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96945" w14:textId="55E61EE5" w:rsidR="007F32E1" w:rsidRPr="009B2BB0" w:rsidRDefault="002E760A" w:rsidP="007F32E1">
      <w:pPr>
        <w:pStyle w:val="Heading1"/>
        <w:spacing w:after="300"/>
        <w:rPr>
          <w:color w:val="1F1F1F" w:themeColor="text1" w:themeShade="80"/>
          <w:sz w:val="26"/>
          <w:szCs w:val="26"/>
        </w:rPr>
      </w:pPr>
      <w:r w:rsidRPr="009B2BB0">
        <w:rPr>
          <w:color w:val="1F1F1F" w:themeColor="text1" w:themeShade="80"/>
          <w:sz w:val="26"/>
          <w:szCs w:val="26"/>
        </w:rPr>
        <w:t>You</w:t>
      </w:r>
      <w:r w:rsidR="00E856C3" w:rsidRPr="009B2BB0">
        <w:rPr>
          <w:color w:val="1F1F1F" w:themeColor="text1" w:themeShade="80"/>
          <w:sz w:val="26"/>
          <w:szCs w:val="26"/>
        </w:rPr>
        <w:t xml:space="preserve"> might be eligible for the </w:t>
      </w:r>
      <w:r w:rsidR="007F32E1" w:rsidRPr="009B2BB0">
        <w:rPr>
          <w:color w:val="1F1F1F" w:themeColor="text1" w:themeShade="80"/>
          <w:sz w:val="26"/>
          <w:szCs w:val="26"/>
        </w:rPr>
        <w:t xml:space="preserve">Public Service Loan Forgiveness </w:t>
      </w:r>
      <w:r w:rsidR="05534120" w:rsidRPr="009B2BB0">
        <w:rPr>
          <w:color w:val="1F1F1F" w:themeColor="text1" w:themeShade="80"/>
          <w:sz w:val="26"/>
          <w:szCs w:val="26"/>
        </w:rPr>
        <w:t>(PSLF) P</w:t>
      </w:r>
      <w:r w:rsidR="7BC6ED9F" w:rsidRPr="009B2BB0">
        <w:rPr>
          <w:color w:val="1F1F1F" w:themeColor="text1" w:themeShade="80"/>
          <w:sz w:val="26"/>
          <w:szCs w:val="26"/>
        </w:rPr>
        <w:t>rogram</w:t>
      </w:r>
    </w:p>
    <w:p w14:paraId="39786052" w14:textId="77777777" w:rsidR="007F32E1" w:rsidRPr="009B2BB0" w:rsidRDefault="007F32E1" w:rsidP="007F32E1">
      <w:pPr>
        <w:pStyle w:val="Heading3"/>
        <w:spacing w:before="0" w:after="200"/>
        <w:rPr>
          <w:b w:val="0"/>
          <w:bCs/>
          <w:color w:val="1F1F1F" w:themeColor="text1" w:themeShade="80"/>
          <w:sz w:val="22"/>
          <w:szCs w:val="22"/>
        </w:rPr>
      </w:pPr>
      <w:r w:rsidRPr="009B2BB0">
        <w:rPr>
          <w:b w:val="0"/>
          <w:bCs/>
          <w:color w:val="1F1F1F" w:themeColor="text1" w:themeShade="80"/>
          <w:sz w:val="22"/>
          <w:szCs w:val="22"/>
        </w:rPr>
        <w:t>Dear Colleague:</w:t>
      </w:r>
    </w:p>
    <w:p w14:paraId="3F97892C" w14:textId="47155EA6" w:rsidR="00A023B7" w:rsidRPr="009B2BB0" w:rsidRDefault="0044203E" w:rsidP="00CE18DD">
      <w:pPr>
        <w:spacing w:after="200"/>
        <w:rPr>
          <w:color w:val="1F1F1F" w:themeColor="text1" w:themeShade="80"/>
        </w:rPr>
      </w:pPr>
      <w:r>
        <w:rPr>
          <w:bCs/>
        </w:rPr>
        <w:t xml:space="preserve">Welcome to </w:t>
      </w:r>
      <w:r w:rsidRPr="68F0634F">
        <w:rPr>
          <w:b/>
        </w:rPr>
        <w:t>[</w:t>
      </w:r>
      <w:r>
        <w:rPr>
          <w:b/>
        </w:rPr>
        <w:t>STATE</w:t>
      </w:r>
      <w:r w:rsidRPr="68F0634F">
        <w:rPr>
          <w:b/>
        </w:rPr>
        <w:t xml:space="preserve"> AGENCY NAME HERE]</w:t>
      </w:r>
      <w:r>
        <w:rPr>
          <w:b/>
        </w:rPr>
        <w:t xml:space="preserve">. </w:t>
      </w:r>
      <w:r>
        <w:rPr>
          <w:bCs/>
        </w:rPr>
        <w:t>As you may know, working for our agency</w:t>
      </w:r>
      <w:r w:rsidRPr="68F0634F">
        <w:rPr>
          <w:b/>
        </w:rPr>
        <w:t xml:space="preserve"> </w:t>
      </w:r>
      <w:r w:rsidRPr="68F0634F">
        <w:t xml:space="preserve">means you can join a federal program that could forgive </w:t>
      </w:r>
      <w:r>
        <w:t>your federal student loans.</w:t>
      </w:r>
      <w:r w:rsidDel="00E856C3">
        <w:t xml:space="preserve"> </w:t>
      </w:r>
      <w:r w:rsidRPr="68F0634F">
        <w:t>That’s because the U.S. Department of Education (ED) considers us</w:t>
      </w:r>
      <w:r w:rsidRPr="68F0634F" w:rsidDel="00E856C3">
        <w:t xml:space="preserve"> </w:t>
      </w:r>
      <w:r w:rsidRPr="68F0634F">
        <w:t xml:space="preserve">a </w:t>
      </w:r>
      <w:r w:rsidR="00A03ECB">
        <w:t>qualifying</w:t>
      </w:r>
      <w:r w:rsidRPr="68F0634F">
        <w:t xml:space="preserve"> employer for the</w:t>
      </w:r>
      <w:r w:rsidRPr="68F0634F">
        <w:rPr>
          <w:b/>
        </w:rPr>
        <w:t xml:space="preserve"> </w:t>
      </w:r>
      <w:r w:rsidRPr="68F0634F">
        <w:t xml:space="preserve">Public Service Loan Forgiveness (PSLF) program. Through this program, ED can forgive your student loan debt after 10 years of making payments on your federal student loans while working for a state agency or other </w:t>
      </w:r>
      <w:r w:rsidR="00240A3B">
        <w:t>qualifying public sector employer</w:t>
      </w:r>
      <w:r w:rsidR="00DD4937">
        <w:t xml:space="preserve"> </w:t>
      </w:r>
      <w:r w:rsidR="00B120ED">
        <w:rPr>
          <w:color w:val="1F1F1F" w:themeColor="text1" w:themeShade="80"/>
        </w:rPr>
        <w:t>(</w:t>
      </w:r>
      <w:r w:rsidR="00B231D9" w:rsidRPr="00931A1D">
        <w:rPr>
          <w:color w:val="1F1F1F" w:themeColor="text1" w:themeShade="80"/>
          <w:u w:val="single"/>
        </w:rPr>
        <w:t>https://studentaid.gov/pslf/employer-search</w:t>
      </w:r>
      <w:r w:rsidR="00B120ED">
        <w:rPr>
          <w:color w:val="1F1F1F" w:themeColor="text1" w:themeShade="80"/>
        </w:rPr>
        <w:t>).</w:t>
      </w:r>
      <w:r w:rsidR="00B231D9" w:rsidRPr="00573733" w:rsidDel="00064672">
        <w:rPr>
          <w:color w:val="1F1F1F" w:themeColor="text1" w:themeShade="80"/>
        </w:rPr>
        <w:t xml:space="preserve"> </w:t>
      </w:r>
      <w:r w:rsidR="00B231D9" w:rsidRPr="00573733">
        <w:rPr>
          <w:color w:val="1F1F1F" w:themeColor="text1" w:themeShade="80"/>
        </w:rPr>
        <w:t xml:space="preserve"> </w:t>
      </w:r>
    </w:p>
    <w:p w14:paraId="3D0C1101" w14:textId="77777777" w:rsidR="0091282B" w:rsidRPr="00186AB7" w:rsidRDefault="0091282B" w:rsidP="0091282B">
      <w:pPr>
        <w:spacing w:after="200"/>
      </w:pPr>
      <w:r w:rsidRPr="68F0634F">
        <w:t>If you haven’t signed up for PSLF yet, you still can. One important step is working with our agency’s PSLF contact each year to submit a PSLF form. Although the path to loan forgiveness can seem complicated, you could save thousands on your student loans.</w:t>
      </w:r>
    </w:p>
    <w:p w14:paraId="5D87B471" w14:textId="74FAF2E6" w:rsidR="00EC2625" w:rsidRPr="009B2BB0" w:rsidRDefault="00EC2625" w:rsidP="00EC2625">
      <w:pPr>
        <w:spacing w:after="200"/>
        <w:rPr>
          <w:b/>
          <w:bCs/>
          <w:color w:val="1F1F1F" w:themeColor="text1" w:themeShade="80"/>
        </w:rPr>
      </w:pPr>
      <w:r w:rsidRPr="009B2BB0">
        <w:rPr>
          <w:b/>
          <w:bCs/>
          <w:color w:val="1F1F1F" w:themeColor="text1" w:themeShade="80"/>
        </w:rPr>
        <w:t>To qualify for PSLF</w:t>
      </w:r>
      <w:r w:rsidR="008639BD" w:rsidRPr="009B2BB0">
        <w:rPr>
          <w:b/>
          <w:bCs/>
          <w:color w:val="1F1F1F" w:themeColor="text1" w:themeShade="80"/>
        </w:rPr>
        <w:t xml:space="preserve">, </w:t>
      </w:r>
      <w:r w:rsidRPr="009B2BB0">
        <w:rPr>
          <w:b/>
          <w:bCs/>
          <w:color w:val="1F1F1F" w:themeColor="text1" w:themeShade="80"/>
        </w:rPr>
        <w:t>you must:</w:t>
      </w:r>
    </w:p>
    <w:p w14:paraId="733E6BD8" w14:textId="15CB9207" w:rsidR="00C6244E" w:rsidRDefault="00BF70E3" w:rsidP="00246FAB">
      <w:pPr>
        <w:ind w:left="1440"/>
        <w:rPr>
          <w:color w:val="1F1F1F" w:themeColor="text1" w:themeShade="80"/>
        </w:rPr>
      </w:pPr>
      <w:r w:rsidRPr="009B2BB0">
        <w:rPr>
          <w:bCs/>
          <w:noProof/>
          <w:color w:val="1F1F1F" w:themeColor="text1" w:themeShade="80"/>
        </w:rPr>
        <w:drawing>
          <wp:anchor distT="0" distB="0" distL="114300" distR="114300" simplePos="0" relativeHeight="251658241" behindDoc="0" locked="0" layoutInCell="1" allowOverlap="1" wp14:anchorId="7793327C" wp14:editId="4B93D6D9">
            <wp:simplePos x="0" y="0"/>
            <wp:positionH relativeFrom="column">
              <wp:posOffset>6985</wp:posOffset>
            </wp:positionH>
            <wp:positionV relativeFrom="paragraph">
              <wp:posOffset>15212</wp:posOffset>
            </wp:positionV>
            <wp:extent cx="742950" cy="65024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25" w:rsidRPr="009B2BB0">
        <w:rPr>
          <w:rStyle w:val="Heading2Char"/>
          <w:color w:val="1F1F1F" w:themeColor="text1" w:themeShade="80"/>
          <w:sz w:val="22"/>
          <w:szCs w:val="22"/>
        </w:rPr>
        <w:t>Have Federal Direct loans</w:t>
      </w:r>
      <w:r w:rsidR="00EC2625" w:rsidRPr="009B2BB0">
        <w:rPr>
          <w:color w:val="1F1F1F" w:themeColor="text1" w:themeShade="80"/>
        </w:rPr>
        <w:t xml:space="preserve">. This includes Direct Subsidized, Direct Unsubsidized, Direct Consolidation, and Direct Grad PLUS loans. If you have Perkins </w:t>
      </w:r>
      <w:r w:rsidR="0085670E" w:rsidRPr="009B2BB0">
        <w:rPr>
          <w:color w:val="1F1F1F" w:themeColor="text1" w:themeShade="80"/>
        </w:rPr>
        <w:t>or</w:t>
      </w:r>
      <w:r w:rsidR="00EC2625" w:rsidRPr="009B2BB0">
        <w:rPr>
          <w:color w:val="1F1F1F" w:themeColor="text1" w:themeShade="80"/>
        </w:rPr>
        <w:t xml:space="preserve"> FFEL </w:t>
      </w:r>
      <w:r w:rsidR="00BE0256" w:rsidRPr="009B2BB0">
        <w:rPr>
          <w:color w:val="1F1F1F" w:themeColor="text1" w:themeShade="80"/>
        </w:rPr>
        <w:t>loans, you</w:t>
      </w:r>
      <w:r w:rsidR="00EC2625" w:rsidRPr="009B2BB0">
        <w:rPr>
          <w:color w:val="1F1F1F" w:themeColor="text1" w:themeShade="80"/>
        </w:rPr>
        <w:t xml:space="preserve"> must consolidate them into a Direct Consolidation</w:t>
      </w:r>
      <w:r w:rsidR="00DD0CFC">
        <w:rPr>
          <w:color w:val="1F1F1F" w:themeColor="text1" w:themeShade="80"/>
        </w:rPr>
        <w:t xml:space="preserve"> loan</w:t>
      </w:r>
      <w:r w:rsidR="00EC2625" w:rsidRPr="009B2BB0">
        <w:rPr>
          <w:color w:val="1F1F1F" w:themeColor="text1" w:themeShade="80"/>
        </w:rPr>
        <w:t xml:space="preserve">. </w:t>
      </w:r>
      <w:r w:rsidR="0085670E" w:rsidRPr="009B2BB0">
        <w:rPr>
          <w:color w:val="1F1F1F" w:themeColor="text1" w:themeShade="80"/>
        </w:rPr>
        <w:t xml:space="preserve">If you have Direct Parent PLUS loans, you may also need to consolidate. </w:t>
      </w:r>
    </w:p>
    <w:p w14:paraId="41076B06" w14:textId="69E584D0" w:rsidR="00EC5487" w:rsidRPr="00EC5487" w:rsidRDefault="00EC5487" w:rsidP="00246FAB">
      <w:pPr>
        <w:pStyle w:val="ListParagraph"/>
        <w:numPr>
          <w:ilvl w:val="0"/>
          <w:numId w:val="13"/>
        </w:numPr>
        <w:spacing w:before="0" w:after="200"/>
        <w:rPr>
          <w:b/>
          <w:bCs/>
          <w:i/>
          <w:iCs/>
        </w:rPr>
      </w:pPr>
      <w:r w:rsidRPr="00C6244E">
        <w:rPr>
          <w:b/>
          <w:bCs/>
        </w:rPr>
        <w:t>Time-sensitive tip:</w:t>
      </w:r>
      <w:r>
        <w:t xml:space="preserve"> Certain periods you spent in forbearance, deferment or non- qualifying repayment plans may count towards PSLF due to the IDR Account Adjustment</w:t>
      </w:r>
      <w:r w:rsidRPr="00F86AA2">
        <w:t xml:space="preserve">. </w:t>
      </w:r>
      <w:r w:rsidRPr="00F86AA2">
        <w:rPr>
          <w:b/>
          <w:bCs/>
        </w:rPr>
        <w:t xml:space="preserve">Action </w:t>
      </w:r>
      <w:r w:rsidRPr="68F0634F">
        <w:rPr>
          <w:b/>
          <w:bCs/>
        </w:rPr>
        <w:t>MAY</w:t>
      </w:r>
      <w:r w:rsidRPr="00F86AA2">
        <w:rPr>
          <w:b/>
          <w:bCs/>
        </w:rPr>
        <w:t xml:space="preserve"> be needed before </w:t>
      </w:r>
      <w:r>
        <w:rPr>
          <w:b/>
          <w:bCs/>
        </w:rPr>
        <w:t>June 30, 2024,</w:t>
      </w:r>
      <w:r w:rsidRPr="00F86AA2">
        <w:rPr>
          <w:b/>
          <w:bCs/>
        </w:rPr>
        <w:t xml:space="preserve"> for you to benefit.</w:t>
      </w:r>
      <w:r>
        <w:t xml:space="preserve"> Visit the </w:t>
      </w:r>
      <w:r w:rsidRPr="003459B3">
        <w:t>payment adjustment page</w:t>
      </w:r>
      <w:r>
        <w:t xml:space="preserve"> to learn more (</w:t>
      </w:r>
      <w:r w:rsidRPr="00E06AF8">
        <w:rPr>
          <w:u w:val="single"/>
        </w:rPr>
        <w:t>https://studentaid.gov/announcements-events/idr-account-adjustment</w:t>
      </w:r>
      <w:r>
        <w:t xml:space="preserve">). </w:t>
      </w:r>
    </w:p>
    <w:p w14:paraId="21D81C61" w14:textId="12272DF6" w:rsidR="00EC2625" w:rsidRPr="009B2BB0" w:rsidRDefault="00B360CA" w:rsidP="68F0634F">
      <w:pPr>
        <w:spacing w:after="200"/>
        <w:ind w:left="1440"/>
        <w:rPr>
          <w:rStyle w:val="Heading2Char"/>
          <w:color w:val="1F1F1F" w:themeColor="text1" w:themeShade="80"/>
          <w:sz w:val="22"/>
          <w:szCs w:val="22"/>
        </w:rPr>
      </w:pPr>
      <w:r w:rsidRPr="009B2BB0">
        <w:rPr>
          <w:noProof/>
          <w:color w:val="1F1F1F" w:themeColor="text1" w:themeShade="80"/>
        </w:rPr>
        <w:drawing>
          <wp:anchor distT="0" distB="0" distL="114300" distR="114300" simplePos="0" relativeHeight="251658242" behindDoc="0" locked="0" layoutInCell="1" allowOverlap="1" wp14:anchorId="1AE4157B" wp14:editId="01A62A63">
            <wp:simplePos x="0" y="0"/>
            <wp:positionH relativeFrom="margin">
              <wp:align>left</wp:align>
            </wp:positionH>
            <wp:positionV relativeFrom="paragraph">
              <wp:posOffset>2218</wp:posOffset>
            </wp:positionV>
            <wp:extent cx="741045" cy="648970"/>
            <wp:effectExtent l="0" t="0" r="0" b="0"/>
            <wp:wrapNone/>
            <wp:docPr id="67980197" name="Picture 6798019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0197" name="Picture 6798019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9197A7D" w:rsidRPr="009B2BB0">
        <w:rPr>
          <w:rStyle w:val="Heading2Char"/>
          <w:color w:val="1F1F1F" w:themeColor="text1" w:themeShade="80"/>
          <w:sz w:val="22"/>
          <w:szCs w:val="22"/>
        </w:rPr>
        <w:t xml:space="preserve">Work full time for </w:t>
      </w:r>
      <w:r w:rsidR="4649B4EC" w:rsidRPr="009B2BB0">
        <w:rPr>
          <w:rStyle w:val="Heading2Char"/>
          <w:color w:val="1F1F1F" w:themeColor="text1" w:themeShade="80"/>
          <w:sz w:val="22"/>
          <w:szCs w:val="22"/>
        </w:rPr>
        <w:t>one or more</w:t>
      </w:r>
      <w:r w:rsidR="69424C18" w:rsidRPr="009B2BB0">
        <w:rPr>
          <w:rStyle w:val="Heading2Char"/>
          <w:color w:val="1F1F1F" w:themeColor="text1" w:themeShade="80"/>
          <w:sz w:val="22"/>
          <w:szCs w:val="22"/>
        </w:rPr>
        <w:t xml:space="preserve"> </w:t>
      </w:r>
      <w:r w:rsidR="69197A7D" w:rsidRPr="009B2BB0">
        <w:rPr>
          <w:rStyle w:val="Heading2Char"/>
          <w:color w:val="1F1F1F" w:themeColor="text1" w:themeShade="80"/>
          <w:sz w:val="22"/>
          <w:szCs w:val="22"/>
        </w:rPr>
        <w:t xml:space="preserve">public </w:t>
      </w:r>
      <w:proofErr w:type="gramStart"/>
      <w:r w:rsidR="69424C18" w:rsidRPr="009B2BB0">
        <w:rPr>
          <w:rStyle w:val="Heading2Char"/>
          <w:color w:val="1F1F1F" w:themeColor="text1" w:themeShade="80"/>
          <w:sz w:val="22"/>
          <w:szCs w:val="22"/>
        </w:rPr>
        <w:t>employer</w:t>
      </w:r>
      <w:r w:rsidR="3D3C25B9" w:rsidRPr="009B2BB0">
        <w:rPr>
          <w:rStyle w:val="Heading2Char"/>
          <w:color w:val="1F1F1F" w:themeColor="text1" w:themeShade="80"/>
          <w:sz w:val="22"/>
          <w:szCs w:val="22"/>
        </w:rPr>
        <w:t>s</w:t>
      </w:r>
      <w:proofErr w:type="gramEnd"/>
      <w:r w:rsidR="69424C18" w:rsidRPr="009B2BB0">
        <w:rPr>
          <w:rStyle w:val="Heading2Char"/>
          <w:color w:val="1F1F1F" w:themeColor="text1" w:themeShade="80"/>
          <w:sz w:val="22"/>
          <w:szCs w:val="22"/>
        </w:rPr>
        <w:t>.</w:t>
      </w:r>
      <w:r w:rsidR="69197A7D" w:rsidRPr="009B2BB0">
        <w:rPr>
          <w:color w:val="1F1F1F" w:themeColor="text1" w:themeShade="80"/>
        </w:rPr>
        <w:t xml:space="preserve"> </w:t>
      </w:r>
      <w:r w:rsidR="19B7E3C4" w:rsidRPr="009B2BB0">
        <w:rPr>
          <w:color w:val="1F1F1F" w:themeColor="text1" w:themeShade="80"/>
        </w:rPr>
        <w:t>ED</w:t>
      </w:r>
      <w:r w:rsidR="69197A7D" w:rsidRPr="009B2BB0">
        <w:rPr>
          <w:color w:val="1F1F1F" w:themeColor="text1" w:themeShade="80"/>
        </w:rPr>
        <w:t xml:space="preserve"> defines “full time” as working a</w:t>
      </w:r>
      <w:r w:rsidR="197C9FCB" w:rsidRPr="009B2BB0">
        <w:rPr>
          <w:color w:val="1F1F1F" w:themeColor="text1" w:themeShade="80"/>
        </w:rPr>
        <w:t>n average of</w:t>
      </w:r>
      <w:r w:rsidR="69197A7D" w:rsidRPr="009B2BB0">
        <w:rPr>
          <w:color w:val="1F1F1F" w:themeColor="text1" w:themeShade="80"/>
        </w:rPr>
        <w:t xml:space="preserve"> 30 hours</w:t>
      </w:r>
      <w:r w:rsidR="4649B4EC" w:rsidRPr="009B2BB0">
        <w:rPr>
          <w:color w:val="1F1F1F" w:themeColor="text1" w:themeShade="80"/>
        </w:rPr>
        <w:t xml:space="preserve"> per</w:t>
      </w:r>
      <w:r w:rsidR="3C2210A7" w:rsidRPr="009B2BB0">
        <w:rPr>
          <w:color w:val="1F1F1F" w:themeColor="text1" w:themeShade="80"/>
        </w:rPr>
        <w:t xml:space="preserve"> </w:t>
      </w:r>
      <w:r w:rsidR="69197A7D" w:rsidRPr="009B2BB0">
        <w:rPr>
          <w:color w:val="1F1F1F" w:themeColor="text1" w:themeShade="80"/>
        </w:rPr>
        <w:t xml:space="preserve">week. This includes multiple part-time public jobs where your combined work </w:t>
      </w:r>
      <w:r w:rsidR="0042565E" w:rsidRPr="009B2BB0">
        <w:rPr>
          <w:color w:val="1F1F1F" w:themeColor="text1" w:themeShade="80"/>
        </w:rPr>
        <w:t>averages</w:t>
      </w:r>
      <w:r w:rsidR="69197A7D" w:rsidRPr="009B2BB0">
        <w:rPr>
          <w:color w:val="1F1F1F" w:themeColor="text1" w:themeShade="80"/>
        </w:rPr>
        <w:t xml:space="preserve"> 30 hours</w:t>
      </w:r>
      <w:r w:rsidR="4649B4EC" w:rsidRPr="009B2BB0">
        <w:rPr>
          <w:color w:val="1F1F1F" w:themeColor="text1" w:themeShade="80"/>
        </w:rPr>
        <w:t xml:space="preserve"> per</w:t>
      </w:r>
      <w:r w:rsidR="5C4DD6CB" w:rsidRPr="009B2BB0">
        <w:rPr>
          <w:color w:val="1F1F1F" w:themeColor="text1" w:themeShade="80"/>
        </w:rPr>
        <w:t xml:space="preserve"> </w:t>
      </w:r>
      <w:r w:rsidR="69197A7D" w:rsidRPr="009B2BB0">
        <w:rPr>
          <w:color w:val="1F1F1F" w:themeColor="text1" w:themeShade="80"/>
        </w:rPr>
        <w:t>week.</w:t>
      </w:r>
      <w:r w:rsidR="5AE06AF9" w:rsidRPr="009B2BB0">
        <w:rPr>
          <w:color w:val="1F1F1F" w:themeColor="text1" w:themeShade="80"/>
        </w:rPr>
        <w:t xml:space="preserve"> </w:t>
      </w:r>
      <w:r w:rsidR="62881F87" w:rsidRPr="009B2BB0">
        <w:rPr>
          <w:color w:val="1F1F1F" w:themeColor="text1" w:themeShade="80"/>
        </w:rPr>
        <w:t>If you are part</w:t>
      </w:r>
      <w:r w:rsidR="4649B4EC" w:rsidRPr="009B2BB0">
        <w:rPr>
          <w:color w:val="1F1F1F" w:themeColor="text1" w:themeShade="80"/>
        </w:rPr>
        <w:t>-</w:t>
      </w:r>
      <w:r w:rsidR="62881F87" w:rsidRPr="009B2BB0">
        <w:rPr>
          <w:color w:val="1F1F1F" w:themeColor="text1" w:themeShade="80"/>
        </w:rPr>
        <w:t>time faculty at an institution of higher education, HR will multiply your in-class teaching hours by 3.35 to calculate</w:t>
      </w:r>
      <w:r w:rsidR="00FF73F6" w:rsidRPr="009B2BB0">
        <w:rPr>
          <w:color w:val="1F1F1F" w:themeColor="text1" w:themeShade="80"/>
        </w:rPr>
        <w:t xml:space="preserve"> </w:t>
      </w:r>
      <w:r w:rsidR="007C0479">
        <w:rPr>
          <w:color w:val="1F1F1F" w:themeColor="text1" w:themeShade="80"/>
        </w:rPr>
        <w:t xml:space="preserve">your </w:t>
      </w:r>
      <w:r w:rsidR="009A2328" w:rsidRPr="009B2BB0">
        <w:rPr>
          <w:color w:val="1F1F1F" w:themeColor="text1" w:themeShade="80"/>
        </w:rPr>
        <w:t>hours worked</w:t>
      </w:r>
      <w:r w:rsidR="00FF73F6" w:rsidRPr="009B2BB0">
        <w:rPr>
          <w:color w:val="1F1F1F" w:themeColor="text1" w:themeShade="80"/>
        </w:rPr>
        <w:t>.</w:t>
      </w:r>
    </w:p>
    <w:p w14:paraId="7AC57DB1" w14:textId="7CADC0EB" w:rsidR="00EC2625" w:rsidRPr="009B2BB0" w:rsidRDefault="00BF70E3" w:rsidP="00EC2625">
      <w:pPr>
        <w:spacing w:after="120"/>
        <w:ind w:left="1440"/>
        <w:rPr>
          <w:rStyle w:val="Heading2Char"/>
          <w:b w:val="0"/>
          <w:color w:val="1F1F1F" w:themeColor="text1" w:themeShade="80"/>
          <w:sz w:val="22"/>
          <w:szCs w:val="22"/>
        </w:rPr>
      </w:pPr>
      <w:r w:rsidRPr="009B2BB0">
        <w:rPr>
          <w:noProof/>
          <w:color w:val="1F1F1F" w:themeColor="text1" w:themeShade="80"/>
        </w:rPr>
        <w:drawing>
          <wp:anchor distT="0" distB="0" distL="114300" distR="114300" simplePos="0" relativeHeight="251658244" behindDoc="0" locked="0" layoutInCell="1" allowOverlap="1" wp14:anchorId="55E6CA00" wp14:editId="5915BDE9">
            <wp:simplePos x="0" y="0"/>
            <wp:positionH relativeFrom="column">
              <wp:posOffset>3175</wp:posOffset>
            </wp:positionH>
            <wp:positionV relativeFrom="paragraph">
              <wp:posOffset>718820</wp:posOffset>
            </wp:positionV>
            <wp:extent cx="814070" cy="713105"/>
            <wp:effectExtent l="0" t="0" r="0" b="0"/>
            <wp:wrapNone/>
            <wp:docPr id="712368246" name="Picture 7123682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68246" name="Picture 7123682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BB0">
        <w:rPr>
          <w:noProof/>
          <w:color w:val="1F1F1F" w:themeColor="text1" w:themeShade="80"/>
        </w:rPr>
        <w:drawing>
          <wp:anchor distT="0" distB="0" distL="114300" distR="114300" simplePos="0" relativeHeight="251658243" behindDoc="0" locked="0" layoutInCell="1" allowOverlap="1" wp14:anchorId="091B0213" wp14:editId="25250CA9">
            <wp:simplePos x="0" y="0"/>
            <wp:positionH relativeFrom="margin">
              <wp:posOffset>0</wp:posOffset>
            </wp:positionH>
            <wp:positionV relativeFrom="paragraph">
              <wp:posOffset>31267</wp:posOffset>
            </wp:positionV>
            <wp:extent cx="810895" cy="709930"/>
            <wp:effectExtent l="0" t="0" r="0" b="0"/>
            <wp:wrapNone/>
            <wp:docPr id="1379174905" name="Picture 137917490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74905" name="Picture 137917490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25" w:rsidRPr="009B2BB0">
        <w:rPr>
          <w:rStyle w:val="Heading2Char"/>
          <w:color w:val="1F1F1F" w:themeColor="text1" w:themeShade="80"/>
          <w:sz w:val="22"/>
          <w:szCs w:val="22"/>
        </w:rPr>
        <w:t xml:space="preserve">Enroll in an Income-Driven Repayment (IDR) Plan. </w:t>
      </w:r>
      <w:r w:rsidR="00EC2625" w:rsidRPr="009B2BB0">
        <w:rPr>
          <w:rStyle w:val="Heading2Char"/>
          <w:b w:val="0"/>
          <w:color w:val="1F1F1F" w:themeColor="text1" w:themeShade="80"/>
          <w:sz w:val="22"/>
          <w:szCs w:val="22"/>
        </w:rPr>
        <w:t xml:space="preserve"> These include Income-Based Repayment (IBR), Pay </w:t>
      </w:r>
      <w:proofErr w:type="gramStart"/>
      <w:r w:rsidR="00EC2625" w:rsidRPr="009B2BB0">
        <w:rPr>
          <w:rStyle w:val="Heading2Char"/>
          <w:b w:val="0"/>
          <w:color w:val="1F1F1F" w:themeColor="text1" w:themeShade="80"/>
          <w:sz w:val="22"/>
          <w:szCs w:val="22"/>
        </w:rPr>
        <w:t>As</w:t>
      </w:r>
      <w:proofErr w:type="gramEnd"/>
      <w:r w:rsidR="00EC2625" w:rsidRPr="009B2BB0">
        <w:rPr>
          <w:rStyle w:val="Heading2Char"/>
          <w:b w:val="0"/>
          <w:color w:val="1F1F1F" w:themeColor="text1" w:themeShade="80"/>
          <w:sz w:val="22"/>
          <w:szCs w:val="22"/>
        </w:rPr>
        <w:t xml:space="preserve"> You Earn (PAYE), </w:t>
      </w:r>
      <w:r w:rsidR="0085670E" w:rsidRPr="009B2BB0">
        <w:rPr>
          <w:rStyle w:val="Heading2Char"/>
          <w:b w:val="0"/>
          <w:color w:val="1F1F1F" w:themeColor="text1" w:themeShade="80"/>
          <w:sz w:val="22"/>
          <w:szCs w:val="22"/>
        </w:rPr>
        <w:t xml:space="preserve">Saving on </w:t>
      </w:r>
      <w:r w:rsidR="00843588" w:rsidRPr="009B2BB0">
        <w:rPr>
          <w:rStyle w:val="Heading2Char"/>
          <w:b w:val="0"/>
          <w:color w:val="1F1F1F" w:themeColor="text1" w:themeShade="80"/>
          <w:sz w:val="22"/>
          <w:szCs w:val="22"/>
        </w:rPr>
        <w:t>A</w:t>
      </w:r>
      <w:r w:rsidR="0085670E" w:rsidRPr="009B2BB0">
        <w:rPr>
          <w:rStyle w:val="Heading2Char"/>
          <w:b w:val="0"/>
          <w:color w:val="1F1F1F" w:themeColor="text1" w:themeShade="80"/>
          <w:sz w:val="22"/>
          <w:szCs w:val="22"/>
        </w:rPr>
        <w:t xml:space="preserve"> Valuable Education (SAVE</w:t>
      </w:r>
      <w:r w:rsidR="00BE0256" w:rsidRPr="009B2BB0">
        <w:rPr>
          <w:rStyle w:val="Heading2Char"/>
          <w:b w:val="0"/>
          <w:color w:val="1F1F1F" w:themeColor="text1" w:themeShade="80"/>
          <w:sz w:val="22"/>
          <w:szCs w:val="22"/>
        </w:rPr>
        <w:t>, previously REPAYE</w:t>
      </w:r>
      <w:r w:rsidR="0085670E" w:rsidRPr="009B2BB0">
        <w:rPr>
          <w:rStyle w:val="Heading2Char"/>
          <w:b w:val="0"/>
          <w:color w:val="1F1F1F" w:themeColor="text1" w:themeShade="80"/>
          <w:sz w:val="22"/>
          <w:szCs w:val="22"/>
        </w:rPr>
        <w:t>)</w:t>
      </w:r>
      <w:r w:rsidR="00B55EF2" w:rsidRPr="009B2BB0">
        <w:rPr>
          <w:rStyle w:val="Heading2Char"/>
          <w:b w:val="0"/>
          <w:color w:val="1F1F1F" w:themeColor="text1" w:themeShade="80"/>
          <w:sz w:val="22"/>
          <w:szCs w:val="22"/>
        </w:rPr>
        <w:t xml:space="preserve"> </w:t>
      </w:r>
      <w:r w:rsidR="00EC2625" w:rsidRPr="009B2BB0">
        <w:rPr>
          <w:rStyle w:val="Heading2Char"/>
          <w:b w:val="0"/>
          <w:color w:val="1F1F1F" w:themeColor="text1" w:themeShade="80"/>
          <w:sz w:val="22"/>
          <w:szCs w:val="22"/>
        </w:rPr>
        <w:t xml:space="preserve">and Income-Contingent Repayment (ICR). </w:t>
      </w:r>
      <w:r w:rsidR="00EC2625" w:rsidRPr="009B2BB0">
        <w:rPr>
          <w:color w:val="1F1F1F" w:themeColor="text1" w:themeShade="80"/>
        </w:rPr>
        <w:t xml:space="preserve">Payments </w:t>
      </w:r>
      <w:r w:rsidR="000150F3">
        <w:rPr>
          <w:color w:val="1F1F1F" w:themeColor="text1" w:themeShade="80"/>
        </w:rPr>
        <w:t>made</w:t>
      </w:r>
      <w:r w:rsidR="00EC2625" w:rsidRPr="009B2BB0">
        <w:rPr>
          <w:color w:val="1F1F1F" w:themeColor="text1" w:themeShade="80"/>
        </w:rPr>
        <w:t xml:space="preserve"> on the 10-year Standard Repayment plan are also eligible for the PSLF program. </w:t>
      </w:r>
    </w:p>
    <w:p w14:paraId="49AFB118" w14:textId="704D52BF" w:rsidR="00EC2625" w:rsidRPr="009B2BB0" w:rsidRDefault="00EC2625" w:rsidP="00654C6B">
      <w:pPr>
        <w:spacing w:after="240"/>
        <w:ind w:left="1440"/>
        <w:rPr>
          <w:b/>
          <w:bCs/>
          <w:color w:val="1F1F1F" w:themeColor="text1" w:themeShade="80"/>
        </w:rPr>
      </w:pPr>
      <w:r w:rsidRPr="009B2BB0">
        <w:rPr>
          <w:rStyle w:val="Heading2Char"/>
          <w:color w:val="1F1F1F" w:themeColor="text1" w:themeShade="80"/>
          <w:sz w:val="22"/>
          <w:szCs w:val="22"/>
        </w:rPr>
        <w:t>Make 120</w:t>
      </w:r>
      <w:r w:rsidR="00ED683F" w:rsidRPr="009B2BB0">
        <w:rPr>
          <w:rStyle w:val="Heading2Char"/>
          <w:color w:val="1F1F1F" w:themeColor="text1" w:themeShade="80"/>
          <w:sz w:val="22"/>
          <w:szCs w:val="22"/>
        </w:rPr>
        <w:t xml:space="preserve"> qualifying</w:t>
      </w:r>
      <w:r w:rsidRPr="009B2BB0">
        <w:rPr>
          <w:rStyle w:val="Heading2Char"/>
          <w:color w:val="1F1F1F" w:themeColor="text1" w:themeShade="80"/>
          <w:sz w:val="22"/>
          <w:szCs w:val="22"/>
        </w:rPr>
        <w:t xml:space="preserve"> payments.</w:t>
      </w:r>
      <w:r w:rsidRPr="009B2BB0">
        <w:rPr>
          <w:color w:val="1F1F1F" w:themeColor="text1" w:themeShade="80"/>
        </w:rPr>
        <w:t xml:space="preserve"> </w:t>
      </w:r>
      <w:bookmarkStart w:id="0" w:name="_Hlk127368191"/>
      <w:r w:rsidR="00452F50" w:rsidRPr="009A532B">
        <w:t>Your payments do not need to be consecutive</w:t>
      </w:r>
      <w:r w:rsidR="00452F50">
        <w:t xml:space="preserve">. </w:t>
      </w:r>
      <w:r w:rsidR="009279F6" w:rsidRPr="009A532B">
        <w:t>However, you must be employed full</w:t>
      </w:r>
      <w:r w:rsidR="009279F6">
        <w:t xml:space="preserve"> </w:t>
      </w:r>
      <w:r w:rsidR="009279F6" w:rsidRPr="009A532B">
        <w:t xml:space="preserve">time </w:t>
      </w:r>
      <w:r w:rsidR="009279F6">
        <w:t>for</w:t>
      </w:r>
      <w:r w:rsidR="009279F6" w:rsidRPr="009A532B">
        <w:t xml:space="preserve"> a public employer </w:t>
      </w:r>
      <w:r w:rsidR="009279F6">
        <w:t>at the time you apply for PSLF, and during the month</w:t>
      </w:r>
      <w:r w:rsidR="009279F6" w:rsidRPr="009A532B">
        <w:t xml:space="preserve"> you make a payment</w:t>
      </w:r>
      <w:r w:rsidR="009279F6">
        <w:t xml:space="preserve"> for that payment to qualify. </w:t>
      </w:r>
      <w:r w:rsidR="00FE67C2" w:rsidRPr="67D83BB6">
        <w:rPr>
          <w:b/>
          <w:bCs/>
          <w:color w:val="1F1F1F" w:themeColor="text1" w:themeShade="80"/>
        </w:rPr>
        <w:t>After you make 120 qualifying payments and apply for PSLF, ED will forgive your remaining loan balance</w:t>
      </w:r>
      <w:r w:rsidR="00FE67C2">
        <w:rPr>
          <w:b/>
          <w:bCs/>
          <w:color w:val="1F1F1F" w:themeColor="text1" w:themeShade="80"/>
        </w:rPr>
        <w:t xml:space="preserve">. </w:t>
      </w:r>
      <w:r w:rsidR="00FE67C2">
        <w:rPr>
          <w:rStyle w:val="Strong"/>
        </w:rPr>
        <w:t>Student loan amounts forgiven under PSLF are not considered income for tax purposes. </w:t>
      </w:r>
    </w:p>
    <w:p w14:paraId="47A1F9B4" w14:textId="411B0F1E" w:rsidR="00A978D6" w:rsidRDefault="006A17E4" w:rsidP="00445B7D">
      <w:pPr>
        <w:rPr>
          <w:rStyle w:val="Hyperlink"/>
          <w:color w:val="1F1F1F" w:themeColor="text1" w:themeShade="80"/>
          <w:u w:val="none"/>
        </w:rPr>
      </w:pPr>
      <w:r w:rsidRPr="00151132">
        <w:rPr>
          <w:b/>
          <w:bCs/>
          <w:color w:val="1F1F1F" w:themeColor="text1" w:themeShade="80"/>
        </w:rPr>
        <w:t>Check out these resources on the Student Loan Advocate’s PSLF pag</w:t>
      </w:r>
      <w:r w:rsidRPr="00021812">
        <w:rPr>
          <w:b/>
          <w:bCs/>
          <w:color w:val="1F1F1F" w:themeColor="text1" w:themeShade="80"/>
        </w:rPr>
        <w:t>e</w:t>
      </w:r>
      <w:r w:rsidRPr="00021812">
        <w:rPr>
          <w:rStyle w:val="Hyperlink"/>
          <w:b/>
          <w:bCs/>
          <w:color w:val="1F1F1F" w:themeColor="text1" w:themeShade="80"/>
          <w:u w:val="none"/>
        </w:rPr>
        <w:t xml:space="preserve"> to help you get started </w:t>
      </w:r>
      <w:r w:rsidR="00FD3F5A">
        <w:rPr>
          <w:rStyle w:val="Hyperlink"/>
          <w:b/>
          <w:bCs/>
          <w:color w:val="1F1F1F" w:themeColor="text1" w:themeShade="80"/>
          <w:u w:val="none"/>
        </w:rPr>
        <w:t>(</w:t>
      </w:r>
      <w:r w:rsidR="00A978D6" w:rsidRPr="00A978D6">
        <w:rPr>
          <w:rStyle w:val="Hyperlink"/>
          <w:color w:val="1F1F1F" w:themeColor="text1" w:themeShade="80"/>
        </w:rPr>
        <w:t>https://wsac.wa.gov/PSLF</w:t>
      </w:r>
      <w:r w:rsidR="00FD3F5A">
        <w:rPr>
          <w:rStyle w:val="Hyperlink"/>
          <w:color w:val="1F1F1F" w:themeColor="text1" w:themeShade="80"/>
          <w:u w:val="none"/>
        </w:rPr>
        <w:t>):</w:t>
      </w:r>
    </w:p>
    <w:p w14:paraId="495ED704" w14:textId="77777777" w:rsidR="00323D17" w:rsidRPr="00325407" w:rsidRDefault="00323D17" w:rsidP="00323D17">
      <w:pPr>
        <w:pStyle w:val="ListParagraph"/>
        <w:numPr>
          <w:ilvl w:val="0"/>
          <w:numId w:val="14"/>
        </w:numPr>
      </w:pPr>
      <w:r w:rsidRPr="00325407">
        <w:t>Quick PSLF Fact Sheet</w:t>
      </w:r>
    </w:p>
    <w:p w14:paraId="566B8E97" w14:textId="77777777" w:rsidR="00323D17" w:rsidRPr="00325407" w:rsidRDefault="00323D17" w:rsidP="00323D17">
      <w:pPr>
        <w:pStyle w:val="ListParagraph"/>
        <w:numPr>
          <w:ilvl w:val="0"/>
          <w:numId w:val="14"/>
        </w:numPr>
      </w:pPr>
      <w:r w:rsidRPr="00325407">
        <w:t>Steps to Apply for PSLF</w:t>
      </w:r>
    </w:p>
    <w:p w14:paraId="774A2466" w14:textId="77777777" w:rsidR="00323D17" w:rsidRDefault="00323D17" w:rsidP="00323D17">
      <w:pPr>
        <w:pStyle w:val="ListParagraph"/>
        <w:numPr>
          <w:ilvl w:val="0"/>
          <w:numId w:val="14"/>
        </w:numPr>
      </w:pPr>
      <w:r w:rsidRPr="00325407">
        <w:t>PSLF Frequently Asked Questions (FAQs)</w:t>
      </w:r>
    </w:p>
    <w:p w14:paraId="2A88DBC0" w14:textId="77777777" w:rsidR="00323D17" w:rsidRDefault="00323D17" w:rsidP="00686FF3">
      <w:pPr>
        <w:pStyle w:val="Footer"/>
        <w:jc w:val="center"/>
        <w:rPr>
          <w:rFonts w:cstheme="minorHAnsi"/>
          <w:b/>
          <w:bCs/>
        </w:rPr>
      </w:pPr>
    </w:p>
    <w:p w14:paraId="6F6761F4" w14:textId="4CEDE3DA" w:rsidR="00D954A4" w:rsidRPr="003E6C49" w:rsidRDefault="005E1511" w:rsidP="003E6C49">
      <w:pPr>
        <w:pStyle w:val="Footer"/>
        <w:jc w:val="center"/>
      </w:pPr>
      <w:r w:rsidRPr="00015438">
        <w:rPr>
          <w:rFonts w:cstheme="minorHAnsi"/>
          <w:b/>
          <w:bCs/>
        </w:rPr>
        <w:t xml:space="preserve">Have questions or need help? </w:t>
      </w:r>
      <w:r>
        <w:rPr>
          <w:rFonts w:cstheme="minorHAnsi"/>
          <w:b/>
          <w:bCs/>
        </w:rPr>
        <w:t>Submit a question to</w:t>
      </w:r>
      <w:r w:rsidRPr="00015438">
        <w:rPr>
          <w:rFonts w:cstheme="minorHAnsi"/>
          <w:b/>
          <w:bCs/>
        </w:rPr>
        <w:t xml:space="preserve"> the Washington Student Loan Advocate</w:t>
      </w:r>
      <w:r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br/>
      </w:r>
      <w:r w:rsidRPr="00F0485F">
        <w:rPr>
          <w:rFonts w:cstheme="minorHAnsi"/>
          <w:u w:val="single"/>
        </w:rPr>
        <w:t>https://</w:t>
      </w:r>
      <w:r w:rsidR="005D11D0">
        <w:rPr>
          <w:rFonts w:cstheme="minorHAnsi"/>
          <w:u w:val="single"/>
        </w:rPr>
        <w:t>www.</w:t>
      </w:r>
      <w:r w:rsidRPr="00F0485F">
        <w:rPr>
          <w:rFonts w:cstheme="minorHAnsi"/>
          <w:u w:val="single"/>
        </w:rPr>
        <w:t>studentcomplaints.wa.gov</w:t>
      </w:r>
    </w:p>
    <w:p w14:paraId="42DDC8AE" w14:textId="3CADE873" w:rsidR="00CB40FB" w:rsidRPr="009B2BB0" w:rsidRDefault="00AB00B4" w:rsidP="00D03863">
      <w:pPr>
        <w:pStyle w:val="Heading1"/>
        <w:spacing w:after="300"/>
        <w:rPr>
          <w:color w:val="1F1F1F" w:themeColor="text1" w:themeShade="80"/>
          <w:sz w:val="26"/>
          <w:szCs w:val="26"/>
        </w:rPr>
      </w:pPr>
      <w:r w:rsidRPr="009B2BB0">
        <w:rPr>
          <w:color w:val="1F1F1F" w:themeColor="text1" w:themeShade="80"/>
          <w:sz w:val="26"/>
          <w:szCs w:val="26"/>
        </w:rPr>
        <w:lastRenderedPageBreak/>
        <w:t>C</w:t>
      </w:r>
      <w:r w:rsidR="28FB0EF5" w:rsidRPr="009B2BB0">
        <w:rPr>
          <w:color w:val="1F1F1F" w:themeColor="text1" w:themeShade="80"/>
          <w:sz w:val="26"/>
          <w:szCs w:val="26"/>
        </w:rPr>
        <w:t>ertify your employment</w:t>
      </w:r>
      <w:r w:rsidR="65E9B0F5" w:rsidRPr="009B2BB0">
        <w:rPr>
          <w:color w:val="1F1F1F" w:themeColor="text1" w:themeShade="80"/>
          <w:sz w:val="26"/>
          <w:szCs w:val="26"/>
        </w:rPr>
        <w:t xml:space="preserve"> </w:t>
      </w:r>
      <w:r w:rsidRPr="009B2BB0">
        <w:rPr>
          <w:color w:val="1F1F1F" w:themeColor="text1" w:themeShade="80"/>
          <w:sz w:val="26"/>
          <w:szCs w:val="26"/>
        </w:rPr>
        <w:t>for Public Service Loan Forgiveness (PSLF) Program</w:t>
      </w:r>
    </w:p>
    <w:p w14:paraId="09D2ECCD" w14:textId="35BCE1BA" w:rsidR="007F230C" w:rsidRDefault="00803E7D" w:rsidP="002605AF">
      <w:r w:rsidRPr="009B2BB0">
        <w:rPr>
          <w:b/>
          <w:bCs/>
          <w:color w:val="1F1F1F" w:themeColor="text1" w:themeShade="80"/>
        </w:rPr>
        <w:t xml:space="preserve">To complete a </w:t>
      </w:r>
      <w:r w:rsidR="003226BC" w:rsidRPr="009B2BB0">
        <w:rPr>
          <w:b/>
          <w:bCs/>
          <w:color w:val="1F1F1F" w:themeColor="text1" w:themeShade="80"/>
        </w:rPr>
        <w:t>Public Service Loan Forgiveness (</w:t>
      </w:r>
      <w:r w:rsidRPr="009B2BB0">
        <w:rPr>
          <w:b/>
          <w:bCs/>
          <w:color w:val="1F1F1F" w:themeColor="text1" w:themeShade="80"/>
        </w:rPr>
        <w:t>PSLF</w:t>
      </w:r>
      <w:r w:rsidR="003226BC" w:rsidRPr="009B2BB0">
        <w:rPr>
          <w:b/>
          <w:bCs/>
          <w:color w:val="1F1F1F" w:themeColor="text1" w:themeShade="80"/>
        </w:rPr>
        <w:t>)</w:t>
      </w:r>
      <w:r w:rsidRPr="009B2BB0">
        <w:rPr>
          <w:b/>
          <w:bCs/>
          <w:color w:val="1F1F1F" w:themeColor="text1" w:themeShade="80"/>
        </w:rPr>
        <w:t xml:space="preserve"> form and submit an employment certification request to our </w:t>
      </w:r>
      <w:r w:rsidR="005C7E3C" w:rsidRPr="009B2BB0">
        <w:rPr>
          <w:b/>
          <w:bCs/>
          <w:color w:val="1F1F1F" w:themeColor="text1" w:themeShade="80"/>
        </w:rPr>
        <w:t>agency’s PSLF contact</w:t>
      </w:r>
      <w:r w:rsidRPr="009B2BB0">
        <w:rPr>
          <w:color w:val="1F1F1F" w:themeColor="text1" w:themeShade="80"/>
        </w:rPr>
        <w:t xml:space="preserve">, </w:t>
      </w:r>
      <w:r w:rsidR="00A5533F" w:rsidRPr="009B2BB0">
        <w:rPr>
          <w:color w:val="1F1F1F" w:themeColor="text1" w:themeShade="80"/>
        </w:rPr>
        <w:t xml:space="preserve">please </w:t>
      </w:r>
      <w:r w:rsidRPr="009B2BB0">
        <w:rPr>
          <w:color w:val="1F1F1F" w:themeColor="text1" w:themeShade="80"/>
        </w:rPr>
        <w:t xml:space="preserve">use </w:t>
      </w:r>
      <w:r w:rsidR="0066155A" w:rsidRPr="009B2BB0">
        <w:rPr>
          <w:color w:val="1F1F1F" w:themeColor="text1" w:themeShade="80"/>
        </w:rPr>
        <w:t xml:space="preserve">the </w:t>
      </w:r>
      <w:bookmarkStart w:id="1" w:name="_Hlk143769582"/>
      <w:r w:rsidR="0066155A" w:rsidRPr="009B2BB0">
        <w:rPr>
          <w:color w:val="1F1F1F" w:themeColor="text1" w:themeShade="80"/>
        </w:rPr>
        <w:t>PSLF Help Tool</w:t>
      </w:r>
      <w:bookmarkEnd w:id="1"/>
      <w:r w:rsidR="0066155A" w:rsidRPr="009B2BB0">
        <w:rPr>
          <w:rStyle w:val="Hyperlink"/>
          <w:color w:val="1F1F1F" w:themeColor="text1" w:themeShade="80"/>
          <w:u w:val="none"/>
        </w:rPr>
        <w:t xml:space="preserve"> </w:t>
      </w:r>
      <w:r w:rsidR="00FD3F5A">
        <w:rPr>
          <w:rStyle w:val="Hyperlink"/>
          <w:color w:val="1F1F1F" w:themeColor="text1" w:themeShade="80"/>
          <w:u w:val="none"/>
        </w:rPr>
        <w:t>(</w:t>
      </w:r>
      <w:r w:rsidR="0066155A" w:rsidRPr="009B2BB0">
        <w:rPr>
          <w:rStyle w:val="Hyperlink"/>
          <w:color w:val="1F1F1F" w:themeColor="text1" w:themeShade="80"/>
        </w:rPr>
        <w:t>https://studentaid.gov/pslf/</w:t>
      </w:r>
      <w:r w:rsidR="00FD3F5A">
        <w:rPr>
          <w:rStyle w:val="Hyperlink"/>
          <w:color w:val="1F1F1F" w:themeColor="text1" w:themeShade="80"/>
          <w:u w:val="none"/>
        </w:rPr>
        <w:t>).</w:t>
      </w:r>
      <w:r w:rsidR="0066155A" w:rsidRPr="009B2BB0">
        <w:rPr>
          <w:color w:val="1F1F1F" w:themeColor="text1" w:themeShade="80"/>
        </w:rPr>
        <w:t xml:space="preserve"> </w:t>
      </w:r>
      <w:r w:rsidR="00E57E64">
        <w:t xml:space="preserve">Once we have digitally signed your form through the PSLF Help Tool (via DocuSign), it will be submitted directly to ED’s Office of Federal Student Aid (FSA) for processing. </w:t>
      </w:r>
    </w:p>
    <w:p w14:paraId="63DB40E7" w14:textId="77777777" w:rsidR="00A12CA8" w:rsidRDefault="00A12CA8" w:rsidP="002605AF"/>
    <w:p w14:paraId="105432AA" w14:textId="2D801E1C" w:rsidR="00A12CA8" w:rsidRPr="00A12CA8" w:rsidRDefault="00A12CA8" w:rsidP="002605AF">
      <w:pPr>
        <w:rPr>
          <w:rFonts w:ascii="Calibri" w:hAnsi="Calibri" w:cs="Calibri"/>
          <w:color w:val="1F1F1F" w:themeColor="text1" w:themeShade="80"/>
        </w:rPr>
      </w:pPr>
      <w:r>
        <w:rPr>
          <w:rFonts w:ascii="Calibri" w:hAnsi="Calibri" w:cs="Calibri"/>
          <w:color w:val="1F1F1F" w:themeColor="text1" w:themeShade="80"/>
        </w:rPr>
        <w:t xml:space="preserve">FSA manages the PSLF program and will soon offer </w:t>
      </w:r>
      <w:r w:rsidRPr="00400F77">
        <w:rPr>
          <w:rFonts w:ascii="Calibri" w:hAnsi="Calibri" w:cs="Calibri"/>
          <w:color w:val="1F1F1F" w:themeColor="text1" w:themeShade="80"/>
        </w:rPr>
        <w:t xml:space="preserve">automated </w:t>
      </w:r>
      <w:r>
        <w:rPr>
          <w:rFonts w:ascii="Calibri" w:hAnsi="Calibri" w:cs="Calibri"/>
          <w:color w:val="1F1F1F" w:themeColor="text1" w:themeShade="80"/>
        </w:rPr>
        <w:t xml:space="preserve">PSLF form </w:t>
      </w:r>
      <w:r w:rsidRPr="00400F77">
        <w:rPr>
          <w:rFonts w:ascii="Calibri" w:hAnsi="Calibri" w:cs="Calibri"/>
          <w:color w:val="1F1F1F" w:themeColor="text1" w:themeShade="80"/>
        </w:rPr>
        <w:t>processing</w:t>
      </w:r>
      <w:r>
        <w:rPr>
          <w:rFonts w:ascii="Calibri" w:hAnsi="Calibri" w:cs="Calibri"/>
          <w:color w:val="1F1F1F" w:themeColor="text1" w:themeShade="80"/>
        </w:rPr>
        <w:t xml:space="preserve">, with loan </w:t>
      </w:r>
      <w:proofErr w:type="gramStart"/>
      <w:r>
        <w:rPr>
          <w:rFonts w:ascii="Calibri" w:hAnsi="Calibri" w:cs="Calibri"/>
          <w:color w:val="1F1F1F" w:themeColor="text1" w:themeShade="80"/>
        </w:rPr>
        <w:t>servicers</w:t>
      </w:r>
      <w:proofErr w:type="gramEnd"/>
      <w:r>
        <w:rPr>
          <w:rFonts w:ascii="Calibri" w:hAnsi="Calibri" w:cs="Calibri"/>
          <w:color w:val="1F1F1F" w:themeColor="text1" w:themeShade="80"/>
        </w:rPr>
        <w:t xml:space="preserve"> performing </w:t>
      </w:r>
      <w:r w:rsidRPr="00400F77">
        <w:rPr>
          <w:rFonts w:ascii="Calibri" w:hAnsi="Calibri" w:cs="Calibri"/>
          <w:color w:val="1F1F1F" w:themeColor="text1" w:themeShade="80"/>
        </w:rPr>
        <w:t>manual work and customer service</w:t>
      </w:r>
      <w:r>
        <w:rPr>
          <w:rFonts w:ascii="Calibri" w:hAnsi="Calibri" w:cs="Calibri"/>
          <w:color w:val="1F1F1F" w:themeColor="text1" w:themeShade="80"/>
        </w:rPr>
        <w:t xml:space="preserve">. All PSLF information, including payment counts, will soon be available on </w:t>
      </w:r>
      <w:r w:rsidRPr="00E06AF8">
        <w:rPr>
          <w:rFonts w:ascii="Calibri" w:hAnsi="Calibri" w:cs="Calibri"/>
          <w:color w:val="1F1F1F" w:themeColor="text1" w:themeShade="80"/>
          <w:u w:val="single"/>
        </w:rPr>
        <w:t>StudentAid.gov</w:t>
      </w:r>
      <w:r>
        <w:rPr>
          <w:rFonts w:ascii="Calibri" w:hAnsi="Calibri" w:cs="Calibri"/>
          <w:color w:val="1F1F1F" w:themeColor="text1" w:themeShade="80"/>
        </w:rPr>
        <w:t>. Log into your account to learn more (</w:t>
      </w:r>
      <w:r w:rsidRPr="00A12CA8">
        <w:rPr>
          <w:rFonts w:ascii="Calibri" w:hAnsi="Calibri" w:cs="Calibri"/>
          <w:color w:val="1F1F1F" w:themeColor="text1" w:themeShade="80"/>
          <w:u w:val="single"/>
        </w:rPr>
        <w:t>https://studentaid.gov/fsa-id/sign-in</w:t>
      </w:r>
      <w:r>
        <w:rPr>
          <w:rFonts w:ascii="Calibri" w:hAnsi="Calibri" w:cs="Calibri"/>
          <w:color w:val="1F1F1F" w:themeColor="text1" w:themeShade="80"/>
        </w:rPr>
        <w:t xml:space="preserve">). </w:t>
      </w:r>
    </w:p>
    <w:p w14:paraId="719045D7" w14:textId="77777777" w:rsidR="007F230C" w:rsidRDefault="007F230C" w:rsidP="002605AF">
      <w:pPr>
        <w:rPr>
          <w:color w:val="1F1F1F" w:themeColor="text1" w:themeShade="80"/>
        </w:rPr>
      </w:pPr>
    </w:p>
    <w:p w14:paraId="522B1ACD" w14:textId="7BD33B20" w:rsidR="002B4CF9" w:rsidRPr="007F230C" w:rsidRDefault="00BA5580" w:rsidP="002605AF">
      <w:pPr>
        <w:rPr>
          <w:b/>
          <w:bCs/>
          <w:color w:val="1F1F1F" w:themeColor="text1" w:themeShade="80"/>
          <w:u w:val="single"/>
        </w:rPr>
      </w:pPr>
      <w:r w:rsidRPr="007F230C">
        <w:rPr>
          <w:b/>
          <w:bCs/>
          <w:color w:val="1F1F1F" w:themeColor="text1" w:themeShade="80"/>
        </w:rPr>
        <w:t xml:space="preserve">For your convenience, our agency’s </w:t>
      </w:r>
      <w:r w:rsidR="002B4CF9" w:rsidRPr="007F230C">
        <w:rPr>
          <w:b/>
          <w:bCs/>
          <w:color w:val="1F1F1F" w:themeColor="text1" w:themeShade="80"/>
        </w:rPr>
        <w:t xml:space="preserve">information is listed below: </w:t>
      </w:r>
    </w:p>
    <w:p w14:paraId="029BE846" w14:textId="77777777" w:rsidR="002B3E89" w:rsidRPr="009B2BB0" w:rsidRDefault="002B3E89" w:rsidP="002605AF">
      <w:pPr>
        <w:ind w:left="360"/>
        <w:rPr>
          <w:color w:val="1F1F1F" w:themeColor="text1" w:themeShade="80"/>
        </w:rPr>
      </w:pPr>
    </w:p>
    <w:p w14:paraId="2E4EBAFA" w14:textId="37AABD5A" w:rsidR="002B4CF9" w:rsidRPr="009B2BB0" w:rsidRDefault="002B4CF9" w:rsidP="002605AF">
      <w:pPr>
        <w:ind w:left="1080"/>
        <w:rPr>
          <w:color w:val="1F1F1F" w:themeColor="text1" w:themeShade="80"/>
        </w:rPr>
      </w:pPr>
      <w:r w:rsidRPr="009B2BB0">
        <w:rPr>
          <w:color w:val="1F1F1F" w:themeColor="text1" w:themeShade="80"/>
        </w:rPr>
        <w:t>Employer Identification Number</w:t>
      </w:r>
      <w:r w:rsidR="000552E4" w:rsidRPr="009B2BB0">
        <w:rPr>
          <w:color w:val="1F1F1F" w:themeColor="text1" w:themeShade="80"/>
        </w:rPr>
        <w:t xml:space="preserve"> (EIN)</w:t>
      </w:r>
      <w:r w:rsidRPr="009B2BB0">
        <w:rPr>
          <w:color w:val="1F1F1F" w:themeColor="text1" w:themeShade="80"/>
        </w:rPr>
        <w:t xml:space="preserve">: </w:t>
      </w:r>
      <w:r w:rsidR="007F48CC" w:rsidRPr="009B2BB0">
        <w:rPr>
          <w:b/>
          <w:bCs/>
          <w:color w:val="1F1F1F" w:themeColor="text1" w:themeShade="80"/>
        </w:rPr>
        <w:t>[</w:t>
      </w:r>
      <w:r w:rsidR="003C167D">
        <w:rPr>
          <w:b/>
          <w:bCs/>
          <w:color w:val="1F1F1F" w:themeColor="text1" w:themeShade="80"/>
        </w:rPr>
        <w:t>STATE</w:t>
      </w:r>
      <w:r w:rsidR="007F48CC" w:rsidRPr="009B2BB0">
        <w:rPr>
          <w:b/>
          <w:bCs/>
          <w:color w:val="1F1F1F" w:themeColor="text1" w:themeShade="80"/>
        </w:rPr>
        <w:t xml:space="preserve"> AGENCY EIN HERE]</w:t>
      </w:r>
    </w:p>
    <w:p w14:paraId="3080208E" w14:textId="4D2A140C" w:rsidR="002B4CF9" w:rsidRPr="009B2BB0" w:rsidRDefault="002B4CF9" w:rsidP="002605AF">
      <w:pPr>
        <w:ind w:left="1080"/>
        <w:rPr>
          <w:b/>
          <w:bCs/>
          <w:color w:val="1F1F1F" w:themeColor="text1" w:themeShade="80"/>
        </w:rPr>
      </w:pPr>
      <w:r w:rsidRPr="009B2BB0">
        <w:rPr>
          <w:color w:val="1F1F1F" w:themeColor="text1" w:themeShade="80"/>
        </w:rPr>
        <w:t xml:space="preserve">PSLF </w:t>
      </w:r>
      <w:r w:rsidR="5BF6F18C" w:rsidRPr="009B2BB0">
        <w:rPr>
          <w:color w:val="1F1F1F" w:themeColor="text1" w:themeShade="80"/>
        </w:rPr>
        <w:t>c</w:t>
      </w:r>
      <w:r w:rsidR="7352A397" w:rsidRPr="009B2BB0">
        <w:rPr>
          <w:color w:val="1F1F1F" w:themeColor="text1" w:themeShade="80"/>
        </w:rPr>
        <w:t xml:space="preserve">ontact </w:t>
      </w:r>
      <w:r w:rsidR="5BF6F18C" w:rsidRPr="009B2BB0">
        <w:rPr>
          <w:color w:val="1F1F1F" w:themeColor="text1" w:themeShade="80"/>
        </w:rPr>
        <w:t>e</w:t>
      </w:r>
      <w:r w:rsidR="7352A397" w:rsidRPr="009B2BB0">
        <w:rPr>
          <w:color w:val="1F1F1F" w:themeColor="text1" w:themeShade="80"/>
        </w:rPr>
        <w:t>mail</w:t>
      </w:r>
      <w:r w:rsidR="007F48CC" w:rsidRPr="009B2BB0">
        <w:rPr>
          <w:color w:val="1F1F1F" w:themeColor="text1" w:themeShade="80"/>
        </w:rPr>
        <w:t xml:space="preserve">: </w:t>
      </w:r>
      <w:r w:rsidR="007F48CC" w:rsidRPr="009B2BB0">
        <w:rPr>
          <w:b/>
          <w:bCs/>
          <w:color w:val="1F1F1F" w:themeColor="text1" w:themeShade="80"/>
        </w:rPr>
        <w:t>[</w:t>
      </w:r>
      <w:r w:rsidR="003C167D">
        <w:rPr>
          <w:b/>
          <w:bCs/>
          <w:color w:val="1F1F1F" w:themeColor="text1" w:themeShade="80"/>
        </w:rPr>
        <w:t>STATE</w:t>
      </w:r>
      <w:r w:rsidR="007F48CC" w:rsidRPr="009B2BB0">
        <w:rPr>
          <w:b/>
          <w:bCs/>
          <w:color w:val="1F1F1F" w:themeColor="text1" w:themeShade="80"/>
        </w:rPr>
        <w:t xml:space="preserve"> </w:t>
      </w:r>
      <w:r w:rsidR="004657B7" w:rsidRPr="009B2BB0">
        <w:rPr>
          <w:b/>
          <w:bCs/>
          <w:color w:val="1F1F1F" w:themeColor="text1" w:themeShade="80"/>
        </w:rPr>
        <w:t>AGENCY PSLF CONTACT EMAIL ADDRESS HERE]</w:t>
      </w:r>
      <w:r w:rsidR="00863913" w:rsidRPr="009B2BB0">
        <w:rPr>
          <w:b/>
          <w:bCs/>
          <w:color w:val="1F1F1F" w:themeColor="text1" w:themeShade="80"/>
        </w:rPr>
        <w:t xml:space="preserve"> </w:t>
      </w:r>
    </w:p>
    <w:p w14:paraId="3D83C019" w14:textId="77777777" w:rsidR="00863913" w:rsidRPr="009B2BB0" w:rsidRDefault="00863913" w:rsidP="002605AF">
      <w:pPr>
        <w:ind w:left="360"/>
        <w:rPr>
          <w:color w:val="1F1F1F" w:themeColor="text1" w:themeShade="80"/>
        </w:rPr>
      </w:pPr>
    </w:p>
    <w:p w14:paraId="51184C0E" w14:textId="4BF4D4D9" w:rsidR="00FA2EE9" w:rsidRPr="009B2BB0" w:rsidRDefault="00FA2EE9" w:rsidP="003C59B8">
      <w:pPr>
        <w:rPr>
          <w:rFonts w:ascii="Calibri" w:hAnsi="Calibri" w:cs="Calibri"/>
          <w:b/>
          <w:bCs/>
          <w:color w:val="1F1F1F" w:themeColor="text1" w:themeShade="80"/>
        </w:rPr>
      </w:pPr>
      <w:r w:rsidRPr="009B2BB0">
        <w:rPr>
          <w:rFonts w:ascii="Calibri" w:hAnsi="Calibri" w:cs="Calibri"/>
          <w:b/>
          <w:bCs/>
          <w:color w:val="1F1F1F" w:themeColor="text1" w:themeShade="80"/>
        </w:rPr>
        <w:t xml:space="preserve">If you </w:t>
      </w:r>
      <w:r w:rsidR="00635A8F" w:rsidRPr="009B2BB0">
        <w:rPr>
          <w:rFonts w:ascii="Calibri" w:hAnsi="Calibri" w:cs="Calibri"/>
          <w:b/>
          <w:bCs/>
          <w:color w:val="1F1F1F" w:themeColor="text1" w:themeShade="80"/>
        </w:rPr>
        <w:t xml:space="preserve">have </w:t>
      </w:r>
      <w:r w:rsidRPr="009B2BB0">
        <w:rPr>
          <w:rFonts w:ascii="Calibri" w:hAnsi="Calibri" w:cs="Calibri"/>
          <w:b/>
          <w:bCs/>
          <w:color w:val="1F1F1F" w:themeColor="text1" w:themeShade="80"/>
        </w:rPr>
        <w:t>work</w:t>
      </w:r>
      <w:r w:rsidR="00635A8F" w:rsidRPr="009B2BB0">
        <w:rPr>
          <w:rFonts w:ascii="Calibri" w:hAnsi="Calibri" w:cs="Calibri"/>
          <w:b/>
          <w:bCs/>
          <w:color w:val="1F1F1F" w:themeColor="text1" w:themeShade="80"/>
        </w:rPr>
        <w:t>ed</w:t>
      </w:r>
      <w:r w:rsidRPr="009B2BB0">
        <w:rPr>
          <w:rFonts w:ascii="Calibri" w:hAnsi="Calibri" w:cs="Calibri"/>
          <w:b/>
          <w:bCs/>
          <w:color w:val="1F1F1F" w:themeColor="text1" w:themeShade="80"/>
        </w:rPr>
        <w:t xml:space="preserve"> for multiple </w:t>
      </w:r>
      <w:r w:rsidR="00F91256" w:rsidRPr="009B2BB0">
        <w:rPr>
          <w:rFonts w:ascii="Calibri" w:hAnsi="Calibri" w:cs="Calibri"/>
          <w:b/>
          <w:bCs/>
          <w:color w:val="1F1F1F" w:themeColor="text1" w:themeShade="80"/>
        </w:rPr>
        <w:t xml:space="preserve">qualifying </w:t>
      </w:r>
      <w:r w:rsidRPr="009B2BB0">
        <w:rPr>
          <w:rFonts w:ascii="Calibri" w:hAnsi="Calibri" w:cs="Calibri"/>
          <w:b/>
          <w:bCs/>
          <w:color w:val="1F1F1F" w:themeColor="text1" w:themeShade="80"/>
        </w:rPr>
        <w:t>employers</w:t>
      </w:r>
      <w:r w:rsidR="00F753C9" w:rsidRPr="009B2BB0">
        <w:rPr>
          <w:rFonts w:ascii="Calibri" w:hAnsi="Calibri" w:cs="Calibri"/>
          <w:b/>
          <w:bCs/>
          <w:color w:val="1F1F1F" w:themeColor="text1" w:themeShade="80"/>
        </w:rPr>
        <w:t xml:space="preserve">, you need to submit a </w:t>
      </w:r>
      <w:r w:rsidR="00F91256" w:rsidRPr="009B2BB0">
        <w:rPr>
          <w:rFonts w:ascii="Calibri" w:hAnsi="Calibri" w:cs="Calibri"/>
          <w:b/>
          <w:bCs/>
          <w:color w:val="1F1F1F" w:themeColor="text1" w:themeShade="80"/>
        </w:rPr>
        <w:t xml:space="preserve">separate PSLF form for each employer. </w:t>
      </w:r>
      <w:r w:rsidR="3C10B5F4" w:rsidRPr="009B2BB0">
        <w:rPr>
          <w:rFonts w:ascii="Calibri" w:hAnsi="Calibri" w:cs="Calibri"/>
          <w:b/>
          <w:bCs/>
          <w:color w:val="1F1F1F" w:themeColor="text1" w:themeShade="80"/>
        </w:rPr>
        <w:t>If you</w:t>
      </w:r>
      <w:r w:rsidR="47C9B0E6" w:rsidRPr="009B2BB0">
        <w:rPr>
          <w:rFonts w:ascii="Calibri" w:hAnsi="Calibri" w:cs="Calibri"/>
          <w:b/>
          <w:bCs/>
          <w:color w:val="1F1F1F" w:themeColor="text1" w:themeShade="80"/>
        </w:rPr>
        <w:t xml:space="preserve"> have</w:t>
      </w:r>
      <w:r w:rsidR="00F91256" w:rsidRPr="009B2BB0">
        <w:rPr>
          <w:rFonts w:ascii="Calibri" w:hAnsi="Calibri" w:cs="Calibri"/>
          <w:b/>
          <w:bCs/>
          <w:color w:val="1F1F1F" w:themeColor="text1" w:themeShade="80"/>
        </w:rPr>
        <w:t xml:space="preserve"> worked for one qualifying employer but had a break in service, you will need to submit a separate PSLF form for each period of employment. </w:t>
      </w:r>
      <w:r w:rsidRPr="009B2BB0">
        <w:rPr>
          <w:color w:val="1F1F1F" w:themeColor="text1" w:themeShade="80"/>
        </w:rPr>
        <w:t xml:space="preserve">You may use the </w:t>
      </w:r>
      <w:r w:rsidR="00B954B8" w:rsidRPr="009B2BB0">
        <w:rPr>
          <w:color w:val="1F1F1F" w:themeColor="text1" w:themeShade="80"/>
        </w:rPr>
        <w:t xml:space="preserve">PSLF Washington state agency directory </w:t>
      </w:r>
      <w:r w:rsidRPr="009B2BB0">
        <w:rPr>
          <w:color w:val="1F1F1F" w:themeColor="text1" w:themeShade="80"/>
        </w:rPr>
        <w:t xml:space="preserve">to identify the correct EIN and email address for other qualifying Washington state agencies, including public higher education institutions </w:t>
      </w:r>
      <w:r w:rsidR="007317B7">
        <w:rPr>
          <w:color w:val="1F1F1F" w:themeColor="text1" w:themeShade="80"/>
        </w:rPr>
        <w:t>(</w:t>
      </w:r>
      <w:r w:rsidR="00977371" w:rsidRPr="009B2BB0">
        <w:rPr>
          <w:color w:val="1F1F1F" w:themeColor="text1" w:themeShade="80"/>
          <w:u w:val="single"/>
        </w:rPr>
        <w:t>https://ofm.wa.gov/PSLF_Directory</w:t>
      </w:r>
      <w:r w:rsidR="007317B7">
        <w:rPr>
          <w:color w:val="1F1F1F" w:themeColor="text1" w:themeShade="80"/>
        </w:rPr>
        <w:t>).</w:t>
      </w:r>
    </w:p>
    <w:p w14:paraId="7936544C" w14:textId="77777777" w:rsidR="00426074" w:rsidRPr="009B2BB0" w:rsidRDefault="00426074" w:rsidP="00593FEC">
      <w:pPr>
        <w:rPr>
          <w:color w:val="1F1F1F" w:themeColor="text1" w:themeShade="80"/>
        </w:rPr>
      </w:pPr>
    </w:p>
    <w:p w14:paraId="0D7B4437" w14:textId="76436AB6" w:rsidR="007F230C" w:rsidRPr="009B2BB0" w:rsidRDefault="00976D1D" w:rsidP="007F230C">
      <w:pPr>
        <w:rPr>
          <w:color w:val="1F1F1F" w:themeColor="text1" w:themeShade="80"/>
        </w:rPr>
      </w:pPr>
      <w:r w:rsidRPr="000C58B2">
        <w:rPr>
          <w:b/>
          <w:bCs/>
        </w:rPr>
        <w:t>Remember to apply for PSLF before you leave public service, or you will lose eligibility.</w:t>
      </w:r>
      <w:r>
        <w:rPr>
          <w:b/>
          <w:bCs/>
        </w:rPr>
        <w:t xml:space="preserve"> </w:t>
      </w:r>
      <w:r w:rsidR="00426074" w:rsidRPr="009B2BB0">
        <w:rPr>
          <w:rFonts w:ascii="Calibri" w:hAnsi="Calibri" w:cs="Calibri"/>
          <w:b/>
          <w:bCs/>
          <w:color w:val="1F1F1F" w:themeColor="text1" w:themeShade="80"/>
        </w:rPr>
        <w:t xml:space="preserve">To ensure you’re on the right track, you should certify your employment annually and when you change employers. </w:t>
      </w:r>
      <w:r w:rsidR="00426074" w:rsidRPr="009B2BB0">
        <w:rPr>
          <w:rFonts w:ascii="Calibri" w:hAnsi="Calibri" w:cs="Calibri"/>
          <w:color w:val="1F1F1F" w:themeColor="text1" w:themeShade="80"/>
        </w:rPr>
        <w:t>That way, you can keep track of your progress and be sure your payments count.</w:t>
      </w:r>
      <w:r w:rsidR="00286FB1" w:rsidRPr="009B2BB0">
        <w:rPr>
          <w:rFonts w:ascii="Calibri" w:hAnsi="Calibri" w:cs="Calibri"/>
          <w:color w:val="1F1F1F" w:themeColor="text1" w:themeShade="80"/>
        </w:rPr>
        <w:t xml:space="preserve"> </w:t>
      </w:r>
      <w:bookmarkEnd w:id="0"/>
    </w:p>
    <w:p w14:paraId="0703F63A" w14:textId="413C88BF" w:rsidR="0049026B" w:rsidRPr="009B2BB0" w:rsidRDefault="0049026B" w:rsidP="00E36940">
      <w:pPr>
        <w:ind w:left="360"/>
        <w:rPr>
          <w:color w:val="1F1F1F" w:themeColor="text1" w:themeShade="80"/>
        </w:rPr>
      </w:pPr>
    </w:p>
    <w:sectPr w:rsidR="0049026B" w:rsidRPr="009B2BB0" w:rsidSect="0058100E">
      <w:headerReference w:type="default" r:id="rId15"/>
      <w:footerReference w:type="default" r:id="rId16"/>
      <w:headerReference w:type="first" r:id="rId17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6822C" w14:textId="77777777" w:rsidR="0058100E" w:rsidRDefault="0058100E" w:rsidP="004966AF">
      <w:r>
        <w:separator/>
      </w:r>
    </w:p>
  </w:endnote>
  <w:endnote w:type="continuationSeparator" w:id="0">
    <w:p w14:paraId="5EF60CA0" w14:textId="77777777" w:rsidR="0058100E" w:rsidRDefault="0058100E" w:rsidP="004966AF">
      <w:r>
        <w:continuationSeparator/>
      </w:r>
    </w:p>
  </w:endnote>
  <w:endnote w:type="continuationNotice" w:id="1">
    <w:p w14:paraId="1865EE9D" w14:textId="77777777" w:rsidR="0058100E" w:rsidRDefault="005810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EF80" w14:textId="08372E40" w:rsidR="004966AF" w:rsidRPr="00642588" w:rsidRDefault="004966AF" w:rsidP="004554E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BDC18" w14:textId="77777777" w:rsidR="0058100E" w:rsidRDefault="0058100E" w:rsidP="004966AF">
      <w:r>
        <w:separator/>
      </w:r>
    </w:p>
  </w:footnote>
  <w:footnote w:type="continuationSeparator" w:id="0">
    <w:p w14:paraId="6CE0456F" w14:textId="77777777" w:rsidR="0058100E" w:rsidRDefault="0058100E" w:rsidP="004966AF">
      <w:r>
        <w:continuationSeparator/>
      </w:r>
    </w:p>
  </w:footnote>
  <w:footnote w:type="continuationNotice" w:id="1">
    <w:p w14:paraId="6199BA96" w14:textId="77777777" w:rsidR="0058100E" w:rsidRDefault="005810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246"/>
      <w:gridCol w:w="4644"/>
    </w:tblGrid>
    <w:tr w:rsidR="00A65F5B" w14:paraId="59D47E36" w14:textId="77777777" w:rsidTr="00F027A9">
      <w:trPr>
        <w:tblHeader/>
      </w:trPr>
      <w:tc>
        <w:tcPr>
          <w:tcW w:w="6246" w:type="dxa"/>
        </w:tcPr>
        <w:p w14:paraId="49185DFD" w14:textId="77777777" w:rsidR="00A65F5B" w:rsidRPr="00CC1534" w:rsidRDefault="00A65F5B" w:rsidP="00A65F5B">
          <w:pPr>
            <w:pStyle w:val="Header"/>
            <w:rPr>
              <w:b/>
              <w:bCs/>
              <w:color w:val="000000"/>
            </w:rPr>
          </w:pPr>
          <w:r w:rsidRPr="00CC1534">
            <w:rPr>
              <w:b/>
              <w:bCs/>
              <w:color w:val="000000"/>
            </w:rPr>
            <w:t>[STATE AGENCY NAME HERE]</w:t>
          </w:r>
        </w:p>
      </w:tc>
      <w:tc>
        <w:tcPr>
          <w:tcW w:w="4644" w:type="dxa"/>
          <w:vAlign w:val="center"/>
        </w:tcPr>
        <w:p w14:paraId="46DA8003" w14:textId="24E13491" w:rsidR="00A65F5B" w:rsidRDefault="00A65F5B" w:rsidP="00A65F5B">
          <w:pPr>
            <w:pStyle w:val="Header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  <w:r>
            <w:t xml:space="preserve">LAST UPDATED </w:t>
          </w:r>
          <w:r w:rsidR="00861AE9">
            <w:t>MAY 20</w:t>
          </w:r>
          <w:r>
            <w:t>, 202</w:t>
          </w:r>
          <w:r w:rsidR="00EF6A1A">
            <w:t>4</w:t>
          </w:r>
        </w:p>
        <w:p w14:paraId="476DC968" w14:textId="77777777" w:rsidR="00A65F5B" w:rsidRPr="00643F6D" w:rsidRDefault="00A65F5B" w:rsidP="00A65F5B">
          <w:pPr>
            <w:ind w:firstLine="229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</w:p>
      </w:tc>
    </w:tr>
  </w:tbl>
  <w:p w14:paraId="5BDC10A2" w14:textId="77777777" w:rsidR="0034760F" w:rsidRDefault="00347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246"/>
      <w:gridCol w:w="4644"/>
    </w:tblGrid>
    <w:tr w:rsidR="00F41E7E" w14:paraId="11EA165B" w14:textId="77777777" w:rsidTr="0055473A">
      <w:trPr>
        <w:tblHeader/>
      </w:trPr>
      <w:tc>
        <w:tcPr>
          <w:tcW w:w="6246" w:type="dxa"/>
        </w:tcPr>
        <w:p w14:paraId="71851544" w14:textId="0F47870B" w:rsidR="00F41E7E" w:rsidRPr="00CC1534" w:rsidRDefault="00CC1534" w:rsidP="00F41E7E">
          <w:pPr>
            <w:pStyle w:val="Header"/>
            <w:rPr>
              <w:b/>
              <w:bCs/>
              <w:color w:val="000000"/>
            </w:rPr>
          </w:pPr>
          <w:r w:rsidRPr="00CC1534">
            <w:rPr>
              <w:b/>
              <w:bCs/>
              <w:color w:val="000000"/>
            </w:rPr>
            <w:t>[</w:t>
          </w:r>
          <w:r w:rsidR="001E0279" w:rsidRPr="00CC1534">
            <w:rPr>
              <w:b/>
              <w:bCs/>
              <w:color w:val="000000"/>
            </w:rPr>
            <w:t xml:space="preserve">STATE AGENCY </w:t>
          </w:r>
          <w:r w:rsidR="004516FF" w:rsidRPr="00CC1534">
            <w:rPr>
              <w:b/>
              <w:bCs/>
              <w:color w:val="000000"/>
            </w:rPr>
            <w:t>NAME</w:t>
          </w:r>
          <w:r w:rsidR="001E0279" w:rsidRPr="00CC1534">
            <w:rPr>
              <w:b/>
              <w:bCs/>
              <w:color w:val="000000"/>
            </w:rPr>
            <w:t xml:space="preserve"> HERE</w:t>
          </w:r>
          <w:r w:rsidRPr="00CC1534">
            <w:rPr>
              <w:b/>
              <w:bCs/>
              <w:color w:val="000000"/>
            </w:rPr>
            <w:t>]</w:t>
          </w:r>
        </w:p>
      </w:tc>
      <w:tc>
        <w:tcPr>
          <w:tcW w:w="4644" w:type="dxa"/>
          <w:vAlign w:val="center"/>
        </w:tcPr>
        <w:p w14:paraId="5C428B90" w14:textId="5ED317DB" w:rsidR="0055473A" w:rsidRDefault="0055473A" w:rsidP="0055473A">
          <w:pPr>
            <w:pStyle w:val="Header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  <w:r>
            <w:t xml:space="preserve">LAST UPDATED </w:t>
          </w:r>
          <w:r w:rsidR="00861AE9">
            <w:t>MAY 20</w:t>
          </w:r>
          <w:r w:rsidR="00BE0256">
            <w:t>, 202</w:t>
          </w:r>
          <w:r w:rsidR="00EF6A1A">
            <w:t>4</w:t>
          </w:r>
        </w:p>
        <w:p w14:paraId="4D56B1A6" w14:textId="4B39F6D6" w:rsidR="00F41E7E" w:rsidRPr="00643F6D" w:rsidRDefault="00F41E7E" w:rsidP="00F41E7E">
          <w:pPr>
            <w:ind w:firstLine="229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</w:p>
      </w:tc>
    </w:tr>
  </w:tbl>
  <w:p w14:paraId="5C686DDC" w14:textId="77777777" w:rsidR="004966AF" w:rsidRDefault="0049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13A59"/>
    <w:multiLevelType w:val="hybridMultilevel"/>
    <w:tmpl w:val="661E06EA"/>
    <w:lvl w:ilvl="0" w:tplc="236C4D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625E8"/>
    <w:multiLevelType w:val="hybridMultilevel"/>
    <w:tmpl w:val="D6FC3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882A35"/>
    <w:multiLevelType w:val="hybridMultilevel"/>
    <w:tmpl w:val="E21E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66DF"/>
    <w:multiLevelType w:val="hybridMultilevel"/>
    <w:tmpl w:val="9716BE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7C0F90"/>
    <w:multiLevelType w:val="hybridMultilevel"/>
    <w:tmpl w:val="79229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FF2344"/>
    <w:multiLevelType w:val="hybridMultilevel"/>
    <w:tmpl w:val="4DE8476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A3A43"/>
    <w:multiLevelType w:val="hybridMultilevel"/>
    <w:tmpl w:val="396E92AA"/>
    <w:lvl w:ilvl="0" w:tplc="93E2C0EA">
      <w:start w:val="1"/>
      <w:numFmt w:val="bullet"/>
      <w:pStyle w:val="ListParagraph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7F5A33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90DE1B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728AAE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F2AA3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95E4B4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CA3E391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600E1B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9B1E56A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E6E26E4"/>
    <w:multiLevelType w:val="hybridMultilevel"/>
    <w:tmpl w:val="F8907570"/>
    <w:lvl w:ilvl="0" w:tplc="B16ADC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C75"/>
    <w:multiLevelType w:val="hybridMultilevel"/>
    <w:tmpl w:val="BB1CA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1714AB"/>
    <w:multiLevelType w:val="hybridMultilevel"/>
    <w:tmpl w:val="50D4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172C4"/>
    <w:multiLevelType w:val="hybridMultilevel"/>
    <w:tmpl w:val="523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F4700"/>
    <w:multiLevelType w:val="hybridMultilevel"/>
    <w:tmpl w:val="CD96ABDC"/>
    <w:lvl w:ilvl="0" w:tplc="299495E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667700">
    <w:abstractNumId w:val="10"/>
  </w:num>
  <w:num w:numId="2" w16cid:durableId="857700407">
    <w:abstractNumId w:val="1"/>
  </w:num>
  <w:num w:numId="3" w16cid:durableId="2068332737">
    <w:abstractNumId w:val="0"/>
  </w:num>
  <w:num w:numId="4" w16cid:durableId="1153713582">
    <w:abstractNumId w:val="5"/>
  </w:num>
  <w:num w:numId="5" w16cid:durableId="1438329172">
    <w:abstractNumId w:val="4"/>
  </w:num>
  <w:num w:numId="6" w16cid:durableId="1601722143">
    <w:abstractNumId w:val="6"/>
  </w:num>
  <w:num w:numId="7" w16cid:durableId="920875778">
    <w:abstractNumId w:val="7"/>
  </w:num>
  <w:num w:numId="8" w16cid:durableId="156463336">
    <w:abstractNumId w:val="11"/>
  </w:num>
  <w:num w:numId="9" w16cid:durableId="1658878186">
    <w:abstractNumId w:val="2"/>
  </w:num>
  <w:num w:numId="10" w16cid:durableId="1775974429">
    <w:abstractNumId w:val="6"/>
  </w:num>
  <w:num w:numId="11" w16cid:durableId="2050101829">
    <w:abstractNumId w:val="2"/>
  </w:num>
  <w:num w:numId="12" w16cid:durableId="1814252680">
    <w:abstractNumId w:val="8"/>
  </w:num>
  <w:num w:numId="13" w16cid:durableId="629480640">
    <w:abstractNumId w:val="3"/>
  </w:num>
  <w:num w:numId="14" w16cid:durableId="1739285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2tDQ2MDO0tDQwNrNQ0lEKTi0uzszPAykwrgUAa754giwAAAA="/>
  </w:docVars>
  <w:rsids>
    <w:rsidRoot w:val="004966AF"/>
    <w:rsid w:val="00000478"/>
    <w:rsid w:val="000028EE"/>
    <w:rsid w:val="00004ED5"/>
    <w:rsid w:val="000051E0"/>
    <w:rsid w:val="0000556B"/>
    <w:rsid w:val="00011C69"/>
    <w:rsid w:val="0001214E"/>
    <w:rsid w:val="00012BC5"/>
    <w:rsid w:val="00014858"/>
    <w:rsid w:val="000150F3"/>
    <w:rsid w:val="00021659"/>
    <w:rsid w:val="0002355D"/>
    <w:rsid w:val="000321B5"/>
    <w:rsid w:val="00032AE2"/>
    <w:rsid w:val="00033957"/>
    <w:rsid w:val="000416C7"/>
    <w:rsid w:val="00047E74"/>
    <w:rsid w:val="00050524"/>
    <w:rsid w:val="000552E4"/>
    <w:rsid w:val="00064672"/>
    <w:rsid w:val="00067C72"/>
    <w:rsid w:val="00080A25"/>
    <w:rsid w:val="00084E16"/>
    <w:rsid w:val="00091C86"/>
    <w:rsid w:val="000951CC"/>
    <w:rsid w:val="00095B44"/>
    <w:rsid w:val="000A1DBB"/>
    <w:rsid w:val="000B511F"/>
    <w:rsid w:val="000C2E6B"/>
    <w:rsid w:val="000D0119"/>
    <w:rsid w:val="000D1953"/>
    <w:rsid w:val="000D2DCE"/>
    <w:rsid w:val="000E1EDB"/>
    <w:rsid w:val="000E663E"/>
    <w:rsid w:val="000F04A9"/>
    <w:rsid w:val="000F29A1"/>
    <w:rsid w:val="000F42B6"/>
    <w:rsid w:val="000F699E"/>
    <w:rsid w:val="001004FF"/>
    <w:rsid w:val="00102212"/>
    <w:rsid w:val="00102615"/>
    <w:rsid w:val="00107DC7"/>
    <w:rsid w:val="00113697"/>
    <w:rsid w:val="00115C75"/>
    <w:rsid w:val="00143897"/>
    <w:rsid w:val="00144C25"/>
    <w:rsid w:val="00146D75"/>
    <w:rsid w:val="001522C5"/>
    <w:rsid w:val="0016690E"/>
    <w:rsid w:val="001672AC"/>
    <w:rsid w:val="00171F22"/>
    <w:rsid w:val="00173763"/>
    <w:rsid w:val="00183BDF"/>
    <w:rsid w:val="00184692"/>
    <w:rsid w:val="00186AB7"/>
    <w:rsid w:val="001871A4"/>
    <w:rsid w:val="00190283"/>
    <w:rsid w:val="001A5F28"/>
    <w:rsid w:val="001B256F"/>
    <w:rsid w:val="001B2668"/>
    <w:rsid w:val="001B74D0"/>
    <w:rsid w:val="001C7DF3"/>
    <w:rsid w:val="001D05CA"/>
    <w:rsid w:val="001D7B7A"/>
    <w:rsid w:val="001E0279"/>
    <w:rsid w:val="001E2899"/>
    <w:rsid w:val="001E4838"/>
    <w:rsid w:val="001E786E"/>
    <w:rsid w:val="001F4D90"/>
    <w:rsid w:val="0021539C"/>
    <w:rsid w:val="0021561E"/>
    <w:rsid w:val="002164B7"/>
    <w:rsid w:val="00221BC9"/>
    <w:rsid w:val="00227357"/>
    <w:rsid w:val="00231833"/>
    <w:rsid w:val="002359A8"/>
    <w:rsid w:val="0024092E"/>
    <w:rsid w:val="00240A3B"/>
    <w:rsid w:val="00246FAB"/>
    <w:rsid w:val="0025175D"/>
    <w:rsid w:val="002544D5"/>
    <w:rsid w:val="002605AF"/>
    <w:rsid w:val="00270DD5"/>
    <w:rsid w:val="00271C4E"/>
    <w:rsid w:val="002727EA"/>
    <w:rsid w:val="00277AD4"/>
    <w:rsid w:val="00277C15"/>
    <w:rsid w:val="00286FB1"/>
    <w:rsid w:val="00287BF6"/>
    <w:rsid w:val="002A3910"/>
    <w:rsid w:val="002A70D6"/>
    <w:rsid w:val="002B058D"/>
    <w:rsid w:val="002B1E18"/>
    <w:rsid w:val="002B3E89"/>
    <w:rsid w:val="002B4CF9"/>
    <w:rsid w:val="002B5DCE"/>
    <w:rsid w:val="002B7EB3"/>
    <w:rsid w:val="002C1CC0"/>
    <w:rsid w:val="002C7571"/>
    <w:rsid w:val="002E2D3F"/>
    <w:rsid w:val="002E3981"/>
    <w:rsid w:val="002E53D6"/>
    <w:rsid w:val="002E760A"/>
    <w:rsid w:val="002F3778"/>
    <w:rsid w:val="002F3AB1"/>
    <w:rsid w:val="002F4EE0"/>
    <w:rsid w:val="00312797"/>
    <w:rsid w:val="00312A14"/>
    <w:rsid w:val="00314C36"/>
    <w:rsid w:val="0031745F"/>
    <w:rsid w:val="003178F0"/>
    <w:rsid w:val="003200B6"/>
    <w:rsid w:val="003226BC"/>
    <w:rsid w:val="00323D17"/>
    <w:rsid w:val="00324D87"/>
    <w:rsid w:val="00326512"/>
    <w:rsid w:val="003315C3"/>
    <w:rsid w:val="00333083"/>
    <w:rsid w:val="00335BEF"/>
    <w:rsid w:val="0033652A"/>
    <w:rsid w:val="00340F9F"/>
    <w:rsid w:val="003445EF"/>
    <w:rsid w:val="0034760F"/>
    <w:rsid w:val="003528B2"/>
    <w:rsid w:val="00364FAA"/>
    <w:rsid w:val="00365F01"/>
    <w:rsid w:val="00370423"/>
    <w:rsid w:val="00384D94"/>
    <w:rsid w:val="00385B8B"/>
    <w:rsid w:val="003900A1"/>
    <w:rsid w:val="0039178F"/>
    <w:rsid w:val="003A2029"/>
    <w:rsid w:val="003A2B5D"/>
    <w:rsid w:val="003C167D"/>
    <w:rsid w:val="003C59B8"/>
    <w:rsid w:val="003D0C72"/>
    <w:rsid w:val="003D2705"/>
    <w:rsid w:val="003D4391"/>
    <w:rsid w:val="003D60BC"/>
    <w:rsid w:val="003D7B08"/>
    <w:rsid w:val="003E6C49"/>
    <w:rsid w:val="003F3F82"/>
    <w:rsid w:val="003F4BC6"/>
    <w:rsid w:val="00402A52"/>
    <w:rsid w:val="00410A9A"/>
    <w:rsid w:val="00411688"/>
    <w:rsid w:val="00417BB8"/>
    <w:rsid w:val="004200F3"/>
    <w:rsid w:val="0042565E"/>
    <w:rsid w:val="00426074"/>
    <w:rsid w:val="00426F98"/>
    <w:rsid w:val="00427965"/>
    <w:rsid w:val="00431F21"/>
    <w:rsid w:val="00435374"/>
    <w:rsid w:val="00440769"/>
    <w:rsid w:val="00441BEB"/>
    <w:rsid w:val="0044203E"/>
    <w:rsid w:val="00445B7D"/>
    <w:rsid w:val="00447D69"/>
    <w:rsid w:val="004516FF"/>
    <w:rsid w:val="00452F50"/>
    <w:rsid w:val="00453182"/>
    <w:rsid w:val="004538B4"/>
    <w:rsid w:val="00453B9E"/>
    <w:rsid w:val="004554E5"/>
    <w:rsid w:val="0045785B"/>
    <w:rsid w:val="00460D76"/>
    <w:rsid w:val="004657B7"/>
    <w:rsid w:val="004657FC"/>
    <w:rsid w:val="0047653B"/>
    <w:rsid w:val="0048265A"/>
    <w:rsid w:val="004858C4"/>
    <w:rsid w:val="00485EF0"/>
    <w:rsid w:val="00486364"/>
    <w:rsid w:val="0049026B"/>
    <w:rsid w:val="00490281"/>
    <w:rsid w:val="0049528F"/>
    <w:rsid w:val="004966AF"/>
    <w:rsid w:val="004A44F3"/>
    <w:rsid w:val="004A7026"/>
    <w:rsid w:val="004B2F97"/>
    <w:rsid w:val="004B51B5"/>
    <w:rsid w:val="004B6041"/>
    <w:rsid w:val="004B67B2"/>
    <w:rsid w:val="004C1330"/>
    <w:rsid w:val="004C15F9"/>
    <w:rsid w:val="004C2F63"/>
    <w:rsid w:val="004C5381"/>
    <w:rsid w:val="004C5CEE"/>
    <w:rsid w:val="004D1F1D"/>
    <w:rsid w:val="004D1F54"/>
    <w:rsid w:val="004D3D4A"/>
    <w:rsid w:val="004E3ADA"/>
    <w:rsid w:val="004F1A84"/>
    <w:rsid w:val="004F3044"/>
    <w:rsid w:val="00502B93"/>
    <w:rsid w:val="00510E74"/>
    <w:rsid w:val="00513050"/>
    <w:rsid w:val="005138BE"/>
    <w:rsid w:val="005138DF"/>
    <w:rsid w:val="00514A0E"/>
    <w:rsid w:val="00521FD2"/>
    <w:rsid w:val="0052288D"/>
    <w:rsid w:val="005234EA"/>
    <w:rsid w:val="00526873"/>
    <w:rsid w:val="005278B0"/>
    <w:rsid w:val="00527D14"/>
    <w:rsid w:val="00540D2E"/>
    <w:rsid w:val="00541788"/>
    <w:rsid w:val="00544AC2"/>
    <w:rsid w:val="00545D40"/>
    <w:rsid w:val="005471BB"/>
    <w:rsid w:val="0055473A"/>
    <w:rsid w:val="00557A3A"/>
    <w:rsid w:val="005612FD"/>
    <w:rsid w:val="00564CE2"/>
    <w:rsid w:val="005712CA"/>
    <w:rsid w:val="00577AA9"/>
    <w:rsid w:val="0058100E"/>
    <w:rsid w:val="00581856"/>
    <w:rsid w:val="00581FBE"/>
    <w:rsid w:val="005855B2"/>
    <w:rsid w:val="00587070"/>
    <w:rsid w:val="00587107"/>
    <w:rsid w:val="005916EE"/>
    <w:rsid w:val="00593FAF"/>
    <w:rsid w:val="00593FEC"/>
    <w:rsid w:val="005958B5"/>
    <w:rsid w:val="005A21BD"/>
    <w:rsid w:val="005A2A2E"/>
    <w:rsid w:val="005A547B"/>
    <w:rsid w:val="005A60C9"/>
    <w:rsid w:val="005A754D"/>
    <w:rsid w:val="005B7200"/>
    <w:rsid w:val="005C3905"/>
    <w:rsid w:val="005C5F43"/>
    <w:rsid w:val="005C6A86"/>
    <w:rsid w:val="005C7E3C"/>
    <w:rsid w:val="005D02DB"/>
    <w:rsid w:val="005D11D0"/>
    <w:rsid w:val="005D185F"/>
    <w:rsid w:val="005E1511"/>
    <w:rsid w:val="005E2A35"/>
    <w:rsid w:val="005E4150"/>
    <w:rsid w:val="005F0882"/>
    <w:rsid w:val="005F4A27"/>
    <w:rsid w:val="005F5277"/>
    <w:rsid w:val="005F62CB"/>
    <w:rsid w:val="005F735F"/>
    <w:rsid w:val="00605044"/>
    <w:rsid w:val="00605F90"/>
    <w:rsid w:val="00607EC1"/>
    <w:rsid w:val="00611556"/>
    <w:rsid w:val="0061349F"/>
    <w:rsid w:val="00614A40"/>
    <w:rsid w:val="006177EE"/>
    <w:rsid w:val="00623E8F"/>
    <w:rsid w:val="00634AED"/>
    <w:rsid w:val="006355D2"/>
    <w:rsid w:val="00635A8F"/>
    <w:rsid w:val="00637226"/>
    <w:rsid w:val="00642588"/>
    <w:rsid w:val="00654C6B"/>
    <w:rsid w:val="0066155A"/>
    <w:rsid w:val="00670DE9"/>
    <w:rsid w:val="0067423A"/>
    <w:rsid w:val="00676A42"/>
    <w:rsid w:val="00681289"/>
    <w:rsid w:val="006830F0"/>
    <w:rsid w:val="00685AB1"/>
    <w:rsid w:val="00686FF3"/>
    <w:rsid w:val="00691B30"/>
    <w:rsid w:val="00692D73"/>
    <w:rsid w:val="006A0522"/>
    <w:rsid w:val="006A0C02"/>
    <w:rsid w:val="006A13CD"/>
    <w:rsid w:val="006A17E4"/>
    <w:rsid w:val="006A1F95"/>
    <w:rsid w:val="006A2765"/>
    <w:rsid w:val="006A31B8"/>
    <w:rsid w:val="006A396D"/>
    <w:rsid w:val="006B467B"/>
    <w:rsid w:val="006C1268"/>
    <w:rsid w:val="006C1D71"/>
    <w:rsid w:val="006C2BD5"/>
    <w:rsid w:val="006C3B3A"/>
    <w:rsid w:val="006C653A"/>
    <w:rsid w:val="006C6A69"/>
    <w:rsid w:val="006C767F"/>
    <w:rsid w:val="006E20F2"/>
    <w:rsid w:val="006E229C"/>
    <w:rsid w:val="006E6956"/>
    <w:rsid w:val="006E7AA5"/>
    <w:rsid w:val="006F3911"/>
    <w:rsid w:val="00720131"/>
    <w:rsid w:val="00720559"/>
    <w:rsid w:val="00720B07"/>
    <w:rsid w:val="00720EFC"/>
    <w:rsid w:val="00724238"/>
    <w:rsid w:val="00726821"/>
    <w:rsid w:val="007303B8"/>
    <w:rsid w:val="007317B7"/>
    <w:rsid w:val="007339FE"/>
    <w:rsid w:val="00734767"/>
    <w:rsid w:val="00740874"/>
    <w:rsid w:val="00740AD8"/>
    <w:rsid w:val="007473FE"/>
    <w:rsid w:val="00747DB3"/>
    <w:rsid w:val="007502F7"/>
    <w:rsid w:val="007539B9"/>
    <w:rsid w:val="00755E99"/>
    <w:rsid w:val="00764F50"/>
    <w:rsid w:val="00772F54"/>
    <w:rsid w:val="00773450"/>
    <w:rsid w:val="0077641B"/>
    <w:rsid w:val="007840A4"/>
    <w:rsid w:val="00785ACD"/>
    <w:rsid w:val="00786F86"/>
    <w:rsid w:val="007967C2"/>
    <w:rsid w:val="0079786D"/>
    <w:rsid w:val="007A20E3"/>
    <w:rsid w:val="007A2291"/>
    <w:rsid w:val="007B07AB"/>
    <w:rsid w:val="007B5D94"/>
    <w:rsid w:val="007C0479"/>
    <w:rsid w:val="007C4609"/>
    <w:rsid w:val="007D0B55"/>
    <w:rsid w:val="007D1BDF"/>
    <w:rsid w:val="007E5599"/>
    <w:rsid w:val="007F1306"/>
    <w:rsid w:val="007F230C"/>
    <w:rsid w:val="007F32E1"/>
    <w:rsid w:val="007F48CC"/>
    <w:rsid w:val="007F78F5"/>
    <w:rsid w:val="00803D28"/>
    <w:rsid w:val="00803E7D"/>
    <w:rsid w:val="00805252"/>
    <w:rsid w:val="00805296"/>
    <w:rsid w:val="00817DDA"/>
    <w:rsid w:val="008325BB"/>
    <w:rsid w:val="00841781"/>
    <w:rsid w:val="00843588"/>
    <w:rsid w:val="00843DA2"/>
    <w:rsid w:val="0084528F"/>
    <w:rsid w:val="0085670E"/>
    <w:rsid w:val="00861AE9"/>
    <w:rsid w:val="008624CA"/>
    <w:rsid w:val="00862941"/>
    <w:rsid w:val="00863913"/>
    <w:rsid w:val="008639BD"/>
    <w:rsid w:val="0087001A"/>
    <w:rsid w:val="008701F1"/>
    <w:rsid w:val="00872E3A"/>
    <w:rsid w:val="00873C1F"/>
    <w:rsid w:val="00876D2D"/>
    <w:rsid w:val="00884B40"/>
    <w:rsid w:val="008856CB"/>
    <w:rsid w:val="008871EC"/>
    <w:rsid w:val="00890B9E"/>
    <w:rsid w:val="00894913"/>
    <w:rsid w:val="00897393"/>
    <w:rsid w:val="008B05F5"/>
    <w:rsid w:val="008B083E"/>
    <w:rsid w:val="008B4468"/>
    <w:rsid w:val="008B5013"/>
    <w:rsid w:val="008B6064"/>
    <w:rsid w:val="008C01D6"/>
    <w:rsid w:val="008C1CB6"/>
    <w:rsid w:val="008C1FBB"/>
    <w:rsid w:val="008C237E"/>
    <w:rsid w:val="008C5458"/>
    <w:rsid w:val="008E7277"/>
    <w:rsid w:val="008F5148"/>
    <w:rsid w:val="008F6228"/>
    <w:rsid w:val="008F7B6C"/>
    <w:rsid w:val="009026F6"/>
    <w:rsid w:val="009050F8"/>
    <w:rsid w:val="00905F0F"/>
    <w:rsid w:val="009071EE"/>
    <w:rsid w:val="00911569"/>
    <w:rsid w:val="0091282B"/>
    <w:rsid w:val="009156E3"/>
    <w:rsid w:val="00915F85"/>
    <w:rsid w:val="00922C1E"/>
    <w:rsid w:val="009268E3"/>
    <w:rsid w:val="00927435"/>
    <w:rsid w:val="009279F6"/>
    <w:rsid w:val="00931891"/>
    <w:rsid w:val="009344C6"/>
    <w:rsid w:val="00952027"/>
    <w:rsid w:val="00954E1D"/>
    <w:rsid w:val="00955600"/>
    <w:rsid w:val="009577C3"/>
    <w:rsid w:val="009642C9"/>
    <w:rsid w:val="0096616E"/>
    <w:rsid w:val="00976D1D"/>
    <w:rsid w:val="00977371"/>
    <w:rsid w:val="009800F4"/>
    <w:rsid w:val="00980A5F"/>
    <w:rsid w:val="00980F7F"/>
    <w:rsid w:val="0098148D"/>
    <w:rsid w:val="0098214B"/>
    <w:rsid w:val="009828C8"/>
    <w:rsid w:val="00984E2A"/>
    <w:rsid w:val="0098571A"/>
    <w:rsid w:val="0099366E"/>
    <w:rsid w:val="009A2189"/>
    <w:rsid w:val="009A2328"/>
    <w:rsid w:val="009A532C"/>
    <w:rsid w:val="009A63EF"/>
    <w:rsid w:val="009B0833"/>
    <w:rsid w:val="009B1E20"/>
    <w:rsid w:val="009B2BB0"/>
    <w:rsid w:val="009B3F23"/>
    <w:rsid w:val="009C0361"/>
    <w:rsid w:val="009C0810"/>
    <w:rsid w:val="009D128A"/>
    <w:rsid w:val="009D1907"/>
    <w:rsid w:val="009D4373"/>
    <w:rsid w:val="009E3A4E"/>
    <w:rsid w:val="009F036B"/>
    <w:rsid w:val="009F1927"/>
    <w:rsid w:val="00A023B7"/>
    <w:rsid w:val="00A03ECB"/>
    <w:rsid w:val="00A12CA8"/>
    <w:rsid w:val="00A13935"/>
    <w:rsid w:val="00A15CC2"/>
    <w:rsid w:val="00A26D5D"/>
    <w:rsid w:val="00A30891"/>
    <w:rsid w:val="00A30D83"/>
    <w:rsid w:val="00A31F0C"/>
    <w:rsid w:val="00A43CB0"/>
    <w:rsid w:val="00A54564"/>
    <w:rsid w:val="00A5533F"/>
    <w:rsid w:val="00A559A7"/>
    <w:rsid w:val="00A61733"/>
    <w:rsid w:val="00A65F5B"/>
    <w:rsid w:val="00A665A0"/>
    <w:rsid w:val="00A7481E"/>
    <w:rsid w:val="00A75A4F"/>
    <w:rsid w:val="00A7760F"/>
    <w:rsid w:val="00A82A35"/>
    <w:rsid w:val="00A9231B"/>
    <w:rsid w:val="00A94BB2"/>
    <w:rsid w:val="00A978D6"/>
    <w:rsid w:val="00AB00B4"/>
    <w:rsid w:val="00AB70C5"/>
    <w:rsid w:val="00AC384D"/>
    <w:rsid w:val="00AC6A70"/>
    <w:rsid w:val="00AC6E10"/>
    <w:rsid w:val="00AE0964"/>
    <w:rsid w:val="00AE2327"/>
    <w:rsid w:val="00AE5C1D"/>
    <w:rsid w:val="00AF286C"/>
    <w:rsid w:val="00AF6931"/>
    <w:rsid w:val="00AF698D"/>
    <w:rsid w:val="00B0671B"/>
    <w:rsid w:val="00B07B10"/>
    <w:rsid w:val="00B120ED"/>
    <w:rsid w:val="00B14036"/>
    <w:rsid w:val="00B231D9"/>
    <w:rsid w:val="00B23EFB"/>
    <w:rsid w:val="00B3485C"/>
    <w:rsid w:val="00B360CA"/>
    <w:rsid w:val="00B37EBB"/>
    <w:rsid w:val="00B4023E"/>
    <w:rsid w:val="00B50F47"/>
    <w:rsid w:val="00B55725"/>
    <w:rsid w:val="00B55EF2"/>
    <w:rsid w:val="00B6049D"/>
    <w:rsid w:val="00B63FDB"/>
    <w:rsid w:val="00B667A3"/>
    <w:rsid w:val="00B71D6F"/>
    <w:rsid w:val="00B7271D"/>
    <w:rsid w:val="00B7588B"/>
    <w:rsid w:val="00B75DB6"/>
    <w:rsid w:val="00B84856"/>
    <w:rsid w:val="00B929D1"/>
    <w:rsid w:val="00B946F5"/>
    <w:rsid w:val="00B952C0"/>
    <w:rsid w:val="00B954B8"/>
    <w:rsid w:val="00B96AE4"/>
    <w:rsid w:val="00B97D64"/>
    <w:rsid w:val="00BA390B"/>
    <w:rsid w:val="00BA3A54"/>
    <w:rsid w:val="00BA509D"/>
    <w:rsid w:val="00BA5580"/>
    <w:rsid w:val="00BA6EE6"/>
    <w:rsid w:val="00BB065C"/>
    <w:rsid w:val="00BB4A28"/>
    <w:rsid w:val="00BB5EC0"/>
    <w:rsid w:val="00BD29E8"/>
    <w:rsid w:val="00BE0256"/>
    <w:rsid w:val="00BE3C8A"/>
    <w:rsid w:val="00BE4F34"/>
    <w:rsid w:val="00BE6C01"/>
    <w:rsid w:val="00BF70E3"/>
    <w:rsid w:val="00C03E19"/>
    <w:rsid w:val="00C043D2"/>
    <w:rsid w:val="00C04732"/>
    <w:rsid w:val="00C203B5"/>
    <w:rsid w:val="00C221BB"/>
    <w:rsid w:val="00C4539A"/>
    <w:rsid w:val="00C47D50"/>
    <w:rsid w:val="00C5092C"/>
    <w:rsid w:val="00C550D1"/>
    <w:rsid w:val="00C56434"/>
    <w:rsid w:val="00C57E8D"/>
    <w:rsid w:val="00C600B8"/>
    <w:rsid w:val="00C6244E"/>
    <w:rsid w:val="00C65B57"/>
    <w:rsid w:val="00C71D58"/>
    <w:rsid w:val="00C77BE7"/>
    <w:rsid w:val="00C85410"/>
    <w:rsid w:val="00C94B1C"/>
    <w:rsid w:val="00CA277C"/>
    <w:rsid w:val="00CB0341"/>
    <w:rsid w:val="00CB40FB"/>
    <w:rsid w:val="00CC12FD"/>
    <w:rsid w:val="00CC1534"/>
    <w:rsid w:val="00CC48B9"/>
    <w:rsid w:val="00CC5118"/>
    <w:rsid w:val="00CC52D1"/>
    <w:rsid w:val="00CC7E94"/>
    <w:rsid w:val="00CD75C4"/>
    <w:rsid w:val="00CE18DD"/>
    <w:rsid w:val="00CE69E5"/>
    <w:rsid w:val="00CF1A22"/>
    <w:rsid w:val="00CF6036"/>
    <w:rsid w:val="00D03863"/>
    <w:rsid w:val="00D1051E"/>
    <w:rsid w:val="00D113BA"/>
    <w:rsid w:val="00D124FF"/>
    <w:rsid w:val="00D13575"/>
    <w:rsid w:val="00D17EAB"/>
    <w:rsid w:val="00D17F03"/>
    <w:rsid w:val="00D2236D"/>
    <w:rsid w:val="00D22AFB"/>
    <w:rsid w:val="00D25D16"/>
    <w:rsid w:val="00D321EC"/>
    <w:rsid w:val="00D33592"/>
    <w:rsid w:val="00D41371"/>
    <w:rsid w:val="00D41438"/>
    <w:rsid w:val="00D62E2E"/>
    <w:rsid w:val="00D703F1"/>
    <w:rsid w:val="00D91369"/>
    <w:rsid w:val="00D91512"/>
    <w:rsid w:val="00D954A4"/>
    <w:rsid w:val="00DA1485"/>
    <w:rsid w:val="00DA3E75"/>
    <w:rsid w:val="00DA77AA"/>
    <w:rsid w:val="00DB0CA2"/>
    <w:rsid w:val="00DC03A4"/>
    <w:rsid w:val="00DC7C6A"/>
    <w:rsid w:val="00DD0CFC"/>
    <w:rsid w:val="00DD4937"/>
    <w:rsid w:val="00DD7495"/>
    <w:rsid w:val="00E032A8"/>
    <w:rsid w:val="00E046B9"/>
    <w:rsid w:val="00E06AF8"/>
    <w:rsid w:val="00E10C3A"/>
    <w:rsid w:val="00E14824"/>
    <w:rsid w:val="00E15F23"/>
    <w:rsid w:val="00E17BF1"/>
    <w:rsid w:val="00E21CCB"/>
    <w:rsid w:val="00E272EE"/>
    <w:rsid w:val="00E31561"/>
    <w:rsid w:val="00E36940"/>
    <w:rsid w:val="00E403FE"/>
    <w:rsid w:val="00E4192C"/>
    <w:rsid w:val="00E5105A"/>
    <w:rsid w:val="00E51AC2"/>
    <w:rsid w:val="00E523E9"/>
    <w:rsid w:val="00E55192"/>
    <w:rsid w:val="00E57E64"/>
    <w:rsid w:val="00E63FA1"/>
    <w:rsid w:val="00E65940"/>
    <w:rsid w:val="00E71336"/>
    <w:rsid w:val="00E718DF"/>
    <w:rsid w:val="00E7667B"/>
    <w:rsid w:val="00E82EF8"/>
    <w:rsid w:val="00E856C3"/>
    <w:rsid w:val="00E85B73"/>
    <w:rsid w:val="00E93186"/>
    <w:rsid w:val="00E94BD9"/>
    <w:rsid w:val="00E96BCE"/>
    <w:rsid w:val="00EB3E17"/>
    <w:rsid w:val="00EB4171"/>
    <w:rsid w:val="00EB60FA"/>
    <w:rsid w:val="00EB6AB3"/>
    <w:rsid w:val="00EC2625"/>
    <w:rsid w:val="00EC5487"/>
    <w:rsid w:val="00ED091F"/>
    <w:rsid w:val="00ED683F"/>
    <w:rsid w:val="00ED75C6"/>
    <w:rsid w:val="00EE4608"/>
    <w:rsid w:val="00EF5DA2"/>
    <w:rsid w:val="00EF6A1A"/>
    <w:rsid w:val="00EF790D"/>
    <w:rsid w:val="00F0485F"/>
    <w:rsid w:val="00F04A84"/>
    <w:rsid w:val="00F0613C"/>
    <w:rsid w:val="00F138E6"/>
    <w:rsid w:val="00F14255"/>
    <w:rsid w:val="00F239E6"/>
    <w:rsid w:val="00F24720"/>
    <w:rsid w:val="00F30988"/>
    <w:rsid w:val="00F323FA"/>
    <w:rsid w:val="00F4082C"/>
    <w:rsid w:val="00F41E7E"/>
    <w:rsid w:val="00F42C05"/>
    <w:rsid w:val="00F46733"/>
    <w:rsid w:val="00F64309"/>
    <w:rsid w:val="00F753C9"/>
    <w:rsid w:val="00F77380"/>
    <w:rsid w:val="00F831B9"/>
    <w:rsid w:val="00F86AA2"/>
    <w:rsid w:val="00F91256"/>
    <w:rsid w:val="00F917D9"/>
    <w:rsid w:val="00F9602B"/>
    <w:rsid w:val="00FA2EE9"/>
    <w:rsid w:val="00FA41D1"/>
    <w:rsid w:val="00FA48EA"/>
    <w:rsid w:val="00FA6610"/>
    <w:rsid w:val="00FB3A4C"/>
    <w:rsid w:val="00FC35A3"/>
    <w:rsid w:val="00FC3E3F"/>
    <w:rsid w:val="00FC6A36"/>
    <w:rsid w:val="00FC6B63"/>
    <w:rsid w:val="00FC6E0B"/>
    <w:rsid w:val="00FD3F5A"/>
    <w:rsid w:val="00FD45AD"/>
    <w:rsid w:val="00FD6FF4"/>
    <w:rsid w:val="00FE5EDB"/>
    <w:rsid w:val="00FE67C2"/>
    <w:rsid w:val="00FF4147"/>
    <w:rsid w:val="00FF6D34"/>
    <w:rsid w:val="00FF73F6"/>
    <w:rsid w:val="011C4294"/>
    <w:rsid w:val="01821F41"/>
    <w:rsid w:val="0196D79F"/>
    <w:rsid w:val="01A81FF3"/>
    <w:rsid w:val="02983AEB"/>
    <w:rsid w:val="031245B6"/>
    <w:rsid w:val="0339D8E5"/>
    <w:rsid w:val="03965A5C"/>
    <w:rsid w:val="03B93917"/>
    <w:rsid w:val="0420A20D"/>
    <w:rsid w:val="04C1F0F9"/>
    <w:rsid w:val="04FF4792"/>
    <w:rsid w:val="05534120"/>
    <w:rsid w:val="05C16A9C"/>
    <w:rsid w:val="05FEC08E"/>
    <w:rsid w:val="075D3AFD"/>
    <w:rsid w:val="0790CE33"/>
    <w:rsid w:val="07D21FAE"/>
    <w:rsid w:val="08825D0A"/>
    <w:rsid w:val="08DE7558"/>
    <w:rsid w:val="08E05B65"/>
    <w:rsid w:val="137F7D6D"/>
    <w:rsid w:val="13AB0805"/>
    <w:rsid w:val="13E2570D"/>
    <w:rsid w:val="16480BEB"/>
    <w:rsid w:val="16FBCE65"/>
    <w:rsid w:val="17B9F3B5"/>
    <w:rsid w:val="18EA19C3"/>
    <w:rsid w:val="197C9FCB"/>
    <w:rsid w:val="19B7E3C4"/>
    <w:rsid w:val="1B687224"/>
    <w:rsid w:val="1B73D707"/>
    <w:rsid w:val="1C48913A"/>
    <w:rsid w:val="1E3C1D6C"/>
    <w:rsid w:val="1E80D5B0"/>
    <w:rsid w:val="1F359459"/>
    <w:rsid w:val="1FA82C93"/>
    <w:rsid w:val="20CC8085"/>
    <w:rsid w:val="2269C054"/>
    <w:rsid w:val="233C82F5"/>
    <w:rsid w:val="25A16116"/>
    <w:rsid w:val="270BF26D"/>
    <w:rsid w:val="2815B729"/>
    <w:rsid w:val="282B3710"/>
    <w:rsid w:val="28FB0EF5"/>
    <w:rsid w:val="29A2375F"/>
    <w:rsid w:val="2CF7301C"/>
    <w:rsid w:val="2D196DBF"/>
    <w:rsid w:val="2DC9C205"/>
    <w:rsid w:val="2EB53E20"/>
    <w:rsid w:val="2EC1F5C6"/>
    <w:rsid w:val="2ECDC764"/>
    <w:rsid w:val="2F240A43"/>
    <w:rsid w:val="3085AEF8"/>
    <w:rsid w:val="31029271"/>
    <w:rsid w:val="31F511E4"/>
    <w:rsid w:val="31FA9E5D"/>
    <w:rsid w:val="32A21FE6"/>
    <w:rsid w:val="34969295"/>
    <w:rsid w:val="35878BB9"/>
    <w:rsid w:val="36085460"/>
    <w:rsid w:val="36448A68"/>
    <w:rsid w:val="39CA112A"/>
    <w:rsid w:val="3A342F1E"/>
    <w:rsid w:val="3A7DE703"/>
    <w:rsid w:val="3C10B5F4"/>
    <w:rsid w:val="3C2210A7"/>
    <w:rsid w:val="3CBC041B"/>
    <w:rsid w:val="3CC08E53"/>
    <w:rsid w:val="3D12D92A"/>
    <w:rsid w:val="3D3C25B9"/>
    <w:rsid w:val="3F17176F"/>
    <w:rsid w:val="4007F02D"/>
    <w:rsid w:val="41B952E5"/>
    <w:rsid w:val="432B4FF0"/>
    <w:rsid w:val="44AD29BB"/>
    <w:rsid w:val="4649B4EC"/>
    <w:rsid w:val="46DE11D7"/>
    <w:rsid w:val="471FB65D"/>
    <w:rsid w:val="47C9B0E6"/>
    <w:rsid w:val="47E4CA7D"/>
    <w:rsid w:val="4812D497"/>
    <w:rsid w:val="4815D35F"/>
    <w:rsid w:val="48AA60FE"/>
    <w:rsid w:val="4965A14B"/>
    <w:rsid w:val="49809ADE"/>
    <w:rsid w:val="4AA42E8C"/>
    <w:rsid w:val="4BC68D23"/>
    <w:rsid w:val="4D1F724A"/>
    <w:rsid w:val="4D34245C"/>
    <w:rsid w:val="4D5FCF6D"/>
    <w:rsid w:val="4DEC6645"/>
    <w:rsid w:val="4E283D6F"/>
    <w:rsid w:val="4E83A0BB"/>
    <w:rsid w:val="4F67A5DA"/>
    <w:rsid w:val="50BA1C22"/>
    <w:rsid w:val="5102EDD5"/>
    <w:rsid w:val="51BFB70B"/>
    <w:rsid w:val="52FBAE92"/>
    <w:rsid w:val="53269BAC"/>
    <w:rsid w:val="5431938A"/>
    <w:rsid w:val="55A8CD82"/>
    <w:rsid w:val="55CE7067"/>
    <w:rsid w:val="55E22FC7"/>
    <w:rsid w:val="56EC8D93"/>
    <w:rsid w:val="570B549E"/>
    <w:rsid w:val="5734164C"/>
    <w:rsid w:val="576F082B"/>
    <w:rsid w:val="57D9377D"/>
    <w:rsid w:val="58970EFE"/>
    <w:rsid w:val="596AF016"/>
    <w:rsid w:val="59BE9FEC"/>
    <w:rsid w:val="5A2836D7"/>
    <w:rsid w:val="5AE06AF9"/>
    <w:rsid w:val="5BF6F18C"/>
    <w:rsid w:val="5C4DD6CB"/>
    <w:rsid w:val="5C79E4FF"/>
    <w:rsid w:val="5D1C6DB7"/>
    <w:rsid w:val="5D29D34D"/>
    <w:rsid w:val="5DD26453"/>
    <w:rsid w:val="600DEDB2"/>
    <w:rsid w:val="60B4460E"/>
    <w:rsid w:val="6119D4F4"/>
    <w:rsid w:val="613E1A97"/>
    <w:rsid w:val="6264B84E"/>
    <w:rsid w:val="62881F87"/>
    <w:rsid w:val="629F9CBB"/>
    <w:rsid w:val="6321ECF5"/>
    <w:rsid w:val="638EB46D"/>
    <w:rsid w:val="65500255"/>
    <w:rsid w:val="65701A82"/>
    <w:rsid w:val="65CF5D22"/>
    <w:rsid w:val="65E9B0F5"/>
    <w:rsid w:val="66609737"/>
    <w:rsid w:val="68046029"/>
    <w:rsid w:val="680EDB19"/>
    <w:rsid w:val="68F0634F"/>
    <w:rsid w:val="69197A7D"/>
    <w:rsid w:val="69424C18"/>
    <w:rsid w:val="6AC4BA3D"/>
    <w:rsid w:val="6AFD522D"/>
    <w:rsid w:val="6B4F8093"/>
    <w:rsid w:val="6B6FC641"/>
    <w:rsid w:val="6BF33988"/>
    <w:rsid w:val="6D6ABA0D"/>
    <w:rsid w:val="6D743967"/>
    <w:rsid w:val="6D934F38"/>
    <w:rsid w:val="6DF01011"/>
    <w:rsid w:val="6E12EDDD"/>
    <w:rsid w:val="6FDF1A8D"/>
    <w:rsid w:val="6FF70EE2"/>
    <w:rsid w:val="7023B1E0"/>
    <w:rsid w:val="70CAEFFA"/>
    <w:rsid w:val="71338496"/>
    <w:rsid w:val="72DDACD2"/>
    <w:rsid w:val="72F8EE28"/>
    <w:rsid w:val="7352A397"/>
    <w:rsid w:val="738651E0"/>
    <w:rsid w:val="73D44F64"/>
    <w:rsid w:val="74364CD4"/>
    <w:rsid w:val="75443B7A"/>
    <w:rsid w:val="75D9A6AB"/>
    <w:rsid w:val="7653543F"/>
    <w:rsid w:val="7B407084"/>
    <w:rsid w:val="7BC6ED9F"/>
    <w:rsid w:val="7C415EB9"/>
    <w:rsid w:val="7C654161"/>
    <w:rsid w:val="7CABAF51"/>
    <w:rsid w:val="7DA34515"/>
    <w:rsid w:val="7F61E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D1D75"/>
  <w15:chartTrackingRefBased/>
  <w15:docId w15:val="{F694F50A-78BE-45E8-97E5-2FAB4C56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3A5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31B9"/>
    <w:pPr>
      <w:spacing w:after="480"/>
      <w:jc w:val="center"/>
      <w:outlineLvl w:val="0"/>
    </w:pPr>
    <w:rPr>
      <w:b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F831B9"/>
    <w:pPr>
      <w:spacing w:before="24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F831B9"/>
    <w:pPr>
      <w:spacing w:before="200" w:after="0" w:line="240" w:lineRule="auto"/>
      <w:outlineLvl w:val="2"/>
    </w:pPr>
    <w:rPr>
      <w:rFonts w:cs="Calibri"/>
      <w:b/>
      <w:sz w:val="24"/>
      <w:szCs w:val="24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F831B9"/>
    <w:pPr>
      <w:outlineLvl w:val="3"/>
    </w:pPr>
    <w:rPr>
      <w:sz w:val="24"/>
      <w:szCs w:val="24"/>
    </w:rPr>
  </w:style>
  <w:style w:type="paragraph" w:styleId="Heading5">
    <w:name w:val="heading 5"/>
    <w:basedOn w:val="Body"/>
    <w:next w:val="Normal"/>
    <w:link w:val="Heading5Char"/>
    <w:uiPriority w:val="9"/>
    <w:unhideWhenUsed/>
    <w:qFormat/>
    <w:rsid w:val="00F831B9"/>
    <w:pPr>
      <w:spacing w:before="120"/>
      <w:outlineLvl w:val="4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6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6AF"/>
  </w:style>
  <w:style w:type="paragraph" w:styleId="Footer">
    <w:name w:val="footer"/>
    <w:basedOn w:val="Normal"/>
    <w:link w:val="Foot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6AF"/>
  </w:style>
  <w:style w:type="character" w:customStyle="1" w:styleId="Heading1Char">
    <w:name w:val="Heading 1 Char"/>
    <w:basedOn w:val="DefaultParagraphFont"/>
    <w:link w:val="Heading1"/>
    <w:uiPriority w:val="9"/>
    <w:rsid w:val="00F831B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1B9"/>
    <w:rPr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5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831B9"/>
    <w:rPr>
      <w:rFonts w:cs="Calibr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31B9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5612FD"/>
    <w:pPr>
      <w:numPr>
        <w:ilvl w:val="1"/>
      </w:numPr>
      <w:spacing w:after="160"/>
    </w:pPr>
    <w:rPr>
      <w:rFonts w:eastAsiaTheme="minorEastAsia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12FD"/>
    <w:rPr>
      <w:rFonts w:eastAsiaTheme="minorEastAsia"/>
      <w:color w:val="828282" w:themeColor="text1" w:themeTint="A5"/>
      <w:spacing w:val="15"/>
    </w:rPr>
  </w:style>
  <w:style w:type="paragraph" w:styleId="ListParagraph">
    <w:name w:val="List Paragraph"/>
    <w:aliases w:val="Bullets"/>
    <w:basedOn w:val="Body"/>
    <w:uiPriority w:val="34"/>
    <w:qFormat/>
    <w:rsid w:val="00F831B9"/>
    <w:pPr>
      <w:numPr>
        <w:numId w:val="6"/>
      </w:numPr>
      <w:spacing w:before="60"/>
      <w:contextualSpacing/>
    </w:pPr>
  </w:style>
  <w:style w:type="paragraph" w:customStyle="1" w:styleId="Body">
    <w:name w:val="Body"/>
    <w:link w:val="BodyChar"/>
    <w:qFormat/>
    <w:rsid w:val="005234EA"/>
    <w:pPr>
      <w:spacing w:before="160" w:after="0" w:line="240" w:lineRule="auto"/>
    </w:pPr>
  </w:style>
  <w:style w:type="character" w:customStyle="1" w:styleId="BodyChar">
    <w:name w:val="Body Char"/>
    <w:basedOn w:val="DefaultParagraphFont"/>
    <w:link w:val="Body"/>
    <w:rsid w:val="005234EA"/>
  </w:style>
  <w:style w:type="paragraph" w:styleId="List2">
    <w:name w:val="List 2"/>
    <w:basedOn w:val="Normal"/>
    <w:uiPriority w:val="99"/>
    <w:semiHidden/>
    <w:unhideWhenUsed/>
    <w:rsid w:val="005234EA"/>
    <w:pPr>
      <w:ind w:left="720" w:hanging="36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831B9"/>
    <w:rPr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5118"/>
    <w:rPr>
      <w:color w:val="17447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47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5D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7D64"/>
    <w:rPr>
      <w:color w:val="174479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7E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5916EE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E6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10">
      <a:dk1>
        <a:srgbClr val="3F3F3F"/>
      </a:dk1>
      <a:lt1>
        <a:srgbClr val="FFFFFF"/>
      </a:lt1>
      <a:dk2>
        <a:srgbClr val="C6892B"/>
      </a:dk2>
      <a:lt2>
        <a:srgbClr val="FFFFFF"/>
      </a:lt2>
      <a:accent1>
        <a:srgbClr val="C6892B"/>
      </a:accent1>
      <a:accent2>
        <a:srgbClr val="60B9CD"/>
      </a:accent2>
      <a:accent3>
        <a:srgbClr val="346625"/>
      </a:accent3>
      <a:accent4>
        <a:srgbClr val="9FCC2F"/>
      </a:accent4>
      <a:accent5>
        <a:srgbClr val="7A1C16"/>
      </a:accent5>
      <a:accent6>
        <a:srgbClr val="174479"/>
      </a:accent6>
      <a:hlink>
        <a:srgbClr val="174479"/>
      </a:hlink>
      <a:folHlink>
        <a:srgbClr val="17447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71acbd-a8f0-471d-8c3b-d747f2072f30">
      <UserInfo>
        <DisplayName>SharingLinks.3174db6d-112a-48b7-8ed7-99abaeb3193b.Flexible.685f6f5b-6ed8-4c1b-9e20-47b3114bedc0</DisplayName>
        <AccountId>43</AccountId>
        <AccountType/>
      </UserInfo>
      <UserInfo>
        <DisplayName>Christensen, Charli  (HCA)</DisplayName>
        <AccountId>14</AccountId>
        <AccountType/>
      </UserInfo>
      <UserInfo>
        <DisplayName>Loftin, Sam (WSAC)</DisplayName>
        <AccountId>21</AccountId>
        <AccountType/>
      </UserInfo>
      <UserInfo>
        <DisplayName>OFM-Teams-5847PublicStudentLoanForgiveness Members</DisplayName>
        <AccountId>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8" ma:contentTypeDescription="Create a new document." ma:contentTypeScope="" ma:versionID="48396f03524fe0aea96360bc7d47b176">
  <xsd:schema xmlns:xsd="http://www.w3.org/2001/XMLSchema" xmlns:xs="http://www.w3.org/2001/XMLSchema" xmlns:p="http://schemas.microsoft.com/office/2006/metadata/properties" xmlns:ns1="http://schemas.microsoft.com/sharepoint/v3" xmlns:ns2="f628cfb4-24e4-4c3f-b586-8ac4bc7c776a" xmlns:ns3="8271acbd-a8f0-471d-8c3b-d747f2072f30" targetNamespace="http://schemas.microsoft.com/office/2006/metadata/properties" ma:root="true" ma:fieldsID="381862887dc4bfaa405965f125dc6813" ns1:_="" ns2:_="" ns3:_="">
    <xsd:import namespace="http://schemas.microsoft.com/sharepoint/v3"/>
    <xsd:import namespace="f628cfb4-24e4-4c3f-b586-8ac4bc7c776a"/>
    <xsd:import namespace="8271acbd-a8f0-471d-8c3b-d747f2072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1acbd-a8f0-471d-8c3b-d747f2072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CF5E2-DCC4-409D-BADA-D0060ED29433}">
  <ds:schemaRefs>
    <ds:schemaRef ds:uri="http://schemas.microsoft.com/office/2006/documentManagement/types"/>
    <ds:schemaRef ds:uri="8271acbd-a8f0-471d-8c3b-d747f2072f30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f628cfb4-24e4-4c3f-b586-8ac4bc7c776a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91D089-16BD-4E44-B11A-F83BB150B8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F987B7-0B1C-411D-B8C4-F90F97AC5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28cfb4-24e4-4c3f-b586-8ac4bc7c776a"/>
    <ds:schemaRef ds:uri="8271acbd-a8f0-471d-8c3b-d747f2072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82C9EF-B2D5-498A-9A7F-C8D4892CC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Student Achievement Council</Company>
  <LinksUpToDate>false</LinksUpToDate>
  <CharactersWithSpaces>4749</CharactersWithSpaces>
  <SharedDoc>false</SharedDoc>
  <HLinks>
    <vt:vector size="84" baseType="variant">
      <vt:variant>
        <vt:i4>8061043</vt:i4>
      </vt:variant>
      <vt:variant>
        <vt:i4>27</vt:i4>
      </vt:variant>
      <vt:variant>
        <vt:i4>0</vt:i4>
      </vt:variant>
      <vt:variant>
        <vt:i4>5</vt:i4>
      </vt:variant>
      <vt:variant>
        <vt:lpwstr>https://app.leg.wa.gov/RCW/default.aspx?cite=41.04.045</vt:lpwstr>
      </vt:variant>
      <vt:variant>
        <vt:lpwstr/>
      </vt:variant>
      <vt:variant>
        <vt:i4>8061043</vt:i4>
      </vt:variant>
      <vt:variant>
        <vt:i4>24</vt:i4>
      </vt:variant>
      <vt:variant>
        <vt:i4>0</vt:i4>
      </vt:variant>
      <vt:variant>
        <vt:i4>5</vt:i4>
      </vt:variant>
      <vt:variant>
        <vt:lpwstr>https://app.leg.wa.gov/RCW/default.aspx?cite=41.04.045</vt:lpwstr>
      </vt:variant>
      <vt:variant>
        <vt:lpwstr/>
      </vt:variant>
      <vt:variant>
        <vt:i4>3276913</vt:i4>
      </vt:variant>
      <vt:variant>
        <vt:i4>21</vt:i4>
      </vt:variant>
      <vt:variant>
        <vt:i4>0</vt:i4>
      </vt:variant>
      <vt:variant>
        <vt:i4>5</vt:i4>
      </vt:variant>
      <vt:variant>
        <vt:lpwstr>https://www.mohela.com/DL/secure/borrower/PSLF/PSLFTracker.aspx</vt:lpwstr>
      </vt:variant>
      <vt:variant>
        <vt:lpwstr/>
      </vt:variant>
      <vt:variant>
        <vt:i4>5505025</vt:i4>
      </vt:variant>
      <vt:variant>
        <vt:i4>18</vt:i4>
      </vt:variant>
      <vt:variant>
        <vt:i4>0</vt:i4>
      </vt:variant>
      <vt:variant>
        <vt:i4>5</vt:i4>
      </vt:variant>
      <vt:variant>
        <vt:lpwstr>https://www.mohela.com/DL/secure/borrower/PSLF/PSLFInformation.aspx</vt:lpwstr>
      </vt:variant>
      <vt:variant>
        <vt:lpwstr>FormStatus</vt:lpwstr>
      </vt:variant>
      <vt:variant>
        <vt:i4>6291540</vt:i4>
      </vt:variant>
      <vt:variant>
        <vt:i4>15</vt:i4>
      </vt:variant>
      <vt:variant>
        <vt:i4>0</vt:i4>
      </vt:variant>
      <vt:variant>
        <vt:i4>5</vt:i4>
      </vt:variant>
      <vt:variant>
        <vt:lpwstr>https://ofm.wa.gov/PSLF_Directory</vt:lpwstr>
      </vt:variant>
      <vt:variant>
        <vt:lpwstr/>
      </vt:variant>
      <vt:variant>
        <vt:i4>4784214</vt:i4>
      </vt:variant>
      <vt:variant>
        <vt:i4>12</vt:i4>
      </vt:variant>
      <vt:variant>
        <vt:i4>0</vt:i4>
      </vt:variant>
      <vt:variant>
        <vt:i4>5</vt:i4>
      </vt:variant>
      <vt:variant>
        <vt:lpwstr>https://stateofwa.sharepoint.com/sites/OFM-Teams-5847PublicStudentLoanForgiveness-TeamLeadership/Shared Documents/Team Leadership/Employee Notification Letters/PSLF</vt:lpwstr>
      </vt:variant>
      <vt:variant>
        <vt:lpwstr/>
      </vt:variant>
      <vt:variant>
        <vt:i4>4718661</vt:i4>
      </vt:variant>
      <vt:variant>
        <vt:i4>9</vt:i4>
      </vt:variant>
      <vt:variant>
        <vt:i4>0</vt:i4>
      </vt:variant>
      <vt:variant>
        <vt:i4>5</vt:i4>
      </vt:variant>
      <vt:variant>
        <vt:lpwstr>https://studentaid.gov/pslf/</vt:lpwstr>
      </vt:variant>
      <vt:variant>
        <vt:lpwstr/>
      </vt:variant>
      <vt:variant>
        <vt:i4>851988</vt:i4>
      </vt:variant>
      <vt:variant>
        <vt:i4>6</vt:i4>
      </vt:variant>
      <vt:variant>
        <vt:i4>0</vt:i4>
      </vt:variant>
      <vt:variant>
        <vt:i4>5</vt:i4>
      </vt:variant>
      <vt:variant>
        <vt:lpwstr>https://wsac.wa.gov/PSLF</vt:lpwstr>
      </vt:variant>
      <vt:variant>
        <vt:lpwstr/>
      </vt:variant>
      <vt:variant>
        <vt:i4>3866734</vt:i4>
      </vt:variant>
      <vt:variant>
        <vt:i4>3</vt:i4>
      </vt:variant>
      <vt:variant>
        <vt:i4>0</vt:i4>
      </vt:variant>
      <vt:variant>
        <vt:i4>5</vt:i4>
      </vt:variant>
      <vt:variant>
        <vt:lpwstr>https://studentaid.gov/announcements-events/idr-account-adjustment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https://studentaid.gov/announcements-events/idr-account-adjustment</vt:lpwstr>
      </vt:variant>
      <vt:variant>
        <vt:lpwstr/>
      </vt:variant>
      <vt:variant>
        <vt:i4>917507</vt:i4>
      </vt:variant>
      <vt:variant>
        <vt:i4>0</vt:i4>
      </vt:variant>
      <vt:variant>
        <vt:i4>0</vt:i4>
      </vt:variant>
      <vt:variant>
        <vt:i4>5</vt:i4>
      </vt:variant>
      <vt:variant>
        <vt:lpwstr>https://studentcomplaits.wa.gov/</vt:lpwstr>
      </vt:variant>
      <vt:variant>
        <vt:lpwstr/>
      </vt:variant>
      <vt:variant>
        <vt:i4>5505124</vt:i4>
      </vt:variant>
      <vt:variant>
        <vt:i4>6</vt:i4>
      </vt:variant>
      <vt:variant>
        <vt:i4>0</vt:i4>
      </vt:variant>
      <vt:variant>
        <vt:i4>5</vt:i4>
      </vt:variant>
      <vt:variant>
        <vt:lpwstr>mailto:courtney.eiswald@esd.wa.gov</vt:lpwstr>
      </vt:variant>
      <vt:variant>
        <vt:lpwstr/>
      </vt:variant>
      <vt:variant>
        <vt:i4>65577</vt:i4>
      </vt:variant>
      <vt:variant>
        <vt:i4>3</vt:i4>
      </vt:variant>
      <vt:variant>
        <vt:i4>0</vt:i4>
      </vt:variant>
      <vt:variant>
        <vt:i4>5</vt:i4>
      </vt:variant>
      <vt:variant>
        <vt:lpwstr>mailto:amy.wear@esd.wa.gov</vt:lpwstr>
      </vt:variant>
      <vt:variant>
        <vt:lpwstr/>
      </vt:variant>
      <vt:variant>
        <vt:i4>4391013</vt:i4>
      </vt:variant>
      <vt:variant>
        <vt:i4>0</vt:i4>
      </vt:variant>
      <vt:variant>
        <vt:i4>0</vt:i4>
      </vt:variant>
      <vt:variant>
        <vt:i4>5</vt:i4>
      </vt:variant>
      <vt:variant>
        <vt:lpwstr>mailto:ann.hartman@esd.wa.gov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Aaron (WSAC)</dc:creator>
  <cp:keywords/>
  <dc:description/>
  <cp:lastModifiedBy>Cazares, Kaity (OFM)</cp:lastModifiedBy>
  <cp:revision>2</cp:revision>
  <dcterms:created xsi:type="dcterms:W3CDTF">2024-05-20T15:36:00Z</dcterms:created>
  <dcterms:modified xsi:type="dcterms:W3CDTF">2024-05-20T15:36:00Z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0x010100AC8D540EE71311449B371931B4B8B409</vt:lpwstr>
  </property>
  <property fmtid="{D5CDD505-2E9C-101B-9397-08002B2CF9AE}" pid="3" name="Order">
    <vt:r8>7539400</vt:r8>
  </property>
  <property fmtid="{D5CDD505-2E9C-101B-9397-08002B2CF9AE}" pid="4" name="MediaServiceImageTags">
    <vt:lpwstr/>
  </property>
</Properties>
</file>