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AEB7" w14:textId="243573F2" w:rsidR="006C0BEB" w:rsidRPr="009D0B63" w:rsidRDefault="0014050E" w:rsidP="0092574B">
      <w:pPr>
        <w:pStyle w:val="Heading1"/>
      </w:pPr>
      <w:r w:rsidRPr="0092574B">
        <w:t>MyPortal</w:t>
      </w:r>
      <w:r w:rsidR="006C0BEB" w:rsidRPr="009D0B63">
        <w:t xml:space="preserve"> </w:t>
      </w:r>
      <w:r w:rsidR="000E274F">
        <w:t xml:space="preserve">LEAVE </w:t>
      </w:r>
      <w:r w:rsidR="006C0BEB">
        <w:t>Implementation</w:t>
      </w:r>
      <w:r w:rsidR="006C0BEB" w:rsidRPr="009D0B63">
        <w:t xml:space="preserve"> Strategy</w:t>
      </w:r>
    </w:p>
    <w:p w14:paraId="27C274AE" w14:textId="77777777" w:rsidR="006C0BEB" w:rsidRPr="004A3B2B" w:rsidRDefault="006C0BEB" w:rsidP="00E2005A">
      <w:pPr>
        <w:pStyle w:val="Title"/>
        <w:rPr>
          <w:rFonts w:ascii="Arial" w:hAnsi="Arial" w:cs="Arial"/>
        </w:rPr>
      </w:pPr>
    </w:p>
    <w:p w14:paraId="6A02F4A6" w14:textId="77777777" w:rsidR="006C0BEB" w:rsidRPr="00FE0FDE" w:rsidRDefault="006C0BEB" w:rsidP="00384C3E">
      <w:pPr>
        <w:pStyle w:val="Title"/>
        <w:spacing w:before="480" w:after="0"/>
        <w:jc w:val="right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FE0FDE">
        <w:rPr>
          <w:rFonts w:ascii="Arial" w:hAnsi="Arial" w:cs="Arial"/>
          <w:color w:val="365F91" w:themeColor="accent1" w:themeShade="BF"/>
          <w:sz w:val="36"/>
          <w:szCs w:val="36"/>
        </w:rPr>
        <w:t>State of Washington</w:t>
      </w:r>
    </w:p>
    <w:p w14:paraId="0E70826A" w14:textId="77777777" w:rsidR="006C0BEB" w:rsidRPr="00FE0FDE" w:rsidRDefault="0014050E" w:rsidP="00384C3E">
      <w:pPr>
        <w:pStyle w:val="Title"/>
        <w:spacing w:before="0" w:after="0"/>
        <w:jc w:val="right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FE0FDE">
        <w:rPr>
          <w:rFonts w:ascii="Arial" w:hAnsi="Arial" w:cs="Arial"/>
          <w:color w:val="365F91" w:themeColor="accent1" w:themeShade="BF"/>
          <w:sz w:val="36"/>
          <w:szCs w:val="36"/>
        </w:rPr>
        <w:t>Office of Financial Management</w:t>
      </w:r>
    </w:p>
    <w:p w14:paraId="0D47C486" w14:textId="77777777" w:rsidR="006C0BEB" w:rsidRPr="00FE0FDE" w:rsidRDefault="006C0BEB" w:rsidP="00E2005A">
      <w:pPr>
        <w:pStyle w:val="Title"/>
        <w:jc w:val="right"/>
        <w:rPr>
          <w:rFonts w:ascii="Arial" w:hAnsi="Arial" w:cs="Arial"/>
          <w:color w:val="365F91" w:themeColor="accent1" w:themeShade="BF"/>
          <w:sz w:val="36"/>
          <w:szCs w:val="36"/>
        </w:rPr>
      </w:pPr>
    </w:p>
    <w:p w14:paraId="154AFC02" w14:textId="77777777" w:rsidR="006C0BEB" w:rsidRPr="00FE0FDE" w:rsidRDefault="006C0BEB" w:rsidP="00E2005A">
      <w:pPr>
        <w:pStyle w:val="Title"/>
        <w:jc w:val="right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FE0FDE">
        <w:rPr>
          <w:rFonts w:ascii="Arial" w:hAnsi="Arial" w:cs="Arial"/>
          <w:color w:val="365F91" w:themeColor="accent1" w:themeShade="BF"/>
          <w:sz w:val="24"/>
          <w:szCs w:val="24"/>
        </w:rPr>
        <w:t xml:space="preserve">Version </w:t>
      </w:r>
      <w:r w:rsidR="0014050E" w:rsidRPr="00FE0FDE">
        <w:rPr>
          <w:rFonts w:ascii="Arial" w:hAnsi="Arial" w:cs="Arial"/>
          <w:color w:val="365F91" w:themeColor="accent1" w:themeShade="BF"/>
          <w:sz w:val="24"/>
          <w:szCs w:val="24"/>
        </w:rPr>
        <w:t>1</w:t>
      </w:r>
      <w:r w:rsidRPr="00FE0FDE">
        <w:rPr>
          <w:rFonts w:ascii="Arial" w:hAnsi="Arial" w:cs="Arial"/>
          <w:color w:val="365F91" w:themeColor="accent1" w:themeShade="BF"/>
          <w:sz w:val="24"/>
          <w:szCs w:val="24"/>
        </w:rPr>
        <w:t>.0</w:t>
      </w:r>
    </w:p>
    <w:p w14:paraId="78B29C75" w14:textId="77777777" w:rsidR="006C0BEB" w:rsidRPr="004A3B2B" w:rsidRDefault="006C0BEB" w:rsidP="00E2005A">
      <w:pPr>
        <w:jc w:val="center"/>
        <w:rPr>
          <w:rFonts w:ascii="Arial" w:hAnsi="Arial" w:cs="Arial"/>
          <w:b/>
          <w:bCs/>
          <w:sz w:val="52"/>
        </w:rPr>
      </w:pPr>
    </w:p>
    <w:p w14:paraId="77293C7F" w14:textId="77777777" w:rsidR="006C0BEB" w:rsidRPr="004A3B2B" w:rsidRDefault="006C0BEB" w:rsidP="00E2005A">
      <w:pPr>
        <w:jc w:val="center"/>
        <w:rPr>
          <w:rFonts w:ascii="Arial" w:hAnsi="Arial" w:cs="Arial"/>
          <w:b/>
          <w:bCs/>
          <w:sz w:val="52"/>
        </w:rPr>
      </w:pPr>
    </w:p>
    <w:p w14:paraId="0402C80E" w14:textId="77777777" w:rsidR="006C0BEB" w:rsidRPr="004A3B2B" w:rsidRDefault="006C0BEB" w:rsidP="00E2005A">
      <w:pPr>
        <w:jc w:val="center"/>
        <w:rPr>
          <w:rFonts w:ascii="Arial" w:hAnsi="Arial" w:cs="Arial"/>
        </w:rPr>
      </w:pPr>
    </w:p>
    <w:p w14:paraId="79C1748F" w14:textId="77777777" w:rsidR="006C0BEB" w:rsidRPr="004A3B2B" w:rsidRDefault="006C0BEB" w:rsidP="00E2005A">
      <w:pPr>
        <w:rPr>
          <w:rFonts w:ascii="Arial" w:hAnsi="Arial" w:cs="Arial"/>
        </w:rPr>
      </w:pPr>
    </w:p>
    <w:p w14:paraId="0DA189FD" w14:textId="77777777" w:rsidR="006C0BEB" w:rsidRPr="004A3B2B" w:rsidRDefault="006C0BEB" w:rsidP="00E2005A">
      <w:pPr>
        <w:rPr>
          <w:rFonts w:ascii="Arial" w:hAnsi="Arial" w:cs="Arial"/>
        </w:rPr>
      </w:pPr>
    </w:p>
    <w:p w14:paraId="09376217" w14:textId="77777777" w:rsidR="006C0BEB" w:rsidRPr="004A3B2B" w:rsidRDefault="006C0BEB" w:rsidP="00E2005A">
      <w:pPr>
        <w:rPr>
          <w:rFonts w:ascii="Arial" w:hAnsi="Arial" w:cs="Arial"/>
        </w:rPr>
      </w:pPr>
    </w:p>
    <w:p w14:paraId="13B73C0B" w14:textId="7A9302B7" w:rsidR="006C0BEB" w:rsidRPr="004A3B2B" w:rsidRDefault="006C0BEB" w:rsidP="00E2005A">
      <w:pPr>
        <w:rPr>
          <w:rFonts w:ascii="Arial" w:hAnsi="Arial" w:cs="Arial"/>
        </w:rPr>
      </w:pPr>
    </w:p>
    <w:p w14:paraId="77873EB8" w14:textId="77777777" w:rsidR="006C0BEB" w:rsidRPr="004A3B2B" w:rsidRDefault="0014050E" w:rsidP="00B661F4">
      <w:pPr>
        <w:pStyle w:val="TOC1"/>
        <w:tabs>
          <w:tab w:val="right" w:leader="dot" w:pos="9350"/>
        </w:tabs>
        <w:rPr>
          <w:rFonts w:cs="Arial"/>
        </w:rPr>
      </w:pPr>
      <w:r>
        <w:rPr>
          <w:rFonts w:cs="Arial"/>
        </w:rPr>
        <w:lastRenderedPageBreak/>
        <w:tab/>
      </w:r>
    </w:p>
    <w:sdt>
      <w:sdtPr>
        <w:rPr>
          <w:b/>
          <w:bCs/>
          <w:spacing w:val="0"/>
          <w:sz w:val="20"/>
          <w:szCs w:val="20"/>
        </w:rPr>
        <w:id w:val="773293499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noProof/>
        </w:rPr>
      </w:sdtEndPr>
      <w:sdtContent>
        <w:p w14:paraId="4E09E698" w14:textId="4E65160E" w:rsidR="00D22F21" w:rsidRDefault="00D22F21" w:rsidP="0092574B">
          <w:pPr>
            <w:pStyle w:val="Heading2"/>
          </w:pPr>
          <w:r>
            <w:t>Contents</w:t>
          </w:r>
        </w:p>
        <w:p w14:paraId="1B2511D1" w14:textId="7CFD91A7" w:rsidR="00FD2564" w:rsidRDefault="00D22F2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93995" w:history="1">
            <w:r w:rsidR="00FD2564" w:rsidRPr="00E424F8">
              <w:rPr>
                <w:rStyle w:val="Hyperlink"/>
                <w:rFonts w:cs="Arial"/>
                <w:noProof/>
              </w:rPr>
              <w:t>Introduction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_Toc45693995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7829420F" w14:textId="68902D37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3996" w:history="1">
            <w:r w:rsidR="00FD2564" w:rsidRPr="00E424F8">
              <w:rPr>
                <w:rStyle w:val="Hyperlink"/>
                <w:noProof/>
              </w:rPr>
              <w:t>HOW MYPORTAL LEAVE WORKS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_Toc45693996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61D8300F" w14:textId="3F00F57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3997" w:history="1">
            <w:r w:rsidR="00FD2564" w:rsidRPr="00E424F8">
              <w:rPr>
                <w:rStyle w:val="Hyperlink"/>
                <w:noProof/>
              </w:rPr>
              <w:t>Employees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_Toc45693997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3DB89DF8" w14:textId="3D3FB3A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3998" w:history="1">
            <w:r w:rsidR="00FD2564" w:rsidRPr="00E424F8">
              <w:rPr>
                <w:rStyle w:val="Hyperlink"/>
                <w:noProof/>
              </w:rPr>
              <w:t>Supervisors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_Toc45693998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6E9109DC" w14:textId="70C1200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3999" w:history="1">
            <w:r w:rsidR="00FD2564" w:rsidRPr="00E424F8">
              <w:rPr>
                <w:rStyle w:val="Hyperlink"/>
                <w:noProof/>
              </w:rPr>
              <w:t>Leave Request AdministratorS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_Toc45693999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4D3423CC" w14:textId="16B22572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00" w:history="1">
            <w:r w:rsidR="00FD2564" w:rsidRPr="00E424F8">
              <w:rPr>
                <w:rStyle w:val="Hyperlink"/>
                <w:noProof/>
              </w:rPr>
              <w:t>DECISIONS AND CONSIDERATIONS WHEN IMPLEMENTING MYPORTAL LEAVE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_Toc45694000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644E3215" w14:textId="4003D7E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1" w:history="1">
            <w:r w:rsidR="00FD2564" w:rsidRPr="00E424F8">
              <w:rPr>
                <w:rStyle w:val="Hyperlink"/>
                <w:noProof/>
              </w:rPr>
              <w:t>Organizational Structure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_Toc45694001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4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26E43BD4" w14:textId="3C769B4A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2" w:history="1">
            <w:r w:rsidR="00FD2564" w:rsidRPr="00E424F8">
              <w:rPr>
                <w:rStyle w:val="Hyperlink"/>
                <w:noProof/>
              </w:rPr>
              <w:t>Employee Email Address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_Toc45694002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5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1CD7F295" w14:textId="0DE8822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3" w:history="1">
            <w:r w:rsidR="00FD2564" w:rsidRPr="00E424F8">
              <w:rPr>
                <w:rStyle w:val="Hyperlink"/>
                <w:noProof/>
              </w:rPr>
              <w:t>Work Schedules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_Toc45694003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5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23820B4F" w14:textId="6C98BCB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4" w:history="1">
            <w:r w:rsidR="00FD2564" w:rsidRPr="00E424F8">
              <w:rPr>
                <w:rStyle w:val="Hyperlink"/>
                <w:noProof/>
              </w:rPr>
              <w:t>Leave Types Available in MyPortal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_Toc45694004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5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4EF88C9F" w14:textId="2CBA8814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5" w:history="1">
            <w:r w:rsidR="00FD2564" w:rsidRPr="00E424F8">
              <w:rPr>
                <w:rStyle w:val="Hyperlink"/>
                <w:noProof/>
              </w:rPr>
              <w:t>Payroll Offices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_Toc45694005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5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30378F12" w14:textId="7947A7BE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6" w:history="1">
            <w:r w:rsidR="00FD2564" w:rsidRPr="00E424F8">
              <w:rPr>
                <w:rStyle w:val="Hyperlink"/>
                <w:noProof/>
              </w:rPr>
              <w:t>Agency Leave Administrators Email Distribution List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_Toc45694006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6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5E78812D" w14:textId="66943692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7" w:history="1">
            <w:r w:rsidR="00FD2564" w:rsidRPr="00E424F8">
              <w:rPr>
                <w:rStyle w:val="Hyperlink"/>
                <w:noProof/>
              </w:rPr>
              <w:t>Agency Leave Policies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_Toc45694007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6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50007ACE" w14:textId="0F2C6A1F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8" w:history="1">
            <w:r w:rsidR="00FD2564" w:rsidRPr="00E424F8">
              <w:rPr>
                <w:rStyle w:val="Hyperlink"/>
                <w:noProof/>
              </w:rPr>
              <w:t>Leave Processes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_Toc45694008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6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3D741A69" w14:textId="78761B6E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09" w:history="1">
            <w:r w:rsidR="00FD2564" w:rsidRPr="00E424F8">
              <w:rPr>
                <w:rStyle w:val="Hyperlink"/>
                <w:noProof/>
              </w:rPr>
              <w:t>GAP 1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_Toc45694009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6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2A26055D" w14:textId="6B7B9A49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10" w:history="1">
            <w:r w:rsidR="00FD2564" w:rsidRPr="00E424F8">
              <w:rPr>
                <w:rStyle w:val="Hyperlink"/>
                <w:noProof/>
              </w:rPr>
              <w:t>Security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_Toc45694010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6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0FA884C0" w14:textId="7FC09CDD" w:rsidR="00FD2564" w:rsidRDefault="00FE0F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11" w:history="1">
            <w:r w:rsidR="00FD2564" w:rsidRPr="00E424F8">
              <w:rPr>
                <w:rStyle w:val="Hyperlink"/>
                <w:noProof/>
              </w:rPr>
              <w:t>Change Management Strategy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_Toc45694011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7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4EF9638F" w14:textId="475A2627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2" w:history="1">
            <w:r w:rsidR="00FD2564" w:rsidRPr="00E424F8">
              <w:rPr>
                <w:rStyle w:val="Hyperlink"/>
                <w:noProof/>
              </w:rPr>
              <w:t>IDENTIFY AGENCY BUSINESS TEAM AND CHANGE AGENT(S)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_Toc45694012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7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506D4C6D" w14:textId="34D2AF07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3" w:history="1">
            <w:r w:rsidR="00FD2564" w:rsidRPr="00E424F8">
              <w:rPr>
                <w:rStyle w:val="Hyperlink"/>
                <w:noProof/>
              </w:rPr>
              <w:t>ESTABLISH AND EXECUTE AN EFFECTIVE COMMUNICATION PLAN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_Toc45694013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7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0C19C585" w14:textId="481B75B3" w:rsidR="00FD2564" w:rsidRDefault="00FE0F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14" w:history="1">
            <w:r w:rsidR="00FD2564" w:rsidRPr="00E424F8">
              <w:rPr>
                <w:rStyle w:val="Hyperlink"/>
                <w:noProof/>
              </w:rPr>
              <w:t>Communication Timeline and Goals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_Toc45694014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8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53BB4393" w14:textId="48B24321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5" w:history="1">
            <w:r w:rsidR="00FD2564" w:rsidRPr="00E424F8">
              <w:rPr>
                <w:rStyle w:val="Hyperlink"/>
                <w:noProof/>
              </w:rPr>
              <w:t>DELIVER A TRAINING PLAN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_Toc45694015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8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521C4A73" w14:textId="367F6C6E" w:rsidR="00FD2564" w:rsidRDefault="00FE0F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694016" w:history="1">
            <w:r w:rsidR="00FD2564" w:rsidRPr="00E424F8">
              <w:rPr>
                <w:rStyle w:val="Hyperlink"/>
                <w:noProof/>
              </w:rPr>
              <w:t>IMPLEMENTATION STRATEGY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_Toc45694016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8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2260F4C5" w14:textId="319D3309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7" w:history="1">
            <w:r w:rsidR="00FD2564" w:rsidRPr="00E424F8">
              <w:rPr>
                <w:rStyle w:val="Hyperlink"/>
                <w:noProof/>
              </w:rPr>
              <w:t>PURPOSE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_Toc45694017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8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7C9AFEFB" w14:textId="32A99EBE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8" w:history="1">
            <w:r w:rsidR="00FD2564" w:rsidRPr="00E424F8">
              <w:rPr>
                <w:rStyle w:val="Hyperlink"/>
                <w:noProof/>
              </w:rPr>
              <w:t>APPROACH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_Toc45694018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9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6134E615" w14:textId="540B6302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19" w:history="1">
            <w:r w:rsidR="00FD2564" w:rsidRPr="00E424F8">
              <w:rPr>
                <w:rStyle w:val="Hyperlink"/>
                <w:noProof/>
              </w:rPr>
              <w:t>IMPLEMENTATION TEAM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_Toc45694019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9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456B9A0E" w14:textId="728B7752" w:rsidR="00FD2564" w:rsidRDefault="00FE0F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5694020" w:history="1">
            <w:r w:rsidR="00FD2564" w:rsidRPr="00E424F8">
              <w:rPr>
                <w:rStyle w:val="Hyperlink"/>
                <w:noProof/>
              </w:rPr>
              <w:t>IMPLEMENTATION PROCESS</w:t>
            </w:r>
            <w:r w:rsidR="00FD2564">
              <w:rPr>
                <w:noProof/>
                <w:webHidden/>
              </w:rPr>
              <w:tab/>
            </w:r>
            <w:r w:rsidR="00FD2564">
              <w:rPr>
                <w:noProof/>
                <w:webHidden/>
              </w:rPr>
              <w:fldChar w:fldCharType="begin"/>
            </w:r>
            <w:r w:rsidR="00FD2564">
              <w:rPr>
                <w:noProof/>
                <w:webHidden/>
              </w:rPr>
              <w:instrText xml:space="preserve"> PAGEREF _Toc45694020 \h </w:instrText>
            </w:r>
            <w:r w:rsidR="00FD2564">
              <w:rPr>
                <w:noProof/>
                <w:webHidden/>
              </w:rPr>
            </w:r>
            <w:r w:rsidR="00FD2564">
              <w:rPr>
                <w:noProof/>
                <w:webHidden/>
              </w:rPr>
              <w:fldChar w:fldCharType="separate"/>
            </w:r>
            <w:r w:rsidR="00FD2564">
              <w:rPr>
                <w:noProof/>
                <w:webHidden/>
              </w:rPr>
              <w:t>10</w:t>
            </w:r>
            <w:r w:rsidR="00FD2564">
              <w:rPr>
                <w:noProof/>
                <w:webHidden/>
              </w:rPr>
              <w:fldChar w:fldCharType="end"/>
            </w:r>
          </w:hyperlink>
        </w:p>
        <w:p w14:paraId="6CE03354" w14:textId="1A71CF29" w:rsidR="00D22F21" w:rsidRDefault="00D22F21">
          <w:r>
            <w:rPr>
              <w:b/>
              <w:bCs/>
              <w:noProof/>
            </w:rPr>
            <w:fldChar w:fldCharType="end"/>
          </w:r>
        </w:p>
      </w:sdtContent>
    </w:sdt>
    <w:p w14:paraId="65D7C1A0" w14:textId="43E2BB36" w:rsidR="006C0BEB" w:rsidRDefault="006C0BEB" w:rsidP="004A3B2B">
      <w:pPr>
        <w:rPr>
          <w:rFonts w:ascii="Arial" w:hAnsi="Arial" w:cs="Arial"/>
        </w:rPr>
      </w:pPr>
    </w:p>
    <w:p w14:paraId="212BF277" w14:textId="77777777" w:rsidR="006C0BEB" w:rsidRDefault="006C0BEB" w:rsidP="004A3B2B">
      <w:pPr>
        <w:rPr>
          <w:rFonts w:ascii="Arial" w:hAnsi="Arial" w:cs="Arial"/>
        </w:rPr>
      </w:pPr>
    </w:p>
    <w:p w14:paraId="2E0182D1" w14:textId="77777777" w:rsidR="006C0BEB" w:rsidRDefault="006C0BEB" w:rsidP="004A3B2B">
      <w:pPr>
        <w:rPr>
          <w:rFonts w:ascii="Arial" w:hAnsi="Arial" w:cs="Arial"/>
        </w:rPr>
      </w:pPr>
    </w:p>
    <w:p w14:paraId="0B045FA0" w14:textId="77777777" w:rsidR="006C0BEB" w:rsidRDefault="006C0BEB" w:rsidP="004A3B2B">
      <w:pPr>
        <w:rPr>
          <w:rFonts w:ascii="Arial" w:hAnsi="Arial" w:cs="Arial"/>
        </w:rPr>
      </w:pPr>
    </w:p>
    <w:p w14:paraId="41D52C7B" w14:textId="77777777" w:rsidR="006C0BEB" w:rsidRDefault="006C0BEB" w:rsidP="004A3B2B">
      <w:pPr>
        <w:rPr>
          <w:rFonts w:ascii="Arial" w:hAnsi="Arial" w:cs="Arial"/>
        </w:rPr>
      </w:pPr>
    </w:p>
    <w:p w14:paraId="2A183CBB" w14:textId="77777777" w:rsidR="006C0BEB" w:rsidRDefault="006C0BEB" w:rsidP="004A3B2B">
      <w:pPr>
        <w:rPr>
          <w:rFonts w:ascii="Arial" w:hAnsi="Arial" w:cs="Arial"/>
        </w:rPr>
      </w:pPr>
    </w:p>
    <w:p w14:paraId="7EDEA7CC" w14:textId="77777777" w:rsidR="006C0BEB" w:rsidRDefault="006C0BEB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84375" w14:textId="77777777" w:rsidR="006C0BEB" w:rsidRPr="004A3B2B" w:rsidRDefault="006C0BEB" w:rsidP="00B661F4">
      <w:pPr>
        <w:rPr>
          <w:rFonts w:ascii="Arial" w:hAnsi="Arial" w:cs="Arial"/>
        </w:rPr>
      </w:pPr>
      <w:bookmarkStart w:id="0" w:name="_Toc34231532"/>
      <w:bookmarkStart w:id="1" w:name="_Toc45693995"/>
      <w:r w:rsidRPr="004A3B2B">
        <w:rPr>
          <w:rFonts w:ascii="Arial" w:hAnsi="Arial" w:cs="Arial"/>
        </w:rPr>
        <w:lastRenderedPageBreak/>
        <w:t>Introduction</w:t>
      </w:r>
      <w:bookmarkEnd w:id="0"/>
      <w:bookmarkEnd w:id="1"/>
    </w:p>
    <w:p w14:paraId="09A0AD35" w14:textId="5AAFC0B3" w:rsidR="006C0BEB" w:rsidRDefault="006C0BEB" w:rsidP="00E20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document is to outline the implementation strategy for deployment of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</w:t>
      </w:r>
      <w:r w:rsidR="000E274F">
        <w:rPr>
          <w:rFonts w:ascii="Arial" w:hAnsi="Arial" w:cs="Arial"/>
        </w:rPr>
        <w:t xml:space="preserve">leave </w:t>
      </w:r>
      <w:r>
        <w:rPr>
          <w:rFonts w:ascii="Arial" w:hAnsi="Arial" w:cs="Arial"/>
        </w:rPr>
        <w:t xml:space="preserve">to agencies.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leave </w:t>
      </w:r>
      <w:r w:rsidR="000E274F">
        <w:rPr>
          <w:rFonts w:ascii="Arial" w:hAnsi="Arial" w:cs="Arial"/>
        </w:rPr>
        <w:t xml:space="preserve">is an application </w:t>
      </w:r>
      <w:r>
        <w:rPr>
          <w:rFonts w:ascii="Arial" w:hAnsi="Arial" w:cs="Arial"/>
        </w:rPr>
        <w:t>designed for leave request processing and posting.  It is not a method for collecting time, but rather a web interface for employees to request time off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vacation, </w:t>
      </w:r>
      <w:proofErr w:type="gramStart"/>
      <w:r>
        <w:rPr>
          <w:rFonts w:ascii="Arial" w:hAnsi="Arial" w:cs="Arial"/>
        </w:rPr>
        <w:t>sick</w:t>
      </w:r>
      <w:proofErr w:type="gramEnd"/>
      <w:r>
        <w:rPr>
          <w:rFonts w:ascii="Arial" w:hAnsi="Arial" w:cs="Arial"/>
        </w:rPr>
        <w:t xml:space="preserve">, etc.) and managers to approve that leave. Approved leave requests are automatically posted directly into HRMS with no additional manual entry required.  </w:t>
      </w:r>
    </w:p>
    <w:p w14:paraId="45F508AE" w14:textId="43374EE5" w:rsidR="006C0BEB" w:rsidRDefault="002D1EA2" w:rsidP="00CF0463">
      <w:pPr>
        <w:pStyle w:val="Heading2"/>
      </w:pPr>
      <w:bookmarkStart w:id="2" w:name="_Toc45693996"/>
      <w:r>
        <w:t>HOW MYPORTAL LEAVE WORKS</w:t>
      </w:r>
      <w:bookmarkEnd w:id="2"/>
    </w:p>
    <w:p w14:paraId="645AD98B" w14:textId="77777777" w:rsidR="006C0BEB" w:rsidRDefault="006C0BEB" w:rsidP="009D1E78">
      <w:pPr>
        <w:pStyle w:val="Heading3"/>
      </w:pPr>
      <w:bookmarkStart w:id="3" w:name="_Toc34231534"/>
      <w:bookmarkStart w:id="4" w:name="_Toc45693997"/>
      <w:r>
        <w:t>Employees</w:t>
      </w:r>
      <w:bookmarkEnd w:id="3"/>
      <w:bookmarkEnd w:id="4"/>
    </w:p>
    <w:p w14:paraId="0C589DA3" w14:textId="7F06FD92" w:rsidR="006C0BEB" w:rsidRDefault="00384C3E" w:rsidP="009D1E78">
      <w:pPr>
        <w:pStyle w:val="ListParagraph"/>
        <w:numPr>
          <w:ilvl w:val="0"/>
          <w:numId w:val="43"/>
        </w:numPr>
        <w:spacing w:line="300" w:lineRule="atLeast"/>
      </w:pPr>
      <w:r w:rsidRPr="009D1E78">
        <w:rPr>
          <w:rFonts w:ascii="Arial" w:hAnsi="Arial" w:cs="Arial"/>
        </w:rPr>
        <w:t>A</w:t>
      </w:r>
      <w:r w:rsidR="006C0BEB" w:rsidRPr="009D1E78">
        <w:rPr>
          <w:rFonts w:ascii="Arial" w:hAnsi="Arial" w:cs="Arial"/>
        </w:rPr>
        <w:t xml:space="preserve">ccess </w:t>
      </w:r>
      <w:proofErr w:type="spellStart"/>
      <w:r w:rsidR="0014050E" w:rsidRPr="009D1E78">
        <w:rPr>
          <w:rFonts w:ascii="Arial" w:hAnsi="Arial" w:cs="Arial"/>
        </w:rPr>
        <w:t>MyPortal</w:t>
      </w:r>
      <w:proofErr w:type="spellEnd"/>
      <w:r w:rsidR="006C0BEB" w:rsidRPr="009D1E78">
        <w:rPr>
          <w:rFonts w:ascii="Arial" w:hAnsi="Arial" w:cs="Arial"/>
        </w:rPr>
        <w:t xml:space="preserve"> </w:t>
      </w:r>
      <w:r w:rsidR="000E274F" w:rsidRPr="009D1E78">
        <w:rPr>
          <w:rFonts w:ascii="Arial" w:hAnsi="Arial" w:cs="Arial"/>
        </w:rPr>
        <w:t xml:space="preserve">leave </w:t>
      </w:r>
      <w:r w:rsidR="006C0BEB" w:rsidRPr="009D1E78">
        <w:rPr>
          <w:rFonts w:ascii="Arial" w:hAnsi="Arial" w:cs="Arial"/>
        </w:rPr>
        <w:t xml:space="preserve">through </w:t>
      </w:r>
      <w:r w:rsidR="000E274F" w:rsidRPr="009D1E78">
        <w:rPr>
          <w:rFonts w:ascii="Arial" w:hAnsi="Arial" w:cs="Arial"/>
        </w:rPr>
        <w:t xml:space="preserve">the </w:t>
      </w:r>
      <w:hyperlink r:id="rId12" w:history="1">
        <w:proofErr w:type="spellStart"/>
        <w:r w:rsidR="0014050E" w:rsidRPr="009D1E78">
          <w:rPr>
            <w:rStyle w:val="Hyperlink"/>
            <w:rFonts w:ascii="Arial" w:hAnsi="Arial" w:cs="Arial"/>
          </w:rPr>
          <w:t>M</w:t>
        </w:r>
        <w:r w:rsidR="000E274F" w:rsidRPr="009D1E78">
          <w:rPr>
            <w:rStyle w:val="Hyperlink"/>
            <w:rFonts w:ascii="Arial" w:hAnsi="Arial" w:cs="Arial"/>
          </w:rPr>
          <w:t>y</w:t>
        </w:r>
        <w:r w:rsidR="0014050E" w:rsidRPr="009D1E78">
          <w:rPr>
            <w:rStyle w:val="Hyperlink"/>
            <w:rFonts w:ascii="Arial" w:hAnsi="Arial" w:cs="Arial"/>
          </w:rPr>
          <w:t>P</w:t>
        </w:r>
        <w:r w:rsidR="000E274F" w:rsidRPr="009D1E78">
          <w:rPr>
            <w:rStyle w:val="Hyperlink"/>
            <w:rFonts w:ascii="Arial" w:hAnsi="Arial" w:cs="Arial"/>
          </w:rPr>
          <w:t>ortal</w:t>
        </w:r>
        <w:proofErr w:type="spellEnd"/>
      </w:hyperlink>
      <w:r w:rsidR="000E274F" w:rsidRPr="009D1E78">
        <w:rPr>
          <w:rFonts w:ascii="Arial" w:hAnsi="Arial" w:cs="Arial"/>
        </w:rPr>
        <w:t xml:space="preserve"> application</w:t>
      </w:r>
      <w:r w:rsidR="00FA1F15" w:rsidRPr="009D1E78">
        <w:rPr>
          <w:rFonts w:ascii="Arial" w:hAnsi="Arial" w:cs="Arial"/>
        </w:rPr>
        <w:t>.</w:t>
      </w:r>
    </w:p>
    <w:p w14:paraId="3EA43E85" w14:textId="6A6F8929" w:rsidR="006C0BEB" w:rsidRDefault="00384C3E" w:rsidP="009D1E78">
      <w:pPr>
        <w:pStyle w:val="ListParagraph"/>
        <w:numPr>
          <w:ilvl w:val="0"/>
          <w:numId w:val="43"/>
        </w:numPr>
        <w:spacing w:line="300" w:lineRule="atLeast"/>
      </w:pPr>
      <w:r w:rsidRPr="009D1E78">
        <w:rPr>
          <w:rFonts w:ascii="Arial" w:hAnsi="Arial" w:cs="Arial"/>
        </w:rPr>
        <w:t>View</w:t>
      </w:r>
      <w:r w:rsidR="006C0BEB" w:rsidRPr="009D1E78">
        <w:rPr>
          <w:rFonts w:ascii="Arial" w:hAnsi="Arial" w:cs="Arial"/>
        </w:rPr>
        <w:t xml:space="preserve"> real time leave balances</w:t>
      </w:r>
      <w:r w:rsidR="00FA1F15" w:rsidRPr="009D1E78">
        <w:rPr>
          <w:rFonts w:ascii="Arial" w:hAnsi="Arial" w:cs="Arial"/>
        </w:rPr>
        <w:t>.</w:t>
      </w:r>
    </w:p>
    <w:p w14:paraId="5CD43340" w14:textId="1633FA23" w:rsidR="00CA7950" w:rsidRPr="00092586" w:rsidRDefault="00384C3E" w:rsidP="009D1E78">
      <w:pPr>
        <w:pStyle w:val="ListParagraph"/>
        <w:numPr>
          <w:ilvl w:val="0"/>
          <w:numId w:val="43"/>
        </w:numPr>
        <w:spacing w:line="300" w:lineRule="atLeast"/>
        <w:rPr>
          <w:rFonts w:ascii="Arial" w:hAnsi="Arial" w:cs="Arial"/>
        </w:rPr>
      </w:pPr>
      <w:r w:rsidRPr="00092586">
        <w:rPr>
          <w:rFonts w:ascii="Arial" w:hAnsi="Arial" w:cs="Arial"/>
        </w:rPr>
        <w:t>S</w:t>
      </w:r>
      <w:r w:rsidR="006C0BEB" w:rsidRPr="00092586">
        <w:rPr>
          <w:rFonts w:ascii="Arial" w:hAnsi="Arial" w:cs="Arial"/>
        </w:rPr>
        <w:t xml:space="preserve">ubmit a leave request that spans a range of dates </w:t>
      </w:r>
      <w:r w:rsidR="00B900C7" w:rsidRPr="00092586">
        <w:rPr>
          <w:rFonts w:ascii="Arial" w:hAnsi="Arial" w:cs="Arial"/>
        </w:rPr>
        <w:t>for full days or individual dates for partial day requests</w:t>
      </w:r>
      <w:r w:rsidR="001036B2" w:rsidRPr="00092586">
        <w:rPr>
          <w:rFonts w:ascii="Arial" w:hAnsi="Arial" w:cs="Arial"/>
        </w:rPr>
        <w:t>.</w:t>
      </w:r>
      <w:r w:rsidR="00B900C7" w:rsidRPr="00092586">
        <w:rPr>
          <w:rFonts w:ascii="Arial" w:hAnsi="Arial" w:cs="Arial"/>
        </w:rPr>
        <w:t xml:space="preserve"> Cannot submit leave if request exceeds available leave balance</w:t>
      </w:r>
      <w:r w:rsidR="00FA1F15" w:rsidRPr="00092586">
        <w:rPr>
          <w:rFonts w:ascii="Arial" w:hAnsi="Arial" w:cs="Arial"/>
        </w:rPr>
        <w:t>.</w:t>
      </w:r>
    </w:p>
    <w:p w14:paraId="413024C6" w14:textId="6BAF6411" w:rsidR="00CA7950" w:rsidRPr="009D1E78" w:rsidRDefault="00B900C7" w:rsidP="009D1E78">
      <w:pPr>
        <w:pStyle w:val="ListParagraph"/>
        <w:numPr>
          <w:ilvl w:val="0"/>
          <w:numId w:val="43"/>
        </w:numPr>
        <w:spacing w:line="300" w:lineRule="atLeast"/>
        <w:rPr>
          <w:rFonts w:ascii="Arial" w:hAnsi="Arial" w:cs="Arial"/>
        </w:rPr>
      </w:pPr>
      <w:proofErr w:type="gramStart"/>
      <w:r w:rsidRPr="009D1E78">
        <w:rPr>
          <w:rFonts w:ascii="Arial" w:hAnsi="Arial" w:cs="Arial"/>
        </w:rPr>
        <w:t>Submitted</w:t>
      </w:r>
      <w:proofErr w:type="gramEnd"/>
      <w:r w:rsidRPr="009D1E78">
        <w:rPr>
          <w:rFonts w:ascii="Arial" w:hAnsi="Arial" w:cs="Arial"/>
        </w:rPr>
        <w:t xml:space="preserve"> l</w:t>
      </w:r>
      <w:r w:rsidR="00384C3E" w:rsidRPr="009D1E78">
        <w:rPr>
          <w:rFonts w:ascii="Arial" w:hAnsi="Arial" w:cs="Arial"/>
        </w:rPr>
        <w:t xml:space="preserve">eave request is </w:t>
      </w:r>
      <w:r w:rsidR="006C0BEB" w:rsidRPr="009D1E78">
        <w:rPr>
          <w:rFonts w:ascii="Arial" w:hAnsi="Arial" w:cs="Arial"/>
        </w:rPr>
        <w:t>automatically routed</w:t>
      </w:r>
      <w:r w:rsidR="00384C3E" w:rsidRPr="009D1E78">
        <w:rPr>
          <w:rFonts w:ascii="Arial" w:hAnsi="Arial" w:cs="Arial"/>
        </w:rPr>
        <w:t xml:space="preserve"> to supervisor </w:t>
      </w:r>
      <w:r w:rsidR="006C0BEB" w:rsidRPr="009D1E78">
        <w:rPr>
          <w:rFonts w:ascii="Arial" w:hAnsi="Arial" w:cs="Arial"/>
        </w:rPr>
        <w:t>for approval</w:t>
      </w:r>
      <w:r w:rsidR="00384C3E" w:rsidRPr="009D1E78">
        <w:rPr>
          <w:rFonts w:ascii="Arial" w:hAnsi="Arial" w:cs="Arial"/>
        </w:rPr>
        <w:t xml:space="preserve"> which will appear in the supervisor’s </w:t>
      </w:r>
      <w:proofErr w:type="spellStart"/>
      <w:r w:rsidR="00384C3E" w:rsidRPr="009D1E78">
        <w:rPr>
          <w:rFonts w:ascii="Arial" w:hAnsi="Arial" w:cs="Arial"/>
        </w:rPr>
        <w:t>MyPortal</w:t>
      </w:r>
      <w:proofErr w:type="spellEnd"/>
      <w:r w:rsidR="00384C3E" w:rsidRPr="009D1E78">
        <w:rPr>
          <w:rFonts w:ascii="Arial" w:hAnsi="Arial" w:cs="Arial"/>
        </w:rPr>
        <w:t xml:space="preserve"> Inbox as well as email notification.</w:t>
      </w:r>
    </w:p>
    <w:p w14:paraId="2A6A6FC9" w14:textId="05ABF3E5" w:rsidR="006C0BEB" w:rsidRPr="009D1E78" w:rsidRDefault="00B900C7" w:rsidP="009D1E78">
      <w:pPr>
        <w:pStyle w:val="ListParagraph"/>
        <w:numPr>
          <w:ilvl w:val="0"/>
          <w:numId w:val="43"/>
        </w:numPr>
        <w:spacing w:line="300" w:lineRule="atLeast"/>
        <w:rPr>
          <w:rFonts w:ascii="Arial" w:hAnsi="Arial" w:cs="Arial"/>
        </w:rPr>
      </w:pPr>
      <w:r w:rsidRPr="009D1E78">
        <w:rPr>
          <w:rFonts w:ascii="Arial" w:hAnsi="Arial" w:cs="Arial"/>
        </w:rPr>
        <w:t>Submitted leave requests may be changed or deleted</w:t>
      </w:r>
      <w:r w:rsidR="00FA1F15" w:rsidRPr="009D1E78">
        <w:rPr>
          <w:rFonts w:ascii="Arial" w:hAnsi="Arial" w:cs="Arial"/>
        </w:rPr>
        <w:t>.</w:t>
      </w:r>
    </w:p>
    <w:p w14:paraId="504F31DC" w14:textId="77777777" w:rsidR="006C0BEB" w:rsidRDefault="006C0BEB" w:rsidP="009D1E78">
      <w:pPr>
        <w:pStyle w:val="Heading3"/>
      </w:pPr>
      <w:bookmarkStart w:id="5" w:name="_Toc34231535"/>
      <w:bookmarkStart w:id="6" w:name="_Toc45693998"/>
      <w:r>
        <w:t>Supervisors</w:t>
      </w:r>
      <w:bookmarkEnd w:id="5"/>
      <w:bookmarkEnd w:id="6"/>
    </w:p>
    <w:p w14:paraId="0A2820BF" w14:textId="77777777" w:rsidR="00CA7950" w:rsidRDefault="00B900C7" w:rsidP="009D1E7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9D1E78">
        <w:rPr>
          <w:rFonts w:ascii="Arial" w:hAnsi="Arial" w:cs="Arial"/>
        </w:rPr>
        <w:t xml:space="preserve">Access </w:t>
      </w:r>
      <w:proofErr w:type="spellStart"/>
      <w:r w:rsidRPr="009D1E78">
        <w:rPr>
          <w:rFonts w:ascii="Arial" w:hAnsi="Arial" w:cs="Arial"/>
        </w:rPr>
        <w:t>MyPortal</w:t>
      </w:r>
      <w:proofErr w:type="spellEnd"/>
      <w:r w:rsidRPr="009D1E78">
        <w:rPr>
          <w:rFonts w:ascii="Arial" w:hAnsi="Arial" w:cs="Arial"/>
        </w:rPr>
        <w:t xml:space="preserve"> leave through the </w:t>
      </w:r>
      <w:hyperlink r:id="rId13" w:history="1">
        <w:proofErr w:type="spellStart"/>
        <w:r w:rsidRPr="009D1E78">
          <w:rPr>
            <w:rStyle w:val="Hyperlink"/>
            <w:rFonts w:ascii="Arial" w:hAnsi="Arial" w:cs="Arial"/>
          </w:rPr>
          <w:t>MyPortal</w:t>
        </w:r>
        <w:proofErr w:type="spellEnd"/>
      </w:hyperlink>
      <w:r w:rsidRPr="009D1E78">
        <w:rPr>
          <w:rFonts w:ascii="Arial" w:hAnsi="Arial" w:cs="Arial"/>
        </w:rPr>
        <w:t xml:space="preserve"> application.</w:t>
      </w:r>
    </w:p>
    <w:p w14:paraId="7D2D49BE" w14:textId="07E06EB0" w:rsidR="00CA7950" w:rsidRDefault="00B900C7" w:rsidP="009D1E7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092586">
        <w:rPr>
          <w:rFonts w:ascii="Arial" w:hAnsi="Arial" w:cs="Arial"/>
        </w:rPr>
        <w:t>A</w:t>
      </w:r>
      <w:r w:rsidR="000E274F" w:rsidRPr="00092586">
        <w:rPr>
          <w:rFonts w:ascii="Arial" w:hAnsi="Arial" w:cs="Arial"/>
        </w:rPr>
        <w:t xml:space="preserve">pprove/reject employee leave requests from the </w:t>
      </w:r>
      <w:proofErr w:type="spellStart"/>
      <w:r w:rsidR="000E274F" w:rsidRPr="00092586">
        <w:rPr>
          <w:rFonts w:ascii="Arial" w:hAnsi="Arial" w:cs="Arial"/>
        </w:rPr>
        <w:t>MyPortal</w:t>
      </w:r>
      <w:proofErr w:type="spellEnd"/>
      <w:r w:rsidR="000E274F" w:rsidRPr="00092586">
        <w:rPr>
          <w:rFonts w:ascii="Arial" w:hAnsi="Arial" w:cs="Arial"/>
        </w:rPr>
        <w:t xml:space="preserve"> Inbox</w:t>
      </w:r>
      <w:r w:rsidR="00CA7950" w:rsidRPr="00092586">
        <w:rPr>
          <w:rFonts w:ascii="Arial" w:hAnsi="Arial" w:cs="Arial"/>
        </w:rPr>
        <w:t>.</w:t>
      </w:r>
    </w:p>
    <w:p w14:paraId="72C88BD7" w14:textId="4409C288" w:rsidR="00CA7950" w:rsidRDefault="000E274F" w:rsidP="009D1E7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092586">
        <w:rPr>
          <w:rFonts w:ascii="Arial" w:hAnsi="Arial" w:cs="Arial"/>
        </w:rPr>
        <w:t xml:space="preserve">If employee leave overlaps, view </w:t>
      </w:r>
      <w:r w:rsidR="00B900C7" w:rsidRPr="00092586">
        <w:rPr>
          <w:rFonts w:ascii="Arial" w:hAnsi="Arial" w:cs="Arial"/>
        </w:rPr>
        <w:t>the</w:t>
      </w:r>
      <w:r w:rsidRPr="00092586">
        <w:rPr>
          <w:rFonts w:ascii="Arial" w:hAnsi="Arial" w:cs="Arial"/>
        </w:rPr>
        <w:t xml:space="preserve"> overlap calendar to </w:t>
      </w:r>
      <w:r w:rsidR="00B900C7" w:rsidRPr="00092586">
        <w:rPr>
          <w:rFonts w:ascii="Arial" w:hAnsi="Arial" w:cs="Arial"/>
        </w:rPr>
        <w:t xml:space="preserve">see where leave </w:t>
      </w:r>
      <w:r w:rsidR="00FA1F15" w:rsidRPr="00092586">
        <w:rPr>
          <w:rFonts w:ascii="Arial" w:hAnsi="Arial" w:cs="Arial"/>
        </w:rPr>
        <w:t>overlap occurs.</w:t>
      </w:r>
    </w:p>
    <w:p w14:paraId="139C3FB1" w14:textId="77777777" w:rsidR="004B2CFE" w:rsidRDefault="00B900C7" w:rsidP="004B2C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B2CFE">
        <w:rPr>
          <w:rFonts w:ascii="Arial" w:hAnsi="Arial" w:cs="Arial"/>
        </w:rPr>
        <w:t xml:space="preserve">Upon </w:t>
      </w:r>
      <w:r w:rsidR="00C86DA9" w:rsidRPr="004B2CFE">
        <w:rPr>
          <w:rFonts w:ascii="Arial" w:hAnsi="Arial" w:cs="Arial"/>
        </w:rPr>
        <w:t xml:space="preserve">Supervisor </w:t>
      </w:r>
      <w:r w:rsidRPr="004B2CFE">
        <w:rPr>
          <w:rFonts w:ascii="Arial" w:hAnsi="Arial" w:cs="Arial"/>
        </w:rPr>
        <w:t xml:space="preserve">approval or rejection processing, </w:t>
      </w:r>
      <w:r w:rsidR="006C0BEB" w:rsidRPr="004B2CFE">
        <w:rPr>
          <w:rFonts w:ascii="Arial" w:hAnsi="Arial" w:cs="Arial"/>
        </w:rPr>
        <w:t xml:space="preserve">an email notification is sent to the employee’s email address in </w:t>
      </w:r>
      <w:proofErr w:type="spellStart"/>
      <w:proofErr w:type="gramStart"/>
      <w:r w:rsidR="00C86DA9" w:rsidRPr="004B2CFE">
        <w:rPr>
          <w:rFonts w:ascii="Arial" w:hAnsi="Arial" w:cs="Arial"/>
        </w:rPr>
        <w:t>MyPortal</w:t>
      </w:r>
      <w:proofErr w:type="spellEnd"/>
      <w:proofErr w:type="gramEnd"/>
      <w:r w:rsidR="00C86DA9" w:rsidRPr="004B2CFE">
        <w:rPr>
          <w:rFonts w:ascii="Arial" w:hAnsi="Arial" w:cs="Arial"/>
        </w:rPr>
        <w:t xml:space="preserve"> and the employee’s leave request status is updated in </w:t>
      </w:r>
      <w:proofErr w:type="spellStart"/>
      <w:r w:rsidR="00C86DA9" w:rsidRPr="004B2CFE">
        <w:rPr>
          <w:rFonts w:ascii="Arial" w:hAnsi="Arial" w:cs="Arial"/>
        </w:rPr>
        <w:t>MyPortal</w:t>
      </w:r>
      <w:proofErr w:type="spellEnd"/>
      <w:r w:rsidR="00FA1F15" w:rsidRPr="004B2CFE">
        <w:rPr>
          <w:rFonts w:ascii="Arial" w:hAnsi="Arial" w:cs="Arial"/>
        </w:rPr>
        <w:t>.</w:t>
      </w:r>
    </w:p>
    <w:p w14:paraId="3B660F24" w14:textId="4E50FA39" w:rsidR="006C0BEB" w:rsidRPr="004B2CFE" w:rsidRDefault="00C86DA9" w:rsidP="004B2CFE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B2CFE">
        <w:rPr>
          <w:rFonts w:ascii="Arial" w:hAnsi="Arial" w:cs="Arial"/>
        </w:rPr>
        <w:t>S</w:t>
      </w:r>
      <w:r w:rsidR="006C0BEB" w:rsidRPr="004B2CFE">
        <w:rPr>
          <w:rFonts w:ascii="Arial" w:hAnsi="Arial" w:cs="Arial"/>
        </w:rPr>
        <w:t xml:space="preserve">ubmit/approve leave requests on behalf of </w:t>
      </w:r>
      <w:r w:rsidRPr="004B2CFE">
        <w:rPr>
          <w:rFonts w:ascii="Arial" w:hAnsi="Arial" w:cs="Arial"/>
        </w:rPr>
        <w:t xml:space="preserve">your </w:t>
      </w:r>
      <w:r w:rsidR="006C0BEB" w:rsidRPr="004B2CFE">
        <w:rPr>
          <w:rFonts w:ascii="Arial" w:hAnsi="Arial" w:cs="Arial"/>
        </w:rPr>
        <w:t>employees</w:t>
      </w:r>
      <w:r w:rsidRPr="004B2CFE">
        <w:rPr>
          <w:rFonts w:ascii="Arial" w:hAnsi="Arial" w:cs="Arial"/>
        </w:rPr>
        <w:t xml:space="preserve"> when necessary</w:t>
      </w:r>
      <w:r w:rsidR="00FA1F15" w:rsidRPr="004B2CFE">
        <w:rPr>
          <w:rFonts w:ascii="Arial" w:hAnsi="Arial" w:cs="Arial"/>
        </w:rPr>
        <w:t>.</w:t>
      </w:r>
    </w:p>
    <w:p w14:paraId="555FBB22" w14:textId="26A8001A" w:rsidR="006C0BEB" w:rsidRDefault="006C0BEB" w:rsidP="00092586">
      <w:pPr>
        <w:pStyle w:val="Heading3"/>
      </w:pPr>
      <w:bookmarkStart w:id="7" w:name="_Toc34231536"/>
      <w:bookmarkStart w:id="8" w:name="_Toc45693999"/>
      <w:r>
        <w:t>Leave Request Administrator</w:t>
      </w:r>
      <w:bookmarkEnd w:id="7"/>
      <w:r w:rsidR="00E51EA6">
        <w:t>S</w:t>
      </w:r>
      <w:bookmarkEnd w:id="8"/>
    </w:p>
    <w:p w14:paraId="549AE623" w14:textId="3532B3F9" w:rsidR="006C0BEB" w:rsidRPr="00092586" w:rsidRDefault="00C86DA9" w:rsidP="0009258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7A1944">
        <w:rPr>
          <w:rFonts w:ascii="Arial" w:hAnsi="Arial" w:cs="Arial"/>
        </w:rPr>
        <w:t xml:space="preserve"> role </w:t>
      </w:r>
      <w:r>
        <w:rPr>
          <w:rFonts w:ascii="Arial" w:hAnsi="Arial" w:cs="Arial"/>
        </w:rPr>
        <w:t xml:space="preserve">is assigned </w:t>
      </w:r>
      <w:proofErr w:type="gramStart"/>
      <w:r w:rsidR="007A1944">
        <w:rPr>
          <w:rFonts w:ascii="Arial" w:hAnsi="Arial" w:cs="Arial"/>
        </w:rPr>
        <w:t>in</w:t>
      </w:r>
      <w:proofErr w:type="gramEnd"/>
      <w:r w:rsidR="007A1944">
        <w:rPr>
          <w:rFonts w:ascii="Arial" w:hAnsi="Arial" w:cs="Arial"/>
        </w:rPr>
        <w:t xml:space="preserve"> HRMS</w:t>
      </w:r>
      <w:r w:rsidR="00FA1F15">
        <w:rPr>
          <w:rFonts w:ascii="Arial" w:hAnsi="Arial" w:cs="Arial"/>
        </w:rPr>
        <w:t>.</w:t>
      </w:r>
    </w:p>
    <w:p w14:paraId="557B9DF0" w14:textId="2E5FBC33" w:rsidR="006C0BEB" w:rsidRPr="00092586" w:rsidRDefault="00C86DA9" w:rsidP="0009258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C0BEB">
        <w:rPr>
          <w:rFonts w:ascii="Arial" w:hAnsi="Arial" w:cs="Arial"/>
        </w:rPr>
        <w:t xml:space="preserve">un reports </w:t>
      </w:r>
      <w:r w:rsidR="00FA1F15">
        <w:rPr>
          <w:rFonts w:ascii="Arial" w:hAnsi="Arial" w:cs="Arial"/>
        </w:rPr>
        <w:t xml:space="preserve">in HRMS </w:t>
      </w:r>
      <w:r>
        <w:rPr>
          <w:rFonts w:ascii="Arial" w:hAnsi="Arial" w:cs="Arial"/>
        </w:rPr>
        <w:t xml:space="preserve">to view the </w:t>
      </w:r>
      <w:r w:rsidR="006C0BEB">
        <w:rPr>
          <w:rFonts w:ascii="Arial" w:hAnsi="Arial" w:cs="Arial"/>
        </w:rPr>
        <w:t xml:space="preserve">status of leave requests submitted in </w:t>
      </w:r>
      <w:proofErr w:type="spellStart"/>
      <w:r w:rsidR="00FA1F15">
        <w:rPr>
          <w:rFonts w:ascii="Arial" w:hAnsi="Arial" w:cs="Arial"/>
        </w:rPr>
        <w:t>MyPortal</w:t>
      </w:r>
      <w:proofErr w:type="spellEnd"/>
      <w:r w:rsidR="00FA1F15">
        <w:rPr>
          <w:rFonts w:ascii="Arial" w:hAnsi="Arial" w:cs="Arial"/>
        </w:rPr>
        <w:t>.</w:t>
      </w:r>
    </w:p>
    <w:p w14:paraId="0266D622" w14:textId="54A86B62" w:rsidR="006C0BEB" w:rsidRPr="00092586" w:rsidRDefault="00C86DA9" w:rsidP="00092586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Receive notifications </w:t>
      </w:r>
      <w:r w:rsidR="007A1944">
        <w:rPr>
          <w:rFonts w:ascii="Arial" w:hAnsi="Arial" w:cs="Arial"/>
        </w:rPr>
        <w:t xml:space="preserve">via email </w:t>
      </w:r>
      <w:r w:rsidR="006C0BEB">
        <w:rPr>
          <w:rFonts w:ascii="Arial" w:hAnsi="Arial" w:cs="Arial"/>
        </w:rPr>
        <w:t xml:space="preserve">if there are errors when posting leave </w:t>
      </w:r>
      <w:r w:rsidR="00FA1F15">
        <w:rPr>
          <w:rFonts w:ascii="Arial" w:hAnsi="Arial" w:cs="Arial"/>
        </w:rPr>
        <w:t>so they can</w:t>
      </w:r>
      <w:r>
        <w:rPr>
          <w:rFonts w:ascii="Arial" w:hAnsi="Arial" w:cs="Arial"/>
        </w:rPr>
        <w:t xml:space="preserve"> be</w:t>
      </w:r>
      <w:r w:rsidR="00FA1F15">
        <w:rPr>
          <w:rFonts w:ascii="Arial" w:hAnsi="Arial" w:cs="Arial"/>
        </w:rPr>
        <w:t xml:space="preserve"> </w:t>
      </w:r>
      <w:r w:rsidR="006C0BEB">
        <w:rPr>
          <w:rFonts w:ascii="Arial" w:hAnsi="Arial" w:cs="Arial"/>
        </w:rPr>
        <w:t>research</w:t>
      </w:r>
      <w:r>
        <w:rPr>
          <w:rFonts w:ascii="Arial" w:hAnsi="Arial" w:cs="Arial"/>
        </w:rPr>
        <w:t>ed</w:t>
      </w:r>
      <w:r w:rsidR="00FA1F15">
        <w:rPr>
          <w:rFonts w:ascii="Arial" w:hAnsi="Arial" w:cs="Arial"/>
        </w:rPr>
        <w:t>.</w:t>
      </w:r>
    </w:p>
    <w:p w14:paraId="3E3196F1" w14:textId="2EEF9DE6" w:rsidR="006C0BEB" w:rsidRDefault="002D1EA2" w:rsidP="00CF0463">
      <w:pPr>
        <w:pStyle w:val="Heading2"/>
      </w:pPr>
      <w:bookmarkStart w:id="9" w:name="_Toc34231537"/>
      <w:bookmarkStart w:id="10" w:name="_Toc45694000"/>
      <w:r>
        <w:t>DECISIONS AND CONSIDERATIONS WHEN IMPLEMENTING MYPORTAL LEAVE</w:t>
      </w:r>
      <w:bookmarkEnd w:id="9"/>
      <w:bookmarkEnd w:id="10"/>
    </w:p>
    <w:p w14:paraId="0F786510" w14:textId="77777777" w:rsidR="006C0BEB" w:rsidRPr="00092586" w:rsidRDefault="006C0BEB" w:rsidP="00092586">
      <w:pPr>
        <w:pStyle w:val="Heading3"/>
      </w:pPr>
      <w:bookmarkStart w:id="11" w:name="_Toc34231538"/>
      <w:bookmarkStart w:id="12" w:name="_Toc45694001"/>
      <w:r w:rsidRPr="00092586">
        <w:t>Organizational Structure</w:t>
      </w:r>
      <w:bookmarkEnd w:id="11"/>
      <w:bookmarkEnd w:id="12"/>
    </w:p>
    <w:p w14:paraId="18C9C233" w14:textId="5C66F51C" w:rsidR="006C0BEB" w:rsidRDefault="006C0BEB">
      <w:pPr>
        <w:pStyle w:val="ListParagraph"/>
        <w:numPr>
          <w:ilvl w:val="0"/>
          <w:numId w:val="34"/>
        </w:numPr>
        <w:spacing w:line="300" w:lineRule="atLeast"/>
        <w:rPr>
          <w:rFonts w:ascii="Arial" w:hAnsi="Arial" w:cs="Arial"/>
        </w:rPr>
      </w:pPr>
      <w:r w:rsidRPr="00027D15">
        <w:rPr>
          <w:rFonts w:ascii="Arial" w:hAnsi="Arial" w:cs="Arial"/>
        </w:rPr>
        <w:t xml:space="preserve">Agencies must review their Organizational Structure in HRMS and ensure </w:t>
      </w:r>
      <w:r>
        <w:rPr>
          <w:rFonts w:ascii="Arial" w:hAnsi="Arial" w:cs="Arial"/>
        </w:rPr>
        <w:t xml:space="preserve">the correct reporting relationships are set up.  </w:t>
      </w:r>
    </w:p>
    <w:p w14:paraId="0F2BD886" w14:textId="36DBB337" w:rsidR="006C0BEB" w:rsidRPr="000B085E" w:rsidRDefault="006C0BEB">
      <w:pPr>
        <w:pStyle w:val="ListParagraph"/>
        <w:numPr>
          <w:ilvl w:val="0"/>
          <w:numId w:val="34"/>
        </w:numPr>
        <w:spacing w:line="300" w:lineRule="atLeast"/>
      </w:pPr>
      <w:r>
        <w:rPr>
          <w:rFonts w:ascii="Arial" w:hAnsi="Arial" w:cs="Arial"/>
        </w:rPr>
        <w:t>An agency’s Org</w:t>
      </w:r>
      <w:r w:rsidR="00A76B0D">
        <w:rPr>
          <w:rFonts w:ascii="Arial" w:hAnsi="Arial" w:cs="Arial"/>
        </w:rPr>
        <w:t>anizational</w:t>
      </w:r>
      <w:r>
        <w:rPr>
          <w:rFonts w:ascii="Arial" w:hAnsi="Arial" w:cs="Arial"/>
        </w:rPr>
        <w:t xml:space="preserve"> Structure should be set up the same as its leave reporting structure.</w:t>
      </w:r>
    </w:p>
    <w:p w14:paraId="25771A67" w14:textId="5A769AFE" w:rsidR="006D1191" w:rsidRPr="000B085E" w:rsidRDefault="00E771F1">
      <w:pPr>
        <w:pStyle w:val="ListParagraph"/>
        <w:numPr>
          <w:ilvl w:val="0"/>
          <w:numId w:val="34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For Multi-filled leave approver positions, r</w:t>
      </w:r>
      <w:r w:rsidR="006D1191" w:rsidRPr="000B085E">
        <w:rPr>
          <w:rFonts w:ascii="Arial" w:hAnsi="Arial" w:cs="Arial"/>
        </w:rPr>
        <w:t xml:space="preserve">efer to </w:t>
      </w:r>
      <w:hyperlink r:id="rId14" w:history="1">
        <w:r w:rsidR="006D1191" w:rsidRPr="000B085E">
          <w:rPr>
            <w:rStyle w:val="Hyperlink"/>
            <w:rFonts w:ascii="Arial" w:hAnsi="Arial" w:cs="Arial"/>
          </w:rPr>
          <w:t>multi-filled chief position user procedure</w:t>
        </w:r>
      </w:hyperlink>
      <w:r w:rsidR="006D119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assign the correct employee as the </w:t>
      </w:r>
      <w:r w:rsidR="000B085E">
        <w:rPr>
          <w:rFonts w:ascii="Arial" w:hAnsi="Arial" w:cs="Arial"/>
        </w:rPr>
        <w:t>chief leave approver</w:t>
      </w:r>
      <w:r w:rsidR="006D1191">
        <w:rPr>
          <w:rFonts w:ascii="Arial" w:hAnsi="Arial" w:cs="Arial"/>
        </w:rPr>
        <w:t>.</w:t>
      </w:r>
    </w:p>
    <w:p w14:paraId="46F42926" w14:textId="77777777" w:rsidR="006C0BEB" w:rsidRPr="00092586" w:rsidRDefault="006C0BEB" w:rsidP="00092586">
      <w:pPr>
        <w:pStyle w:val="Heading3"/>
      </w:pPr>
      <w:bookmarkStart w:id="13" w:name="_Toc34231539"/>
      <w:bookmarkStart w:id="14" w:name="_Toc45694002"/>
      <w:r w:rsidRPr="00092586">
        <w:t>Employee Email Address</w:t>
      </w:r>
      <w:bookmarkEnd w:id="13"/>
      <w:bookmarkEnd w:id="14"/>
    </w:p>
    <w:p w14:paraId="1FDB5F43" w14:textId="77777777" w:rsidR="006C0BEB" w:rsidRDefault="006C0BEB">
      <w:pPr>
        <w:pStyle w:val="ListParagraph"/>
        <w:numPr>
          <w:ilvl w:val="0"/>
          <w:numId w:val="35"/>
        </w:numPr>
        <w:spacing w:line="300" w:lineRule="atLeast"/>
      </w:pPr>
      <w:r w:rsidRPr="006A2751">
        <w:rPr>
          <w:rFonts w:ascii="Arial" w:hAnsi="Arial" w:cs="Arial"/>
        </w:rPr>
        <w:t xml:space="preserve">It is highly recommended </w:t>
      </w:r>
      <w:r>
        <w:rPr>
          <w:rFonts w:ascii="Arial" w:hAnsi="Arial" w:cs="Arial"/>
        </w:rPr>
        <w:t>that all</w:t>
      </w:r>
      <w:r w:rsidRPr="006A2751">
        <w:rPr>
          <w:rFonts w:ascii="Arial" w:hAnsi="Arial" w:cs="Arial"/>
        </w:rPr>
        <w:t xml:space="preserve"> employees have an email address </w:t>
      </w:r>
      <w:r>
        <w:rPr>
          <w:rFonts w:ascii="Arial" w:hAnsi="Arial" w:cs="Arial"/>
        </w:rPr>
        <w:t>on file in HRMS.</w:t>
      </w:r>
    </w:p>
    <w:p w14:paraId="3DE2599E" w14:textId="367BC381" w:rsidR="006C0BEB" w:rsidRDefault="006C0BEB">
      <w:pPr>
        <w:pStyle w:val="ListParagraph"/>
        <w:numPr>
          <w:ilvl w:val="0"/>
          <w:numId w:val="35"/>
        </w:numPr>
        <w:spacing w:line="300" w:lineRule="atLeast"/>
      </w:pPr>
      <w:r>
        <w:rPr>
          <w:rFonts w:ascii="Arial" w:hAnsi="Arial" w:cs="Arial"/>
        </w:rPr>
        <w:t xml:space="preserve">This email address is used for </w:t>
      </w:r>
      <w:r w:rsidR="00FA1F15">
        <w:rPr>
          <w:rFonts w:ascii="Arial" w:hAnsi="Arial" w:cs="Arial"/>
        </w:rPr>
        <w:t xml:space="preserve">single </w:t>
      </w:r>
      <w:proofErr w:type="spellStart"/>
      <w:r w:rsidR="00FA1F15">
        <w:rPr>
          <w:rFonts w:ascii="Arial" w:hAnsi="Arial" w:cs="Arial"/>
        </w:rPr>
        <w:t>signon</w:t>
      </w:r>
      <w:proofErr w:type="spellEnd"/>
      <w:r w:rsidR="00FA1F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password resets and leave request </w:t>
      </w:r>
      <w:r w:rsidR="00FA1F15">
        <w:rPr>
          <w:rFonts w:ascii="Arial" w:hAnsi="Arial" w:cs="Arial"/>
        </w:rPr>
        <w:t xml:space="preserve">processing </w:t>
      </w:r>
      <w:r>
        <w:rPr>
          <w:rFonts w:ascii="Arial" w:hAnsi="Arial" w:cs="Arial"/>
        </w:rPr>
        <w:t>notification</w:t>
      </w:r>
      <w:r w:rsidR="00FA1F15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2F94D8CB" w14:textId="550D1683" w:rsidR="006C0BEB" w:rsidRPr="00092586" w:rsidRDefault="006C0BEB">
      <w:pPr>
        <w:pStyle w:val="ListParagraph"/>
        <w:numPr>
          <w:ilvl w:val="0"/>
          <w:numId w:val="35"/>
        </w:numPr>
        <w:spacing w:line="300" w:lineRule="atLeast"/>
      </w:pPr>
      <w:r w:rsidRPr="006A2751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an agency has any employees who do not have a work email address, the agency will need to determine an internal business process to notify employees of the status of a leave request</w:t>
      </w:r>
      <w:r w:rsidRPr="006A2751">
        <w:rPr>
          <w:rFonts w:ascii="Arial" w:hAnsi="Arial" w:cs="Arial"/>
        </w:rPr>
        <w:t>.</w:t>
      </w:r>
    </w:p>
    <w:p w14:paraId="722573E2" w14:textId="01BAEC52" w:rsidR="00A76B0D" w:rsidRPr="00092586" w:rsidRDefault="00A76B0D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092586"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 xml:space="preserve">Employees </w:t>
      </w:r>
      <w:proofErr w:type="gramStart"/>
      <w:r>
        <w:rPr>
          <w:rFonts w:ascii="Arial" w:hAnsi="Arial" w:cs="Arial"/>
        </w:rPr>
        <w:t>have the ability to</w:t>
      </w:r>
      <w:proofErr w:type="gramEnd"/>
      <w:r>
        <w:rPr>
          <w:rFonts w:ascii="Arial" w:hAnsi="Arial" w:cs="Arial"/>
        </w:rPr>
        <w:t xml:space="preserve"> change their email address in </w:t>
      </w:r>
      <w:proofErr w:type="spellStart"/>
      <w:r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which will update their email address in HRMS. You may want to consider communicating agency policies to employees making changes to email in </w:t>
      </w:r>
      <w:proofErr w:type="spellStart"/>
      <w:r>
        <w:rPr>
          <w:rFonts w:ascii="Arial" w:hAnsi="Arial" w:cs="Arial"/>
        </w:rPr>
        <w:t>MyPortal</w:t>
      </w:r>
      <w:proofErr w:type="spellEnd"/>
      <w:r w:rsidR="003F18AD">
        <w:rPr>
          <w:rFonts w:ascii="Arial" w:hAnsi="Arial" w:cs="Arial"/>
        </w:rPr>
        <w:t>.</w:t>
      </w:r>
    </w:p>
    <w:p w14:paraId="7C4DA7C7" w14:textId="77777777" w:rsidR="006C0BEB" w:rsidRPr="00092586" w:rsidRDefault="006C0BEB" w:rsidP="00092586">
      <w:pPr>
        <w:pStyle w:val="Heading3"/>
      </w:pPr>
      <w:bookmarkStart w:id="15" w:name="_Toc34231540"/>
      <w:bookmarkStart w:id="16" w:name="_Toc45694003"/>
      <w:r w:rsidRPr="00092586">
        <w:t>Work Schedules</w:t>
      </w:r>
      <w:bookmarkEnd w:id="15"/>
      <w:bookmarkEnd w:id="16"/>
      <w:r w:rsidRPr="00092586">
        <w:t xml:space="preserve"> </w:t>
      </w:r>
    </w:p>
    <w:p w14:paraId="4A2A7ACC" w14:textId="77777777" w:rsidR="006C0BEB" w:rsidRDefault="006C0BEB" w:rsidP="00674B0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674B0B">
        <w:rPr>
          <w:rFonts w:ascii="Arial" w:hAnsi="Arial" w:cs="Arial"/>
        </w:rPr>
        <w:t xml:space="preserve">It is the agency’s responsibility to ensure the </w:t>
      </w:r>
      <w:proofErr w:type="gramStart"/>
      <w:r w:rsidRPr="00674B0B">
        <w:rPr>
          <w:rFonts w:ascii="Arial" w:hAnsi="Arial" w:cs="Arial"/>
        </w:rPr>
        <w:t>employee’s</w:t>
      </w:r>
      <w:proofErr w:type="gramEnd"/>
      <w:r w:rsidRPr="00674B0B">
        <w:rPr>
          <w:rFonts w:ascii="Arial" w:hAnsi="Arial" w:cs="Arial"/>
        </w:rPr>
        <w:t xml:space="preserve"> work schedules are accurate in HRMS</w:t>
      </w:r>
      <w:r>
        <w:rPr>
          <w:rFonts w:ascii="Arial" w:hAnsi="Arial" w:cs="Arial"/>
        </w:rPr>
        <w:t>.</w:t>
      </w:r>
    </w:p>
    <w:p w14:paraId="5AB5C78A" w14:textId="58A7AC62" w:rsidR="006C0BEB" w:rsidRDefault="0014050E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MyPortal</w:t>
      </w:r>
      <w:proofErr w:type="spellEnd"/>
      <w:r w:rsidR="006C0BEB">
        <w:rPr>
          <w:rFonts w:ascii="Arial" w:hAnsi="Arial" w:cs="Arial"/>
        </w:rPr>
        <w:t xml:space="preserve"> uses the work schedule in HRMS to validate the employee does not request leave that exceeds their scheduled </w:t>
      </w:r>
      <w:proofErr w:type="gramStart"/>
      <w:r w:rsidR="006C0BEB">
        <w:rPr>
          <w:rFonts w:ascii="Arial" w:hAnsi="Arial" w:cs="Arial"/>
        </w:rPr>
        <w:t>work day</w:t>
      </w:r>
      <w:proofErr w:type="gramEnd"/>
      <w:r w:rsidR="00256B9A">
        <w:rPr>
          <w:rFonts w:ascii="Arial" w:hAnsi="Arial" w:cs="Arial"/>
        </w:rPr>
        <w:t xml:space="preserve"> or on a day off</w:t>
      </w:r>
      <w:r w:rsidR="006C0BEB">
        <w:rPr>
          <w:rFonts w:ascii="Arial" w:hAnsi="Arial" w:cs="Arial"/>
        </w:rPr>
        <w:t xml:space="preserve">.  </w:t>
      </w:r>
    </w:p>
    <w:p w14:paraId="0AB4D466" w14:textId="5C662EF2" w:rsidR="006C0BEB" w:rsidRDefault="006C0BE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For salaried employees with a valid work schedule in HRMS, </w:t>
      </w:r>
      <w:proofErr w:type="spellStart"/>
      <w:r w:rsidR="00FA1F15">
        <w:rPr>
          <w:rFonts w:ascii="Arial" w:hAnsi="Arial" w:cs="Arial"/>
        </w:rPr>
        <w:t>MyPortal</w:t>
      </w:r>
      <w:proofErr w:type="spellEnd"/>
      <w:r w:rsidR="00FA1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knows when a scheduled holiday occurs and prevents a leave request for the holiday to be submitted.  </w:t>
      </w:r>
    </w:p>
    <w:p w14:paraId="564509AC" w14:textId="77777777" w:rsidR="006C0BEB" w:rsidRDefault="006C0BE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For a leave request that crosses over a holiday, separate requests are required for the days before and after the holiday.</w:t>
      </w:r>
    </w:p>
    <w:p w14:paraId="3190E34D" w14:textId="77777777" w:rsidR="006C0BEB" w:rsidRPr="00674B0B" w:rsidRDefault="006C0BEB" w:rsidP="00674B0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027D15">
        <w:rPr>
          <w:rFonts w:ascii="Arial" w:hAnsi="Arial" w:cs="Arial"/>
        </w:rPr>
        <w:t>Employees with 24/7 work schedules must submit a separate request for EACH DAY of leave taken. If an employee's shifts cross over days (</w:t>
      </w:r>
      <w:proofErr w:type="gramStart"/>
      <w:r w:rsidRPr="00027D15">
        <w:rPr>
          <w:rFonts w:ascii="Arial" w:hAnsi="Arial" w:cs="Arial"/>
        </w:rPr>
        <w:t>i.e.</w:t>
      </w:r>
      <w:proofErr w:type="gramEnd"/>
      <w:r w:rsidRPr="00027D15">
        <w:rPr>
          <w:rFonts w:ascii="Arial" w:hAnsi="Arial" w:cs="Arial"/>
        </w:rPr>
        <w:t xml:space="preserve"> 10:00 p.m. - 7:00 a.m.), two leave requests must be submitted for one shift.</w:t>
      </w:r>
    </w:p>
    <w:p w14:paraId="5066B6FE" w14:textId="12BCF61A" w:rsidR="006C0BEB" w:rsidRPr="0047709F" w:rsidRDefault="006C0BEB" w:rsidP="0047709F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47709F">
        <w:rPr>
          <w:rFonts w:ascii="Arial" w:hAnsi="Arial" w:cs="Arial"/>
        </w:rPr>
        <w:t xml:space="preserve">Adding work schedules is not included in </w:t>
      </w:r>
      <w:r w:rsidR="0047709F" w:rsidRPr="0047709F">
        <w:rPr>
          <w:rFonts w:ascii="Arial" w:hAnsi="Arial" w:cs="Arial"/>
        </w:rPr>
        <w:t xml:space="preserve">the </w:t>
      </w:r>
      <w:proofErr w:type="spellStart"/>
      <w:r w:rsidR="0014050E" w:rsidRPr="0047709F">
        <w:rPr>
          <w:rFonts w:ascii="Arial" w:hAnsi="Arial" w:cs="Arial"/>
        </w:rPr>
        <w:t>MyPortal</w:t>
      </w:r>
      <w:proofErr w:type="spellEnd"/>
      <w:r w:rsidRPr="0047709F">
        <w:rPr>
          <w:rFonts w:ascii="Arial" w:hAnsi="Arial" w:cs="Arial"/>
        </w:rPr>
        <w:t xml:space="preserve"> </w:t>
      </w:r>
      <w:r w:rsidR="00AD716E" w:rsidRPr="0047709F">
        <w:rPr>
          <w:rFonts w:ascii="Arial" w:hAnsi="Arial" w:cs="Arial"/>
        </w:rPr>
        <w:t xml:space="preserve">leave </w:t>
      </w:r>
      <w:r w:rsidRPr="0047709F">
        <w:rPr>
          <w:rFonts w:ascii="Arial" w:hAnsi="Arial" w:cs="Arial"/>
        </w:rPr>
        <w:t xml:space="preserve">implementation. </w:t>
      </w:r>
      <w:r w:rsidR="0047709F" w:rsidRPr="0047709F">
        <w:rPr>
          <w:rFonts w:ascii="Arial" w:hAnsi="Arial" w:cs="Arial"/>
        </w:rPr>
        <w:t xml:space="preserve">Submit a ticket </w:t>
      </w:r>
      <w:r w:rsidRPr="0047709F">
        <w:rPr>
          <w:rFonts w:ascii="Arial" w:hAnsi="Arial" w:cs="Arial"/>
        </w:rPr>
        <w:t xml:space="preserve">to the </w:t>
      </w:r>
      <w:hyperlink r:id="rId15" w:history="1">
        <w:r w:rsidR="00AD716E" w:rsidRPr="0047709F">
          <w:rPr>
            <w:rStyle w:val="Hyperlink"/>
            <w:rFonts w:ascii="Arial" w:hAnsi="Arial" w:cs="Arial"/>
          </w:rPr>
          <w:t>OFM Help Desk</w:t>
        </w:r>
      </w:hyperlink>
      <w:r w:rsidR="0047709F">
        <w:rPr>
          <w:rFonts w:ascii="Arial" w:hAnsi="Arial" w:cs="Arial"/>
        </w:rPr>
        <w:t xml:space="preserve"> to request work schedules.</w:t>
      </w:r>
    </w:p>
    <w:p w14:paraId="4CCD357F" w14:textId="77777777" w:rsidR="006C0BEB" w:rsidRPr="00BE705E" w:rsidRDefault="006C0BEB" w:rsidP="00BE705E">
      <w:pPr>
        <w:pStyle w:val="ListParagraph"/>
        <w:spacing w:line="300" w:lineRule="atLeast"/>
        <w:rPr>
          <w:rFonts w:ascii="Arial" w:hAnsi="Arial" w:cs="Arial"/>
        </w:rPr>
      </w:pPr>
    </w:p>
    <w:p w14:paraId="778A285E" w14:textId="77777777" w:rsidR="006C0BEB" w:rsidRPr="00C23321" w:rsidRDefault="006C0BEB" w:rsidP="00092586">
      <w:pPr>
        <w:pStyle w:val="Heading3"/>
      </w:pPr>
      <w:bookmarkStart w:id="17" w:name="_Toc34231541"/>
      <w:bookmarkStart w:id="18" w:name="_Toc45694004"/>
      <w:r w:rsidRPr="00092586">
        <w:t xml:space="preserve">Leave Types Available in </w:t>
      </w:r>
      <w:r w:rsidR="0014050E" w:rsidRPr="00092586">
        <w:t>MyPortal</w:t>
      </w:r>
      <w:bookmarkEnd w:id="17"/>
      <w:bookmarkEnd w:id="18"/>
    </w:p>
    <w:p w14:paraId="0A3B992F" w14:textId="7639EBD4" w:rsidR="006C0BEB" w:rsidRDefault="0047709F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Most</w:t>
      </w:r>
      <w:r w:rsidR="006C0BEB" w:rsidRPr="00027D15">
        <w:rPr>
          <w:rFonts w:ascii="Arial" w:hAnsi="Arial" w:cs="Arial"/>
        </w:rPr>
        <w:t xml:space="preserve"> leave types are configured in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="006C0BEB" w:rsidRPr="00027D15">
        <w:rPr>
          <w:rFonts w:ascii="Arial" w:hAnsi="Arial" w:cs="Arial"/>
        </w:rPr>
        <w:t xml:space="preserve">. </w:t>
      </w:r>
    </w:p>
    <w:p w14:paraId="2B705D71" w14:textId="170FE535" w:rsidR="006C0BEB" w:rsidRPr="003D3BAA" w:rsidRDefault="006C0BEB" w:rsidP="003D3BAA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Agencies can choose to process any leave type outside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but will need to manage </w:t>
      </w:r>
      <w:r w:rsidR="00AD716E">
        <w:rPr>
          <w:rFonts w:ascii="Arial" w:hAnsi="Arial" w:cs="Arial"/>
        </w:rPr>
        <w:t xml:space="preserve">them </w:t>
      </w:r>
      <w:r>
        <w:rPr>
          <w:rFonts w:ascii="Arial" w:hAnsi="Arial" w:cs="Arial"/>
        </w:rPr>
        <w:t>with a manual process.</w:t>
      </w:r>
    </w:p>
    <w:p w14:paraId="10BD88D4" w14:textId="77777777" w:rsidR="006C0BEB" w:rsidRPr="00092586" w:rsidRDefault="006C0BEB" w:rsidP="00092586">
      <w:pPr>
        <w:pStyle w:val="Heading3"/>
      </w:pPr>
      <w:bookmarkStart w:id="19" w:name="_Toc34231542"/>
      <w:bookmarkStart w:id="20" w:name="_Toc45694005"/>
      <w:r w:rsidRPr="00092586">
        <w:t>Payroll Offices</w:t>
      </w:r>
      <w:bookmarkEnd w:id="19"/>
      <w:bookmarkEnd w:id="20"/>
    </w:p>
    <w:p w14:paraId="5236D926" w14:textId="77777777" w:rsidR="006C0BEB" w:rsidRDefault="006C0BEB" w:rsidP="00B10F53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Payroll Offices will not have the ability to review and correct leave requests submitted using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prior to their posting to HRMS.</w:t>
      </w:r>
    </w:p>
    <w:p w14:paraId="1D35601F" w14:textId="1A1CAB06" w:rsidR="006C0BEB" w:rsidRDefault="006C0BEB" w:rsidP="00B10F53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674B0B">
        <w:rPr>
          <w:rFonts w:ascii="Arial" w:hAnsi="Arial" w:cs="Arial"/>
        </w:rPr>
        <w:t xml:space="preserve">Absences entered outside of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Pr="00674B0B"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>can</w:t>
      </w:r>
      <w:r w:rsidR="00AD716E" w:rsidRPr="00674B0B">
        <w:rPr>
          <w:rFonts w:ascii="Arial" w:hAnsi="Arial" w:cs="Arial"/>
        </w:rPr>
        <w:t xml:space="preserve"> </w:t>
      </w:r>
      <w:r w:rsidRPr="00674B0B">
        <w:rPr>
          <w:rFonts w:ascii="Arial" w:hAnsi="Arial" w:cs="Arial"/>
        </w:rPr>
        <w:t xml:space="preserve">be displayed in </w:t>
      </w:r>
      <w:proofErr w:type="spellStart"/>
      <w:r w:rsidR="00AD716E">
        <w:rPr>
          <w:rFonts w:ascii="Arial" w:hAnsi="Arial" w:cs="Arial"/>
        </w:rPr>
        <w:t>MyPortal</w:t>
      </w:r>
      <w:proofErr w:type="spellEnd"/>
      <w:r w:rsidR="00AD716E" w:rsidRPr="00674B0B"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>but</w:t>
      </w:r>
      <w:r w:rsidR="00AD716E" w:rsidRPr="00674B0B">
        <w:rPr>
          <w:rFonts w:ascii="Arial" w:hAnsi="Arial" w:cs="Arial"/>
        </w:rPr>
        <w:t xml:space="preserve"> </w:t>
      </w:r>
      <w:r w:rsidRPr="00674B0B">
        <w:rPr>
          <w:rFonts w:ascii="Arial" w:hAnsi="Arial" w:cs="Arial"/>
        </w:rPr>
        <w:t xml:space="preserve">cannot be changed or deleted in </w:t>
      </w:r>
      <w:proofErr w:type="spellStart"/>
      <w:r w:rsidR="00AD716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>.</w:t>
      </w:r>
    </w:p>
    <w:p w14:paraId="23B54C85" w14:textId="77777777" w:rsidR="00731552" w:rsidRDefault="00731552" w:rsidP="00731552">
      <w:pPr>
        <w:pStyle w:val="ListParagraph"/>
        <w:spacing w:line="300" w:lineRule="atLeast"/>
        <w:ind w:left="0"/>
        <w:rPr>
          <w:rFonts w:ascii="Arial" w:hAnsi="Arial" w:cs="Arial"/>
        </w:rPr>
      </w:pPr>
    </w:p>
    <w:p w14:paraId="7D455A30" w14:textId="15A174B9" w:rsidR="00731552" w:rsidRPr="00092586" w:rsidRDefault="00731552" w:rsidP="00092586">
      <w:pPr>
        <w:pStyle w:val="Heading3"/>
      </w:pPr>
      <w:bookmarkStart w:id="21" w:name="_Toc34231543"/>
      <w:bookmarkStart w:id="22" w:name="_Toc45694006"/>
      <w:r w:rsidRPr="00092586">
        <w:t xml:space="preserve">Agency Leave Administrators </w:t>
      </w:r>
      <w:r w:rsidR="00F21BE5">
        <w:t>E</w:t>
      </w:r>
      <w:r w:rsidRPr="00092586">
        <w:t xml:space="preserve">mail </w:t>
      </w:r>
      <w:r w:rsidR="00F21BE5">
        <w:t>D</w:t>
      </w:r>
      <w:r w:rsidRPr="00092586">
        <w:t xml:space="preserve">istribution </w:t>
      </w:r>
      <w:r w:rsidR="00F21BE5">
        <w:t>L</w:t>
      </w:r>
      <w:r w:rsidRPr="00092586">
        <w:t>ist</w:t>
      </w:r>
      <w:bookmarkEnd w:id="21"/>
      <w:bookmarkEnd w:id="22"/>
    </w:p>
    <w:p w14:paraId="2384B4E6" w14:textId="64E258F5" w:rsidR="00731552" w:rsidRPr="0043790D" w:rsidRDefault="00731552" w:rsidP="0043790D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731552">
        <w:rPr>
          <w:rFonts w:ascii="Arial" w:hAnsi="Arial" w:cs="Arial"/>
        </w:rPr>
        <w:t xml:space="preserve">This distribution list will be used by the system to email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Pr="00731552">
        <w:rPr>
          <w:rFonts w:ascii="Arial" w:hAnsi="Arial" w:cs="Arial"/>
        </w:rPr>
        <w:t xml:space="preserve"> Posting Error email notification</w:t>
      </w:r>
      <w:r w:rsidR="00AD716E">
        <w:rPr>
          <w:rFonts w:ascii="Arial" w:hAnsi="Arial" w:cs="Arial"/>
        </w:rPr>
        <w:t>s</w:t>
      </w:r>
      <w:r w:rsidRPr="00731552">
        <w:rPr>
          <w:rFonts w:ascii="Arial" w:hAnsi="Arial" w:cs="Arial"/>
        </w:rPr>
        <w:t xml:space="preserve">.  The list must include appropriate personnel such </w:t>
      </w:r>
      <w:proofErr w:type="gramStart"/>
      <w:r w:rsidRPr="00731552">
        <w:rPr>
          <w:rFonts w:ascii="Arial" w:hAnsi="Arial" w:cs="Arial"/>
        </w:rPr>
        <w:t>as,</w:t>
      </w:r>
      <w:proofErr w:type="gramEnd"/>
      <w:r w:rsidRPr="00731552">
        <w:rPr>
          <w:rFonts w:ascii="Arial" w:hAnsi="Arial" w:cs="Arial"/>
        </w:rPr>
        <w:t xml:space="preserve"> agency payroll staff, agency HR staff or agency attendance keepers based on agency business procedures.</w:t>
      </w:r>
    </w:p>
    <w:p w14:paraId="351CA549" w14:textId="77777777" w:rsidR="006C0BEB" w:rsidRPr="00092586" w:rsidRDefault="006C0BEB" w:rsidP="00092586">
      <w:pPr>
        <w:pStyle w:val="Heading3"/>
      </w:pPr>
      <w:bookmarkStart w:id="23" w:name="_Toc34231544"/>
      <w:bookmarkStart w:id="24" w:name="_Toc45694007"/>
      <w:r w:rsidRPr="00092586">
        <w:t>Agency Leave Policies</w:t>
      </w:r>
      <w:bookmarkEnd w:id="23"/>
      <w:bookmarkEnd w:id="24"/>
      <w:r w:rsidRPr="00092586">
        <w:t xml:space="preserve"> </w:t>
      </w:r>
    </w:p>
    <w:p w14:paraId="26FDB12C" w14:textId="4CB5588A" w:rsidR="006C0BEB" w:rsidRDefault="006C0BE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 w:rsidRPr="004552DD">
        <w:rPr>
          <w:rFonts w:ascii="Arial" w:hAnsi="Arial" w:cs="Arial"/>
        </w:rPr>
        <w:t xml:space="preserve">Agencies with Represented </w:t>
      </w:r>
      <w:r w:rsidR="00AD716E">
        <w:rPr>
          <w:rFonts w:ascii="Arial" w:hAnsi="Arial" w:cs="Arial"/>
        </w:rPr>
        <w:t>e</w:t>
      </w:r>
      <w:r w:rsidR="00AD716E" w:rsidRPr="004552DD">
        <w:rPr>
          <w:rFonts w:ascii="Arial" w:hAnsi="Arial" w:cs="Arial"/>
        </w:rPr>
        <w:t xml:space="preserve">mployees </w:t>
      </w:r>
      <w:r w:rsidRPr="004552DD">
        <w:rPr>
          <w:rFonts w:ascii="Arial" w:hAnsi="Arial" w:cs="Arial"/>
        </w:rPr>
        <w:t>should review bargaining agreements and may need to manually manage employee leave requests in cases where bargaining rights exceed what the system allows.</w:t>
      </w:r>
    </w:p>
    <w:p w14:paraId="6D829BAE" w14:textId="670A725C" w:rsidR="006C0BEB" w:rsidRDefault="006C0BE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Requests submitted </w:t>
      </w:r>
      <w:r w:rsidR="00AD716E">
        <w:rPr>
          <w:rFonts w:ascii="Arial" w:hAnsi="Arial" w:cs="Arial"/>
        </w:rPr>
        <w:t xml:space="preserve">through </w:t>
      </w:r>
      <w:proofErr w:type="spellStart"/>
      <w:r w:rsidR="0014050E">
        <w:rPr>
          <w:rFonts w:ascii="Arial" w:hAnsi="Arial" w:cs="Arial"/>
        </w:rPr>
        <w:t>M</w:t>
      </w:r>
      <w:r w:rsidR="00AD716E">
        <w:rPr>
          <w:rFonts w:ascii="Arial" w:hAnsi="Arial" w:cs="Arial"/>
        </w:rPr>
        <w:t>yPortal</w:t>
      </w:r>
      <w:proofErr w:type="spellEnd"/>
      <w:r>
        <w:rPr>
          <w:rFonts w:ascii="Arial" w:hAnsi="Arial" w:cs="Arial"/>
        </w:rPr>
        <w:t xml:space="preserve"> automatically </w:t>
      </w:r>
      <w:r w:rsidR="00AD716E">
        <w:rPr>
          <w:rFonts w:ascii="Arial" w:hAnsi="Arial" w:cs="Arial"/>
        </w:rPr>
        <w:t xml:space="preserve">post </w:t>
      </w:r>
      <w:r>
        <w:rPr>
          <w:rFonts w:ascii="Arial" w:hAnsi="Arial" w:cs="Arial"/>
        </w:rPr>
        <w:t xml:space="preserve">to HRMS upon approval with no payroll intervention point.  </w:t>
      </w:r>
    </w:p>
    <w:p w14:paraId="469B52FA" w14:textId="77777777" w:rsidR="006C0BEB" w:rsidRDefault="006C0BEB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Supervisor training on agency leave policy and CBA’s may be needed to ensure compliance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approved leave requests for employees.</w:t>
      </w:r>
    </w:p>
    <w:p w14:paraId="4FCB28E5" w14:textId="77777777" w:rsidR="006C0BEB" w:rsidRPr="00092586" w:rsidRDefault="006C0BEB" w:rsidP="00BA3619">
      <w:pPr>
        <w:pStyle w:val="Heading3"/>
      </w:pPr>
      <w:bookmarkStart w:id="25" w:name="_Toc34231545"/>
      <w:bookmarkStart w:id="26" w:name="_Toc45694008"/>
      <w:r w:rsidRPr="00092586">
        <w:t>Leave Processes</w:t>
      </w:r>
      <w:bookmarkEnd w:id="25"/>
      <w:bookmarkEnd w:id="26"/>
    </w:p>
    <w:p w14:paraId="3FECBE7F" w14:textId="0B2764FB" w:rsidR="006C0BEB" w:rsidRDefault="006C0BEB" w:rsidP="00E8157A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Pr="0085635B"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 xml:space="preserve">leave </w:t>
      </w:r>
      <w:r>
        <w:rPr>
          <w:rFonts w:ascii="Arial" w:hAnsi="Arial" w:cs="Arial"/>
        </w:rPr>
        <w:t>will</w:t>
      </w:r>
      <w:r w:rsidRPr="0085635B">
        <w:rPr>
          <w:rFonts w:ascii="Arial" w:hAnsi="Arial" w:cs="Arial"/>
        </w:rPr>
        <w:t xml:space="preserve"> require an update to the agencies’ leave processes</w:t>
      </w:r>
      <w:r>
        <w:rPr>
          <w:rFonts w:ascii="Arial" w:hAnsi="Arial" w:cs="Arial"/>
        </w:rPr>
        <w:t>.</w:t>
      </w:r>
    </w:p>
    <w:p w14:paraId="7854D7CA" w14:textId="77777777" w:rsidR="006C0BEB" w:rsidRPr="0085635B" w:rsidRDefault="006C0BEB" w:rsidP="00E8157A">
      <w:pPr>
        <w:pStyle w:val="ListParagraph"/>
        <w:numPr>
          <w:ilvl w:val="0"/>
          <w:numId w:val="35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5635B">
        <w:rPr>
          <w:rFonts w:ascii="Arial" w:hAnsi="Arial" w:cs="Arial"/>
        </w:rPr>
        <w:t>ew procedures may result in new roles and/or responsibilities for affected personnel.</w:t>
      </w:r>
    </w:p>
    <w:p w14:paraId="69E74F6D" w14:textId="77777777" w:rsidR="006C0BEB" w:rsidRPr="00092586" w:rsidRDefault="006C0BEB" w:rsidP="00092586">
      <w:pPr>
        <w:pStyle w:val="Heading3"/>
      </w:pPr>
      <w:bookmarkStart w:id="27" w:name="_Toc34231546"/>
      <w:bookmarkStart w:id="28" w:name="_Toc45694009"/>
      <w:r w:rsidRPr="00092586">
        <w:t>GAP 1</w:t>
      </w:r>
      <w:bookmarkEnd w:id="27"/>
      <w:bookmarkEnd w:id="28"/>
    </w:p>
    <w:p w14:paraId="20F3C016" w14:textId="77777777" w:rsidR="00E00ED6" w:rsidRPr="00E00ED6" w:rsidRDefault="006C0BEB" w:rsidP="00E00ED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E00ED6">
        <w:rPr>
          <w:rFonts w:ascii="Arial" w:hAnsi="Arial" w:cs="Arial"/>
        </w:rPr>
        <w:t xml:space="preserve">Agencies that currently submit leave using GAP1 (Time and Leave interface) can </w:t>
      </w:r>
      <w:r w:rsidR="00E00ED6" w:rsidRPr="00E00ED6">
        <w:rPr>
          <w:rFonts w:ascii="Arial" w:hAnsi="Arial" w:cs="Arial"/>
        </w:rPr>
        <w:t>opt to</w:t>
      </w:r>
      <w:r w:rsidRPr="00E00ED6">
        <w:rPr>
          <w:rFonts w:ascii="Arial" w:hAnsi="Arial" w:cs="Arial"/>
        </w:rPr>
        <w:t xml:space="preserve"> </w:t>
      </w:r>
      <w:r w:rsidR="00E00ED6" w:rsidRPr="00E00ED6">
        <w:rPr>
          <w:rFonts w:ascii="Arial" w:hAnsi="Arial" w:cs="Arial"/>
        </w:rPr>
        <w:t>switch to</w:t>
      </w:r>
      <w:r w:rsidRPr="00E00ED6">
        <w:rPr>
          <w:rFonts w:ascii="Arial" w:hAnsi="Arial" w:cs="Arial"/>
        </w:rPr>
        <w:t xml:space="preserve"> </w:t>
      </w:r>
      <w:proofErr w:type="spellStart"/>
      <w:r w:rsidR="0014050E" w:rsidRPr="00E00ED6">
        <w:rPr>
          <w:rFonts w:ascii="Arial" w:hAnsi="Arial" w:cs="Arial"/>
        </w:rPr>
        <w:t>MyPortal</w:t>
      </w:r>
      <w:proofErr w:type="spellEnd"/>
      <w:r w:rsidR="00AD716E" w:rsidRPr="00E00ED6">
        <w:rPr>
          <w:rFonts w:ascii="Arial" w:hAnsi="Arial" w:cs="Arial"/>
        </w:rPr>
        <w:t xml:space="preserve"> leave</w:t>
      </w:r>
      <w:r w:rsidRPr="00E00ED6">
        <w:rPr>
          <w:rFonts w:ascii="Arial" w:hAnsi="Arial" w:cs="Arial"/>
        </w:rPr>
        <w:t>.</w:t>
      </w:r>
    </w:p>
    <w:p w14:paraId="3F385494" w14:textId="421CC011" w:rsidR="00800303" w:rsidRPr="00E00ED6" w:rsidRDefault="00E00ED6" w:rsidP="00E00ED6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E00ED6">
        <w:rPr>
          <w:rFonts w:ascii="Arial" w:hAnsi="Arial" w:cs="Arial"/>
        </w:rPr>
        <w:t>O</w:t>
      </w:r>
      <w:r w:rsidR="00800303" w:rsidRPr="00E00ED6">
        <w:rPr>
          <w:rFonts w:ascii="Arial" w:hAnsi="Arial" w:cs="Arial"/>
        </w:rPr>
        <w:t xml:space="preserve">nce employees start to enter leave using </w:t>
      </w:r>
      <w:proofErr w:type="spellStart"/>
      <w:r w:rsidR="00800303" w:rsidRPr="00E00ED6">
        <w:rPr>
          <w:rFonts w:ascii="Arial" w:hAnsi="Arial" w:cs="Arial"/>
        </w:rPr>
        <w:t>MyPortal</w:t>
      </w:r>
      <w:proofErr w:type="spellEnd"/>
      <w:r w:rsidR="00800303" w:rsidRPr="00E00ED6">
        <w:rPr>
          <w:rFonts w:ascii="Arial" w:hAnsi="Arial" w:cs="Arial"/>
        </w:rPr>
        <w:t>, the agency should not send leave data through GAP1 as there is a risk of overlaying leave data.</w:t>
      </w:r>
    </w:p>
    <w:p w14:paraId="27C1276E" w14:textId="0F8FB069" w:rsidR="006C0BEB" w:rsidRPr="00E00ED6" w:rsidRDefault="00E00ED6" w:rsidP="0080030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E00ED6">
        <w:rPr>
          <w:rFonts w:ascii="Arial" w:hAnsi="Arial" w:cs="Arial"/>
        </w:rPr>
        <w:t>Agencies can still submit time worked entries using GAP1.</w:t>
      </w:r>
      <w:r w:rsidR="006C0BEB" w:rsidRPr="00E00ED6">
        <w:rPr>
          <w:rFonts w:ascii="Arial" w:hAnsi="Arial" w:cs="Arial"/>
        </w:rPr>
        <w:t xml:space="preserve"> </w:t>
      </w:r>
    </w:p>
    <w:p w14:paraId="2985FCDB" w14:textId="4AC2D377" w:rsidR="00C44A0C" w:rsidRDefault="00C44A0C" w:rsidP="00092586">
      <w:pPr>
        <w:pStyle w:val="Heading3"/>
      </w:pPr>
      <w:bookmarkStart w:id="29" w:name="_Toc34231547"/>
      <w:bookmarkStart w:id="30" w:name="_Toc45694010"/>
      <w:r>
        <w:t>Security</w:t>
      </w:r>
      <w:bookmarkEnd w:id="29"/>
      <w:bookmarkEnd w:id="30"/>
    </w:p>
    <w:p w14:paraId="1E0C80C3" w14:textId="56FFAC68" w:rsidR="00937B21" w:rsidRPr="004A0A3B" w:rsidRDefault="00937B21" w:rsidP="00937B21">
      <w:pPr>
        <w:rPr>
          <w:rFonts w:ascii="Arial" w:hAnsi="Arial" w:cs="Arial"/>
        </w:rPr>
      </w:pPr>
      <w:r w:rsidRPr="004A0A3B">
        <w:rPr>
          <w:rFonts w:ascii="Arial" w:hAnsi="Arial" w:cs="Arial"/>
        </w:rPr>
        <w:t xml:space="preserve">Security for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Pr="004A0A3B">
        <w:rPr>
          <w:rFonts w:ascii="Arial" w:hAnsi="Arial" w:cs="Arial"/>
        </w:rPr>
        <w:t xml:space="preserve"> is an extremely important element of this </w:t>
      </w:r>
      <w:r>
        <w:rPr>
          <w:rFonts w:ascii="Arial" w:hAnsi="Arial" w:cs="Arial"/>
        </w:rPr>
        <w:t>Implementation</w:t>
      </w:r>
      <w:r w:rsidRPr="004A0A3B">
        <w:rPr>
          <w:rFonts w:ascii="Arial" w:hAnsi="Arial" w:cs="Arial"/>
        </w:rPr>
        <w:t xml:space="preserve"> strategy.  Without proper security, employees and managers </w:t>
      </w:r>
      <w:r w:rsidR="0047709F">
        <w:rPr>
          <w:rFonts w:ascii="Arial" w:hAnsi="Arial" w:cs="Arial"/>
        </w:rPr>
        <w:t>will</w:t>
      </w:r>
      <w:r w:rsidR="0047709F" w:rsidRPr="004A0A3B">
        <w:rPr>
          <w:rFonts w:ascii="Arial" w:hAnsi="Arial" w:cs="Arial"/>
        </w:rPr>
        <w:t xml:space="preserve"> </w:t>
      </w:r>
      <w:r w:rsidRPr="004A0A3B">
        <w:rPr>
          <w:rFonts w:ascii="Arial" w:hAnsi="Arial" w:cs="Arial"/>
        </w:rPr>
        <w:t xml:space="preserve">not be able to request leave and approve the requested leave.  The following security steps </w:t>
      </w:r>
      <w:r w:rsidR="0047709F">
        <w:rPr>
          <w:rFonts w:ascii="Arial" w:hAnsi="Arial" w:cs="Arial"/>
        </w:rPr>
        <w:t>are</w:t>
      </w:r>
      <w:r w:rsidRPr="004A0A3B">
        <w:rPr>
          <w:rFonts w:ascii="Arial" w:hAnsi="Arial" w:cs="Arial"/>
        </w:rPr>
        <w:t xml:space="preserve"> the most effective and efficient way to collect and deploy security:</w:t>
      </w:r>
    </w:p>
    <w:p w14:paraId="043096AA" w14:textId="134500E5" w:rsidR="00EB6500" w:rsidRPr="00092586" w:rsidRDefault="00731552" w:rsidP="00092586">
      <w:pPr>
        <w:pStyle w:val="ListParagraph"/>
        <w:numPr>
          <w:ilvl w:val="0"/>
          <w:numId w:val="47"/>
        </w:numPr>
        <w:ind w:left="720"/>
        <w:rPr>
          <w:rFonts w:ascii="Arial" w:hAnsi="Arial" w:cs="Arial"/>
          <w:color w:val="4D4D4D"/>
        </w:rPr>
      </w:pPr>
      <w:r w:rsidRPr="00EB6500">
        <w:rPr>
          <w:rFonts w:ascii="Arial" w:hAnsi="Arial" w:cs="Arial"/>
        </w:rPr>
        <w:t xml:space="preserve">Agency executes the </w:t>
      </w:r>
      <w:hyperlink r:id="rId16" w:history="1">
        <w:r w:rsidRPr="00E856D2">
          <w:rPr>
            <w:rStyle w:val="Hyperlink"/>
            <w:rFonts w:ascii="Arial" w:hAnsi="Arial" w:cs="Arial"/>
          </w:rPr>
          <w:t>Staff Assignments report (S_AHR_61016503)</w:t>
        </w:r>
      </w:hyperlink>
      <w:r w:rsidRPr="00EB6500">
        <w:rPr>
          <w:rFonts w:ascii="Arial" w:hAnsi="Arial" w:cs="Arial"/>
        </w:rPr>
        <w:t xml:space="preserve"> and selects the layout O-S-P-CH to verify the Chief assignments are correct.  You can use this report to fill out the Security Spreadsheet.  </w:t>
      </w:r>
    </w:p>
    <w:p w14:paraId="33442877" w14:textId="73F1776E" w:rsidR="00731552" w:rsidRPr="0043790D" w:rsidRDefault="00937B21" w:rsidP="00092586">
      <w:pPr>
        <w:pStyle w:val="ListParagraph"/>
        <w:numPr>
          <w:ilvl w:val="0"/>
          <w:numId w:val="47"/>
        </w:numPr>
        <w:ind w:left="720"/>
        <w:rPr>
          <w:rFonts w:ascii="Arial" w:hAnsi="Arial" w:cs="Arial"/>
        </w:rPr>
      </w:pPr>
      <w:r w:rsidRPr="009D1E78">
        <w:rPr>
          <w:rFonts w:ascii="Arial" w:hAnsi="Arial" w:cs="Arial"/>
        </w:rPr>
        <w:t xml:space="preserve">Agency fills out the </w:t>
      </w:r>
      <w:hyperlink r:id="rId17" w:history="1">
        <w:r w:rsidRPr="00DA6F71">
          <w:rPr>
            <w:rStyle w:val="Hyperlink"/>
            <w:rFonts w:ascii="Arial" w:hAnsi="Arial" w:cs="Arial"/>
          </w:rPr>
          <w:t xml:space="preserve">security spreadsheet </w:t>
        </w:r>
      </w:hyperlink>
      <w:r w:rsidRPr="009D1E78">
        <w:rPr>
          <w:rFonts w:ascii="Arial" w:hAnsi="Arial" w:cs="Arial"/>
        </w:rPr>
        <w:t>identifying the leave approvers (chiefs</w:t>
      </w:r>
      <w:r>
        <w:rPr>
          <w:rFonts w:ascii="Arial" w:hAnsi="Arial" w:cs="Arial"/>
        </w:rPr>
        <w:t>) and leave administrators and sends to the</w:t>
      </w:r>
      <w:r w:rsidR="0043790D">
        <w:rPr>
          <w:rFonts w:ascii="Arial" w:hAnsi="Arial" w:cs="Arial"/>
        </w:rPr>
        <w:t xml:space="preserve"> </w:t>
      </w:r>
      <w:hyperlink r:id="rId18" w:history="1">
        <w:r w:rsidR="00CF6E3A" w:rsidRPr="005F6C41">
          <w:rPr>
            <w:rStyle w:val="Hyperlink"/>
            <w:rFonts w:ascii="Arial" w:hAnsi="Arial" w:cs="Arial"/>
          </w:rPr>
          <w:t>OFM Help Desk</w:t>
        </w:r>
      </w:hyperlink>
      <w:r>
        <w:rPr>
          <w:rFonts w:ascii="Arial" w:hAnsi="Arial" w:cs="Arial"/>
        </w:rPr>
        <w:t xml:space="preserve"> no later</w:t>
      </w:r>
      <w:r w:rsidRPr="00027D15">
        <w:rPr>
          <w:rFonts w:ascii="Arial" w:hAnsi="Arial" w:cs="Arial"/>
          <w:b/>
          <w:i/>
        </w:rPr>
        <w:t xml:space="preserve"> than 30 day</w:t>
      </w:r>
      <w:r w:rsidRPr="00092586">
        <w:rPr>
          <w:rFonts w:ascii="Arial" w:hAnsi="Arial" w:cs="Arial"/>
          <w:b/>
          <w:i/>
        </w:rPr>
        <w:t xml:space="preserve">s </w:t>
      </w:r>
      <w:r>
        <w:rPr>
          <w:rFonts w:ascii="Arial" w:hAnsi="Arial" w:cs="Arial"/>
        </w:rPr>
        <w:t xml:space="preserve">prior to </w:t>
      </w:r>
      <w:r w:rsidR="00AD716E">
        <w:rPr>
          <w:rFonts w:ascii="Arial" w:hAnsi="Arial" w:cs="Arial"/>
        </w:rPr>
        <w:t xml:space="preserve">the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="00AD716E">
        <w:rPr>
          <w:rFonts w:ascii="Arial" w:hAnsi="Arial" w:cs="Arial"/>
        </w:rPr>
        <w:t xml:space="preserve"> leave</w:t>
      </w:r>
      <w:r>
        <w:rPr>
          <w:rFonts w:ascii="Arial" w:hAnsi="Arial" w:cs="Arial"/>
        </w:rPr>
        <w:t xml:space="preserve"> implementation date.  </w:t>
      </w:r>
    </w:p>
    <w:p w14:paraId="58D126F5" w14:textId="548E00EE" w:rsidR="00937B21" w:rsidRDefault="00937B21" w:rsidP="00092586">
      <w:pPr>
        <w:pStyle w:val="ListParagraph"/>
        <w:numPr>
          <w:ilvl w:val="0"/>
          <w:numId w:val="47"/>
        </w:numPr>
        <w:ind w:left="720"/>
        <w:rPr>
          <w:rFonts w:ascii="Arial" w:hAnsi="Arial" w:cs="Arial"/>
        </w:rPr>
      </w:pPr>
      <w:r w:rsidRPr="00027D15">
        <w:rPr>
          <w:rFonts w:ascii="Arial" w:hAnsi="Arial" w:cs="Arial"/>
        </w:rPr>
        <w:t xml:space="preserve">Once the security spreadsheet has been submitted to the </w:t>
      </w:r>
      <w:hyperlink r:id="rId19" w:history="1">
        <w:r w:rsidR="0043790D" w:rsidRPr="005F6C41">
          <w:rPr>
            <w:rStyle w:val="Hyperlink"/>
            <w:rFonts w:ascii="Arial" w:hAnsi="Arial" w:cs="Arial"/>
          </w:rPr>
          <w:t>OFM</w:t>
        </w:r>
        <w:r w:rsidR="00E70E73" w:rsidRPr="005F6C41">
          <w:rPr>
            <w:rStyle w:val="Hyperlink"/>
            <w:rFonts w:ascii="Arial" w:hAnsi="Arial" w:cs="Arial"/>
          </w:rPr>
          <w:t xml:space="preserve"> Help Desk</w:t>
        </w:r>
      </w:hyperlink>
      <w:r w:rsidR="0043790D">
        <w:rPr>
          <w:rFonts w:ascii="Arial" w:hAnsi="Arial" w:cs="Arial"/>
        </w:rPr>
        <w:t xml:space="preserve"> </w:t>
      </w:r>
      <w:r w:rsidRPr="005F6C41">
        <w:rPr>
          <w:rFonts w:ascii="Arial" w:hAnsi="Arial" w:cs="Arial"/>
          <w:b/>
        </w:rPr>
        <w:t>it is important the agency does not make any additional changes to the organizational reporting structure</w:t>
      </w:r>
      <w:r w:rsidRPr="00027D15">
        <w:rPr>
          <w:rFonts w:ascii="Arial" w:hAnsi="Arial" w:cs="Arial"/>
        </w:rPr>
        <w:t>.</w:t>
      </w:r>
    </w:p>
    <w:p w14:paraId="6AD07B04" w14:textId="77777777" w:rsidR="00937B21" w:rsidRPr="004A3B2B" w:rsidRDefault="00937B21" w:rsidP="00C1337B">
      <w:pPr>
        <w:pStyle w:val="Heading2"/>
      </w:pPr>
      <w:bookmarkStart w:id="31" w:name="_Toc34231548"/>
      <w:bookmarkStart w:id="32" w:name="_Toc45694011"/>
      <w:r>
        <w:t>Change Management Strategy</w:t>
      </w:r>
      <w:bookmarkEnd w:id="31"/>
      <w:bookmarkEnd w:id="32"/>
    </w:p>
    <w:p w14:paraId="5B0C2583" w14:textId="7CEFC6B0" w:rsidR="00937B21" w:rsidRDefault="00937B21" w:rsidP="00937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Change Management Strategy for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>leave i</w:t>
      </w:r>
      <w:r>
        <w:rPr>
          <w:rFonts w:ascii="Arial" w:hAnsi="Arial" w:cs="Arial"/>
        </w:rPr>
        <w:t>mplementation is made up of three core elements:</w:t>
      </w:r>
    </w:p>
    <w:p w14:paraId="7C080381" w14:textId="52BB3FA7" w:rsidR="00937B21" w:rsidRDefault="00937B21" w:rsidP="00937B2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27D15">
        <w:rPr>
          <w:rFonts w:ascii="Arial" w:hAnsi="Arial" w:cs="Arial"/>
        </w:rPr>
        <w:t>dentify</w:t>
      </w:r>
      <w:r w:rsidR="00545B20">
        <w:rPr>
          <w:rFonts w:ascii="Arial" w:hAnsi="Arial" w:cs="Arial"/>
        </w:rPr>
        <w:t>ing</w:t>
      </w:r>
      <w:r w:rsidRPr="00027D15">
        <w:rPr>
          <w:rFonts w:ascii="Arial" w:hAnsi="Arial" w:cs="Arial"/>
        </w:rPr>
        <w:t xml:space="preserve"> the </w:t>
      </w:r>
      <w:r w:rsidR="005F6C41">
        <w:rPr>
          <w:rFonts w:ascii="Arial" w:hAnsi="Arial" w:cs="Arial"/>
        </w:rPr>
        <w:t xml:space="preserve">Agency Business Team </w:t>
      </w:r>
      <w:r w:rsidR="00040895">
        <w:rPr>
          <w:rFonts w:ascii="Arial" w:hAnsi="Arial" w:cs="Arial"/>
        </w:rPr>
        <w:t>and/</w:t>
      </w:r>
      <w:r w:rsidR="005F6C41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C</w:t>
      </w:r>
      <w:r w:rsidRPr="00027D15">
        <w:rPr>
          <w:rFonts w:ascii="Arial" w:hAnsi="Arial" w:cs="Arial"/>
        </w:rPr>
        <w:t xml:space="preserve">hange </w:t>
      </w:r>
      <w:r>
        <w:rPr>
          <w:rFonts w:ascii="Arial" w:hAnsi="Arial" w:cs="Arial"/>
        </w:rPr>
        <w:t>A</w:t>
      </w:r>
      <w:r w:rsidRPr="00027D15">
        <w:rPr>
          <w:rFonts w:ascii="Arial" w:hAnsi="Arial" w:cs="Arial"/>
        </w:rPr>
        <w:t>gent(s)</w:t>
      </w:r>
    </w:p>
    <w:p w14:paraId="7485DBB5" w14:textId="21C79D2B" w:rsidR="000C0C13" w:rsidRDefault="000C0C13" w:rsidP="000C0C13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the Agency Business Team and/or Change agent(s) roles see </w:t>
      </w:r>
      <w:hyperlink w:anchor="_IMPLEMENTATION_TEAM" w:history="1">
        <w:r w:rsidRPr="000C0C13">
          <w:rPr>
            <w:rStyle w:val="Hyperlink"/>
            <w:rFonts w:ascii="Arial" w:hAnsi="Arial" w:cs="Arial"/>
          </w:rPr>
          <w:t>Implementation Team</w:t>
        </w:r>
      </w:hyperlink>
    </w:p>
    <w:p w14:paraId="5A7B61CD" w14:textId="6826727F" w:rsidR="00937B21" w:rsidRDefault="00937B21" w:rsidP="00937B2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27D15">
        <w:rPr>
          <w:rFonts w:ascii="Arial" w:hAnsi="Arial" w:cs="Arial"/>
        </w:rPr>
        <w:t>stablish</w:t>
      </w:r>
      <w:r w:rsidR="00545B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Pr="00027D15">
        <w:rPr>
          <w:rFonts w:ascii="Arial" w:hAnsi="Arial" w:cs="Arial"/>
        </w:rPr>
        <w:t>and execut</w:t>
      </w:r>
      <w:r w:rsidR="00545B20">
        <w:rPr>
          <w:rFonts w:ascii="Arial" w:hAnsi="Arial" w:cs="Arial"/>
        </w:rPr>
        <w:t>ing</w:t>
      </w:r>
      <w:r w:rsidRPr="00027D15">
        <w:rPr>
          <w:rFonts w:ascii="Arial" w:hAnsi="Arial" w:cs="Arial"/>
        </w:rPr>
        <w:t xml:space="preserve"> an effective communication plan</w:t>
      </w:r>
    </w:p>
    <w:p w14:paraId="4A63CBB7" w14:textId="5C07C3DF" w:rsidR="00937B21" w:rsidRDefault="00937B21" w:rsidP="00937B2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27D15">
        <w:rPr>
          <w:rFonts w:ascii="Arial" w:hAnsi="Arial" w:cs="Arial"/>
        </w:rPr>
        <w:t>eliver</w:t>
      </w:r>
      <w:r w:rsidR="00545B20">
        <w:rPr>
          <w:rFonts w:ascii="Arial" w:hAnsi="Arial" w:cs="Arial"/>
        </w:rPr>
        <w:t>ing</w:t>
      </w:r>
      <w:r w:rsidRPr="00027D15">
        <w:rPr>
          <w:rFonts w:ascii="Arial" w:hAnsi="Arial" w:cs="Arial"/>
        </w:rPr>
        <w:t xml:space="preserve"> a training plan that will support the Go-live effort and continuous </w:t>
      </w:r>
      <w:proofErr w:type="gramStart"/>
      <w:r w:rsidRPr="00027D15">
        <w:rPr>
          <w:rFonts w:ascii="Arial" w:hAnsi="Arial" w:cs="Arial"/>
        </w:rPr>
        <w:t>improvement</w:t>
      </w:r>
      <w:proofErr w:type="gramEnd"/>
    </w:p>
    <w:p w14:paraId="435F005C" w14:textId="0A73D654" w:rsidR="000C0C13" w:rsidRDefault="00937B21" w:rsidP="00937B21">
      <w:pPr>
        <w:rPr>
          <w:rFonts w:ascii="Arial" w:hAnsi="Arial" w:cs="Arial"/>
        </w:rPr>
      </w:pPr>
      <w:r w:rsidRPr="00027D15">
        <w:rPr>
          <w:rFonts w:ascii="Arial" w:hAnsi="Arial" w:cs="Arial"/>
        </w:rPr>
        <w:t xml:space="preserve">The following sections outline the Change Management Strategy, guidelines, and the importance </w:t>
      </w:r>
      <w:r w:rsidR="0047709F">
        <w:rPr>
          <w:rFonts w:ascii="Arial" w:hAnsi="Arial" w:cs="Arial"/>
        </w:rPr>
        <w:t>these steps have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on</w:t>
      </w:r>
      <w:proofErr w:type="gramEnd"/>
      <w:r w:rsidRPr="00027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027D15">
        <w:rPr>
          <w:rFonts w:ascii="Arial" w:hAnsi="Arial" w:cs="Arial"/>
        </w:rPr>
        <w:t>mplementation.</w:t>
      </w:r>
    </w:p>
    <w:p w14:paraId="44B7BE81" w14:textId="3A351125" w:rsidR="00937B21" w:rsidRDefault="00545B20" w:rsidP="00937B21">
      <w:pPr>
        <w:pStyle w:val="Heading2"/>
      </w:pPr>
      <w:bookmarkStart w:id="33" w:name="_Toc34231549"/>
      <w:bookmarkStart w:id="34" w:name="_Toc45694012"/>
      <w:r>
        <w:t xml:space="preserve">IDENTIFY AGENCY BUSINESS TEAM AND </w:t>
      </w:r>
      <w:r w:rsidR="002D1EA2">
        <w:t>CHANGE AGENT(S)</w:t>
      </w:r>
      <w:bookmarkEnd w:id="33"/>
      <w:bookmarkEnd w:id="34"/>
    </w:p>
    <w:p w14:paraId="58143D3E" w14:textId="53FF2790" w:rsidR="00937B21" w:rsidRDefault="00937B21" w:rsidP="00937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Identifying </w:t>
      </w:r>
      <w:r w:rsidR="00545B20">
        <w:rPr>
          <w:rFonts w:ascii="Arial" w:hAnsi="Arial" w:cs="Arial"/>
        </w:rPr>
        <w:t xml:space="preserve">the </w:t>
      </w:r>
      <w:r w:rsidR="005F6C41">
        <w:rPr>
          <w:rFonts w:ascii="Arial" w:hAnsi="Arial" w:cs="Arial"/>
        </w:rPr>
        <w:t>Agency Business Team</w:t>
      </w:r>
      <w:r w:rsidR="00545B2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Change Agent(s) is a major task for this change management strategy. The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 xml:space="preserve">Leave </w:t>
      </w:r>
      <w:r w:rsidR="00767CF2">
        <w:rPr>
          <w:rFonts w:ascii="Arial" w:hAnsi="Arial" w:cs="Arial"/>
        </w:rPr>
        <w:t xml:space="preserve">Implementation </w:t>
      </w:r>
      <w:r>
        <w:rPr>
          <w:rFonts w:ascii="Arial" w:hAnsi="Arial" w:cs="Arial"/>
        </w:rPr>
        <w:t xml:space="preserve">Request form will capture the </w:t>
      </w:r>
      <w:r w:rsidR="005F6C41">
        <w:rPr>
          <w:rFonts w:ascii="Arial" w:hAnsi="Arial" w:cs="Arial"/>
        </w:rPr>
        <w:t>Agency Business Team</w:t>
      </w:r>
      <w:r w:rsidR="00545B2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Change Agent(s) to ensure the successful </w:t>
      </w:r>
      <w:r w:rsidR="00AD716E">
        <w:rPr>
          <w:rFonts w:ascii="Arial" w:hAnsi="Arial" w:cs="Arial"/>
        </w:rPr>
        <w:t xml:space="preserve">implementation </w:t>
      </w:r>
      <w:r>
        <w:rPr>
          <w:rFonts w:ascii="Arial" w:hAnsi="Arial" w:cs="Arial"/>
        </w:rPr>
        <w:t xml:space="preserve">of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="00AD716E">
        <w:rPr>
          <w:rFonts w:ascii="Arial" w:hAnsi="Arial" w:cs="Arial"/>
        </w:rPr>
        <w:t xml:space="preserve"> leave</w:t>
      </w:r>
      <w:r>
        <w:rPr>
          <w:rFonts w:ascii="Arial" w:hAnsi="Arial" w:cs="Arial"/>
        </w:rPr>
        <w:t xml:space="preserve">.  The </w:t>
      </w:r>
      <w:r w:rsidR="005F6C41">
        <w:rPr>
          <w:rFonts w:ascii="Arial" w:hAnsi="Arial" w:cs="Arial"/>
        </w:rPr>
        <w:t>Agency Business Team</w:t>
      </w:r>
      <w:r w:rsidR="00545B2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Change Agent</w:t>
      </w:r>
      <w:r w:rsidR="00767CF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will support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>
        <w:rPr>
          <w:rFonts w:ascii="Arial" w:hAnsi="Arial" w:cs="Arial"/>
        </w:rPr>
        <w:t xml:space="preserve"> </w:t>
      </w:r>
      <w:r w:rsidR="00AD716E">
        <w:rPr>
          <w:rFonts w:ascii="Arial" w:hAnsi="Arial" w:cs="Arial"/>
        </w:rPr>
        <w:t xml:space="preserve">leave </w:t>
      </w:r>
      <w:r>
        <w:rPr>
          <w:rFonts w:ascii="Arial" w:hAnsi="Arial" w:cs="Arial"/>
        </w:rPr>
        <w:t>implementation and:</w:t>
      </w:r>
    </w:p>
    <w:p w14:paraId="1B7E6052" w14:textId="1F6E20D9" w:rsidR="00937B21" w:rsidRDefault="00545B20" w:rsidP="00937B21">
      <w:pPr>
        <w:pStyle w:val="List2"/>
        <w:numPr>
          <w:ilvl w:val="0"/>
          <w:numId w:val="16"/>
        </w:numPr>
        <w:tabs>
          <w:tab w:val="clear" w:pos="360"/>
          <w:tab w:val="clear" w:pos="652"/>
          <w:tab w:val="num" w:pos="720"/>
        </w:tabs>
        <w:ind w:left="720"/>
      </w:pPr>
      <w:r>
        <w:t>Act as</w:t>
      </w:r>
      <w:r w:rsidR="00937B21">
        <w:t xml:space="preserve"> the ultimate owner</w:t>
      </w:r>
      <w:r w:rsidR="00D463C7">
        <w:t>(s)</w:t>
      </w:r>
      <w:r w:rsidR="00937B21">
        <w:t xml:space="preserve"> </w:t>
      </w:r>
      <w:r w:rsidR="00332C5C">
        <w:t>and agency decision-maker</w:t>
      </w:r>
      <w:r w:rsidR="00D463C7">
        <w:t>(s)</w:t>
      </w:r>
      <w:r w:rsidR="00332C5C">
        <w:t xml:space="preserve"> </w:t>
      </w:r>
      <w:r w:rsidR="00937B21">
        <w:t>of the implementation</w:t>
      </w:r>
    </w:p>
    <w:p w14:paraId="5A41F9BC" w14:textId="6523BD95" w:rsidR="00937B21" w:rsidRDefault="00937B21" w:rsidP="00937B21">
      <w:pPr>
        <w:pStyle w:val="List2"/>
        <w:numPr>
          <w:ilvl w:val="0"/>
          <w:numId w:val="16"/>
        </w:numPr>
        <w:tabs>
          <w:tab w:val="clear" w:pos="360"/>
          <w:tab w:val="clear" w:pos="652"/>
          <w:tab w:val="num" w:pos="720"/>
        </w:tabs>
        <w:ind w:left="720"/>
      </w:pPr>
      <w:r>
        <w:t xml:space="preserve">Maintain the final authority for agency </w:t>
      </w:r>
      <w:proofErr w:type="gramStart"/>
      <w:r>
        <w:t>implementation</w:t>
      </w:r>
      <w:proofErr w:type="gramEnd"/>
      <w:r>
        <w:t xml:space="preserve"> </w:t>
      </w:r>
    </w:p>
    <w:p w14:paraId="30169A3C" w14:textId="45ABAD7F" w:rsidR="00937B21" w:rsidRDefault="00937B21" w:rsidP="00937B21">
      <w:pPr>
        <w:pStyle w:val="List2"/>
        <w:numPr>
          <w:ilvl w:val="0"/>
          <w:numId w:val="16"/>
        </w:numPr>
        <w:tabs>
          <w:tab w:val="clear" w:pos="360"/>
          <w:tab w:val="clear" w:pos="652"/>
          <w:tab w:val="num" w:pos="720"/>
        </w:tabs>
        <w:ind w:left="720"/>
      </w:pPr>
      <w:r>
        <w:t xml:space="preserve">Promote </w:t>
      </w:r>
      <w:proofErr w:type="spellStart"/>
      <w:r w:rsidR="0014050E">
        <w:t>MyPortal</w:t>
      </w:r>
      <w:proofErr w:type="spellEnd"/>
      <w:r>
        <w:t xml:space="preserve"> </w:t>
      </w:r>
      <w:r w:rsidR="00A74C2C">
        <w:t xml:space="preserve">leave </w:t>
      </w:r>
      <w:r>
        <w:t xml:space="preserve">throughout the </w:t>
      </w:r>
      <w:proofErr w:type="gramStart"/>
      <w:r>
        <w:t>agency</w:t>
      </w:r>
      <w:proofErr w:type="gramEnd"/>
    </w:p>
    <w:p w14:paraId="6E27A9B7" w14:textId="77777777" w:rsidR="00937B21" w:rsidRPr="004A3B2B" w:rsidRDefault="00937B21" w:rsidP="00937B21">
      <w:pPr>
        <w:pStyle w:val="BodyTextIndent2"/>
        <w:ind w:left="0"/>
        <w:rPr>
          <w:szCs w:val="22"/>
        </w:rPr>
      </w:pPr>
    </w:p>
    <w:p w14:paraId="02A6BAFC" w14:textId="5BAC371E" w:rsidR="00937B21" w:rsidRPr="004A3B2B" w:rsidRDefault="002D1EA2" w:rsidP="009D1E78">
      <w:pPr>
        <w:pStyle w:val="Heading2"/>
      </w:pPr>
      <w:bookmarkStart w:id="35" w:name="_Toc34231550"/>
      <w:bookmarkStart w:id="36" w:name="_Toc45694013"/>
      <w:r>
        <w:t>ESTABLISH AND EXECUTE AN EFFECTIVE COMMUNICATION PLAN</w:t>
      </w:r>
      <w:bookmarkEnd w:id="35"/>
      <w:bookmarkEnd w:id="36"/>
    </w:p>
    <w:p w14:paraId="515FFF6E" w14:textId="1319985E" w:rsidR="00937B21" w:rsidRDefault="00937B21" w:rsidP="00937B21">
      <w:pPr>
        <w:rPr>
          <w:rFonts w:ascii="Arial" w:hAnsi="Arial" w:cs="Arial"/>
          <w:szCs w:val="22"/>
          <w:highlight w:val="yellow"/>
        </w:rPr>
      </w:pPr>
      <w:r w:rsidRPr="004A3B2B">
        <w:rPr>
          <w:rFonts w:ascii="Arial" w:hAnsi="Arial" w:cs="Arial"/>
          <w:szCs w:val="22"/>
        </w:rPr>
        <w:t xml:space="preserve">The purpose of </w:t>
      </w:r>
      <w:r>
        <w:rPr>
          <w:rFonts w:ascii="Arial" w:hAnsi="Arial" w:cs="Arial"/>
          <w:szCs w:val="22"/>
        </w:rPr>
        <w:t xml:space="preserve">the </w:t>
      </w:r>
      <w:r w:rsidRPr="004A3B2B">
        <w:rPr>
          <w:rFonts w:ascii="Arial" w:hAnsi="Arial" w:cs="Arial"/>
          <w:szCs w:val="22"/>
        </w:rPr>
        <w:t>communication</w:t>
      </w:r>
      <w:r>
        <w:rPr>
          <w:rFonts w:ascii="Arial" w:hAnsi="Arial" w:cs="Arial"/>
          <w:szCs w:val="22"/>
        </w:rPr>
        <w:t xml:space="preserve"> plan</w:t>
      </w:r>
      <w:r w:rsidRPr="004A3B2B">
        <w:rPr>
          <w:rFonts w:ascii="Arial" w:hAnsi="Arial" w:cs="Arial"/>
          <w:szCs w:val="22"/>
        </w:rPr>
        <w:t xml:space="preserve"> is to ensure effective and efficient continuous information sharing on all aspects of the </w:t>
      </w:r>
      <w:r>
        <w:rPr>
          <w:rFonts w:ascii="Arial" w:hAnsi="Arial" w:cs="Arial"/>
          <w:szCs w:val="22"/>
        </w:rPr>
        <w:t>implementation</w:t>
      </w:r>
      <w:r w:rsidRPr="004A3B2B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 </w:t>
      </w:r>
      <w:r w:rsidRPr="004A3B2B">
        <w:rPr>
          <w:rFonts w:ascii="Arial" w:hAnsi="Arial" w:cs="Arial"/>
          <w:szCs w:val="22"/>
        </w:rPr>
        <w:t xml:space="preserve">Effective communication is the key to successfully deploying initiatives such as </w:t>
      </w:r>
      <w:proofErr w:type="spellStart"/>
      <w:r w:rsidR="0014050E">
        <w:rPr>
          <w:rFonts w:ascii="Arial" w:hAnsi="Arial" w:cs="Arial"/>
          <w:szCs w:val="22"/>
        </w:rPr>
        <w:t>MyPortal</w:t>
      </w:r>
      <w:proofErr w:type="spellEnd"/>
      <w:r w:rsidR="00E70E73">
        <w:rPr>
          <w:rFonts w:ascii="Arial" w:hAnsi="Arial" w:cs="Arial"/>
          <w:szCs w:val="22"/>
        </w:rPr>
        <w:t xml:space="preserve"> leave</w:t>
      </w:r>
      <w:r w:rsidRPr="004A3B2B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The </w:t>
      </w:r>
      <w:r w:rsidR="004F44CE">
        <w:rPr>
          <w:rFonts w:ascii="Arial" w:hAnsi="Arial" w:cs="Arial"/>
          <w:szCs w:val="22"/>
        </w:rPr>
        <w:t xml:space="preserve">Agency </w:t>
      </w:r>
      <w:r w:rsidR="00002FCF">
        <w:rPr>
          <w:rFonts w:ascii="Arial" w:hAnsi="Arial" w:cs="Arial"/>
          <w:szCs w:val="22"/>
        </w:rPr>
        <w:t>Business Team</w:t>
      </w:r>
      <w:r>
        <w:rPr>
          <w:rFonts w:ascii="Arial" w:hAnsi="Arial" w:cs="Arial"/>
          <w:szCs w:val="22"/>
        </w:rPr>
        <w:t xml:space="preserve">/Change Agent(s) may </w:t>
      </w:r>
      <w:r w:rsidRPr="004A3B2B">
        <w:rPr>
          <w:rFonts w:ascii="Arial" w:hAnsi="Arial" w:cs="Arial"/>
          <w:szCs w:val="22"/>
        </w:rPr>
        <w:t xml:space="preserve">develop a variety of communication </w:t>
      </w:r>
      <w:r w:rsidR="00684CDD">
        <w:rPr>
          <w:rFonts w:ascii="Arial" w:hAnsi="Arial" w:cs="Arial"/>
          <w:szCs w:val="22"/>
        </w:rPr>
        <w:t xml:space="preserve">methods </w:t>
      </w:r>
      <w:r>
        <w:rPr>
          <w:rFonts w:ascii="Arial" w:hAnsi="Arial" w:cs="Arial"/>
          <w:szCs w:val="22"/>
        </w:rPr>
        <w:t>(</w:t>
      </w:r>
      <w:proofErr w:type="gramStart"/>
      <w:r>
        <w:rPr>
          <w:rFonts w:ascii="Arial" w:hAnsi="Arial" w:cs="Arial"/>
          <w:szCs w:val="22"/>
        </w:rPr>
        <w:t>i.e.</w:t>
      </w:r>
      <w:proofErr w:type="gramEnd"/>
      <w:r>
        <w:rPr>
          <w:rFonts w:ascii="Arial" w:hAnsi="Arial" w:cs="Arial"/>
          <w:szCs w:val="22"/>
        </w:rPr>
        <w:t xml:space="preserve"> </w:t>
      </w:r>
      <w:proofErr w:type="spellStart"/>
      <w:r w:rsidR="00A74C2C">
        <w:rPr>
          <w:rFonts w:ascii="Arial" w:hAnsi="Arial" w:cs="Arial"/>
          <w:szCs w:val="22"/>
        </w:rPr>
        <w:t>MyPortal</w:t>
      </w:r>
      <w:proofErr w:type="spellEnd"/>
      <w:r w:rsidR="00A74C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website, broadcast emails</w:t>
      </w:r>
      <w:r w:rsidR="00684CDD">
        <w:rPr>
          <w:rFonts w:ascii="Arial" w:hAnsi="Arial" w:cs="Arial"/>
          <w:szCs w:val="22"/>
        </w:rPr>
        <w:t xml:space="preserve">, agency intranet, </w:t>
      </w:r>
      <w:proofErr w:type="spellStart"/>
      <w:r w:rsidR="00684CDD">
        <w:rPr>
          <w:rFonts w:ascii="Arial" w:hAnsi="Arial" w:cs="Arial"/>
          <w:szCs w:val="22"/>
        </w:rPr>
        <w:t>etc</w:t>
      </w:r>
      <w:proofErr w:type="spellEnd"/>
      <w:r>
        <w:rPr>
          <w:rFonts w:ascii="Arial" w:hAnsi="Arial" w:cs="Arial"/>
          <w:szCs w:val="22"/>
        </w:rPr>
        <w:t>). Va</w:t>
      </w:r>
      <w:r w:rsidRPr="004A3B2B">
        <w:rPr>
          <w:rFonts w:ascii="Arial" w:hAnsi="Arial" w:cs="Arial"/>
          <w:szCs w:val="22"/>
        </w:rPr>
        <w:t xml:space="preserve">rious milestones and achievements of the </w:t>
      </w:r>
      <w:r>
        <w:rPr>
          <w:rFonts w:ascii="Arial" w:hAnsi="Arial" w:cs="Arial"/>
          <w:szCs w:val="22"/>
        </w:rPr>
        <w:t>implementation m</w:t>
      </w:r>
      <w:r w:rsidRPr="004A3B2B">
        <w:rPr>
          <w:rFonts w:ascii="Arial" w:hAnsi="Arial" w:cs="Arial"/>
          <w:szCs w:val="22"/>
        </w:rPr>
        <w:t xml:space="preserve">ay also </w:t>
      </w:r>
      <w:r>
        <w:rPr>
          <w:rFonts w:ascii="Arial" w:hAnsi="Arial" w:cs="Arial"/>
          <w:szCs w:val="22"/>
        </w:rPr>
        <w:t xml:space="preserve">be communicated. </w:t>
      </w:r>
    </w:p>
    <w:p w14:paraId="6AD70D68" w14:textId="77777777" w:rsidR="00937B21" w:rsidRPr="002D5510" w:rsidRDefault="00937B21" w:rsidP="002D5510">
      <w:pPr>
        <w:pStyle w:val="Heading3"/>
      </w:pPr>
      <w:bookmarkStart w:id="37" w:name="_Toc34231551"/>
      <w:bookmarkStart w:id="38" w:name="_Toc45694014"/>
      <w:r w:rsidRPr="002D5510">
        <w:t>Communication Timeline and Goals</w:t>
      </w:r>
      <w:bookmarkEnd w:id="37"/>
      <w:bookmarkEnd w:id="38"/>
    </w:p>
    <w:p w14:paraId="572A3595" w14:textId="75C7F4B0" w:rsidR="00937B21" w:rsidRDefault="00937B21" w:rsidP="00937B2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proposed communication timeline </w:t>
      </w:r>
      <w:r w:rsidR="00002FCF">
        <w:rPr>
          <w:rFonts w:ascii="Arial" w:hAnsi="Arial" w:cs="Arial"/>
          <w:szCs w:val="22"/>
        </w:rPr>
        <w:t xml:space="preserve">may </w:t>
      </w:r>
      <w:r>
        <w:rPr>
          <w:rFonts w:ascii="Arial" w:hAnsi="Arial" w:cs="Arial"/>
          <w:szCs w:val="22"/>
        </w:rPr>
        <w:t xml:space="preserve">take place over a </w:t>
      </w:r>
      <w:r w:rsidR="00002FC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- </w:t>
      </w:r>
      <w:proofErr w:type="gramStart"/>
      <w:r>
        <w:rPr>
          <w:rFonts w:ascii="Arial" w:hAnsi="Arial" w:cs="Arial"/>
          <w:szCs w:val="22"/>
        </w:rPr>
        <w:t>5 month</w:t>
      </w:r>
      <w:proofErr w:type="gramEnd"/>
      <w:r>
        <w:rPr>
          <w:rFonts w:ascii="Arial" w:hAnsi="Arial" w:cs="Arial"/>
          <w:szCs w:val="22"/>
        </w:rPr>
        <w:t xml:space="preserve"> period.  </w:t>
      </w:r>
    </w:p>
    <w:p w14:paraId="09567710" w14:textId="00A7D566" w:rsidR="00937B21" w:rsidRDefault="00937B21" w:rsidP="00937B2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86522E">
        <w:rPr>
          <w:rFonts w:ascii="Arial" w:hAnsi="Arial" w:cs="Arial"/>
          <w:b/>
          <w:i/>
          <w:szCs w:val="22"/>
        </w:rPr>
        <w:t>First Month:</w:t>
      </w:r>
      <w:r>
        <w:rPr>
          <w:rFonts w:ascii="Arial" w:hAnsi="Arial" w:cs="Arial"/>
          <w:szCs w:val="22"/>
        </w:rPr>
        <w:t xml:space="preserve">  the agency reviews</w:t>
      </w:r>
      <w:r w:rsidRPr="00DD066F">
        <w:rPr>
          <w:rFonts w:ascii="Arial" w:hAnsi="Arial" w:cs="Arial"/>
          <w:szCs w:val="22"/>
        </w:rPr>
        <w:t xml:space="preserve"> the </w:t>
      </w:r>
      <w:r w:rsidR="00002FCF">
        <w:rPr>
          <w:rFonts w:ascii="Arial" w:hAnsi="Arial" w:cs="Arial"/>
          <w:szCs w:val="22"/>
        </w:rPr>
        <w:t xml:space="preserve">implementation </w:t>
      </w:r>
      <w:r w:rsidRPr="00DD066F">
        <w:rPr>
          <w:rFonts w:ascii="Arial" w:hAnsi="Arial" w:cs="Arial"/>
          <w:szCs w:val="22"/>
        </w:rPr>
        <w:t xml:space="preserve">material on the </w:t>
      </w:r>
      <w:hyperlink r:id="rId20" w:history="1">
        <w:proofErr w:type="spellStart"/>
        <w:r w:rsidR="00101A75" w:rsidRPr="00816DA6">
          <w:rPr>
            <w:rStyle w:val="Hyperlink"/>
            <w:rFonts w:ascii="Arial" w:hAnsi="Arial" w:cs="Arial"/>
          </w:rPr>
          <w:t>MyPortal</w:t>
        </w:r>
        <w:proofErr w:type="spellEnd"/>
        <w:r w:rsidRPr="00816DA6">
          <w:rPr>
            <w:rStyle w:val="Hyperlink"/>
            <w:rFonts w:ascii="Arial" w:hAnsi="Arial" w:cs="Arial"/>
            <w:szCs w:val="22"/>
          </w:rPr>
          <w:t xml:space="preserve"> </w:t>
        </w:r>
        <w:r w:rsidR="00E70E73" w:rsidRPr="00816DA6">
          <w:rPr>
            <w:rStyle w:val="Hyperlink"/>
            <w:rFonts w:ascii="Arial" w:hAnsi="Arial" w:cs="Arial"/>
            <w:szCs w:val="22"/>
          </w:rPr>
          <w:t>website</w:t>
        </w:r>
      </w:hyperlink>
      <w:r w:rsidRPr="00DD066F">
        <w:rPr>
          <w:rFonts w:ascii="Arial" w:hAnsi="Arial" w:cs="Arial"/>
          <w:szCs w:val="22"/>
        </w:rPr>
        <w:t xml:space="preserve">.  The duration </w:t>
      </w:r>
      <w:r>
        <w:rPr>
          <w:rFonts w:ascii="Arial" w:hAnsi="Arial" w:cs="Arial"/>
          <w:szCs w:val="22"/>
        </w:rPr>
        <w:t xml:space="preserve">of this task </w:t>
      </w:r>
      <w:r w:rsidRPr="00DD066F">
        <w:rPr>
          <w:rFonts w:ascii="Arial" w:hAnsi="Arial" w:cs="Arial"/>
          <w:szCs w:val="22"/>
        </w:rPr>
        <w:t>will vary depending on the amount of time the agency needs to review and complete the prerequisite packet.</w:t>
      </w:r>
    </w:p>
    <w:p w14:paraId="552263CC" w14:textId="57F6FAE1" w:rsidR="00937B21" w:rsidRDefault="00937B21" w:rsidP="00937B2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86522E">
        <w:rPr>
          <w:rFonts w:ascii="Arial" w:hAnsi="Arial" w:cs="Arial"/>
          <w:b/>
          <w:i/>
          <w:szCs w:val="22"/>
        </w:rPr>
        <w:t>2nd - 3rd Month:</w:t>
      </w:r>
      <w:r>
        <w:rPr>
          <w:rFonts w:ascii="Arial" w:hAnsi="Arial" w:cs="Arial"/>
          <w:szCs w:val="22"/>
        </w:rPr>
        <w:t xml:space="preserve">  the agency will receive the </w:t>
      </w:r>
      <w:r w:rsidR="00E70E73">
        <w:rPr>
          <w:rFonts w:ascii="Arial" w:hAnsi="Arial" w:cs="Arial"/>
          <w:szCs w:val="22"/>
        </w:rPr>
        <w:t xml:space="preserve">implementation </w:t>
      </w:r>
      <w:r>
        <w:rPr>
          <w:rFonts w:ascii="Arial" w:hAnsi="Arial" w:cs="Arial"/>
          <w:szCs w:val="22"/>
        </w:rPr>
        <w:t xml:space="preserve">date and will start communicating to the agency users the new </w:t>
      </w:r>
      <w:proofErr w:type="spellStart"/>
      <w:r w:rsidR="0014050E">
        <w:rPr>
          <w:rFonts w:ascii="Arial" w:hAnsi="Arial" w:cs="Arial"/>
          <w:szCs w:val="22"/>
        </w:rPr>
        <w:t>MyPortal</w:t>
      </w:r>
      <w:proofErr w:type="spellEnd"/>
      <w:r>
        <w:rPr>
          <w:rFonts w:ascii="Arial" w:hAnsi="Arial" w:cs="Arial"/>
          <w:szCs w:val="22"/>
        </w:rPr>
        <w:t xml:space="preserve"> </w:t>
      </w:r>
      <w:r w:rsidR="00E70E73">
        <w:rPr>
          <w:rFonts w:ascii="Arial" w:hAnsi="Arial" w:cs="Arial"/>
          <w:szCs w:val="22"/>
        </w:rPr>
        <w:t xml:space="preserve">leave application </w:t>
      </w:r>
      <w:r>
        <w:rPr>
          <w:rFonts w:ascii="Arial" w:hAnsi="Arial" w:cs="Arial"/>
          <w:szCs w:val="22"/>
        </w:rPr>
        <w:t>will be deployed, the changes that will be coming, and any other pertinent information.</w:t>
      </w:r>
    </w:p>
    <w:p w14:paraId="235B71C9" w14:textId="3AF7DE26" w:rsidR="00937B21" w:rsidRDefault="00937B21" w:rsidP="00937B2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86522E">
        <w:rPr>
          <w:rFonts w:ascii="Arial" w:hAnsi="Arial" w:cs="Arial"/>
          <w:b/>
          <w:i/>
          <w:szCs w:val="22"/>
        </w:rPr>
        <w:t>30 days Prior:</w:t>
      </w:r>
      <w:r>
        <w:rPr>
          <w:rFonts w:ascii="Arial" w:hAnsi="Arial" w:cs="Arial"/>
          <w:szCs w:val="22"/>
        </w:rPr>
        <w:t xml:space="preserve">  the agency will send out the implementation date to agency users to prepare for the </w:t>
      </w:r>
      <w:proofErr w:type="gramStart"/>
      <w:r>
        <w:rPr>
          <w:rFonts w:ascii="Arial" w:hAnsi="Arial" w:cs="Arial"/>
          <w:szCs w:val="22"/>
        </w:rPr>
        <w:t>cut-over</w:t>
      </w:r>
      <w:proofErr w:type="gramEnd"/>
      <w:r>
        <w:rPr>
          <w:rFonts w:ascii="Arial" w:hAnsi="Arial" w:cs="Arial"/>
          <w:szCs w:val="22"/>
        </w:rPr>
        <w:t xml:space="preserve"> to the new </w:t>
      </w:r>
      <w:r w:rsidR="00E70E73">
        <w:rPr>
          <w:rFonts w:ascii="Arial" w:hAnsi="Arial" w:cs="Arial"/>
          <w:szCs w:val="22"/>
        </w:rPr>
        <w:t xml:space="preserve">leave </w:t>
      </w:r>
      <w:r>
        <w:rPr>
          <w:rFonts w:ascii="Arial" w:hAnsi="Arial" w:cs="Arial"/>
          <w:szCs w:val="22"/>
        </w:rPr>
        <w:t>tool.</w:t>
      </w:r>
    </w:p>
    <w:p w14:paraId="0628FC59" w14:textId="7CD9E36A" w:rsidR="00937B21" w:rsidRDefault="00937B21" w:rsidP="00937B2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86522E">
        <w:rPr>
          <w:rFonts w:ascii="Arial" w:hAnsi="Arial" w:cs="Arial"/>
          <w:b/>
          <w:i/>
          <w:szCs w:val="22"/>
        </w:rPr>
        <w:t>One week Prior:</w:t>
      </w:r>
      <w:r>
        <w:rPr>
          <w:rFonts w:ascii="Arial" w:hAnsi="Arial" w:cs="Arial"/>
          <w:szCs w:val="22"/>
        </w:rPr>
        <w:t xml:space="preserve">  the agency will send out a reminder email of the implementation date and links to training</w:t>
      </w:r>
      <w:r w:rsidR="00002FCF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 xml:space="preserve">FAQs, </w:t>
      </w:r>
    </w:p>
    <w:p w14:paraId="6D658B04" w14:textId="01119FA0" w:rsidR="00937B21" w:rsidRPr="00DD066F" w:rsidRDefault="00937B21" w:rsidP="00937B2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86522E">
        <w:rPr>
          <w:rFonts w:ascii="Arial" w:hAnsi="Arial" w:cs="Arial"/>
          <w:b/>
          <w:i/>
          <w:szCs w:val="22"/>
        </w:rPr>
        <w:t>Implementation Date:</w:t>
      </w:r>
      <w:r>
        <w:rPr>
          <w:rFonts w:ascii="Arial" w:hAnsi="Arial" w:cs="Arial"/>
          <w:szCs w:val="22"/>
        </w:rPr>
        <w:t xml:space="preserve">  the agency will send out the communication that </w:t>
      </w:r>
      <w:proofErr w:type="spellStart"/>
      <w:r w:rsidR="00C63CB6">
        <w:rPr>
          <w:rFonts w:ascii="Arial" w:hAnsi="Arial" w:cs="Arial"/>
          <w:szCs w:val="22"/>
        </w:rPr>
        <w:t>MyPortal</w:t>
      </w:r>
      <w:proofErr w:type="spellEnd"/>
      <w:r>
        <w:rPr>
          <w:rFonts w:ascii="Arial" w:hAnsi="Arial" w:cs="Arial"/>
          <w:szCs w:val="22"/>
        </w:rPr>
        <w:t xml:space="preserve"> </w:t>
      </w:r>
      <w:r w:rsidR="00A74C2C">
        <w:rPr>
          <w:rFonts w:ascii="Arial" w:hAnsi="Arial" w:cs="Arial"/>
          <w:szCs w:val="22"/>
        </w:rPr>
        <w:t xml:space="preserve">leave </w:t>
      </w:r>
      <w:r>
        <w:rPr>
          <w:rFonts w:ascii="Arial" w:hAnsi="Arial" w:cs="Arial"/>
          <w:szCs w:val="22"/>
        </w:rPr>
        <w:t>is available.</w:t>
      </w:r>
    </w:p>
    <w:p w14:paraId="03066F4D" w14:textId="6A22C988" w:rsidR="00937B21" w:rsidRPr="002D5510" w:rsidRDefault="00937B21" w:rsidP="00BA3619">
      <w:r>
        <w:rPr>
          <w:rFonts w:ascii="Arial" w:hAnsi="Arial" w:cs="Arial"/>
          <w:szCs w:val="22"/>
        </w:rPr>
        <w:t xml:space="preserve"> </w:t>
      </w:r>
      <w:bookmarkStart w:id="39" w:name="_Toc34231552"/>
      <w:r w:rsidRPr="002D5510">
        <w:t>Communication guidelines and goals</w:t>
      </w:r>
      <w:bookmarkEnd w:id="39"/>
    </w:p>
    <w:p w14:paraId="28E88343" w14:textId="77777777" w:rsidR="00937B21" w:rsidRPr="00DD066F" w:rsidRDefault="00937B21" w:rsidP="00937B21">
      <w:pPr>
        <w:pStyle w:val="ListParagraph"/>
        <w:numPr>
          <w:ilvl w:val="0"/>
          <w:numId w:val="28"/>
        </w:numPr>
        <w:rPr>
          <w:rFonts w:ascii="Arial" w:hAnsi="Arial" w:cs="Arial"/>
          <w:szCs w:val="22"/>
        </w:rPr>
      </w:pPr>
      <w:r w:rsidRPr="00DD066F">
        <w:rPr>
          <w:rFonts w:ascii="Arial" w:hAnsi="Arial" w:cs="Arial"/>
          <w:szCs w:val="22"/>
        </w:rPr>
        <w:t xml:space="preserve">Understand and manage the expectations of end </w:t>
      </w:r>
      <w:proofErr w:type="gramStart"/>
      <w:r w:rsidRPr="00DD066F">
        <w:rPr>
          <w:rFonts w:ascii="Arial" w:hAnsi="Arial" w:cs="Arial"/>
          <w:szCs w:val="22"/>
        </w:rPr>
        <w:t>users</w:t>
      </w:r>
      <w:proofErr w:type="gramEnd"/>
      <w:r w:rsidRPr="00DD066F">
        <w:rPr>
          <w:rFonts w:ascii="Arial" w:hAnsi="Arial" w:cs="Arial"/>
          <w:szCs w:val="22"/>
        </w:rPr>
        <w:t xml:space="preserve"> </w:t>
      </w:r>
    </w:p>
    <w:p w14:paraId="7B007436" w14:textId="77777777" w:rsidR="00937B21" w:rsidRPr="003607DD" w:rsidRDefault="00937B21" w:rsidP="00937B21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4A3B2B">
        <w:rPr>
          <w:rFonts w:ascii="Arial" w:hAnsi="Arial" w:cs="Arial"/>
          <w:szCs w:val="22"/>
        </w:rPr>
        <w:t xml:space="preserve">Communicate frequently and </w:t>
      </w:r>
      <w:proofErr w:type="gramStart"/>
      <w:r w:rsidRPr="004A3B2B">
        <w:rPr>
          <w:rFonts w:ascii="Arial" w:hAnsi="Arial" w:cs="Arial"/>
          <w:szCs w:val="22"/>
        </w:rPr>
        <w:t>early</w:t>
      </w:r>
      <w:proofErr w:type="gramEnd"/>
    </w:p>
    <w:p w14:paraId="5B772869" w14:textId="77777777" w:rsidR="00937B21" w:rsidRPr="003607DD" w:rsidRDefault="00937B21" w:rsidP="00937B21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4A3B2B">
        <w:rPr>
          <w:rFonts w:ascii="Arial" w:hAnsi="Arial" w:cs="Arial"/>
          <w:szCs w:val="22"/>
        </w:rPr>
        <w:t>Target communications for specific user groups</w:t>
      </w:r>
    </w:p>
    <w:p w14:paraId="05563A76" w14:textId="77777777" w:rsidR="00937B21" w:rsidRPr="003607DD" w:rsidRDefault="00937B21" w:rsidP="00937B21">
      <w:pPr>
        <w:numPr>
          <w:ilvl w:val="0"/>
          <w:numId w:val="22"/>
        </w:numPr>
        <w:rPr>
          <w:rFonts w:ascii="Arial" w:hAnsi="Arial" w:cs="Arial"/>
          <w:szCs w:val="22"/>
        </w:rPr>
      </w:pPr>
      <w:r w:rsidRPr="004A3B2B">
        <w:rPr>
          <w:rFonts w:ascii="Arial" w:hAnsi="Arial" w:cs="Arial"/>
          <w:szCs w:val="22"/>
        </w:rPr>
        <w:t xml:space="preserve">Make responses to questions, concerns, or comments timely and </w:t>
      </w:r>
      <w:proofErr w:type="gramStart"/>
      <w:r w:rsidRPr="004A3B2B">
        <w:rPr>
          <w:rFonts w:ascii="Arial" w:hAnsi="Arial" w:cs="Arial"/>
          <w:szCs w:val="22"/>
        </w:rPr>
        <w:t>appropriate</w:t>
      </w:r>
      <w:proofErr w:type="gramEnd"/>
    </w:p>
    <w:p w14:paraId="580D6D13" w14:textId="77777777" w:rsidR="00937B21" w:rsidRPr="004A3B2B" w:rsidRDefault="00937B21" w:rsidP="00937B21">
      <w:pPr>
        <w:numPr>
          <w:ilvl w:val="0"/>
          <w:numId w:val="2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a means </w:t>
      </w:r>
      <w:r w:rsidRPr="004A3B2B">
        <w:rPr>
          <w:rFonts w:ascii="Arial" w:hAnsi="Arial" w:cs="Arial"/>
          <w:szCs w:val="22"/>
        </w:rPr>
        <w:t>for end users to ask questions of and provide feedback</w:t>
      </w:r>
      <w:r>
        <w:rPr>
          <w:rFonts w:ascii="Arial" w:hAnsi="Arial" w:cs="Arial"/>
          <w:szCs w:val="22"/>
        </w:rPr>
        <w:t xml:space="preserve"> to the </w:t>
      </w:r>
      <w:proofErr w:type="gramStart"/>
      <w:r>
        <w:rPr>
          <w:rFonts w:ascii="Arial" w:hAnsi="Arial" w:cs="Arial"/>
          <w:szCs w:val="22"/>
        </w:rPr>
        <w:t>agency</w:t>
      </w:r>
      <w:proofErr w:type="gramEnd"/>
    </w:p>
    <w:p w14:paraId="6D43E987" w14:textId="77777777" w:rsidR="00937B21" w:rsidRPr="004A3B2B" w:rsidRDefault="00937B21" w:rsidP="00937B21">
      <w:pPr>
        <w:spacing w:before="0" w:after="0" w:line="240" w:lineRule="auto"/>
        <w:rPr>
          <w:rFonts w:ascii="Arial" w:hAnsi="Arial" w:cs="Arial"/>
        </w:rPr>
      </w:pPr>
    </w:p>
    <w:p w14:paraId="6162D155" w14:textId="4CAE0D64" w:rsidR="00937B21" w:rsidRPr="004A3B2B" w:rsidRDefault="002D1EA2" w:rsidP="00092586">
      <w:pPr>
        <w:pStyle w:val="Heading2"/>
      </w:pPr>
      <w:bookmarkStart w:id="40" w:name="_Toc45694015"/>
      <w:r>
        <w:t>DELIVER A TRAINING PLAN</w:t>
      </w:r>
      <w:bookmarkEnd w:id="40"/>
    </w:p>
    <w:p w14:paraId="21640E4A" w14:textId="77777777" w:rsidR="002D5510" w:rsidRDefault="00937B21" w:rsidP="00937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A3B2B">
        <w:rPr>
          <w:rFonts w:ascii="Arial" w:hAnsi="Arial" w:cs="Arial"/>
        </w:rPr>
        <w:t xml:space="preserve">purpose of the </w:t>
      </w:r>
      <w:r>
        <w:rPr>
          <w:rFonts w:ascii="Arial" w:hAnsi="Arial" w:cs="Arial"/>
        </w:rPr>
        <w:t xml:space="preserve">agency </w:t>
      </w:r>
      <w:r w:rsidRPr="004A3B2B">
        <w:rPr>
          <w:rFonts w:ascii="Arial" w:hAnsi="Arial" w:cs="Arial"/>
        </w:rPr>
        <w:t>Training Plan is to provide training to end-users.</w:t>
      </w:r>
      <w:r>
        <w:rPr>
          <w:rFonts w:ascii="Arial" w:hAnsi="Arial" w:cs="Arial"/>
        </w:rPr>
        <w:t xml:space="preserve">  </w:t>
      </w:r>
      <w:bookmarkStart w:id="41" w:name="OLE_LINK5"/>
      <w:r>
        <w:rPr>
          <w:rFonts w:ascii="Arial" w:hAnsi="Arial" w:cs="Arial"/>
        </w:rPr>
        <w:t xml:space="preserve">The Agency Training Plan may include help documents from the </w:t>
      </w:r>
      <w:proofErr w:type="spellStart"/>
      <w:r w:rsidR="00A74C2C">
        <w:rPr>
          <w:rFonts w:ascii="Arial" w:hAnsi="Arial" w:cs="Arial"/>
        </w:rPr>
        <w:t>MyPortal</w:t>
      </w:r>
      <w:proofErr w:type="spellEnd"/>
      <w:r w:rsidR="00A74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website, </w:t>
      </w:r>
      <w:r w:rsidR="00A74C2C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-line </w:t>
      </w:r>
      <w:r w:rsidR="00A74C2C">
        <w:rPr>
          <w:rFonts w:ascii="Arial" w:hAnsi="Arial" w:cs="Arial"/>
        </w:rPr>
        <w:t>training documentation</w:t>
      </w:r>
      <w:r>
        <w:rPr>
          <w:rFonts w:ascii="Arial" w:hAnsi="Arial" w:cs="Arial"/>
        </w:rPr>
        <w:t>, FAQs,</w:t>
      </w:r>
      <w:r w:rsidR="00C56DB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A74C2C">
        <w:rPr>
          <w:rFonts w:ascii="Arial" w:hAnsi="Arial" w:cs="Arial"/>
        </w:rPr>
        <w:t>demonstration videos</w:t>
      </w:r>
      <w:r w:rsidR="001F658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detail and amount of training will depend on the complexity of the </w:t>
      </w:r>
      <w:r w:rsidR="001F6584">
        <w:rPr>
          <w:rFonts w:ascii="Arial" w:hAnsi="Arial" w:cs="Arial"/>
        </w:rPr>
        <w:t xml:space="preserve">agency’s </w:t>
      </w:r>
      <w:r w:rsidR="00C56DB8">
        <w:rPr>
          <w:rFonts w:ascii="Arial" w:hAnsi="Arial" w:cs="Arial"/>
        </w:rPr>
        <w:t>business processes</w:t>
      </w:r>
      <w:r>
        <w:rPr>
          <w:rFonts w:ascii="Arial" w:hAnsi="Arial" w:cs="Arial"/>
        </w:rPr>
        <w:t xml:space="preserve"> </w:t>
      </w:r>
      <w:r w:rsidR="001F6584">
        <w:rPr>
          <w:rFonts w:ascii="Arial" w:hAnsi="Arial" w:cs="Arial"/>
        </w:rPr>
        <w:t xml:space="preserve">and demographics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size, represented, non-represented). </w:t>
      </w:r>
    </w:p>
    <w:p w14:paraId="27059C4C" w14:textId="051F6B4D" w:rsidR="00937B21" w:rsidRPr="00787779" w:rsidRDefault="001F6584" w:rsidP="00937B21">
      <w:pPr>
        <w:rPr>
          <w:rFonts w:ascii="Arial" w:hAnsi="Arial" w:cs="Arial"/>
        </w:rPr>
      </w:pPr>
      <w:r>
        <w:rPr>
          <w:rFonts w:ascii="Arial" w:hAnsi="Arial" w:cs="Arial"/>
        </w:rPr>
        <w:t>Agencies should ensure their Help Desks, technical support teams, and HR personnel are informed and equipped to provide</w:t>
      </w:r>
      <w:r w:rsidR="00937B21">
        <w:rPr>
          <w:rFonts w:ascii="Arial" w:hAnsi="Arial" w:cs="Arial"/>
        </w:rPr>
        <w:t xml:space="preserve"> support during and after implementation. </w:t>
      </w:r>
      <w:bookmarkEnd w:id="41"/>
      <w:r w:rsidR="00937B21">
        <w:rPr>
          <w:rFonts w:ascii="Arial" w:hAnsi="Arial" w:cs="Arial"/>
        </w:rPr>
        <w:t xml:space="preserve">   </w:t>
      </w:r>
    </w:p>
    <w:p w14:paraId="1D49D119" w14:textId="77777777" w:rsidR="006C0BEB" w:rsidRDefault="006C0BEB">
      <w:pPr>
        <w:rPr>
          <w:b/>
          <w:bCs/>
          <w:caps/>
          <w:color w:val="FFFFFF"/>
          <w:spacing w:val="15"/>
          <w:sz w:val="22"/>
          <w:szCs w:val="22"/>
        </w:rPr>
      </w:pPr>
    </w:p>
    <w:p w14:paraId="4D606438" w14:textId="77777777" w:rsidR="00C44A0C" w:rsidRDefault="00C44A0C" w:rsidP="00C1337B">
      <w:pPr>
        <w:pStyle w:val="Heading2"/>
      </w:pPr>
      <w:bookmarkStart w:id="42" w:name="_Toc34231554"/>
      <w:bookmarkStart w:id="43" w:name="_Toc45694016"/>
      <w:r>
        <w:t>IMPLEMENTATION STRATEGY</w:t>
      </w:r>
      <w:bookmarkEnd w:id="42"/>
      <w:bookmarkEnd w:id="43"/>
    </w:p>
    <w:p w14:paraId="33E77C7B" w14:textId="3034BFE9" w:rsidR="006C0BEB" w:rsidRDefault="002D1EA2" w:rsidP="00C1337B">
      <w:pPr>
        <w:pStyle w:val="Heading3"/>
      </w:pPr>
      <w:bookmarkStart w:id="44" w:name="_Toc45694017"/>
      <w:r>
        <w:t>PURPOSE</w:t>
      </w:r>
      <w:bookmarkEnd w:id="44"/>
    </w:p>
    <w:p w14:paraId="529F50B3" w14:textId="234458B6" w:rsidR="006C0BEB" w:rsidRDefault="006C0BEB" w:rsidP="00E20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implementation strategy will encompass all activities and tasks aimed at assisting the agencies in implementing the new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="001F6584">
        <w:rPr>
          <w:rFonts w:ascii="Arial" w:hAnsi="Arial" w:cs="Arial"/>
        </w:rPr>
        <w:t xml:space="preserve"> leave functionality</w:t>
      </w:r>
      <w:r>
        <w:rPr>
          <w:rFonts w:ascii="Arial" w:hAnsi="Arial" w:cs="Arial"/>
        </w:rPr>
        <w:t xml:space="preserve">.  A structured implementation process and an effective change management approach </w:t>
      </w:r>
      <w:r w:rsidRPr="004A3B2B">
        <w:rPr>
          <w:rFonts w:ascii="Arial" w:hAnsi="Arial" w:cs="Arial"/>
        </w:rPr>
        <w:t xml:space="preserve">is critical to the success of </w:t>
      </w:r>
      <w:proofErr w:type="spellStart"/>
      <w:r w:rsidR="0014050E">
        <w:rPr>
          <w:rFonts w:ascii="Arial" w:hAnsi="Arial" w:cs="Arial"/>
        </w:rPr>
        <w:t>MyPortal</w:t>
      </w:r>
      <w:proofErr w:type="spellEnd"/>
      <w:r w:rsidR="00A74C2C">
        <w:rPr>
          <w:rFonts w:ascii="Arial" w:hAnsi="Arial" w:cs="Arial"/>
        </w:rPr>
        <w:t xml:space="preserve"> leave</w:t>
      </w:r>
      <w:r w:rsidRPr="004A3B2B">
        <w:rPr>
          <w:rFonts w:ascii="Arial" w:hAnsi="Arial" w:cs="Arial"/>
        </w:rPr>
        <w:t>.</w:t>
      </w:r>
    </w:p>
    <w:p w14:paraId="1D22C714" w14:textId="77777777" w:rsidR="00101A75" w:rsidRPr="00BA3619" w:rsidRDefault="00101A75" w:rsidP="00C1337B">
      <w:pPr>
        <w:pStyle w:val="Heading3"/>
      </w:pPr>
      <w:bookmarkStart w:id="45" w:name="_Toc45694018"/>
      <w:r w:rsidRPr="00BA3619">
        <w:t>APPROACH</w:t>
      </w:r>
      <w:bookmarkEnd w:id="45"/>
    </w:p>
    <w:p w14:paraId="379097E1" w14:textId="73BFB55F" w:rsidR="006C0BEB" w:rsidRDefault="006C0BEB" w:rsidP="00AD50E2">
      <w:pPr>
        <w:pStyle w:val="BodyText2"/>
        <w:rPr>
          <w:sz w:val="20"/>
        </w:rPr>
      </w:pPr>
      <w:r w:rsidRPr="003607DD">
        <w:rPr>
          <w:sz w:val="20"/>
        </w:rPr>
        <w:t xml:space="preserve">The </w:t>
      </w:r>
      <w:r w:rsidR="00101A75">
        <w:rPr>
          <w:sz w:val="20"/>
        </w:rPr>
        <w:t>implementation s</w:t>
      </w:r>
      <w:r w:rsidRPr="003607DD">
        <w:rPr>
          <w:sz w:val="20"/>
        </w:rPr>
        <w:t xml:space="preserve">trategy will focus on </w:t>
      </w:r>
      <w:r>
        <w:rPr>
          <w:sz w:val="20"/>
        </w:rPr>
        <w:t>a two-phase</w:t>
      </w:r>
      <w:r w:rsidR="00E70E73">
        <w:rPr>
          <w:sz w:val="20"/>
        </w:rPr>
        <w:t>d</w:t>
      </w:r>
      <w:r>
        <w:rPr>
          <w:sz w:val="20"/>
        </w:rPr>
        <w:t xml:space="preserve"> approach to the implementation </w:t>
      </w:r>
      <w:r w:rsidRPr="003607DD">
        <w:rPr>
          <w:sz w:val="20"/>
        </w:rPr>
        <w:t xml:space="preserve">of </w:t>
      </w:r>
      <w:proofErr w:type="spellStart"/>
      <w:r w:rsidR="0014050E">
        <w:rPr>
          <w:sz w:val="20"/>
        </w:rPr>
        <w:t>MyPortal</w:t>
      </w:r>
      <w:proofErr w:type="spellEnd"/>
      <w:r w:rsidR="00A74C2C">
        <w:rPr>
          <w:sz w:val="20"/>
        </w:rPr>
        <w:t xml:space="preserve"> leave</w:t>
      </w:r>
      <w:r w:rsidRPr="003607DD">
        <w:rPr>
          <w:sz w:val="20"/>
        </w:rPr>
        <w:t xml:space="preserve">. </w:t>
      </w:r>
    </w:p>
    <w:p w14:paraId="251E0643" w14:textId="7BE323E4" w:rsidR="001F6584" w:rsidRDefault="001F6584" w:rsidP="00AD50E2">
      <w:pPr>
        <w:pStyle w:val="BodyText2"/>
        <w:rPr>
          <w:sz w:val="20"/>
        </w:rPr>
      </w:pPr>
      <w:r>
        <w:rPr>
          <w:sz w:val="20"/>
        </w:rPr>
        <w:t xml:space="preserve">Phase 1: </w:t>
      </w:r>
      <w:r w:rsidR="00DE032D">
        <w:rPr>
          <w:sz w:val="20"/>
        </w:rPr>
        <w:t>P</w:t>
      </w:r>
      <w:r>
        <w:rPr>
          <w:sz w:val="20"/>
        </w:rPr>
        <w:t xml:space="preserve">reparation for </w:t>
      </w:r>
      <w:r w:rsidR="006C0BEB">
        <w:rPr>
          <w:sz w:val="20"/>
        </w:rPr>
        <w:t>the new tool</w:t>
      </w:r>
      <w:r w:rsidR="00DE032D">
        <w:rPr>
          <w:sz w:val="20"/>
        </w:rPr>
        <w:t>, including:</w:t>
      </w:r>
    </w:p>
    <w:p w14:paraId="2B52F74C" w14:textId="0C3C3BA0" w:rsidR="001F6584" w:rsidRDefault="001F6584" w:rsidP="005F6C41">
      <w:pPr>
        <w:pStyle w:val="BodyText2"/>
        <w:numPr>
          <w:ilvl w:val="0"/>
          <w:numId w:val="42"/>
        </w:numPr>
        <w:rPr>
          <w:sz w:val="20"/>
        </w:rPr>
      </w:pPr>
      <w:r>
        <w:rPr>
          <w:sz w:val="20"/>
        </w:rPr>
        <w:t>Setting up</w:t>
      </w:r>
      <w:r w:rsidR="006C0BEB">
        <w:rPr>
          <w:sz w:val="20"/>
        </w:rPr>
        <w:t xml:space="preserve"> the </w:t>
      </w:r>
      <w:r w:rsidR="00DE032D">
        <w:rPr>
          <w:sz w:val="20"/>
        </w:rPr>
        <w:t xml:space="preserve">agency </w:t>
      </w:r>
      <w:r w:rsidR="006C0BEB">
        <w:rPr>
          <w:sz w:val="20"/>
        </w:rPr>
        <w:t>organizational structure</w:t>
      </w:r>
    </w:p>
    <w:p w14:paraId="3007DEC5" w14:textId="7DC82584" w:rsidR="001F6584" w:rsidRDefault="001F6584" w:rsidP="005F6C41">
      <w:pPr>
        <w:pStyle w:val="BodyText2"/>
        <w:numPr>
          <w:ilvl w:val="0"/>
          <w:numId w:val="42"/>
        </w:numPr>
        <w:rPr>
          <w:sz w:val="20"/>
        </w:rPr>
      </w:pPr>
      <w:r>
        <w:rPr>
          <w:sz w:val="20"/>
        </w:rPr>
        <w:t>E</w:t>
      </w:r>
      <w:r w:rsidR="006C0BEB">
        <w:rPr>
          <w:sz w:val="20"/>
        </w:rPr>
        <w:t xml:space="preserve">valuating </w:t>
      </w:r>
      <w:r w:rsidR="00DE032D">
        <w:rPr>
          <w:sz w:val="20"/>
        </w:rPr>
        <w:t xml:space="preserve">agency </w:t>
      </w:r>
      <w:r w:rsidR="006C0BEB">
        <w:rPr>
          <w:sz w:val="20"/>
        </w:rPr>
        <w:t xml:space="preserve">business processes </w:t>
      </w:r>
      <w:r>
        <w:rPr>
          <w:sz w:val="20"/>
        </w:rPr>
        <w:t>around leave requests and approvals</w:t>
      </w:r>
    </w:p>
    <w:p w14:paraId="411F5247" w14:textId="70B1ECD9" w:rsidR="006C0BEB" w:rsidRDefault="001F6584" w:rsidP="005F6C41">
      <w:pPr>
        <w:pStyle w:val="BodyText2"/>
        <w:numPr>
          <w:ilvl w:val="0"/>
          <w:numId w:val="42"/>
        </w:numPr>
        <w:rPr>
          <w:sz w:val="20"/>
        </w:rPr>
      </w:pPr>
      <w:r>
        <w:rPr>
          <w:sz w:val="20"/>
        </w:rPr>
        <w:t>Evaluati</w:t>
      </w:r>
      <w:r w:rsidR="00DE032D">
        <w:rPr>
          <w:sz w:val="20"/>
        </w:rPr>
        <w:t>ng</w:t>
      </w:r>
      <w:r>
        <w:rPr>
          <w:sz w:val="20"/>
        </w:rPr>
        <w:t xml:space="preserve"> </w:t>
      </w:r>
      <w:r w:rsidR="006C0BEB">
        <w:rPr>
          <w:sz w:val="20"/>
        </w:rPr>
        <w:t>agency readiness</w:t>
      </w:r>
    </w:p>
    <w:p w14:paraId="10F80353" w14:textId="6723F88E" w:rsidR="006C0BEB" w:rsidRDefault="001F6584" w:rsidP="00E96E11">
      <w:pPr>
        <w:pStyle w:val="BodyText2"/>
        <w:rPr>
          <w:b/>
          <w:bCs/>
          <w:caps/>
          <w:color w:val="FFFFFF"/>
          <w:spacing w:val="15"/>
          <w:szCs w:val="22"/>
        </w:rPr>
      </w:pPr>
      <w:r>
        <w:rPr>
          <w:sz w:val="20"/>
        </w:rPr>
        <w:t xml:space="preserve">Phase 2: Technical Preparation </w:t>
      </w:r>
      <w:r w:rsidR="00DE032D">
        <w:rPr>
          <w:sz w:val="20"/>
        </w:rPr>
        <w:t xml:space="preserve">for the agency to use </w:t>
      </w:r>
      <w:proofErr w:type="spellStart"/>
      <w:r w:rsidR="0014050E">
        <w:rPr>
          <w:sz w:val="20"/>
        </w:rPr>
        <w:t>MyPortal</w:t>
      </w:r>
      <w:proofErr w:type="spellEnd"/>
      <w:r w:rsidR="00A74C2C">
        <w:rPr>
          <w:sz w:val="20"/>
        </w:rPr>
        <w:t xml:space="preserve"> leave</w:t>
      </w:r>
      <w:r w:rsidR="006C0BEB">
        <w:rPr>
          <w:sz w:val="20"/>
        </w:rPr>
        <w:t xml:space="preserve">.  The completion of this phase will follow the </w:t>
      </w:r>
      <w:r w:rsidR="002C0A16">
        <w:rPr>
          <w:sz w:val="20"/>
        </w:rPr>
        <w:t xml:space="preserve">OFM </w:t>
      </w:r>
      <w:r w:rsidR="006C0BEB">
        <w:rPr>
          <w:sz w:val="20"/>
        </w:rPr>
        <w:t xml:space="preserve">release management practices which include the determination of an actual implementation date.  </w:t>
      </w:r>
    </w:p>
    <w:p w14:paraId="15A43503" w14:textId="5C28174E" w:rsidR="006C0BEB" w:rsidRPr="004A3B2B" w:rsidRDefault="002D1EA2" w:rsidP="00603754">
      <w:pPr>
        <w:pStyle w:val="Heading3"/>
      </w:pPr>
      <w:bookmarkStart w:id="46" w:name="_IMPLEMENTATION_TEAM"/>
      <w:bookmarkStart w:id="47" w:name="_Toc45694019"/>
      <w:bookmarkEnd w:id="46"/>
      <w:r>
        <w:t>IMPLEMENTATION TEAM</w:t>
      </w:r>
      <w:bookmarkEnd w:id="47"/>
    </w:p>
    <w:p w14:paraId="57926DDC" w14:textId="4B74E6A1" w:rsidR="006C0BEB" w:rsidRDefault="006C0BEB" w:rsidP="006E1B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implementation team is designed to ensure the successful implementation of </w:t>
      </w:r>
      <w:proofErr w:type="spellStart"/>
      <w:r w:rsidR="0014050E">
        <w:rPr>
          <w:rFonts w:ascii="Arial" w:hAnsi="Arial" w:cs="Arial"/>
          <w:bCs/>
        </w:rPr>
        <w:t>MyPortal</w:t>
      </w:r>
      <w:proofErr w:type="spellEnd"/>
      <w:r w:rsidR="00A74C2C">
        <w:rPr>
          <w:rFonts w:ascii="Arial" w:hAnsi="Arial" w:cs="Arial"/>
          <w:bCs/>
        </w:rPr>
        <w:t xml:space="preserve"> leave</w:t>
      </w:r>
      <w:r>
        <w:rPr>
          <w:rFonts w:ascii="Arial" w:hAnsi="Arial" w:cs="Arial"/>
          <w:bCs/>
        </w:rPr>
        <w:t xml:space="preserve">.  </w:t>
      </w:r>
    </w:p>
    <w:p w14:paraId="7787A989" w14:textId="77777777" w:rsidR="006C0BEB" w:rsidRDefault="006C0BEB" w:rsidP="006E1B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team will consist of:</w:t>
      </w:r>
    </w:p>
    <w:p w14:paraId="6B104662" w14:textId="101D8445" w:rsidR="006C0BEB" w:rsidRDefault="002B017F" w:rsidP="00813E04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 w:rsidRPr="005F6C41">
        <w:rPr>
          <w:rFonts w:ascii="Arial" w:hAnsi="Arial" w:cs="Arial"/>
          <w:bCs/>
        </w:rPr>
        <w:t xml:space="preserve">Agency </w:t>
      </w:r>
      <w:r w:rsidR="006C0BEB" w:rsidRPr="005F6C41">
        <w:rPr>
          <w:rFonts w:ascii="Arial" w:hAnsi="Arial" w:cs="Arial"/>
          <w:bCs/>
        </w:rPr>
        <w:t>Business Team</w:t>
      </w:r>
      <w:r w:rsidR="002D5510">
        <w:rPr>
          <w:rFonts w:ascii="Arial" w:hAnsi="Arial" w:cs="Arial"/>
          <w:bCs/>
        </w:rPr>
        <w:t xml:space="preserve"> and/or </w:t>
      </w:r>
      <w:r w:rsidRPr="005F6C41">
        <w:rPr>
          <w:rFonts w:ascii="Arial" w:hAnsi="Arial" w:cs="Arial"/>
          <w:bCs/>
        </w:rPr>
        <w:t>Change Agent</w:t>
      </w:r>
      <w:r w:rsidR="00396921" w:rsidRPr="005F6C41">
        <w:rPr>
          <w:rFonts w:ascii="Arial" w:hAnsi="Arial" w:cs="Arial"/>
          <w:bCs/>
        </w:rPr>
        <w:t>(s)</w:t>
      </w:r>
      <w:r w:rsidR="006C0BEB" w:rsidRPr="005F6C41">
        <w:rPr>
          <w:rFonts w:ascii="Arial" w:hAnsi="Arial" w:cs="Arial"/>
          <w:bCs/>
        </w:rPr>
        <w:t>:</w:t>
      </w:r>
      <w:r w:rsidR="006C0BEB">
        <w:rPr>
          <w:rFonts w:ascii="Arial" w:hAnsi="Arial" w:cs="Arial"/>
          <w:bCs/>
        </w:rPr>
        <w:t xml:space="preserve">  </w:t>
      </w:r>
      <w:r w:rsidR="006C0BEB" w:rsidRPr="00593C70">
        <w:rPr>
          <w:rFonts w:ascii="Arial" w:hAnsi="Arial" w:cs="Arial"/>
          <w:bCs/>
        </w:rPr>
        <w:t>representatives from the requesting agency</w:t>
      </w:r>
      <w:r w:rsidR="00A74C2C">
        <w:rPr>
          <w:rFonts w:ascii="Arial" w:hAnsi="Arial" w:cs="Arial"/>
          <w:bCs/>
        </w:rPr>
        <w:t>’s</w:t>
      </w:r>
      <w:r w:rsidR="006C0BEB" w:rsidRPr="00593C70">
        <w:rPr>
          <w:rFonts w:ascii="Arial" w:hAnsi="Arial" w:cs="Arial"/>
          <w:bCs/>
        </w:rPr>
        <w:t xml:space="preserve"> HR and Payroll staff </w:t>
      </w:r>
      <w:r w:rsidR="00396921">
        <w:rPr>
          <w:rFonts w:ascii="Arial" w:hAnsi="Arial" w:cs="Arial"/>
          <w:bCs/>
        </w:rPr>
        <w:t>and designated Change Agent(s)</w:t>
      </w:r>
      <w:r w:rsidR="006C0BEB" w:rsidRPr="00593C70">
        <w:rPr>
          <w:rFonts w:ascii="Arial" w:hAnsi="Arial" w:cs="Arial"/>
          <w:bCs/>
        </w:rPr>
        <w:t xml:space="preserve"> </w:t>
      </w:r>
    </w:p>
    <w:p w14:paraId="16F6B811" w14:textId="369A9AD1" w:rsidR="00C44A0C" w:rsidRPr="002D5510" w:rsidRDefault="002B017F" w:rsidP="002B017F">
      <w:pPr>
        <w:pStyle w:val="ListParagraph"/>
        <w:numPr>
          <w:ilvl w:val="0"/>
          <w:numId w:val="27"/>
        </w:numPr>
        <w:rPr>
          <w:rFonts w:ascii="Arial" w:hAnsi="Arial" w:cs="Arial"/>
          <w:bCs/>
        </w:rPr>
      </w:pPr>
      <w:r w:rsidRPr="002D5510">
        <w:rPr>
          <w:rFonts w:ascii="Arial" w:hAnsi="Arial" w:cs="Arial"/>
          <w:bCs/>
        </w:rPr>
        <w:t xml:space="preserve">OFM </w:t>
      </w:r>
      <w:r w:rsidR="00B6218F">
        <w:rPr>
          <w:rFonts w:ascii="Arial" w:hAnsi="Arial" w:cs="Arial"/>
          <w:bCs/>
        </w:rPr>
        <w:t>Business Analyst</w:t>
      </w:r>
    </w:p>
    <w:p w14:paraId="6973CDAC" w14:textId="5BA2DD81" w:rsidR="006C0BEB" w:rsidRPr="00BE705E" w:rsidRDefault="002B017F" w:rsidP="009D1E78">
      <w:pPr>
        <w:pStyle w:val="ListParagraph"/>
        <w:numPr>
          <w:ilvl w:val="0"/>
          <w:numId w:val="27"/>
        </w:numPr>
      </w:pPr>
      <w:r w:rsidRPr="009D1E78">
        <w:rPr>
          <w:rFonts w:ascii="Arial" w:hAnsi="Arial" w:cs="Arial"/>
          <w:bCs/>
        </w:rPr>
        <w:t>OFM</w:t>
      </w:r>
      <w:r w:rsidR="000A31AD" w:rsidRPr="009D1E78">
        <w:rPr>
          <w:rFonts w:ascii="Arial" w:hAnsi="Arial" w:cs="Arial"/>
          <w:bCs/>
        </w:rPr>
        <w:t xml:space="preserve"> HRMS Technical Team </w:t>
      </w:r>
    </w:p>
    <w:p w14:paraId="1AA6350D" w14:textId="77777777" w:rsidR="006C0BEB" w:rsidRPr="00BA3619" w:rsidRDefault="006C0BEB" w:rsidP="00BA3619">
      <w:pPr>
        <w:rPr>
          <w:rFonts w:ascii="Arial" w:hAnsi="Arial" w:cs="Arial"/>
          <w:b/>
        </w:rPr>
      </w:pPr>
      <w:bookmarkStart w:id="48" w:name="_Toc34231558"/>
      <w:r w:rsidRPr="00BA3619">
        <w:rPr>
          <w:rFonts w:ascii="Arial" w:hAnsi="Arial" w:cs="Arial"/>
          <w:b/>
        </w:rPr>
        <w:t>Roles and Responsibilities</w:t>
      </w:r>
      <w:bookmarkEnd w:id="48"/>
      <w:r w:rsidRPr="00BA3619">
        <w:rPr>
          <w:rFonts w:ascii="Arial" w:hAnsi="Arial" w:cs="Arial"/>
          <w:b/>
        </w:rPr>
        <w:t xml:space="preserve"> </w:t>
      </w:r>
    </w:p>
    <w:p w14:paraId="754DE6F8" w14:textId="476A6BD4" w:rsidR="006C0BEB" w:rsidRDefault="006C0BEB" w:rsidP="00813E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following roles and responsibilities make up </w:t>
      </w:r>
      <w:proofErr w:type="spellStart"/>
      <w:r w:rsidR="0014050E">
        <w:rPr>
          <w:rFonts w:ascii="Arial" w:hAnsi="Arial" w:cs="Arial"/>
          <w:bCs/>
        </w:rPr>
        <w:t>MyPortal</w:t>
      </w:r>
      <w:proofErr w:type="spellEnd"/>
      <w:r>
        <w:rPr>
          <w:rFonts w:ascii="Arial" w:hAnsi="Arial" w:cs="Arial"/>
          <w:bCs/>
        </w:rPr>
        <w:t xml:space="preserve"> </w:t>
      </w:r>
      <w:r w:rsidR="00DE032D">
        <w:rPr>
          <w:rFonts w:ascii="Arial" w:hAnsi="Arial" w:cs="Arial"/>
          <w:bCs/>
        </w:rPr>
        <w:t xml:space="preserve">leave </w:t>
      </w:r>
      <w:r>
        <w:rPr>
          <w:rFonts w:ascii="Arial" w:hAnsi="Arial" w:cs="Arial"/>
          <w:bCs/>
        </w:rPr>
        <w:t>Implementation Team: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663"/>
        <w:gridCol w:w="6697"/>
      </w:tblGrid>
      <w:tr w:rsidR="00DE032D" w:rsidRPr="00DE032D" w14:paraId="667986DB" w14:textId="77777777" w:rsidTr="005F6C41">
        <w:tc>
          <w:tcPr>
            <w:tcW w:w="266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8A2C196" w14:textId="58B780ED" w:rsidR="006C0BEB" w:rsidRPr="005F6C41" w:rsidRDefault="006C0BE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  <w:r w:rsidRPr="005F6C41"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  <w:t>Role</w:t>
            </w:r>
          </w:p>
        </w:tc>
        <w:tc>
          <w:tcPr>
            <w:tcW w:w="6697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6E97D52" w14:textId="77777777" w:rsidR="006C0BEB" w:rsidRPr="005F6C41" w:rsidRDefault="006C0BEB" w:rsidP="0098619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</w:pPr>
            <w:r w:rsidRPr="005F6C41">
              <w:rPr>
                <w:rFonts w:ascii="Arial" w:hAnsi="Arial" w:cs="Arial"/>
                <w:b/>
                <w:bCs/>
                <w:color w:val="000000" w:themeColor="text1"/>
                <w:sz w:val="24"/>
                <w:szCs w:val="32"/>
              </w:rPr>
              <w:t>Responsibilities</w:t>
            </w:r>
          </w:p>
        </w:tc>
      </w:tr>
      <w:tr w:rsidR="006C0BEB" w:rsidRPr="00F14AB9" w14:paraId="2ED82222" w14:textId="77777777" w:rsidTr="005F6C41">
        <w:trPr>
          <w:trHeight w:val="781"/>
        </w:trPr>
        <w:tc>
          <w:tcPr>
            <w:tcW w:w="266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5F37781E" w14:textId="77777777" w:rsidR="006C0BEB" w:rsidRPr="00F14AB9" w:rsidRDefault="00A74D9A" w:rsidP="0010472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OFM</w:t>
            </w:r>
            <w:r w:rsidR="006C0BEB">
              <w:rPr>
                <w:rFonts w:ascii="Arial" w:hAnsi="Arial" w:cs="Arial"/>
                <w:b/>
                <w:bCs/>
              </w:rPr>
              <w:t xml:space="preserve"> Central Business Owner</w:t>
            </w:r>
          </w:p>
        </w:tc>
        <w:tc>
          <w:tcPr>
            <w:tcW w:w="66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FF"/>
          </w:tcPr>
          <w:p w14:paraId="6E07FAB3" w14:textId="0D494B9D" w:rsidR="006C0BEB" w:rsidRPr="00D83B7B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Statewide </w:t>
            </w:r>
            <w:proofErr w:type="spellStart"/>
            <w:r w:rsidR="00A74C2C">
              <w:rPr>
                <w:rFonts w:ascii="Arial" w:hAnsi="Arial" w:cs="Arial"/>
              </w:rPr>
              <w:t>MyPortal</w:t>
            </w:r>
            <w:proofErr w:type="spellEnd"/>
            <w:r w:rsidR="00A74C2C" w:rsidRPr="00F14AB9">
              <w:rPr>
                <w:rFonts w:ascii="Arial" w:hAnsi="Arial" w:cs="Arial"/>
              </w:rPr>
              <w:t xml:space="preserve"> </w:t>
            </w:r>
            <w:r w:rsidRPr="00F14AB9">
              <w:rPr>
                <w:rFonts w:ascii="Arial" w:hAnsi="Arial" w:cs="Arial"/>
              </w:rPr>
              <w:t>Leave Request Business Process Owner</w:t>
            </w:r>
          </w:p>
          <w:p w14:paraId="4329A322" w14:textId="4C7D0257" w:rsidR="006C0BEB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Provide input for </w:t>
            </w:r>
            <w:r w:rsidR="006D17A2">
              <w:rPr>
                <w:rFonts w:ascii="Arial" w:hAnsi="Arial" w:cs="Arial"/>
              </w:rPr>
              <w:t>a</w:t>
            </w:r>
            <w:r w:rsidR="006D17A2" w:rsidRPr="00F14AB9">
              <w:rPr>
                <w:rFonts w:ascii="Arial" w:hAnsi="Arial" w:cs="Arial"/>
              </w:rPr>
              <w:t xml:space="preserve">gency </w:t>
            </w:r>
            <w:proofErr w:type="gramStart"/>
            <w:r w:rsidRPr="00F14AB9">
              <w:rPr>
                <w:rFonts w:ascii="Arial" w:hAnsi="Arial" w:cs="Arial"/>
              </w:rPr>
              <w:t>prioritization</w:t>
            </w:r>
            <w:proofErr w:type="gramEnd"/>
          </w:p>
          <w:p w14:paraId="1D730221" w14:textId="599E599A" w:rsidR="00DE032D" w:rsidRPr="00F14AB9" w:rsidRDefault="00DE032D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enterprise </w:t>
            </w:r>
            <w:r w:rsidR="00D11187">
              <w:rPr>
                <w:rFonts w:ascii="Arial" w:hAnsi="Arial" w:cs="Arial"/>
              </w:rPr>
              <w:t xml:space="preserve">process and standards are adhered </w:t>
            </w:r>
            <w:proofErr w:type="gramStart"/>
            <w:r w:rsidR="00D11187">
              <w:rPr>
                <w:rFonts w:ascii="Arial" w:hAnsi="Arial" w:cs="Arial"/>
              </w:rPr>
              <w:t>to</w:t>
            </w:r>
            <w:proofErr w:type="gramEnd"/>
          </w:p>
          <w:p w14:paraId="2F641DCE" w14:textId="7DE303E9" w:rsidR="006C0BEB" w:rsidRPr="00D83B7B" w:rsidRDefault="006C0BEB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</w:t>
            </w:r>
            <w:proofErr w:type="spellStart"/>
            <w:r w:rsidR="0014050E">
              <w:rPr>
                <w:rFonts w:ascii="Arial" w:hAnsi="Arial" w:cs="Arial"/>
              </w:rPr>
              <w:t>MyPortal</w:t>
            </w:r>
            <w:proofErr w:type="spellEnd"/>
            <w:r w:rsidR="00D11187">
              <w:rPr>
                <w:rFonts w:ascii="Arial" w:hAnsi="Arial" w:cs="Arial"/>
              </w:rPr>
              <w:t xml:space="preserve"> benefits and usage</w:t>
            </w:r>
          </w:p>
        </w:tc>
      </w:tr>
      <w:tr w:rsidR="006C0BEB" w:rsidRPr="00F14AB9" w14:paraId="2D6B5DC9" w14:textId="77777777" w:rsidTr="005F6C41">
        <w:trPr>
          <w:trHeight w:val="1330"/>
        </w:trPr>
        <w:tc>
          <w:tcPr>
            <w:tcW w:w="266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3EEC5997" w14:textId="728676B2" w:rsidR="006C0BEB" w:rsidRPr="00F14AB9" w:rsidRDefault="000A31A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Agency </w:t>
            </w:r>
            <w:r w:rsidR="006C0BEB">
              <w:rPr>
                <w:rFonts w:ascii="Arial" w:hAnsi="Arial" w:cs="Arial"/>
                <w:b/>
                <w:bCs/>
              </w:rPr>
              <w:t>Business Team</w:t>
            </w:r>
            <w:r w:rsidR="002D5510">
              <w:rPr>
                <w:rFonts w:ascii="Arial" w:hAnsi="Arial" w:cs="Arial"/>
                <w:b/>
                <w:bCs/>
              </w:rPr>
              <w:t xml:space="preserve"> and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2D5510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>Change Agent</w:t>
            </w:r>
            <w:r w:rsidR="00DE032D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66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FF"/>
          </w:tcPr>
          <w:p w14:paraId="0C35C68F" w14:textId="77777777" w:rsidR="006C0BEB" w:rsidRPr="00F14AB9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Assess agency </w:t>
            </w:r>
            <w:proofErr w:type="gramStart"/>
            <w:r w:rsidRPr="00F14AB9">
              <w:rPr>
                <w:rFonts w:ascii="Arial" w:hAnsi="Arial" w:cs="Arial"/>
              </w:rPr>
              <w:t>readiness</w:t>
            </w:r>
            <w:proofErr w:type="gramEnd"/>
          </w:p>
          <w:p w14:paraId="060F011E" w14:textId="4511F472" w:rsidR="006C0BEB" w:rsidRPr="00F14AB9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Collect </w:t>
            </w:r>
            <w:r w:rsidR="006D17A2">
              <w:rPr>
                <w:rFonts w:ascii="Arial" w:hAnsi="Arial" w:cs="Arial"/>
              </w:rPr>
              <w:t>a</w:t>
            </w:r>
            <w:r w:rsidR="006D17A2" w:rsidRPr="00F14AB9">
              <w:rPr>
                <w:rFonts w:ascii="Arial" w:hAnsi="Arial" w:cs="Arial"/>
              </w:rPr>
              <w:t xml:space="preserve">gency </w:t>
            </w:r>
            <w:r w:rsidR="006D17A2">
              <w:rPr>
                <w:rFonts w:ascii="Arial" w:hAnsi="Arial" w:cs="Arial"/>
              </w:rPr>
              <w:t>d</w:t>
            </w:r>
            <w:r w:rsidR="006D17A2" w:rsidRPr="00F14AB9">
              <w:rPr>
                <w:rFonts w:ascii="Arial" w:hAnsi="Arial" w:cs="Arial"/>
              </w:rPr>
              <w:t xml:space="preserve">ata </w:t>
            </w:r>
            <w:r w:rsidRPr="00F14AB9">
              <w:rPr>
                <w:rFonts w:ascii="Arial" w:hAnsi="Arial" w:cs="Arial"/>
              </w:rPr>
              <w:t>(</w:t>
            </w:r>
            <w:proofErr w:type="gramStart"/>
            <w:r w:rsidRPr="00F14AB9">
              <w:rPr>
                <w:rFonts w:ascii="Arial" w:hAnsi="Arial" w:cs="Arial"/>
              </w:rPr>
              <w:t>i.e.</w:t>
            </w:r>
            <w:proofErr w:type="gramEnd"/>
            <w:r w:rsidRPr="00F14AB9">
              <w:rPr>
                <w:rFonts w:ascii="Arial" w:hAnsi="Arial" w:cs="Arial"/>
              </w:rPr>
              <w:t xml:space="preserve"> Data Form, Checklist, etc.)</w:t>
            </w:r>
          </w:p>
          <w:p w14:paraId="08AA92F9" w14:textId="7A46858D" w:rsidR="006C0BEB" w:rsidRPr="00F14AB9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Provide </w:t>
            </w:r>
            <w:r w:rsidR="006D17A2">
              <w:rPr>
                <w:rFonts w:ascii="Arial" w:hAnsi="Arial" w:cs="Arial"/>
              </w:rPr>
              <w:t>g</w:t>
            </w:r>
            <w:r w:rsidR="006D17A2" w:rsidRPr="00F14AB9">
              <w:rPr>
                <w:rFonts w:ascii="Arial" w:hAnsi="Arial" w:cs="Arial"/>
              </w:rPr>
              <w:t>uidelines</w:t>
            </w:r>
            <w:r w:rsidR="006D17A2">
              <w:rPr>
                <w:rFonts w:ascii="Arial" w:hAnsi="Arial" w:cs="Arial"/>
              </w:rPr>
              <w:t xml:space="preserve"> and g</w:t>
            </w:r>
            <w:r w:rsidR="006D17A2" w:rsidRPr="00F14AB9">
              <w:rPr>
                <w:rFonts w:ascii="Arial" w:hAnsi="Arial" w:cs="Arial"/>
              </w:rPr>
              <w:t xml:space="preserve">uidance </w:t>
            </w:r>
            <w:r w:rsidRPr="00F14AB9">
              <w:rPr>
                <w:rFonts w:ascii="Arial" w:hAnsi="Arial" w:cs="Arial"/>
              </w:rPr>
              <w:t xml:space="preserve">for </w:t>
            </w:r>
            <w:r w:rsidR="006D17A2">
              <w:rPr>
                <w:rFonts w:ascii="Arial" w:hAnsi="Arial" w:cs="Arial"/>
              </w:rPr>
              <w:t>c</w:t>
            </w:r>
            <w:r w:rsidR="006D17A2" w:rsidRPr="00F14AB9">
              <w:rPr>
                <w:rFonts w:ascii="Arial" w:hAnsi="Arial" w:cs="Arial"/>
              </w:rPr>
              <w:t xml:space="preserve">hange </w:t>
            </w:r>
            <w:proofErr w:type="gramStart"/>
            <w:r w:rsidR="006D17A2">
              <w:rPr>
                <w:rFonts w:ascii="Arial" w:hAnsi="Arial" w:cs="Arial"/>
              </w:rPr>
              <w:t>m</w:t>
            </w:r>
            <w:r w:rsidR="006D17A2" w:rsidRPr="00F14AB9">
              <w:rPr>
                <w:rFonts w:ascii="Arial" w:hAnsi="Arial" w:cs="Arial"/>
              </w:rPr>
              <w:t>anagement</w:t>
            </w:r>
            <w:proofErr w:type="gramEnd"/>
            <w:r w:rsidR="006D17A2" w:rsidRPr="00F14AB9">
              <w:rPr>
                <w:rFonts w:ascii="Arial" w:hAnsi="Arial" w:cs="Arial"/>
              </w:rPr>
              <w:t xml:space="preserve"> </w:t>
            </w:r>
          </w:p>
          <w:p w14:paraId="12D52158" w14:textId="45436130" w:rsidR="006C0BEB" w:rsidRPr="00F14AB9" w:rsidRDefault="006C0BEB" w:rsidP="004B3D6D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Define </w:t>
            </w:r>
            <w:r w:rsidR="006D17A2">
              <w:rPr>
                <w:rFonts w:ascii="Arial" w:hAnsi="Arial" w:cs="Arial"/>
              </w:rPr>
              <w:t>p</w:t>
            </w:r>
            <w:r w:rsidR="006D17A2" w:rsidRPr="00F14AB9">
              <w:rPr>
                <w:rFonts w:ascii="Arial" w:hAnsi="Arial" w:cs="Arial"/>
              </w:rPr>
              <w:t xml:space="preserve">roject </w:t>
            </w:r>
            <w:r w:rsidRPr="00F14AB9">
              <w:rPr>
                <w:rFonts w:ascii="Arial" w:hAnsi="Arial" w:cs="Arial"/>
              </w:rPr>
              <w:t xml:space="preserve">Milestones </w:t>
            </w:r>
            <w:r w:rsidR="006D17A2">
              <w:rPr>
                <w:rFonts w:ascii="Arial" w:hAnsi="Arial" w:cs="Arial"/>
              </w:rPr>
              <w:t>and</w:t>
            </w:r>
            <w:r w:rsidR="006D17A2" w:rsidRPr="00F14AB9">
              <w:rPr>
                <w:rFonts w:ascii="Arial" w:hAnsi="Arial" w:cs="Arial"/>
              </w:rPr>
              <w:t xml:space="preserve"> </w:t>
            </w:r>
            <w:proofErr w:type="gramStart"/>
            <w:r w:rsidR="006D17A2">
              <w:rPr>
                <w:rFonts w:ascii="Arial" w:hAnsi="Arial" w:cs="Arial"/>
              </w:rPr>
              <w:t>c</w:t>
            </w:r>
            <w:r w:rsidR="006D17A2" w:rsidRPr="00F14AB9">
              <w:rPr>
                <w:rFonts w:ascii="Arial" w:hAnsi="Arial" w:cs="Arial"/>
              </w:rPr>
              <w:t>heckpoints</w:t>
            </w:r>
            <w:proofErr w:type="gramEnd"/>
          </w:p>
          <w:p w14:paraId="156CDA01" w14:textId="44F44A3A" w:rsidR="006C0BEB" w:rsidRPr="00F14AB9" w:rsidRDefault="006D17A2" w:rsidP="00127147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</w:t>
            </w:r>
            <w:r w:rsidR="006C0BEB">
              <w:rPr>
                <w:rFonts w:ascii="Arial" w:hAnsi="Arial" w:cs="Arial"/>
              </w:rPr>
              <w:t xml:space="preserve"> agency's implementation </w:t>
            </w:r>
            <w:proofErr w:type="gramStart"/>
            <w:r w:rsidR="006C0BEB">
              <w:rPr>
                <w:rFonts w:ascii="Arial" w:hAnsi="Arial" w:cs="Arial"/>
              </w:rPr>
              <w:t>plan</w:t>
            </w:r>
            <w:proofErr w:type="gramEnd"/>
          </w:p>
          <w:p w14:paraId="70DB8155" w14:textId="43AF4255" w:rsidR="006C0BEB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p</w:t>
            </w:r>
            <w:r w:rsidR="006C0BEB" w:rsidRPr="00F14AB9">
              <w:rPr>
                <w:rFonts w:ascii="Arial" w:hAnsi="Arial" w:cs="Arial"/>
              </w:rPr>
              <w:t xml:space="preserve">roduction </w:t>
            </w:r>
            <w:proofErr w:type="gramStart"/>
            <w:r>
              <w:rPr>
                <w:rFonts w:ascii="Arial" w:hAnsi="Arial" w:cs="Arial"/>
              </w:rPr>
              <w:t>v</w:t>
            </w:r>
            <w:r w:rsidR="006C0BEB" w:rsidRPr="00F14AB9">
              <w:rPr>
                <w:rFonts w:ascii="Arial" w:hAnsi="Arial" w:cs="Arial"/>
              </w:rPr>
              <w:t>alidation</w:t>
            </w:r>
            <w:proofErr w:type="gramEnd"/>
            <w:r w:rsidR="006C0BEB" w:rsidRPr="00F14AB9" w:rsidDel="004B3D6D">
              <w:rPr>
                <w:rFonts w:ascii="Arial" w:hAnsi="Arial" w:cs="Arial"/>
              </w:rPr>
              <w:t xml:space="preserve"> </w:t>
            </w:r>
          </w:p>
          <w:p w14:paraId="116EC61D" w14:textId="3A480D2A" w:rsidR="006D17A2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 and manage the agency training </w:t>
            </w:r>
            <w:proofErr w:type="gramStart"/>
            <w:r>
              <w:rPr>
                <w:rFonts w:ascii="Arial" w:hAnsi="Arial" w:cs="Arial"/>
              </w:rPr>
              <w:t>plan</w:t>
            </w:r>
            <w:proofErr w:type="gramEnd"/>
          </w:p>
          <w:p w14:paraId="0BF41236" w14:textId="0816E1A7" w:rsidR="00CF6E3A" w:rsidRDefault="00CF6E3A" w:rsidP="00CF6E3A">
            <w:pPr>
              <w:pStyle w:val="ListParagraph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6C0BEB" w:rsidRPr="00F14AB9" w14:paraId="78DDAD5E" w14:textId="77777777" w:rsidTr="005F6C41">
        <w:trPr>
          <w:trHeight w:val="1015"/>
        </w:trPr>
        <w:tc>
          <w:tcPr>
            <w:tcW w:w="266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0AF9BC64" w14:textId="08C44345" w:rsidR="006C0BEB" w:rsidRPr="00F14AB9" w:rsidRDefault="000A31AD" w:rsidP="00EC4EB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OFM </w:t>
            </w:r>
            <w:r w:rsidR="00B6218F">
              <w:rPr>
                <w:rFonts w:ascii="Arial" w:hAnsi="Arial" w:cs="Arial"/>
                <w:b/>
                <w:bCs/>
              </w:rPr>
              <w:t>Business Analyst</w:t>
            </w:r>
          </w:p>
        </w:tc>
        <w:tc>
          <w:tcPr>
            <w:tcW w:w="66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FF"/>
          </w:tcPr>
          <w:p w14:paraId="29BD1009" w14:textId="0D006B9A" w:rsidR="006C0BEB" w:rsidRPr="00F14AB9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Drive </w:t>
            </w:r>
            <w:r w:rsidR="006D17A2">
              <w:rPr>
                <w:rFonts w:ascii="Arial" w:hAnsi="Arial" w:cs="Arial"/>
              </w:rPr>
              <w:t>t</w:t>
            </w:r>
            <w:r w:rsidR="006D17A2" w:rsidRPr="00F14AB9">
              <w:rPr>
                <w:rFonts w:ascii="Arial" w:hAnsi="Arial" w:cs="Arial"/>
              </w:rPr>
              <w:t xml:space="preserve">echnical </w:t>
            </w:r>
            <w:proofErr w:type="gramStart"/>
            <w:r w:rsidR="006D17A2">
              <w:rPr>
                <w:rFonts w:ascii="Arial" w:hAnsi="Arial" w:cs="Arial"/>
              </w:rPr>
              <w:t>implementation</w:t>
            </w:r>
            <w:proofErr w:type="gramEnd"/>
          </w:p>
          <w:p w14:paraId="551CFC97" w14:textId="76DF0C0A" w:rsidR="006C0BEB" w:rsidRPr="00F14AB9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</w:t>
            </w:r>
            <w:r w:rsidRPr="00F14AB9">
              <w:rPr>
                <w:rFonts w:ascii="Arial" w:hAnsi="Arial" w:cs="Arial"/>
              </w:rPr>
              <w:t xml:space="preserve"> Go-Live </w:t>
            </w:r>
            <w:r w:rsidR="006D17A2">
              <w:rPr>
                <w:rFonts w:ascii="Arial" w:hAnsi="Arial" w:cs="Arial"/>
              </w:rPr>
              <w:t>d</w:t>
            </w:r>
            <w:r w:rsidR="006D17A2" w:rsidRPr="00F14AB9">
              <w:rPr>
                <w:rFonts w:ascii="Arial" w:hAnsi="Arial" w:cs="Arial"/>
              </w:rPr>
              <w:t>ate</w:t>
            </w:r>
          </w:p>
          <w:p w14:paraId="07060607" w14:textId="07819DF2" w:rsidR="006C0BEB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as the l</w:t>
            </w:r>
            <w:r w:rsidR="006C0BEB">
              <w:rPr>
                <w:rFonts w:ascii="Arial" w:hAnsi="Arial" w:cs="Arial"/>
              </w:rPr>
              <w:t xml:space="preserve">iaison between </w:t>
            </w:r>
            <w:r w:rsidR="000A31AD">
              <w:rPr>
                <w:rFonts w:ascii="Arial" w:hAnsi="Arial" w:cs="Arial"/>
              </w:rPr>
              <w:t xml:space="preserve">OFM HRMS </w:t>
            </w:r>
            <w:r w:rsidR="006C0BEB">
              <w:rPr>
                <w:rFonts w:ascii="Arial" w:hAnsi="Arial" w:cs="Arial"/>
              </w:rPr>
              <w:t>Technical Team</w:t>
            </w:r>
            <w:r w:rsidR="000A31AD">
              <w:rPr>
                <w:rFonts w:ascii="Arial" w:hAnsi="Arial" w:cs="Arial"/>
              </w:rPr>
              <w:t xml:space="preserve"> and</w:t>
            </w:r>
            <w:r w:rsidR="006C0BEB">
              <w:rPr>
                <w:rFonts w:ascii="Arial" w:hAnsi="Arial" w:cs="Arial"/>
              </w:rPr>
              <w:t xml:space="preserve"> </w:t>
            </w:r>
            <w:r w:rsidR="000A31AD">
              <w:rPr>
                <w:rFonts w:ascii="Arial" w:hAnsi="Arial" w:cs="Arial"/>
              </w:rPr>
              <w:t xml:space="preserve">Agency </w:t>
            </w:r>
            <w:r w:rsidR="006C0BEB">
              <w:rPr>
                <w:rFonts w:ascii="Arial" w:hAnsi="Arial" w:cs="Arial"/>
              </w:rPr>
              <w:t>Business Team</w:t>
            </w:r>
            <w:r>
              <w:rPr>
                <w:rFonts w:ascii="Arial" w:hAnsi="Arial" w:cs="Arial"/>
              </w:rPr>
              <w:t>/Change Agent(s)</w:t>
            </w:r>
            <w:r w:rsidR="006C0BEB">
              <w:rPr>
                <w:rFonts w:ascii="Arial" w:hAnsi="Arial" w:cs="Arial"/>
              </w:rPr>
              <w:t xml:space="preserve"> </w:t>
            </w:r>
          </w:p>
          <w:p w14:paraId="36084DF5" w14:textId="53D986A1" w:rsidR="000A31AD" w:rsidRPr="00F14AB9" w:rsidRDefault="006D17A2" w:rsidP="000A31AD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0A31AD" w:rsidRPr="00F14AB9">
              <w:rPr>
                <w:rFonts w:ascii="Arial" w:hAnsi="Arial" w:cs="Arial"/>
              </w:rPr>
              <w:t xml:space="preserve">uality check </w:t>
            </w:r>
            <w:r>
              <w:rPr>
                <w:rFonts w:ascii="Arial" w:hAnsi="Arial" w:cs="Arial"/>
              </w:rPr>
              <w:t>a</w:t>
            </w:r>
            <w:r w:rsidRPr="00F14AB9">
              <w:rPr>
                <w:rFonts w:ascii="Arial" w:hAnsi="Arial" w:cs="Arial"/>
              </w:rPr>
              <w:t xml:space="preserve">gency </w:t>
            </w:r>
            <w:r w:rsidR="000A31AD" w:rsidRPr="00F14AB9">
              <w:rPr>
                <w:rFonts w:ascii="Arial" w:hAnsi="Arial" w:cs="Arial"/>
              </w:rPr>
              <w:t>organizational structu</w:t>
            </w:r>
            <w:r w:rsidR="00CF6E3A">
              <w:rPr>
                <w:rFonts w:ascii="Arial" w:hAnsi="Arial" w:cs="Arial"/>
              </w:rPr>
              <w:t>res</w:t>
            </w:r>
          </w:p>
          <w:p w14:paraId="54130618" w14:textId="60ED348E" w:rsidR="000A31AD" w:rsidRPr="00F14AB9" w:rsidRDefault="000A31AD" w:rsidP="00CF6E3A">
            <w:pPr>
              <w:pStyle w:val="ListParagraph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6C0BEB" w:rsidRPr="00F14AB9" w14:paraId="3D1C582B" w14:textId="77777777" w:rsidTr="005F6C41">
        <w:trPr>
          <w:trHeight w:val="1213"/>
        </w:trPr>
        <w:tc>
          <w:tcPr>
            <w:tcW w:w="2663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06832" w14:textId="760977D7" w:rsidR="006C0BEB" w:rsidRPr="00F14AB9" w:rsidRDefault="006C0BEB" w:rsidP="000A31AD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4AB9">
              <w:rPr>
                <w:rFonts w:ascii="Arial" w:hAnsi="Arial" w:cs="Arial"/>
                <w:b/>
                <w:bCs/>
              </w:rPr>
              <w:t xml:space="preserve">HRMS </w:t>
            </w:r>
            <w:r w:rsidR="000A31AD">
              <w:rPr>
                <w:rFonts w:ascii="Arial" w:hAnsi="Arial" w:cs="Arial"/>
                <w:b/>
                <w:bCs/>
              </w:rPr>
              <w:t>Technical</w:t>
            </w:r>
            <w:r w:rsidR="000A31AD" w:rsidRPr="00F14AB9">
              <w:rPr>
                <w:rFonts w:ascii="Arial" w:hAnsi="Arial" w:cs="Arial"/>
                <w:b/>
                <w:bCs/>
              </w:rPr>
              <w:t xml:space="preserve"> </w:t>
            </w:r>
            <w:r w:rsidRPr="00F14AB9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669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/>
          </w:tcPr>
          <w:p w14:paraId="49AA1643" w14:textId="537C09F4" w:rsidR="006C0BEB" w:rsidRDefault="006C0BEB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 xml:space="preserve">Create </w:t>
            </w:r>
            <w:r w:rsidR="006D17A2">
              <w:rPr>
                <w:rFonts w:ascii="Arial" w:hAnsi="Arial" w:cs="Arial"/>
              </w:rPr>
              <w:t>c</w:t>
            </w:r>
            <w:r w:rsidR="006D17A2" w:rsidRPr="00F14AB9">
              <w:rPr>
                <w:rFonts w:ascii="Arial" w:hAnsi="Arial" w:cs="Arial"/>
              </w:rPr>
              <w:t xml:space="preserve">hange </w:t>
            </w:r>
            <w:proofErr w:type="gramStart"/>
            <w:r w:rsidR="006D17A2">
              <w:rPr>
                <w:rFonts w:ascii="Arial" w:hAnsi="Arial" w:cs="Arial"/>
              </w:rPr>
              <w:t>r</w:t>
            </w:r>
            <w:r w:rsidR="006D17A2" w:rsidRPr="00F14AB9">
              <w:rPr>
                <w:rFonts w:ascii="Arial" w:hAnsi="Arial" w:cs="Arial"/>
              </w:rPr>
              <w:t>equest</w:t>
            </w:r>
            <w:proofErr w:type="gramEnd"/>
          </w:p>
          <w:p w14:paraId="1D24E8DA" w14:textId="4E934FC1" w:rsidR="006C0BEB" w:rsidRPr="00F14AB9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c</w:t>
            </w:r>
            <w:r w:rsidR="006C0BEB" w:rsidRPr="00F14AB9">
              <w:rPr>
                <w:rFonts w:ascii="Arial" w:hAnsi="Arial" w:cs="Arial"/>
              </w:rPr>
              <w:t>onfiguration</w:t>
            </w:r>
          </w:p>
          <w:p w14:paraId="2C05A4E0" w14:textId="44878566" w:rsidR="006C0BEB" w:rsidRPr="00F14AB9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14AB9">
              <w:rPr>
                <w:rFonts w:ascii="Arial" w:hAnsi="Arial" w:cs="Arial"/>
              </w:rPr>
              <w:t xml:space="preserve">nit </w:t>
            </w:r>
            <w:r>
              <w:rPr>
                <w:rFonts w:ascii="Arial" w:hAnsi="Arial" w:cs="Arial"/>
              </w:rPr>
              <w:t>t</w:t>
            </w:r>
            <w:r w:rsidRPr="00F14AB9">
              <w:rPr>
                <w:rFonts w:ascii="Arial" w:hAnsi="Arial" w:cs="Arial"/>
              </w:rPr>
              <w:t>esting</w:t>
            </w:r>
          </w:p>
          <w:p w14:paraId="4F0FEF92" w14:textId="77777777" w:rsidR="003C7BDA" w:rsidRDefault="003C7BDA" w:rsidP="003C7BDA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F14AB9">
              <w:rPr>
                <w:rFonts w:ascii="Arial" w:hAnsi="Arial" w:cs="Arial"/>
              </w:rPr>
              <w:t>QA Testing</w:t>
            </w:r>
          </w:p>
          <w:p w14:paraId="4BD4E34B" w14:textId="2A5E0691" w:rsidR="006C0BEB" w:rsidRDefault="006D17A2" w:rsidP="00986198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C0BEB" w:rsidRPr="00F14AB9">
              <w:rPr>
                <w:rFonts w:ascii="Arial" w:hAnsi="Arial" w:cs="Arial"/>
              </w:rPr>
              <w:t>r</w:t>
            </w:r>
            <w:r w:rsidR="006C0BEB">
              <w:rPr>
                <w:rFonts w:ascii="Arial" w:hAnsi="Arial" w:cs="Arial"/>
              </w:rPr>
              <w:t xml:space="preserve">e-release </w:t>
            </w:r>
            <w:r>
              <w:rPr>
                <w:rFonts w:ascii="Arial" w:hAnsi="Arial" w:cs="Arial"/>
              </w:rPr>
              <w:t>production validation</w:t>
            </w:r>
          </w:p>
          <w:p w14:paraId="236CC4C8" w14:textId="194E1E6B" w:rsidR="000A31AD" w:rsidRPr="00F14AB9" w:rsidRDefault="003C7BDA" w:rsidP="000A31AD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r</w:t>
            </w:r>
            <w:r w:rsidR="000A31AD" w:rsidRPr="00F14AB9">
              <w:rPr>
                <w:rFonts w:ascii="Arial" w:hAnsi="Arial" w:cs="Arial"/>
              </w:rPr>
              <w:t>ole assignment</w:t>
            </w:r>
            <w:r w:rsidR="006D17A2">
              <w:rPr>
                <w:rFonts w:ascii="Arial" w:hAnsi="Arial" w:cs="Arial"/>
              </w:rPr>
              <w:t>s</w:t>
            </w:r>
            <w:r w:rsidR="000A31AD" w:rsidRPr="00F14AB9">
              <w:rPr>
                <w:rFonts w:ascii="Arial" w:hAnsi="Arial" w:cs="Arial"/>
              </w:rPr>
              <w:t xml:space="preserve"> </w:t>
            </w:r>
          </w:p>
          <w:p w14:paraId="520948CF" w14:textId="77777777" w:rsidR="000A31AD" w:rsidRDefault="006D17A2" w:rsidP="00A64DD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A31AD" w:rsidRPr="00F14AB9">
              <w:rPr>
                <w:rFonts w:ascii="Arial" w:hAnsi="Arial" w:cs="Arial"/>
              </w:rPr>
              <w:t>ecurity support during and after Go-Live</w:t>
            </w:r>
          </w:p>
          <w:p w14:paraId="720B788B" w14:textId="61C4B2B9" w:rsidR="0085726C" w:rsidRPr="00D83B7B" w:rsidRDefault="0085726C" w:rsidP="00CF6E3A">
            <w:pPr>
              <w:pStyle w:val="ListParagraph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2996BB9D" w14:textId="40502C67" w:rsidR="006C0BEB" w:rsidRPr="004A3B2B" w:rsidRDefault="002D1EA2" w:rsidP="00603754">
      <w:pPr>
        <w:pStyle w:val="Heading3"/>
      </w:pPr>
      <w:bookmarkStart w:id="49" w:name="_Toc45694020"/>
      <w:bookmarkStart w:id="50" w:name="OLE_LINK1"/>
      <w:bookmarkStart w:id="51" w:name="OLE_LINK2"/>
      <w:r>
        <w:t>IMPLEMENTATION PROCESS</w:t>
      </w:r>
      <w:bookmarkEnd w:id="49"/>
    </w:p>
    <w:bookmarkEnd w:id="50"/>
    <w:bookmarkEnd w:id="51"/>
    <w:p w14:paraId="16A8520D" w14:textId="22DAAFF8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implementation process for the release of </w:t>
      </w:r>
      <w:proofErr w:type="spellStart"/>
      <w:r w:rsidR="0014050E">
        <w:rPr>
          <w:rFonts w:ascii="Arial" w:hAnsi="Arial" w:cs="Arial"/>
          <w:bCs/>
        </w:rPr>
        <w:t>MyPortal</w:t>
      </w:r>
      <w:proofErr w:type="spellEnd"/>
      <w:r>
        <w:rPr>
          <w:rFonts w:ascii="Arial" w:hAnsi="Arial" w:cs="Arial"/>
          <w:bCs/>
        </w:rPr>
        <w:t xml:space="preserve"> is outlined below</w:t>
      </w:r>
      <w:r w:rsidR="006D17A2">
        <w:rPr>
          <w:rFonts w:ascii="Arial" w:hAnsi="Arial" w:cs="Arial"/>
          <w:bCs/>
        </w:rPr>
        <w:t>.</w:t>
      </w:r>
    </w:p>
    <w:p w14:paraId="694EC2E3" w14:textId="3DE61DCE" w:rsidR="006C0BEB" w:rsidRPr="009D1E78" w:rsidRDefault="00137E0B" w:rsidP="00092586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1</w:t>
      </w:r>
      <w:r w:rsidR="006C0BEB" w:rsidRPr="009D1E78">
        <w:rPr>
          <w:rFonts w:ascii="Arial" w:hAnsi="Arial" w:cs="Arial"/>
          <w:b/>
        </w:rPr>
        <w:t xml:space="preserve">.  </w:t>
      </w:r>
      <w:r w:rsidR="0017673E" w:rsidRPr="009D1E78">
        <w:rPr>
          <w:rFonts w:ascii="Arial" w:hAnsi="Arial" w:cs="Arial"/>
          <w:b/>
        </w:rPr>
        <w:t>C</w:t>
      </w:r>
      <w:r w:rsidR="006C0BEB" w:rsidRPr="009D1E78">
        <w:rPr>
          <w:rFonts w:ascii="Arial" w:hAnsi="Arial" w:cs="Arial"/>
          <w:b/>
        </w:rPr>
        <w:t xml:space="preserve">omplete </w:t>
      </w:r>
      <w:proofErr w:type="spellStart"/>
      <w:r w:rsidR="0014050E" w:rsidRPr="009D1E78">
        <w:rPr>
          <w:rFonts w:ascii="Arial" w:hAnsi="Arial" w:cs="Arial"/>
          <w:b/>
        </w:rPr>
        <w:t>MyPortal</w:t>
      </w:r>
      <w:proofErr w:type="spellEnd"/>
      <w:r w:rsidR="006C0BEB" w:rsidRPr="009D1E78">
        <w:rPr>
          <w:rFonts w:ascii="Arial" w:hAnsi="Arial" w:cs="Arial"/>
          <w:b/>
        </w:rPr>
        <w:t xml:space="preserve"> </w:t>
      </w:r>
      <w:r w:rsidR="00513F14" w:rsidRPr="009D1E78">
        <w:rPr>
          <w:rFonts w:ascii="Arial" w:hAnsi="Arial" w:cs="Arial"/>
          <w:b/>
        </w:rPr>
        <w:t xml:space="preserve">Agency </w:t>
      </w:r>
      <w:r w:rsidR="006C0BEB" w:rsidRPr="009D1E78">
        <w:rPr>
          <w:rFonts w:ascii="Arial" w:hAnsi="Arial" w:cs="Arial"/>
          <w:b/>
        </w:rPr>
        <w:t xml:space="preserve">Checklist </w:t>
      </w:r>
    </w:p>
    <w:p w14:paraId="0D977514" w14:textId="335DA284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Agency will complete </w:t>
      </w:r>
      <w:r w:rsidR="00724BD0">
        <w:rPr>
          <w:rFonts w:ascii="Arial" w:hAnsi="Arial" w:cs="Arial"/>
          <w:bCs/>
        </w:rPr>
        <w:t xml:space="preserve">the </w:t>
      </w:r>
      <w:hyperlink r:id="rId21" w:history="1">
        <w:proofErr w:type="spellStart"/>
        <w:r w:rsidR="0014050E" w:rsidRPr="00AE3CE5">
          <w:rPr>
            <w:rStyle w:val="Hyperlink"/>
            <w:rFonts w:ascii="Arial" w:hAnsi="Arial" w:cs="Arial"/>
            <w:bCs/>
          </w:rPr>
          <w:t>MyPortal</w:t>
        </w:r>
        <w:proofErr w:type="spellEnd"/>
        <w:r w:rsidRPr="00AE3CE5">
          <w:rPr>
            <w:rStyle w:val="Hyperlink"/>
            <w:rFonts w:ascii="Arial" w:hAnsi="Arial" w:cs="Arial"/>
            <w:bCs/>
          </w:rPr>
          <w:t xml:space="preserve"> </w:t>
        </w:r>
        <w:r w:rsidR="00513F14" w:rsidRPr="00AE3CE5">
          <w:rPr>
            <w:rStyle w:val="Hyperlink"/>
            <w:rFonts w:ascii="Arial" w:hAnsi="Arial" w:cs="Arial"/>
            <w:bCs/>
          </w:rPr>
          <w:t>Agency Checklist</w:t>
        </w:r>
      </w:hyperlink>
      <w:r>
        <w:rPr>
          <w:rFonts w:ascii="Arial" w:hAnsi="Arial" w:cs="Arial"/>
          <w:bCs/>
        </w:rPr>
        <w:t xml:space="preserve">.  The checklist includes all the prerequisites that must be met prior to requesting implementation.  </w:t>
      </w:r>
    </w:p>
    <w:p w14:paraId="0673485A" w14:textId="5394CF57" w:rsidR="006C0BEB" w:rsidRPr="009D1E78" w:rsidRDefault="00513F14" w:rsidP="00092586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2</w:t>
      </w:r>
      <w:r w:rsidR="006C0BEB" w:rsidRPr="009D1E78">
        <w:rPr>
          <w:rFonts w:ascii="Arial" w:hAnsi="Arial" w:cs="Arial"/>
          <w:b/>
        </w:rPr>
        <w:t xml:space="preserve">.  Send </w:t>
      </w:r>
      <w:r w:rsidR="00CB6D8E">
        <w:rPr>
          <w:rFonts w:ascii="Arial" w:hAnsi="Arial" w:cs="Arial"/>
          <w:b/>
        </w:rPr>
        <w:t>C</w:t>
      </w:r>
      <w:r w:rsidR="006C0BEB" w:rsidRPr="009D1E78">
        <w:rPr>
          <w:rFonts w:ascii="Arial" w:hAnsi="Arial" w:cs="Arial"/>
          <w:b/>
        </w:rPr>
        <w:t xml:space="preserve">ompleted </w:t>
      </w:r>
      <w:proofErr w:type="spellStart"/>
      <w:r w:rsidR="0014050E" w:rsidRPr="009D1E78">
        <w:rPr>
          <w:rFonts w:ascii="Arial" w:hAnsi="Arial" w:cs="Arial"/>
          <w:b/>
        </w:rPr>
        <w:t>MyPortal</w:t>
      </w:r>
      <w:proofErr w:type="spellEnd"/>
      <w:r w:rsidR="006C0BEB" w:rsidRPr="009D1E78">
        <w:rPr>
          <w:rFonts w:ascii="Arial" w:hAnsi="Arial" w:cs="Arial"/>
          <w:b/>
        </w:rPr>
        <w:t xml:space="preserve"> </w:t>
      </w:r>
      <w:r w:rsidR="00CB6D8E">
        <w:rPr>
          <w:rFonts w:ascii="Arial" w:hAnsi="Arial" w:cs="Arial"/>
          <w:b/>
        </w:rPr>
        <w:t>L</w:t>
      </w:r>
      <w:r w:rsidRPr="009D1E78">
        <w:rPr>
          <w:rFonts w:ascii="Arial" w:hAnsi="Arial" w:cs="Arial"/>
          <w:b/>
        </w:rPr>
        <w:t xml:space="preserve">eave </w:t>
      </w:r>
      <w:proofErr w:type="gramStart"/>
      <w:r w:rsidRPr="009D1E78">
        <w:rPr>
          <w:rFonts w:ascii="Arial" w:hAnsi="Arial" w:cs="Arial"/>
          <w:b/>
        </w:rPr>
        <w:t>implementation</w:t>
      </w:r>
      <w:proofErr w:type="gramEnd"/>
      <w:r w:rsidRPr="009D1E78">
        <w:rPr>
          <w:rFonts w:ascii="Arial" w:hAnsi="Arial" w:cs="Arial"/>
          <w:b/>
        </w:rPr>
        <w:t xml:space="preserve"> </w:t>
      </w:r>
      <w:r w:rsidR="00CB6D8E">
        <w:rPr>
          <w:rFonts w:ascii="Arial" w:hAnsi="Arial" w:cs="Arial"/>
          <w:b/>
        </w:rPr>
        <w:t>R</w:t>
      </w:r>
      <w:r w:rsidRPr="009D1E78">
        <w:rPr>
          <w:rFonts w:ascii="Arial" w:hAnsi="Arial" w:cs="Arial"/>
          <w:b/>
        </w:rPr>
        <w:t>equest</w:t>
      </w:r>
      <w:r w:rsidR="006C0BEB" w:rsidRPr="009D1E78">
        <w:rPr>
          <w:rFonts w:ascii="Arial" w:hAnsi="Arial" w:cs="Arial"/>
          <w:b/>
        </w:rPr>
        <w:t xml:space="preserve"> to the </w:t>
      </w:r>
      <w:r w:rsidR="00A74D9A" w:rsidRPr="009D1E78">
        <w:rPr>
          <w:rFonts w:ascii="Arial" w:hAnsi="Arial" w:cs="Arial"/>
          <w:b/>
        </w:rPr>
        <w:t xml:space="preserve">OFM </w:t>
      </w:r>
      <w:r w:rsidR="00724BD0" w:rsidRPr="009D1E78">
        <w:rPr>
          <w:rFonts w:ascii="Arial" w:hAnsi="Arial" w:cs="Arial"/>
          <w:b/>
        </w:rPr>
        <w:t>Help desk</w:t>
      </w:r>
    </w:p>
    <w:p w14:paraId="0FAB4E22" w14:textId="44BF3855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Agency will send the completed </w:t>
      </w:r>
      <w:hyperlink r:id="rId22" w:history="1">
        <w:proofErr w:type="spellStart"/>
        <w:r w:rsidR="00513F14" w:rsidRPr="00375697">
          <w:rPr>
            <w:rStyle w:val="Hyperlink"/>
            <w:rFonts w:ascii="Arial" w:hAnsi="Arial" w:cs="Arial"/>
            <w:bCs/>
          </w:rPr>
          <w:t>MyPortal</w:t>
        </w:r>
        <w:proofErr w:type="spellEnd"/>
        <w:r w:rsidR="00513F14" w:rsidRPr="00375697">
          <w:rPr>
            <w:rStyle w:val="Hyperlink"/>
            <w:rFonts w:ascii="Arial" w:hAnsi="Arial" w:cs="Arial"/>
            <w:bCs/>
          </w:rPr>
          <w:t xml:space="preserve"> Leave Implementation Request </w:t>
        </w:r>
        <w:r w:rsidR="00375697" w:rsidRPr="00375697">
          <w:rPr>
            <w:rStyle w:val="Hyperlink"/>
            <w:rFonts w:ascii="Arial" w:hAnsi="Arial" w:cs="Arial"/>
            <w:bCs/>
          </w:rPr>
          <w:t>F</w:t>
        </w:r>
        <w:r w:rsidR="00513F14" w:rsidRPr="00375697">
          <w:rPr>
            <w:rStyle w:val="Hyperlink"/>
            <w:rFonts w:ascii="Arial" w:hAnsi="Arial" w:cs="Arial"/>
            <w:bCs/>
          </w:rPr>
          <w:t>orm</w:t>
        </w:r>
      </w:hyperlink>
      <w:r w:rsidR="00513F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to the </w:t>
      </w:r>
      <w:hyperlink r:id="rId23" w:history="1">
        <w:r w:rsidR="00A74D9A" w:rsidRPr="00767CF2">
          <w:rPr>
            <w:rStyle w:val="Hyperlink"/>
            <w:rFonts w:ascii="Arial" w:hAnsi="Arial" w:cs="Arial"/>
            <w:bCs/>
          </w:rPr>
          <w:t xml:space="preserve">OFM </w:t>
        </w:r>
        <w:r w:rsidR="00724BD0" w:rsidRPr="00767CF2">
          <w:rPr>
            <w:rStyle w:val="Hyperlink"/>
            <w:rFonts w:ascii="Arial" w:hAnsi="Arial" w:cs="Arial"/>
            <w:bCs/>
          </w:rPr>
          <w:t>Help Desk</w:t>
        </w:r>
      </w:hyperlink>
      <w:r w:rsidR="00A74D9A">
        <w:rPr>
          <w:rFonts w:ascii="Arial" w:hAnsi="Arial" w:cs="Arial"/>
          <w:bCs/>
        </w:rPr>
        <w:t>.</w:t>
      </w:r>
      <w:r w:rsidR="00513F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This </w:t>
      </w:r>
      <w:r w:rsidR="00513F14">
        <w:rPr>
          <w:rFonts w:ascii="Arial" w:hAnsi="Arial" w:cs="Arial"/>
          <w:bCs/>
        </w:rPr>
        <w:t>form</w:t>
      </w:r>
      <w:r w:rsidR="00D463C7">
        <w:rPr>
          <w:rFonts w:ascii="Arial" w:hAnsi="Arial" w:cs="Arial"/>
          <w:bCs/>
        </w:rPr>
        <w:t xml:space="preserve"> will identify the Agency Business Team and/or Change Agent(s)</w:t>
      </w:r>
      <w:r w:rsidR="00513F14">
        <w:rPr>
          <w:rFonts w:ascii="Arial" w:hAnsi="Arial" w:cs="Arial"/>
          <w:bCs/>
        </w:rPr>
        <w:t xml:space="preserve"> </w:t>
      </w:r>
      <w:r w:rsidR="00D463C7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 xml:space="preserve">must be signed by the agency’s Director or Deputy Director.  It may </w:t>
      </w:r>
      <w:r w:rsidR="00D37536">
        <w:rPr>
          <w:rFonts w:ascii="Arial" w:hAnsi="Arial" w:cs="Arial"/>
          <w:bCs/>
        </w:rPr>
        <w:t xml:space="preserve">be </w:t>
      </w:r>
      <w:r w:rsidR="00513F14">
        <w:rPr>
          <w:rFonts w:ascii="Arial" w:hAnsi="Arial" w:cs="Arial"/>
          <w:bCs/>
        </w:rPr>
        <w:t xml:space="preserve">electronically scanned and returned via </w:t>
      </w:r>
      <w:proofErr w:type="gramStart"/>
      <w:r w:rsidR="00513F14">
        <w:rPr>
          <w:rFonts w:ascii="Arial" w:hAnsi="Arial" w:cs="Arial"/>
          <w:bCs/>
        </w:rPr>
        <w:t>email</w:t>
      </w:r>
      <w:proofErr w:type="gramEnd"/>
      <w:r w:rsidR="00513F14">
        <w:rPr>
          <w:rFonts w:ascii="Arial" w:hAnsi="Arial" w:cs="Arial"/>
          <w:bCs/>
        </w:rPr>
        <w:t xml:space="preserve"> or a hard copy may be sent</w:t>
      </w:r>
      <w:r w:rsidR="00D37536">
        <w:rPr>
          <w:rFonts w:ascii="Arial" w:hAnsi="Arial" w:cs="Arial"/>
          <w:bCs/>
        </w:rPr>
        <w:t xml:space="preserve"> to the mailstop provided on the request form</w:t>
      </w:r>
      <w:r w:rsidR="00513F14">
        <w:rPr>
          <w:rFonts w:ascii="Arial" w:hAnsi="Arial" w:cs="Arial"/>
          <w:bCs/>
        </w:rPr>
        <w:t>.</w:t>
      </w:r>
    </w:p>
    <w:p w14:paraId="39E132FD" w14:textId="1CA78830" w:rsidR="006C0BEB" w:rsidRPr="009D1E78" w:rsidRDefault="00513F14" w:rsidP="00092586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3</w:t>
      </w:r>
      <w:r w:rsidR="006C0BEB" w:rsidRPr="009D1E78">
        <w:rPr>
          <w:rFonts w:ascii="Arial" w:hAnsi="Arial" w:cs="Arial"/>
          <w:b/>
        </w:rPr>
        <w:t>.  Log Ticket</w:t>
      </w:r>
    </w:p>
    <w:p w14:paraId="0F6DD613" w14:textId="239685AD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724BD0">
        <w:rPr>
          <w:rFonts w:ascii="Arial" w:hAnsi="Arial" w:cs="Arial"/>
          <w:bCs/>
        </w:rPr>
        <w:t>OFM Help Desk</w:t>
      </w:r>
      <w:r>
        <w:rPr>
          <w:rFonts w:ascii="Arial" w:hAnsi="Arial" w:cs="Arial"/>
          <w:bCs/>
        </w:rPr>
        <w:t xml:space="preserve"> will receive the </w:t>
      </w:r>
      <w:r w:rsidR="00D37536">
        <w:rPr>
          <w:rFonts w:ascii="Arial" w:hAnsi="Arial" w:cs="Arial"/>
          <w:bCs/>
        </w:rPr>
        <w:t xml:space="preserve">signed </w:t>
      </w:r>
      <w:proofErr w:type="spellStart"/>
      <w:r w:rsidR="00D37536">
        <w:rPr>
          <w:rFonts w:ascii="Arial" w:hAnsi="Arial" w:cs="Arial"/>
          <w:bCs/>
        </w:rPr>
        <w:t>MyPortal</w:t>
      </w:r>
      <w:proofErr w:type="spellEnd"/>
      <w:r w:rsidR="00D37536">
        <w:rPr>
          <w:rFonts w:ascii="Arial" w:hAnsi="Arial" w:cs="Arial"/>
          <w:bCs/>
        </w:rPr>
        <w:t xml:space="preserve"> Leave Implementation Request form, open a ticket, and assign it </w:t>
      </w:r>
      <w:r>
        <w:rPr>
          <w:rFonts w:ascii="Arial" w:hAnsi="Arial" w:cs="Arial"/>
          <w:bCs/>
        </w:rPr>
        <w:t>to</w:t>
      </w:r>
      <w:r w:rsidR="00137E0B">
        <w:rPr>
          <w:rFonts w:ascii="Arial" w:hAnsi="Arial" w:cs="Arial"/>
          <w:bCs/>
        </w:rPr>
        <w:t xml:space="preserve"> </w:t>
      </w:r>
      <w:r w:rsidR="00D37536">
        <w:rPr>
          <w:rFonts w:ascii="Arial" w:hAnsi="Arial" w:cs="Arial"/>
          <w:bCs/>
        </w:rPr>
        <w:t xml:space="preserve">an OFM </w:t>
      </w:r>
      <w:r w:rsidR="00B6218F">
        <w:rPr>
          <w:rFonts w:ascii="Arial" w:hAnsi="Arial" w:cs="Arial"/>
          <w:bCs/>
        </w:rPr>
        <w:t>Business Analyst</w:t>
      </w:r>
      <w:r>
        <w:rPr>
          <w:rFonts w:ascii="Arial" w:hAnsi="Arial" w:cs="Arial"/>
          <w:bCs/>
        </w:rPr>
        <w:t>.</w:t>
      </w:r>
      <w:r w:rsidRPr="0010472D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bookmarkStart w:id="52" w:name="OLE_LINK3"/>
      <w:bookmarkStart w:id="53" w:name="OLE_LINK4"/>
    </w:p>
    <w:p w14:paraId="03BA594B" w14:textId="6A31D8D8" w:rsidR="006C0BEB" w:rsidRPr="009D1E78" w:rsidRDefault="00D37536" w:rsidP="00092586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4</w:t>
      </w:r>
      <w:r w:rsidR="006C0BEB" w:rsidRPr="009D1E78">
        <w:rPr>
          <w:rFonts w:ascii="Arial" w:hAnsi="Arial" w:cs="Arial"/>
          <w:b/>
        </w:rPr>
        <w:t>.  Review Organization Structure</w:t>
      </w:r>
    </w:p>
    <w:p w14:paraId="1F00432D" w14:textId="334E93CD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D37536">
        <w:rPr>
          <w:rFonts w:ascii="Arial" w:hAnsi="Arial" w:cs="Arial"/>
          <w:bCs/>
        </w:rPr>
        <w:t xml:space="preserve"> OFM </w:t>
      </w:r>
      <w:r w:rsidR="00B6218F">
        <w:rPr>
          <w:rFonts w:ascii="Arial" w:hAnsi="Arial" w:cs="Arial"/>
          <w:bCs/>
        </w:rPr>
        <w:t>Business Analyst</w:t>
      </w:r>
      <w:r w:rsidR="00D375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starts the review of the agency Organizational Structure.  If there are any questions and/or issues they will reach out to the </w:t>
      </w:r>
      <w:r w:rsidR="00D37536">
        <w:rPr>
          <w:rFonts w:ascii="Arial" w:hAnsi="Arial" w:cs="Arial"/>
          <w:bCs/>
        </w:rPr>
        <w:t>requestor</w:t>
      </w:r>
      <w:r>
        <w:rPr>
          <w:rFonts w:ascii="Arial" w:hAnsi="Arial" w:cs="Arial"/>
          <w:bCs/>
        </w:rPr>
        <w:t xml:space="preserve"> directly </w:t>
      </w:r>
      <w:r w:rsidR="00D37536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complete the prerequisites.</w:t>
      </w:r>
      <w:bookmarkEnd w:id="52"/>
      <w:bookmarkEnd w:id="53"/>
    </w:p>
    <w:p w14:paraId="681DE046" w14:textId="6888FAE3" w:rsidR="006C0BEB" w:rsidRDefault="006C0BEB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D37536">
        <w:rPr>
          <w:rFonts w:ascii="Arial" w:hAnsi="Arial" w:cs="Arial"/>
          <w:bCs/>
        </w:rPr>
        <w:t xml:space="preserve">OFM </w:t>
      </w:r>
      <w:r w:rsidR="00B6218F">
        <w:rPr>
          <w:rFonts w:ascii="Arial" w:hAnsi="Arial" w:cs="Arial"/>
          <w:bCs/>
        </w:rPr>
        <w:t>Business Analyst</w:t>
      </w:r>
      <w:r w:rsidR="00D37536">
        <w:rPr>
          <w:rFonts w:ascii="Arial" w:hAnsi="Arial" w:cs="Arial"/>
          <w:bCs/>
        </w:rPr>
        <w:t xml:space="preserve"> will </w:t>
      </w:r>
      <w:r>
        <w:rPr>
          <w:rFonts w:ascii="Arial" w:hAnsi="Arial" w:cs="Arial"/>
          <w:bCs/>
        </w:rPr>
        <w:t xml:space="preserve">complete the QA review and update the </w:t>
      </w:r>
      <w:r w:rsidR="00D37536">
        <w:rPr>
          <w:rFonts w:ascii="Arial" w:hAnsi="Arial" w:cs="Arial"/>
          <w:bCs/>
        </w:rPr>
        <w:t>ticket to indicate</w:t>
      </w:r>
      <w:r>
        <w:rPr>
          <w:rFonts w:ascii="Arial" w:hAnsi="Arial" w:cs="Arial"/>
          <w:bCs/>
        </w:rPr>
        <w:t xml:space="preserve"> the agency has completed the Organizational Structure and is cleared to move to the next step.</w:t>
      </w:r>
    </w:p>
    <w:p w14:paraId="5D31CFD8" w14:textId="2862F2DC" w:rsidR="006C0BEB" w:rsidRPr="009D1E78" w:rsidRDefault="00D37536" w:rsidP="00092586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5</w:t>
      </w:r>
      <w:r w:rsidR="006C0BEB" w:rsidRPr="009D1E78">
        <w:rPr>
          <w:rFonts w:ascii="Arial" w:hAnsi="Arial" w:cs="Arial"/>
          <w:b/>
        </w:rPr>
        <w:t>.  Review Agency Information</w:t>
      </w:r>
    </w:p>
    <w:p w14:paraId="7B9EDE10" w14:textId="1EC648E3" w:rsidR="00D37536" w:rsidRDefault="00D37536" w:rsidP="00CE539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OFM </w:t>
      </w:r>
      <w:r w:rsidR="00B6218F">
        <w:rPr>
          <w:rFonts w:ascii="Arial" w:hAnsi="Arial" w:cs="Arial"/>
          <w:bCs/>
        </w:rPr>
        <w:t>Business Analyst</w:t>
      </w:r>
      <w:r>
        <w:rPr>
          <w:rFonts w:ascii="Arial" w:hAnsi="Arial" w:cs="Arial"/>
          <w:bCs/>
        </w:rPr>
        <w:t xml:space="preserve"> will</w:t>
      </w:r>
      <w:r w:rsidR="006C0BEB">
        <w:rPr>
          <w:rFonts w:ascii="Arial" w:hAnsi="Arial" w:cs="Arial"/>
          <w:bCs/>
        </w:rPr>
        <w:t xml:space="preserve"> review all the </w:t>
      </w:r>
      <w:r>
        <w:rPr>
          <w:rFonts w:ascii="Arial" w:hAnsi="Arial" w:cs="Arial"/>
          <w:bCs/>
        </w:rPr>
        <w:t xml:space="preserve">required </w:t>
      </w:r>
      <w:r w:rsidR="006C0BEB">
        <w:rPr>
          <w:rFonts w:ascii="Arial" w:hAnsi="Arial" w:cs="Arial"/>
          <w:bCs/>
        </w:rPr>
        <w:t xml:space="preserve">documents </w:t>
      </w:r>
      <w:r w:rsidR="0017673E">
        <w:rPr>
          <w:rFonts w:ascii="Arial" w:hAnsi="Arial" w:cs="Arial"/>
          <w:bCs/>
        </w:rPr>
        <w:t xml:space="preserve">from the checklist </w:t>
      </w:r>
      <w:r w:rsidR="006C0BEB">
        <w:rPr>
          <w:rFonts w:ascii="Arial" w:hAnsi="Arial" w:cs="Arial"/>
          <w:bCs/>
        </w:rPr>
        <w:t xml:space="preserve">for completeness.  If </w:t>
      </w:r>
      <w:r>
        <w:rPr>
          <w:rFonts w:ascii="Arial" w:hAnsi="Arial" w:cs="Arial"/>
          <w:bCs/>
        </w:rPr>
        <w:t xml:space="preserve">any of </w:t>
      </w:r>
      <w:r w:rsidR="006C0BEB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documents </w:t>
      </w:r>
      <w:r w:rsidR="006C0BEB">
        <w:rPr>
          <w:rFonts w:ascii="Arial" w:hAnsi="Arial" w:cs="Arial"/>
          <w:bCs/>
        </w:rPr>
        <w:t xml:space="preserve">have not been completed, the </w:t>
      </w:r>
      <w:r>
        <w:rPr>
          <w:rFonts w:ascii="Arial" w:hAnsi="Arial" w:cs="Arial"/>
          <w:bCs/>
        </w:rPr>
        <w:t xml:space="preserve">requestor will be contacted. </w:t>
      </w:r>
    </w:p>
    <w:p w14:paraId="5AFF7951" w14:textId="37E6EABB" w:rsidR="006C0BEB" w:rsidRDefault="006C0BEB" w:rsidP="00CE539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Once </w:t>
      </w:r>
      <w:r w:rsidR="00D37536">
        <w:rPr>
          <w:rFonts w:ascii="Arial" w:hAnsi="Arial" w:cs="Arial"/>
          <w:bCs/>
        </w:rPr>
        <w:t xml:space="preserve">the required documentation is complete, the OFM </w:t>
      </w:r>
      <w:r w:rsidR="00B6218F">
        <w:rPr>
          <w:rFonts w:ascii="Arial" w:hAnsi="Arial" w:cs="Arial"/>
          <w:bCs/>
        </w:rPr>
        <w:t>Business Analyst</w:t>
      </w:r>
      <w:r w:rsidR="00D37536">
        <w:rPr>
          <w:rFonts w:ascii="Arial" w:hAnsi="Arial" w:cs="Arial"/>
          <w:bCs/>
        </w:rPr>
        <w:t xml:space="preserve"> </w:t>
      </w:r>
      <w:r w:rsidR="003D537D">
        <w:rPr>
          <w:rFonts w:ascii="Arial" w:hAnsi="Arial" w:cs="Arial"/>
          <w:bCs/>
        </w:rPr>
        <w:t xml:space="preserve">will assign the ticket to </w:t>
      </w:r>
      <w:r w:rsidR="00CC5BC8">
        <w:rPr>
          <w:rFonts w:ascii="Arial" w:hAnsi="Arial" w:cs="Arial"/>
          <w:bCs/>
        </w:rPr>
        <w:t xml:space="preserve">the OFM </w:t>
      </w:r>
      <w:r w:rsidR="003D537D">
        <w:rPr>
          <w:rFonts w:ascii="Arial" w:hAnsi="Arial" w:cs="Arial"/>
          <w:bCs/>
        </w:rPr>
        <w:t>HRMS Technical Team</w:t>
      </w:r>
    </w:p>
    <w:p w14:paraId="37DBA210" w14:textId="17B96E62" w:rsidR="006C0BEB" w:rsidRPr="009D1E78" w:rsidRDefault="00CC5BC8" w:rsidP="009D1E78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6</w:t>
      </w:r>
      <w:r w:rsidR="006C0BEB" w:rsidRPr="009D1E78">
        <w:rPr>
          <w:rFonts w:ascii="Arial" w:hAnsi="Arial" w:cs="Arial"/>
          <w:b/>
        </w:rPr>
        <w:t>.  Create the Change Request</w:t>
      </w:r>
    </w:p>
    <w:p w14:paraId="7FE50532" w14:textId="7DC809A8" w:rsidR="006C0BEB" w:rsidRDefault="006C0BEB" w:rsidP="00CE539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CC5BC8">
        <w:rPr>
          <w:rFonts w:ascii="Arial" w:hAnsi="Arial" w:cs="Arial"/>
          <w:bCs/>
        </w:rPr>
        <w:t xml:space="preserve">OFM </w:t>
      </w:r>
      <w:r w:rsidR="003D537D">
        <w:rPr>
          <w:rFonts w:ascii="Arial" w:hAnsi="Arial" w:cs="Arial"/>
          <w:bCs/>
        </w:rPr>
        <w:t xml:space="preserve">HRMS Technical </w:t>
      </w:r>
      <w:r>
        <w:rPr>
          <w:rFonts w:ascii="Arial" w:hAnsi="Arial" w:cs="Arial"/>
          <w:bCs/>
        </w:rPr>
        <w:t>Team will create a Change Request</w:t>
      </w:r>
      <w:r w:rsidR="003D537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Any agency specific considerations for determining implementation date will be notated</w:t>
      </w:r>
      <w:r w:rsidR="00CC5BC8">
        <w:rPr>
          <w:rFonts w:ascii="Arial" w:hAnsi="Arial" w:cs="Arial"/>
          <w:bCs/>
        </w:rPr>
        <w:t xml:space="preserve"> and an implementation date will be provided to the OFM </w:t>
      </w:r>
      <w:r w:rsidR="00B6218F">
        <w:rPr>
          <w:rFonts w:ascii="Arial" w:hAnsi="Arial" w:cs="Arial"/>
          <w:bCs/>
        </w:rPr>
        <w:t>Business Analyst</w:t>
      </w:r>
      <w:r>
        <w:rPr>
          <w:rFonts w:ascii="Arial" w:hAnsi="Arial" w:cs="Arial"/>
          <w:bCs/>
        </w:rPr>
        <w:t>.</w:t>
      </w:r>
    </w:p>
    <w:p w14:paraId="0465A8F2" w14:textId="3DED4149" w:rsidR="006C0BEB" w:rsidRPr="009D1E78" w:rsidRDefault="00CC5BC8" w:rsidP="009D1E78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7</w:t>
      </w:r>
      <w:r w:rsidR="006C0BEB" w:rsidRPr="009D1E78">
        <w:rPr>
          <w:rFonts w:ascii="Arial" w:hAnsi="Arial" w:cs="Arial"/>
          <w:b/>
        </w:rPr>
        <w:t>.  Send implementation Date to Agency</w:t>
      </w:r>
    </w:p>
    <w:p w14:paraId="4B0EF38D" w14:textId="486A798A" w:rsidR="006C0BEB" w:rsidRDefault="00CC5BC8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OFM </w:t>
      </w:r>
      <w:r w:rsidR="00B6218F">
        <w:rPr>
          <w:rFonts w:ascii="Arial" w:hAnsi="Arial" w:cs="Arial"/>
          <w:bCs/>
        </w:rPr>
        <w:t>Business Analyst</w:t>
      </w:r>
      <w:r w:rsidR="006C0BEB">
        <w:rPr>
          <w:rFonts w:ascii="Arial" w:hAnsi="Arial" w:cs="Arial"/>
          <w:bCs/>
        </w:rPr>
        <w:t xml:space="preserve"> will notify the </w:t>
      </w:r>
      <w:r w:rsidR="005F6C41">
        <w:rPr>
          <w:rFonts w:ascii="Arial" w:hAnsi="Arial" w:cs="Arial"/>
          <w:bCs/>
        </w:rPr>
        <w:t>Agency Business Team</w:t>
      </w:r>
      <w:r>
        <w:rPr>
          <w:rFonts w:ascii="Arial" w:hAnsi="Arial" w:cs="Arial"/>
          <w:bCs/>
        </w:rPr>
        <w:t xml:space="preserve"> and/or Change Agent(s) </w:t>
      </w:r>
      <w:r w:rsidR="006C0BEB">
        <w:rPr>
          <w:rFonts w:ascii="Arial" w:hAnsi="Arial" w:cs="Arial"/>
          <w:bCs/>
        </w:rPr>
        <w:t>of the implementation date.</w:t>
      </w:r>
    </w:p>
    <w:p w14:paraId="17A24570" w14:textId="3C1CBFD7" w:rsidR="006C0BEB" w:rsidRPr="009D1E78" w:rsidRDefault="00CC5BC8" w:rsidP="009D1E78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8</w:t>
      </w:r>
      <w:r w:rsidR="006C0BEB" w:rsidRPr="009D1E78">
        <w:rPr>
          <w:rFonts w:ascii="Arial" w:hAnsi="Arial" w:cs="Arial"/>
          <w:b/>
        </w:rPr>
        <w:t>.  Review</w:t>
      </w:r>
      <w:r w:rsidR="007A63E5" w:rsidRPr="009D1E78">
        <w:rPr>
          <w:rFonts w:ascii="Arial" w:hAnsi="Arial" w:cs="Arial"/>
          <w:b/>
        </w:rPr>
        <w:t xml:space="preserve"> </w:t>
      </w:r>
      <w:r w:rsidR="00CB6D8E">
        <w:rPr>
          <w:rFonts w:ascii="Arial" w:hAnsi="Arial" w:cs="Arial"/>
          <w:b/>
        </w:rPr>
        <w:t>a</w:t>
      </w:r>
      <w:r w:rsidR="007A63E5" w:rsidRPr="009D1E78">
        <w:rPr>
          <w:rFonts w:ascii="Arial" w:hAnsi="Arial" w:cs="Arial"/>
          <w:b/>
        </w:rPr>
        <w:t>nd Communicate</w:t>
      </w:r>
      <w:r w:rsidR="006C0BEB" w:rsidRPr="009D1E78">
        <w:rPr>
          <w:rFonts w:ascii="Arial" w:hAnsi="Arial" w:cs="Arial"/>
          <w:b/>
        </w:rPr>
        <w:t xml:space="preserve"> the Agency implementation plan</w:t>
      </w:r>
    </w:p>
    <w:p w14:paraId="474E8BAA" w14:textId="35F876E5" w:rsidR="006C0BEB" w:rsidRDefault="00CC5BC8" w:rsidP="00E2005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3D537D">
        <w:rPr>
          <w:rFonts w:ascii="Arial" w:hAnsi="Arial" w:cs="Arial"/>
          <w:bCs/>
        </w:rPr>
        <w:t xml:space="preserve">Agency </w:t>
      </w:r>
      <w:r w:rsidR="006C0BEB">
        <w:rPr>
          <w:rFonts w:ascii="Arial" w:hAnsi="Arial" w:cs="Arial"/>
          <w:bCs/>
        </w:rPr>
        <w:t>Business Team</w:t>
      </w:r>
      <w:r w:rsidR="00101A75">
        <w:rPr>
          <w:rFonts w:ascii="Arial" w:hAnsi="Arial" w:cs="Arial"/>
          <w:bCs/>
        </w:rPr>
        <w:t xml:space="preserve"> and/or </w:t>
      </w:r>
      <w:r w:rsidR="00002FCF">
        <w:rPr>
          <w:rFonts w:ascii="Arial" w:hAnsi="Arial" w:cs="Arial"/>
          <w:bCs/>
        </w:rPr>
        <w:t>Change Agent</w:t>
      </w:r>
      <w:r>
        <w:rPr>
          <w:rFonts w:ascii="Arial" w:hAnsi="Arial" w:cs="Arial"/>
          <w:bCs/>
        </w:rPr>
        <w:t>(s)</w:t>
      </w:r>
      <w:r w:rsidR="006C0BEB">
        <w:rPr>
          <w:rFonts w:ascii="Arial" w:hAnsi="Arial" w:cs="Arial"/>
          <w:bCs/>
        </w:rPr>
        <w:t xml:space="preserve"> will review the</w:t>
      </w:r>
      <w:r w:rsidR="00002FCF">
        <w:rPr>
          <w:rFonts w:ascii="Arial" w:hAnsi="Arial" w:cs="Arial"/>
          <w:bCs/>
        </w:rPr>
        <w:t>ir</w:t>
      </w:r>
      <w:r w:rsidR="006C0BEB">
        <w:rPr>
          <w:rFonts w:ascii="Arial" w:hAnsi="Arial" w:cs="Arial"/>
          <w:bCs/>
        </w:rPr>
        <w:t xml:space="preserve"> cut-over plan (including the validation process)</w:t>
      </w:r>
      <w:r>
        <w:rPr>
          <w:rFonts w:ascii="Arial" w:hAnsi="Arial" w:cs="Arial"/>
          <w:bCs/>
        </w:rPr>
        <w:t>.</w:t>
      </w:r>
      <w:r w:rsidR="007A63E5">
        <w:rPr>
          <w:rFonts w:ascii="Arial" w:hAnsi="Arial" w:cs="Arial"/>
          <w:bCs/>
        </w:rPr>
        <w:t xml:space="preserve"> Based on the release timeline, the agency will communicate </w:t>
      </w:r>
      <w:r>
        <w:rPr>
          <w:rFonts w:ascii="Arial" w:hAnsi="Arial" w:cs="Arial"/>
          <w:bCs/>
        </w:rPr>
        <w:t xml:space="preserve">their </w:t>
      </w:r>
      <w:r w:rsidR="007A63E5">
        <w:rPr>
          <w:rFonts w:ascii="Arial" w:hAnsi="Arial" w:cs="Arial"/>
          <w:bCs/>
        </w:rPr>
        <w:t xml:space="preserve">implementation </w:t>
      </w:r>
      <w:r>
        <w:rPr>
          <w:rFonts w:ascii="Arial" w:hAnsi="Arial" w:cs="Arial"/>
          <w:bCs/>
        </w:rPr>
        <w:t xml:space="preserve">and training </w:t>
      </w:r>
      <w:r w:rsidR="007A63E5">
        <w:rPr>
          <w:rFonts w:ascii="Arial" w:hAnsi="Arial" w:cs="Arial"/>
          <w:bCs/>
        </w:rPr>
        <w:t>plan to their employees.</w:t>
      </w:r>
    </w:p>
    <w:p w14:paraId="5268CC2B" w14:textId="6B22F4E6" w:rsidR="0085726C" w:rsidRPr="009D1E78" w:rsidRDefault="0085726C" w:rsidP="009D1E78">
      <w:pPr>
        <w:rPr>
          <w:rFonts w:ascii="Arial" w:hAnsi="Arial" w:cs="Arial"/>
          <w:b/>
        </w:rPr>
      </w:pPr>
      <w:r w:rsidRPr="009D1E78">
        <w:rPr>
          <w:rFonts w:ascii="Arial" w:hAnsi="Arial" w:cs="Arial"/>
          <w:b/>
        </w:rPr>
        <w:t>9.  Implementation and Production Validation</w:t>
      </w:r>
    </w:p>
    <w:p w14:paraId="4FE507E2" w14:textId="1B36987B" w:rsidR="006C0BEB" w:rsidRDefault="00CC5BC8" w:rsidP="003D537D">
      <w:r>
        <w:rPr>
          <w:rFonts w:ascii="Arial" w:hAnsi="Arial" w:cs="Arial"/>
          <w:bCs/>
        </w:rPr>
        <w:t xml:space="preserve">Upon agency </w:t>
      </w:r>
      <w:proofErr w:type="spellStart"/>
      <w:r>
        <w:rPr>
          <w:rFonts w:ascii="Arial" w:hAnsi="Arial" w:cs="Arial"/>
          <w:bCs/>
        </w:rPr>
        <w:t>MyPortal</w:t>
      </w:r>
      <w:proofErr w:type="spellEnd"/>
      <w:r>
        <w:rPr>
          <w:rFonts w:ascii="Arial" w:hAnsi="Arial" w:cs="Arial"/>
          <w:bCs/>
        </w:rPr>
        <w:t xml:space="preserve"> Leave implementation, the HRMS Technical Team will conduct a production validation and notify the OFM</w:t>
      </w:r>
      <w:r w:rsidR="00002FCF">
        <w:rPr>
          <w:rFonts w:ascii="Arial" w:hAnsi="Arial" w:cs="Arial"/>
          <w:bCs/>
        </w:rPr>
        <w:t xml:space="preserve"> </w:t>
      </w:r>
      <w:r w:rsidR="00B6218F">
        <w:rPr>
          <w:rFonts w:ascii="Arial" w:hAnsi="Arial" w:cs="Arial"/>
          <w:bCs/>
        </w:rPr>
        <w:t>Business Analyst</w:t>
      </w:r>
      <w:r w:rsidR="00002FCF">
        <w:rPr>
          <w:rFonts w:ascii="Arial" w:hAnsi="Arial" w:cs="Arial"/>
          <w:bCs/>
        </w:rPr>
        <w:t xml:space="preserve"> </w:t>
      </w:r>
      <w:r w:rsidR="007A1AB1">
        <w:rPr>
          <w:rFonts w:ascii="Arial" w:hAnsi="Arial" w:cs="Arial"/>
          <w:bCs/>
        </w:rPr>
        <w:t xml:space="preserve">of success. The OFM </w:t>
      </w:r>
      <w:r w:rsidR="00B6218F">
        <w:rPr>
          <w:rFonts w:ascii="Arial" w:hAnsi="Arial" w:cs="Arial"/>
          <w:bCs/>
        </w:rPr>
        <w:t>Business Analyst</w:t>
      </w:r>
      <w:r w:rsidR="007A1AB1">
        <w:rPr>
          <w:rFonts w:ascii="Arial" w:hAnsi="Arial" w:cs="Arial"/>
          <w:bCs/>
        </w:rPr>
        <w:t xml:space="preserve"> </w:t>
      </w:r>
      <w:r w:rsidR="00002FCF">
        <w:rPr>
          <w:rFonts w:ascii="Arial" w:hAnsi="Arial" w:cs="Arial"/>
          <w:bCs/>
        </w:rPr>
        <w:t xml:space="preserve">will contact </w:t>
      </w:r>
      <w:r>
        <w:rPr>
          <w:rFonts w:ascii="Arial" w:hAnsi="Arial" w:cs="Arial"/>
          <w:bCs/>
        </w:rPr>
        <w:t>the A</w:t>
      </w:r>
      <w:r w:rsidR="00002FCF">
        <w:rPr>
          <w:rFonts w:ascii="Arial" w:hAnsi="Arial" w:cs="Arial"/>
          <w:bCs/>
        </w:rPr>
        <w:t xml:space="preserve">gency </w:t>
      </w:r>
      <w:r>
        <w:rPr>
          <w:rFonts w:ascii="Arial" w:hAnsi="Arial" w:cs="Arial"/>
          <w:bCs/>
        </w:rPr>
        <w:t>B</w:t>
      </w:r>
      <w:r w:rsidR="00002FCF">
        <w:rPr>
          <w:rFonts w:ascii="Arial" w:hAnsi="Arial" w:cs="Arial"/>
          <w:bCs/>
        </w:rPr>
        <w:t xml:space="preserve">usiness </w:t>
      </w:r>
      <w:r>
        <w:rPr>
          <w:rFonts w:ascii="Arial" w:hAnsi="Arial" w:cs="Arial"/>
          <w:bCs/>
        </w:rPr>
        <w:t>T</w:t>
      </w:r>
      <w:r w:rsidR="00002FCF">
        <w:rPr>
          <w:rFonts w:ascii="Arial" w:hAnsi="Arial" w:cs="Arial"/>
          <w:bCs/>
        </w:rPr>
        <w:t>eam</w:t>
      </w:r>
      <w:r w:rsidR="00101A75">
        <w:rPr>
          <w:rFonts w:ascii="Arial" w:hAnsi="Arial" w:cs="Arial"/>
          <w:bCs/>
        </w:rPr>
        <w:t xml:space="preserve"> and</w:t>
      </w:r>
      <w:r w:rsidR="00002FCF">
        <w:rPr>
          <w:rFonts w:ascii="Arial" w:hAnsi="Arial" w:cs="Arial"/>
          <w:bCs/>
        </w:rPr>
        <w:t>/</w:t>
      </w:r>
      <w:r w:rsidR="00101A75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Cs/>
        </w:rPr>
        <w:t>C</w:t>
      </w:r>
      <w:r w:rsidR="00002FCF">
        <w:rPr>
          <w:rFonts w:ascii="Arial" w:hAnsi="Arial" w:cs="Arial"/>
          <w:bCs/>
        </w:rPr>
        <w:t xml:space="preserve">hange </w:t>
      </w:r>
      <w:r>
        <w:rPr>
          <w:rFonts w:ascii="Arial" w:hAnsi="Arial" w:cs="Arial"/>
          <w:bCs/>
        </w:rPr>
        <w:t>A</w:t>
      </w:r>
      <w:r w:rsidR="00002FCF">
        <w:rPr>
          <w:rFonts w:ascii="Arial" w:hAnsi="Arial" w:cs="Arial"/>
          <w:bCs/>
        </w:rPr>
        <w:t>gent</w:t>
      </w:r>
      <w:r>
        <w:rPr>
          <w:rFonts w:ascii="Arial" w:hAnsi="Arial" w:cs="Arial"/>
          <w:bCs/>
        </w:rPr>
        <w:t>(s)</w:t>
      </w:r>
      <w:r w:rsidR="00FA2B76">
        <w:rPr>
          <w:rFonts w:ascii="Arial" w:hAnsi="Arial" w:cs="Arial"/>
          <w:bCs/>
        </w:rPr>
        <w:t xml:space="preserve"> to perform production validation and agency cut-over activities.</w:t>
      </w:r>
    </w:p>
    <w:sectPr w:rsidR="006C0BEB" w:rsidSect="003F64D3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576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6B72" w14:textId="77777777" w:rsidR="005B4F22" w:rsidRDefault="005B4F22" w:rsidP="003A7876">
      <w:r>
        <w:separator/>
      </w:r>
    </w:p>
  </w:endnote>
  <w:endnote w:type="continuationSeparator" w:id="0">
    <w:p w14:paraId="4EC9B437" w14:textId="77777777" w:rsidR="005B4F22" w:rsidRDefault="005B4F22" w:rsidP="003A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765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44C01" w14:textId="39C57A04" w:rsidR="003F18AD" w:rsidRDefault="003F1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1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34E92D" w14:textId="77777777" w:rsidR="003F18AD" w:rsidRDefault="003F1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4699" w14:textId="548FFFE7" w:rsidR="003F18AD" w:rsidRDefault="003F18AD" w:rsidP="00AC3CDA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A72B570" wp14:editId="521E923D">
          <wp:extent cx="1435100" cy="608251"/>
          <wp:effectExtent l="0" t="0" r="0" b="0"/>
          <wp:docPr id="3" name="Picture 3" descr="Office of Financial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ffice of Financial Man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0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6CC3C3D" w14:textId="3E4433AA" w:rsidR="003F18AD" w:rsidRDefault="003F18AD" w:rsidP="00AC3CDA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B661F4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14:paraId="142FD624" w14:textId="77777777" w:rsidR="003F18AD" w:rsidRDefault="003F1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DE37" w14:textId="77777777" w:rsidR="005B4F22" w:rsidRDefault="005B4F22" w:rsidP="003A7876">
      <w:r>
        <w:separator/>
      </w:r>
    </w:p>
  </w:footnote>
  <w:footnote w:type="continuationSeparator" w:id="0">
    <w:p w14:paraId="06ED6D1B" w14:textId="77777777" w:rsidR="005B4F22" w:rsidRDefault="005B4F22" w:rsidP="003A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1B35" w14:textId="26DD4B51" w:rsidR="003F18AD" w:rsidRPr="00B661F4" w:rsidRDefault="006B1536">
    <w:pPr>
      <w:pStyle w:val="Header"/>
      <w:rPr>
        <w:rFonts w:ascii="Arial" w:hAnsi="Arial" w:cs="Arial"/>
        <w:sz w:val="22"/>
        <w:szCs w:val="24"/>
      </w:rPr>
    </w:pPr>
    <w:proofErr w:type="spellStart"/>
    <w:r w:rsidRPr="001C49D8">
      <w:rPr>
        <w:rFonts w:ascii="Arial" w:eastAsiaTheme="majorEastAsia" w:hAnsi="Arial" w:cs="Arial"/>
        <w:color w:val="17365D" w:themeColor="text2" w:themeShade="BF"/>
        <w:sz w:val="22"/>
        <w:szCs w:val="24"/>
      </w:rPr>
      <w:t>MyPortal</w:t>
    </w:r>
    <w:proofErr w:type="spellEnd"/>
    <w:r w:rsidRPr="001C49D8">
      <w:rPr>
        <w:rFonts w:ascii="Arial" w:eastAsiaTheme="majorEastAsia" w:hAnsi="Arial" w:cs="Arial"/>
        <w:color w:val="17365D" w:themeColor="text2" w:themeShade="BF"/>
        <w:sz w:val="22"/>
        <w:szCs w:val="24"/>
      </w:rPr>
      <w:t xml:space="preserve"> Leave Implementation Strategy</w:t>
    </w:r>
    <w:r w:rsidR="003F18AD" w:rsidRPr="001C49D8">
      <w:rPr>
        <w:rFonts w:ascii="Arial" w:eastAsiaTheme="majorEastAsia" w:hAnsi="Arial" w:cs="Arial"/>
        <w:color w:val="17365D" w:themeColor="text2" w:themeShade="BF"/>
        <w:sz w:val="22"/>
        <w:szCs w:val="24"/>
      </w:rPr>
      <w:ptab w:relativeTo="margin" w:alignment="right" w:leader="none"/>
    </w:r>
  </w:p>
  <w:p w14:paraId="6C39D34D" w14:textId="77777777" w:rsidR="003F18AD" w:rsidRDefault="003F1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440F" w14:textId="6063AEC0" w:rsidR="003F18AD" w:rsidRPr="004B3336" w:rsidRDefault="003F18AD" w:rsidP="00A64682">
    <w:pPr>
      <w:pStyle w:val="Header"/>
      <w:pBdr>
        <w:bottom w:val="single" w:sz="8" w:space="0" w:color="auto"/>
      </w:pBdr>
      <w:rPr>
        <w:rFonts w:ascii="Arial" w:hAnsi="Arial" w:cs="Arial"/>
      </w:rPr>
    </w:pPr>
    <w:r>
      <w:rPr>
        <w:rFonts w:ascii="Arial" w:hAnsi="Arial" w:cs="Arial"/>
        <w:noProof/>
        <w:sz w:val="28"/>
      </w:rPr>
      <w:drawing>
        <wp:inline distT="0" distB="0" distL="0" distR="0" wp14:anchorId="3A36AFA0" wp14:editId="4898CFF8">
          <wp:extent cx="584200" cy="571500"/>
          <wp:effectExtent l="19050" t="0" r="6350" b="0"/>
          <wp:docPr id="1" name="Picture 1" descr="Washington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ashington State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State of Washington - Office of Financial Management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770"/>
    <w:multiLevelType w:val="hybridMultilevel"/>
    <w:tmpl w:val="1A8CD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1E17"/>
    <w:multiLevelType w:val="hybridMultilevel"/>
    <w:tmpl w:val="0FCEB1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B6B1B"/>
    <w:multiLevelType w:val="hybridMultilevel"/>
    <w:tmpl w:val="9300E2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1984"/>
    <w:multiLevelType w:val="hybridMultilevel"/>
    <w:tmpl w:val="2C5E8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3B33"/>
    <w:multiLevelType w:val="hybridMultilevel"/>
    <w:tmpl w:val="A998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6A1"/>
    <w:multiLevelType w:val="hybridMultilevel"/>
    <w:tmpl w:val="B2CCC4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5CEF"/>
    <w:multiLevelType w:val="hybridMultilevel"/>
    <w:tmpl w:val="10561A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2B8E"/>
    <w:multiLevelType w:val="hybridMultilevel"/>
    <w:tmpl w:val="4860E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2666"/>
    <w:multiLevelType w:val="hybridMultilevel"/>
    <w:tmpl w:val="C226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52ED3"/>
    <w:multiLevelType w:val="hybridMultilevel"/>
    <w:tmpl w:val="0F2C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6A51"/>
    <w:multiLevelType w:val="hybridMultilevel"/>
    <w:tmpl w:val="01A6B2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BF12151"/>
    <w:multiLevelType w:val="hybridMultilevel"/>
    <w:tmpl w:val="BAF0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4BC0"/>
    <w:multiLevelType w:val="hybridMultilevel"/>
    <w:tmpl w:val="7A8CD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A36FE"/>
    <w:multiLevelType w:val="hybridMultilevel"/>
    <w:tmpl w:val="E2009C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47894"/>
    <w:multiLevelType w:val="hybridMultilevel"/>
    <w:tmpl w:val="128ABF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70C36"/>
    <w:multiLevelType w:val="hybridMultilevel"/>
    <w:tmpl w:val="3958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7A54"/>
    <w:multiLevelType w:val="hybridMultilevel"/>
    <w:tmpl w:val="F41C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079E8"/>
    <w:multiLevelType w:val="hybridMultilevel"/>
    <w:tmpl w:val="F580C2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2BF0546F"/>
    <w:multiLevelType w:val="hybridMultilevel"/>
    <w:tmpl w:val="EC80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B653BC"/>
    <w:multiLevelType w:val="hybridMultilevel"/>
    <w:tmpl w:val="87148FCA"/>
    <w:lvl w:ilvl="0" w:tplc="2C66A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1002F4"/>
    <w:multiLevelType w:val="hybridMultilevel"/>
    <w:tmpl w:val="EACC12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D2103"/>
    <w:multiLevelType w:val="hybridMultilevel"/>
    <w:tmpl w:val="510CC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025770"/>
    <w:multiLevelType w:val="hybridMultilevel"/>
    <w:tmpl w:val="454CF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81D16"/>
    <w:multiLevelType w:val="hybridMultilevel"/>
    <w:tmpl w:val="3C02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D14E1"/>
    <w:multiLevelType w:val="hybridMultilevel"/>
    <w:tmpl w:val="52BE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67366"/>
    <w:multiLevelType w:val="hybridMultilevel"/>
    <w:tmpl w:val="C840D55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 w15:restartNumberingAfterBreak="0">
    <w:nsid w:val="40D022F2"/>
    <w:multiLevelType w:val="hybridMultilevel"/>
    <w:tmpl w:val="8D1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F07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F91B62"/>
    <w:multiLevelType w:val="hybridMultilevel"/>
    <w:tmpl w:val="776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270A6"/>
    <w:multiLevelType w:val="hybridMultilevel"/>
    <w:tmpl w:val="A0EE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47842"/>
    <w:multiLevelType w:val="hybridMultilevel"/>
    <w:tmpl w:val="8254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43A79"/>
    <w:multiLevelType w:val="hybridMultilevel"/>
    <w:tmpl w:val="DB2A5F92"/>
    <w:lvl w:ilvl="0" w:tplc="BED8E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9745A"/>
    <w:multiLevelType w:val="hybridMultilevel"/>
    <w:tmpl w:val="FF40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342D"/>
    <w:multiLevelType w:val="hybridMultilevel"/>
    <w:tmpl w:val="B672D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0AC2"/>
    <w:multiLevelType w:val="hybridMultilevel"/>
    <w:tmpl w:val="9598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5D2DDD"/>
    <w:multiLevelType w:val="hybridMultilevel"/>
    <w:tmpl w:val="5B9E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4091E"/>
    <w:multiLevelType w:val="hybridMultilevel"/>
    <w:tmpl w:val="EC921C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01556"/>
    <w:multiLevelType w:val="hybridMultilevel"/>
    <w:tmpl w:val="6466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62548"/>
    <w:multiLevelType w:val="hybridMultilevel"/>
    <w:tmpl w:val="D88AC2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10FE6"/>
    <w:multiLevelType w:val="hybridMultilevel"/>
    <w:tmpl w:val="4628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E5E94"/>
    <w:multiLevelType w:val="hybridMultilevel"/>
    <w:tmpl w:val="EB54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C5A95"/>
    <w:multiLevelType w:val="hybridMultilevel"/>
    <w:tmpl w:val="C526E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B30C9"/>
    <w:multiLevelType w:val="hybridMultilevel"/>
    <w:tmpl w:val="ABDA3B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93458"/>
    <w:multiLevelType w:val="hybridMultilevel"/>
    <w:tmpl w:val="859E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B72F5"/>
    <w:multiLevelType w:val="hybridMultilevel"/>
    <w:tmpl w:val="0224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A56E9A"/>
    <w:multiLevelType w:val="hybridMultilevel"/>
    <w:tmpl w:val="BB426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84D83"/>
    <w:multiLevelType w:val="hybridMultilevel"/>
    <w:tmpl w:val="E556D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4126888">
    <w:abstractNumId w:val="5"/>
  </w:num>
  <w:num w:numId="2" w16cid:durableId="225069139">
    <w:abstractNumId w:val="38"/>
  </w:num>
  <w:num w:numId="3" w16cid:durableId="1024209789">
    <w:abstractNumId w:val="45"/>
  </w:num>
  <w:num w:numId="4" w16cid:durableId="229774926">
    <w:abstractNumId w:val="20"/>
  </w:num>
  <w:num w:numId="5" w16cid:durableId="1593706343">
    <w:abstractNumId w:val="0"/>
  </w:num>
  <w:num w:numId="6" w16cid:durableId="668292185">
    <w:abstractNumId w:val="22"/>
  </w:num>
  <w:num w:numId="7" w16cid:durableId="1378622140">
    <w:abstractNumId w:val="33"/>
  </w:num>
  <w:num w:numId="8" w16cid:durableId="1320885383">
    <w:abstractNumId w:val="6"/>
  </w:num>
  <w:num w:numId="9" w16cid:durableId="950013893">
    <w:abstractNumId w:val="13"/>
  </w:num>
  <w:num w:numId="10" w16cid:durableId="940262015">
    <w:abstractNumId w:val="14"/>
  </w:num>
  <w:num w:numId="11" w16cid:durableId="992635920">
    <w:abstractNumId w:val="36"/>
  </w:num>
  <w:num w:numId="12" w16cid:durableId="321010110">
    <w:abstractNumId w:val="1"/>
  </w:num>
  <w:num w:numId="13" w16cid:durableId="1445418815">
    <w:abstractNumId w:val="31"/>
  </w:num>
  <w:num w:numId="14" w16cid:durableId="1647079373">
    <w:abstractNumId w:val="42"/>
  </w:num>
  <w:num w:numId="15" w16cid:durableId="455179527">
    <w:abstractNumId w:val="2"/>
  </w:num>
  <w:num w:numId="16" w16cid:durableId="678385790">
    <w:abstractNumId w:val="27"/>
  </w:num>
  <w:num w:numId="17" w16cid:durableId="1582178852">
    <w:abstractNumId w:val="7"/>
  </w:num>
  <w:num w:numId="18" w16cid:durableId="774713594">
    <w:abstractNumId w:val="41"/>
  </w:num>
  <w:num w:numId="19" w16cid:durableId="1233661516">
    <w:abstractNumId w:val="18"/>
  </w:num>
  <w:num w:numId="20" w16cid:durableId="2034305381">
    <w:abstractNumId w:val="21"/>
  </w:num>
  <w:num w:numId="21" w16cid:durableId="55669898">
    <w:abstractNumId w:val="35"/>
  </w:num>
  <w:num w:numId="22" w16cid:durableId="1086608452">
    <w:abstractNumId w:val="3"/>
  </w:num>
  <w:num w:numId="23" w16cid:durableId="1637295719">
    <w:abstractNumId w:val="12"/>
  </w:num>
  <w:num w:numId="24" w16cid:durableId="1231228006">
    <w:abstractNumId w:val="29"/>
  </w:num>
  <w:num w:numId="25" w16cid:durableId="1277636040">
    <w:abstractNumId w:val="37"/>
  </w:num>
  <w:num w:numId="26" w16cid:durableId="543254455">
    <w:abstractNumId w:val="39"/>
  </w:num>
  <w:num w:numId="27" w16cid:durableId="1254825816">
    <w:abstractNumId w:val="15"/>
  </w:num>
  <w:num w:numId="28" w16cid:durableId="805006497">
    <w:abstractNumId w:val="43"/>
  </w:num>
  <w:num w:numId="29" w16cid:durableId="69423743">
    <w:abstractNumId w:val="25"/>
  </w:num>
  <w:num w:numId="30" w16cid:durableId="165292965">
    <w:abstractNumId w:val="10"/>
  </w:num>
  <w:num w:numId="31" w16cid:durableId="2099203933">
    <w:abstractNumId w:val="34"/>
  </w:num>
  <w:num w:numId="32" w16cid:durableId="846479253">
    <w:abstractNumId w:val="19"/>
  </w:num>
  <w:num w:numId="33" w16cid:durableId="1921672841">
    <w:abstractNumId w:val="17"/>
  </w:num>
  <w:num w:numId="34" w16cid:durableId="934481855">
    <w:abstractNumId w:val="26"/>
  </w:num>
  <w:num w:numId="35" w16cid:durableId="1719548005">
    <w:abstractNumId w:val="16"/>
  </w:num>
  <w:num w:numId="36" w16cid:durableId="1559168667">
    <w:abstractNumId w:val="46"/>
  </w:num>
  <w:num w:numId="37" w16cid:durableId="1422917984">
    <w:abstractNumId w:val="30"/>
  </w:num>
  <w:num w:numId="38" w16cid:durableId="1852645145">
    <w:abstractNumId w:val="24"/>
  </w:num>
  <w:num w:numId="39" w16cid:durableId="241522989">
    <w:abstractNumId w:val="11"/>
  </w:num>
  <w:num w:numId="40" w16cid:durableId="1823547971">
    <w:abstractNumId w:val="32"/>
  </w:num>
  <w:num w:numId="41" w16cid:durableId="1326322964">
    <w:abstractNumId w:val="8"/>
  </w:num>
  <w:num w:numId="42" w16cid:durableId="311105480">
    <w:abstractNumId w:val="9"/>
  </w:num>
  <w:num w:numId="43" w16cid:durableId="2090805720">
    <w:abstractNumId w:val="40"/>
  </w:num>
  <w:num w:numId="44" w16cid:durableId="2059819311">
    <w:abstractNumId w:val="28"/>
  </w:num>
  <w:num w:numId="45" w16cid:durableId="168836677">
    <w:abstractNumId w:val="4"/>
  </w:num>
  <w:num w:numId="46" w16cid:durableId="22875264">
    <w:abstractNumId w:val="23"/>
  </w:num>
  <w:num w:numId="47" w16cid:durableId="200365890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5A"/>
    <w:rsid w:val="00002FCF"/>
    <w:rsid w:val="00012A76"/>
    <w:rsid w:val="00027D15"/>
    <w:rsid w:val="0003707F"/>
    <w:rsid w:val="00040895"/>
    <w:rsid w:val="000454DF"/>
    <w:rsid w:val="00051D81"/>
    <w:rsid w:val="00057C02"/>
    <w:rsid w:val="00060150"/>
    <w:rsid w:val="00060645"/>
    <w:rsid w:val="000620C2"/>
    <w:rsid w:val="00063A22"/>
    <w:rsid w:val="0006479A"/>
    <w:rsid w:val="00066241"/>
    <w:rsid w:val="00067DDC"/>
    <w:rsid w:val="00067E06"/>
    <w:rsid w:val="00073EEA"/>
    <w:rsid w:val="00075028"/>
    <w:rsid w:val="00085C3A"/>
    <w:rsid w:val="00090120"/>
    <w:rsid w:val="00090866"/>
    <w:rsid w:val="00091772"/>
    <w:rsid w:val="00091C6E"/>
    <w:rsid w:val="00092586"/>
    <w:rsid w:val="00097B59"/>
    <w:rsid w:val="000A12DC"/>
    <w:rsid w:val="000A240E"/>
    <w:rsid w:val="000A31AD"/>
    <w:rsid w:val="000A3AF5"/>
    <w:rsid w:val="000A5545"/>
    <w:rsid w:val="000A606C"/>
    <w:rsid w:val="000B085E"/>
    <w:rsid w:val="000C0C13"/>
    <w:rsid w:val="000C531A"/>
    <w:rsid w:val="000C7E2E"/>
    <w:rsid w:val="000D2BAD"/>
    <w:rsid w:val="000E23EE"/>
    <w:rsid w:val="000E274F"/>
    <w:rsid w:val="000E2C8D"/>
    <w:rsid w:val="000E69A5"/>
    <w:rsid w:val="00101A75"/>
    <w:rsid w:val="00102389"/>
    <w:rsid w:val="001036B2"/>
    <w:rsid w:val="0010472D"/>
    <w:rsid w:val="00115491"/>
    <w:rsid w:val="00117AF0"/>
    <w:rsid w:val="00121A5D"/>
    <w:rsid w:val="001222DD"/>
    <w:rsid w:val="00127147"/>
    <w:rsid w:val="00130D16"/>
    <w:rsid w:val="00130DB0"/>
    <w:rsid w:val="00137E0B"/>
    <w:rsid w:val="0014050E"/>
    <w:rsid w:val="0014190C"/>
    <w:rsid w:val="00141EA8"/>
    <w:rsid w:val="00142011"/>
    <w:rsid w:val="00144F74"/>
    <w:rsid w:val="00146303"/>
    <w:rsid w:val="00152E38"/>
    <w:rsid w:val="00166723"/>
    <w:rsid w:val="001727E7"/>
    <w:rsid w:val="00173F42"/>
    <w:rsid w:val="0017673E"/>
    <w:rsid w:val="0017760B"/>
    <w:rsid w:val="00184BF4"/>
    <w:rsid w:val="00193F4C"/>
    <w:rsid w:val="001947DA"/>
    <w:rsid w:val="001956F1"/>
    <w:rsid w:val="001A121F"/>
    <w:rsid w:val="001B55B0"/>
    <w:rsid w:val="001B7009"/>
    <w:rsid w:val="001C2F63"/>
    <w:rsid w:val="001C49D8"/>
    <w:rsid w:val="001C52C5"/>
    <w:rsid w:val="001D4B17"/>
    <w:rsid w:val="001E2051"/>
    <w:rsid w:val="001F13A7"/>
    <w:rsid w:val="001F6584"/>
    <w:rsid w:val="001F6A27"/>
    <w:rsid w:val="00200F70"/>
    <w:rsid w:val="0020154A"/>
    <w:rsid w:val="00203579"/>
    <w:rsid w:val="00210E24"/>
    <w:rsid w:val="00211C71"/>
    <w:rsid w:val="0021657F"/>
    <w:rsid w:val="002166CC"/>
    <w:rsid w:val="00216CE1"/>
    <w:rsid w:val="002233EA"/>
    <w:rsid w:val="00224C5C"/>
    <w:rsid w:val="00224C75"/>
    <w:rsid w:val="002321E0"/>
    <w:rsid w:val="00241743"/>
    <w:rsid w:val="00241ABA"/>
    <w:rsid w:val="0025137A"/>
    <w:rsid w:val="00256B9A"/>
    <w:rsid w:val="00262320"/>
    <w:rsid w:val="002626C0"/>
    <w:rsid w:val="002645AC"/>
    <w:rsid w:val="002708F3"/>
    <w:rsid w:val="00276F4A"/>
    <w:rsid w:val="00281DB1"/>
    <w:rsid w:val="002831FF"/>
    <w:rsid w:val="00285AAD"/>
    <w:rsid w:val="002A2E2D"/>
    <w:rsid w:val="002A5CBC"/>
    <w:rsid w:val="002B017F"/>
    <w:rsid w:val="002B1AFF"/>
    <w:rsid w:val="002B537A"/>
    <w:rsid w:val="002C0A16"/>
    <w:rsid w:val="002C1F7B"/>
    <w:rsid w:val="002C41CA"/>
    <w:rsid w:val="002C4217"/>
    <w:rsid w:val="002D1EA2"/>
    <w:rsid w:val="002D54BA"/>
    <w:rsid w:val="002D5510"/>
    <w:rsid w:val="002D6D25"/>
    <w:rsid w:val="002E4296"/>
    <w:rsid w:val="002E7039"/>
    <w:rsid w:val="002F79B4"/>
    <w:rsid w:val="003041C4"/>
    <w:rsid w:val="00310D31"/>
    <w:rsid w:val="00312EB7"/>
    <w:rsid w:val="00313ED2"/>
    <w:rsid w:val="00313F66"/>
    <w:rsid w:val="003234CC"/>
    <w:rsid w:val="00332C5C"/>
    <w:rsid w:val="00334FEA"/>
    <w:rsid w:val="003455FE"/>
    <w:rsid w:val="00347119"/>
    <w:rsid w:val="00350BE7"/>
    <w:rsid w:val="003607DD"/>
    <w:rsid w:val="003612C8"/>
    <w:rsid w:val="00370555"/>
    <w:rsid w:val="00375697"/>
    <w:rsid w:val="0038051B"/>
    <w:rsid w:val="00384C3E"/>
    <w:rsid w:val="00396921"/>
    <w:rsid w:val="00396F51"/>
    <w:rsid w:val="003A3C1E"/>
    <w:rsid w:val="003A5A65"/>
    <w:rsid w:val="003A7876"/>
    <w:rsid w:val="003B5681"/>
    <w:rsid w:val="003B7C6D"/>
    <w:rsid w:val="003C2EA4"/>
    <w:rsid w:val="003C7BDA"/>
    <w:rsid w:val="003D07E2"/>
    <w:rsid w:val="003D1CB4"/>
    <w:rsid w:val="003D3BAA"/>
    <w:rsid w:val="003D3E29"/>
    <w:rsid w:val="003D537D"/>
    <w:rsid w:val="003E5739"/>
    <w:rsid w:val="003E736B"/>
    <w:rsid w:val="003F18AD"/>
    <w:rsid w:val="003F2D9D"/>
    <w:rsid w:val="003F64D3"/>
    <w:rsid w:val="004041DC"/>
    <w:rsid w:val="00404AF2"/>
    <w:rsid w:val="004129A7"/>
    <w:rsid w:val="004269D0"/>
    <w:rsid w:val="00426A01"/>
    <w:rsid w:val="00427259"/>
    <w:rsid w:val="00427E33"/>
    <w:rsid w:val="0043790D"/>
    <w:rsid w:val="00446E1C"/>
    <w:rsid w:val="004552DD"/>
    <w:rsid w:val="0047709F"/>
    <w:rsid w:val="00483406"/>
    <w:rsid w:val="00492401"/>
    <w:rsid w:val="004925AF"/>
    <w:rsid w:val="0049320B"/>
    <w:rsid w:val="00495641"/>
    <w:rsid w:val="004A0959"/>
    <w:rsid w:val="004A0A3B"/>
    <w:rsid w:val="004A3B2B"/>
    <w:rsid w:val="004A5C42"/>
    <w:rsid w:val="004B2CFE"/>
    <w:rsid w:val="004B3336"/>
    <w:rsid w:val="004B3D6D"/>
    <w:rsid w:val="004B49CF"/>
    <w:rsid w:val="004B5A68"/>
    <w:rsid w:val="004D3A88"/>
    <w:rsid w:val="004D6F62"/>
    <w:rsid w:val="004F1BFB"/>
    <w:rsid w:val="004F44CE"/>
    <w:rsid w:val="004F4A0D"/>
    <w:rsid w:val="004F4D44"/>
    <w:rsid w:val="00513F14"/>
    <w:rsid w:val="00522BB0"/>
    <w:rsid w:val="00522F4E"/>
    <w:rsid w:val="005316CC"/>
    <w:rsid w:val="00534B74"/>
    <w:rsid w:val="0053512E"/>
    <w:rsid w:val="005422C9"/>
    <w:rsid w:val="00545B20"/>
    <w:rsid w:val="00547858"/>
    <w:rsid w:val="00550AC8"/>
    <w:rsid w:val="0056129A"/>
    <w:rsid w:val="00565ECA"/>
    <w:rsid w:val="005800FD"/>
    <w:rsid w:val="00583D64"/>
    <w:rsid w:val="0059052C"/>
    <w:rsid w:val="00591A1D"/>
    <w:rsid w:val="00592372"/>
    <w:rsid w:val="00593C70"/>
    <w:rsid w:val="005A2EED"/>
    <w:rsid w:val="005B3165"/>
    <w:rsid w:val="005B4F22"/>
    <w:rsid w:val="005B7F04"/>
    <w:rsid w:val="005C007D"/>
    <w:rsid w:val="005C16D0"/>
    <w:rsid w:val="005C215B"/>
    <w:rsid w:val="005D3AE7"/>
    <w:rsid w:val="005E3980"/>
    <w:rsid w:val="005F4B7A"/>
    <w:rsid w:val="005F6C41"/>
    <w:rsid w:val="00603754"/>
    <w:rsid w:val="00611A36"/>
    <w:rsid w:val="0061359B"/>
    <w:rsid w:val="00627ACE"/>
    <w:rsid w:val="00633483"/>
    <w:rsid w:val="006348DC"/>
    <w:rsid w:val="00636957"/>
    <w:rsid w:val="00641EA8"/>
    <w:rsid w:val="006444EA"/>
    <w:rsid w:val="00657F67"/>
    <w:rsid w:val="006600BB"/>
    <w:rsid w:val="00665771"/>
    <w:rsid w:val="00666B96"/>
    <w:rsid w:val="00670025"/>
    <w:rsid w:val="00674B0B"/>
    <w:rsid w:val="00684CDD"/>
    <w:rsid w:val="006858B4"/>
    <w:rsid w:val="00693F7A"/>
    <w:rsid w:val="006A1148"/>
    <w:rsid w:val="006A17CE"/>
    <w:rsid w:val="006A2751"/>
    <w:rsid w:val="006B1536"/>
    <w:rsid w:val="006B3049"/>
    <w:rsid w:val="006C0BEB"/>
    <w:rsid w:val="006D1191"/>
    <w:rsid w:val="006D17A2"/>
    <w:rsid w:val="006E1BFB"/>
    <w:rsid w:val="006E4A53"/>
    <w:rsid w:val="007053A9"/>
    <w:rsid w:val="00706BA2"/>
    <w:rsid w:val="00722D67"/>
    <w:rsid w:val="00724BD0"/>
    <w:rsid w:val="00731552"/>
    <w:rsid w:val="00740476"/>
    <w:rsid w:val="00744E36"/>
    <w:rsid w:val="0074525F"/>
    <w:rsid w:val="007455E2"/>
    <w:rsid w:val="00763C55"/>
    <w:rsid w:val="00763FC2"/>
    <w:rsid w:val="00767CF2"/>
    <w:rsid w:val="00774773"/>
    <w:rsid w:val="00775CF6"/>
    <w:rsid w:val="00787779"/>
    <w:rsid w:val="007A154F"/>
    <w:rsid w:val="007A1944"/>
    <w:rsid w:val="007A1A52"/>
    <w:rsid w:val="007A1AB1"/>
    <w:rsid w:val="007A63E5"/>
    <w:rsid w:val="007B676E"/>
    <w:rsid w:val="007C0932"/>
    <w:rsid w:val="007C659A"/>
    <w:rsid w:val="007D2832"/>
    <w:rsid w:val="007E0CDB"/>
    <w:rsid w:val="007E2B35"/>
    <w:rsid w:val="007E47B1"/>
    <w:rsid w:val="00800303"/>
    <w:rsid w:val="00803E88"/>
    <w:rsid w:val="00805486"/>
    <w:rsid w:val="0081105D"/>
    <w:rsid w:val="00813E04"/>
    <w:rsid w:val="00813E52"/>
    <w:rsid w:val="00816DA6"/>
    <w:rsid w:val="00816E7E"/>
    <w:rsid w:val="00833C28"/>
    <w:rsid w:val="00846EBA"/>
    <w:rsid w:val="0085635B"/>
    <w:rsid w:val="0085726C"/>
    <w:rsid w:val="008572DF"/>
    <w:rsid w:val="0086522E"/>
    <w:rsid w:val="008713AB"/>
    <w:rsid w:val="008732DD"/>
    <w:rsid w:val="00874DA7"/>
    <w:rsid w:val="008800E4"/>
    <w:rsid w:val="00880F6F"/>
    <w:rsid w:val="008870B2"/>
    <w:rsid w:val="0089033A"/>
    <w:rsid w:val="0089242F"/>
    <w:rsid w:val="00895339"/>
    <w:rsid w:val="008A0F34"/>
    <w:rsid w:val="008A6618"/>
    <w:rsid w:val="008B378B"/>
    <w:rsid w:val="008D2C2C"/>
    <w:rsid w:val="008D42BB"/>
    <w:rsid w:val="008D4842"/>
    <w:rsid w:val="008E4740"/>
    <w:rsid w:val="008E7A47"/>
    <w:rsid w:val="008F2C22"/>
    <w:rsid w:val="009016D2"/>
    <w:rsid w:val="0090332A"/>
    <w:rsid w:val="0090398D"/>
    <w:rsid w:val="00915075"/>
    <w:rsid w:val="00921C2E"/>
    <w:rsid w:val="0092574B"/>
    <w:rsid w:val="00936E14"/>
    <w:rsid w:val="00937B21"/>
    <w:rsid w:val="009435F5"/>
    <w:rsid w:val="00944F8D"/>
    <w:rsid w:val="00947077"/>
    <w:rsid w:val="00952D87"/>
    <w:rsid w:val="009541DC"/>
    <w:rsid w:val="00955501"/>
    <w:rsid w:val="00956D34"/>
    <w:rsid w:val="00961F8B"/>
    <w:rsid w:val="00967FE5"/>
    <w:rsid w:val="00971C3E"/>
    <w:rsid w:val="009757E8"/>
    <w:rsid w:val="00980A44"/>
    <w:rsid w:val="00986198"/>
    <w:rsid w:val="00992565"/>
    <w:rsid w:val="0099485F"/>
    <w:rsid w:val="0099513A"/>
    <w:rsid w:val="009961ED"/>
    <w:rsid w:val="00997DC7"/>
    <w:rsid w:val="009A4255"/>
    <w:rsid w:val="009A44AF"/>
    <w:rsid w:val="009B0808"/>
    <w:rsid w:val="009B1571"/>
    <w:rsid w:val="009C3A48"/>
    <w:rsid w:val="009C64D1"/>
    <w:rsid w:val="009D02CC"/>
    <w:rsid w:val="009D0AE4"/>
    <w:rsid w:val="009D0B63"/>
    <w:rsid w:val="009D1E78"/>
    <w:rsid w:val="009D7EB6"/>
    <w:rsid w:val="009F54BB"/>
    <w:rsid w:val="009F5992"/>
    <w:rsid w:val="00A00E2E"/>
    <w:rsid w:val="00A03546"/>
    <w:rsid w:val="00A06A25"/>
    <w:rsid w:val="00A145EA"/>
    <w:rsid w:val="00A203AA"/>
    <w:rsid w:val="00A205F7"/>
    <w:rsid w:val="00A241EE"/>
    <w:rsid w:val="00A34493"/>
    <w:rsid w:val="00A347AD"/>
    <w:rsid w:val="00A360F8"/>
    <w:rsid w:val="00A3696B"/>
    <w:rsid w:val="00A37FE6"/>
    <w:rsid w:val="00A525E6"/>
    <w:rsid w:val="00A5339E"/>
    <w:rsid w:val="00A53884"/>
    <w:rsid w:val="00A63A0F"/>
    <w:rsid w:val="00A63F40"/>
    <w:rsid w:val="00A64305"/>
    <w:rsid w:val="00A64682"/>
    <w:rsid w:val="00A64DD6"/>
    <w:rsid w:val="00A70989"/>
    <w:rsid w:val="00A71CFA"/>
    <w:rsid w:val="00A73496"/>
    <w:rsid w:val="00A74C2C"/>
    <w:rsid w:val="00A74D9A"/>
    <w:rsid w:val="00A76761"/>
    <w:rsid w:val="00A76B0D"/>
    <w:rsid w:val="00A83CB8"/>
    <w:rsid w:val="00A913CF"/>
    <w:rsid w:val="00A91883"/>
    <w:rsid w:val="00AA1041"/>
    <w:rsid w:val="00AA34D1"/>
    <w:rsid w:val="00AA35E1"/>
    <w:rsid w:val="00AB1A32"/>
    <w:rsid w:val="00AB2DA3"/>
    <w:rsid w:val="00AB5436"/>
    <w:rsid w:val="00AB7CD0"/>
    <w:rsid w:val="00AC3289"/>
    <w:rsid w:val="00AC3CDA"/>
    <w:rsid w:val="00AD169E"/>
    <w:rsid w:val="00AD2F31"/>
    <w:rsid w:val="00AD3AAA"/>
    <w:rsid w:val="00AD50E2"/>
    <w:rsid w:val="00AD62F2"/>
    <w:rsid w:val="00AD716E"/>
    <w:rsid w:val="00AE00A9"/>
    <w:rsid w:val="00AE3CE5"/>
    <w:rsid w:val="00B03E9A"/>
    <w:rsid w:val="00B10BAE"/>
    <w:rsid w:val="00B10F53"/>
    <w:rsid w:val="00B13EB3"/>
    <w:rsid w:val="00B20445"/>
    <w:rsid w:val="00B23372"/>
    <w:rsid w:val="00B23FD0"/>
    <w:rsid w:val="00B25976"/>
    <w:rsid w:val="00B3018B"/>
    <w:rsid w:val="00B570BA"/>
    <w:rsid w:val="00B6218F"/>
    <w:rsid w:val="00B632EE"/>
    <w:rsid w:val="00B661F4"/>
    <w:rsid w:val="00B7638C"/>
    <w:rsid w:val="00B76AE5"/>
    <w:rsid w:val="00B81DB0"/>
    <w:rsid w:val="00B82390"/>
    <w:rsid w:val="00B84937"/>
    <w:rsid w:val="00B84CDF"/>
    <w:rsid w:val="00B87869"/>
    <w:rsid w:val="00B87C9C"/>
    <w:rsid w:val="00B900C7"/>
    <w:rsid w:val="00B91D50"/>
    <w:rsid w:val="00B93B97"/>
    <w:rsid w:val="00B97262"/>
    <w:rsid w:val="00BA07DE"/>
    <w:rsid w:val="00BA3619"/>
    <w:rsid w:val="00BA7571"/>
    <w:rsid w:val="00BB1252"/>
    <w:rsid w:val="00BB2E51"/>
    <w:rsid w:val="00BB31E1"/>
    <w:rsid w:val="00BB5AC4"/>
    <w:rsid w:val="00BD1FCB"/>
    <w:rsid w:val="00BE20EC"/>
    <w:rsid w:val="00BE705E"/>
    <w:rsid w:val="00BF3369"/>
    <w:rsid w:val="00BF3C9C"/>
    <w:rsid w:val="00BF6469"/>
    <w:rsid w:val="00C023C7"/>
    <w:rsid w:val="00C06FEC"/>
    <w:rsid w:val="00C10F4B"/>
    <w:rsid w:val="00C1337B"/>
    <w:rsid w:val="00C23321"/>
    <w:rsid w:val="00C279B0"/>
    <w:rsid w:val="00C32EDE"/>
    <w:rsid w:val="00C40FFE"/>
    <w:rsid w:val="00C44A0C"/>
    <w:rsid w:val="00C56DB8"/>
    <w:rsid w:val="00C56FDE"/>
    <w:rsid w:val="00C604F2"/>
    <w:rsid w:val="00C62D48"/>
    <w:rsid w:val="00C63CB6"/>
    <w:rsid w:val="00C66850"/>
    <w:rsid w:val="00C746BB"/>
    <w:rsid w:val="00C7687E"/>
    <w:rsid w:val="00C86DA9"/>
    <w:rsid w:val="00C9645C"/>
    <w:rsid w:val="00CA07CF"/>
    <w:rsid w:val="00CA279F"/>
    <w:rsid w:val="00CA465B"/>
    <w:rsid w:val="00CA7950"/>
    <w:rsid w:val="00CB2C5B"/>
    <w:rsid w:val="00CB6899"/>
    <w:rsid w:val="00CB6D8E"/>
    <w:rsid w:val="00CC00A1"/>
    <w:rsid w:val="00CC0CC1"/>
    <w:rsid w:val="00CC5BC8"/>
    <w:rsid w:val="00CE5390"/>
    <w:rsid w:val="00CE5B8F"/>
    <w:rsid w:val="00CF0420"/>
    <w:rsid w:val="00CF0463"/>
    <w:rsid w:val="00CF537A"/>
    <w:rsid w:val="00CF6E3A"/>
    <w:rsid w:val="00D07D43"/>
    <w:rsid w:val="00D11187"/>
    <w:rsid w:val="00D14673"/>
    <w:rsid w:val="00D155D6"/>
    <w:rsid w:val="00D17351"/>
    <w:rsid w:val="00D22F21"/>
    <w:rsid w:val="00D37536"/>
    <w:rsid w:val="00D45144"/>
    <w:rsid w:val="00D45CCC"/>
    <w:rsid w:val="00D463C7"/>
    <w:rsid w:val="00D54F74"/>
    <w:rsid w:val="00D57087"/>
    <w:rsid w:val="00D6234F"/>
    <w:rsid w:val="00D710B0"/>
    <w:rsid w:val="00D7282F"/>
    <w:rsid w:val="00D74ED0"/>
    <w:rsid w:val="00D83B7B"/>
    <w:rsid w:val="00D97887"/>
    <w:rsid w:val="00DA6F71"/>
    <w:rsid w:val="00DB4CB3"/>
    <w:rsid w:val="00DC300F"/>
    <w:rsid w:val="00DC5492"/>
    <w:rsid w:val="00DD066F"/>
    <w:rsid w:val="00DE032D"/>
    <w:rsid w:val="00DE4218"/>
    <w:rsid w:val="00DE4F4B"/>
    <w:rsid w:val="00DE7F12"/>
    <w:rsid w:val="00DF044D"/>
    <w:rsid w:val="00E001B4"/>
    <w:rsid w:val="00E00ED6"/>
    <w:rsid w:val="00E05F49"/>
    <w:rsid w:val="00E15B4F"/>
    <w:rsid w:val="00E168BD"/>
    <w:rsid w:val="00E17AC9"/>
    <w:rsid w:val="00E2005A"/>
    <w:rsid w:val="00E27B97"/>
    <w:rsid w:val="00E51EA6"/>
    <w:rsid w:val="00E5454C"/>
    <w:rsid w:val="00E56862"/>
    <w:rsid w:val="00E60B24"/>
    <w:rsid w:val="00E634FC"/>
    <w:rsid w:val="00E70E73"/>
    <w:rsid w:val="00E73CDE"/>
    <w:rsid w:val="00E771F1"/>
    <w:rsid w:val="00E8157A"/>
    <w:rsid w:val="00E856D2"/>
    <w:rsid w:val="00E93BA3"/>
    <w:rsid w:val="00E96E11"/>
    <w:rsid w:val="00E9737C"/>
    <w:rsid w:val="00EA639A"/>
    <w:rsid w:val="00EB130F"/>
    <w:rsid w:val="00EB5D08"/>
    <w:rsid w:val="00EB6500"/>
    <w:rsid w:val="00EC1724"/>
    <w:rsid w:val="00EC4EBE"/>
    <w:rsid w:val="00EC755E"/>
    <w:rsid w:val="00ED42DE"/>
    <w:rsid w:val="00ED77C0"/>
    <w:rsid w:val="00EE374A"/>
    <w:rsid w:val="00EE69EA"/>
    <w:rsid w:val="00EF0589"/>
    <w:rsid w:val="00EF2F62"/>
    <w:rsid w:val="00EF46D5"/>
    <w:rsid w:val="00F1301A"/>
    <w:rsid w:val="00F14AB9"/>
    <w:rsid w:val="00F17352"/>
    <w:rsid w:val="00F17712"/>
    <w:rsid w:val="00F21886"/>
    <w:rsid w:val="00F21BE5"/>
    <w:rsid w:val="00F309C2"/>
    <w:rsid w:val="00F30BDF"/>
    <w:rsid w:val="00F37D6F"/>
    <w:rsid w:val="00F40B17"/>
    <w:rsid w:val="00F428E2"/>
    <w:rsid w:val="00F43F3A"/>
    <w:rsid w:val="00F43FF1"/>
    <w:rsid w:val="00F448AE"/>
    <w:rsid w:val="00F45439"/>
    <w:rsid w:val="00F455D0"/>
    <w:rsid w:val="00F5635D"/>
    <w:rsid w:val="00F5656C"/>
    <w:rsid w:val="00F625E5"/>
    <w:rsid w:val="00F648CC"/>
    <w:rsid w:val="00F6697D"/>
    <w:rsid w:val="00F779B9"/>
    <w:rsid w:val="00F91850"/>
    <w:rsid w:val="00F94916"/>
    <w:rsid w:val="00FA1F15"/>
    <w:rsid w:val="00FA2B76"/>
    <w:rsid w:val="00FA5E10"/>
    <w:rsid w:val="00FA73C4"/>
    <w:rsid w:val="00FB4864"/>
    <w:rsid w:val="00FB5641"/>
    <w:rsid w:val="00FC4B65"/>
    <w:rsid w:val="00FD2564"/>
    <w:rsid w:val="00FD3498"/>
    <w:rsid w:val="00FD3958"/>
    <w:rsid w:val="00FE0FDE"/>
    <w:rsid w:val="00FE19A1"/>
    <w:rsid w:val="00FE467C"/>
    <w:rsid w:val="00FE4F54"/>
    <w:rsid w:val="00FE6659"/>
    <w:rsid w:val="00FE6ECB"/>
    <w:rsid w:val="00FF4CB3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FBB424"/>
  <w15:docId w15:val="{F44A1A8B-E326-4865-8695-DD2CAC85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2B"/>
    <w:pPr>
      <w:spacing w:before="200" w:after="200" w:line="276" w:lineRule="auto"/>
    </w:pPr>
    <w:rPr>
      <w:rFonts w:cs="Times New Roman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D7282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outlineLvl w:val="0"/>
    </w:pPr>
    <w:rPr>
      <w:b/>
      <w:bCs/>
      <w:color w:val="365F91" w:themeColor="accent1" w:themeShade="B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B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B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B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B2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3B2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3B2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7282F"/>
    <w:rPr>
      <w:rFonts w:cs="Times New Roman"/>
      <w:b/>
      <w:bCs/>
      <w:caps/>
      <w:color w:val="365F91" w:themeColor="accent1" w:themeShade="BF"/>
      <w:spacing w:val="15"/>
      <w:kern w:val="28"/>
      <w:sz w:val="52"/>
      <w:szCs w:val="22"/>
      <w:shd w:val="clear" w:color="auto" w:fill="FFFFFF" w:themeFill="background1"/>
    </w:rPr>
  </w:style>
  <w:style w:type="character" w:customStyle="1" w:styleId="Heading2Char">
    <w:name w:val="Heading 2 Char"/>
    <w:link w:val="Heading2"/>
    <w:uiPriority w:val="9"/>
    <w:locked/>
    <w:rsid w:val="004A3B2B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locked/>
    <w:rsid w:val="004A3B2B"/>
    <w:rPr>
      <w:rFonts w:cs="Times New Roman"/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locked/>
    <w:rsid w:val="004A3B2B"/>
    <w:rPr>
      <w:rFonts w:cs="Times New Roman"/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locked/>
    <w:rsid w:val="004A3B2B"/>
    <w:rPr>
      <w:rFonts w:cs="Times New Roman"/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locked/>
    <w:rsid w:val="004A3B2B"/>
    <w:rPr>
      <w:rFonts w:cs="Times New Roman"/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locked/>
    <w:rsid w:val="004A3B2B"/>
    <w:rPr>
      <w:rFonts w:cs="Times New Roman"/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locked/>
    <w:rsid w:val="004A3B2B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locked/>
    <w:rsid w:val="004A3B2B"/>
    <w:rPr>
      <w:rFonts w:cs="Times New Roman"/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4A3B2B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4A3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4A3B2B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E2005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2005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00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2005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E2005A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uiPriority w:val="99"/>
    <w:semiHidden/>
    <w:locked/>
    <w:rsid w:val="00E200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2005A"/>
    <w:pPr>
      <w:ind w:left="108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E2005A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2005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3">
    <w:name w:val="Body Text 3"/>
    <w:basedOn w:val="Normal"/>
    <w:link w:val="BodyText3Char"/>
    <w:uiPriority w:val="99"/>
    <w:semiHidden/>
    <w:rsid w:val="00E2005A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2005A"/>
    <w:rPr>
      <w:rFonts w:eastAsia="Times New Roman" w:cs="Times New Roman"/>
      <w:color w:val="000000"/>
      <w:sz w:val="24"/>
      <w:szCs w:val="24"/>
    </w:rPr>
  </w:style>
  <w:style w:type="character" w:styleId="PageNumber">
    <w:name w:val="page number"/>
    <w:uiPriority w:val="99"/>
    <w:semiHidden/>
    <w:rsid w:val="00E2005A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E2005A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E2005A"/>
    <w:pPr>
      <w:ind w:left="240"/>
    </w:pPr>
    <w:rPr>
      <w:i/>
    </w:rPr>
  </w:style>
  <w:style w:type="character" w:styleId="Hyperlink">
    <w:name w:val="Hyperlink"/>
    <w:uiPriority w:val="99"/>
    <w:rsid w:val="00E2005A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B2B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4A3B2B"/>
    <w:rPr>
      <w:rFonts w:cs="Times New Roman"/>
      <w:caps/>
      <w:color w:val="595959"/>
      <w:spacing w:val="10"/>
      <w:sz w:val="24"/>
      <w:szCs w:val="24"/>
    </w:rPr>
  </w:style>
  <w:style w:type="character" w:styleId="Emphasis">
    <w:name w:val="Emphasis"/>
    <w:uiPriority w:val="20"/>
    <w:qFormat/>
    <w:rsid w:val="004A3B2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A3B2B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A3B2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3B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3B2B"/>
    <w:rPr>
      <w:i/>
      <w:iCs/>
    </w:rPr>
  </w:style>
  <w:style w:type="character" w:customStyle="1" w:styleId="QuoteChar">
    <w:name w:val="Quote Char"/>
    <w:link w:val="Quote"/>
    <w:uiPriority w:val="29"/>
    <w:locked/>
    <w:rsid w:val="004A3B2B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B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locked/>
    <w:rsid w:val="004A3B2B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A3B2B"/>
    <w:rPr>
      <w:i/>
      <w:color w:val="243F60"/>
    </w:rPr>
  </w:style>
  <w:style w:type="character" w:styleId="IntenseEmphasis">
    <w:name w:val="Intense Emphasis"/>
    <w:uiPriority w:val="21"/>
    <w:qFormat/>
    <w:rsid w:val="004A3B2B"/>
    <w:rPr>
      <w:b/>
      <w:caps/>
      <w:color w:val="243F60"/>
      <w:spacing w:val="10"/>
    </w:rPr>
  </w:style>
  <w:style w:type="character" w:styleId="SubtleReference">
    <w:name w:val="Subtle Reference"/>
    <w:uiPriority w:val="31"/>
    <w:qFormat/>
    <w:rsid w:val="004A3B2B"/>
    <w:rPr>
      <w:b/>
      <w:color w:val="4F81BD"/>
    </w:rPr>
  </w:style>
  <w:style w:type="character" w:styleId="IntenseReference">
    <w:name w:val="Intense Reference"/>
    <w:uiPriority w:val="32"/>
    <w:qFormat/>
    <w:rsid w:val="004A3B2B"/>
    <w:rPr>
      <w:b/>
      <w:i/>
      <w:caps/>
      <w:color w:val="4F81BD"/>
    </w:rPr>
  </w:style>
  <w:style w:type="character" w:styleId="BookTitle">
    <w:name w:val="Book Title"/>
    <w:uiPriority w:val="33"/>
    <w:qFormat/>
    <w:rsid w:val="004A3B2B"/>
    <w:rPr>
      <w:b/>
      <w:i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4A3B2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B2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3B2B"/>
    <w:rPr>
      <w:rFonts w:ascii="Tahoma" w:hAnsi="Tahoma" w:cs="Tahoma"/>
      <w:sz w:val="16"/>
      <w:szCs w:val="16"/>
    </w:rPr>
  </w:style>
  <w:style w:type="paragraph" w:styleId="List2">
    <w:name w:val="List 2"/>
    <w:basedOn w:val="List"/>
    <w:uiPriority w:val="99"/>
    <w:rsid w:val="00E15B4F"/>
    <w:pPr>
      <w:tabs>
        <w:tab w:val="left" w:pos="652"/>
      </w:tabs>
      <w:spacing w:before="60" w:after="60" w:line="240" w:lineRule="auto"/>
      <w:ind w:left="1008" w:right="576"/>
      <w:contextualSpacing w:val="0"/>
    </w:pPr>
    <w:rPr>
      <w:rFonts w:ascii="Arial" w:hAnsi="Arial"/>
      <w:lang w:eastAsia="de-DE"/>
    </w:rPr>
  </w:style>
  <w:style w:type="paragraph" w:styleId="List">
    <w:name w:val="List"/>
    <w:basedOn w:val="Normal"/>
    <w:uiPriority w:val="99"/>
    <w:semiHidden/>
    <w:unhideWhenUsed/>
    <w:rsid w:val="00E15B4F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AC3289"/>
    <w:pPr>
      <w:spacing w:after="100"/>
      <w:ind w:left="400"/>
    </w:pPr>
  </w:style>
  <w:style w:type="table" w:styleId="LightList-Accent2">
    <w:name w:val="Light List Accent 2"/>
    <w:basedOn w:val="TableNormal"/>
    <w:uiPriority w:val="61"/>
    <w:rsid w:val="0090398D"/>
    <w:rPr>
      <w:rFonts w:ascii="Arial" w:hAnsi="Arial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9D7EB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77C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B65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C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CB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B6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portal.wa.gov/" TargetMode="External"/><Relationship Id="rId18" Type="http://schemas.openxmlformats.org/officeDocument/2006/relationships/hyperlink" Target="mailto:HereToHelp@ofm.wa.gov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ofm.wa.gov/sites/default/files/public/itsystems/myportal/AgencyChecklist.docx" TargetMode="External"/><Relationship Id="rId7" Type="http://schemas.openxmlformats.org/officeDocument/2006/relationships/styles" Target="styles.xml"/><Relationship Id="rId12" Type="http://schemas.openxmlformats.org/officeDocument/2006/relationships/hyperlink" Target="https://myportal.wa.gov/" TargetMode="External"/><Relationship Id="rId17" Type="http://schemas.openxmlformats.org/officeDocument/2006/relationships/hyperlink" Target="https://ofm.wa.gov/sites/default/files/public/itsystems/myportal/Security_Spreadsheet_update_Final.xls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hrms.wa.gov/om-staffing-assignments" TargetMode="External"/><Relationship Id="rId20" Type="http://schemas.openxmlformats.org/officeDocument/2006/relationships/hyperlink" Target="https://ofm.wa.gov/it-systems/myport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HereToHelp@ofm.wa.gov" TargetMode="External"/><Relationship Id="rId23" Type="http://schemas.openxmlformats.org/officeDocument/2006/relationships/hyperlink" Target="mailto:HereToHelp@ofm.wa.gov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HereToHelp@ofm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pport.hrms.wa.gov/sites/default/files/public/PDFProcedures/Multi-FilledChiefPosition-CopyUpdateRecord.pdf" TargetMode="External"/><Relationship Id="rId22" Type="http://schemas.openxmlformats.org/officeDocument/2006/relationships/hyperlink" Target="https://ofm.wa.gov/sites/default/files/public/itsystems/myportal/MyPortalImplementationRequest.docx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A148EAA809841A08E4ACB9B68F3FE" ma:contentTypeVersion="4" ma:contentTypeDescription="Create a new document." ma:contentTypeScope="" ma:versionID="a2f0bb88c88fbfad5e1d43e85086997d">
  <xsd:schema xmlns:xsd="http://www.w3.org/2001/XMLSchema" xmlns:xs="http://www.w3.org/2001/XMLSchema" xmlns:p="http://schemas.microsoft.com/office/2006/metadata/properties" xmlns:ns2="5256972b-e526-4285-85ae-3880a39c7f0d" targetNamespace="http://schemas.microsoft.com/office/2006/metadata/properties" ma:root="true" ma:fieldsID="33708423f25a65cb0cb6b8deb34cb6b3" ns2:_="">
    <xsd:import namespace="5256972b-e526-4285-85ae-3880a39c7f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972b-e526-4285-85ae-3880a39c7f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5256972b-e526-4285-85ae-3880a39c7f0d">YHMFNV7JPJKT-8-10744</_dlc_DocId>
    <_dlc_DocIdUrl xmlns="5256972b-e526-4285-85ae-3880a39c7f0d">
      <Url>http://stage-pub/_layouts/DocIdRedir.aspx?ID=YHMFNV7JPJKT-8-10744</Url>
      <Description>YHMFNV7JPJKT-8-10744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0BB167-3716-4627-9081-74D05712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972b-e526-4285-85ae-3880a39c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C0B83-3F50-43B1-ACC1-DD9099D66F53}">
  <ds:schemaRefs>
    <ds:schemaRef ds:uri="http://purl.org/dc/terms/"/>
    <ds:schemaRef ds:uri="http://purl.org/dc/elements/1.1/"/>
    <ds:schemaRef ds:uri="http://schemas.microsoft.com/office/2006/metadata/properties"/>
    <ds:schemaRef ds:uri="5256972b-e526-4285-85ae-3880a39c7f0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4A04D8-BE43-4333-95D8-E5B1A00E88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8AB76E-026C-46A4-9CD0-139F6B41C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2325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MyPortal_LeaveRequestImplmentationStategy.docx</vt:lpstr>
    </vt:vector>
  </TitlesOfParts>
  <Company/>
  <LinksUpToDate>false</LinksUpToDate>
  <CharactersWithSpaces>18108</CharactersWithSpaces>
  <SharedDoc>false</SharedDoc>
  <HLinks>
    <vt:vector size="186" baseType="variant">
      <vt:variant>
        <vt:i4>3866658</vt:i4>
      </vt:variant>
      <vt:variant>
        <vt:i4>180</vt:i4>
      </vt:variant>
      <vt:variant>
        <vt:i4>0</vt:i4>
      </vt:variant>
      <vt:variant>
        <vt:i4>5</vt:i4>
      </vt:variant>
      <vt:variant>
        <vt:lpwstr>http://hr.wa.gov/payroll/ESS/Pages/AutomatedLeave.aspx</vt:lpwstr>
      </vt:variant>
      <vt:variant>
        <vt:lpwstr/>
      </vt:variant>
      <vt:variant>
        <vt:i4>5636096</vt:i4>
      </vt:variant>
      <vt:variant>
        <vt:i4>177</vt:i4>
      </vt:variant>
      <vt:variant>
        <vt:i4>0</vt:i4>
      </vt:variant>
      <vt:variant>
        <vt:i4>5</vt:i4>
      </vt:variant>
      <vt:variant>
        <vt:lpwstr>http://hr.wa.gov/SiteCollectionDocuments/Payroll/EmployeeSelfService/AgencyLeaveReq/Security_Spreadsheet_updated.xls</vt:lpwstr>
      </vt:variant>
      <vt:variant>
        <vt:lpwstr/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_Toc322941909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_Toc322941908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_Toc322941907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_Toc322941906</vt:lpwstr>
      </vt:variant>
      <vt:variant>
        <vt:i4>1900604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_Toc322941905</vt:lpwstr>
      </vt:variant>
      <vt:variant>
        <vt:i4>1900604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_Toc322941904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_Toc322941903</vt:lpwstr>
      </vt:variant>
      <vt:variant>
        <vt:i4>1900604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_Toc322941902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_Toc322941901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_Toc322941900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_Toc322941899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_Toc322941898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_Toc322941897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_Toc322941896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_Toc322941895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_Toc322941894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_Toc322941893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_Toc322941892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_Toc322941891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_Toc322941890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_Toc322941889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_Toc322941888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_Toc322941887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_Toc322941886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_Toc322941885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_Toc322941884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_Toc322941883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_Toc322941882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_Toc322941881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MyPortal Leave Implementation Strategy</dc:title>
  <dc:subject/>
  <dc:creator>Kat Shanahan</dc:creator>
  <cp:keywords/>
  <dc:description/>
  <cp:lastModifiedBy>La, Viet (OFM)</cp:lastModifiedBy>
  <cp:revision>15</cp:revision>
  <cp:lastPrinted>2012-05-07T17:46:00Z</cp:lastPrinted>
  <dcterms:created xsi:type="dcterms:W3CDTF">2023-08-29T17:13:00Z</dcterms:created>
  <dcterms:modified xsi:type="dcterms:W3CDTF">2023-08-29T19:07:00Z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0x010100C12A148EAA809841A08E4ACB9B68F3FE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1016100</vt:r8>
  </property>
  <property fmtid="{D5CDD505-2E9C-101B-9397-08002B2CF9AE}" pid="7" name="_dlc_DocIdItemGuid">
    <vt:lpwstr>fd4ef5e6-06ab-421a-87f2-5098f35b22ef</vt:lpwstr>
  </property>
</Properties>
</file>