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80FCD" w14:textId="558F0889" w:rsidR="00D8579F" w:rsidRDefault="005F70BB">
      <w:pPr>
        <w:pStyle w:val="Heading1"/>
      </w:pPr>
      <w:r>
        <w:br w:type="column"/>
      </w:r>
      <w:r w:rsidR="00D8579F" w:rsidRPr="00D8579F">
        <w:t xml:space="preserve">2025-27 </w:t>
      </w:r>
      <w:r>
        <w:t>B</w:t>
      </w:r>
      <w:r w:rsidR="00D8579F" w:rsidRPr="00D8579F">
        <w:t xml:space="preserve">iennial </w:t>
      </w:r>
      <w:r>
        <w:t>R</w:t>
      </w:r>
      <w:r w:rsidR="00D8579F" w:rsidRPr="00D8579F">
        <w:t xml:space="preserve">ecommendation </w:t>
      </w:r>
      <w:r>
        <w:t>S</w:t>
      </w:r>
      <w:r w:rsidR="00D8579F" w:rsidRPr="00D8579F">
        <w:t>ummaries</w:t>
      </w:r>
    </w:p>
    <w:p w14:paraId="3C18226D" w14:textId="77777777" w:rsidR="003E523C" w:rsidRDefault="003E523C" w:rsidP="003E523C"/>
    <w:p w14:paraId="754683BE" w14:textId="77777777" w:rsidR="00D8579F" w:rsidRDefault="00D8579F">
      <w:pPr>
        <w:rPr>
          <w:rFonts w:ascii="Arial Narrow" w:eastAsia="Arial Narrow" w:hAnsi="Arial Narrow" w:cs="Arial Narrow"/>
          <w:b/>
          <w:bCs/>
          <w:sz w:val="28"/>
          <w:szCs w:val="28"/>
        </w:rPr>
      </w:pPr>
      <w:r>
        <w:br w:type="page"/>
      </w:r>
    </w:p>
    <w:p w14:paraId="3E08006E" w14:textId="367302FD" w:rsidR="00653BED" w:rsidRDefault="008E2DCC" w:rsidP="005F70BB">
      <w:pPr>
        <w:pStyle w:val="Heading2"/>
      </w:pPr>
      <w:r>
        <w:lastRenderedPageBreak/>
        <w:t>Supreme</w:t>
      </w:r>
      <w:r>
        <w:rPr>
          <w:spacing w:val="-7"/>
        </w:rPr>
        <w:t xml:space="preserve"> </w:t>
      </w:r>
      <w:r>
        <w:rPr>
          <w:spacing w:val="-2"/>
        </w:rPr>
        <w:t>Court</w:t>
      </w:r>
    </w:p>
    <w:p w14:paraId="3E08006F" w14:textId="77777777" w:rsidR="00653BED" w:rsidRDefault="008E2DCC">
      <w:pPr>
        <w:pStyle w:val="Heading3"/>
      </w:pPr>
      <w:r>
        <w:t xml:space="preserve">Recommendation </w:t>
      </w:r>
      <w:r>
        <w:rPr>
          <w:spacing w:val="-2"/>
        </w:rPr>
        <w:t>Summary</w:t>
      </w:r>
    </w:p>
    <w:p w14:paraId="3E080070" w14:textId="77777777" w:rsidR="00653BED" w:rsidRDefault="008E2DCC">
      <w:pPr>
        <w:rPr>
          <w:rFonts w:ascii="Arial Narrow"/>
          <w:b/>
          <w:sz w:val="20"/>
        </w:rPr>
      </w:pPr>
      <w:r>
        <w:br w:type="column"/>
      </w:r>
    </w:p>
    <w:p w14:paraId="3E080071" w14:textId="77777777" w:rsidR="00653BED" w:rsidRDefault="00653BED">
      <w:pPr>
        <w:pStyle w:val="BodyText"/>
        <w:rPr>
          <w:rFonts w:ascii="Arial Narrow"/>
          <w:b/>
          <w:sz w:val="20"/>
        </w:rPr>
      </w:pPr>
    </w:p>
    <w:p w14:paraId="3E080072" w14:textId="77777777" w:rsidR="00653BED" w:rsidRDefault="00653BED">
      <w:pPr>
        <w:pStyle w:val="BodyText"/>
        <w:spacing w:before="126"/>
        <w:rPr>
          <w:rFonts w:ascii="Arial Narrow"/>
          <w:b/>
          <w:sz w:val="20"/>
        </w:rPr>
      </w:pPr>
    </w:p>
    <w:p w14:paraId="3E080073" w14:textId="06D951BF"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074" w14:textId="77777777" w:rsidR="00653BED" w:rsidRDefault="008E2DCC">
      <w:pPr>
        <w:spacing w:before="87"/>
        <w:ind w:left="1" w:right="3011"/>
        <w:jc w:val="center"/>
        <w:rPr>
          <w:rFonts w:ascii="Calibri"/>
          <w:sz w:val="20"/>
        </w:rPr>
      </w:pPr>
      <w:r>
        <w:rPr>
          <w:rFonts w:ascii="Calibri"/>
          <w:sz w:val="20"/>
        </w:rPr>
        <w:t xml:space="preserve">Run: 2/27/2025 1:56 </w:t>
      </w:r>
      <w:r>
        <w:rPr>
          <w:rFonts w:ascii="Calibri"/>
          <w:spacing w:val="-5"/>
          <w:sz w:val="20"/>
        </w:rPr>
        <w:t>PM</w:t>
      </w:r>
    </w:p>
    <w:p w14:paraId="3E080075" w14:textId="77777777" w:rsidR="00653BED" w:rsidRDefault="00653BED">
      <w:pPr>
        <w:jc w:val="center"/>
        <w:rPr>
          <w:rFonts w:ascii="Calibri"/>
          <w:sz w:val="20"/>
        </w:rPr>
        <w:sectPr w:rsidR="00653BED">
          <w:headerReference w:type="default" r:id="rId8"/>
          <w:footerReference w:type="default" r:id="rId9"/>
          <w:type w:val="continuous"/>
          <w:pgSz w:w="12240" w:h="15840"/>
          <w:pgMar w:top="1960" w:right="620" w:bottom="980" w:left="580" w:header="1460" w:footer="788" w:gutter="0"/>
          <w:pgNumType w:start="1"/>
          <w:cols w:num="2" w:space="720" w:equalWidth="0">
            <w:col w:w="2803" w:space="250"/>
            <w:col w:w="7987"/>
          </w:cols>
        </w:sectPr>
      </w:pPr>
    </w:p>
    <w:p w14:paraId="3E080076" w14:textId="77777777" w:rsidR="00653BED" w:rsidRDefault="00653BED">
      <w:pPr>
        <w:pStyle w:val="BodyText"/>
        <w:spacing w:before="103"/>
        <w:rPr>
          <w:rFonts w:ascii="Calibri"/>
          <w:sz w:val="20"/>
        </w:rPr>
      </w:pPr>
    </w:p>
    <w:p w14:paraId="3E080077" w14:textId="77777777" w:rsidR="00653BED" w:rsidRDefault="00653BED">
      <w:pPr>
        <w:rPr>
          <w:rFonts w:ascii="Calibri"/>
          <w:sz w:val="20"/>
        </w:rPr>
        <w:sectPr w:rsidR="00653BED">
          <w:type w:val="continuous"/>
          <w:pgSz w:w="12240" w:h="15840"/>
          <w:pgMar w:top="1960" w:right="620" w:bottom="980" w:left="580" w:header="1460" w:footer="788" w:gutter="0"/>
          <w:cols w:space="720"/>
        </w:sectPr>
      </w:pPr>
    </w:p>
    <w:p w14:paraId="3E08007B"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620" w:firstRow="1" w:lastRow="0" w:firstColumn="0" w:lastColumn="0" w:noHBand="1" w:noVBand="1"/>
      </w:tblPr>
      <w:tblGrid>
        <w:gridCol w:w="5817"/>
        <w:gridCol w:w="3996"/>
        <w:gridCol w:w="986"/>
      </w:tblGrid>
      <w:tr w:rsidR="00CC68E1" w:rsidRPr="00113D1C" w14:paraId="0C430388" w14:textId="77777777" w:rsidTr="00CC68E1">
        <w:trPr>
          <w:trHeight w:val="429"/>
        </w:trPr>
        <w:tc>
          <w:tcPr>
            <w:tcW w:w="5817" w:type="dxa"/>
            <w:tcBorders>
              <w:top w:val="single" w:sz="4" w:space="0" w:color="000000"/>
            </w:tcBorders>
          </w:tcPr>
          <w:p w14:paraId="110AE4F9" w14:textId="68ABF496" w:rsidR="00CC68E1" w:rsidRPr="00113D1C" w:rsidRDefault="00CC68E1">
            <w:pPr>
              <w:pStyle w:val="TableParagraph"/>
              <w:ind w:left="20"/>
              <w:rPr>
                <w:b/>
                <w:bCs/>
              </w:rPr>
            </w:pPr>
            <w:bookmarkStart w:id="0" w:name="_Hlk191902962"/>
            <w:r w:rsidRPr="00113D1C">
              <w:rPr>
                <w:b/>
                <w:bCs/>
                <w:sz w:val="20"/>
              </w:rPr>
              <w:t>Dollars</w:t>
            </w:r>
            <w:r w:rsidRPr="00113D1C">
              <w:rPr>
                <w:b/>
                <w:bCs/>
                <w:spacing w:val="-7"/>
                <w:sz w:val="20"/>
              </w:rPr>
              <w:t xml:space="preserve"> </w:t>
            </w:r>
            <w:r w:rsidRPr="00113D1C">
              <w:rPr>
                <w:b/>
                <w:bCs/>
                <w:sz w:val="20"/>
              </w:rPr>
              <w:t>in</w:t>
            </w:r>
            <w:r w:rsidRPr="00113D1C">
              <w:rPr>
                <w:b/>
                <w:bCs/>
                <w:spacing w:val="-6"/>
                <w:sz w:val="20"/>
              </w:rPr>
              <w:t xml:space="preserve"> </w:t>
            </w:r>
            <w:r w:rsidRPr="00113D1C">
              <w:rPr>
                <w:b/>
                <w:bCs/>
                <w:spacing w:val="-2"/>
                <w:sz w:val="20"/>
              </w:rPr>
              <w:t>Thousands</w:t>
            </w:r>
          </w:p>
        </w:tc>
        <w:tc>
          <w:tcPr>
            <w:tcW w:w="3996" w:type="dxa"/>
            <w:tcBorders>
              <w:top w:val="single" w:sz="4" w:space="0" w:color="000000"/>
            </w:tcBorders>
          </w:tcPr>
          <w:p w14:paraId="69FEDCBA" w14:textId="4FCB49A9" w:rsidR="00CC68E1" w:rsidRPr="00113D1C" w:rsidRDefault="00FA1415">
            <w:pPr>
              <w:pStyle w:val="TableParagraph"/>
              <w:ind w:right="544"/>
              <w:jc w:val="right"/>
              <w:rPr>
                <w:b/>
                <w:bCs/>
                <w:spacing w:val="-10"/>
              </w:rPr>
            </w:pPr>
            <w:r w:rsidRPr="00113D1C">
              <w:rPr>
                <w:b/>
                <w:bCs/>
                <w:spacing w:val="-10"/>
              </w:rPr>
              <w:t>Funds Subject to Outlook</w:t>
            </w:r>
          </w:p>
        </w:tc>
        <w:tc>
          <w:tcPr>
            <w:tcW w:w="986" w:type="dxa"/>
            <w:tcBorders>
              <w:top w:val="single" w:sz="4" w:space="0" w:color="000000"/>
            </w:tcBorders>
          </w:tcPr>
          <w:p w14:paraId="7166B537" w14:textId="2265B42B" w:rsidR="00CC68E1" w:rsidRPr="00113D1C" w:rsidRDefault="00FA1415">
            <w:pPr>
              <w:pStyle w:val="TableParagraph"/>
              <w:ind w:right="18"/>
              <w:jc w:val="right"/>
              <w:rPr>
                <w:b/>
                <w:bCs/>
                <w:spacing w:val="-10"/>
              </w:rPr>
            </w:pPr>
            <w:r w:rsidRPr="00113D1C">
              <w:rPr>
                <w:b/>
                <w:bCs/>
                <w:spacing w:val="-10"/>
              </w:rPr>
              <w:t>TOT-A</w:t>
            </w:r>
          </w:p>
        </w:tc>
      </w:tr>
      <w:bookmarkEnd w:id="0"/>
      <w:tr w:rsidR="00653BED" w14:paraId="3E08007F" w14:textId="77777777" w:rsidTr="00CC68E1">
        <w:trPr>
          <w:trHeight w:val="429"/>
        </w:trPr>
        <w:tc>
          <w:tcPr>
            <w:tcW w:w="5817" w:type="dxa"/>
            <w:tcBorders>
              <w:top w:val="single" w:sz="4" w:space="0" w:color="000000"/>
            </w:tcBorders>
          </w:tcPr>
          <w:p w14:paraId="3E08007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07D" w14:textId="77777777" w:rsidR="00653BED" w:rsidRDefault="008E2DCC">
            <w:pPr>
              <w:pStyle w:val="TableParagraph"/>
              <w:ind w:right="544"/>
              <w:jc w:val="right"/>
              <w:rPr>
                <w:b/>
              </w:rPr>
            </w:pPr>
            <w:r>
              <w:rPr>
                <w:b/>
                <w:spacing w:val="-10"/>
              </w:rPr>
              <w:t>0</w:t>
            </w:r>
          </w:p>
        </w:tc>
        <w:tc>
          <w:tcPr>
            <w:tcW w:w="986" w:type="dxa"/>
            <w:tcBorders>
              <w:top w:val="single" w:sz="4" w:space="0" w:color="000000"/>
            </w:tcBorders>
          </w:tcPr>
          <w:p w14:paraId="3E08007E" w14:textId="77777777" w:rsidR="00653BED" w:rsidRDefault="008E2DCC">
            <w:pPr>
              <w:pStyle w:val="TableParagraph"/>
              <w:ind w:right="18"/>
              <w:jc w:val="right"/>
              <w:rPr>
                <w:b/>
              </w:rPr>
            </w:pPr>
            <w:r>
              <w:rPr>
                <w:b/>
                <w:spacing w:val="-10"/>
              </w:rPr>
              <w:t>0</w:t>
            </w:r>
          </w:p>
        </w:tc>
      </w:tr>
      <w:tr w:rsidR="00653BED" w14:paraId="3E080083" w14:textId="77777777" w:rsidTr="00CC68E1">
        <w:trPr>
          <w:trHeight w:val="364"/>
        </w:trPr>
        <w:tc>
          <w:tcPr>
            <w:tcW w:w="5817" w:type="dxa"/>
          </w:tcPr>
          <w:p w14:paraId="3E080080"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081" w14:textId="77777777" w:rsidR="00653BED" w:rsidRDefault="008E2DCC">
            <w:pPr>
              <w:pStyle w:val="TableParagraph"/>
              <w:spacing w:before="55"/>
              <w:ind w:right="544"/>
              <w:jc w:val="right"/>
              <w:rPr>
                <w:b/>
              </w:rPr>
            </w:pPr>
            <w:r>
              <w:rPr>
                <w:b/>
                <w:spacing w:val="-10"/>
              </w:rPr>
              <w:t>0</w:t>
            </w:r>
          </w:p>
        </w:tc>
        <w:tc>
          <w:tcPr>
            <w:tcW w:w="986" w:type="dxa"/>
          </w:tcPr>
          <w:p w14:paraId="3E080082" w14:textId="77777777" w:rsidR="00653BED" w:rsidRDefault="008E2DCC">
            <w:pPr>
              <w:pStyle w:val="TableParagraph"/>
              <w:spacing w:before="55"/>
              <w:ind w:right="18"/>
              <w:jc w:val="right"/>
              <w:rPr>
                <w:b/>
              </w:rPr>
            </w:pPr>
            <w:r>
              <w:rPr>
                <w:b/>
                <w:spacing w:val="-10"/>
              </w:rPr>
              <w:t>0</w:t>
            </w:r>
          </w:p>
        </w:tc>
      </w:tr>
      <w:tr w:rsidR="00653BED" w14:paraId="3E080087" w14:textId="77777777" w:rsidTr="00CC68E1">
        <w:trPr>
          <w:trHeight w:val="364"/>
        </w:trPr>
        <w:tc>
          <w:tcPr>
            <w:tcW w:w="5817" w:type="dxa"/>
          </w:tcPr>
          <w:p w14:paraId="3E08008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0085" w14:textId="77777777" w:rsidR="00653BED" w:rsidRDefault="008E2DCC">
            <w:pPr>
              <w:pStyle w:val="TableParagraph"/>
              <w:spacing w:before="55"/>
              <w:ind w:right="542"/>
              <w:jc w:val="right"/>
            </w:pPr>
            <w:r>
              <w:rPr>
                <w:color w:val="FF0000"/>
                <w:spacing w:val="-2"/>
              </w:rPr>
              <w:t>(101)</w:t>
            </w:r>
          </w:p>
        </w:tc>
        <w:tc>
          <w:tcPr>
            <w:tcW w:w="986" w:type="dxa"/>
          </w:tcPr>
          <w:p w14:paraId="3E080086" w14:textId="77777777" w:rsidR="00653BED" w:rsidRDefault="008E2DCC">
            <w:pPr>
              <w:pStyle w:val="TableParagraph"/>
              <w:spacing w:before="55"/>
              <w:ind w:right="16"/>
              <w:jc w:val="right"/>
            </w:pPr>
            <w:r>
              <w:rPr>
                <w:color w:val="FF0000"/>
                <w:spacing w:val="-2"/>
              </w:rPr>
              <w:t>(101)</w:t>
            </w:r>
          </w:p>
        </w:tc>
      </w:tr>
      <w:tr w:rsidR="00653BED" w14:paraId="3E08008B" w14:textId="77777777" w:rsidTr="00CC68E1">
        <w:trPr>
          <w:trHeight w:val="364"/>
        </w:trPr>
        <w:tc>
          <w:tcPr>
            <w:tcW w:w="5817" w:type="dxa"/>
          </w:tcPr>
          <w:p w14:paraId="3E080088"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0089" w14:textId="77777777" w:rsidR="00653BED" w:rsidRDefault="008E2DCC">
            <w:pPr>
              <w:pStyle w:val="TableParagraph"/>
              <w:spacing w:before="55"/>
              <w:ind w:right="542"/>
              <w:jc w:val="right"/>
              <w:rPr>
                <w:b/>
              </w:rPr>
            </w:pPr>
            <w:r>
              <w:rPr>
                <w:b/>
                <w:color w:val="FF0000"/>
                <w:spacing w:val="-2"/>
              </w:rPr>
              <w:t>(101)</w:t>
            </w:r>
          </w:p>
        </w:tc>
        <w:tc>
          <w:tcPr>
            <w:tcW w:w="986" w:type="dxa"/>
          </w:tcPr>
          <w:p w14:paraId="3E08008A" w14:textId="77777777" w:rsidR="00653BED" w:rsidRDefault="008E2DCC">
            <w:pPr>
              <w:pStyle w:val="TableParagraph"/>
              <w:spacing w:before="55"/>
              <w:ind w:right="16"/>
              <w:jc w:val="right"/>
              <w:rPr>
                <w:b/>
              </w:rPr>
            </w:pPr>
            <w:r>
              <w:rPr>
                <w:b/>
                <w:color w:val="FF0000"/>
                <w:spacing w:val="-2"/>
              </w:rPr>
              <w:t>(101)</w:t>
            </w:r>
          </w:p>
        </w:tc>
      </w:tr>
      <w:tr w:rsidR="00653BED" w14:paraId="3E08008F" w14:textId="77777777" w:rsidTr="00CC68E1">
        <w:trPr>
          <w:trHeight w:val="308"/>
        </w:trPr>
        <w:tc>
          <w:tcPr>
            <w:tcW w:w="5817" w:type="dxa"/>
          </w:tcPr>
          <w:p w14:paraId="3E08008C"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08D" w14:textId="0D6F571B" w:rsidR="00653BED" w:rsidRDefault="008E2DCC">
            <w:pPr>
              <w:pStyle w:val="TableParagraph"/>
              <w:spacing w:before="55" w:line="233" w:lineRule="exact"/>
              <w:ind w:right="542"/>
              <w:jc w:val="right"/>
              <w:rPr>
                <w:b/>
              </w:rPr>
            </w:pPr>
            <w:permStart w:id="373455276" w:edGrp="everyone"/>
            <w:permEnd w:id="373455276"/>
            <w:r>
              <w:rPr>
                <w:b/>
                <w:color w:val="FF0000"/>
                <w:spacing w:val="-2"/>
              </w:rPr>
              <w:t>(101)</w:t>
            </w:r>
          </w:p>
        </w:tc>
        <w:tc>
          <w:tcPr>
            <w:tcW w:w="986" w:type="dxa"/>
          </w:tcPr>
          <w:p w14:paraId="3E08008E" w14:textId="77777777" w:rsidR="00653BED" w:rsidRDefault="008E2DCC">
            <w:pPr>
              <w:pStyle w:val="TableParagraph"/>
              <w:spacing w:before="55" w:line="233" w:lineRule="exact"/>
              <w:ind w:right="16"/>
              <w:jc w:val="right"/>
              <w:rPr>
                <w:b/>
              </w:rPr>
            </w:pPr>
            <w:r>
              <w:rPr>
                <w:b/>
                <w:color w:val="FF0000"/>
                <w:spacing w:val="-2"/>
              </w:rPr>
              <w:t>(101)</w:t>
            </w:r>
          </w:p>
        </w:tc>
      </w:tr>
    </w:tbl>
    <w:p w14:paraId="3E080090"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091" w14:textId="77777777" w:rsidR="00653BED" w:rsidRDefault="008E2DCC" w:rsidP="005F70BB">
      <w:pPr>
        <w:pStyle w:val="Heading2"/>
      </w:pPr>
      <w:r>
        <w:lastRenderedPageBreak/>
        <w:t>Court of</w:t>
      </w:r>
      <w:r>
        <w:rPr>
          <w:spacing w:val="-9"/>
        </w:rPr>
        <w:t xml:space="preserve"> </w:t>
      </w:r>
      <w:r>
        <w:rPr>
          <w:spacing w:val="-2"/>
        </w:rPr>
        <w:t>Appeals</w:t>
      </w:r>
    </w:p>
    <w:p w14:paraId="3E080092" w14:textId="77777777" w:rsidR="00653BED" w:rsidRDefault="008E2DCC">
      <w:pPr>
        <w:pStyle w:val="Heading3"/>
      </w:pPr>
      <w:r>
        <w:t xml:space="preserve">Recommendation </w:t>
      </w:r>
      <w:r>
        <w:rPr>
          <w:spacing w:val="-2"/>
        </w:rPr>
        <w:t>Summary</w:t>
      </w:r>
    </w:p>
    <w:p w14:paraId="3E080093" w14:textId="77777777" w:rsidR="00653BED" w:rsidRDefault="008E2DCC">
      <w:pPr>
        <w:rPr>
          <w:rFonts w:ascii="Arial Narrow"/>
          <w:b/>
          <w:sz w:val="20"/>
        </w:rPr>
      </w:pPr>
      <w:r>
        <w:br w:type="column"/>
      </w:r>
    </w:p>
    <w:p w14:paraId="3E080094" w14:textId="77777777" w:rsidR="00653BED" w:rsidRDefault="00653BED">
      <w:pPr>
        <w:pStyle w:val="BodyText"/>
        <w:rPr>
          <w:rFonts w:ascii="Arial Narrow"/>
          <w:b/>
          <w:sz w:val="20"/>
        </w:rPr>
      </w:pPr>
    </w:p>
    <w:p w14:paraId="3E080095" w14:textId="77777777" w:rsidR="00653BED" w:rsidRDefault="00653BED">
      <w:pPr>
        <w:pStyle w:val="BodyText"/>
        <w:spacing w:before="126"/>
        <w:rPr>
          <w:rFonts w:ascii="Arial Narrow"/>
          <w:b/>
          <w:sz w:val="20"/>
        </w:rPr>
      </w:pPr>
    </w:p>
    <w:p w14:paraId="3E080096"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098" w14:textId="2923C1C9" w:rsidR="00653BED" w:rsidRDefault="008E2DCC" w:rsidP="002B207A">
      <w:pPr>
        <w:spacing w:before="87"/>
        <w:ind w:left="1" w:right="3011"/>
        <w:jc w:val="center"/>
        <w:rPr>
          <w:rFonts w:ascii="Calibri"/>
          <w:sz w:val="20"/>
        </w:rPr>
        <w:sectPr w:rsidR="00653BED">
          <w:headerReference w:type="default" r:id="rId10"/>
          <w:footerReference w:type="default" r:id="rId11"/>
          <w:pgSz w:w="12240" w:h="15840"/>
          <w:pgMar w:top="1960" w:right="620" w:bottom="980" w:left="580" w:header="1460" w:footer="788" w:gutter="0"/>
          <w:cols w:num="2" w:space="720" w:equalWidth="0">
            <w:col w:w="2803" w:space="250"/>
            <w:col w:w="7987"/>
          </w:cols>
        </w:sectPr>
      </w:pPr>
      <w:r>
        <w:rPr>
          <w:rFonts w:ascii="Calibri"/>
          <w:sz w:val="20"/>
        </w:rPr>
        <w:t xml:space="preserve">Run: 2/27/2025 1:56 </w:t>
      </w:r>
      <w:r>
        <w:rPr>
          <w:rFonts w:ascii="Calibri"/>
          <w:spacing w:val="-5"/>
          <w:sz w:val="20"/>
        </w:rPr>
        <w:t>PM</w:t>
      </w:r>
    </w:p>
    <w:p w14:paraId="3E080099" w14:textId="77777777" w:rsidR="00653BED" w:rsidRDefault="00653BED">
      <w:pPr>
        <w:pStyle w:val="BodyText"/>
        <w:spacing w:before="103"/>
        <w:rPr>
          <w:rFonts w:ascii="Calibri"/>
          <w:sz w:val="20"/>
        </w:rPr>
      </w:pPr>
    </w:p>
    <w:tbl>
      <w:tblPr>
        <w:tblW w:w="0" w:type="auto"/>
        <w:tblInd w:w="147" w:type="dxa"/>
        <w:tblLayout w:type="fixed"/>
        <w:tblCellMar>
          <w:left w:w="0" w:type="dxa"/>
          <w:right w:w="0" w:type="dxa"/>
        </w:tblCellMar>
        <w:tblLook w:val="01E0" w:firstRow="1" w:lastRow="1" w:firstColumn="1" w:lastColumn="1" w:noHBand="0" w:noVBand="0"/>
      </w:tblPr>
      <w:tblGrid>
        <w:gridCol w:w="5867"/>
        <w:gridCol w:w="3996"/>
        <w:gridCol w:w="936"/>
      </w:tblGrid>
      <w:tr w:rsidR="006166D6" w:rsidRPr="002B207A" w14:paraId="717DF7B9" w14:textId="77777777">
        <w:trPr>
          <w:trHeight w:val="429"/>
        </w:trPr>
        <w:tc>
          <w:tcPr>
            <w:tcW w:w="5867" w:type="dxa"/>
            <w:tcBorders>
              <w:top w:val="single" w:sz="4" w:space="0" w:color="000000"/>
            </w:tcBorders>
          </w:tcPr>
          <w:p w14:paraId="1752FFC3" w14:textId="60D60003" w:rsidR="006166D6" w:rsidRPr="002B207A" w:rsidRDefault="006166D6" w:rsidP="006166D6">
            <w:pPr>
              <w:pStyle w:val="TableParagraph"/>
              <w:ind w:left="20"/>
              <w:rPr>
                <w:b/>
                <w:bCs/>
              </w:rPr>
            </w:pPr>
            <w:r w:rsidRPr="002B207A">
              <w:rPr>
                <w:b/>
                <w:bCs/>
                <w:sz w:val="20"/>
              </w:rPr>
              <w:t>Dollars</w:t>
            </w:r>
            <w:r w:rsidRPr="002B207A">
              <w:rPr>
                <w:b/>
                <w:bCs/>
                <w:spacing w:val="-7"/>
                <w:sz w:val="20"/>
              </w:rPr>
              <w:t xml:space="preserve"> </w:t>
            </w:r>
            <w:r w:rsidRPr="002B207A">
              <w:rPr>
                <w:b/>
                <w:bCs/>
                <w:sz w:val="20"/>
              </w:rPr>
              <w:t>in</w:t>
            </w:r>
            <w:r w:rsidRPr="002B207A">
              <w:rPr>
                <w:b/>
                <w:bCs/>
                <w:spacing w:val="-6"/>
                <w:sz w:val="20"/>
              </w:rPr>
              <w:t xml:space="preserve"> </w:t>
            </w:r>
            <w:r w:rsidRPr="002B207A">
              <w:rPr>
                <w:b/>
                <w:bCs/>
                <w:spacing w:val="-2"/>
                <w:sz w:val="20"/>
              </w:rPr>
              <w:t>Thousands</w:t>
            </w:r>
          </w:p>
        </w:tc>
        <w:tc>
          <w:tcPr>
            <w:tcW w:w="3996" w:type="dxa"/>
            <w:tcBorders>
              <w:top w:val="single" w:sz="4" w:space="0" w:color="000000"/>
            </w:tcBorders>
          </w:tcPr>
          <w:p w14:paraId="662A954F" w14:textId="269BEB92" w:rsidR="006166D6" w:rsidRPr="002B207A" w:rsidRDefault="006166D6" w:rsidP="002B207A">
            <w:pPr>
              <w:spacing w:before="100"/>
              <w:jc w:val="right"/>
              <w:rPr>
                <w:rFonts w:ascii="Arial Narrow"/>
                <w:b/>
                <w:bCs/>
                <w:sz w:val="20"/>
              </w:rPr>
            </w:pPr>
            <w:r w:rsidRPr="002B207A">
              <w:rPr>
                <w:rFonts w:ascii="Arial Narrow"/>
                <w:b/>
                <w:bCs/>
                <w:sz w:val="20"/>
              </w:rPr>
              <w:t>Funds</w:t>
            </w:r>
            <w:r w:rsidRPr="002B207A">
              <w:rPr>
                <w:rFonts w:ascii="Arial Narrow"/>
                <w:b/>
                <w:bCs/>
                <w:spacing w:val="-5"/>
                <w:sz w:val="20"/>
              </w:rPr>
              <w:t xml:space="preserve"> </w:t>
            </w:r>
            <w:r w:rsidRPr="002B207A">
              <w:rPr>
                <w:rFonts w:ascii="Arial Narrow"/>
                <w:b/>
                <w:bCs/>
                <w:spacing w:val="-2"/>
                <w:sz w:val="20"/>
              </w:rPr>
              <w:t>Subject</w:t>
            </w:r>
            <w:r w:rsidRPr="002B207A">
              <w:rPr>
                <w:rFonts w:ascii="Arial Narrow"/>
                <w:b/>
                <w:bCs/>
                <w:sz w:val="20"/>
              </w:rPr>
              <w:tab/>
              <w:t xml:space="preserve">to </w:t>
            </w:r>
            <w:r w:rsidRPr="002B207A">
              <w:rPr>
                <w:rFonts w:ascii="Arial Narrow"/>
                <w:b/>
                <w:bCs/>
                <w:spacing w:val="-2"/>
                <w:sz w:val="20"/>
              </w:rPr>
              <w:t>Outlook</w:t>
            </w:r>
          </w:p>
        </w:tc>
        <w:tc>
          <w:tcPr>
            <w:tcW w:w="936" w:type="dxa"/>
            <w:tcBorders>
              <w:top w:val="single" w:sz="4" w:space="0" w:color="000000"/>
            </w:tcBorders>
          </w:tcPr>
          <w:p w14:paraId="0AAEDDC1" w14:textId="00BD0795" w:rsidR="006166D6" w:rsidRPr="002B207A" w:rsidRDefault="006166D6">
            <w:pPr>
              <w:pStyle w:val="TableParagraph"/>
              <w:ind w:right="18"/>
              <w:jc w:val="right"/>
              <w:rPr>
                <w:b/>
                <w:bCs/>
                <w:spacing w:val="-10"/>
              </w:rPr>
            </w:pPr>
            <w:r w:rsidRPr="002B207A">
              <w:rPr>
                <w:rFonts w:ascii="Calibri"/>
                <w:b/>
                <w:bCs/>
                <w:spacing w:val="-8"/>
                <w:sz w:val="20"/>
              </w:rPr>
              <w:t>TOT-</w:t>
            </w:r>
            <w:r w:rsidRPr="002B207A">
              <w:rPr>
                <w:rFonts w:ascii="Calibri"/>
                <w:b/>
                <w:bCs/>
                <w:spacing w:val="-10"/>
                <w:sz w:val="20"/>
              </w:rPr>
              <w:t>A</w:t>
            </w:r>
          </w:p>
        </w:tc>
      </w:tr>
      <w:tr w:rsidR="00653BED" w14:paraId="3E0800A2" w14:textId="77777777">
        <w:trPr>
          <w:trHeight w:val="429"/>
        </w:trPr>
        <w:tc>
          <w:tcPr>
            <w:tcW w:w="5867" w:type="dxa"/>
            <w:tcBorders>
              <w:top w:val="single" w:sz="4" w:space="0" w:color="000000"/>
            </w:tcBorders>
          </w:tcPr>
          <w:p w14:paraId="3E08009F"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0A0"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00A1" w14:textId="77777777" w:rsidR="00653BED" w:rsidRDefault="008E2DCC">
            <w:pPr>
              <w:pStyle w:val="TableParagraph"/>
              <w:ind w:right="18"/>
              <w:jc w:val="right"/>
              <w:rPr>
                <w:b/>
              </w:rPr>
            </w:pPr>
            <w:r>
              <w:rPr>
                <w:b/>
                <w:spacing w:val="-10"/>
              </w:rPr>
              <w:t>0</w:t>
            </w:r>
          </w:p>
        </w:tc>
      </w:tr>
      <w:tr w:rsidR="00653BED" w14:paraId="3E0800A6" w14:textId="77777777">
        <w:trPr>
          <w:trHeight w:val="364"/>
        </w:trPr>
        <w:tc>
          <w:tcPr>
            <w:tcW w:w="5867" w:type="dxa"/>
          </w:tcPr>
          <w:p w14:paraId="3E0800A3"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0A4" w14:textId="77777777" w:rsidR="00653BED" w:rsidRDefault="008E2DCC">
            <w:pPr>
              <w:pStyle w:val="TableParagraph"/>
              <w:spacing w:before="55"/>
              <w:ind w:right="594"/>
              <w:jc w:val="right"/>
              <w:rPr>
                <w:b/>
              </w:rPr>
            </w:pPr>
            <w:r>
              <w:rPr>
                <w:b/>
                <w:spacing w:val="-10"/>
              </w:rPr>
              <w:t>0</w:t>
            </w:r>
          </w:p>
        </w:tc>
        <w:tc>
          <w:tcPr>
            <w:tcW w:w="936" w:type="dxa"/>
          </w:tcPr>
          <w:p w14:paraId="3E0800A5" w14:textId="77777777" w:rsidR="00653BED" w:rsidRDefault="008E2DCC">
            <w:pPr>
              <w:pStyle w:val="TableParagraph"/>
              <w:spacing w:before="55"/>
              <w:ind w:right="18"/>
              <w:jc w:val="right"/>
              <w:rPr>
                <w:b/>
              </w:rPr>
            </w:pPr>
            <w:r>
              <w:rPr>
                <w:b/>
                <w:spacing w:val="-10"/>
              </w:rPr>
              <w:t>0</w:t>
            </w:r>
          </w:p>
        </w:tc>
      </w:tr>
      <w:tr w:rsidR="00653BED" w14:paraId="3E0800AA" w14:textId="77777777">
        <w:trPr>
          <w:trHeight w:val="364"/>
        </w:trPr>
        <w:tc>
          <w:tcPr>
            <w:tcW w:w="5867" w:type="dxa"/>
          </w:tcPr>
          <w:p w14:paraId="3E0800A7"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00A8" w14:textId="77777777" w:rsidR="00653BED" w:rsidRDefault="008E2DCC">
            <w:pPr>
              <w:pStyle w:val="TableParagraph"/>
              <w:spacing w:before="55"/>
              <w:ind w:right="592"/>
              <w:jc w:val="right"/>
            </w:pPr>
            <w:r>
              <w:rPr>
                <w:color w:val="FF0000"/>
                <w:spacing w:val="-4"/>
              </w:rPr>
              <w:t>(38)</w:t>
            </w:r>
          </w:p>
        </w:tc>
        <w:tc>
          <w:tcPr>
            <w:tcW w:w="936" w:type="dxa"/>
          </w:tcPr>
          <w:p w14:paraId="3E0800A9" w14:textId="77777777" w:rsidR="00653BED" w:rsidRDefault="008E2DCC">
            <w:pPr>
              <w:pStyle w:val="TableParagraph"/>
              <w:spacing w:before="55"/>
              <w:ind w:right="16"/>
              <w:jc w:val="right"/>
            </w:pPr>
            <w:r>
              <w:rPr>
                <w:color w:val="FF0000"/>
                <w:spacing w:val="-4"/>
              </w:rPr>
              <w:t>(38)</w:t>
            </w:r>
          </w:p>
        </w:tc>
      </w:tr>
      <w:tr w:rsidR="00653BED" w14:paraId="3E0800AE" w14:textId="77777777">
        <w:trPr>
          <w:trHeight w:val="364"/>
        </w:trPr>
        <w:tc>
          <w:tcPr>
            <w:tcW w:w="5867" w:type="dxa"/>
          </w:tcPr>
          <w:p w14:paraId="3E0800AB"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00AC" w14:textId="77777777" w:rsidR="00653BED" w:rsidRDefault="008E2DCC">
            <w:pPr>
              <w:pStyle w:val="TableParagraph"/>
              <w:spacing w:before="55"/>
              <w:ind w:right="592"/>
              <w:jc w:val="right"/>
              <w:rPr>
                <w:b/>
              </w:rPr>
            </w:pPr>
            <w:r>
              <w:rPr>
                <w:b/>
                <w:color w:val="FF0000"/>
                <w:spacing w:val="-4"/>
              </w:rPr>
              <w:t>(38)</w:t>
            </w:r>
          </w:p>
        </w:tc>
        <w:tc>
          <w:tcPr>
            <w:tcW w:w="936" w:type="dxa"/>
          </w:tcPr>
          <w:p w14:paraId="3E0800AD" w14:textId="77777777" w:rsidR="00653BED" w:rsidRDefault="008E2DCC">
            <w:pPr>
              <w:pStyle w:val="TableParagraph"/>
              <w:spacing w:before="55"/>
              <w:ind w:right="16"/>
              <w:jc w:val="right"/>
              <w:rPr>
                <w:b/>
              </w:rPr>
            </w:pPr>
            <w:r>
              <w:rPr>
                <w:b/>
                <w:color w:val="FF0000"/>
                <w:spacing w:val="-4"/>
              </w:rPr>
              <w:t>(38)</w:t>
            </w:r>
          </w:p>
        </w:tc>
      </w:tr>
      <w:tr w:rsidR="00653BED" w14:paraId="3E0800B2" w14:textId="77777777">
        <w:trPr>
          <w:trHeight w:val="308"/>
        </w:trPr>
        <w:tc>
          <w:tcPr>
            <w:tcW w:w="5867" w:type="dxa"/>
          </w:tcPr>
          <w:p w14:paraId="3E0800AF"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0B0" w14:textId="77777777" w:rsidR="00653BED" w:rsidRDefault="008E2DCC">
            <w:pPr>
              <w:pStyle w:val="TableParagraph"/>
              <w:spacing w:before="55" w:line="233" w:lineRule="exact"/>
              <w:ind w:right="592"/>
              <w:jc w:val="right"/>
              <w:rPr>
                <w:b/>
              </w:rPr>
            </w:pPr>
            <w:r>
              <w:rPr>
                <w:b/>
                <w:color w:val="FF0000"/>
                <w:spacing w:val="-4"/>
              </w:rPr>
              <w:t>(38)</w:t>
            </w:r>
          </w:p>
        </w:tc>
        <w:tc>
          <w:tcPr>
            <w:tcW w:w="936" w:type="dxa"/>
          </w:tcPr>
          <w:p w14:paraId="3E0800B1" w14:textId="77777777" w:rsidR="00653BED" w:rsidRDefault="008E2DCC">
            <w:pPr>
              <w:pStyle w:val="TableParagraph"/>
              <w:spacing w:before="55" w:line="233" w:lineRule="exact"/>
              <w:ind w:right="16"/>
              <w:jc w:val="right"/>
              <w:rPr>
                <w:b/>
              </w:rPr>
            </w:pPr>
            <w:r>
              <w:rPr>
                <w:b/>
                <w:color w:val="FF0000"/>
                <w:spacing w:val="-4"/>
              </w:rPr>
              <w:t>(38)</w:t>
            </w:r>
          </w:p>
        </w:tc>
      </w:tr>
    </w:tbl>
    <w:p w14:paraId="3E0800B3"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0B4" w14:textId="77777777" w:rsidR="00653BED" w:rsidRDefault="008E2DCC" w:rsidP="005F70BB">
      <w:pPr>
        <w:pStyle w:val="Heading2"/>
      </w:pPr>
      <w:r>
        <w:lastRenderedPageBreak/>
        <w:t>Commission On Judicial</w:t>
      </w:r>
      <w:r>
        <w:rPr>
          <w:spacing w:val="-1"/>
        </w:rPr>
        <w:t xml:space="preserve"> </w:t>
      </w:r>
      <w:r>
        <w:rPr>
          <w:spacing w:val="-2"/>
        </w:rPr>
        <w:t>Conduct</w:t>
      </w:r>
    </w:p>
    <w:p w14:paraId="3E0800B5" w14:textId="77777777" w:rsidR="00653BED" w:rsidRDefault="008E2DCC">
      <w:pPr>
        <w:pStyle w:val="Heading3"/>
      </w:pPr>
      <w:r>
        <w:t xml:space="preserve">Recommendation </w:t>
      </w:r>
      <w:r>
        <w:rPr>
          <w:spacing w:val="-2"/>
        </w:rPr>
        <w:t>Summary</w:t>
      </w:r>
    </w:p>
    <w:p w14:paraId="3E0800B6" w14:textId="77777777" w:rsidR="00653BED" w:rsidRDefault="00653BED">
      <w:pPr>
        <w:sectPr w:rsidR="00653BED">
          <w:headerReference w:type="default" r:id="rId12"/>
          <w:footerReference w:type="default" r:id="rId13"/>
          <w:pgSz w:w="12240" w:h="15840"/>
          <w:pgMar w:top="1960" w:right="620" w:bottom="980" w:left="580" w:header="1460" w:footer="788" w:gutter="0"/>
          <w:cols w:space="720"/>
        </w:sectPr>
      </w:pPr>
    </w:p>
    <w:p w14:paraId="3E0800B7"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0C0" w14:textId="68B63B9E" w:rsidR="00653BED" w:rsidRPr="002B207A" w:rsidRDefault="008E2DCC" w:rsidP="002B207A">
      <w:pPr>
        <w:spacing w:before="87"/>
        <w:ind w:left="1672"/>
        <w:jc w:val="center"/>
        <w:rPr>
          <w:rFonts w:ascii="Calibri"/>
          <w:sz w:val="20"/>
        </w:rPr>
      </w:pPr>
      <w:r>
        <w:rPr>
          <w:rFonts w:ascii="Calibri"/>
          <w:sz w:val="20"/>
        </w:rPr>
        <w:t xml:space="preserve">Run: 2/27/2025 1:56 </w:t>
      </w:r>
      <w:r>
        <w:rPr>
          <w:rFonts w:ascii="Calibri"/>
          <w:spacing w:val="-5"/>
          <w:sz w:val="20"/>
        </w:rPr>
        <w:t>PM</w:t>
      </w:r>
    </w:p>
    <w:p w14:paraId="3E0800C2"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867"/>
        <w:gridCol w:w="3996"/>
        <w:gridCol w:w="936"/>
      </w:tblGrid>
      <w:tr w:rsidR="006166D6" w:rsidRPr="00113D1C" w14:paraId="0A24F07B" w14:textId="77777777">
        <w:trPr>
          <w:trHeight w:val="429"/>
        </w:trPr>
        <w:tc>
          <w:tcPr>
            <w:tcW w:w="5867" w:type="dxa"/>
            <w:tcBorders>
              <w:top w:val="single" w:sz="4" w:space="0" w:color="000000"/>
            </w:tcBorders>
          </w:tcPr>
          <w:p w14:paraId="39C08E47" w14:textId="453A227B" w:rsidR="006166D6" w:rsidRPr="00113D1C" w:rsidRDefault="006166D6">
            <w:pPr>
              <w:pStyle w:val="TableParagraph"/>
              <w:ind w:left="20"/>
              <w:rPr>
                <w:b/>
                <w:bCs/>
              </w:rPr>
            </w:pPr>
            <w:r w:rsidRPr="00113D1C">
              <w:rPr>
                <w:b/>
                <w:bCs/>
                <w:sz w:val="20"/>
              </w:rPr>
              <w:t>Dollars</w:t>
            </w:r>
            <w:r w:rsidRPr="00113D1C">
              <w:rPr>
                <w:b/>
                <w:bCs/>
                <w:spacing w:val="-7"/>
                <w:sz w:val="20"/>
              </w:rPr>
              <w:t xml:space="preserve"> </w:t>
            </w:r>
            <w:r w:rsidRPr="00113D1C">
              <w:rPr>
                <w:b/>
                <w:bCs/>
                <w:sz w:val="20"/>
              </w:rPr>
              <w:t>in</w:t>
            </w:r>
            <w:r w:rsidRPr="00113D1C">
              <w:rPr>
                <w:b/>
                <w:bCs/>
                <w:spacing w:val="-6"/>
                <w:sz w:val="20"/>
              </w:rPr>
              <w:t xml:space="preserve"> </w:t>
            </w:r>
            <w:r w:rsidRPr="00113D1C">
              <w:rPr>
                <w:b/>
                <w:bCs/>
                <w:spacing w:val="-2"/>
                <w:sz w:val="20"/>
              </w:rPr>
              <w:t>Thousands</w:t>
            </w:r>
          </w:p>
        </w:tc>
        <w:tc>
          <w:tcPr>
            <w:tcW w:w="3996" w:type="dxa"/>
            <w:tcBorders>
              <w:top w:val="single" w:sz="4" w:space="0" w:color="000000"/>
            </w:tcBorders>
          </w:tcPr>
          <w:p w14:paraId="2B1F16C8" w14:textId="5ED8C830" w:rsidR="006166D6" w:rsidRPr="00113D1C" w:rsidRDefault="00113D1C">
            <w:pPr>
              <w:pStyle w:val="TableParagraph"/>
              <w:ind w:right="594"/>
              <w:jc w:val="right"/>
              <w:rPr>
                <w:b/>
                <w:bCs/>
                <w:spacing w:val="-10"/>
              </w:rPr>
            </w:pPr>
            <w:r w:rsidRPr="00113D1C">
              <w:rPr>
                <w:b/>
                <w:bCs/>
                <w:spacing w:val="-10"/>
              </w:rPr>
              <w:t>Funds Subject to Outlook</w:t>
            </w:r>
          </w:p>
        </w:tc>
        <w:tc>
          <w:tcPr>
            <w:tcW w:w="936" w:type="dxa"/>
            <w:tcBorders>
              <w:top w:val="single" w:sz="4" w:space="0" w:color="000000"/>
            </w:tcBorders>
          </w:tcPr>
          <w:p w14:paraId="62B9BA17" w14:textId="1EDB263D" w:rsidR="006166D6" w:rsidRPr="00113D1C" w:rsidRDefault="00113D1C" w:rsidP="00113D1C">
            <w:pPr>
              <w:ind w:left="334"/>
              <w:rPr>
                <w:rFonts w:ascii="Calibri"/>
                <w:b/>
                <w:bCs/>
                <w:sz w:val="20"/>
              </w:rPr>
            </w:pPr>
            <w:r w:rsidRPr="00113D1C">
              <w:rPr>
                <w:rFonts w:ascii="Calibri"/>
                <w:b/>
                <w:bCs/>
                <w:spacing w:val="-8"/>
                <w:sz w:val="20"/>
              </w:rPr>
              <w:t>TOT-</w:t>
            </w:r>
            <w:r w:rsidRPr="00113D1C">
              <w:rPr>
                <w:rFonts w:ascii="Calibri"/>
                <w:b/>
                <w:bCs/>
                <w:spacing w:val="-10"/>
                <w:sz w:val="20"/>
              </w:rPr>
              <w:t>A</w:t>
            </w:r>
          </w:p>
        </w:tc>
      </w:tr>
      <w:tr w:rsidR="00653BED" w14:paraId="3E0800C6" w14:textId="77777777">
        <w:trPr>
          <w:trHeight w:val="429"/>
        </w:trPr>
        <w:tc>
          <w:tcPr>
            <w:tcW w:w="5867" w:type="dxa"/>
            <w:tcBorders>
              <w:top w:val="single" w:sz="4" w:space="0" w:color="000000"/>
            </w:tcBorders>
          </w:tcPr>
          <w:p w14:paraId="3E0800C3"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0C4"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00C5" w14:textId="77777777" w:rsidR="00653BED" w:rsidRDefault="008E2DCC">
            <w:pPr>
              <w:pStyle w:val="TableParagraph"/>
              <w:ind w:right="18"/>
              <w:jc w:val="right"/>
              <w:rPr>
                <w:b/>
              </w:rPr>
            </w:pPr>
            <w:r>
              <w:rPr>
                <w:b/>
                <w:spacing w:val="-10"/>
              </w:rPr>
              <w:t>0</w:t>
            </w:r>
          </w:p>
        </w:tc>
      </w:tr>
      <w:tr w:rsidR="00653BED" w14:paraId="3E0800CA" w14:textId="77777777">
        <w:trPr>
          <w:trHeight w:val="364"/>
        </w:trPr>
        <w:tc>
          <w:tcPr>
            <w:tcW w:w="5867" w:type="dxa"/>
          </w:tcPr>
          <w:p w14:paraId="3E0800C7"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0C8" w14:textId="77777777" w:rsidR="00653BED" w:rsidRDefault="008E2DCC">
            <w:pPr>
              <w:pStyle w:val="TableParagraph"/>
              <w:spacing w:before="55"/>
              <w:ind w:right="594"/>
              <w:jc w:val="right"/>
              <w:rPr>
                <w:b/>
              </w:rPr>
            </w:pPr>
            <w:r>
              <w:rPr>
                <w:b/>
                <w:spacing w:val="-10"/>
              </w:rPr>
              <w:t>0</w:t>
            </w:r>
          </w:p>
        </w:tc>
        <w:tc>
          <w:tcPr>
            <w:tcW w:w="936" w:type="dxa"/>
          </w:tcPr>
          <w:p w14:paraId="3E0800C9" w14:textId="77777777" w:rsidR="00653BED" w:rsidRDefault="008E2DCC">
            <w:pPr>
              <w:pStyle w:val="TableParagraph"/>
              <w:spacing w:before="55"/>
              <w:ind w:right="18"/>
              <w:jc w:val="right"/>
              <w:rPr>
                <w:b/>
              </w:rPr>
            </w:pPr>
            <w:r>
              <w:rPr>
                <w:b/>
                <w:spacing w:val="-10"/>
              </w:rPr>
              <w:t>0</w:t>
            </w:r>
          </w:p>
        </w:tc>
      </w:tr>
      <w:tr w:rsidR="00653BED" w14:paraId="3E0800CE" w14:textId="77777777">
        <w:trPr>
          <w:trHeight w:val="364"/>
        </w:trPr>
        <w:tc>
          <w:tcPr>
            <w:tcW w:w="5867" w:type="dxa"/>
          </w:tcPr>
          <w:p w14:paraId="3E0800CB"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00CC" w14:textId="77777777" w:rsidR="00653BED" w:rsidRDefault="008E2DCC">
            <w:pPr>
              <w:pStyle w:val="TableParagraph"/>
              <w:spacing w:before="55"/>
              <w:ind w:right="592"/>
              <w:jc w:val="right"/>
            </w:pPr>
            <w:r>
              <w:rPr>
                <w:color w:val="FF0000"/>
                <w:spacing w:val="-4"/>
              </w:rPr>
              <w:t>(15)</w:t>
            </w:r>
          </w:p>
        </w:tc>
        <w:tc>
          <w:tcPr>
            <w:tcW w:w="936" w:type="dxa"/>
          </w:tcPr>
          <w:p w14:paraId="3E0800CD" w14:textId="77777777" w:rsidR="00653BED" w:rsidRDefault="008E2DCC">
            <w:pPr>
              <w:pStyle w:val="TableParagraph"/>
              <w:spacing w:before="55"/>
              <w:ind w:right="16"/>
              <w:jc w:val="right"/>
            </w:pPr>
            <w:r>
              <w:rPr>
                <w:color w:val="FF0000"/>
                <w:spacing w:val="-4"/>
              </w:rPr>
              <w:t>(15)</w:t>
            </w:r>
          </w:p>
        </w:tc>
      </w:tr>
      <w:tr w:rsidR="00653BED" w14:paraId="3E0800D2" w14:textId="77777777">
        <w:trPr>
          <w:trHeight w:val="364"/>
        </w:trPr>
        <w:tc>
          <w:tcPr>
            <w:tcW w:w="5867" w:type="dxa"/>
          </w:tcPr>
          <w:p w14:paraId="3E0800C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00D0" w14:textId="77777777" w:rsidR="00653BED" w:rsidRDefault="008E2DCC">
            <w:pPr>
              <w:pStyle w:val="TableParagraph"/>
              <w:spacing w:before="55"/>
              <w:ind w:right="592"/>
              <w:jc w:val="right"/>
              <w:rPr>
                <w:b/>
              </w:rPr>
            </w:pPr>
            <w:r>
              <w:rPr>
                <w:b/>
                <w:color w:val="FF0000"/>
                <w:spacing w:val="-4"/>
              </w:rPr>
              <w:t>(15)</w:t>
            </w:r>
          </w:p>
        </w:tc>
        <w:tc>
          <w:tcPr>
            <w:tcW w:w="936" w:type="dxa"/>
          </w:tcPr>
          <w:p w14:paraId="3E0800D1" w14:textId="77777777" w:rsidR="00653BED" w:rsidRDefault="008E2DCC">
            <w:pPr>
              <w:pStyle w:val="TableParagraph"/>
              <w:spacing w:before="55"/>
              <w:ind w:right="16"/>
              <w:jc w:val="right"/>
              <w:rPr>
                <w:b/>
              </w:rPr>
            </w:pPr>
            <w:r>
              <w:rPr>
                <w:b/>
                <w:color w:val="FF0000"/>
                <w:spacing w:val="-4"/>
              </w:rPr>
              <w:t>(15)</w:t>
            </w:r>
          </w:p>
        </w:tc>
      </w:tr>
      <w:tr w:rsidR="00653BED" w14:paraId="3E0800D6" w14:textId="77777777">
        <w:trPr>
          <w:trHeight w:val="308"/>
        </w:trPr>
        <w:tc>
          <w:tcPr>
            <w:tcW w:w="5867" w:type="dxa"/>
          </w:tcPr>
          <w:p w14:paraId="3E0800D3"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0D4" w14:textId="77777777" w:rsidR="00653BED" w:rsidRDefault="008E2DCC">
            <w:pPr>
              <w:pStyle w:val="TableParagraph"/>
              <w:spacing w:before="55" w:line="233" w:lineRule="exact"/>
              <w:ind w:right="592"/>
              <w:jc w:val="right"/>
              <w:rPr>
                <w:b/>
              </w:rPr>
            </w:pPr>
            <w:r>
              <w:rPr>
                <w:b/>
                <w:color w:val="FF0000"/>
                <w:spacing w:val="-4"/>
              </w:rPr>
              <w:t>(15)</w:t>
            </w:r>
          </w:p>
        </w:tc>
        <w:tc>
          <w:tcPr>
            <w:tcW w:w="936" w:type="dxa"/>
          </w:tcPr>
          <w:p w14:paraId="3E0800D5" w14:textId="77777777" w:rsidR="00653BED" w:rsidRDefault="008E2DCC">
            <w:pPr>
              <w:pStyle w:val="TableParagraph"/>
              <w:spacing w:before="55" w:line="233" w:lineRule="exact"/>
              <w:ind w:right="16"/>
              <w:jc w:val="right"/>
              <w:rPr>
                <w:b/>
              </w:rPr>
            </w:pPr>
            <w:r>
              <w:rPr>
                <w:b/>
                <w:color w:val="FF0000"/>
                <w:spacing w:val="-4"/>
              </w:rPr>
              <w:t>(15)</w:t>
            </w:r>
          </w:p>
        </w:tc>
      </w:tr>
    </w:tbl>
    <w:p w14:paraId="3E0800D7"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0D8" w14:textId="77777777" w:rsidR="00653BED" w:rsidRDefault="008E2DCC" w:rsidP="005F70BB">
      <w:pPr>
        <w:pStyle w:val="Heading2"/>
      </w:pPr>
      <w:r>
        <w:lastRenderedPageBreak/>
        <w:t>Admin</w:t>
      </w:r>
      <w:r>
        <w:rPr>
          <w:spacing w:val="-2"/>
        </w:rPr>
        <w:t xml:space="preserve"> </w:t>
      </w:r>
      <w:r>
        <w:t>Office</w:t>
      </w:r>
      <w:r>
        <w:rPr>
          <w:spacing w:val="-3"/>
        </w:rPr>
        <w:t xml:space="preserve"> </w:t>
      </w:r>
      <w:r>
        <w:t>of</w:t>
      </w:r>
      <w:r>
        <w:rPr>
          <w:spacing w:val="-2"/>
        </w:rPr>
        <w:t xml:space="preserve"> </w:t>
      </w:r>
      <w:r>
        <w:t>the</w:t>
      </w:r>
      <w:r>
        <w:rPr>
          <w:spacing w:val="-2"/>
        </w:rPr>
        <w:t xml:space="preserve"> Courts</w:t>
      </w:r>
    </w:p>
    <w:p w14:paraId="3E0800D9" w14:textId="77777777" w:rsidR="00653BED" w:rsidRDefault="008E2DCC">
      <w:pPr>
        <w:pStyle w:val="Heading3"/>
      </w:pPr>
      <w:r>
        <w:t xml:space="preserve">Recommendation </w:t>
      </w:r>
      <w:r>
        <w:rPr>
          <w:spacing w:val="-2"/>
        </w:rPr>
        <w:t>Summary</w:t>
      </w:r>
    </w:p>
    <w:p w14:paraId="3E0800DA" w14:textId="77777777" w:rsidR="00653BED" w:rsidRDefault="008E2DCC">
      <w:pPr>
        <w:rPr>
          <w:rFonts w:ascii="Arial Narrow"/>
          <w:b/>
          <w:sz w:val="20"/>
        </w:rPr>
      </w:pPr>
      <w:r>
        <w:br w:type="column"/>
      </w:r>
    </w:p>
    <w:p w14:paraId="3E0800DB" w14:textId="77777777" w:rsidR="00653BED" w:rsidRDefault="00653BED">
      <w:pPr>
        <w:pStyle w:val="BodyText"/>
        <w:rPr>
          <w:rFonts w:ascii="Arial Narrow"/>
          <w:b/>
          <w:sz w:val="20"/>
        </w:rPr>
      </w:pPr>
    </w:p>
    <w:p w14:paraId="3E0800DC" w14:textId="77777777" w:rsidR="00653BED" w:rsidRDefault="00653BED">
      <w:pPr>
        <w:pStyle w:val="BodyText"/>
        <w:spacing w:before="126"/>
        <w:rPr>
          <w:rFonts w:ascii="Arial Narrow"/>
          <w:b/>
          <w:sz w:val="20"/>
        </w:rPr>
      </w:pPr>
    </w:p>
    <w:p w14:paraId="3E0800DD" w14:textId="77777777" w:rsidR="00653BED" w:rsidRDefault="008E2DCC">
      <w:pPr>
        <w:ind w:right="3077"/>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0DE" w14:textId="77777777" w:rsidR="00653BED" w:rsidRDefault="008E2DCC">
      <w:pPr>
        <w:spacing w:before="87"/>
        <w:ind w:right="3078"/>
        <w:jc w:val="center"/>
        <w:rPr>
          <w:rFonts w:ascii="Calibri"/>
          <w:sz w:val="20"/>
        </w:rPr>
      </w:pPr>
      <w:r>
        <w:rPr>
          <w:rFonts w:ascii="Calibri"/>
          <w:sz w:val="20"/>
        </w:rPr>
        <w:t xml:space="preserve">Run: 2/27/2025 1:56 </w:t>
      </w:r>
      <w:r>
        <w:rPr>
          <w:rFonts w:ascii="Calibri"/>
          <w:spacing w:val="-5"/>
          <w:sz w:val="20"/>
        </w:rPr>
        <w:t>PM</w:t>
      </w:r>
    </w:p>
    <w:p w14:paraId="3E0800DF" w14:textId="77777777" w:rsidR="00653BED" w:rsidRDefault="00653BED">
      <w:pPr>
        <w:jc w:val="center"/>
        <w:rPr>
          <w:rFonts w:ascii="Calibri"/>
          <w:sz w:val="20"/>
        </w:rPr>
        <w:sectPr w:rsidR="00653BED">
          <w:headerReference w:type="default" r:id="rId14"/>
          <w:footerReference w:type="default" r:id="rId15"/>
          <w:pgSz w:w="12240" w:h="15840"/>
          <w:pgMar w:top="1960" w:right="620" w:bottom="980" w:left="580" w:header="1460" w:footer="788" w:gutter="0"/>
          <w:cols w:num="2" w:space="720" w:equalWidth="0">
            <w:col w:w="3081" w:space="40"/>
            <w:col w:w="7919"/>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113D1C" w:rsidRPr="00113D1C" w14:paraId="51EC5FF5" w14:textId="77777777">
        <w:trPr>
          <w:trHeight w:val="429"/>
        </w:trPr>
        <w:tc>
          <w:tcPr>
            <w:tcW w:w="8100" w:type="dxa"/>
            <w:tcBorders>
              <w:top w:val="single" w:sz="4" w:space="0" w:color="000000"/>
            </w:tcBorders>
          </w:tcPr>
          <w:p w14:paraId="3A75B6C4" w14:textId="17A9C338" w:rsidR="00113D1C" w:rsidRPr="00113D1C" w:rsidRDefault="00113D1C">
            <w:pPr>
              <w:pStyle w:val="TableParagraph"/>
              <w:ind w:left="20"/>
              <w:rPr>
                <w:b/>
                <w:bCs/>
              </w:rPr>
            </w:pPr>
            <w:r w:rsidRPr="00113D1C">
              <w:rPr>
                <w:b/>
                <w:bCs/>
                <w:sz w:val="20"/>
              </w:rPr>
              <w:t>Dollars</w:t>
            </w:r>
            <w:r w:rsidRPr="00113D1C">
              <w:rPr>
                <w:b/>
                <w:bCs/>
                <w:spacing w:val="-7"/>
                <w:sz w:val="20"/>
              </w:rPr>
              <w:t xml:space="preserve"> </w:t>
            </w:r>
            <w:r w:rsidRPr="00113D1C">
              <w:rPr>
                <w:b/>
                <w:bCs/>
                <w:sz w:val="20"/>
              </w:rPr>
              <w:t>in</w:t>
            </w:r>
            <w:r w:rsidRPr="00113D1C">
              <w:rPr>
                <w:b/>
                <w:bCs/>
                <w:spacing w:val="-6"/>
                <w:sz w:val="20"/>
              </w:rPr>
              <w:t xml:space="preserve"> </w:t>
            </w:r>
            <w:r w:rsidRPr="00113D1C">
              <w:rPr>
                <w:b/>
                <w:bCs/>
                <w:spacing w:val="-2"/>
                <w:sz w:val="20"/>
              </w:rPr>
              <w:t>Thousands</w:t>
            </w:r>
          </w:p>
        </w:tc>
        <w:tc>
          <w:tcPr>
            <w:tcW w:w="1188" w:type="dxa"/>
            <w:tcBorders>
              <w:top w:val="single" w:sz="4" w:space="0" w:color="000000"/>
            </w:tcBorders>
          </w:tcPr>
          <w:p w14:paraId="50F16055" w14:textId="55EED3F0" w:rsidR="00113D1C" w:rsidRPr="00113D1C" w:rsidRDefault="00113D1C">
            <w:pPr>
              <w:pStyle w:val="TableParagraph"/>
              <w:ind w:right="19"/>
              <w:jc w:val="right"/>
              <w:rPr>
                <w:b/>
                <w:bCs/>
                <w:spacing w:val="-10"/>
              </w:rPr>
            </w:pPr>
            <w:r w:rsidRPr="00113D1C">
              <w:rPr>
                <w:b/>
                <w:bCs/>
                <w:spacing w:val="-10"/>
              </w:rPr>
              <w:t>Funds Subject to Outlook</w:t>
            </w:r>
          </w:p>
        </w:tc>
        <w:tc>
          <w:tcPr>
            <w:tcW w:w="324" w:type="dxa"/>
            <w:tcBorders>
              <w:top w:val="single" w:sz="4" w:space="0" w:color="000000"/>
            </w:tcBorders>
          </w:tcPr>
          <w:p w14:paraId="570982A1" w14:textId="77777777" w:rsidR="00113D1C" w:rsidRPr="00113D1C" w:rsidRDefault="00113D1C">
            <w:pPr>
              <w:pStyle w:val="TableParagraph"/>
              <w:rPr>
                <w:rFonts w:ascii="Times New Roman"/>
                <w:b/>
                <w:bCs/>
                <w:sz w:val="20"/>
              </w:rPr>
            </w:pPr>
          </w:p>
        </w:tc>
        <w:tc>
          <w:tcPr>
            <w:tcW w:w="1188" w:type="dxa"/>
            <w:tcBorders>
              <w:top w:val="single" w:sz="4" w:space="0" w:color="000000"/>
            </w:tcBorders>
          </w:tcPr>
          <w:p w14:paraId="22E54DF4" w14:textId="6F234C1F" w:rsidR="00113D1C" w:rsidRPr="00113D1C" w:rsidRDefault="00113D1C">
            <w:pPr>
              <w:pStyle w:val="TableParagraph"/>
              <w:ind w:right="19"/>
              <w:jc w:val="right"/>
              <w:rPr>
                <w:b/>
                <w:bCs/>
                <w:spacing w:val="-10"/>
              </w:rPr>
            </w:pPr>
            <w:r w:rsidRPr="00113D1C">
              <w:rPr>
                <w:rFonts w:ascii="Calibri"/>
                <w:b/>
                <w:bCs/>
                <w:spacing w:val="-8"/>
                <w:sz w:val="20"/>
              </w:rPr>
              <w:t>TOT-</w:t>
            </w:r>
            <w:r w:rsidRPr="00113D1C">
              <w:rPr>
                <w:rFonts w:ascii="Calibri"/>
                <w:b/>
                <w:bCs/>
                <w:spacing w:val="-10"/>
                <w:sz w:val="20"/>
              </w:rPr>
              <w:t>A</w:t>
            </w:r>
          </w:p>
        </w:tc>
      </w:tr>
      <w:tr w:rsidR="00653BED" w14:paraId="3E0800EA" w14:textId="77777777">
        <w:trPr>
          <w:trHeight w:val="429"/>
        </w:trPr>
        <w:tc>
          <w:tcPr>
            <w:tcW w:w="8100" w:type="dxa"/>
            <w:tcBorders>
              <w:top w:val="single" w:sz="4" w:space="0" w:color="000000"/>
            </w:tcBorders>
          </w:tcPr>
          <w:p w14:paraId="3E0800E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0E7"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0E8" w14:textId="77777777" w:rsidR="00653BED" w:rsidRDefault="00653BED">
            <w:pPr>
              <w:pStyle w:val="TableParagraph"/>
              <w:rPr>
                <w:rFonts w:ascii="Times New Roman"/>
                <w:sz w:val="20"/>
              </w:rPr>
            </w:pPr>
          </w:p>
        </w:tc>
        <w:tc>
          <w:tcPr>
            <w:tcW w:w="1188" w:type="dxa"/>
            <w:tcBorders>
              <w:top w:val="single" w:sz="4" w:space="0" w:color="000000"/>
            </w:tcBorders>
          </w:tcPr>
          <w:p w14:paraId="3E0800E9" w14:textId="77777777" w:rsidR="00653BED" w:rsidRDefault="008E2DCC">
            <w:pPr>
              <w:pStyle w:val="TableParagraph"/>
              <w:ind w:right="19"/>
              <w:jc w:val="right"/>
              <w:rPr>
                <w:b/>
              </w:rPr>
            </w:pPr>
            <w:r>
              <w:rPr>
                <w:b/>
                <w:spacing w:val="-10"/>
              </w:rPr>
              <w:t>0</w:t>
            </w:r>
          </w:p>
        </w:tc>
      </w:tr>
      <w:tr w:rsidR="00653BED" w14:paraId="3E0800EF" w14:textId="77777777">
        <w:trPr>
          <w:trHeight w:val="364"/>
        </w:trPr>
        <w:tc>
          <w:tcPr>
            <w:tcW w:w="8100" w:type="dxa"/>
          </w:tcPr>
          <w:p w14:paraId="3E0800EB"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0EC" w14:textId="77777777" w:rsidR="00653BED" w:rsidRDefault="008E2DCC">
            <w:pPr>
              <w:pStyle w:val="TableParagraph"/>
              <w:spacing w:before="55"/>
              <w:ind w:right="19"/>
              <w:jc w:val="right"/>
              <w:rPr>
                <w:b/>
              </w:rPr>
            </w:pPr>
            <w:r>
              <w:rPr>
                <w:b/>
                <w:spacing w:val="-10"/>
              </w:rPr>
              <w:t>0</w:t>
            </w:r>
          </w:p>
        </w:tc>
        <w:tc>
          <w:tcPr>
            <w:tcW w:w="324" w:type="dxa"/>
          </w:tcPr>
          <w:p w14:paraId="3E0800ED" w14:textId="77777777" w:rsidR="00653BED" w:rsidRDefault="00653BED">
            <w:pPr>
              <w:pStyle w:val="TableParagraph"/>
              <w:rPr>
                <w:rFonts w:ascii="Times New Roman"/>
                <w:sz w:val="20"/>
              </w:rPr>
            </w:pPr>
          </w:p>
        </w:tc>
        <w:tc>
          <w:tcPr>
            <w:tcW w:w="1188" w:type="dxa"/>
          </w:tcPr>
          <w:p w14:paraId="3E0800EE" w14:textId="77777777" w:rsidR="00653BED" w:rsidRDefault="008E2DCC">
            <w:pPr>
              <w:pStyle w:val="TableParagraph"/>
              <w:spacing w:before="55"/>
              <w:ind w:right="19"/>
              <w:jc w:val="right"/>
              <w:rPr>
                <w:b/>
              </w:rPr>
            </w:pPr>
            <w:r>
              <w:rPr>
                <w:b/>
                <w:spacing w:val="-10"/>
              </w:rPr>
              <w:t>0</w:t>
            </w:r>
          </w:p>
        </w:tc>
      </w:tr>
      <w:tr w:rsidR="00653BED" w14:paraId="3E0800F7" w14:textId="77777777">
        <w:trPr>
          <w:trHeight w:val="640"/>
        </w:trPr>
        <w:tc>
          <w:tcPr>
            <w:tcW w:w="8100" w:type="dxa"/>
          </w:tcPr>
          <w:p w14:paraId="3E0800F0"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0F1" w14:textId="77777777" w:rsidR="00653BED" w:rsidRDefault="008E2DCC">
            <w:pPr>
              <w:pStyle w:val="TableParagraph"/>
              <w:spacing w:before="50"/>
              <w:ind w:left="315"/>
            </w:pPr>
            <w:r>
              <w:t>1.</w:t>
            </w:r>
            <w:r>
              <w:rPr>
                <w:spacing w:val="70"/>
                <w:w w:val="150"/>
              </w:rPr>
              <w:t xml:space="preserve"> </w:t>
            </w:r>
            <w:r>
              <w:t>Six</w:t>
            </w:r>
            <w:r>
              <w:rPr>
                <w:spacing w:val="-1"/>
              </w:rPr>
              <w:t xml:space="preserve"> </w:t>
            </w:r>
            <w:r>
              <w:t>Percent</w:t>
            </w:r>
            <w:r>
              <w:rPr>
                <w:spacing w:val="-2"/>
              </w:rPr>
              <w:t xml:space="preserve"> Reduction</w:t>
            </w:r>
          </w:p>
        </w:tc>
        <w:tc>
          <w:tcPr>
            <w:tcW w:w="1188" w:type="dxa"/>
            <w:tcBorders>
              <w:bottom w:val="single" w:sz="4" w:space="0" w:color="000000"/>
            </w:tcBorders>
          </w:tcPr>
          <w:p w14:paraId="3E0800F2" w14:textId="77777777" w:rsidR="00653BED" w:rsidRDefault="00653BED">
            <w:pPr>
              <w:pStyle w:val="TableParagraph"/>
              <w:spacing w:before="89"/>
              <w:rPr>
                <w:rFonts w:ascii="Calibri"/>
                <w:b/>
              </w:rPr>
            </w:pPr>
          </w:p>
          <w:p w14:paraId="3E0800F3" w14:textId="77777777" w:rsidR="00653BED" w:rsidRDefault="008E2DCC">
            <w:pPr>
              <w:pStyle w:val="TableParagraph"/>
              <w:ind w:right="17"/>
              <w:jc w:val="right"/>
            </w:pPr>
            <w:r>
              <w:rPr>
                <w:color w:val="FF0000"/>
                <w:spacing w:val="-2"/>
              </w:rPr>
              <w:t>(8,132)</w:t>
            </w:r>
          </w:p>
        </w:tc>
        <w:tc>
          <w:tcPr>
            <w:tcW w:w="324" w:type="dxa"/>
          </w:tcPr>
          <w:p w14:paraId="3E0800F4" w14:textId="77777777" w:rsidR="00653BED" w:rsidRDefault="00653BED">
            <w:pPr>
              <w:pStyle w:val="TableParagraph"/>
              <w:rPr>
                <w:rFonts w:ascii="Times New Roman"/>
                <w:sz w:val="20"/>
              </w:rPr>
            </w:pPr>
          </w:p>
        </w:tc>
        <w:tc>
          <w:tcPr>
            <w:tcW w:w="1188" w:type="dxa"/>
            <w:tcBorders>
              <w:bottom w:val="single" w:sz="4" w:space="0" w:color="000000"/>
            </w:tcBorders>
          </w:tcPr>
          <w:p w14:paraId="3E0800F5" w14:textId="77777777" w:rsidR="00653BED" w:rsidRDefault="00653BED">
            <w:pPr>
              <w:pStyle w:val="TableParagraph"/>
              <w:spacing w:before="89"/>
              <w:rPr>
                <w:rFonts w:ascii="Calibri"/>
                <w:b/>
              </w:rPr>
            </w:pPr>
          </w:p>
          <w:p w14:paraId="3E0800F6" w14:textId="77777777" w:rsidR="00653BED" w:rsidRDefault="008E2DCC">
            <w:pPr>
              <w:pStyle w:val="TableParagraph"/>
              <w:ind w:right="17"/>
              <w:jc w:val="right"/>
            </w:pPr>
            <w:r>
              <w:rPr>
                <w:color w:val="FF0000"/>
                <w:spacing w:val="-2"/>
              </w:rPr>
              <w:t>(8,132)</w:t>
            </w:r>
          </w:p>
        </w:tc>
      </w:tr>
      <w:tr w:rsidR="00653BED" w14:paraId="3E0800FC" w14:textId="77777777">
        <w:trPr>
          <w:trHeight w:val="323"/>
        </w:trPr>
        <w:tc>
          <w:tcPr>
            <w:tcW w:w="8100" w:type="dxa"/>
          </w:tcPr>
          <w:p w14:paraId="3E0800F8"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0F9" w14:textId="77777777" w:rsidR="00653BED" w:rsidRDefault="008E2DCC">
            <w:pPr>
              <w:pStyle w:val="TableParagraph"/>
              <w:spacing w:before="14"/>
              <w:ind w:right="17"/>
              <w:jc w:val="right"/>
              <w:rPr>
                <w:b/>
              </w:rPr>
            </w:pPr>
            <w:r>
              <w:rPr>
                <w:b/>
                <w:color w:val="FF0000"/>
                <w:spacing w:val="-2"/>
              </w:rPr>
              <w:t>(8,132)</w:t>
            </w:r>
          </w:p>
        </w:tc>
        <w:tc>
          <w:tcPr>
            <w:tcW w:w="324" w:type="dxa"/>
          </w:tcPr>
          <w:p w14:paraId="3E0800FA" w14:textId="77777777" w:rsidR="00653BED" w:rsidRDefault="00653BED">
            <w:pPr>
              <w:pStyle w:val="TableParagraph"/>
              <w:rPr>
                <w:rFonts w:ascii="Times New Roman"/>
                <w:sz w:val="20"/>
              </w:rPr>
            </w:pPr>
          </w:p>
        </w:tc>
        <w:tc>
          <w:tcPr>
            <w:tcW w:w="1188" w:type="dxa"/>
            <w:tcBorders>
              <w:top w:val="single" w:sz="4" w:space="0" w:color="000000"/>
            </w:tcBorders>
          </w:tcPr>
          <w:p w14:paraId="3E0800FB" w14:textId="77777777" w:rsidR="00653BED" w:rsidRDefault="008E2DCC">
            <w:pPr>
              <w:pStyle w:val="TableParagraph"/>
              <w:spacing w:before="14"/>
              <w:ind w:right="17"/>
              <w:jc w:val="right"/>
              <w:rPr>
                <w:b/>
              </w:rPr>
            </w:pPr>
            <w:r>
              <w:rPr>
                <w:b/>
                <w:color w:val="FF0000"/>
                <w:spacing w:val="-2"/>
              </w:rPr>
              <w:t>(8,132)</w:t>
            </w:r>
          </w:p>
        </w:tc>
      </w:tr>
      <w:tr w:rsidR="00653BED" w14:paraId="3E080101" w14:textId="77777777">
        <w:trPr>
          <w:trHeight w:val="364"/>
        </w:trPr>
        <w:tc>
          <w:tcPr>
            <w:tcW w:w="8100" w:type="dxa"/>
          </w:tcPr>
          <w:p w14:paraId="3E0800FD"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0FE" w14:textId="77777777" w:rsidR="00653BED" w:rsidRDefault="008E2DCC">
            <w:pPr>
              <w:pStyle w:val="TableParagraph"/>
              <w:spacing w:before="55"/>
              <w:ind w:right="17"/>
              <w:jc w:val="right"/>
            </w:pPr>
            <w:r>
              <w:rPr>
                <w:color w:val="FF0000"/>
                <w:spacing w:val="-2"/>
              </w:rPr>
              <w:t>(210)</w:t>
            </w:r>
          </w:p>
        </w:tc>
        <w:tc>
          <w:tcPr>
            <w:tcW w:w="324" w:type="dxa"/>
          </w:tcPr>
          <w:p w14:paraId="3E0800FF" w14:textId="77777777" w:rsidR="00653BED" w:rsidRDefault="00653BED">
            <w:pPr>
              <w:pStyle w:val="TableParagraph"/>
              <w:rPr>
                <w:rFonts w:ascii="Times New Roman"/>
                <w:sz w:val="20"/>
              </w:rPr>
            </w:pPr>
          </w:p>
        </w:tc>
        <w:tc>
          <w:tcPr>
            <w:tcW w:w="1188" w:type="dxa"/>
          </w:tcPr>
          <w:p w14:paraId="3E080100" w14:textId="77777777" w:rsidR="00653BED" w:rsidRDefault="008E2DCC">
            <w:pPr>
              <w:pStyle w:val="TableParagraph"/>
              <w:spacing w:before="55"/>
              <w:ind w:right="17"/>
              <w:jc w:val="right"/>
            </w:pPr>
            <w:r>
              <w:rPr>
                <w:color w:val="FF0000"/>
                <w:spacing w:val="-2"/>
              </w:rPr>
              <w:t>(210)</w:t>
            </w:r>
          </w:p>
        </w:tc>
      </w:tr>
      <w:tr w:rsidR="00653BED" w14:paraId="3E080106" w14:textId="77777777">
        <w:trPr>
          <w:trHeight w:val="364"/>
        </w:trPr>
        <w:tc>
          <w:tcPr>
            <w:tcW w:w="8100" w:type="dxa"/>
          </w:tcPr>
          <w:p w14:paraId="3E08010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103" w14:textId="77777777" w:rsidR="00653BED" w:rsidRDefault="008E2DCC">
            <w:pPr>
              <w:pStyle w:val="TableParagraph"/>
              <w:spacing w:before="55"/>
              <w:ind w:right="17"/>
              <w:jc w:val="right"/>
              <w:rPr>
                <w:b/>
              </w:rPr>
            </w:pPr>
            <w:r>
              <w:rPr>
                <w:b/>
                <w:color w:val="FF0000"/>
                <w:spacing w:val="-2"/>
              </w:rPr>
              <w:t>(8,342)</w:t>
            </w:r>
          </w:p>
        </w:tc>
        <w:tc>
          <w:tcPr>
            <w:tcW w:w="324" w:type="dxa"/>
          </w:tcPr>
          <w:p w14:paraId="3E080104" w14:textId="77777777" w:rsidR="00653BED" w:rsidRDefault="00653BED">
            <w:pPr>
              <w:pStyle w:val="TableParagraph"/>
              <w:rPr>
                <w:rFonts w:ascii="Times New Roman"/>
                <w:sz w:val="20"/>
              </w:rPr>
            </w:pPr>
          </w:p>
        </w:tc>
        <w:tc>
          <w:tcPr>
            <w:tcW w:w="1188" w:type="dxa"/>
          </w:tcPr>
          <w:p w14:paraId="3E080105" w14:textId="77777777" w:rsidR="00653BED" w:rsidRDefault="008E2DCC">
            <w:pPr>
              <w:pStyle w:val="TableParagraph"/>
              <w:spacing w:before="55"/>
              <w:ind w:right="17"/>
              <w:jc w:val="right"/>
              <w:rPr>
                <w:b/>
              </w:rPr>
            </w:pPr>
            <w:r>
              <w:rPr>
                <w:b/>
                <w:color w:val="FF0000"/>
                <w:spacing w:val="-2"/>
              </w:rPr>
              <w:t>(8,342)</w:t>
            </w:r>
          </w:p>
        </w:tc>
      </w:tr>
      <w:tr w:rsidR="00653BED" w14:paraId="3E08010B" w14:textId="77777777">
        <w:trPr>
          <w:trHeight w:val="308"/>
        </w:trPr>
        <w:tc>
          <w:tcPr>
            <w:tcW w:w="8100" w:type="dxa"/>
          </w:tcPr>
          <w:p w14:paraId="3E080107"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108" w14:textId="77777777" w:rsidR="00653BED" w:rsidRDefault="008E2DCC">
            <w:pPr>
              <w:pStyle w:val="TableParagraph"/>
              <w:spacing w:before="55" w:line="233" w:lineRule="exact"/>
              <w:ind w:right="17"/>
              <w:jc w:val="right"/>
              <w:rPr>
                <w:b/>
              </w:rPr>
            </w:pPr>
            <w:r>
              <w:rPr>
                <w:b/>
                <w:color w:val="FF0000"/>
                <w:spacing w:val="-2"/>
              </w:rPr>
              <w:t>(8,342)</w:t>
            </w:r>
          </w:p>
        </w:tc>
        <w:tc>
          <w:tcPr>
            <w:tcW w:w="324" w:type="dxa"/>
          </w:tcPr>
          <w:p w14:paraId="3E080109" w14:textId="77777777" w:rsidR="00653BED" w:rsidRDefault="00653BED">
            <w:pPr>
              <w:pStyle w:val="TableParagraph"/>
              <w:rPr>
                <w:rFonts w:ascii="Times New Roman"/>
                <w:sz w:val="20"/>
              </w:rPr>
            </w:pPr>
          </w:p>
        </w:tc>
        <w:tc>
          <w:tcPr>
            <w:tcW w:w="1188" w:type="dxa"/>
          </w:tcPr>
          <w:p w14:paraId="3E08010A" w14:textId="77777777" w:rsidR="00653BED" w:rsidRDefault="008E2DCC">
            <w:pPr>
              <w:pStyle w:val="TableParagraph"/>
              <w:spacing w:before="55" w:line="233" w:lineRule="exact"/>
              <w:ind w:right="17"/>
              <w:jc w:val="right"/>
              <w:rPr>
                <w:b/>
              </w:rPr>
            </w:pPr>
            <w:r>
              <w:rPr>
                <w:b/>
                <w:color w:val="FF0000"/>
                <w:spacing w:val="-2"/>
              </w:rPr>
              <w:t>(8,342)</w:t>
            </w:r>
          </w:p>
        </w:tc>
      </w:tr>
    </w:tbl>
    <w:p w14:paraId="3E08010C" w14:textId="77777777" w:rsidR="00653BED" w:rsidRDefault="008E2DCC">
      <w:pPr>
        <w:pStyle w:val="Heading4"/>
        <w:spacing w:before="245"/>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010D" w14:textId="77777777" w:rsidR="00653BED" w:rsidRDefault="008E2DCC">
      <w:pPr>
        <w:spacing w:before="50"/>
        <w:ind w:left="455"/>
        <w:rPr>
          <w:rFonts w:ascii="Arial Narrow"/>
          <w:b/>
        </w:rPr>
      </w:pPr>
      <w:r>
        <w:rPr>
          <w:rFonts w:ascii="Arial Narrow"/>
          <w:b/>
        </w:rPr>
        <w:t>1.</w:t>
      </w:r>
      <w:r>
        <w:rPr>
          <w:rFonts w:ascii="Arial Narrow"/>
          <w:b/>
          <w:spacing w:val="70"/>
          <w:w w:val="150"/>
        </w:rPr>
        <w:t xml:space="preserve"> </w:t>
      </w:r>
      <w:r>
        <w:rPr>
          <w:rFonts w:ascii="Arial Narrow"/>
          <w:b/>
        </w:rPr>
        <w:t>Six</w:t>
      </w:r>
      <w:r>
        <w:rPr>
          <w:rFonts w:ascii="Arial Narrow"/>
          <w:b/>
          <w:spacing w:val="-1"/>
        </w:rPr>
        <w:t xml:space="preserve"> </w:t>
      </w:r>
      <w:r>
        <w:rPr>
          <w:rFonts w:ascii="Arial Narrow"/>
          <w:b/>
        </w:rPr>
        <w:t>Percent</w:t>
      </w:r>
      <w:r>
        <w:rPr>
          <w:rFonts w:ascii="Arial Narrow"/>
          <w:b/>
          <w:spacing w:val="-1"/>
        </w:rPr>
        <w:t xml:space="preserve"> </w:t>
      </w:r>
      <w:r>
        <w:rPr>
          <w:rFonts w:ascii="Arial Narrow"/>
          <w:b/>
          <w:spacing w:val="-2"/>
        </w:rPr>
        <w:t>Reduction</w:t>
      </w:r>
    </w:p>
    <w:p w14:paraId="3E08010E" w14:textId="77777777" w:rsidR="00653BED" w:rsidRDefault="008E2DCC">
      <w:pPr>
        <w:pStyle w:val="BodyText"/>
        <w:spacing w:before="53" w:line="230" w:lineRule="auto"/>
        <w:ind w:left="754"/>
      </w:pPr>
      <w:r>
        <w:t>A</w:t>
      </w:r>
      <w:r>
        <w:rPr>
          <w:spacing w:val="-14"/>
        </w:rPr>
        <w:t xml:space="preserve"> </w:t>
      </w:r>
      <w:r>
        <w:t>six</w:t>
      </w:r>
      <w:r>
        <w:rPr>
          <w:spacing w:val="-4"/>
        </w:rPr>
        <w:t xml:space="preserve"> </w:t>
      </w:r>
      <w:r>
        <w:t>percent</w:t>
      </w:r>
      <w:r>
        <w:rPr>
          <w:spacing w:val="-3"/>
        </w:rPr>
        <w:t xml:space="preserve"> </w:t>
      </w:r>
      <w:r>
        <w:t>reduction</w:t>
      </w:r>
      <w:r>
        <w:rPr>
          <w:spacing w:val="-3"/>
        </w:rPr>
        <w:t xml:space="preserve"> </w:t>
      </w:r>
      <w:r>
        <w:t>is</w:t>
      </w:r>
      <w:r>
        <w:rPr>
          <w:spacing w:val="-4"/>
        </w:rPr>
        <w:t xml:space="preserve"> </w:t>
      </w:r>
      <w:r>
        <w:t>being</w:t>
      </w:r>
      <w:r>
        <w:rPr>
          <w:spacing w:val="-3"/>
        </w:rPr>
        <w:t xml:space="preserve"> </w:t>
      </w:r>
      <w:r>
        <w:t>made</w:t>
      </w:r>
      <w:r>
        <w:rPr>
          <w:spacing w:val="-3"/>
        </w:rPr>
        <w:t xml:space="preserve"> </w:t>
      </w:r>
      <w:r>
        <w:t>from</w:t>
      </w:r>
      <w:r>
        <w:rPr>
          <w:spacing w:val="-3"/>
        </w:rPr>
        <w:t xml:space="preserve"> </w:t>
      </w:r>
      <w:r>
        <w:t>the</w:t>
      </w:r>
      <w:r>
        <w:rPr>
          <w:spacing w:val="-3"/>
        </w:rPr>
        <w:t xml:space="preserve"> </w:t>
      </w:r>
      <w:r>
        <w:t>calculated</w:t>
      </w:r>
      <w:r>
        <w:rPr>
          <w:spacing w:val="-3"/>
        </w:rPr>
        <w:t xml:space="preserve"> </w:t>
      </w:r>
      <w:r>
        <w:t>carryforward</w:t>
      </w:r>
      <w:r>
        <w:rPr>
          <w:spacing w:val="-3"/>
        </w:rPr>
        <w:t xml:space="preserve"> </w:t>
      </w:r>
      <w:r>
        <w:t>base</w:t>
      </w:r>
      <w:r>
        <w:rPr>
          <w:spacing w:val="-3"/>
        </w:rPr>
        <w:t xml:space="preserve"> </w:t>
      </w:r>
      <w:r>
        <w:t>of</w:t>
      </w:r>
      <w:r>
        <w:rPr>
          <w:spacing w:val="-3"/>
        </w:rPr>
        <w:t xml:space="preserve"> </w:t>
      </w:r>
      <w:r>
        <w:t>the</w:t>
      </w:r>
      <w:r>
        <w:rPr>
          <w:spacing w:val="-14"/>
        </w:rPr>
        <w:t xml:space="preserve"> </w:t>
      </w:r>
      <w:r>
        <w:t>Administrative</w:t>
      </w:r>
      <w:r>
        <w:rPr>
          <w:spacing w:val="-3"/>
        </w:rPr>
        <w:t xml:space="preserve"> </w:t>
      </w:r>
      <w:r>
        <w:t>Office</w:t>
      </w:r>
      <w:r>
        <w:rPr>
          <w:spacing w:val="-3"/>
        </w:rPr>
        <w:t xml:space="preserve"> </w:t>
      </w:r>
      <w:r>
        <w:t>of</w:t>
      </w:r>
      <w:r>
        <w:rPr>
          <w:spacing w:val="-3"/>
        </w:rPr>
        <w:t xml:space="preserve"> </w:t>
      </w:r>
      <w:r>
        <w:t>the Courts, excluding constitutionally mandated Superior Court judges.</w:t>
      </w:r>
    </w:p>
    <w:p w14:paraId="3E08010F"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0110" w14:textId="77777777" w:rsidR="00653BED" w:rsidRDefault="008E2DCC" w:rsidP="005F70BB">
      <w:pPr>
        <w:pStyle w:val="Heading2"/>
      </w:pPr>
      <w:r>
        <w:lastRenderedPageBreak/>
        <w:t>Office</w:t>
      </w:r>
      <w:r>
        <w:rPr>
          <w:spacing w:val="-5"/>
        </w:rPr>
        <w:t xml:space="preserve"> </w:t>
      </w:r>
      <w:r>
        <w:t>of</w:t>
      </w:r>
      <w:r>
        <w:rPr>
          <w:spacing w:val="-3"/>
        </w:rPr>
        <w:t xml:space="preserve"> </w:t>
      </w:r>
      <w:r>
        <w:t>Public</w:t>
      </w:r>
      <w:r>
        <w:rPr>
          <w:spacing w:val="-4"/>
        </w:rPr>
        <w:t xml:space="preserve"> </w:t>
      </w:r>
      <w:r>
        <w:rPr>
          <w:spacing w:val="-2"/>
        </w:rPr>
        <w:t>Defense</w:t>
      </w:r>
    </w:p>
    <w:p w14:paraId="3E080111" w14:textId="77777777" w:rsidR="00653BED" w:rsidRDefault="008E2DCC">
      <w:pPr>
        <w:pStyle w:val="Heading3"/>
      </w:pPr>
      <w:r>
        <w:t xml:space="preserve">Recommendation </w:t>
      </w:r>
      <w:r>
        <w:rPr>
          <w:spacing w:val="-2"/>
        </w:rPr>
        <w:t>Summary</w:t>
      </w:r>
    </w:p>
    <w:p w14:paraId="3E080112" w14:textId="77777777" w:rsidR="00653BED" w:rsidRDefault="008E2DCC">
      <w:pPr>
        <w:rPr>
          <w:rFonts w:ascii="Arial Narrow"/>
          <w:b/>
          <w:sz w:val="20"/>
        </w:rPr>
      </w:pPr>
      <w:r>
        <w:br w:type="column"/>
      </w:r>
    </w:p>
    <w:p w14:paraId="3E080113" w14:textId="77777777" w:rsidR="00653BED" w:rsidRDefault="00653BED">
      <w:pPr>
        <w:pStyle w:val="BodyText"/>
        <w:rPr>
          <w:rFonts w:ascii="Arial Narrow"/>
          <w:b/>
          <w:sz w:val="20"/>
        </w:rPr>
      </w:pPr>
    </w:p>
    <w:p w14:paraId="3E080114" w14:textId="77777777" w:rsidR="00653BED" w:rsidRDefault="00653BED">
      <w:pPr>
        <w:pStyle w:val="BodyText"/>
        <w:spacing w:before="126"/>
        <w:rPr>
          <w:rFonts w:ascii="Arial Narrow"/>
          <w:b/>
          <w:sz w:val="20"/>
        </w:rPr>
      </w:pPr>
    </w:p>
    <w:p w14:paraId="3E080115"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116" w14:textId="77777777" w:rsidR="00653BED" w:rsidRDefault="008E2DCC">
      <w:pPr>
        <w:spacing w:before="87"/>
        <w:ind w:left="1" w:right="3011"/>
        <w:jc w:val="center"/>
        <w:rPr>
          <w:rFonts w:ascii="Calibri"/>
          <w:sz w:val="20"/>
        </w:rPr>
      </w:pPr>
      <w:r>
        <w:rPr>
          <w:rFonts w:ascii="Calibri"/>
          <w:sz w:val="20"/>
        </w:rPr>
        <w:t xml:space="preserve">Run: 2/27/2025 1:56 </w:t>
      </w:r>
      <w:r>
        <w:rPr>
          <w:rFonts w:ascii="Calibri"/>
          <w:spacing w:val="-5"/>
          <w:sz w:val="20"/>
        </w:rPr>
        <w:t>PM</w:t>
      </w:r>
    </w:p>
    <w:p w14:paraId="3E080117" w14:textId="77777777" w:rsidR="00653BED" w:rsidRDefault="00653BED">
      <w:pPr>
        <w:jc w:val="center"/>
        <w:rPr>
          <w:rFonts w:ascii="Calibri"/>
          <w:sz w:val="20"/>
        </w:rPr>
        <w:sectPr w:rsidR="00653BED">
          <w:headerReference w:type="default" r:id="rId16"/>
          <w:footerReference w:type="default" r:id="rId17"/>
          <w:pgSz w:w="12240" w:h="15840"/>
          <w:pgMar w:top="1960" w:right="620" w:bottom="980" w:left="580" w:header="1460" w:footer="788" w:gutter="0"/>
          <w:cols w:num="2" w:space="720" w:equalWidth="0">
            <w:col w:w="2841" w:space="211"/>
            <w:col w:w="7988"/>
          </w:cols>
        </w:sectPr>
      </w:pPr>
    </w:p>
    <w:p w14:paraId="3E080118" w14:textId="77777777" w:rsidR="00653BED" w:rsidRDefault="00653BED">
      <w:pPr>
        <w:pStyle w:val="BodyText"/>
        <w:spacing w:before="103"/>
        <w:rPr>
          <w:rFonts w:ascii="Calibri"/>
          <w:sz w:val="20"/>
        </w:rPr>
      </w:pPr>
    </w:p>
    <w:tbl>
      <w:tblPr>
        <w:tblW w:w="0" w:type="auto"/>
        <w:tblInd w:w="147" w:type="dxa"/>
        <w:tblLayout w:type="fixed"/>
        <w:tblCellMar>
          <w:left w:w="0" w:type="dxa"/>
          <w:right w:w="0" w:type="dxa"/>
        </w:tblCellMar>
        <w:tblLook w:val="01E0" w:firstRow="1" w:lastRow="1" w:firstColumn="1" w:lastColumn="1" w:noHBand="0" w:noVBand="0"/>
      </w:tblPr>
      <w:tblGrid>
        <w:gridCol w:w="5867"/>
        <w:gridCol w:w="3996"/>
        <w:gridCol w:w="936"/>
      </w:tblGrid>
      <w:tr w:rsidR="00113D1C" w14:paraId="2AB0B9B7" w14:textId="77777777">
        <w:trPr>
          <w:trHeight w:val="429"/>
        </w:trPr>
        <w:tc>
          <w:tcPr>
            <w:tcW w:w="5867" w:type="dxa"/>
            <w:tcBorders>
              <w:top w:val="single" w:sz="4" w:space="0" w:color="000000"/>
            </w:tcBorders>
          </w:tcPr>
          <w:p w14:paraId="2F39191C" w14:textId="74027D6E" w:rsidR="00113D1C" w:rsidRPr="00113D1C" w:rsidRDefault="00113D1C">
            <w:pPr>
              <w:pStyle w:val="TableParagraph"/>
              <w:ind w:left="20"/>
              <w:rPr>
                <w:b/>
                <w:bCs/>
              </w:rPr>
            </w:pPr>
            <w:r w:rsidRPr="00113D1C">
              <w:rPr>
                <w:b/>
                <w:bCs/>
                <w:sz w:val="20"/>
              </w:rPr>
              <w:t>Dollars</w:t>
            </w:r>
            <w:r w:rsidRPr="00113D1C">
              <w:rPr>
                <w:b/>
                <w:bCs/>
                <w:spacing w:val="-7"/>
                <w:sz w:val="20"/>
              </w:rPr>
              <w:t xml:space="preserve"> </w:t>
            </w:r>
            <w:r w:rsidRPr="00113D1C">
              <w:rPr>
                <w:b/>
                <w:bCs/>
                <w:sz w:val="20"/>
              </w:rPr>
              <w:t>in</w:t>
            </w:r>
            <w:r w:rsidRPr="00113D1C">
              <w:rPr>
                <w:b/>
                <w:bCs/>
                <w:spacing w:val="-6"/>
                <w:sz w:val="20"/>
              </w:rPr>
              <w:t xml:space="preserve"> </w:t>
            </w:r>
            <w:r w:rsidRPr="00113D1C">
              <w:rPr>
                <w:b/>
                <w:bCs/>
                <w:spacing w:val="-2"/>
                <w:sz w:val="20"/>
              </w:rPr>
              <w:t>Thousands</w:t>
            </w:r>
          </w:p>
        </w:tc>
        <w:tc>
          <w:tcPr>
            <w:tcW w:w="3996" w:type="dxa"/>
            <w:tcBorders>
              <w:top w:val="single" w:sz="4" w:space="0" w:color="000000"/>
            </w:tcBorders>
          </w:tcPr>
          <w:p w14:paraId="3C851DF0" w14:textId="2EFBA58D" w:rsidR="00113D1C" w:rsidRDefault="00113D1C">
            <w:pPr>
              <w:pStyle w:val="TableParagraph"/>
              <w:ind w:right="594"/>
              <w:jc w:val="right"/>
              <w:rPr>
                <w:b/>
                <w:spacing w:val="-10"/>
              </w:rPr>
            </w:pPr>
            <w:r w:rsidRPr="00113D1C">
              <w:rPr>
                <w:b/>
                <w:spacing w:val="-10"/>
              </w:rPr>
              <w:t>Funds Subject to Outlook</w:t>
            </w:r>
          </w:p>
        </w:tc>
        <w:tc>
          <w:tcPr>
            <w:tcW w:w="936" w:type="dxa"/>
            <w:tcBorders>
              <w:top w:val="single" w:sz="4" w:space="0" w:color="000000"/>
            </w:tcBorders>
          </w:tcPr>
          <w:p w14:paraId="59DA6710" w14:textId="37E0712D" w:rsidR="00113D1C" w:rsidRDefault="00113D1C">
            <w:pPr>
              <w:pStyle w:val="TableParagraph"/>
              <w:ind w:right="18"/>
              <w:jc w:val="right"/>
              <w:rPr>
                <w:b/>
                <w:spacing w:val="-10"/>
              </w:rPr>
            </w:pPr>
            <w:r>
              <w:rPr>
                <w:rFonts w:ascii="Calibri"/>
                <w:b/>
                <w:spacing w:val="-8"/>
                <w:sz w:val="20"/>
              </w:rPr>
              <w:t>TOT-</w:t>
            </w:r>
            <w:r>
              <w:rPr>
                <w:rFonts w:ascii="Calibri"/>
                <w:b/>
                <w:spacing w:val="-10"/>
                <w:sz w:val="20"/>
              </w:rPr>
              <w:t>A</w:t>
            </w:r>
          </w:p>
        </w:tc>
      </w:tr>
      <w:tr w:rsidR="00653BED" w14:paraId="3E080121" w14:textId="77777777">
        <w:trPr>
          <w:trHeight w:val="429"/>
        </w:trPr>
        <w:tc>
          <w:tcPr>
            <w:tcW w:w="5867" w:type="dxa"/>
            <w:tcBorders>
              <w:top w:val="single" w:sz="4" w:space="0" w:color="000000"/>
            </w:tcBorders>
          </w:tcPr>
          <w:p w14:paraId="3E08011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11F"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0120" w14:textId="77777777" w:rsidR="00653BED" w:rsidRDefault="008E2DCC">
            <w:pPr>
              <w:pStyle w:val="TableParagraph"/>
              <w:ind w:right="18"/>
              <w:jc w:val="right"/>
              <w:rPr>
                <w:b/>
              </w:rPr>
            </w:pPr>
            <w:r>
              <w:rPr>
                <w:b/>
                <w:spacing w:val="-10"/>
              </w:rPr>
              <w:t>0</w:t>
            </w:r>
          </w:p>
        </w:tc>
      </w:tr>
      <w:tr w:rsidR="00653BED" w14:paraId="3E080125" w14:textId="77777777">
        <w:trPr>
          <w:trHeight w:val="364"/>
        </w:trPr>
        <w:tc>
          <w:tcPr>
            <w:tcW w:w="5867" w:type="dxa"/>
          </w:tcPr>
          <w:p w14:paraId="3E08012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123" w14:textId="77777777" w:rsidR="00653BED" w:rsidRDefault="008E2DCC">
            <w:pPr>
              <w:pStyle w:val="TableParagraph"/>
              <w:spacing w:before="55"/>
              <w:ind w:right="594"/>
              <w:jc w:val="right"/>
              <w:rPr>
                <w:b/>
              </w:rPr>
            </w:pPr>
            <w:r>
              <w:rPr>
                <w:b/>
                <w:spacing w:val="-10"/>
              </w:rPr>
              <w:t>0</w:t>
            </w:r>
          </w:p>
        </w:tc>
        <w:tc>
          <w:tcPr>
            <w:tcW w:w="936" w:type="dxa"/>
          </w:tcPr>
          <w:p w14:paraId="3E080124" w14:textId="77777777" w:rsidR="00653BED" w:rsidRDefault="008E2DCC">
            <w:pPr>
              <w:pStyle w:val="TableParagraph"/>
              <w:spacing w:before="55"/>
              <w:ind w:right="18"/>
              <w:jc w:val="right"/>
              <w:rPr>
                <w:b/>
              </w:rPr>
            </w:pPr>
            <w:r>
              <w:rPr>
                <w:b/>
                <w:spacing w:val="-10"/>
              </w:rPr>
              <w:t>0</w:t>
            </w:r>
          </w:p>
        </w:tc>
      </w:tr>
      <w:tr w:rsidR="00653BED" w14:paraId="3E080129" w14:textId="77777777">
        <w:trPr>
          <w:trHeight w:val="364"/>
        </w:trPr>
        <w:tc>
          <w:tcPr>
            <w:tcW w:w="5867" w:type="dxa"/>
          </w:tcPr>
          <w:p w14:paraId="3E08012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0127" w14:textId="77777777" w:rsidR="00653BED" w:rsidRDefault="008E2DCC">
            <w:pPr>
              <w:pStyle w:val="TableParagraph"/>
              <w:spacing w:before="55"/>
              <w:ind w:right="592"/>
              <w:jc w:val="right"/>
            </w:pPr>
            <w:r>
              <w:rPr>
                <w:color w:val="FF0000"/>
                <w:spacing w:val="-4"/>
              </w:rPr>
              <w:t>(19)</w:t>
            </w:r>
          </w:p>
        </w:tc>
        <w:tc>
          <w:tcPr>
            <w:tcW w:w="936" w:type="dxa"/>
          </w:tcPr>
          <w:p w14:paraId="3E080128" w14:textId="77777777" w:rsidR="00653BED" w:rsidRDefault="008E2DCC">
            <w:pPr>
              <w:pStyle w:val="TableParagraph"/>
              <w:spacing w:before="55"/>
              <w:ind w:right="16"/>
              <w:jc w:val="right"/>
            </w:pPr>
            <w:r>
              <w:rPr>
                <w:color w:val="FF0000"/>
                <w:spacing w:val="-4"/>
              </w:rPr>
              <w:t>(19)</w:t>
            </w:r>
          </w:p>
        </w:tc>
      </w:tr>
      <w:tr w:rsidR="00653BED" w14:paraId="3E08012D" w14:textId="77777777">
        <w:trPr>
          <w:trHeight w:val="364"/>
        </w:trPr>
        <w:tc>
          <w:tcPr>
            <w:tcW w:w="5867" w:type="dxa"/>
          </w:tcPr>
          <w:p w14:paraId="3E08012A"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012B" w14:textId="77777777" w:rsidR="00653BED" w:rsidRDefault="008E2DCC">
            <w:pPr>
              <w:pStyle w:val="TableParagraph"/>
              <w:spacing w:before="55"/>
              <w:ind w:right="592"/>
              <w:jc w:val="right"/>
              <w:rPr>
                <w:b/>
              </w:rPr>
            </w:pPr>
            <w:r>
              <w:rPr>
                <w:b/>
                <w:color w:val="FF0000"/>
                <w:spacing w:val="-4"/>
              </w:rPr>
              <w:t>(19)</w:t>
            </w:r>
          </w:p>
        </w:tc>
        <w:tc>
          <w:tcPr>
            <w:tcW w:w="936" w:type="dxa"/>
          </w:tcPr>
          <w:p w14:paraId="3E08012C" w14:textId="77777777" w:rsidR="00653BED" w:rsidRDefault="008E2DCC">
            <w:pPr>
              <w:pStyle w:val="TableParagraph"/>
              <w:spacing w:before="55"/>
              <w:ind w:right="16"/>
              <w:jc w:val="right"/>
              <w:rPr>
                <w:b/>
              </w:rPr>
            </w:pPr>
            <w:r>
              <w:rPr>
                <w:b/>
                <w:color w:val="FF0000"/>
                <w:spacing w:val="-4"/>
              </w:rPr>
              <w:t>(19)</w:t>
            </w:r>
          </w:p>
        </w:tc>
      </w:tr>
      <w:tr w:rsidR="00653BED" w14:paraId="3E080131" w14:textId="77777777">
        <w:trPr>
          <w:trHeight w:val="308"/>
        </w:trPr>
        <w:tc>
          <w:tcPr>
            <w:tcW w:w="5867" w:type="dxa"/>
          </w:tcPr>
          <w:p w14:paraId="3E08012E"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12F" w14:textId="77777777" w:rsidR="00653BED" w:rsidRDefault="008E2DCC">
            <w:pPr>
              <w:pStyle w:val="TableParagraph"/>
              <w:spacing w:before="55" w:line="233" w:lineRule="exact"/>
              <w:ind w:right="592"/>
              <w:jc w:val="right"/>
              <w:rPr>
                <w:b/>
              </w:rPr>
            </w:pPr>
            <w:r>
              <w:rPr>
                <w:b/>
                <w:color w:val="FF0000"/>
                <w:spacing w:val="-4"/>
              </w:rPr>
              <w:t>(19)</w:t>
            </w:r>
          </w:p>
        </w:tc>
        <w:tc>
          <w:tcPr>
            <w:tcW w:w="936" w:type="dxa"/>
          </w:tcPr>
          <w:p w14:paraId="3E080130" w14:textId="77777777" w:rsidR="00653BED" w:rsidRDefault="008E2DCC">
            <w:pPr>
              <w:pStyle w:val="TableParagraph"/>
              <w:spacing w:before="55" w:line="233" w:lineRule="exact"/>
              <w:ind w:right="16"/>
              <w:jc w:val="right"/>
              <w:rPr>
                <w:b/>
              </w:rPr>
            </w:pPr>
            <w:r>
              <w:rPr>
                <w:b/>
                <w:color w:val="FF0000"/>
                <w:spacing w:val="-4"/>
              </w:rPr>
              <w:t>(19)</w:t>
            </w:r>
          </w:p>
        </w:tc>
      </w:tr>
    </w:tbl>
    <w:p w14:paraId="3E080132"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133" w14:textId="77777777" w:rsidR="00653BED" w:rsidRDefault="008E2DCC" w:rsidP="005F70BB">
      <w:pPr>
        <w:pStyle w:val="Heading2"/>
      </w:pPr>
      <w:r>
        <w:lastRenderedPageBreak/>
        <w:t>Office</w:t>
      </w:r>
      <w:r>
        <w:rPr>
          <w:spacing w:val="-5"/>
        </w:rPr>
        <w:t xml:space="preserve"> </w:t>
      </w:r>
      <w:r>
        <w:t>of</w:t>
      </w:r>
      <w:r>
        <w:rPr>
          <w:spacing w:val="-1"/>
        </w:rPr>
        <w:t xml:space="preserve"> </w:t>
      </w:r>
      <w:r>
        <w:t>Civil</w:t>
      </w:r>
      <w:r>
        <w:rPr>
          <w:spacing w:val="-2"/>
        </w:rPr>
        <w:t xml:space="preserve"> </w:t>
      </w:r>
      <w:r>
        <w:t>Legal</w:t>
      </w:r>
      <w:r>
        <w:rPr>
          <w:spacing w:val="-10"/>
        </w:rPr>
        <w:t xml:space="preserve"> </w:t>
      </w:r>
      <w:r>
        <w:rPr>
          <w:spacing w:val="-5"/>
        </w:rPr>
        <w:t>Aid</w:t>
      </w:r>
    </w:p>
    <w:p w14:paraId="3E080134" w14:textId="77777777" w:rsidR="00653BED" w:rsidRDefault="008E2DCC">
      <w:pPr>
        <w:pStyle w:val="Heading3"/>
      </w:pPr>
      <w:r>
        <w:t xml:space="preserve">Recommendation </w:t>
      </w:r>
      <w:r>
        <w:rPr>
          <w:spacing w:val="-2"/>
        </w:rPr>
        <w:t>Summary</w:t>
      </w:r>
    </w:p>
    <w:p w14:paraId="3E080135" w14:textId="77777777" w:rsidR="00653BED" w:rsidRDefault="008E2DCC">
      <w:pPr>
        <w:rPr>
          <w:rFonts w:ascii="Arial Narrow"/>
          <w:b/>
          <w:sz w:val="20"/>
        </w:rPr>
      </w:pPr>
      <w:r>
        <w:br w:type="column"/>
      </w:r>
    </w:p>
    <w:p w14:paraId="3E080136" w14:textId="77777777" w:rsidR="00653BED" w:rsidRDefault="00653BED">
      <w:pPr>
        <w:pStyle w:val="BodyText"/>
        <w:rPr>
          <w:rFonts w:ascii="Arial Narrow"/>
          <w:b/>
          <w:sz w:val="20"/>
        </w:rPr>
      </w:pPr>
    </w:p>
    <w:p w14:paraId="3E080137" w14:textId="77777777" w:rsidR="00653BED" w:rsidRDefault="00653BED">
      <w:pPr>
        <w:pStyle w:val="BodyText"/>
        <w:spacing w:before="126"/>
        <w:rPr>
          <w:rFonts w:ascii="Arial Narrow"/>
          <w:b/>
          <w:sz w:val="20"/>
        </w:rPr>
      </w:pPr>
    </w:p>
    <w:p w14:paraId="3E080138"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139" w14:textId="77777777" w:rsidR="00653BED" w:rsidRDefault="008E2DCC">
      <w:pPr>
        <w:spacing w:before="87"/>
        <w:ind w:left="1" w:right="3011"/>
        <w:jc w:val="center"/>
        <w:rPr>
          <w:rFonts w:ascii="Calibri"/>
          <w:sz w:val="20"/>
        </w:rPr>
      </w:pPr>
      <w:r>
        <w:rPr>
          <w:rFonts w:ascii="Calibri"/>
          <w:sz w:val="20"/>
        </w:rPr>
        <w:t xml:space="preserve">Run: 2/27/2025 1:56 </w:t>
      </w:r>
      <w:r>
        <w:rPr>
          <w:rFonts w:ascii="Calibri"/>
          <w:spacing w:val="-5"/>
          <w:sz w:val="20"/>
        </w:rPr>
        <w:t>PM</w:t>
      </w:r>
    </w:p>
    <w:p w14:paraId="3E08013A" w14:textId="77777777" w:rsidR="00653BED" w:rsidRDefault="00653BED" w:rsidP="002B207A">
      <w:pPr>
        <w:rPr>
          <w:rFonts w:ascii="Calibri"/>
          <w:sz w:val="20"/>
        </w:rPr>
        <w:sectPr w:rsidR="00653BED">
          <w:headerReference w:type="default" r:id="rId18"/>
          <w:footerReference w:type="default" r:id="rId19"/>
          <w:pgSz w:w="12240" w:h="15840"/>
          <w:pgMar w:top="1960" w:right="620" w:bottom="980" w:left="580" w:header="1460" w:footer="788" w:gutter="0"/>
          <w:cols w:num="2" w:space="720" w:equalWidth="0">
            <w:col w:w="2803" w:space="250"/>
            <w:col w:w="7987"/>
          </w:cols>
        </w:sectPr>
      </w:pPr>
    </w:p>
    <w:p w14:paraId="3E08013B" w14:textId="77777777" w:rsidR="00653BED" w:rsidRDefault="00653BED">
      <w:pPr>
        <w:pStyle w:val="BodyText"/>
        <w:spacing w:before="103"/>
        <w:rPr>
          <w:rFonts w:ascii="Calibri"/>
          <w:sz w:val="20"/>
        </w:rPr>
      </w:pPr>
    </w:p>
    <w:tbl>
      <w:tblPr>
        <w:tblW w:w="0" w:type="auto"/>
        <w:tblInd w:w="147" w:type="dxa"/>
        <w:tblLayout w:type="fixed"/>
        <w:tblCellMar>
          <w:left w:w="0" w:type="dxa"/>
          <w:right w:w="0" w:type="dxa"/>
        </w:tblCellMar>
        <w:tblLook w:val="01E0" w:firstRow="1" w:lastRow="1" w:firstColumn="1" w:lastColumn="1" w:noHBand="0" w:noVBand="0"/>
      </w:tblPr>
      <w:tblGrid>
        <w:gridCol w:w="5867"/>
        <w:gridCol w:w="3996"/>
        <w:gridCol w:w="936"/>
      </w:tblGrid>
      <w:tr w:rsidR="00113D1C" w:rsidRPr="00113D1C" w14:paraId="21845796" w14:textId="77777777">
        <w:trPr>
          <w:trHeight w:val="429"/>
        </w:trPr>
        <w:tc>
          <w:tcPr>
            <w:tcW w:w="5867" w:type="dxa"/>
            <w:tcBorders>
              <w:top w:val="single" w:sz="4" w:space="0" w:color="000000"/>
            </w:tcBorders>
          </w:tcPr>
          <w:p w14:paraId="4D62D1F9" w14:textId="2B245756" w:rsidR="00113D1C" w:rsidRPr="00113D1C" w:rsidRDefault="00113D1C">
            <w:pPr>
              <w:pStyle w:val="TableParagraph"/>
              <w:ind w:left="20"/>
              <w:rPr>
                <w:b/>
                <w:bCs/>
              </w:rPr>
            </w:pPr>
            <w:bookmarkStart w:id="1" w:name="_Hlk191903366"/>
            <w:r w:rsidRPr="00113D1C">
              <w:rPr>
                <w:b/>
                <w:bCs/>
                <w:sz w:val="20"/>
              </w:rPr>
              <w:t>Dollars</w:t>
            </w:r>
            <w:r w:rsidRPr="00113D1C">
              <w:rPr>
                <w:b/>
                <w:bCs/>
                <w:spacing w:val="-7"/>
                <w:sz w:val="20"/>
              </w:rPr>
              <w:t xml:space="preserve"> </w:t>
            </w:r>
            <w:r w:rsidRPr="00113D1C">
              <w:rPr>
                <w:b/>
                <w:bCs/>
                <w:sz w:val="20"/>
              </w:rPr>
              <w:t>in</w:t>
            </w:r>
            <w:r w:rsidRPr="00113D1C">
              <w:rPr>
                <w:b/>
                <w:bCs/>
                <w:spacing w:val="-6"/>
                <w:sz w:val="20"/>
              </w:rPr>
              <w:t xml:space="preserve"> </w:t>
            </w:r>
            <w:r w:rsidRPr="00113D1C">
              <w:rPr>
                <w:b/>
                <w:bCs/>
                <w:spacing w:val="-2"/>
                <w:sz w:val="20"/>
              </w:rPr>
              <w:t>Thousands</w:t>
            </w:r>
          </w:p>
        </w:tc>
        <w:tc>
          <w:tcPr>
            <w:tcW w:w="3996" w:type="dxa"/>
            <w:tcBorders>
              <w:top w:val="single" w:sz="4" w:space="0" w:color="000000"/>
            </w:tcBorders>
          </w:tcPr>
          <w:p w14:paraId="631E223C" w14:textId="61DEF370" w:rsidR="00113D1C" w:rsidRPr="00113D1C" w:rsidRDefault="00113D1C">
            <w:pPr>
              <w:pStyle w:val="TableParagraph"/>
              <w:ind w:right="594"/>
              <w:jc w:val="right"/>
              <w:rPr>
                <w:b/>
                <w:bCs/>
                <w:spacing w:val="-10"/>
              </w:rPr>
            </w:pPr>
            <w:r w:rsidRPr="00113D1C">
              <w:rPr>
                <w:b/>
                <w:bCs/>
                <w:spacing w:val="-10"/>
              </w:rPr>
              <w:t>Funds Subject to Outlook</w:t>
            </w:r>
          </w:p>
        </w:tc>
        <w:tc>
          <w:tcPr>
            <w:tcW w:w="936" w:type="dxa"/>
            <w:tcBorders>
              <w:top w:val="single" w:sz="4" w:space="0" w:color="000000"/>
            </w:tcBorders>
          </w:tcPr>
          <w:p w14:paraId="16143D67" w14:textId="2DF07EC7" w:rsidR="00113D1C" w:rsidRPr="00113D1C" w:rsidRDefault="00113D1C">
            <w:pPr>
              <w:pStyle w:val="TableParagraph"/>
              <w:ind w:right="18"/>
              <w:jc w:val="right"/>
              <w:rPr>
                <w:b/>
                <w:bCs/>
                <w:spacing w:val="-10"/>
              </w:rPr>
            </w:pPr>
            <w:r w:rsidRPr="00113D1C">
              <w:rPr>
                <w:rFonts w:ascii="Calibri"/>
                <w:b/>
                <w:bCs/>
                <w:spacing w:val="-8"/>
                <w:sz w:val="20"/>
              </w:rPr>
              <w:t>TOT-</w:t>
            </w:r>
            <w:r w:rsidRPr="00113D1C">
              <w:rPr>
                <w:rFonts w:ascii="Calibri"/>
                <w:b/>
                <w:bCs/>
                <w:spacing w:val="-10"/>
                <w:sz w:val="20"/>
              </w:rPr>
              <w:t>A</w:t>
            </w:r>
          </w:p>
        </w:tc>
      </w:tr>
      <w:bookmarkEnd w:id="1"/>
      <w:tr w:rsidR="00653BED" w14:paraId="3E080144" w14:textId="77777777">
        <w:trPr>
          <w:trHeight w:val="429"/>
        </w:trPr>
        <w:tc>
          <w:tcPr>
            <w:tcW w:w="5867" w:type="dxa"/>
            <w:tcBorders>
              <w:top w:val="single" w:sz="4" w:space="0" w:color="000000"/>
            </w:tcBorders>
          </w:tcPr>
          <w:p w14:paraId="3E080141"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142"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0143" w14:textId="77777777" w:rsidR="00653BED" w:rsidRDefault="008E2DCC">
            <w:pPr>
              <w:pStyle w:val="TableParagraph"/>
              <w:ind w:right="18"/>
              <w:jc w:val="right"/>
              <w:rPr>
                <w:b/>
              </w:rPr>
            </w:pPr>
            <w:r>
              <w:rPr>
                <w:b/>
                <w:spacing w:val="-10"/>
              </w:rPr>
              <w:t>0</w:t>
            </w:r>
          </w:p>
        </w:tc>
      </w:tr>
      <w:tr w:rsidR="00653BED" w14:paraId="3E080148" w14:textId="77777777">
        <w:trPr>
          <w:trHeight w:val="364"/>
        </w:trPr>
        <w:tc>
          <w:tcPr>
            <w:tcW w:w="5867" w:type="dxa"/>
          </w:tcPr>
          <w:p w14:paraId="3E080145"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146" w14:textId="77777777" w:rsidR="00653BED" w:rsidRDefault="008E2DCC">
            <w:pPr>
              <w:pStyle w:val="TableParagraph"/>
              <w:spacing w:before="55"/>
              <w:ind w:right="594"/>
              <w:jc w:val="right"/>
              <w:rPr>
                <w:b/>
              </w:rPr>
            </w:pPr>
            <w:r>
              <w:rPr>
                <w:b/>
                <w:spacing w:val="-10"/>
              </w:rPr>
              <w:t>0</w:t>
            </w:r>
          </w:p>
        </w:tc>
        <w:tc>
          <w:tcPr>
            <w:tcW w:w="936" w:type="dxa"/>
          </w:tcPr>
          <w:p w14:paraId="3E080147" w14:textId="77777777" w:rsidR="00653BED" w:rsidRDefault="008E2DCC">
            <w:pPr>
              <w:pStyle w:val="TableParagraph"/>
              <w:spacing w:before="55"/>
              <w:ind w:right="18"/>
              <w:jc w:val="right"/>
              <w:rPr>
                <w:b/>
              </w:rPr>
            </w:pPr>
            <w:r>
              <w:rPr>
                <w:b/>
                <w:spacing w:val="-10"/>
              </w:rPr>
              <w:t>0</w:t>
            </w:r>
          </w:p>
        </w:tc>
      </w:tr>
      <w:tr w:rsidR="00653BED" w14:paraId="3E08014C" w14:textId="77777777">
        <w:trPr>
          <w:trHeight w:val="364"/>
        </w:trPr>
        <w:tc>
          <w:tcPr>
            <w:tcW w:w="5867" w:type="dxa"/>
          </w:tcPr>
          <w:p w14:paraId="3E080149"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014A" w14:textId="77777777" w:rsidR="00653BED" w:rsidRDefault="008E2DCC">
            <w:pPr>
              <w:pStyle w:val="TableParagraph"/>
              <w:spacing w:before="55"/>
              <w:ind w:right="592"/>
              <w:jc w:val="right"/>
            </w:pPr>
            <w:r>
              <w:rPr>
                <w:color w:val="FF0000"/>
                <w:spacing w:val="-4"/>
              </w:rPr>
              <w:t>(77)</w:t>
            </w:r>
          </w:p>
        </w:tc>
        <w:tc>
          <w:tcPr>
            <w:tcW w:w="936" w:type="dxa"/>
          </w:tcPr>
          <w:p w14:paraId="3E08014B" w14:textId="77777777" w:rsidR="00653BED" w:rsidRDefault="008E2DCC">
            <w:pPr>
              <w:pStyle w:val="TableParagraph"/>
              <w:spacing w:before="55"/>
              <w:ind w:right="16"/>
              <w:jc w:val="right"/>
            </w:pPr>
            <w:r>
              <w:rPr>
                <w:color w:val="FF0000"/>
                <w:spacing w:val="-4"/>
              </w:rPr>
              <w:t>(77)</w:t>
            </w:r>
          </w:p>
        </w:tc>
      </w:tr>
      <w:tr w:rsidR="00653BED" w14:paraId="3E080150" w14:textId="77777777">
        <w:trPr>
          <w:trHeight w:val="364"/>
        </w:trPr>
        <w:tc>
          <w:tcPr>
            <w:tcW w:w="5867" w:type="dxa"/>
          </w:tcPr>
          <w:p w14:paraId="3E08014D"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014E" w14:textId="77777777" w:rsidR="00653BED" w:rsidRDefault="008E2DCC">
            <w:pPr>
              <w:pStyle w:val="TableParagraph"/>
              <w:spacing w:before="55"/>
              <w:ind w:right="592"/>
              <w:jc w:val="right"/>
              <w:rPr>
                <w:b/>
              </w:rPr>
            </w:pPr>
            <w:r>
              <w:rPr>
                <w:b/>
                <w:color w:val="FF0000"/>
                <w:spacing w:val="-4"/>
              </w:rPr>
              <w:t>(77)</w:t>
            </w:r>
          </w:p>
        </w:tc>
        <w:tc>
          <w:tcPr>
            <w:tcW w:w="936" w:type="dxa"/>
          </w:tcPr>
          <w:p w14:paraId="3E08014F" w14:textId="77777777" w:rsidR="00653BED" w:rsidRDefault="008E2DCC">
            <w:pPr>
              <w:pStyle w:val="TableParagraph"/>
              <w:spacing w:before="55"/>
              <w:ind w:right="16"/>
              <w:jc w:val="right"/>
              <w:rPr>
                <w:b/>
              </w:rPr>
            </w:pPr>
            <w:r>
              <w:rPr>
                <w:b/>
                <w:color w:val="FF0000"/>
                <w:spacing w:val="-4"/>
              </w:rPr>
              <w:t>(77)</w:t>
            </w:r>
          </w:p>
        </w:tc>
      </w:tr>
      <w:tr w:rsidR="00653BED" w14:paraId="3E080154" w14:textId="77777777">
        <w:trPr>
          <w:trHeight w:val="308"/>
        </w:trPr>
        <w:tc>
          <w:tcPr>
            <w:tcW w:w="5867" w:type="dxa"/>
          </w:tcPr>
          <w:p w14:paraId="3E080151"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152" w14:textId="77777777" w:rsidR="00653BED" w:rsidRDefault="008E2DCC">
            <w:pPr>
              <w:pStyle w:val="TableParagraph"/>
              <w:spacing w:before="55" w:line="233" w:lineRule="exact"/>
              <w:ind w:right="592"/>
              <w:jc w:val="right"/>
              <w:rPr>
                <w:b/>
              </w:rPr>
            </w:pPr>
            <w:r>
              <w:rPr>
                <w:b/>
                <w:color w:val="FF0000"/>
                <w:spacing w:val="-4"/>
              </w:rPr>
              <w:t>(77)</w:t>
            </w:r>
          </w:p>
        </w:tc>
        <w:tc>
          <w:tcPr>
            <w:tcW w:w="936" w:type="dxa"/>
          </w:tcPr>
          <w:p w14:paraId="3E080153" w14:textId="77777777" w:rsidR="00653BED" w:rsidRDefault="008E2DCC">
            <w:pPr>
              <w:pStyle w:val="TableParagraph"/>
              <w:spacing w:before="55" w:line="233" w:lineRule="exact"/>
              <w:ind w:right="16"/>
              <w:jc w:val="right"/>
              <w:rPr>
                <w:b/>
              </w:rPr>
            </w:pPr>
            <w:r>
              <w:rPr>
                <w:b/>
                <w:color w:val="FF0000"/>
                <w:spacing w:val="-4"/>
              </w:rPr>
              <w:t>(77)</w:t>
            </w:r>
          </w:p>
        </w:tc>
      </w:tr>
    </w:tbl>
    <w:p w14:paraId="3E080155"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0E750402" w14:textId="77777777" w:rsidR="00F35DD7" w:rsidRDefault="00F35DD7">
      <w:pPr>
        <w:rPr>
          <w:rFonts w:ascii="Arial Narrow" w:eastAsia="Arial Narrow" w:hAnsi="Arial Narrow" w:cs="Arial Narrow"/>
          <w:b/>
          <w:bCs/>
          <w:sz w:val="40"/>
          <w:szCs w:val="28"/>
        </w:rPr>
      </w:pPr>
      <w:r>
        <w:br w:type="page"/>
      </w:r>
    </w:p>
    <w:p w14:paraId="3B0FF69E" w14:textId="7B192388" w:rsidR="00823CD0" w:rsidRDefault="00823CD0" w:rsidP="00823CD0">
      <w:pPr>
        <w:pStyle w:val="Heading2"/>
      </w:pPr>
      <w:r>
        <w:lastRenderedPageBreak/>
        <w:t>Office</w:t>
      </w:r>
      <w:r>
        <w:rPr>
          <w:spacing w:val="-4"/>
        </w:rPr>
        <w:t xml:space="preserve"> </w:t>
      </w:r>
      <w:r>
        <w:t>of</w:t>
      </w:r>
      <w:r>
        <w:rPr>
          <w:spacing w:val="-2"/>
        </w:rPr>
        <w:t xml:space="preserve"> </w:t>
      </w:r>
      <w:r>
        <w:t>the</w:t>
      </w:r>
      <w:r>
        <w:rPr>
          <w:spacing w:val="-3"/>
        </w:rPr>
        <w:t xml:space="preserve"> </w:t>
      </w:r>
      <w:r>
        <w:rPr>
          <w:spacing w:val="-2"/>
        </w:rPr>
        <w:t>Governor</w:t>
      </w:r>
    </w:p>
    <w:p w14:paraId="6E74D81F" w14:textId="77777777" w:rsidR="00823CD0" w:rsidRDefault="00823CD0" w:rsidP="00823CD0">
      <w:pPr>
        <w:pStyle w:val="Heading3"/>
      </w:pPr>
      <w:r>
        <w:t xml:space="preserve">Recommendation </w:t>
      </w:r>
      <w:r>
        <w:rPr>
          <w:spacing w:val="-2"/>
        </w:rPr>
        <w:t>Summary</w:t>
      </w:r>
    </w:p>
    <w:p w14:paraId="51559BBF" w14:textId="77777777" w:rsidR="00823CD0" w:rsidRDefault="00823CD0" w:rsidP="00823CD0">
      <w:pPr>
        <w:spacing w:line="224" w:lineRule="exact"/>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5C44D902" w14:textId="77777777" w:rsidR="00823CD0" w:rsidRDefault="00823CD0" w:rsidP="00823CD0">
      <w:pPr>
        <w:spacing w:before="87"/>
        <w:jc w:val="center"/>
        <w:rPr>
          <w:rFonts w:ascii="Calibri"/>
          <w:sz w:val="20"/>
        </w:rPr>
      </w:pPr>
      <w:r>
        <w:rPr>
          <w:rFonts w:ascii="Calibri"/>
          <w:sz w:val="20"/>
        </w:rPr>
        <w:t xml:space="preserve">Run: 2/27/2025 1:56 </w:t>
      </w:r>
      <w:r>
        <w:rPr>
          <w:rFonts w:ascii="Calibri"/>
          <w:spacing w:val="-5"/>
          <w:sz w:val="20"/>
        </w:rPr>
        <w:t>PM</w:t>
      </w:r>
    </w:p>
    <w:p w14:paraId="3E08015A" w14:textId="392813A2" w:rsidR="00653BED" w:rsidRDefault="008E2DCC">
      <w:pPr>
        <w:spacing w:before="208"/>
        <w:ind w:left="651"/>
        <w:rPr>
          <w:rFonts w:ascii="Calibri"/>
          <w:b/>
          <w:sz w:val="20"/>
        </w:rPr>
      </w:pPr>
      <w:r>
        <w:br w:type="column"/>
      </w:r>
    </w:p>
    <w:p w14:paraId="3E08015B" w14:textId="77777777" w:rsidR="00653BED" w:rsidRDefault="00653BED">
      <w:pPr>
        <w:rPr>
          <w:rFonts w:ascii="Calibri"/>
          <w:sz w:val="20"/>
        </w:rPr>
        <w:sectPr w:rsidR="00653BED">
          <w:headerReference w:type="default" r:id="rId20"/>
          <w:footerReference w:type="default" r:id="rId21"/>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8D6F95" w14:paraId="38B498E6" w14:textId="77777777">
        <w:trPr>
          <w:trHeight w:val="429"/>
        </w:trPr>
        <w:tc>
          <w:tcPr>
            <w:tcW w:w="8100" w:type="dxa"/>
            <w:tcBorders>
              <w:top w:val="single" w:sz="4" w:space="0" w:color="000000"/>
            </w:tcBorders>
          </w:tcPr>
          <w:p w14:paraId="132D670F" w14:textId="0D497A34" w:rsidR="008D6F95" w:rsidRDefault="008D6F95">
            <w:pPr>
              <w:pStyle w:val="TableParagraph"/>
              <w:ind w:left="20"/>
              <w:rPr>
                <w:b/>
              </w:rPr>
            </w:pPr>
            <w:r>
              <w:rPr>
                <w:sz w:val="20"/>
              </w:rPr>
              <w:t>Dollars</w:t>
            </w:r>
            <w:r>
              <w:rPr>
                <w:spacing w:val="-7"/>
                <w:sz w:val="20"/>
              </w:rPr>
              <w:t xml:space="preserve"> </w:t>
            </w:r>
            <w:r>
              <w:rPr>
                <w:sz w:val="20"/>
              </w:rPr>
              <w:t>in</w:t>
            </w:r>
            <w:r>
              <w:rPr>
                <w:spacing w:val="-6"/>
                <w:sz w:val="20"/>
              </w:rPr>
              <w:t xml:space="preserve"> </w:t>
            </w:r>
            <w:r>
              <w:rPr>
                <w:spacing w:val="-2"/>
                <w:sz w:val="20"/>
              </w:rPr>
              <w:t>Thousands</w:t>
            </w:r>
          </w:p>
        </w:tc>
        <w:tc>
          <w:tcPr>
            <w:tcW w:w="1188" w:type="dxa"/>
            <w:tcBorders>
              <w:top w:val="single" w:sz="4" w:space="0" w:color="000000"/>
            </w:tcBorders>
          </w:tcPr>
          <w:p w14:paraId="4FD77574" w14:textId="6EAA154F" w:rsidR="008D6F95" w:rsidRDefault="008D6F95" w:rsidP="008D6F95">
            <w:pPr>
              <w:pStyle w:val="TableParagraph"/>
              <w:ind w:right="19"/>
              <w:jc w:val="right"/>
              <w:rPr>
                <w:b/>
                <w:spacing w:val="-10"/>
              </w:rPr>
            </w:pPr>
          </w:p>
        </w:tc>
        <w:tc>
          <w:tcPr>
            <w:tcW w:w="324" w:type="dxa"/>
            <w:tcBorders>
              <w:top w:val="single" w:sz="4" w:space="0" w:color="000000"/>
            </w:tcBorders>
          </w:tcPr>
          <w:p w14:paraId="17C1B62A" w14:textId="77777777" w:rsidR="008D6F95" w:rsidRDefault="008D6F95">
            <w:pPr>
              <w:pStyle w:val="TableParagraph"/>
              <w:rPr>
                <w:rFonts w:ascii="Times New Roman"/>
                <w:sz w:val="20"/>
              </w:rPr>
            </w:pPr>
          </w:p>
        </w:tc>
        <w:tc>
          <w:tcPr>
            <w:tcW w:w="1188" w:type="dxa"/>
            <w:tcBorders>
              <w:top w:val="single" w:sz="4" w:space="0" w:color="000000"/>
            </w:tcBorders>
          </w:tcPr>
          <w:p w14:paraId="7D76269F" w14:textId="51861015" w:rsidR="008D6F95" w:rsidRDefault="008D6F95">
            <w:pPr>
              <w:pStyle w:val="TableParagraph"/>
              <w:ind w:right="19"/>
              <w:jc w:val="right"/>
              <w:rPr>
                <w:b/>
                <w:spacing w:val="-10"/>
              </w:rPr>
            </w:pPr>
            <w:r>
              <w:rPr>
                <w:rFonts w:ascii="Calibri"/>
                <w:b/>
                <w:spacing w:val="-8"/>
                <w:sz w:val="20"/>
              </w:rPr>
              <w:t>TOT-</w:t>
            </w:r>
            <w:r>
              <w:rPr>
                <w:rFonts w:ascii="Calibri"/>
                <w:b/>
                <w:spacing w:val="-10"/>
                <w:sz w:val="20"/>
              </w:rPr>
              <w:t>A</w:t>
            </w:r>
          </w:p>
        </w:tc>
      </w:tr>
      <w:tr w:rsidR="00653BED" w14:paraId="3E080160" w14:textId="77777777">
        <w:trPr>
          <w:trHeight w:val="429"/>
        </w:trPr>
        <w:tc>
          <w:tcPr>
            <w:tcW w:w="8100" w:type="dxa"/>
            <w:tcBorders>
              <w:top w:val="single" w:sz="4" w:space="0" w:color="000000"/>
            </w:tcBorders>
          </w:tcPr>
          <w:p w14:paraId="3E08015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15D"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15E" w14:textId="77777777" w:rsidR="00653BED" w:rsidRDefault="00653BED">
            <w:pPr>
              <w:pStyle w:val="TableParagraph"/>
              <w:rPr>
                <w:rFonts w:ascii="Times New Roman"/>
                <w:sz w:val="20"/>
              </w:rPr>
            </w:pPr>
          </w:p>
        </w:tc>
        <w:tc>
          <w:tcPr>
            <w:tcW w:w="1188" w:type="dxa"/>
            <w:tcBorders>
              <w:top w:val="single" w:sz="4" w:space="0" w:color="000000"/>
            </w:tcBorders>
          </w:tcPr>
          <w:p w14:paraId="3E08015F" w14:textId="77777777" w:rsidR="00653BED" w:rsidRDefault="008E2DCC">
            <w:pPr>
              <w:pStyle w:val="TableParagraph"/>
              <w:ind w:right="19"/>
              <w:jc w:val="right"/>
              <w:rPr>
                <w:b/>
              </w:rPr>
            </w:pPr>
            <w:r>
              <w:rPr>
                <w:b/>
                <w:spacing w:val="-10"/>
              </w:rPr>
              <w:t>0</w:t>
            </w:r>
          </w:p>
        </w:tc>
      </w:tr>
      <w:tr w:rsidR="00653BED" w14:paraId="3E080165" w14:textId="77777777">
        <w:trPr>
          <w:trHeight w:val="364"/>
        </w:trPr>
        <w:tc>
          <w:tcPr>
            <w:tcW w:w="8100" w:type="dxa"/>
          </w:tcPr>
          <w:p w14:paraId="3E08016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162" w14:textId="77777777" w:rsidR="00653BED" w:rsidRDefault="008E2DCC">
            <w:pPr>
              <w:pStyle w:val="TableParagraph"/>
              <w:spacing w:before="55"/>
              <w:ind w:right="19"/>
              <w:jc w:val="right"/>
              <w:rPr>
                <w:b/>
              </w:rPr>
            </w:pPr>
            <w:r>
              <w:rPr>
                <w:b/>
                <w:spacing w:val="-10"/>
              </w:rPr>
              <w:t>0</w:t>
            </w:r>
          </w:p>
        </w:tc>
        <w:tc>
          <w:tcPr>
            <w:tcW w:w="324" w:type="dxa"/>
          </w:tcPr>
          <w:p w14:paraId="3E080163" w14:textId="77777777" w:rsidR="00653BED" w:rsidRDefault="00653BED">
            <w:pPr>
              <w:pStyle w:val="TableParagraph"/>
              <w:rPr>
                <w:rFonts w:ascii="Times New Roman"/>
                <w:sz w:val="20"/>
              </w:rPr>
            </w:pPr>
          </w:p>
        </w:tc>
        <w:tc>
          <w:tcPr>
            <w:tcW w:w="1188" w:type="dxa"/>
          </w:tcPr>
          <w:p w14:paraId="3E080164" w14:textId="77777777" w:rsidR="00653BED" w:rsidRDefault="008E2DCC">
            <w:pPr>
              <w:pStyle w:val="TableParagraph"/>
              <w:spacing w:before="55"/>
              <w:ind w:right="19"/>
              <w:jc w:val="right"/>
              <w:rPr>
                <w:b/>
              </w:rPr>
            </w:pPr>
            <w:r>
              <w:rPr>
                <w:b/>
                <w:spacing w:val="-10"/>
              </w:rPr>
              <w:t>0</w:t>
            </w:r>
          </w:p>
        </w:tc>
      </w:tr>
      <w:tr w:rsidR="00653BED" w14:paraId="3E08016D" w14:textId="77777777">
        <w:trPr>
          <w:trHeight w:val="638"/>
        </w:trPr>
        <w:tc>
          <w:tcPr>
            <w:tcW w:w="8100" w:type="dxa"/>
          </w:tcPr>
          <w:p w14:paraId="3E080166"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167" w14:textId="77777777" w:rsidR="00653BED" w:rsidRDefault="008E2DCC">
            <w:pPr>
              <w:pStyle w:val="TableParagraph"/>
              <w:spacing w:before="50"/>
              <w:ind w:left="315"/>
            </w:pPr>
            <w:r>
              <w:t>1.</w:t>
            </w:r>
            <w:r>
              <w:rPr>
                <w:spacing w:val="56"/>
                <w:w w:val="150"/>
              </w:rPr>
              <w:t xml:space="preserve"> </w:t>
            </w:r>
            <w:r>
              <w:t>Vulnerable</w:t>
            </w:r>
            <w:r>
              <w:rPr>
                <w:spacing w:val="-6"/>
              </w:rPr>
              <w:t xml:space="preserve"> </w:t>
            </w:r>
            <w:r>
              <w:t>Populations</w:t>
            </w:r>
            <w:r>
              <w:rPr>
                <w:spacing w:val="-6"/>
              </w:rPr>
              <w:t xml:space="preserve"> </w:t>
            </w:r>
            <w:r>
              <w:rPr>
                <w:spacing w:val="-2"/>
              </w:rPr>
              <w:t>Monitoring</w:t>
            </w:r>
          </w:p>
        </w:tc>
        <w:tc>
          <w:tcPr>
            <w:tcW w:w="1188" w:type="dxa"/>
          </w:tcPr>
          <w:p w14:paraId="3E080168" w14:textId="77777777" w:rsidR="00653BED" w:rsidRDefault="00653BED">
            <w:pPr>
              <w:pStyle w:val="TableParagraph"/>
              <w:spacing w:before="89"/>
              <w:rPr>
                <w:rFonts w:ascii="Calibri"/>
                <w:b/>
              </w:rPr>
            </w:pPr>
          </w:p>
          <w:p w14:paraId="3E080169" w14:textId="77777777" w:rsidR="00653BED" w:rsidRDefault="008E2DCC">
            <w:pPr>
              <w:pStyle w:val="TableParagraph"/>
              <w:ind w:right="17"/>
              <w:jc w:val="right"/>
            </w:pPr>
            <w:r>
              <w:rPr>
                <w:color w:val="FF0000"/>
                <w:spacing w:val="-2"/>
              </w:rPr>
              <w:t>(253)</w:t>
            </w:r>
          </w:p>
        </w:tc>
        <w:tc>
          <w:tcPr>
            <w:tcW w:w="324" w:type="dxa"/>
          </w:tcPr>
          <w:p w14:paraId="3E08016A" w14:textId="77777777" w:rsidR="00653BED" w:rsidRDefault="00653BED">
            <w:pPr>
              <w:pStyle w:val="TableParagraph"/>
              <w:rPr>
                <w:rFonts w:ascii="Times New Roman"/>
                <w:sz w:val="20"/>
              </w:rPr>
            </w:pPr>
          </w:p>
        </w:tc>
        <w:tc>
          <w:tcPr>
            <w:tcW w:w="1188" w:type="dxa"/>
          </w:tcPr>
          <w:p w14:paraId="3E08016B" w14:textId="77777777" w:rsidR="00653BED" w:rsidRDefault="00653BED">
            <w:pPr>
              <w:pStyle w:val="TableParagraph"/>
              <w:spacing w:before="89"/>
              <w:rPr>
                <w:rFonts w:ascii="Calibri"/>
                <w:b/>
              </w:rPr>
            </w:pPr>
          </w:p>
          <w:p w14:paraId="3E08016C" w14:textId="77777777" w:rsidR="00653BED" w:rsidRDefault="008E2DCC">
            <w:pPr>
              <w:pStyle w:val="TableParagraph"/>
              <w:ind w:right="17"/>
              <w:jc w:val="right"/>
            </w:pPr>
            <w:r>
              <w:rPr>
                <w:color w:val="FF0000"/>
                <w:spacing w:val="-2"/>
              </w:rPr>
              <w:t>(253)</w:t>
            </w:r>
          </w:p>
        </w:tc>
      </w:tr>
      <w:tr w:rsidR="00653BED" w14:paraId="3E080172" w14:textId="77777777">
        <w:trPr>
          <w:trHeight w:val="306"/>
        </w:trPr>
        <w:tc>
          <w:tcPr>
            <w:tcW w:w="8100" w:type="dxa"/>
          </w:tcPr>
          <w:p w14:paraId="3E08016E" w14:textId="77777777" w:rsidR="00653BED" w:rsidRDefault="008E2DCC">
            <w:pPr>
              <w:pStyle w:val="TableParagraph"/>
              <w:spacing w:before="27"/>
              <w:ind w:left="315"/>
            </w:pPr>
            <w:r>
              <w:t>2.</w:t>
            </w:r>
            <w:r>
              <w:rPr>
                <w:spacing w:val="65"/>
                <w:w w:val="150"/>
              </w:rPr>
              <w:t xml:space="preserve"> </w:t>
            </w:r>
            <w:r>
              <w:t>Determinants</w:t>
            </w:r>
            <w:r>
              <w:rPr>
                <w:spacing w:val="-3"/>
              </w:rPr>
              <w:t xml:space="preserve"> </w:t>
            </w:r>
            <w:r>
              <w:t>of</w:t>
            </w:r>
            <w:r>
              <w:rPr>
                <w:spacing w:val="-4"/>
              </w:rPr>
              <w:t xml:space="preserve"> </w:t>
            </w:r>
            <w:r>
              <w:rPr>
                <w:spacing w:val="-2"/>
              </w:rPr>
              <w:t>Equity</w:t>
            </w:r>
          </w:p>
        </w:tc>
        <w:tc>
          <w:tcPr>
            <w:tcW w:w="1188" w:type="dxa"/>
          </w:tcPr>
          <w:p w14:paraId="3E08016F" w14:textId="77777777" w:rsidR="00653BED" w:rsidRDefault="008E2DCC">
            <w:pPr>
              <w:pStyle w:val="TableParagraph"/>
              <w:spacing w:before="27"/>
              <w:ind w:right="19"/>
              <w:jc w:val="right"/>
            </w:pPr>
            <w:r>
              <w:rPr>
                <w:spacing w:val="-10"/>
              </w:rPr>
              <w:t>0</w:t>
            </w:r>
          </w:p>
        </w:tc>
        <w:tc>
          <w:tcPr>
            <w:tcW w:w="324" w:type="dxa"/>
          </w:tcPr>
          <w:p w14:paraId="3E080170" w14:textId="77777777" w:rsidR="00653BED" w:rsidRDefault="00653BED">
            <w:pPr>
              <w:pStyle w:val="TableParagraph"/>
              <w:rPr>
                <w:rFonts w:ascii="Times New Roman"/>
                <w:sz w:val="20"/>
              </w:rPr>
            </w:pPr>
          </w:p>
        </w:tc>
        <w:tc>
          <w:tcPr>
            <w:tcW w:w="1188" w:type="dxa"/>
          </w:tcPr>
          <w:p w14:paraId="3E080171" w14:textId="77777777" w:rsidR="00653BED" w:rsidRDefault="008E2DCC">
            <w:pPr>
              <w:pStyle w:val="TableParagraph"/>
              <w:spacing w:before="27"/>
              <w:ind w:right="17"/>
              <w:jc w:val="right"/>
            </w:pPr>
            <w:r>
              <w:rPr>
                <w:color w:val="FF0000"/>
                <w:spacing w:val="-2"/>
              </w:rPr>
              <w:t>(714)</w:t>
            </w:r>
          </w:p>
        </w:tc>
      </w:tr>
      <w:tr w:rsidR="00653BED" w14:paraId="3E080177" w14:textId="77777777">
        <w:trPr>
          <w:trHeight w:val="306"/>
        </w:trPr>
        <w:tc>
          <w:tcPr>
            <w:tcW w:w="8100" w:type="dxa"/>
          </w:tcPr>
          <w:p w14:paraId="3E080173" w14:textId="77777777" w:rsidR="00653BED" w:rsidRDefault="008E2DCC">
            <w:pPr>
              <w:pStyle w:val="TableParagraph"/>
              <w:spacing w:before="27"/>
              <w:ind w:left="315"/>
            </w:pPr>
            <w:r>
              <w:t>3.</w:t>
            </w:r>
            <w:r>
              <w:rPr>
                <w:spacing w:val="68"/>
                <w:w w:val="150"/>
              </w:rPr>
              <w:t xml:space="preserve"> </w:t>
            </w:r>
            <w:r>
              <w:t>Equity</w:t>
            </w:r>
            <w:r>
              <w:rPr>
                <w:spacing w:val="-3"/>
              </w:rPr>
              <w:t xml:space="preserve"> </w:t>
            </w:r>
            <w:r>
              <w:rPr>
                <w:spacing w:val="-2"/>
              </w:rPr>
              <w:t>Communications</w:t>
            </w:r>
          </w:p>
        </w:tc>
        <w:tc>
          <w:tcPr>
            <w:tcW w:w="1188" w:type="dxa"/>
          </w:tcPr>
          <w:p w14:paraId="3E080174" w14:textId="77777777" w:rsidR="00653BED" w:rsidRDefault="008E2DCC">
            <w:pPr>
              <w:pStyle w:val="TableParagraph"/>
              <w:spacing w:before="27"/>
              <w:ind w:right="19"/>
              <w:jc w:val="right"/>
            </w:pPr>
            <w:r>
              <w:rPr>
                <w:spacing w:val="-10"/>
              </w:rPr>
              <w:t>0</w:t>
            </w:r>
          </w:p>
        </w:tc>
        <w:tc>
          <w:tcPr>
            <w:tcW w:w="324" w:type="dxa"/>
          </w:tcPr>
          <w:p w14:paraId="3E080175" w14:textId="77777777" w:rsidR="00653BED" w:rsidRDefault="00653BED">
            <w:pPr>
              <w:pStyle w:val="TableParagraph"/>
              <w:rPr>
                <w:rFonts w:ascii="Times New Roman"/>
                <w:sz w:val="20"/>
              </w:rPr>
            </w:pPr>
          </w:p>
        </w:tc>
        <w:tc>
          <w:tcPr>
            <w:tcW w:w="1188" w:type="dxa"/>
          </w:tcPr>
          <w:p w14:paraId="3E080176" w14:textId="77777777" w:rsidR="00653BED" w:rsidRDefault="008E2DCC">
            <w:pPr>
              <w:pStyle w:val="TableParagraph"/>
              <w:spacing w:before="27"/>
              <w:ind w:right="17"/>
              <w:jc w:val="right"/>
            </w:pPr>
            <w:r>
              <w:rPr>
                <w:color w:val="FF0000"/>
                <w:spacing w:val="-2"/>
              </w:rPr>
              <w:t>(734)</w:t>
            </w:r>
          </w:p>
        </w:tc>
      </w:tr>
      <w:tr w:rsidR="00653BED" w14:paraId="3E08017C" w14:textId="77777777">
        <w:trPr>
          <w:trHeight w:val="306"/>
        </w:trPr>
        <w:tc>
          <w:tcPr>
            <w:tcW w:w="8100" w:type="dxa"/>
          </w:tcPr>
          <w:p w14:paraId="3E080178" w14:textId="77777777" w:rsidR="00653BED" w:rsidRDefault="008E2DCC">
            <w:pPr>
              <w:pStyle w:val="TableParagraph"/>
              <w:spacing w:before="27"/>
              <w:ind w:left="315"/>
            </w:pPr>
            <w:r>
              <w:t>4.</w:t>
            </w:r>
            <w:r>
              <w:rPr>
                <w:spacing w:val="66"/>
                <w:w w:val="150"/>
              </w:rPr>
              <w:t xml:space="preserve"> </w:t>
            </w:r>
            <w:r>
              <w:t>Reduce</w:t>
            </w:r>
            <w:r>
              <w:rPr>
                <w:spacing w:val="-3"/>
              </w:rPr>
              <w:t xml:space="preserve"> </w:t>
            </w:r>
            <w:r>
              <w:t>-</w:t>
            </w:r>
            <w:r>
              <w:rPr>
                <w:spacing w:val="-2"/>
              </w:rPr>
              <w:t xml:space="preserve"> </w:t>
            </w:r>
            <w:r>
              <w:t>Children</w:t>
            </w:r>
            <w:r>
              <w:rPr>
                <w:spacing w:val="-3"/>
              </w:rPr>
              <w:t xml:space="preserve"> </w:t>
            </w:r>
            <w:r>
              <w:t>in</w:t>
            </w:r>
            <w:r>
              <w:rPr>
                <w:spacing w:val="-3"/>
              </w:rPr>
              <w:t xml:space="preserve"> </w:t>
            </w:r>
            <w:r>
              <w:rPr>
                <w:spacing w:val="-2"/>
              </w:rPr>
              <w:t>Crisis</w:t>
            </w:r>
          </w:p>
        </w:tc>
        <w:tc>
          <w:tcPr>
            <w:tcW w:w="1188" w:type="dxa"/>
          </w:tcPr>
          <w:p w14:paraId="3E080179" w14:textId="77777777" w:rsidR="00653BED" w:rsidRDefault="008E2DCC">
            <w:pPr>
              <w:pStyle w:val="TableParagraph"/>
              <w:spacing w:before="27"/>
              <w:ind w:right="17"/>
              <w:jc w:val="right"/>
            </w:pPr>
            <w:r>
              <w:rPr>
                <w:color w:val="FF0000"/>
                <w:spacing w:val="-2"/>
              </w:rPr>
              <w:t>(362)</w:t>
            </w:r>
          </w:p>
        </w:tc>
        <w:tc>
          <w:tcPr>
            <w:tcW w:w="324" w:type="dxa"/>
          </w:tcPr>
          <w:p w14:paraId="3E08017A" w14:textId="77777777" w:rsidR="00653BED" w:rsidRDefault="00653BED">
            <w:pPr>
              <w:pStyle w:val="TableParagraph"/>
              <w:rPr>
                <w:rFonts w:ascii="Times New Roman"/>
                <w:sz w:val="20"/>
              </w:rPr>
            </w:pPr>
          </w:p>
        </w:tc>
        <w:tc>
          <w:tcPr>
            <w:tcW w:w="1188" w:type="dxa"/>
          </w:tcPr>
          <w:p w14:paraId="3E08017B" w14:textId="77777777" w:rsidR="00653BED" w:rsidRDefault="008E2DCC">
            <w:pPr>
              <w:pStyle w:val="TableParagraph"/>
              <w:spacing w:before="27"/>
              <w:ind w:right="17"/>
              <w:jc w:val="right"/>
            </w:pPr>
            <w:r>
              <w:rPr>
                <w:color w:val="FF0000"/>
                <w:spacing w:val="-2"/>
              </w:rPr>
              <w:t>(362)</w:t>
            </w:r>
          </w:p>
        </w:tc>
      </w:tr>
      <w:tr w:rsidR="00653BED" w14:paraId="3E080181" w14:textId="77777777">
        <w:trPr>
          <w:trHeight w:val="306"/>
        </w:trPr>
        <w:tc>
          <w:tcPr>
            <w:tcW w:w="8100" w:type="dxa"/>
          </w:tcPr>
          <w:p w14:paraId="3E08017D" w14:textId="77777777" w:rsidR="00653BED" w:rsidRDefault="008E2DCC">
            <w:pPr>
              <w:pStyle w:val="TableParagraph"/>
              <w:spacing w:before="27"/>
              <w:ind w:left="315"/>
            </w:pPr>
            <w:r>
              <w:t>5.</w:t>
            </w:r>
            <w:r>
              <w:rPr>
                <w:spacing w:val="65"/>
                <w:w w:val="150"/>
              </w:rPr>
              <w:t xml:space="preserve"> </w:t>
            </w:r>
            <w:r>
              <w:t>Reduce</w:t>
            </w:r>
            <w:r>
              <w:rPr>
                <w:spacing w:val="-3"/>
              </w:rPr>
              <w:t xml:space="preserve"> </w:t>
            </w:r>
            <w:r>
              <w:t>-</w:t>
            </w:r>
            <w:r>
              <w:rPr>
                <w:spacing w:val="-2"/>
              </w:rPr>
              <w:t xml:space="preserve"> </w:t>
            </w:r>
            <w:r>
              <w:t>Office</w:t>
            </w:r>
            <w:r>
              <w:rPr>
                <w:spacing w:val="-3"/>
              </w:rPr>
              <w:t xml:space="preserve"> </w:t>
            </w:r>
            <w:r>
              <w:rPr>
                <w:spacing w:val="-2"/>
              </w:rPr>
              <w:t>Support</w:t>
            </w:r>
          </w:p>
        </w:tc>
        <w:tc>
          <w:tcPr>
            <w:tcW w:w="1188" w:type="dxa"/>
          </w:tcPr>
          <w:p w14:paraId="3E08017E" w14:textId="77777777" w:rsidR="00653BED" w:rsidRDefault="008E2DCC">
            <w:pPr>
              <w:pStyle w:val="TableParagraph"/>
              <w:spacing w:before="27"/>
              <w:ind w:right="17"/>
              <w:jc w:val="right"/>
            </w:pPr>
            <w:r>
              <w:rPr>
                <w:color w:val="FF0000"/>
                <w:spacing w:val="-2"/>
              </w:rPr>
              <w:t>(1,881)</w:t>
            </w:r>
          </w:p>
        </w:tc>
        <w:tc>
          <w:tcPr>
            <w:tcW w:w="324" w:type="dxa"/>
          </w:tcPr>
          <w:p w14:paraId="3E08017F" w14:textId="77777777" w:rsidR="00653BED" w:rsidRDefault="00653BED">
            <w:pPr>
              <w:pStyle w:val="TableParagraph"/>
              <w:rPr>
                <w:rFonts w:ascii="Times New Roman"/>
                <w:sz w:val="20"/>
              </w:rPr>
            </w:pPr>
          </w:p>
        </w:tc>
        <w:tc>
          <w:tcPr>
            <w:tcW w:w="1188" w:type="dxa"/>
          </w:tcPr>
          <w:p w14:paraId="3E080180" w14:textId="77777777" w:rsidR="00653BED" w:rsidRDefault="008E2DCC">
            <w:pPr>
              <w:pStyle w:val="TableParagraph"/>
              <w:spacing w:before="27"/>
              <w:ind w:right="17"/>
              <w:jc w:val="right"/>
            </w:pPr>
            <w:r>
              <w:rPr>
                <w:color w:val="FF0000"/>
                <w:spacing w:val="-2"/>
              </w:rPr>
              <w:t>(1,881)</w:t>
            </w:r>
          </w:p>
        </w:tc>
      </w:tr>
      <w:tr w:rsidR="00653BED" w14:paraId="3E080186" w14:textId="77777777">
        <w:trPr>
          <w:trHeight w:val="306"/>
        </w:trPr>
        <w:tc>
          <w:tcPr>
            <w:tcW w:w="8100" w:type="dxa"/>
          </w:tcPr>
          <w:p w14:paraId="3E080182" w14:textId="77777777" w:rsidR="00653BED" w:rsidRDefault="008E2DCC">
            <w:pPr>
              <w:pStyle w:val="TableParagraph"/>
              <w:spacing w:before="27"/>
              <w:ind w:left="315"/>
            </w:pPr>
            <w:r>
              <w:t>6.</w:t>
            </w:r>
            <w:r>
              <w:rPr>
                <w:spacing w:val="66"/>
                <w:w w:val="150"/>
              </w:rPr>
              <w:t xml:space="preserve"> </w:t>
            </w:r>
            <w:r>
              <w:t>Reduce</w:t>
            </w:r>
            <w:r>
              <w:rPr>
                <w:spacing w:val="-3"/>
              </w:rPr>
              <w:t xml:space="preserve"> </w:t>
            </w:r>
            <w:r>
              <w:t>-</w:t>
            </w:r>
            <w:r>
              <w:rPr>
                <w:spacing w:val="-1"/>
              </w:rPr>
              <w:t xml:space="preserve"> </w:t>
            </w:r>
            <w:r>
              <w:t>FTEs,</w:t>
            </w:r>
            <w:r>
              <w:rPr>
                <w:spacing w:val="-6"/>
              </w:rPr>
              <w:t xml:space="preserve"> </w:t>
            </w:r>
            <w:r>
              <w:t>Travel,</w:t>
            </w:r>
            <w:r>
              <w:rPr>
                <w:spacing w:val="-6"/>
              </w:rPr>
              <w:t xml:space="preserve"> </w:t>
            </w:r>
            <w:r>
              <w:rPr>
                <w:spacing w:val="-2"/>
              </w:rPr>
              <w:t>Training</w:t>
            </w:r>
          </w:p>
        </w:tc>
        <w:tc>
          <w:tcPr>
            <w:tcW w:w="1188" w:type="dxa"/>
          </w:tcPr>
          <w:p w14:paraId="3E080183" w14:textId="77777777" w:rsidR="00653BED" w:rsidRDefault="008E2DCC">
            <w:pPr>
              <w:pStyle w:val="TableParagraph"/>
              <w:spacing w:before="27"/>
              <w:ind w:right="17"/>
              <w:jc w:val="right"/>
            </w:pPr>
            <w:r>
              <w:rPr>
                <w:color w:val="FF0000"/>
                <w:spacing w:val="-2"/>
              </w:rPr>
              <w:t>(1,756)</w:t>
            </w:r>
          </w:p>
        </w:tc>
        <w:tc>
          <w:tcPr>
            <w:tcW w:w="324" w:type="dxa"/>
          </w:tcPr>
          <w:p w14:paraId="3E080184" w14:textId="77777777" w:rsidR="00653BED" w:rsidRDefault="00653BED">
            <w:pPr>
              <w:pStyle w:val="TableParagraph"/>
              <w:rPr>
                <w:rFonts w:ascii="Times New Roman"/>
                <w:sz w:val="20"/>
              </w:rPr>
            </w:pPr>
          </w:p>
        </w:tc>
        <w:tc>
          <w:tcPr>
            <w:tcW w:w="1188" w:type="dxa"/>
          </w:tcPr>
          <w:p w14:paraId="3E080185" w14:textId="77777777" w:rsidR="00653BED" w:rsidRDefault="008E2DCC">
            <w:pPr>
              <w:pStyle w:val="TableParagraph"/>
              <w:spacing w:before="27"/>
              <w:ind w:right="17"/>
              <w:jc w:val="right"/>
            </w:pPr>
            <w:r>
              <w:rPr>
                <w:color w:val="FF0000"/>
                <w:spacing w:val="-2"/>
              </w:rPr>
              <w:t>(1,756)</w:t>
            </w:r>
          </w:p>
        </w:tc>
      </w:tr>
      <w:tr w:rsidR="00653BED" w14:paraId="3E08018B" w14:textId="77777777">
        <w:trPr>
          <w:trHeight w:val="306"/>
        </w:trPr>
        <w:tc>
          <w:tcPr>
            <w:tcW w:w="8100" w:type="dxa"/>
          </w:tcPr>
          <w:p w14:paraId="3E080187" w14:textId="77777777" w:rsidR="00653BED" w:rsidRDefault="008E2DCC">
            <w:pPr>
              <w:pStyle w:val="TableParagraph"/>
              <w:spacing w:before="27"/>
              <w:ind w:left="315"/>
            </w:pPr>
            <w:r>
              <w:t>7.</w:t>
            </w:r>
            <w:r>
              <w:rPr>
                <w:spacing w:val="66"/>
                <w:w w:val="150"/>
              </w:rPr>
              <w:t xml:space="preserve"> </w:t>
            </w:r>
            <w:r>
              <w:t>Reduce</w:t>
            </w:r>
            <w:r>
              <w:rPr>
                <w:spacing w:val="-2"/>
              </w:rPr>
              <w:t xml:space="preserve"> </w:t>
            </w:r>
            <w:r>
              <w:t>-</w:t>
            </w:r>
            <w:r>
              <w:rPr>
                <w:spacing w:val="-2"/>
              </w:rPr>
              <w:t xml:space="preserve"> </w:t>
            </w:r>
            <w:r>
              <w:t>Equity</w:t>
            </w:r>
            <w:r>
              <w:rPr>
                <w:spacing w:val="-3"/>
              </w:rPr>
              <w:t xml:space="preserve"> </w:t>
            </w:r>
            <w:r>
              <w:rPr>
                <w:spacing w:val="-2"/>
              </w:rPr>
              <w:t>Contracts</w:t>
            </w:r>
          </w:p>
        </w:tc>
        <w:tc>
          <w:tcPr>
            <w:tcW w:w="1188" w:type="dxa"/>
          </w:tcPr>
          <w:p w14:paraId="3E080188" w14:textId="77777777" w:rsidR="00653BED" w:rsidRDefault="008E2DCC">
            <w:pPr>
              <w:pStyle w:val="TableParagraph"/>
              <w:spacing w:before="27"/>
              <w:ind w:right="19"/>
              <w:jc w:val="right"/>
            </w:pPr>
            <w:r>
              <w:rPr>
                <w:spacing w:val="-10"/>
              </w:rPr>
              <w:t>0</w:t>
            </w:r>
          </w:p>
        </w:tc>
        <w:tc>
          <w:tcPr>
            <w:tcW w:w="324" w:type="dxa"/>
          </w:tcPr>
          <w:p w14:paraId="3E080189" w14:textId="77777777" w:rsidR="00653BED" w:rsidRDefault="00653BED">
            <w:pPr>
              <w:pStyle w:val="TableParagraph"/>
              <w:rPr>
                <w:rFonts w:ascii="Times New Roman"/>
                <w:sz w:val="20"/>
              </w:rPr>
            </w:pPr>
          </w:p>
        </w:tc>
        <w:tc>
          <w:tcPr>
            <w:tcW w:w="1188" w:type="dxa"/>
          </w:tcPr>
          <w:p w14:paraId="3E08018A" w14:textId="77777777" w:rsidR="00653BED" w:rsidRDefault="008E2DCC">
            <w:pPr>
              <w:pStyle w:val="TableParagraph"/>
              <w:spacing w:before="27"/>
              <w:ind w:right="17"/>
              <w:jc w:val="right"/>
            </w:pPr>
            <w:r>
              <w:rPr>
                <w:color w:val="FF0000"/>
                <w:spacing w:val="-2"/>
              </w:rPr>
              <w:t>(320)</w:t>
            </w:r>
          </w:p>
        </w:tc>
      </w:tr>
      <w:tr w:rsidR="00653BED" w14:paraId="3E080190" w14:textId="77777777">
        <w:trPr>
          <w:trHeight w:val="309"/>
        </w:trPr>
        <w:tc>
          <w:tcPr>
            <w:tcW w:w="8100" w:type="dxa"/>
          </w:tcPr>
          <w:p w14:paraId="3E08018C" w14:textId="77777777" w:rsidR="00653BED" w:rsidRDefault="008E2DCC">
            <w:pPr>
              <w:pStyle w:val="TableParagraph"/>
              <w:spacing w:before="27"/>
              <w:ind w:left="315"/>
            </w:pPr>
            <w:r>
              <w:t>8.</w:t>
            </w:r>
            <w:r>
              <w:rPr>
                <w:spacing w:val="65"/>
                <w:w w:val="150"/>
              </w:rPr>
              <w:t xml:space="preserve"> </w:t>
            </w:r>
            <w:r>
              <w:t>Reduce</w:t>
            </w:r>
            <w:r>
              <w:rPr>
                <w:spacing w:val="-3"/>
              </w:rPr>
              <w:t xml:space="preserve"> </w:t>
            </w:r>
            <w:r>
              <w:t>-</w:t>
            </w:r>
            <w:r>
              <w:rPr>
                <w:spacing w:val="-2"/>
              </w:rPr>
              <w:t xml:space="preserve"> </w:t>
            </w:r>
            <w:r>
              <w:t>Business</w:t>
            </w:r>
            <w:r>
              <w:rPr>
                <w:spacing w:val="-3"/>
              </w:rPr>
              <w:t xml:space="preserve"> </w:t>
            </w:r>
            <w:r>
              <w:rPr>
                <w:spacing w:val="-2"/>
              </w:rPr>
              <w:t>Grants</w:t>
            </w:r>
          </w:p>
        </w:tc>
        <w:tc>
          <w:tcPr>
            <w:tcW w:w="1188" w:type="dxa"/>
            <w:tcBorders>
              <w:bottom w:val="single" w:sz="4" w:space="0" w:color="000000"/>
            </w:tcBorders>
          </w:tcPr>
          <w:p w14:paraId="3E08018D" w14:textId="77777777" w:rsidR="00653BED" w:rsidRDefault="008E2DCC">
            <w:pPr>
              <w:pStyle w:val="TableParagraph"/>
              <w:spacing w:before="27"/>
              <w:ind w:right="19"/>
              <w:jc w:val="right"/>
            </w:pPr>
            <w:r>
              <w:rPr>
                <w:spacing w:val="-10"/>
              </w:rPr>
              <w:t>0</w:t>
            </w:r>
          </w:p>
        </w:tc>
        <w:tc>
          <w:tcPr>
            <w:tcW w:w="324" w:type="dxa"/>
          </w:tcPr>
          <w:p w14:paraId="3E08018E" w14:textId="77777777" w:rsidR="00653BED" w:rsidRDefault="00653BED">
            <w:pPr>
              <w:pStyle w:val="TableParagraph"/>
              <w:rPr>
                <w:rFonts w:ascii="Times New Roman"/>
                <w:sz w:val="20"/>
              </w:rPr>
            </w:pPr>
          </w:p>
        </w:tc>
        <w:tc>
          <w:tcPr>
            <w:tcW w:w="1188" w:type="dxa"/>
            <w:tcBorders>
              <w:bottom w:val="single" w:sz="4" w:space="0" w:color="000000"/>
            </w:tcBorders>
          </w:tcPr>
          <w:p w14:paraId="3E08018F" w14:textId="77777777" w:rsidR="00653BED" w:rsidRDefault="008E2DCC">
            <w:pPr>
              <w:pStyle w:val="TableParagraph"/>
              <w:spacing w:before="27"/>
              <w:ind w:right="17"/>
              <w:jc w:val="right"/>
            </w:pPr>
            <w:r>
              <w:rPr>
                <w:color w:val="FF0000"/>
                <w:spacing w:val="-2"/>
              </w:rPr>
              <w:t>(142)</w:t>
            </w:r>
          </w:p>
        </w:tc>
      </w:tr>
      <w:tr w:rsidR="00653BED" w14:paraId="3E080195" w14:textId="77777777">
        <w:trPr>
          <w:trHeight w:val="323"/>
        </w:trPr>
        <w:tc>
          <w:tcPr>
            <w:tcW w:w="8100" w:type="dxa"/>
          </w:tcPr>
          <w:p w14:paraId="3E080191"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192" w14:textId="77777777" w:rsidR="00653BED" w:rsidRDefault="008E2DCC">
            <w:pPr>
              <w:pStyle w:val="TableParagraph"/>
              <w:spacing w:before="14"/>
              <w:ind w:right="17"/>
              <w:jc w:val="right"/>
              <w:rPr>
                <w:b/>
              </w:rPr>
            </w:pPr>
            <w:r>
              <w:rPr>
                <w:b/>
                <w:color w:val="FF0000"/>
                <w:spacing w:val="-2"/>
              </w:rPr>
              <w:t>(4,252)</w:t>
            </w:r>
          </w:p>
        </w:tc>
        <w:tc>
          <w:tcPr>
            <w:tcW w:w="324" w:type="dxa"/>
          </w:tcPr>
          <w:p w14:paraId="3E080193" w14:textId="77777777" w:rsidR="00653BED" w:rsidRDefault="00653BED">
            <w:pPr>
              <w:pStyle w:val="TableParagraph"/>
              <w:rPr>
                <w:rFonts w:ascii="Times New Roman"/>
                <w:sz w:val="20"/>
              </w:rPr>
            </w:pPr>
          </w:p>
        </w:tc>
        <w:tc>
          <w:tcPr>
            <w:tcW w:w="1188" w:type="dxa"/>
            <w:tcBorders>
              <w:top w:val="single" w:sz="4" w:space="0" w:color="000000"/>
            </w:tcBorders>
          </w:tcPr>
          <w:p w14:paraId="3E080194" w14:textId="77777777" w:rsidR="00653BED" w:rsidRDefault="008E2DCC">
            <w:pPr>
              <w:pStyle w:val="TableParagraph"/>
              <w:spacing w:before="14"/>
              <w:ind w:right="17"/>
              <w:jc w:val="right"/>
              <w:rPr>
                <w:b/>
              </w:rPr>
            </w:pPr>
            <w:r>
              <w:rPr>
                <w:b/>
                <w:color w:val="FF0000"/>
                <w:spacing w:val="-2"/>
              </w:rPr>
              <w:t>(6,162)</w:t>
            </w:r>
          </w:p>
        </w:tc>
      </w:tr>
      <w:tr w:rsidR="00653BED" w14:paraId="3E08019A" w14:textId="77777777">
        <w:trPr>
          <w:trHeight w:val="364"/>
        </w:trPr>
        <w:tc>
          <w:tcPr>
            <w:tcW w:w="8100" w:type="dxa"/>
          </w:tcPr>
          <w:p w14:paraId="3E08019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197" w14:textId="77777777" w:rsidR="00653BED" w:rsidRDefault="008E2DCC">
            <w:pPr>
              <w:pStyle w:val="TableParagraph"/>
              <w:spacing w:before="55"/>
              <w:ind w:right="17"/>
              <w:jc w:val="right"/>
            </w:pPr>
            <w:r>
              <w:rPr>
                <w:color w:val="FF0000"/>
                <w:spacing w:val="-2"/>
              </w:rPr>
              <w:t>(100)</w:t>
            </w:r>
          </w:p>
        </w:tc>
        <w:tc>
          <w:tcPr>
            <w:tcW w:w="324" w:type="dxa"/>
          </w:tcPr>
          <w:p w14:paraId="3E080198" w14:textId="77777777" w:rsidR="00653BED" w:rsidRDefault="00653BED">
            <w:pPr>
              <w:pStyle w:val="TableParagraph"/>
              <w:rPr>
                <w:rFonts w:ascii="Times New Roman"/>
                <w:sz w:val="20"/>
              </w:rPr>
            </w:pPr>
          </w:p>
        </w:tc>
        <w:tc>
          <w:tcPr>
            <w:tcW w:w="1188" w:type="dxa"/>
          </w:tcPr>
          <w:p w14:paraId="3E080199" w14:textId="77777777" w:rsidR="00653BED" w:rsidRDefault="008E2DCC">
            <w:pPr>
              <w:pStyle w:val="TableParagraph"/>
              <w:spacing w:before="55"/>
              <w:ind w:right="17"/>
              <w:jc w:val="right"/>
            </w:pPr>
            <w:r>
              <w:rPr>
                <w:color w:val="FF0000"/>
                <w:spacing w:val="-2"/>
              </w:rPr>
              <w:t>(118)</w:t>
            </w:r>
          </w:p>
        </w:tc>
      </w:tr>
      <w:tr w:rsidR="00653BED" w14:paraId="3E08019F" w14:textId="77777777">
        <w:trPr>
          <w:trHeight w:val="364"/>
        </w:trPr>
        <w:tc>
          <w:tcPr>
            <w:tcW w:w="8100" w:type="dxa"/>
          </w:tcPr>
          <w:p w14:paraId="3E08019B"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19C" w14:textId="77777777" w:rsidR="00653BED" w:rsidRDefault="008E2DCC">
            <w:pPr>
              <w:pStyle w:val="TableParagraph"/>
              <w:spacing w:before="55"/>
              <w:ind w:right="17"/>
              <w:jc w:val="right"/>
              <w:rPr>
                <w:b/>
              </w:rPr>
            </w:pPr>
            <w:r>
              <w:rPr>
                <w:b/>
                <w:color w:val="FF0000"/>
                <w:spacing w:val="-2"/>
              </w:rPr>
              <w:t>(4,352)</w:t>
            </w:r>
          </w:p>
        </w:tc>
        <w:tc>
          <w:tcPr>
            <w:tcW w:w="324" w:type="dxa"/>
          </w:tcPr>
          <w:p w14:paraId="3E08019D" w14:textId="77777777" w:rsidR="00653BED" w:rsidRDefault="00653BED">
            <w:pPr>
              <w:pStyle w:val="TableParagraph"/>
              <w:rPr>
                <w:rFonts w:ascii="Times New Roman"/>
                <w:sz w:val="20"/>
              </w:rPr>
            </w:pPr>
          </w:p>
        </w:tc>
        <w:tc>
          <w:tcPr>
            <w:tcW w:w="1188" w:type="dxa"/>
          </w:tcPr>
          <w:p w14:paraId="3E08019E" w14:textId="77777777" w:rsidR="00653BED" w:rsidRDefault="008E2DCC">
            <w:pPr>
              <w:pStyle w:val="TableParagraph"/>
              <w:spacing w:before="55"/>
              <w:ind w:right="17"/>
              <w:jc w:val="right"/>
              <w:rPr>
                <w:b/>
              </w:rPr>
            </w:pPr>
            <w:r>
              <w:rPr>
                <w:b/>
                <w:color w:val="FF0000"/>
                <w:spacing w:val="-2"/>
              </w:rPr>
              <w:t>(6,280)</w:t>
            </w:r>
          </w:p>
        </w:tc>
      </w:tr>
      <w:tr w:rsidR="00653BED" w14:paraId="3E0801A4" w14:textId="77777777">
        <w:trPr>
          <w:trHeight w:val="422"/>
        </w:trPr>
        <w:tc>
          <w:tcPr>
            <w:tcW w:w="8100" w:type="dxa"/>
          </w:tcPr>
          <w:p w14:paraId="3E0801A0"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1A1" w14:textId="77777777" w:rsidR="00653BED" w:rsidRDefault="008E2DCC">
            <w:pPr>
              <w:pStyle w:val="TableParagraph"/>
              <w:spacing w:before="55"/>
              <w:ind w:right="17"/>
              <w:jc w:val="right"/>
              <w:rPr>
                <w:b/>
              </w:rPr>
            </w:pPr>
            <w:r>
              <w:rPr>
                <w:b/>
                <w:color w:val="FF0000"/>
                <w:spacing w:val="-2"/>
              </w:rPr>
              <w:t>(4,352)</w:t>
            </w:r>
          </w:p>
        </w:tc>
        <w:tc>
          <w:tcPr>
            <w:tcW w:w="324" w:type="dxa"/>
          </w:tcPr>
          <w:p w14:paraId="3E0801A2" w14:textId="77777777" w:rsidR="00653BED" w:rsidRDefault="00653BED">
            <w:pPr>
              <w:pStyle w:val="TableParagraph"/>
              <w:rPr>
                <w:rFonts w:ascii="Times New Roman"/>
                <w:sz w:val="20"/>
              </w:rPr>
            </w:pPr>
          </w:p>
        </w:tc>
        <w:tc>
          <w:tcPr>
            <w:tcW w:w="1188" w:type="dxa"/>
          </w:tcPr>
          <w:p w14:paraId="3E0801A3" w14:textId="77777777" w:rsidR="00653BED" w:rsidRDefault="008E2DCC">
            <w:pPr>
              <w:pStyle w:val="TableParagraph"/>
              <w:spacing w:before="55"/>
              <w:ind w:right="17"/>
              <w:jc w:val="right"/>
              <w:rPr>
                <w:b/>
              </w:rPr>
            </w:pPr>
            <w:r>
              <w:rPr>
                <w:b/>
                <w:color w:val="FF0000"/>
                <w:spacing w:val="-2"/>
              </w:rPr>
              <w:t>(6,280)</w:t>
            </w:r>
          </w:p>
        </w:tc>
      </w:tr>
      <w:tr w:rsidR="00653BED" w14:paraId="3E0801AB" w14:textId="77777777">
        <w:trPr>
          <w:trHeight w:val="1022"/>
        </w:trPr>
        <w:tc>
          <w:tcPr>
            <w:tcW w:w="8100" w:type="dxa"/>
          </w:tcPr>
          <w:p w14:paraId="3E0801A5"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1A6" w14:textId="77777777" w:rsidR="00653BED" w:rsidRDefault="008E2DCC">
            <w:pPr>
              <w:pStyle w:val="TableParagraph"/>
              <w:spacing w:before="50"/>
              <w:ind w:left="315"/>
              <w:rPr>
                <w:b/>
              </w:rPr>
            </w:pPr>
            <w:r>
              <w:rPr>
                <w:b/>
              </w:rPr>
              <w:t>1.</w:t>
            </w:r>
            <w:r>
              <w:rPr>
                <w:b/>
                <w:spacing w:val="56"/>
                <w:w w:val="150"/>
              </w:rPr>
              <w:t xml:space="preserve"> </w:t>
            </w:r>
            <w:r>
              <w:rPr>
                <w:b/>
              </w:rPr>
              <w:t>Vulnerable</w:t>
            </w:r>
            <w:r>
              <w:rPr>
                <w:b/>
                <w:spacing w:val="-6"/>
              </w:rPr>
              <w:t xml:space="preserve"> </w:t>
            </w:r>
            <w:r>
              <w:rPr>
                <w:b/>
              </w:rPr>
              <w:t>Populations</w:t>
            </w:r>
            <w:r>
              <w:rPr>
                <w:b/>
                <w:spacing w:val="-6"/>
              </w:rPr>
              <w:t xml:space="preserve"> </w:t>
            </w:r>
            <w:r>
              <w:rPr>
                <w:b/>
                <w:spacing w:val="-2"/>
              </w:rPr>
              <w:t>Monitoring</w:t>
            </w:r>
          </w:p>
          <w:p w14:paraId="3E0801A7" w14:textId="77777777" w:rsidR="00653BED" w:rsidRDefault="008E2DCC">
            <w:pPr>
              <w:pStyle w:val="TableParagraph"/>
              <w:spacing w:before="45"/>
              <w:ind w:left="614"/>
              <w:rPr>
                <w:rFonts w:ascii="Times New Roman"/>
              </w:rPr>
            </w:pPr>
            <w:r>
              <w:rPr>
                <w:rFonts w:ascii="Times New Roman"/>
              </w:rPr>
              <w:t>This</w:t>
            </w:r>
            <w:r>
              <w:rPr>
                <w:rFonts w:ascii="Times New Roman"/>
                <w:spacing w:val="-3"/>
              </w:rPr>
              <w:t xml:space="preserve"> </w:t>
            </w:r>
            <w:r>
              <w:rPr>
                <w:rFonts w:ascii="Times New Roman"/>
              </w:rPr>
              <w:t>removes</w:t>
            </w:r>
            <w:r>
              <w:rPr>
                <w:rFonts w:ascii="Times New Roman"/>
                <w:spacing w:val="-2"/>
              </w:rPr>
              <w:t xml:space="preserve"> </w:t>
            </w:r>
            <w:r>
              <w:rPr>
                <w:rFonts w:ascii="Times New Roman"/>
              </w:rPr>
              <w:t>a</w:t>
            </w:r>
            <w:r>
              <w:rPr>
                <w:rFonts w:ascii="Times New Roman"/>
                <w:spacing w:val="-1"/>
              </w:rPr>
              <w:t xml:space="preserve"> </w:t>
            </w:r>
            <w:r>
              <w:rPr>
                <w:rFonts w:ascii="Times New Roman"/>
              </w:rPr>
              <w:t>Governor</w:t>
            </w:r>
            <w:r>
              <w:rPr>
                <w:rFonts w:ascii="Times New Roman"/>
                <w:spacing w:val="-2"/>
              </w:rPr>
              <w:t xml:space="preserve"> </w:t>
            </w:r>
            <w:r>
              <w:rPr>
                <w:rFonts w:ascii="Times New Roman"/>
              </w:rPr>
              <w:t>Inslee</w:t>
            </w:r>
            <w:r>
              <w:rPr>
                <w:rFonts w:ascii="Times New Roman"/>
                <w:spacing w:val="-1"/>
              </w:rPr>
              <w:t xml:space="preserve"> </w:t>
            </w:r>
            <w:r>
              <w:rPr>
                <w:rFonts w:ascii="Times New Roman"/>
              </w:rPr>
              <w:t>proposed</w:t>
            </w:r>
            <w:r>
              <w:rPr>
                <w:rFonts w:ascii="Times New Roman"/>
                <w:spacing w:val="-1"/>
              </w:rPr>
              <w:t xml:space="preserve"> </w:t>
            </w:r>
            <w:r>
              <w:rPr>
                <w:rFonts w:ascii="Times New Roman"/>
              </w:rPr>
              <w:t>budget</w:t>
            </w:r>
            <w:r>
              <w:rPr>
                <w:rFonts w:ascii="Times New Roman"/>
                <w:spacing w:val="-1"/>
              </w:rPr>
              <w:t xml:space="preserve"> </w:t>
            </w:r>
            <w:r>
              <w:rPr>
                <w:rFonts w:ascii="Times New Roman"/>
                <w:spacing w:val="-2"/>
              </w:rPr>
              <w:t>item.</w:t>
            </w:r>
          </w:p>
        </w:tc>
        <w:tc>
          <w:tcPr>
            <w:tcW w:w="1188" w:type="dxa"/>
          </w:tcPr>
          <w:p w14:paraId="3E0801A8" w14:textId="77777777" w:rsidR="00653BED" w:rsidRDefault="00653BED">
            <w:pPr>
              <w:pStyle w:val="TableParagraph"/>
              <w:rPr>
                <w:rFonts w:ascii="Times New Roman"/>
                <w:sz w:val="20"/>
              </w:rPr>
            </w:pPr>
          </w:p>
        </w:tc>
        <w:tc>
          <w:tcPr>
            <w:tcW w:w="324" w:type="dxa"/>
          </w:tcPr>
          <w:p w14:paraId="3E0801A9" w14:textId="77777777" w:rsidR="00653BED" w:rsidRDefault="00653BED">
            <w:pPr>
              <w:pStyle w:val="TableParagraph"/>
              <w:rPr>
                <w:rFonts w:ascii="Times New Roman"/>
                <w:sz w:val="20"/>
              </w:rPr>
            </w:pPr>
          </w:p>
        </w:tc>
        <w:tc>
          <w:tcPr>
            <w:tcW w:w="1188" w:type="dxa"/>
          </w:tcPr>
          <w:p w14:paraId="3E0801AA" w14:textId="77777777" w:rsidR="00653BED" w:rsidRDefault="00653BED">
            <w:pPr>
              <w:pStyle w:val="TableParagraph"/>
              <w:rPr>
                <w:rFonts w:ascii="Times New Roman"/>
                <w:sz w:val="20"/>
              </w:rPr>
            </w:pPr>
          </w:p>
        </w:tc>
      </w:tr>
      <w:tr w:rsidR="00653BED" w14:paraId="3E0801B1" w14:textId="77777777">
        <w:trPr>
          <w:trHeight w:val="662"/>
        </w:trPr>
        <w:tc>
          <w:tcPr>
            <w:tcW w:w="8100" w:type="dxa"/>
          </w:tcPr>
          <w:p w14:paraId="3E0801AC" w14:textId="77777777" w:rsidR="00653BED" w:rsidRDefault="008E2DCC">
            <w:pPr>
              <w:pStyle w:val="TableParagraph"/>
              <w:spacing w:before="55"/>
              <w:ind w:left="315"/>
              <w:rPr>
                <w:b/>
              </w:rPr>
            </w:pPr>
            <w:r>
              <w:rPr>
                <w:b/>
              </w:rPr>
              <w:t>2.</w:t>
            </w:r>
            <w:r>
              <w:rPr>
                <w:b/>
                <w:spacing w:val="65"/>
                <w:w w:val="150"/>
              </w:rPr>
              <w:t xml:space="preserve"> </w:t>
            </w:r>
            <w:r>
              <w:rPr>
                <w:b/>
              </w:rPr>
              <w:t>Determinants</w:t>
            </w:r>
            <w:r>
              <w:rPr>
                <w:b/>
                <w:spacing w:val="-3"/>
              </w:rPr>
              <w:t xml:space="preserve"> </w:t>
            </w:r>
            <w:r>
              <w:rPr>
                <w:b/>
              </w:rPr>
              <w:t>of</w:t>
            </w:r>
            <w:r>
              <w:rPr>
                <w:b/>
                <w:spacing w:val="-3"/>
              </w:rPr>
              <w:t xml:space="preserve"> </w:t>
            </w:r>
            <w:r>
              <w:rPr>
                <w:b/>
                <w:spacing w:val="-2"/>
              </w:rPr>
              <w:t>Equity</w:t>
            </w:r>
          </w:p>
          <w:p w14:paraId="3E0801AD"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removes</w:t>
            </w:r>
            <w:r>
              <w:rPr>
                <w:rFonts w:ascii="Times New Roman"/>
                <w:spacing w:val="-2"/>
              </w:rPr>
              <w:t xml:space="preserve"> </w:t>
            </w:r>
            <w:r>
              <w:rPr>
                <w:rFonts w:ascii="Times New Roman"/>
              </w:rPr>
              <w:t>a</w:t>
            </w:r>
            <w:r>
              <w:rPr>
                <w:rFonts w:ascii="Times New Roman"/>
                <w:spacing w:val="-1"/>
              </w:rPr>
              <w:t xml:space="preserve"> </w:t>
            </w:r>
            <w:r>
              <w:rPr>
                <w:rFonts w:ascii="Times New Roman"/>
              </w:rPr>
              <w:t>Governor</w:t>
            </w:r>
            <w:r>
              <w:rPr>
                <w:rFonts w:ascii="Times New Roman"/>
                <w:spacing w:val="-2"/>
              </w:rPr>
              <w:t xml:space="preserve"> </w:t>
            </w:r>
            <w:r>
              <w:rPr>
                <w:rFonts w:ascii="Times New Roman"/>
              </w:rPr>
              <w:t>Inslee</w:t>
            </w:r>
            <w:r>
              <w:rPr>
                <w:rFonts w:ascii="Times New Roman"/>
                <w:spacing w:val="-1"/>
              </w:rPr>
              <w:t xml:space="preserve"> </w:t>
            </w:r>
            <w:r>
              <w:rPr>
                <w:rFonts w:ascii="Times New Roman"/>
              </w:rPr>
              <w:t>proposed</w:t>
            </w:r>
            <w:r>
              <w:rPr>
                <w:rFonts w:ascii="Times New Roman"/>
                <w:spacing w:val="-1"/>
              </w:rPr>
              <w:t xml:space="preserve"> </w:t>
            </w:r>
            <w:r>
              <w:rPr>
                <w:rFonts w:ascii="Times New Roman"/>
              </w:rPr>
              <w:t>budget</w:t>
            </w:r>
            <w:r>
              <w:rPr>
                <w:rFonts w:ascii="Times New Roman"/>
                <w:spacing w:val="-1"/>
              </w:rPr>
              <w:t xml:space="preserve"> </w:t>
            </w:r>
            <w:r>
              <w:rPr>
                <w:rFonts w:ascii="Times New Roman"/>
                <w:spacing w:val="-2"/>
              </w:rPr>
              <w:t>item.</w:t>
            </w:r>
          </w:p>
        </w:tc>
        <w:tc>
          <w:tcPr>
            <w:tcW w:w="1188" w:type="dxa"/>
          </w:tcPr>
          <w:p w14:paraId="3E0801AE" w14:textId="77777777" w:rsidR="00653BED" w:rsidRDefault="00653BED">
            <w:pPr>
              <w:pStyle w:val="TableParagraph"/>
              <w:rPr>
                <w:rFonts w:ascii="Times New Roman"/>
                <w:sz w:val="20"/>
              </w:rPr>
            </w:pPr>
          </w:p>
        </w:tc>
        <w:tc>
          <w:tcPr>
            <w:tcW w:w="324" w:type="dxa"/>
          </w:tcPr>
          <w:p w14:paraId="3E0801AF" w14:textId="77777777" w:rsidR="00653BED" w:rsidRDefault="00653BED">
            <w:pPr>
              <w:pStyle w:val="TableParagraph"/>
              <w:rPr>
                <w:rFonts w:ascii="Times New Roman"/>
                <w:sz w:val="20"/>
              </w:rPr>
            </w:pPr>
          </w:p>
        </w:tc>
        <w:tc>
          <w:tcPr>
            <w:tcW w:w="1188" w:type="dxa"/>
          </w:tcPr>
          <w:p w14:paraId="3E0801B0" w14:textId="77777777" w:rsidR="00653BED" w:rsidRDefault="00653BED">
            <w:pPr>
              <w:pStyle w:val="TableParagraph"/>
              <w:rPr>
                <w:rFonts w:ascii="Times New Roman"/>
                <w:sz w:val="20"/>
              </w:rPr>
            </w:pPr>
          </w:p>
        </w:tc>
      </w:tr>
      <w:tr w:rsidR="00653BED" w14:paraId="3E0801B7" w14:textId="77777777">
        <w:trPr>
          <w:trHeight w:val="662"/>
        </w:trPr>
        <w:tc>
          <w:tcPr>
            <w:tcW w:w="8100" w:type="dxa"/>
          </w:tcPr>
          <w:p w14:paraId="3E0801B2" w14:textId="77777777" w:rsidR="00653BED" w:rsidRDefault="008E2DCC">
            <w:pPr>
              <w:pStyle w:val="TableParagraph"/>
              <w:spacing w:before="55"/>
              <w:ind w:left="315"/>
              <w:rPr>
                <w:b/>
              </w:rPr>
            </w:pPr>
            <w:r>
              <w:rPr>
                <w:b/>
              </w:rPr>
              <w:t>3.</w:t>
            </w:r>
            <w:r>
              <w:rPr>
                <w:b/>
                <w:spacing w:val="68"/>
                <w:w w:val="150"/>
              </w:rPr>
              <w:t xml:space="preserve"> </w:t>
            </w:r>
            <w:r>
              <w:rPr>
                <w:b/>
              </w:rPr>
              <w:t>Equity</w:t>
            </w:r>
            <w:r>
              <w:rPr>
                <w:b/>
                <w:spacing w:val="-3"/>
              </w:rPr>
              <w:t xml:space="preserve"> </w:t>
            </w:r>
            <w:r>
              <w:rPr>
                <w:b/>
                <w:spacing w:val="-2"/>
              </w:rPr>
              <w:t>Communications</w:t>
            </w:r>
          </w:p>
          <w:p w14:paraId="3E0801B3"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removes</w:t>
            </w:r>
            <w:r>
              <w:rPr>
                <w:rFonts w:ascii="Times New Roman"/>
                <w:spacing w:val="-2"/>
              </w:rPr>
              <w:t xml:space="preserve"> </w:t>
            </w:r>
            <w:r>
              <w:rPr>
                <w:rFonts w:ascii="Times New Roman"/>
              </w:rPr>
              <w:t>a</w:t>
            </w:r>
            <w:r>
              <w:rPr>
                <w:rFonts w:ascii="Times New Roman"/>
                <w:spacing w:val="-1"/>
              </w:rPr>
              <w:t xml:space="preserve"> </w:t>
            </w:r>
            <w:r>
              <w:rPr>
                <w:rFonts w:ascii="Times New Roman"/>
              </w:rPr>
              <w:t>Governor</w:t>
            </w:r>
            <w:r>
              <w:rPr>
                <w:rFonts w:ascii="Times New Roman"/>
                <w:spacing w:val="-2"/>
              </w:rPr>
              <w:t xml:space="preserve"> </w:t>
            </w:r>
            <w:r>
              <w:rPr>
                <w:rFonts w:ascii="Times New Roman"/>
              </w:rPr>
              <w:t>Inslee</w:t>
            </w:r>
            <w:r>
              <w:rPr>
                <w:rFonts w:ascii="Times New Roman"/>
                <w:spacing w:val="-1"/>
              </w:rPr>
              <w:t xml:space="preserve"> </w:t>
            </w:r>
            <w:r>
              <w:rPr>
                <w:rFonts w:ascii="Times New Roman"/>
              </w:rPr>
              <w:t>proposed</w:t>
            </w:r>
            <w:r>
              <w:rPr>
                <w:rFonts w:ascii="Times New Roman"/>
                <w:spacing w:val="-1"/>
              </w:rPr>
              <w:t xml:space="preserve"> </w:t>
            </w:r>
            <w:r>
              <w:rPr>
                <w:rFonts w:ascii="Times New Roman"/>
              </w:rPr>
              <w:t>budget</w:t>
            </w:r>
            <w:r>
              <w:rPr>
                <w:rFonts w:ascii="Times New Roman"/>
                <w:spacing w:val="-1"/>
              </w:rPr>
              <w:t xml:space="preserve"> </w:t>
            </w:r>
            <w:r>
              <w:rPr>
                <w:rFonts w:ascii="Times New Roman"/>
                <w:spacing w:val="-2"/>
              </w:rPr>
              <w:t>item.</w:t>
            </w:r>
          </w:p>
        </w:tc>
        <w:tc>
          <w:tcPr>
            <w:tcW w:w="1188" w:type="dxa"/>
          </w:tcPr>
          <w:p w14:paraId="3E0801B4" w14:textId="77777777" w:rsidR="00653BED" w:rsidRDefault="00653BED">
            <w:pPr>
              <w:pStyle w:val="TableParagraph"/>
              <w:rPr>
                <w:rFonts w:ascii="Times New Roman"/>
                <w:sz w:val="20"/>
              </w:rPr>
            </w:pPr>
          </w:p>
        </w:tc>
        <w:tc>
          <w:tcPr>
            <w:tcW w:w="324" w:type="dxa"/>
          </w:tcPr>
          <w:p w14:paraId="3E0801B5" w14:textId="77777777" w:rsidR="00653BED" w:rsidRDefault="00653BED">
            <w:pPr>
              <w:pStyle w:val="TableParagraph"/>
              <w:rPr>
                <w:rFonts w:ascii="Times New Roman"/>
                <w:sz w:val="20"/>
              </w:rPr>
            </w:pPr>
          </w:p>
        </w:tc>
        <w:tc>
          <w:tcPr>
            <w:tcW w:w="1188" w:type="dxa"/>
          </w:tcPr>
          <w:p w14:paraId="3E0801B6" w14:textId="77777777" w:rsidR="00653BED" w:rsidRDefault="00653BED">
            <w:pPr>
              <w:pStyle w:val="TableParagraph"/>
              <w:rPr>
                <w:rFonts w:ascii="Times New Roman"/>
                <w:sz w:val="20"/>
              </w:rPr>
            </w:pPr>
          </w:p>
        </w:tc>
      </w:tr>
      <w:tr w:rsidR="00653BED" w14:paraId="3E0801BD" w14:textId="77777777">
        <w:trPr>
          <w:trHeight w:val="662"/>
        </w:trPr>
        <w:tc>
          <w:tcPr>
            <w:tcW w:w="8100" w:type="dxa"/>
          </w:tcPr>
          <w:p w14:paraId="3E0801B8" w14:textId="77777777" w:rsidR="00653BED" w:rsidRDefault="008E2DCC">
            <w:pPr>
              <w:pStyle w:val="TableParagraph"/>
              <w:spacing w:before="55"/>
              <w:ind w:left="315"/>
              <w:rPr>
                <w:b/>
              </w:rPr>
            </w:pPr>
            <w:r>
              <w:rPr>
                <w:b/>
              </w:rPr>
              <w:lastRenderedPageBreak/>
              <w:t>4.</w:t>
            </w:r>
            <w:r>
              <w:rPr>
                <w:b/>
                <w:spacing w:val="69"/>
                <w:w w:val="150"/>
              </w:rPr>
              <w:t xml:space="preserve"> </w:t>
            </w:r>
            <w:r>
              <w:rPr>
                <w:b/>
              </w:rPr>
              <w:t>Reduce</w:t>
            </w:r>
            <w:r>
              <w:rPr>
                <w:b/>
                <w:spacing w:val="-1"/>
              </w:rPr>
              <w:t xml:space="preserve"> </w:t>
            </w:r>
            <w:r>
              <w:rPr>
                <w:b/>
              </w:rPr>
              <w:t>-</w:t>
            </w:r>
            <w:r>
              <w:rPr>
                <w:b/>
                <w:spacing w:val="-1"/>
              </w:rPr>
              <w:t xml:space="preserve"> </w:t>
            </w:r>
            <w:r>
              <w:rPr>
                <w:b/>
              </w:rPr>
              <w:t>Children</w:t>
            </w:r>
            <w:r>
              <w:rPr>
                <w:b/>
                <w:spacing w:val="-1"/>
              </w:rPr>
              <w:t xml:space="preserve"> </w:t>
            </w:r>
            <w:r>
              <w:rPr>
                <w:b/>
              </w:rPr>
              <w:t>in</w:t>
            </w:r>
            <w:r>
              <w:rPr>
                <w:b/>
                <w:spacing w:val="-1"/>
              </w:rPr>
              <w:t xml:space="preserve"> </w:t>
            </w:r>
            <w:r>
              <w:rPr>
                <w:b/>
                <w:spacing w:val="-2"/>
              </w:rPr>
              <w:t>Crisis</w:t>
            </w:r>
          </w:p>
          <w:p w14:paraId="3E0801B9"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reduces</w:t>
            </w:r>
            <w:r>
              <w:rPr>
                <w:rFonts w:ascii="Times New Roman"/>
                <w:spacing w:val="-2"/>
              </w:rPr>
              <w:t xml:space="preserve"> </w:t>
            </w:r>
            <w:r>
              <w:rPr>
                <w:rFonts w:ascii="Times New Roman"/>
              </w:rPr>
              <w:t>a</w:t>
            </w:r>
            <w:r>
              <w:rPr>
                <w:rFonts w:ascii="Times New Roman"/>
                <w:spacing w:val="-1"/>
              </w:rPr>
              <w:t xml:space="preserve"> </w:t>
            </w:r>
            <w:r>
              <w:rPr>
                <w:rFonts w:ascii="Times New Roman"/>
              </w:rPr>
              <w:t>Governor</w:t>
            </w:r>
            <w:r>
              <w:rPr>
                <w:rFonts w:ascii="Times New Roman"/>
                <w:spacing w:val="-2"/>
              </w:rPr>
              <w:t xml:space="preserve"> </w:t>
            </w:r>
            <w:r>
              <w:rPr>
                <w:rFonts w:ascii="Times New Roman"/>
              </w:rPr>
              <w:t>Inslee</w:t>
            </w:r>
            <w:r>
              <w:rPr>
                <w:rFonts w:ascii="Times New Roman"/>
                <w:spacing w:val="-1"/>
              </w:rPr>
              <w:t xml:space="preserve"> </w:t>
            </w:r>
            <w:r>
              <w:rPr>
                <w:rFonts w:ascii="Times New Roman"/>
              </w:rPr>
              <w:t>proposed</w:t>
            </w:r>
            <w:r>
              <w:rPr>
                <w:rFonts w:ascii="Times New Roman"/>
                <w:spacing w:val="-1"/>
              </w:rPr>
              <w:t xml:space="preserve"> </w:t>
            </w:r>
            <w:r>
              <w:rPr>
                <w:rFonts w:ascii="Times New Roman"/>
              </w:rPr>
              <w:t>budget</w:t>
            </w:r>
            <w:r>
              <w:rPr>
                <w:rFonts w:ascii="Times New Roman"/>
                <w:spacing w:val="-1"/>
              </w:rPr>
              <w:t xml:space="preserve"> </w:t>
            </w:r>
            <w:r>
              <w:rPr>
                <w:rFonts w:ascii="Times New Roman"/>
                <w:spacing w:val="-2"/>
              </w:rPr>
              <w:t>item.</w:t>
            </w:r>
          </w:p>
        </w:tc>
        <w:tc>
          <w:tcPr>
            <w:tcW w:w="1188" w:type="dxa"/>
          </w:tcPr>
          <w:p w14:paraId="3E0801BA" w14:textId="77777777" w:rsidR="00653BED" w:rsidRDefault="00653BED">
            <w:pPr>
              <w:pStyle w:val="TableParagraph"/>
              <w:rPr>
                <w:rFonts w:ascii="Times New Roman"/>
                <w:sz w:val="20"/>
              </w:rPr>
            </w:pPr>
          </w:p>
        </w:tc>
        <w:tc>
          <w:tcPr>
            <w:tcW w:w="324" w:type="dxa"/>
          </w:tcPr>
          <w:p w14:paraId="3E0801BB" w14:textId="77777777" w:rsidR="00653BED" w:rsidRDefault="00653BED">
            <w:pPr>
              <w:pStyle w:val="TableParagraph"/>
              <w:rPr>
                <w:rFonts w:ascii="Times New Roman"/>
                <w:sz w:val="20"/>
              </w:rPr>
            </w:pPr>
          </w:p>
        </w:tc>
        <w:tc>
          <w:tcPr>
            <w:tcW w:w="1188" w:type="dxa"/>
          </w:tcPr>
          <w:p w14:paraId="3E0801BC" w14:textId="77777777" w:rsidR="00653BED" w:rsidRDefault="00653BED">
            <w:pPr>
              <w:pStyle w:val="TableParagraph"/>
              <w:rPr>
                <w:rFonts w:ascii="Times New Roman"/>
                <w:sz w:val="20"/>
              </w:rPr>
            </w:pPr>
          </w:p>
        </w:tc>
      </w:tr>
      <w:tr w:rsidR="00653BED" w14:paraId="3E0801C3" w14:textId="77777777">
        <w:trPr>
          <w:trHeight w:val="606"/>
        </w:trPr>
        <w:tc>
          <w:tcPr>
            <w:tcW w:w="8100" w:type="dxa"/>
          </w:tcPr>
          <w:p w14:paraId="3E0801BE" w14:textId="77777777" w:rsidR="00653BED" w:rsidRDefault="008E2DCC">
            <w:pPr>
              <w:pStyle w:val="TableParagraph"/>
              <w:spacing w:before="55"/>
              <w:ind w:left="315"/>
              <w:rPr>
                <w:b/>
              </w:rPr>
            </w:pPr>
            <w:r>
              <w:rPr>
                <w:b/>
              </w:rPr>
              <w:t>5.</w:t>
            </w:r>
            <w:r>
              <w:rPr>
                <w:b/>
                <w:spacing w:val="66"/>
                <w:w w:val="150"/>
              </w:rPr>
              <w:t xml:space="preserve"> </w:t>
            </w:r>
            <w:r>
              <w:rPr>
                <w:b/>
              </w:rPr>
              <w:t>Reduce</w:t>
            </w:r>
            <w:r>
              <w:rPr>
                <w:b/>
                <w:spacing w:val="-2"/>
              </w:rPr>
              <w:t xml:space="preserve"> </w:t>
            </w:r>
            <w:r>
              <w:rPr>
                <w:b/>
              </w:rPr>
              <w:t>-</w:t>
            </w:r>
            <w:r>
              <w:rPr>
                <w:b/>
                <w:spacing w:val="-2"/>
              </w:rPr>
              <w:t xml:space="preserve"> </w:t>
            </w:r>
            <w:r>
              <w:rPr>
                <w:b/>
              </w:rPr>
              <w:t>Office</w:t>
            </w:r>
            <w:r>
              <w:rPr>
                <w:b/>
                <w:spacing w:val="-3"/>
              </w:rPr>
              <w:t xml:space="preserve"> </w:t>
            </w:r>
            <w:r>
              <w:rPr>
                <w:b/>
                <w:spacing w:val="-2"/>
              </w:rPr>
              <w:t>Support</w:t>
            </w:r>
          </w:p>
          <w:p w14:paraId="3E0801BF"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6"/>
              </w:rPr>
              <w:t xml:space="preserve"> </w:t>
            </w:r>
            <w:r>
              <w:rPr>
                <w:rFonts w:ascii="Times New Roman"/>
              </w:rPr>
              <w:t>reduces</w:t>
            </w:r>
            <w:r>
              <w:rPr>
                <w:rFonts w:ascii="Times New Roman"/>
                <w:spacing w:val="-5"/>
              </w:rPr>
              <w:t xml:space="preserve"> </w:t>
            </w:r>
            <w:r>
              <w:rPr>
                <w:rFonts w:ascii="Times New Roman"/>
              </w:rPr>
              <w:t>office</w:t>
            </w:r>
            <w:r>
              <w:rPr>
                <w:rFonts w:ascii="Times New Roman"/>
                <w:spacing w:val="-4"/>
              </w:rPr>
              <w:t xml:space="preserve"> </w:t>
            </w:r>
            <w:r>
              <w:rPr>
                <w:rFonts w:ascii="Times New Roman"/>
                <w:spacing w:val="-2"/>
              </w:rPr>
              <w:t>support.</w:t>
            </w:r>
          </w:p>
        </w:tc>
        <w:tc>
          <w:tcPr>
            <w:tcW w:w="1188" w:type="dxa"/>
          </w:tcPr>
          <w:p w14:paraId="3E0801C0" w14:textId="77777777" w:rsidR="00653BED" w:rsidRDefault="00653BED">
            <w:pPr>
              <w:pStyle w:val="TableParagraph"/>
              <w:rPr>
                <w:rFonts w:ascii="Times New Roman"/>
                <w:sz w:val="20"/>
              </w:rPr>
            </w:pPr>
          </w:p>
        </w:tc>
        <w:tc>
          <w:tcPr>
            <w:tcW w:w="324" w:type="dxa"/>
          </w:tcPr>
          <w:p w14:paraId="3E0801C1" w14:textId="77777777" w:rsidR="00653BED" w:rsidRDefault="00653BED">
            <w:pPr>
              <w:pStyle w:val="TableParagraph"/>
              <w:rPr>
                <w:rFonts w:ascii="Times New Roman"/>
                <w:sz w:val="20"/>
              </w:rPr>
            </w:pPr>
          </w:p>
        </w:tc>
        <w:tc>
          <w:tcPr>
            <w:tcW w:w="1188" w:type="dxa"/>
          </w:tcPr>
          <w:p w14:paraId="3E0801C2" w14:textId="77777777" w:rsidR="00653BED" w:rsidRDefault="00653BED">
            <w:pPr>
              <w:pStyle w:val="TableParagraph"/>
              <w:rPr>
                <w:rFonts w:ascii="Times New Roman"/>
                <w:sz w:val="20"/>
              </w:rPr>
            </w:pPr>
          </w:p>
        </w:tc>
      </w:tr>
      <w:tr w:rsidR="00F35DD7" w14:paraId="21986D94" w14:textId="77777777">
        <w:trPr>
          <w:trHeight w:val="606"/>
        </w:trPr>
        <w:tc>
          <w:tcPr>
            <w:tcW w:w="8100" w:type="dxa"/>
          </w:tcPr>
          <w:p w14:paraId="0D821191" w14:textId="77777777" w:rsidR="00F35DD7" w:rsidRDefault="00F35DD7" w:rsidP="00F35DD7">
            <w:pPr>
              <w:pStyle w:val="Heading4"/>
              <w:numPr>
                <w:ilvl w:val="0"/>
                <w:numId w:val="49"/>
              </w:numPr>
              <w:tabs>
                <w:tab w:val="left" w:pos="753"/>
              </w:tabs>
              <w:spacing w:before="19"/>
              <w:ind w:left="753" w:hanging="539"/>
            </w:pPr>
            <w:r>
              <w:t>Reduce</w:t>
            </w:r>
            <w:r>
              <w:rPr>
                <w:spacing w:val="-5"/>
              </w:rPr>
              <w:t xml:space="preserve"> </w:t>
            </w:r>
            <w:r>
              <w:t>-</w:t>
            </w:r>
            <w:r>
              <w:rPr>
                <w:spacing w:val="-4"/>
              </w:rPr>
              <w:t xml:space="preserve"> </w:t>
            </w:r>
            <w:r>
              <w:t>FTEs,</w:t>
            </w:r>
            <w:r>
              <w:rPr>
                <w:spacing w:val="-5"/>
              </w:rPr>
              <w:t xml:space="preserve"> </w:t>
            </w:r>
            <w:r>
              <w:t>Travel,</w:t>
            </w:r>
            <w:r>
              <w:rPr>
                <w:spacing w:val="-4"/>
              </w:rPr>
              <w:t xml:space="preserve"> </w:t>
            </w:r>
            <w:r>
              <w:rPr>
                <w:spacing w:val="-2"/>
              </w:rPr>
              <w:t>Training</w:t>
            </w:r>
          </w:p>
          <w:p w14:paraId="51E8A3D8" w14:textId="77777777" w:rsidR="00F35DD7" w:rsidRDefault="00F35DD7" w:rsidP="00F35DD7">
            <w:pPr>
              <w:pStyle w:val="BodyText"/>
              <w:spacing w:before="45"/>
              <w:ind w:left="754" w:hanging="90"/>
            </w:pPr>
            <w:r>
              <w:t>This</w:t>
            </w:r>
            <w:r>
              <w:rPr>
                <w:spacing w:val="-3"/>
              </w:rPr>
              <w:t xml:space="preserve"> </w:t>
            </w:r>
            <w:r>
              <w:t>reduces</w:t>
            </w:r>
            <w:r>
              <w:rPr>
                <w:spacing w:val="-3"/>
              </w:rPr>
              <w:t xml:space="preserve"> </w:t>
            </w:r>
            <w:r>
              <w:t>FTEs,</w:t>
            </w:r>
            <w:r>
              <w:rPr>
                <w:spacing w:val="-2"/>
              </w:rPr>
              <w:t xml:space="preserve"> </w:t>
            </w:r>
            <w:r>
              <w:t>travel,</w:t>
            </w:r>
            <w:r>
              <w:rPr>
                <w:spacing w:val="-2"/>
              </w:rPr>
              <w:t xml:space="preserve"> </w:t>
            </w:r>
            <w:r>
              <w:t>and</w:t>
            </w:r>
            <w:r>
              <w:rPr>
                <w:spacing w:val="-1"/>
              </w:rPr>
              <w:t xml:space="preserve"> </w:t>
            </w:r>
            <w:r>
              <w:rPr>
                <w:spacing w:val="-2"/>
              </w:rPr>
              <w:t>training.</w:t>
            </w:r>
          </w:p>
          <w:p w14:paraId="245C07B5" w14:textId="77777777" w:rsidR="00F35DD7" w:rsidRDefault="00F35DD7" w:rsidP="00F35DD7">
            <w:pPr>
              <w:pStyle w:val="Heading4"/>
              <w:numPr>
                <w:ilvl w:val="0"/>
                <w:numId w:val="49"/>
              </w:numPr>
              <w:tabs>
                <w:tab w:val="left" w:pos="753"/>
              </w:tabs>
              <w:ind w:left="753" w:hanging="449"/>
            </w:pPr>
            <w:r>
              <w:t>Reduce</w:t>
            </w:r>
            <w:r>
              <w:rPr>
                <w:spacing w:val="-5"/>
              </w:rPr>
              <w:t xml:space="preserve"> </w:t>
            </w:r>
            <w:r>
              <w:t>-</w:t>
            </w:r>
            <w:r>
              <w:rPr>
                <w:spacing w:val="-3"/>
              </w:rPr>
              <w:t xml:space="preserve"> </w:t>
            </w:r>
            <w:r>
              <w:t>Equity</w:t>
            </w:r>
            <w:r>
              <w:rPr>
                <w:spacing w:val="-4"/>
              </w:rPr>
              <w:t xml:space="preserve"> </w:t>
            </w:r>
            <w:r>
              <w:rPr>
                <w:spacing w:val="-2"/>
              </w:rPr>
              <w:t>Contracts</w:t>
            </w:r>
          </w:p>
          <w:p w14:paraId="79A07A40" w14:textId="77777777" w:rsidR="00F35DD7" w:rsidRDefault="00F35DD7" w:rsidP="00F35DD7">
            <w:pPr>
              <w:pStyle w:val="BodyText"/>
              <w:spacing w:before="45"/>
              <w:ind w:left="754" w:hanging="180"/>
            </w:pPr>
            <w:r>
              <w:t>This</w:t>
            </w:r>
            <w:r>
              <w:rPr>
                <w:spacing w:val="-4"/>
              </w:rPr>
              <w:t xml:space="preserve"> </w:t>
            </w:r>
            <w:r>
              <w:t>reduces</w:t>
            </w:r>
            <w:r>
              <w:rPr>
                <w:spacing w:val="-4"/>
              </w:rPr>
              <w:t xml:space="preserve"> </w:t>
            </w:r>
            <w:r>
              <w:t>Office</w:t>
            </w:r>
            <w:r>
              <w:rPr>
                <w:spacing w:val="-2"/>
              </w:rPr>
              <w:t xml:space="preserve"> </w:t>
            </w:r>
            <w:r>
              <w:t>of</w:t>
            </w:r>
            <w:r>
              <w:rPr>
                <w:spacing w:val="-3"/>
              </w:rPr>
              <w:t xml:space="preserve"> </w:t>
            </w:r>
            <w:r>
              <w:t>Equity</w:t>
            </w:r>
            <w:r>
              <w:rPr>
                <w:spacing w:val="-2"/>
              </w:rPr>
              <w:t xml:space="preserve"> contracts.</w:t>
            </w:r>
          </w:p>
          <w:p w14:paraId="493DC5D1" w14:textId="77777777" w:rsidR="00F35DD7" w:rsidRDefault="00F35DD7" w:rsidP="00F35DD7">
            <w:pPr>
              <w:pStyle w:val="Heading4"/>
              <w:numPr>
                <w:ilvl w:val="0"/>
                <w:numId w:val="49"/>
              </w:numPr>
              <w:tabs>
                <w:tab w:val="left" w:pos="753"/>
              </w:tabs>
              <w:ind w:left="753" w:hanging="449"/>
            </w:pPr>
            <w:r>
              <w:t>Reduce</w:t>
            </w:r>
            <w:r>
              <w:rPr>
                <w:spacing w:val="-5"/>
              </w:rPr>
              <w:t xml:space="preserve"> </w:t>
            </w:r>
            <w:r>
              <w:t>-</w:t>
            </w:r>
            <w:r>
              <w:rPr>
                <w:spacing w:val="-5"/>
              </w:rPr>
              <w:t xml:space="preserve"> </w:t>
            </w:r>
            <w:r>
              <w:t>Business</w:t>
            </w:r>
            <w:r>
              <w:rPr>
                <w:spacing w:val="-4"/>
              </w:rPr>
              <w:t xml:space="preserve"> </w:t>
            </w:r>
            <w:r>
              <w:rPr>
                <w:spacing w:val="-2"/>
              </w:rPr>
              <w:t>Grants</w:t>
            </w:r>
          </w:p>
          <w:p w14:paraId="61DAB74B" w14:textId="77777777" w:rsidR="00F35DD7" w:rsidRDefault="00F35DD7" w:rsidP="00F35DD7">
            <w:pPr>
              <w:pStyle w:val="BodyText"/>
              <w:spacing w:before="45"/>
              <w:ind w:left="754" w:hanging="180"/>
            </w:pPr>
            <w:r>
              <w:t>This</w:t>
            </w:r>
            <w:r>
              <w:rPr>
                <w:spacing w:val="-7"/>
              </w:rPr>
              <w:t xml:space="preserve"> </w:t>
            </w:r>
            <w:r>
              <w:t>reduces</w:t>
            </w:r>
            <w:r>
              <w:rPr>
                <w:spacing w:val="-4"/>
              </w:rPr>
              <w:t xml:space="preserve"> </w:t>
            </w:r>
            <w:r>
              <w:t>funding</w:t>
            </w:r>
            <w:r>
              <w:rPr>
                <w:spacing w:val="-3"/>
              </w:rPr>
              <w:t xml:space="preserve"> </w:t>
            </w:r>
            <w:r>
              <w:t>for</w:t>
            </w:r>
            <w:r>
              <w:rPr>
                <w:spacing w:val="-3"/>
              </w:rPr>
              <w:t xml:space="preserve"> </w:t>
            </w:r>
            <w:r>
              <w:t>business</w:t>
            </w:r>
            <w:r>
              <w:rPr>
                <w:spacing w:val="-4"/>
              </w:rPr>
              <w:t xml:space="preserve"> </w:t>
            </w:r>
            <w:r>
              <w:rPr>
                <w:spacing w:val="-2"/>
              </w:rPr>
              <w:t>grants.</w:t>
            </w:r>
          </w:p>
          <w:p w14:paraId="6ABC0C37" w14:textId="77777777" w:rsidR="00F35DD7" w:rsidRDefault="00F35DD7">
            <w:pPr>
              <w:pStyle w:val="TableParagraph"/>
              <w:spacing w:before="55"/>
              <w:ind w:left="315"/>
              <w:rPr>
                <w:b/>
              </w:rPr>
            </w:pPr>
          </w:p>
        </w:tc>
        <w:tc>
          <w:tcPr>
            <w:tcW w:w="1188" w:type="dxa"/>
          </w:tcPr>
          <w:p w14:paraId="4B2D90F7" w14:textId="77777777" w:rsidR="00F35DD7" w:rsidRDefault="00F35DD7">
            <w:pPr>
              <w:pStyle w:val="TableParagraph"/>
              <w:rPr>
                <w:rFonts w:ascii="Times New Roman"/>
                <w:sz w:val="20"/>
              </w:rPr>
            </w:pPr>
          </w:p>
        </w:tc>
        <w:tc>
          <w:tcPr>
            <w:tcW w:w="324" w:type="dxa"/>
          </w:tcPr>
          <w:p w14:paraId="2E1F3EA8" w14:textId="77777777" w:rsidR="00F35DD7" w:rsidRDefault="00F35DD7">
            <w:pPr>
              <w:pStyle w:val="TableParagraph"/>
              <w:rPr>
                <w:rFonts w:ascii="Times New Roman"/>
                <w:sz w:val="20"/>
              </w:rPr>
            </w:pPr>
          </w:p>
        </w:tc>
        <w:tc>
          <w:tcPr>
            <w:tcW w:w="1188" w:type="dxa"/>
          </w:tcPr>
          <w:p w14:paraId="7FB36E39" w14:textId="77777777" w:rsidR="00F35DD7" w:rsidRDefault="00F35DD7">
            <w:pPr>
              <w:pStyle w:val="TableParagraph"/>
              <w:rPr>
                <w:rFonts w:ascii="Times New Roman"/>
                <w:sz w:val="20"/>
              </w:rPr>
            </w:pPr>
          </w:p>
        </w:tc>
      </w:tr>
      <w:tr w:rsidR="00F35DD7" w14:paraId="30BB7197" w14:textId="77777777">
        <w:trPr>
          <w:trHeight w:val="606"/>
        </w:trPr>
        <w:tc>
          <w:tcPr>
            <w:tcW w:w="8100" w:type="dxa"/>
          </w:tcPr>
          <w:p w14:paraId="4D25D238" w14:textId="77777777" w:rsidR="00F35DD7" w:rsidRDefault="00F35DD7">
            <w:pPr>
              <w:pStyle w:val="TableParagraph"/>
              <w:spacing w:before="55"/>
              <w:ind w:left="315"/>
              <w:rPr>
                <w:b/>
              </w:rPr>
            </w:pPr>
          </w:p>
        </w:tc>
        <w:tc>
          <w:tcPr>
            <w:tcW w:w="1188" w:type="dxa"/>
          </w:tcPr>
          <w:p w14:paraId="3EFE8A0E" w14:textId="77777777" w:rsidR="00F35DD7" w:rsidRDefault="00F35DD7">
            <w:pPr>
              <w:pStyle w:val="TableParagraph"/>
              <w:rPr>
                <w:rFonts w:ascii="Times New Roman"/>
                <w:sz w:val="20"/>
              </w:rPr>
            </w:pPr>
          </w:p>
        </w:tc>
        <w:tc>
          <w:tcPr>
            <w:tcW w:w="324" w:type="dxa"/>
          </w:tcPr>
          <w:p w14:paraId="46032183" w14:textId="77777777" w:rsidR="00F35DD7" w:rsidRDefault="00F35DD7">
            <w:pPr>
              <w:pStyle w:val="TableParagraph"/>
              <w:rPr>
                <w:rFonts w:ascii="Times New Roman"/>
                <w:sz w:val="20"/>
              </w:rPr>
            </w:pPr>
          </w:p>
        </w:tc>
        <w:tc>
          <w:tcPr>
            <w:tcW w:w="1188" w:type="dxa"/>
          </w:tcPr>
          <w:p w14:paraId="0129840C" w14:textId="77777777" w:rsidR="00F35DD7" w:rsidRDefault="00F35DD7">
            <w:pPr>
              <w:pStyle w:val="TableParagraph"/>
              <w:rPr>
                <w:rFonts w:ascii="Times New Roman"/>
                <w:sz w:val="20"/>
              </w:rPr>
            </w:pPr>
          </w:p>
        </w:tc>
      </w:tr>
    </w:tbl>
    <w:p w14:paraId="3E0801C4" w14:textId="77777777" w:rsidR="00653BED" w:rsidRDefault="00653BED">
      <w:pPr>
        <w:rPr>
          <w:sz w:val="20"/>
        </w:rPr>
        <w:sectPr w:rsidR="00653BED">
          <w:type w:val="continuous"/>
          <w:pgSz w:w="12240" w:h="15840"/>
          <w:pgMar w:top="1960" w:right="620" w:bottom="980" w:left="580" w:header="1460" w:footer="788" w:gutter="0"/>
          <w:cols w:space="720"/>
        </w:sectPr>
      </w:pPr>
    </w:p>
    <w:p w14:paraId="3E0801CE" w14:textId="77777777" w:rsidR="00653BED" w:rsidRDefault="008E2DCC" w:rsidP="005F70BB">
      <w:pPr>
        <w:pStyle w:val="Heading2"/>
      </w:pPr>
      <w:r>
        <w:lastRenderedPageBreak/>
        <w:t>Office</w:t>
      </w:r>
      <w:r>
        <w:rPr>
          <w:spacing w:val="-5"/>
        </w:rPr>
        <w:t xml:space="preserve"> </w:t>
      </w:r>
      <w:r>
        <w:t>of</w:t>
      </w:r>
      <w:r>
        <w:rPr>
          <w:spacing w:val="-2"/>
        </w:rPr>
        <w:t xml:space="preserve"> </w:t>
      </w:r>
      <w:r>
        <w:t>Lieutenant</w:t>
      </w:r>
      <w:r>
        <w:rPr>
          <w:spacing w:val="-1"/>
        </w:rPr>
        <w:t xml:space="preserve"> </w:t>
      </w:r>
      <w:r>
        <w:rPr>
          <w:spacing w:val="-2"/>
        </w:rPr>
        <w:t>Governor</w:t>
      </w:r>
    </w:p>
    <w:p w14:paraId="3E0801CF" w14:textId="77777777" w:rsidR="00653BED" w:rsidRDefault="008E2DCC">
      <w:pPr>
        <w:pStyle w:val="Heading3"/>
      </w:pPr>
      <w:r>
        <w:t xml:space="preserve">Recommendation </w:t>
      </w:r>
      <w:r>
        <w:rPr>
          <w:spacing w:val="-2"/>
        </w:rPr>
        <w:t>Summary</w:t>
      </w:r>
    </w:p>
    <w:p w14:paraId="3E0801D0" w14:textId="77777777" w:rsidR="00653BED" w:rsidRDefault="00653BED">
      <w:pPr>
        <w:sectPr w:rsidR="00653BED">
          <w:headerReference w:type="default" r:id="rId22"/>
          <w:footerReference w:type="default" r:id="rId23"/>
          <w:pgSz w:w="12240" w:h="15840"/>
          <w:pgMar w:top="1960" w:right="620" w:bottom="980" w:left="580" w:header="1460" w:footer="788" w:gutter="0"/>
          <w:cols w:space="720"/>
        </w:sectPr>
      </w:pPr>
    </w:p>
    <w:p w14:paraId="3E0801D1"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1D2" w14:textId="77777777" w:rsidR="00653BED" w:rsidRDefault="008E2DCC">
      <w:pPr>
        <w:spacing w:before="87"/>
        <w:ind w:left="1672"/>
        <w:jc w:val="center"/>
        <w:rPr>
          <w:rFonts w:ascii="Calibri"/>
          <w:sz w:val="20"/>
        </w:rPr>
      </w:pPr>
      <w:r>
        <w:rPr>
          <w:rFonts w:ascii="Calibri"/>
          <w:sz w:val="20"/>
        </w:rPr>
        <w:t xml:space="preserve">Run: 2/27/2025 1:56 </w:t>
      </w:r>
      <w:r>
        <w:rPr>
          <w:rFonts w:ascii="Calibri"/>
          <w:spacing w:val="-5"/>
          <w:sz w:val="20"/>
        </w:rPr>
        <w:t>PM</w:t>
      </w:r>
    </w:p>
    <w:p w14:paraId="3E0801DA" w14:textId="77777777" w:rsidR="00653BED" w:rsidRDefault="00653BED">
      <w:pPr>
        <w:pStyle w:val="BodyText"/>
        <w:spacing w:before="38"/>
        <w:rPr>
          <w:rFonts w:ascii="Arial Narrow"/>
          <w:b/>
          <w:sz w:val="20"/>
        </w:rPr>
      </w:pPr>
    </w:p>
    <w:p w14:paraId="3E0801DC"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867"/>
        <w:gridCol w:w="3996"/>
        <w:gridCol w:w="936"/>
      </w:tblGrid>
      <w:tr w:rsidR="00113D1C" w:rsidRPr="001A4C6F" w14:paraId="1FA0A446" w14:textId="77777777">
        <w:trPr>
          <w:trHeight w:val="429"/>
        </w:trPr>
        <w:tc>
          <w:tcPr>
            <w:tcW w:w="5867" w:type="dxa"/>
            <w:tcBorders>
              <w:top w:val="single" w:sz="4" w:space="0" w:color="000000"/>
            </w:tcBorders>
          </w:tcPr>
          <w:p w14:paraId="417D9FBB" w14:textId="4B54412F" w:rsidR="00113D1C" w:rsidRPr="001A4C6F" w:rsidRDefault="00113D1C">
            <w:pPr>
              <w:pStyle w:val="TableParagraph"/>
              <w:ind w:left="20"/>
              <w:rPr>
                <w:b/>
                <w:bCs/>
              </w:rPr>
            </w:pPr>
            <w:r w:rsidRPr="001A4C6F">
              <w:rPr>
                <w:b/>
                <w:bCs/>
                <w:sz w:val="20"/>
              </w:rPr>
              <w:t>Dollars</w:t>
            </w:r>
            <w:r w:rsidRPr="001A4C6F">
              <w:rPr>
                <w:b/>
                <w:bCs/>
                <w:spacing w:val="-7"/>
                <w:sz w:val="20"/>
              </w:rPr>
              <w:t xml:space="preserve"> </w:t>
            </w:r>
            <w:r w:rsidRPr="001A4C6F">
              <w:rPr>
                <w:b/>
                <w:bCs/>
                <w:sz w:val="20"/>
              </w:rPr>
              <w:t>in</w:t>
            </w:r>
            <w:r w:rsidRPr="001A4C6F">
              <w:rPr>
                <w:b/>
                <w:bCs/>
                <w:spacing w:val="-6"/>
                <w:sz w:val="20"/>
              </w:rPr>
              <w:t xml:space="preserve"> </w:t>
            </w:r>
            <w:r w:rsidRPr="001A4C6F">
              <w:rPr>
                <w:b/>
                <w:bCs/>
                <w:spacing w:val="-2"/>
                <w:sz w:val="20"/>
              </w:rPr>
              <w:t>Thousands</w:t>
            </w:r>
          </w:p>
        </w:tc>
        <w:tc>
          <w:tcPr>
            <w:tcW w:w="3996" w:type="dxa"/>
            <w:tcBorders>
              <w:top w:val="single" w:sz="4" w:space="0" w:color="000000"/>
            </w:tcBorders>
          </w:tcPr>
          <w:p w14:paraId="0B65A014" w14:textId="18712ACF" w:rsidR="00113D1C" w:rsidRPr="001A4C6F" w:rsidRDefault="001A4C6F">
            <w:pPr>
              <w:pStyle w:val="TableParagraph"/>
              <w:ind w:right="594"/>
              <w:jc w:val="right"/>
              <w:rPr>
                <w:b/>
                <w:bCs/>
                <w:spacing w:val="-10"/>
              </w:rPr>
            </w:pPr>
            <w:r w:rsidRPr="001A4C6F">
              <w:rPr>
                <w:b/>
                <w:bCs/>
                <w:spacing w:val="-10"/>
              </w:rPr>
              <w:t>Funds Subject to Outlook</w:t>
            </w:r>
          </w:p>
        </w:tc>
        <w:tc>
          <w:tcPr>
            <w:tcW w:w="936" w:type="dxa"/>
            <w:tcBorders>
              <w:top w:val="single" w:sz="4" w:space="0" w:color="000000"/>
            </w:tcBorders>
          </w:tcPr>
          <w:p w14:paraId="54BADC42" w14:textId="1D1CC007" w:rsidR="00113D1C" w:rsidRPr="001A4C6F" w:rsidRDefault="001A4C6F" w:rsidP="001A4C6F">
            <w:pPr>
              <w:ind w:left="157"/>
              <w:rPr>
                <w:rFonts w:ascii="Calibri"/>
                <w:b/>
                <w:bCs/>
                <w:sz w:val="20"/>
              </w:rPr>
            </w:pPr>
            <w:r w:rsidRPr="001A4C6F">
              <w:rPr>
                <w:rFonts w:ascii="Calibri"/>
                <w:b/>
                <w:bCs/>
                <w:spacing w:val="-8"/>
                <w:sz w:val="20"/>
              </w:rPr>
              <w:t>TOT-</w:t>
            </w:r>
            <w:r w:rsidRPr="001A4C6F">
              <w:rPr>
                <w:rFonts w:ascii="Calibri"/>
                <w:b/>
                <w:bCs/>
                <w:spacing w:val="-10"/>
                <w:sz w:val="20"/>
              </w:rPr>
              <w:t>A</w:t>
            </w:r>
          </w:p>
        </w:tc>
      </w:tr>
      <w:tr w:rsidR="00653BED" w14:paraId="3E0801E0" w14:textId="77777777">
        <w:trPr>
          <w:trHeight w:val="429"/>
        </w:trPr>
        <w:tc>
          <w:tcPr>
            <w:tcW w:w="5867" w:type="dxa"/>
            <w:tcBorders>
              <w:top w:val="single" w:sz="4" w:space="0" w:color="000000"/>
            </w:tcBorders>
          </w:tcPr>
          <w:p w14:paraId="3E0801D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1DE"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01DF" w14:textId="77777777" w:rsidR="00653BED" w:rsidRDefault="008E2DCC">
            <w:pPr>
              <w:pStyle w:val="TableParagraph"/>
              <w:ind w:right="18"/>
              <w:jc w:val="right"/>
              <w:rPr>
                <w:b/>
              </w:rPr>
            </w:pPr>
            <w:r>
              <w:rPr>
                <w:b/>
                <w:spacing w:val="-10"/>
              </w:rPr>
              <w:t>0</w:t>
            </w:r>
          </w:p>
        </w:tc>
      </w:tr>
      <w:tr w:rsidR="00653BED" w14:paraId="3E0801E4" w14:textId="77777777">
        <w:trPr>
          <w:trHeight w:val="364"/>
        </w:trPr>
        <w:tc>
          <w:tcPr>
            <w:tcW w:w="5867" w:type="dxa"/>
          </w:tcPr>
          <w:p w14:paraId="3E0801E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1E2" w14:textId="77777777" w:rsidR="00653BED" w:rsidRDefault="008E2DCC">
            <w:pPr>
              <w:pStyle w:val="TableParagraph"/>
              <w:spacing w:before="55"/>
              <w:ind w:right="594"/>
              <w:jc w:val="right"/>
              <w:rPr>
                <w:b/>
              </w:rPr>
            </w:pPr>
            <w:r>
              <w:rPr>
                <w:b/>
                <w:spacing w:val="-10"/>
              </w:rPr>
              <w:t>0</w:t>
            </w:r>
          </w:p>
        </w:tc>
        <w:tc>
          <w:tcPr>
            <w:tcW w:w="936" w:type="dxa"/>
          </w:tcPr>
          <w:p w14:paraId="3E0801E3" w14:textId="77777777" w:rsidR="00653BED" w:rsidRDefault="008E2DCC">
            <w:pPr>
              <w:pStyle w:val="TableParagraph"/>
              <w:spacing w:before="55"/>
              <w:ind w:right="18"/>
              <w:jc w:val="right"/>
              <w:rPr>
                <w:b/>
              </w:rPr>
            </w:pPr>
            <w:r>
              <w:rPr>
                <w:b/>
                <w:spacing w:val="-10"/>
              </w:rPr>
              <w:t>0</w:t>
            </w:r>
          </w:p>
        </w:tc>
      </w:tr>
      <w:tr w:rsidR="00653BED" w14:paraId="3E0801E8" w14:textId="77777777">
        <w:trPr>
          <w:trHeight w:val="364"/>
        </w:trPr>
        <w:tc>
          <w:tcPr>
            <w:tcW w:w="5867" w:type="dxa"/>
          </w:tcPr>
          <w:p w14:paraId="3E0801E5"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01E6" w14:textId="77777777" w:rsidR="00653BED" w:rsidRDefault="008E2DCC">
            <w:pPr>
              <w:pStyle w:val="TableParagraph"/>
              <w:spacing w:before="55"/>
              <w:ind w:right="592"/>
              <w:jc w:val="right"/>
            </w:pPr>
            <w:r>
              <w:rPr>
                <w:color w:val="FF0000"/>
                <w:spacing w:val="-4"/>
              </w:rPr>
              <w:t>(23)</w:t>
            </w:r>
          </w:p>
        </w:tc>
        <w:tc>
          <w:tcPr>
            <w:tcW w:w="936" w:type="dxa"/>
          </w:tcPr>
          <w:p w14:paraId="3E0801E7" w14:textId="77777777" w:rsidR="00653BED" w:rsidRDefault="008E2DCC">
            <w:pPr>
              <w:pStyle w:val="TableParagraph"/>
              <w:spacing w:before="55"/>
              <w:ind w:right="16"/>
              <w:jc w:val="right"/>
            </w:pPr>
            <w:r>
              <w:rPr>
                <w:color w:val="FF0000"/>
                <w:spacing w:val="-4"/>
              </w:rPr>
              <w:t>(23)</w:t>
            </w:r>
          </w:p>
        </w:tc>
      </w:tr>
      <w:tr w:rsidR="00653BED" w14:paraId="3E0801EC" w14:textId="77777777">
        <w:trPr>
          <w:trHeight w:val="364"/>
        </w:trPr>
        <w:tc>
          <w:tcPr>
            <w:tcW w:w="5867" w:type="dxa"/>
          </w:tcPr>
          <w:p w14:paraId="3E0801E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01EA" w14:textId="77777777" w:rsidR="00653BED" w:rsidRDefault="008E2DCC">
            <w:pPr>
              <w:pStyle w:val="TableParagraph"/>
              <w:spacing w:before="55"/>
              <w:ind w:right="592"/>
              <w:jc w:val="right"/>
              <w:rPr>
                <w:b/>
              </w:rPr>
            </w:pPr>
            <w:r>
              <w:rPr>
                <w:b/>
                <w:color w:val="FF0000"/>
                <w:spacing w:val="-4"/>
              </w:rPr>
              <w:t>(23)</w:t>
            </w:r>
          </w:p>
        </w:tc>
        <w:tc>
          <w:tcPr>
            <w:tcW w:w="936" w:type="dxa"/>
          </w:tcPr>
          <w:p w14:paraId="3E0801EB" w14:textId="77777777" w:rsidR="00653BED" w:rsidRDefault="008E2DCC">
            <w:pPr>
              <w:pStyle w:val="TableParagraph"/>
              <w:spacing w:before="55"/>
              <w:ind w:right="16"/>
              <w:jc w:val="right"/>
              <w:rPr>
                <w:b/>
              </w:rPr>
            </w:pPr>
            <w:r>
              <w:rPr>
                <w:b/>
                <w:color w:val="FF0000"/>
                <w:spacing w:val="-4"/>
              </w:rPr>
              <w:t>(23)</w:t>
            </w:r>
          </w:p>
        </w:tc>
      </w:tr>
      <w:tr w:rsidR="00653BED" w14:paraId="3E0801F0" w14:textId="77777777">
        <w:trPr>
          <w:trHeight w:val="308"/>
        </w:trPr>
        <w:tc>
          <w:tcPr>
            <w:tcW w:w="5867" w:type="dxa"/>
          </w:tcPr>
          <w:p w14:paraId="3E0801ED"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1EE" w14:textId="77777777" w:rsidR="00653BED" w:rsidRDefault="008E2DCC">
            <w:pPr>
              <w:pStyle w:val="TableParagraph"/>
              <w:spacing w:before="55" w:line="233" w:lineRule="exact"/>
              <w:ind w:right="592"/>
              <w:jc w:val="right"/>
              <w:rPr>
                <w:b/>
              </w:rPr>
            </w:pPr>
            <w:r>
              <w:rPr>
                <w:b/>
                <w:color w:val="FF0000"/>
                <w:spacing w:val="-4"/>
              </w:rPr>
              <w:t>(23)</w:t>
            </w:r>
          </w:p>
        </w:tc>
        <w:tc>
          <w:tcPr>
            <w:tcW w:w="936" w:type="dxa"/>
          </w:tcPr>
          <w:p w14:paraId="3E0801EF" w14:textId="77777777" w:rsidR="00653BED" w:rsidRDefault="008E2DCC">
            <w:pPr>
              <w:pStyle w:val="TableParagraph"/>
              <w:spacing w:before="55" w:line="233" w:lineRule="exact"/>
              <w:ind w:right="16"/>
              <w:jc w:val="right"/>
              <w:rPr>
                <w:b/>
              </w:rPr>
            </w:pPr>
            <w:r>
              <w:rPr>
                <w:b/>
                <w:color w:val="FF0000"/>
                <w:spacing w:val="-4"/>
              </w:rPr>
              <w:t>(23)</w:t>
            </w:r>
          </w:p>
        </w:tc>
      </w:tr>
    </w:tbl>
    <w:p w14:paraId="3E0801F1"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1F2" w14:textId="77777777" w:rsidR="00653BED" w:rsidRDefault="008E2DCC" w:rsidP="002B207A">
      <w:pPr>
        <w:pStyle w:val="Heading2"/>
        <w:spacing w:before="0" w:line="240" w:lineRule="auto"/>
        <w:ind w:left="158"/>
      </w:pPr>
      <w:r>
        <w:lastRenderedPageBreak/>
        <w:t>Public</w:t>
      </w:r>
      <w:r>
        <w:rPr>
          <w:spacing w:val="-8"/>
        </w:rPr>
        <w:t xml:space="preserve"> </w:t>
      </w:r>
      <w:r>
        <w:t>Disclosure</w:t>
      </w:r>
      <w:r>
        <w:rPr>
          <w:spacing w:val="-8"/>
        </w:rPr>
        <w:t xml:space="preserve"> </w:t>
      </w:r>
      <w:r>
        <w:rPr>
          <w:spacing w:val="-2"/>
        </w:rPr>
        <w:t>Commission</w:t>
      </w:r>
    </w:p>
    <w:p w14:paraId="3E0801F3" w14:textId="77777777" w:rsidR="00653BED" w:rsidRDefault="008E2DCC">
      <w:pPr>
        <w:pStyle w:val="Heading3"/>
      </w:pPr>
      <w:r>
        <w:t xml:space="preserve">Recommendation </w:t>
      </w:r>
      <w:r>
        <w:rPr>
          <w:spacing w:val="-2"/>
        </w:rPr>
        <w:t>Summary</w:t>
      </w:r>
    </w:p>
    <w:p w14:paraId="3E0801F4" w14:textId="77777777" w:rsidR="00653BED" w:rsidRDefault="00653BED">
      <w:pPr>
        <w:sectPr w:rsidR="00653BED" w:rsidSect="002B207A">
          <w:headerReference w:type="default" r:id="rId24"/>
          <w:footerReference w:type="default" r:id="rId25"/>
          <w:pgSz w:w="12240" w:h="15840"/>
          <w:pgMar w:top="810" w:right="620" w:bottom="980" w:left="580" w:header="1260" w:footer="788" w:gutter="0"/>
          <w:cols w:space="720"/>
        </w:sectPr>
      </w:pPr>
    </w:p>
    <w:p w14:paraId="3E0801F5"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1FE" w14:textId="435B973C" w:rsidR="00653BED" w:rsidRDefault="008E2DCC" w:rsidP="002B207A">
      <w:pPr>
        <w:spacing w:before="87"/>
        <w:ind w:left="1672"/>
        <w:jc w:val="center"/>
        <w:rPr>
          <w:rFonts w:ascii="Arial Narrow"/>
          <w:b/>
          <w:sz w:val="20"/>
        </w:rPr>
      </w:pPr>
      <w:r>
        <w:rPr>
          <w:rFonts w:ascii="Calibri"/>
          <w:sz w:val="20"/>
        </w:rPr>
        <w:t xml:space="preserve">Run: 2/27/2025 1:56 </w:t>
      </w:r>
      <w:r>
        <w:rPr>
          <w:rFonts w:ascii="Calibri"/>
          <w:spacing w:val="-5"/>
          <w:sz w:val="20"/>
        </w:rPr>
        <w:t>PM</w:t>
      </w:r>
    </w:p>
    <w:p w14:paraId="3E080200"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CellMar>
          <w:left w:w="0" w:type="dxa"/>
          <w:right w:w="0" w:type="dxa"/>
        </w:tblCellMar>
        <w:tblLook w:val="01E0" w:firstRow="1" w:lastRow="1" w:firstColumn="1" w:lastColumn="1" w:noHBand="0" w:noVBand="0"/>
      </w:tblPr>
      <w:tblGrid>
        <w:gridCol w:w="8100"/>
        <w:gridCol w:w="1188"/>
        <w:gridCol w:w="324"/>
        <w:gridCol w:w="1188"/>
      </w:tblGrid>
      <w:tr w:rsidR="001A4C6F" w:rsidRPr="00B83607" w14:paraId="0BEB36A6" w14:textId="77777777" w:rsidTr="00B83607">
        <w:trPr>
          <w:trHeight w:val="432"/>
        </w:trPr>
        <w:tc>
          <w:tcPr>
            <w:tcW w:w="8100" w:type="dxa"/>
            <w:tcBorders>
              <w:top w:val="single" w:sz="4" w:space="0" w:color="000000"/>
            </w:tcBorders>
          </w:tcPr>
          <w:p w14:paraId="5C084659" w14:textId="2153DE54" w:rsidR="001A4C6F" w:rsidRPr="00B83607" w:rsidRDefault="001A4C6F">
            <w:pPr>
              <w:pStyle w:val="TableParagraph"/>
              <w:ind w:left="20"/>
              <w:rPr>
                <w:b/>
                <w:bCs/>
              </w:rPr>
            </w:pPr>
            <w:r w:rsidRPr="00B83607">
              <w:rPr>
                <w:b/>
                <w:bCs/>
              </w:rPr>
              <w:t>Dollars</w:t>
            </w:r>
            <w:r w:rsidRPr="00B83607">
              <w:rPr>
                <w:b/>
                <w:bCs/>
                <w:spacing w:val="-7"/>
              </w:rPr>
              <w:t xml:space="preserve"> </w:t>
            </w:r>
            <w:r w:rsidRPr="00B83607">
              <w:rPr>
                <w:b/>
                <w:bCs/>
              </w:rPr>
              <w:t>in</w:t>
            </w:r>
            <w:r w:rsidRPr="00B83607">
              <w:rPr>
                <w:b/>
                <w:bCs/>
                <w:spacing w:val="-6"/>
              </w:rPr>
              <w:t xml:space="preserve"> </w:t>
            </w:r>
            <w:r w:rsidRPr="00B83607">
              <w:rPr>
                <w:b/>
                <w:bCs/>
                <w:spacing w:val="-2"/>
              </w:rPr>
              <w:t>Thousands</w:t>
            </w:r>
          </w:p>
        </w:tc>
        <w:tc>
          <w:tcPr>
            <w:tcW w:w="1188" w:type="dxa"/>
            <w:tcBorders>
              <w:top w:val="single" w:sz="4" w:space="0" w:color="000000"/>
            </w:tcBorders>
          </w:tcPr>
          <w:p w14:paraId="447F99C0" w14:textId="383FF823" w:rsidR="001A4C6F" w:rsidRPr="00B83607" w:rsidRDefault="001A4C6F">
            <w:pPr>
              <w:pStyle w:val="TableParagraph"/>
              <w:ind w:right="19"/>
              <w:jc w:val="right"/>
              <w:rPr>
                <w:b/>
                <w:bCs/>
                <w:spacing w:val="-10"/>
              </w:rPr>
            </w:pPr>
            <w:r w:rsidRPr="00B83607">
              <w:rPr>
                <w:b/>
                <w:bCs/>
                <w:spacing w:val="-10"/>
              </w:rPr>
              <w:t>Funds Subject to Outlook</w:t>
            </w:r>
          </w:p>
        </w:tc>
        <w:tc>
          <w:tcPr>
            <w:tcW w:w="324" w:type="dxa"/>
            <w:tcBorders>
              <w:top w:val="single" w:sz="4" w:space="0" w:color="000000"/>
            </w:tcBorders>
          </w:tcPr>
          <w:p w14:paraId="6E3A3749" w14:textId="77777777" w:rsidR="001A4C6F" w:rsidRPr="00B83607" w:rsidRDefault="001A4C6F">
            <w:pPr>
              <w:pStyle w:val="TableParagraph"/>
              <w:rPr>
                <w:rFonts w:ascii="Times New Roman"/>
                <w:b/>
                <w:bCs/>
              </w:rPr>
            </w:pPr>
          </w:p>
        </w:tc>
        <w:tc>
          <w:tcPr>
            <w:tcW w:w="1188" w:type="dxa"/>
            <w:tcBorders>
              <w:top w:val="single" w:sz="4" w:space="0" w:color="000000"/>
            </w:tcBorders>
          </w:tcPr>
          <w:p w14:paraId="7FAE8CA7" w14:textId="77777777" w:rsidR="001A4C6F" w:rsidRPr="00B83607" w:rsidRDefault="001A4C6F" w:rsidP="001A4C6F">
            <w:pPr>
              <w:ind w:left="651"/>
              <w:rPr>
                <w:rFonts w:ascii="Calibri"/>
                <w:b/>
                <w:bCs/>
              </w:rPr>
            </w:pPr>
            <w:r w:rsidRPr="00B83607">
              <w:rPr>
                <w:rFonts w:ascii="Calibri"/>
                <w:b/>
                <w:bCs/>
                <w:spacing w:val="-8"/>
              </w:rPr>
              <w:t>TOT-</w:t>
            </w:r>
            <w:r w:rsidRPr="00B83607">
              <w:rPr>
                <w:rFonts w:ascii="Calibri"/>
                <w:b/>
                <w:bCs/>
                <w:spacing w:val="-10"/>
              </w:rPr>
              <w:t>A</w:t>
            </w:r>
          </w:p>
          <w:p w14:paraId="4A67D1DF" w14:textId="77777777" w:rsidR="001A4C6F" w:rsidRPr="00B83607" w:rsidRDefault="001A4C6F">
            <w:pPr>
              <w:pStyle w:val="TableParagraph"/>
              <w:ind w:right="19"/>
              <w:jc w:val="right"/>
              <w:rPr>
                <w:b/>
                <w:bCs/>
                <w:spacing w:val="-10"/>
              </w:rPr>
            </w:pPr>
          </w:p>
        </w:tc>
      </w:tr>
      <w:tr w:rsidR="00653BED" w:rsidRPr="00B83607" w14:paraId="3E080205" w14:textId="77777777" w:rsidTr="00B83607">
        <w:tc>
          <w:tcPr>
            <w:tcW w:w="8100" w:type="dxa"/>
            <w:tcBorders>
              <w:top w:val="single" w:sz="4" w:space="0" w:color="000000"/>
            </w:tcBorders>
          </w:tcPr>
          <w:p w14:paraId="3E080201" w14:textId="77777777" w:rsidR="00653BED" w:rsidRPr="00B83607" w:rsidRDefault="008E2DCC">
            <w:pPr>
              <w:pStyle w:val="TableParagraph"/>
              <w:ind w:left="20"/>
              <w:rPr>
                <w:b/>
              </w:rPr>
            </w:pPr>
            <w:r w:rsidRPr="00B83607">
              <w:rPr>
                <w:b/>
              </w:rPr>
              <w:t>2023-25</w:t>
            </w:r>
            <w:r w:rsidRPr="00B83607">
              <w:rPr>
                <w:b/>
                <w:spacing w:val="-4"/>
              </w:rPr>
              <w:t xml:space="preserve"> </w:t>
            </w:r>
            <w:r w:rsidRPr="00B83607">
              <w:rPr>
                <w:b/>
              </w:rPr>
              <w:t>Estimated</w:t>
            </w:r>
            <w:r w:rsidRPr="00B83607">
              <w:rPr>
                <w:b/>
                <w:spacing w:val="-3"/>
              </w:rPr>
              <w:t xml:space="preserve"> </w:t>
            </w:r>
            <w:r w:rsidRPr="00B83607">
              <w:rPr>
                <w:b/>
                <w:spacing w:val="-2"/>
              </w:rPr>
              <w:t>Expenditures</w:t>
            </w:r>
          </w:p>
        </w:tc>
        <w:tc>
          <w:tcPr>
            <w:tcW w:w="1188" w:type="dxa"/>
            <w:tcBorders>
              <w:top w:val="single" w:sz="4" w:space="0" w:color="000000"/>
            </w:tcBorders>
          </w:tcPr>
          <w:p w14:paraId="3E080202" w14:textId="77777777" w:rsidR="00653BED" w:rsidRPr="00B83607" w:rsidRDefault="008E2DCC">
            <w:pPr>
              <w:pStyle w:val="TableParagraph"/>
              <w:ind w:right="19"/>
              <w:jc w:val="right"/>
              <w:rPr>
                <w:b/>
              </w:rPr>
            </w:pPr>
            <w:r w:rsidRPr="00B83607">
              <w:rPr>
                <w:b/>
                <w:spacing w:val="-10"/>
              </w:rPr>
              <w:t>0</w:t>
            </w:r>
          </w:p>
        </w:tc>
        <w:tc>
          <w:tcPr>
            <w:tcW w:w="324" w:type="dxa"/>
            <w:tcBorders>
              <w:top w:val="single" w:sz="4" w:space="0" w:color="000000"/>
            </w:tcBorders>
          </w:tcPr>
          <w:p w14:paraId="3E080203" w14:textId="77777777" w:rsidR="00653BED" w:rsidRPr="00B83607" w:rsidRDefault="00653BED">
            <w:pPr>
              <w:pStyle w:val="TableParagraph"/>
              <w:rPr>
                <w:rFonts w:ascii="Times New Roman"/>
              </w:rPr>
            </w:pPr>
          </w:p>
        </w:tc>
        <w:tc>
          <w:tcPr>
            <w:tcW w:w="1188" w:type="dxa"/>
            <w:tcBorders>
              <w:top w:val="single" w:sz="4" w:space="0" w:color="000000"/>
            </w:tcBorders>
          </w:tcPr>
          <w:p w14:paraId="3E080204" w14:textId="77777777" w:rsidR="00653BED" w:rsidRPr="00B83607" w:rsidRDefault="008E2DCC">
            <w:pPr>
              <w:pStyle w:val="TableParagraph"/>
              <w:ind w:right="19"/>
              <w:jc w:val="right"/>
              <w:rPr>
                <w:b/>
              </w:rPr>
            </w:pPr>
            <w:r w:rsidRPr="00B83607">
              <w:rPr>
                <w:b/>
                <w:spacing w:val="-10"/>
              </w:rPr>
              <w:t>0</w:t>
            </w:r>
          </w:p>
        </w:tc>
      </w:tr>
      <w:tr w:rsidR="00653BED" w:rsidRPr="00B83607" w14:paraId="3E08020A" w14:textId="77777777" w:rsidTr="00B83607">
        <w:trPr>
          <w:trHeight w:val="432"/>
        </w:trPr>
        <w:tc>
          <w:tcPr>
            <w:tcW w:w="8100" w:type="dxa"/>
          </w:tcPr>
          <w:p w14:paraId="3E080206" w14:textId="77777777" w:rsidR="00653BED" w:rsidRPr="00B83607" w:rsidRDefault="008E2DCC">
            <w:pPr>
              <w:pStyle w:val="TableParagraph"/>
              <w:spacing w:before="55"/>
              <w:ind w:left="20"/>
              <w:rPr>
                <w:b/>
              </w:rPr>
            </w:pPr>
            <w:r w:rsidRPr="00B83607">
              <w:rPr>
                <w:b/>
              </w:rPr>
              <w:t>2025-27</w:t>
            </w:r>
            <w:r w:rsidRPr="00B83607">
              <w:rPr>
                <w:b/>
                <w:spacing w:val="-9"/>
              </w:rPr>
              <w:t xml:space="preserve"> </w:t>
            </w:r>
            <w:r w:rsidRPr="00B83607">
              <w:rPr>
                <w:b/>
              </w:rPr>
              <w:t>Maintenance</w:t>
            </w:r>
            <w:r w:rsidRPr="00B83607">
              <w:rPr>
                <w:b/>
                <w:spacing w:val="-9"/>
              </w:rPr>
              <w:t xml:space="preserve"> </w:t>
            </w:r>
            <w:r w:rsidRPr="00B83607">
              <w:rPr>
                <w:b/>
                <w:spacing w:val="-2"/>
              </w:rPr>
              <w:t>Level</w:t>
            </w:r>
          </w:p>
        </w:tc>
        <w:tc>
          <w:tcPr>
            <w:tcW w:w="1188" w:type="dxa"/>
          </w:tcPr>
          <w:p w14:paraId="3E080207" w14:textId="77777777" w:rsidR="00653BED" w:rsidRPr="00B83607" w:rsidRDefault="008E2DCC">
            <w:pPr>
              <w:pStyle w:val="TableParagraph"/>
              <w:spacing w:before="55"/>
              <w:ind w:right="19"/>
              <w:jc w:val="right"/>
              <w:rPr>
                <w:b/>
              </w:rPr>
            </w:pPr>
            <w:r w:rsidRPr="00B83607">
              <w:rPr>
                <w:b/>
                <w:spacing w:val="-10"/>
              </w:rPr>
              <w:t>0</w:t>
            </w:r>
          </w:p>
        </w:tc>
        <w:tc>
          <w:tcPr>
            <w:tcW w:w="324" w:type="dxa"/>
          </w:tcPr>
          <w:p w14:paraId="3E080208" w14:textId="77777777" w:rsidR="00653BED" w:rsidRPr="00B83607" w:rsidRDefault="00653BED">
            <w:pPr>
              <w:pStyle w:val="TableParagraph"/>
              <w:rPr>
                <w:rFonts w:ascii="Times New Roman"/>
              </w:rPr>
            </w:pPr>
          </w:p>
        </w:tc>
        <w:tc>
          <w:tcPr>
            <w:tcW w:w="1188" w:type="dxa"/>
          </w:tcPr>
          <w:p w14:paraId="3E080209" w14:textId="77777777" w:rsidR="00653BED" w:rsidRPr="00B83607" w:rsidRDefault="008E2DCC">
            <w:pPr>
              <w:pStyle w:val="TableParagraph"/>
              <w:spacing w:before="55"/>
              <w:ind w:right="19"/>
              <w:jc w:val="right"/>
              <w:rPr>
                <w:b/>
              </w:rPr>
            </w:pPr>
            <w:r w:rsidRPr="00B83607">
              <w:rPr>
                <w:b/>
                <w:spacing w:val="-10"/>
              </w:rPr>
              <w:t>0</w:t>
            </w:r>
          </w:p>
        </w:tc>
      </w:tr>
      <w:tr w:rsidR="00653BED" w:rsidRPr="00B83607" w14:paraId="3E080212" w14:textId="77777777" w:rsidTr="00B83607">
        <w:trPr>
          <w:trHeight w:val="432"/>
        </w:trPr>
        <w:tc>
          <w:tcPr>
            <w:tcW w:w="8100" w:type="dxa"/>
          </w:tcPr>
          <w:p w14:paraId="3E08020B" w14:textId="77777777" w:rsidR="00653BED" w:rsidRPr="00B83607" w:rsidRDefault="008E2DCC">
            <w:pPr>
              <w:pStyle w:val="TableParagraph"/>
              <w:spacing w:before="55"/>
              <w:ind w:left="20"/>
              <w:rPr>
                <w:b/>
              </w:rPr>
            </w:pPr>
            <w:r w:rsidRPr="00B83607">
              <w:rPr>
                <w:b/>
              </w:rPr>
              <w:t>Policy</w:t>
            </w:r>
            <w:r w:rsidRPr="00B83607">
              <w:rPr>
                <w:b/>
                <w:spacing w:val="-4"/>
              </w:rPr>
              <w:t xml:space="preserve"> </w:t>
            </w:r>
            <w:r w:rsidRPr="00B83607">
              <w:rPr>
                <w:b/>
              </w:rPr>
              <w:t>Other</w:t>
            </w:r>
            <w:r w:rsidRPr="00B83607">
              <w:rPr>
                <w:b/>
                <w:spacing w:val="-2"/>
              </w:rPr>
              <w:t xml:space="preserve"> Changes:</w:t>
            </w:r>
          </w:p>
          <w:p w14:paraId="3E08020C" w14:textId="77777777" w:rsidR="00653BED" w:rsidRPr="00B83607" w:rsidRDefault="008E2DCC">
            <w:pPr>
              <w:pStyle w:val="TableParagraph"/>
              <w:spacing w:before="50"/>
              <w:ind w:left="315"/>
            </w:pPr>
            <w:r w:rsidRPr="00B83607">
              <w:t>1.</w:t>
            </w:r>
            <w:r w:rsidRPr="00B83607">
              <w:rPr>
                <w:spacing w:val="68"/>
                <w:w w:val="150"/>
              </w:rPr>
              <w:t xml:space="preserve"> </w:t>
            </w:r>
            <w:r w:rsidRPr="00B83607">
              <w:t>Security</w:t>
            </w:r>
            <w:r w:rsidRPr="00B83607">
              <w:rPr>
                <w:spacing w:val="-2"/>
              </w:rPr>
              <w:t xml:space="preserve"> </w:t>
            </w:r>
            <w:r w:rsidRPr="00B83607">
              <w:t>Development</w:t>
            </w:r>
            <w:r w:rsidRPr="00B83607">
              <w:rPr>
                <w:spacing w:val="-2"/>
              </w:rPr>
              <w:t xml:space="preserve"> </w:t>
            </w:r>
            <w:r w:rsidRPr="00B83607">
              <w:t>IT</w:t>
            </w:r>
            <w:r w:rsidRPr="00B83607">
              <w:rPr>
                <w:spacing w:val="-6"/>
              </w:rPr>
              <w:t xml:space="preserve"> </w:t>
            </w:r>
            <w:r w:rsidRPr="00B83607">
              <w:rPr>
                <w:spacing w:val="-2"/>
              </w:rPr>
              <w:t>Position</w:t>
            </w:r>
          </w:p>
        </w:tc>
        <w:tc>
          <w:tcPr>
            <w:tcW w:w="1188" w:type="dxa"/>
          </w:tcPr>
          <w:p w14:paraId="3E08020D" w14:textId="77777777" w:rsidR="00653BED" w:rsidRPr="00B83607" w:rsidRDefault="00653BED">
            <w:pPr>
              <w:pStyle w:val="TableParagraph"/>
              <w:spacing w:before="89"/>
              <w:rPr>
                <w:rFonts w:ascii="Calibri"/>
                <w:b/>
              </w:rPr>
            </w:pPr>
          </w:p>
          <w:p w14:paraId="3E08020E" w14:textId="77777777" w:rsidR="00653BED" w:rsidRPr="00B83607" w:rsidRDefault="008E2DCC">
            <w:pPr>
              <w:pStyle w:val="TableParagraph"/>
              <w:ind w:right="17"/>
              <w:jc w:val="right"/>
            </w:pPr>
            <w:r w:rsidRPr="00B83607">
              <w:rPr>
                <w:color w:val="FF0000"/>
                <w:spacing w:val="-2"/>
              </w:rPr>
              <w:t>(298)</w:t>
            </w:r>
          </w:p>
        </w:tc>
        <w:tc>
          <w:tcPr>
            <w:tcW w:w="324" w:type="dxa"/>
          </w:tcPr>
          <w:p w14:paraId="3E08020F" w14:textId="77777777" w:rsidR="00653BED" w:rsidRPr="00B83607" w:rsidRDefault="00653BED">
            <w:pPr>
              <w:pStyle w:val="TableParagraph"/>
              <w:rPr>
                <w:rFonts w:ascii="Times New Roman"/>
              </w:rPr>
            </w:pPr>
          </w:p>
        </w:tc>
        <w:tc>
          <w:tcPr>
            <w:tcW w:w="1188" w:type="dxa"/>
          </w:tcPr>
          <w:p w14:paraId="3E080210" w14:textId="77777777" w:rsidR="00653BED" w:rsidRPr="00B83607" w:rsidRDefault="00653BED">
            <w:pPr>
              <w:pStyle w:val="TableParagraph"/>
              <w:spacing w:before="89"/>
              <w:rPr>
                <w:rFonts w:ascii="Calibri"/>
                <w:b/>
              </w:rPr>
            </w:pPr>
          </w:p>
          <w:p w14:paraId="3E080211" w14:textId="77777777" w:rsidR="00653BED" w:rsidRPr="00B83607" w:rsidRDefault="008E2DCC">
            <w:pPr>
              <w:pStyle w:val="TableParagraph"/>
              <w:ind w:right="17"/>
              <w:jc w:val="right"/>
            </w:pPr>
            <w:r w:rsidRPr="00B83607">
              <w:rPr>
                <w:color w:val="FF0000"/>
                <w:spacing w:val="-2"/>
              </w:rPr>
              <w:t>(298)</w:t>
            </w:r>
          </w:p>
        </w:tc>
      </w:tr>
      <w:tr w:rsidR="00653BED" w:rsidRPr="00B83607" w14:paraId="3E080217" w14:textId="77777777" w:rsidTr="00B83607">
        <w:trPr>
          <w:trHeight w:val="432"/>
        </w:trPr>
        <w:tc>
          <w:tcPr>
            <w:tcW w:w="8100" w:type="dxa"/>
          </w:tcPr>
          <w:p w14:paraId="3E080213" w14:textId="77777777" w:rsidR="00653BED" w:rsidRPr="00B83607" w:rsidRDefault="008E2DCC">
            <w:pPr>
              <w:pStyle w:val="TableParagraph"/>
              <w:spacing w:before="27"/>
              <w:ind w:left="315"/>
            </w:pPr>
            <w:r w:rsidRPr="00B83607">
              <w:t>2.</w:t>
            </w:r>
            <w:r w:rsidRPr="00B83607">
              <w:rPr>
                <w:spacing w:val="66"/>
                <w:w w:val="150"/>
              </w:rPr>
              <w:t xml:space="preserve"> </w:t>
            </w:r>
            <w:r w:rsidRPr="00B83607">
              <w:t>Govt.</w:t>
            </w:r>
            <w:r w:rsidRPr="00B83607">
              <w:rPr>
                <w:spacing w:val="-3"/>
              </w:rPr>
              <w:t xml:space="preserve"> </w:t>
            </w:r>
            <w:r w:rsidRPr="00B83607">
              <w:t>Efficiency</w:t>
            </w:r>
            <w:r w:rsidRPr="00B83607">
              <w:rPr>
                <w:spacing w:val="-3"/>
              </w:rPr>
              <w:t xml:space="preserve"> </w:t>
            </w:r>
            <w:r w:rsidRPr="00B83607">
              <w:t>-</w:t>
            </w:r>
            <w:r w:rsidRPr="00B83607">
              <w:rPr>
                <w:spacing w:val="-2"/>
              </w:rPr>
              <w:t xml:space="preserve"> Communications</w:t>
            </w:r>
          </w:p>
        </w:tc>
        <w:tc>
          <w:tcPr>
            <w:tcW w:w="1188" w:type="dxa"/>
          </w:tcPr>
          <w:p w14:paraId="3E080214" w14:textId="77777777" w:rsidR="00653BED" w:rsidRPr="00B83607" w:rsidRDefault="008E2DCC">
            <w:pPr>
              <w:pStyle w:val="TableParagraph"/>
              <w:spacing w:before="27"/>
              <w:ind w:right="19"/>
              <w:jc w:val="right"/>
            </w:pPr>
            <w:r w:rsidRPr="00B83607">
              <w:rPr>
                <w:spacing w:val="-10"/>
              </w:rPr>
              <w:t>0</w:t>
            </w:r>
          </w:p>
        </w:tc>
        <w:tc>
          <w:tcPr>
            <w:tcW w:w="324" w:type="dxa"/>
          </w:tcPr>
          <w:p w14:paraId="3E080215" w14:textId="77777777" w:rsidR="00653BED" w:rsidRPr="00B83607" w:rsidRDefault="00653BED">
            <w:pPr>
              <w:pStyle w:val="TableParagraph"/>
              <w:rPr>
                <w:rFonts w:ascii="Times New Roman"/>
              </w:rPr>
            </w:pPr>
          </w:p>
        </w:tc>
        <w:tc>
          <w:tcPr>
            <w:tcW w:w="1188" w:type="dxa"/>
          </w:tcPr>
          <w:p w14:paraId="3E080216" w14:textId="77777777" w:rsidR="00653BED" w:rsidRPr="00B83607" w:rsidRDefault="008E2DCC">
            <w:pPr>
              <w:pStyle w:val="TableParagraph"/>
              <w:spacing w:before="27"/>
              <w:ind w:right="17"/>
              <w:jc w:val="right"/>
            </w:pPr>
            <w:r w:rsidRPr="00B83607">
              <w:rPr>
                <w:color w:val="FF0000"/>
                <w:spacing w:val="-4"/>
              </w:rPr>
              <w:t>(30)</w:t>
            </w:r>
          </w:p>
        </w:tc>
      </w:tr>
      <w:tr w:rsidR="00653BED" w:rsidRPr="00B83607" w14:paraId="3E08021C" w14:textId="77777777" w:rsidTr="00B83607">
        <w:trPr>
          <w:trHeight w:val="432"/>
        </w:trPr>
        <w:tc>
          <w:tcPr>
            <w:tcW w:w="8100" w:type="dxa"/>
          </w:tcPr>
          <w:p w14:paraId="3E080218" w14:textId="77777777" w:rsidR="00653BED" w:rsidRPr="00B83607" w:rsidRDefault="008E2DCC">
            <w:pPr>
              <w:pStyle w:val="TableParagraph"/>
              <w:spacing w:before="27"/>
              <w:ind w:left="315"/>
            </w:pPr>
            <w:r w:rsidRPr="00B83607">
              <w:t>3.</w:t>
            </w:r>
            <w:r w:rsidRPr="00B83607">
              <w:rPr>
                <w:spacing w:val="66"/>
                <w:w w:val="150"/>
              </w:rPr>
              <w:t xml:space="preserve"> </w:t>
            </w:r>
            <w:r w:rsidRPr="00B83607">
              <w:t>Govt.</w:t>
            </w:r>
            <w:r w:rsidRPr="00B83607">
              <w:rPr>
                <w:spacing w:val="-3"/>
              </w:rPr>
              <w:t xml:space="preserve"> </w:t>
            </w:r>
            <w:r w:rsidRPr="00B83607">
              <w:t>Efficiency</w:t>
            </w:r>
            <w:r w:rsidRPr="00B83607">
              <w:rPr>
                <w:spacing w:val="-3"/>
              </w:rPr>
              <w:t xml:space="preserve"> </w:t>
            </w:r>
            <w:r w:rsidRPr="00B83607">
              <w:t>-</w:t>
            </w:r>
            <w:r w:rsidRPr="00B83607">
              <w:rPr>
                <w:spacing w:val="-2"/>
              </w:rPr>
              <w:t xml:space="preserve"> </w:t>
            </w:r>
            <w:r w:rsidRPr="00B83607">
              <w:t>Goods</w:t>
            </w:r>
            <w:r w:rsidRPr="00B83607">
              <w:rPr>
                <w:spacing w:val="-3"/>
              </w:rPr>
              <w:t xml:space="preserve"> </w:t>
            </w:r>
            <w:r w:rsidRPr="00B83607">
              <w:t>&amp;</w:t>
            </w:r>
            <w:r w:rsidRPr="00B83607">
              <w:rPr>
                <w:spacing w:val="-2"/>
              </w:rPr>
              <w:t xml:space="preserve"> Services</w:t>
            </w:r>
          </w:p>
        </w:tc>
        <w:tc>
          <w:tcPr>
            <w:tcW w:w="1188" w:type="dxa"/>
          </w:tcPr>
          <w:p w14:paraId="3E080219" w14:textId="77777777" w:rsidR="00653BED" w:rsidRPr="00B83607" w:rsidRDefault="008E2DCC">
            <w:pPr>
              <w:pStyle w:val="TableParagraph"/>
              <w:spacing w:before="27"/>
              <w:ind w:right="17"/>
              <w:jc w:val="right"/>
            </w:pPr>
            <w:r w:rsidRPr="00B83607">
              <w:rPr>
                <w:color w:val="FF0000"/>
                <w:spacing w:val="-4"/>
              </w:rPr>
              <w:t>(40)</w:t>
            </w:r>
          </w:p>
        </w:tc>
        <w:tc>
          <w:tcPr>
            <w:tcW w:w="324" w:type="dxa"/>
          </w:tcPr>
          <w:p w14:paraId="3E08021A" w14:textId="77777777" w:rsidR="00653BED" w:rsidRPr="00B83607" w:rsidRDefault="00653BED">
            <w:pPr>
              <w:pStyle w:val="TableParagraph"/>
              <w:rPr>
                <w:rFonts w:ascii="Times New Roman"/>
              </w:rPr>
            </w:pPr>
          </w:p>
        </w:tc>
        <w:tc>
          <w:tcPr>
            <w:tcW w:w="1188" w:type="dxa"/>
          </w:tcPr>
          <w:p w14:paraId="3E08021B" w14:textId="77777777" w:rsidR="00653BED" w:rsidRPr="00B83607" w:rsidRDefault="008E2DCC">
            <w:pPr>
              <w:pStyle w:val="TableParagraph"/>
              <w:spacing w:before="27"/>
              <w:ind w:right="17"/>
              <w:jc w:val="right"/>
            </w:pPr>
            <w:r w:rsidRPr="00B83607">
              <w:rPr>
                <w:color w:val="FF0000"/>
                <w:spacing w:val="-4"/>
              </w:rPr>
              <w:t>(40)</w:t>
            </w:r>
          </w:p>
        </w:tc>
      </w:tr>
      <w:tr w:rsidR="00653BED" w:rsidRPr="00B83607" w14:paraId="3E080221" w14:textId="77777777" w:rsidTr="00B83607">
        <w:trPr>
          <w:trHeight w:val="432"/>
        </w:trPr>
        <w:tc>
          <w:tcPr>
            <w:tcW w:w="8100" w:type="dxa"/>
          </w:tcPr>
          <w:p w14:paraId="3E08021D" w14:textId="77777777" w:rsidR="00653BED" w:rsidRPr="00B83607" w:rsidRDefault="008E2DCC">
            <w:pPr>
              <w:pStyle w:val="TableParagraph"/>
              <w:spacing w:before="27"/>
              <w:ind w:left="315"/>
            </w:pPr>
            <w:r w:rsidRPr="00B83607">
              <w:t>4.</w:t>
            </w:r>
            <w:r w:rsidRPr="00B83607">
              <w:rPr>
                <w:spacing w:val="66"/>
                <w:w w:val="150"/>
              </w:rPr>
              <w:t xml:space="preserve"> </w:t>
            </w:r>
            <w:r w:rsidRPr="00B83607">
              <w:t>Govt.</w:t>
            </w:r>
            <w:r w:rsidRPr="00B83607">
              <w:rPr>
                <w:spacing w:val="-3"/>
              </w:rPr>
              <w:t xml:space="preserve"> </w:t>
            </w:r>
            <w:r w:rsidRPr="00B83607">
              <w:t>Efficiency</w:t>
            </w:r>
            <w:r w:rsidRPr="00B83607">
              <w:rPr>
                <w:spacing w:val="-3"/>
              </w:rPr>
              <w:t xml:space="preserve"> </w:t>
            </w:r>
            <w:r w:rsidRPr="00B83607">
              <w:t>-</w:t>
            </w:r>
            <w:r w:rsidRPr="00B83607">
              <w:rPr>
                <w:spacing w:val="-2"/>
              </w:rPr>
              <w:t xml:space="preserve"> Contracts</w:t>
            </w:r>
          </w:p>
        </w:tc>
        <w:tc>
          <w:tcPr>
            <w:tcW w:w="1188" w:type="dxa"/>
          </w:tcPr>
          <w:p w14:paraId="3E08021E" w14:textId="77777777" w:rsidR="00653BED" w:rsidRPr="00B83607" w:rsidRDefault="008E2DCC">
            <w:pPr>
              <w:pStyle w:val="TableParagraph"/>
              <w:spacing w:before="27"/>
              <w:ind w:right="17"/>
              <w:jc w:val="right"/>
            </w:pPr>
            <w:r w:rsidRPr="00B83607">
              <w:rPr>
                <w:color w:val="FF0000"/>
                <w:spacing w:val="-5"/>
              </w:rPr>
              <w:t>(2)</w:t>
            </w:r>
          </w:p>
        </w:tc>
        <w:tc>
          <w:tcPr>
            <w:tcW w:w="324" w:type="dxa"/>
          </w:tcPr>
          <w:p w14:paraId="3E08021F" w14:textId="77777777" w:rsidR="00653BED" w:rsidRPr="00B83607" w:rsidRDefault="00653BED">
            <w:pPr>
              <w:pStyle w:val="TableParagraph"/>
              <w:rPr>
                <w:rFonts w:ascii="Times New Roman"/>
              </w:rPr>
            </w:pPr>
          </w:p>
        </w:tc>
        <w:tc>
          <w:tcPr>
            <w:tcW w:w="1188" w:type="dxa"/>
          </w:tcPr>
          <w:p w14:paraId="3E080220" w14:textId="77777777" w:rsidR="00653BED" w:rsidRPr="00B83607" w:rsidRDefault="008E2DCC">
            <w:pPr>
              <w:pStyle w:val="TableParagraph"/>
              <w:spacing w:before="27"/>
              <w:ind w:right="17"/>
              <w:jc w:val="right"/>
            </w:pPr>
            <w:r w:rsidRPr="00B83607">
              <w:rPr>
                <w:color w:val="FF0000"/>
                <w:spacing w:val="-2"/>
              </w:rPr>
              <w:t>(502)</w:t>
            </w:r>
          </w:p>
        </w:tc>
      </w:tr>
      <w:tr w:rsidR="00653BED" w:rsidRPr="00B83607" w14:paraId="3E080226" w14:textId="77777777" w:rsidTr="00B83607">
        <w:trPr>
          <w:trHeight w:val="432"/>
        </w:trPr>
        <w:tc>
          <w:tcPr>
            <w:tcW w:w="8100" w:type="dxa"/>
          </w:tcPr>
          <w:p w14:paraId="3E080222" w14:textId="77777777" w:rsidR="00653BED" w:rsidRPr="00B83607" w:rsidRDefault="008E2DCC">
            <w:pPr>
              <w:pStyle w:val="TableParagraph"/>
              <w:spacing w:before="27"/>
              <w:ind w:left="315"/>
            </w:pPr>
            <w:r w:rsidRPr="00B83607">
              <w:t>5.</w:t>
            </w:r>
            <w:r w:rsidRPr="00B83607">
              <w:rPr>
                <w:spacing w:val="66"/>
                <w:w w:val="150"/>
              </w:rPr>
              <w:t xml:space="preserve"> </w:t>
            </w:r>
            <w:r w:rsidRPr="00B83607">
              <w:t>Govt.</w:t>
            </w:r>
            <w:r w:rsidRPr="00B83607">
              <w:rPr>
                <w:spacing w:val="-3"/>
              </w:rPr>
              <w:t xml:space="preserve"> </w:t>
            </w:r>
            <w:r w:rsidRPr="00B83607">
              <w:t>Efficiency</w:t>
            </w:r>
            <w:r w:rsidRPr="00B83607">
              <w:rPr>
                <w:spacing w:val="-3"/>
              </w:rPr>
              <w:t xml:space="preserve"> </w:t>
            </w:r>
            <w:r w:rsidRPr="00B83607">
              <w:t>-</w:t>
            </w:r>
            <w:r w:rsidRPr="00B83607">
              <w:rPr>
                <w:spacing w:val="-6"/>
              </w:rPr>
              <w:t xml:space="preserve"> </w:t>
            </w:r>
            <w:r w:rsidRPr="00B83607">
              <w:rPr>
                <w:spacing w:val="-2"/>
              </w:rPr>
              <w:t>Travel</w:t>
            </w:r>
          </w:p>
        </w:tc>
        <w:tc>
          <w:tcPr>
            <w:tcW w:w="1188" w:type="dxa"/>
            <w:tcBorders>
              <w:bottom w:val="single" w:sz="4" w:space="0" w:color="000000"/>
            </w:tcBorders>
          </w:tcPr>
          <w:p w14:paraId="3E080223" w14:textId="77777777" w:rsidR="00653BED" w:rsidRPr="00B83607" w:rsidRDefault="008E2DCC">
            <w:pPr>
              <w:pStyle w:val="TableParagraph"/>
              <w:spacing w:before="27"/>
              <w:ind w:right="17"/>
              <w:jc w:val="right"/>
            </w:pPr>
            <w:r w:rsidRPr="00B83607">
              <w:rPr>
                <w:color w:val="FF0000"/>
                <w:spacing w:val="-4"/>
              </w:rPr>
              <w:t>(18)</w:t>
            </w:r>
          </w:p>
        </w:tc>
        <w:tc>
          <w:tcPr>
            <w:tcW w:w="324" w:type="dxa"/>
          </w:tcPr>
          <w:p w14:paraId="3E080224" w14:textId="77777777" w:rsidR="00653BED" w:rsidRPr="00B83607" w:rsidRDefault="00653BED">
            <w:pPr>
              <w:pStyle w:val="TableParagraph"/>
              <w:rPr>
                <w:rFonts w:ascii="Times New Roman"/>
              </w:rPr>
            </w:pPr>
          </w:p>
        </w:tc>
        <w:tc>
          <w:tcPr>
            <w:tcW w:w="1188" w:type="dxa"/>
            <w:tcBorders>
              <w:bottom w:val="single" w:sz="4" w:space="0" w:color="000000"/>
            </w:tcBorders>
          </w:tcPr>
          <w:p w14:paraId="3E080225" w14:textId="77777777" w:rsidR="00653BED" w:rsidRPr="00B83607" w:rsidRDefault="008E2DCC">
            <w:pPr>
              <w:pStyle w:val="TableParagraph"/>
              <w:spacing w:before="27"/>
              <w:ind w:right="17"/>
              <w:jc w:val="right"/>
            </w:pPr>
            <w:r w:rsidRPr="00B83607">
              <w:rPr>
                <w:color w:val="FF0000"/>
                <w:spacing w:val="-4"/>
              </w:rPr>
              <w:t>(20)</w:t>
            </w:r>
          </w:p>
        </w:tc>
      </w:tr>
      <w:tr w:rsidR="00653BED" w:rsidRPr="00B83607" w14:paraId="3E08022B" w14:textId="77777777" w:rsidTr="00B83607">
        <w:trPr>
          <w:trHeight w:val="432"/>
        </w:trPr>
        <w:tc>
          <w:tcPr>
            <w:tcW w:w="8100" w:type="dxa"/>
          </w:tcPr>
          <w:p w14:paraId="3E080227" w14:textId="77777777" w:rsidR="00653BED" w:rsidRPr="00B83607" w:rsidRDefault="008E2DCC">
            <w:pPr>
              <w:pStyle w:val="TableParagraph"/>
              <w:spacing w:before="14"/>
              <w:ind w:left="20"/>
              <w:rPr>
                <w:b/>
              </w:rPr>
            </w:pPr>
            <w:r w:rsidRPr="00B83607">
              <w:rPr>
                <w:b/>
              </w:rPr>
              <w:t>Policy</w:t>
            </w:r>
            <w:r w:rsidRPr="00B83607">
              <w:rPr>
                <w:b/>
                <w:spacing w:val="-3"/>
              </w:rPr>
              <w:t xml:space="preserve"> </w:t>
            </w:r>
            <w:r w:rsidRPr="00B83607">
              <w:rPr>
                <w:b/>
              </w:rPr>
              <w:t>--</w:t>
            </w:r>
            <w:r w:rsidRPr="00B83607">
              <w:rPr>
                <w:b/>
                <w:spacing w:val="-2"/>
              </w:rPr>
              <w:t xml:space="preserve"> </w:t>
            </w:r>
            <w:r w:rsidRPr="00B83607">
              <w:rPr>
                <w:b/>
              </w:rPr>
              <w:t>Other</w:t>
            </w:r>
            <w:r w:rsidRPr="00B83607">
              <w:rPr>
                <w:b/>
                <w:spacing w:val="-1"/>
              </w:rPr>
              <w:t xml:space="preserve"> </w:t>
            </w:r>
            <w:r w:rsidRPr="00B83607">
              <w:rPr>
                <w:b/>
                <w:spacing w:val="-2"/>
              </w:rPr>
              <w:t>Total</w:t>
            </w:r>
          </w:p>
        </w:tc>
        <w:tc>
          <w:tcPr>
            <w:tcW w:w="1188" w:type="dxa"/>
            <w:tcBorders>
              <w:top w:val="single" w:sz="4" w:space="0" w:color="000000"/>
            </w:tcBorders>
          </w:tcPr>
          <w:p w14:paraId="3E080228" w14:textId="77777777" w:rsidR="00653BED" w:rsidRPr="00B83607" w:rsidRDefault="008E2DCC">
            <w:pPr>
              <w:pStyle w:val="TableParagraph"/>
              <w:spacing w:before="14"/>
              <w:ind w:right="17"/>
              <w:jc w:val="right"/>
              <w:rPr>
                <w:b/>
              </w:rPr>
            </w:pPr>
            <w:r w:rsidRPr="00B83607">
              <w:rPr>
                <w:b/>
                <w:color w:val="FF0000"/>
                <w:spacing w:val="-2"/>
              </w:rPr>
              <w:t>(358)</w:t>
            </w:r>
          </w:p>
        </w:tc>
        <w:tc>
          <w:tcPr>
            <w:tcW w:w="324" w:type="dxa"/>
          </w:tcPr>
          <w:p w14:paraId="3E080229" w14:textId="77777777" w:rsidR="00653BED" w:rsidRPr="00B83607" w:rsidRDefault="00653BED">
            <w:pPr>
              <w:pStyle w:val="TableParagraph"/>
              <w:rPr>
                <w:rFonts w:ascii="Times New Roman"/>
              </w:rPr>
            </w:pPr>
          </w:p>
        </w:tc>
        <w:tc>
          <w:tcPr>
            <w:tcW w:w="1188" w:type="dxa"/>
            <w:tcBorders>
              <w:top w:val="single" w:sz="4" w:space="0" w:color="000000"/>
            </w:tcBorders>
          </w:tcPr>
          <w:p w14:paraId="3E08022A" w14:textId="77777777" w:rsidR="00653BED" w:rsidRPr="00B83607" w:rsidRDefault="008E2DCC">
            <w:pPr>
              <w:pStyle w:val="TableParagraph"/>
              <w:spacing w:before="14"/>
              <w:ind w:right="17"/>
              <w:jc w:val="right"/>
              <w:rPr>
                <w:b/>
              </w:rPr>
            </w:pPr>
            <w:r w:rsidRPr="00B83607">
              <w:rPr>
                <w:b/>
                <w:color w:val="FF0000"/>
                <w:spacing w:val="-2"/>
              </w:rPr>
              <w:t>(890)</w:t>
            </w:r>
          </w:p>
        </w:tc>
      </w:tr>
      <w:tr w:rsidR="00653BED" w:rsidRPr="00B83607" w14:paraId="3E080230" w14:textId="77777777" w:rsidTr="00B83607">
        <w:trPr>
          <w:trHeight w:val="432"/>
        </w:trPr>
        <w:tc>
          <w:tcPr>
            <w:tcW w:w="8100" w:type="dxa"/>
          </w:tcPr>
          <w:p w14:paraId="3E08022C" w14:textId="77777777" w:rsidR="00653BED" w:rsidRPr="00B83607" w:rsidRDefault="008E2DCC">
            <w:pPr>
              <w:pStyle w:val="TableParagraph"/>
              <w:spacing w:before="55"/>
              <w:ind w:left="20"/>
            </w:pPr>
            <w:r w:rsidRPr="00B83607">
              <w:t>Policy</w:t>
            </w:r>
            <w:r w:rsidRPr="00B83607">
              <w:rPr>
                <w:spacing w:val="-5"/>
              </w:rPr>
              <w:t xml:space="preserve"> </w:t>
            </w:r>
            <w:r w:rsidRPr="00B83607">
              <w:t>--</w:t>
            </w:r>
            <w:r w:rsidRPr="00B83607">
              <w:rPr>
                <w:spacing w:val="-4"/>
              </w:rPr>
              <w:t xml:space="preserve"> </w:t>
            </w:r>
            <w:r w:rsidRPr="00B83607">
              <w:t>Central</w:t>
            </w:r>
            <w:r w:rsidRPr="00B83607">
              <w:rPr>
                <w:spacing w:val="-4"/>
              </w:rPr>
              <w:t xml:space="preserve"> </w:t>
            </w:r>
            <w:r w:rsidRPr="00B83607">
              <w:t>Svcs</w:t>
            </w:r>
            <w:r w:rsidRPr="00B83607">
              <w:rPr>
                <w:spacing w:val="-7"/>
              </w:rPr>
              <w:t xml:space="preserve"> </w:t>
            </w:r>
            <w:r w:rsidRPr="00B83607">
              <w:rPr>
                <w:spacing w:val="-2"/>
              </w:rPr>
              <w:t>Total</w:t>
            </w:r>
          </w:p>
        </w:tc>
        <w:tc>
          <w:tcPr>
            <w:tcW w:w="1188" w:type="dxa"/>
          </w:tcPr>
          <w:p w14:paraId="3E08022D" w14:textId="77777777" w:rsidR="00653BED" w:rsidRPr="00B83607" w:rsidRDefault="008E2DCC">
            <w:pPr>
              <w:pStyle w:val="TableParagraph"/>
              <w:spacing w:before="55"/>
              <w:ind w:right="17"/>
              <w:jc w:val="right"/>
            </w:pPr>
            <w:r w:rsidRPr="00B83607">
              <w:rPr>
                <w:color w:val="FF0000"/>
                <w:spacing w:val="-2"/>
              </w:rPr>
              <w:t>(187)</w:t>
            </w:r>
          </w:p>
        </w:tc>
        <w:tc>
          <w:tcPr>
            <w:tcW w:w="324" w:type="dxa"/>
          </w:tcPr>
          <w:p w14:paraId="3E08022E" w14:textId="77777777" w:rsidR="00653BED" w:rsidRPr="00B83607" w:rsidRDefault="00653BED">
            <w:pPr>
              <w:pStyle w:val="TableParagraph"/>
              <w:rPr>
                <w:rFonts w:ascii="Times New Roman"/>
              </w:rPr>
            </w:pPr>
          </w:p>
        </w:tc>
        <w:tc>
          <w:tcPr>
            <w:tcW w:w="1188" w:type="dxa"/>
          </w:tcPr>
          <w:p w14:paraId="3E08022F" w14:textId="77777777" w:rsidR="00653BED" w:rsidRPr="00B83607" w:rsidRDefault="008E2DCC">
            <w:pPr>
              <w:pStyle w:val="TableParagraph"/>
              <w:spacing w:before="55"/>
              <w:ind w:right="17"/>
              <w:jc w:val="right"/>
            </w:pPr>
            <w:r w:rsidRPr="00B83607">
              <w:rPr>
                <w:color w:val="FF0000"/>
                <w:spacing w:val="-2"/>
              </w:rPr>
              <w:t>(187)</w:t>
            </w:r>
          </w:p>
        </w:tc>
      </w:tr>
      <w:tr w:rsidR="00653BED" w:rsidRPr="00B83607" w14:paraId="3E080235" w14:textId="77777777" w:rsidTr="00B83607">
        <w:trPr>
          <w:trHeight w:val="432"/>
        </w:trPr>
        <w:tc>
          <w:tcPr>
            <w:tcW w:w="8100" w:type="dxa"/>
          </w:tcPr>
          <w:p w14:paraId="3E080231" w14:textId="77777777" w:rsidR="00653BED" w:rsidRPr="00B83607" w:rsidRDefault="008E2DCC">
            <w:pPr>
              <w:pStyle w:val="TableParagraph"/>
              <w:spacing w:before="55"/>
              <w:ind w:left="20"/>
              <w:rPr>
                <w:b/>
              </w:rPr>
            </w:pPr>
            <w:r w:rsidRPr="00B83607">
              <w:rPr>
                <w:b/>
              </w:rPr>
              <w:t>Total</w:t>
            </w:r>
            <w:r w:rsidRPr="00B83607">
              <w:rPr>
                <w:b/>
                <w:spacing w:val="-11"/>
              </w:rPr>
              <w:t xml:space="preserve"> </w:t>
            </w:r>
            <w:r w:rsidRPr="00B83607">
              <w:rPr>
                <w:b/>
              </w:rPr>
              <w:t>Policy</w:t>
            </w:r>
            <w:r w:rsidRPr="00B83607">
              <w:rPr>
                <w:b/>
                <w:spacing w:val="-10"/>
              </w:rPr>
              <w:t xml:space="preserve"> </w:t>
            </w:r>
            <w:r w:rsidRPr="00B83607">
              <w:rPr>
                <w:b/>
                <w:spacing w:val="-2"/>
              </w:rPr>
              <w:t>Changes</w:t>
            </w:r>
          </w:p>
        </w:tc>
        <w:tc>
          <w:tcPr>
            <w:tcW w:w="1188" w:type="dxa"/>
          </w:tcPr>
          <w:p w14:paraId="3E080232" w14:textId="77777777" w:rsidR="00653BED" w:rsidRPr="00B83607" w:rsidRDefault="008E2DCC">
            <w:pPr>
              <w:pStyle w:val="TableParagraph"/>
              <w:spacing w:before="55"/>
              <w:ind w:right="17"/>
              <w:jc w:val="right"/>
              <w:rPr>
                <w:b/>
              </w:rPr>
            </w:pPr>
            <w:r w:rsidRPr="00B83607">
              <w:rPr>
                <w:b/>
                <w:color w:val="FF0000"/>
                <w:spacing w:val="-2"/>
              </w:rPr>
              <w:t>(545)</w:t>
            </w:r>
          </w:p>
        </w:tc>
        <w:tc>
          <w:tcPr>
            <w:tcW w:w="324" w:type="dxa"/>
          </w:tcPr>
          <w:p w14:paraId="3E080233" w14:textId="77777777" w:rsidR="00653BED" w:rsidRPr="00B83607" w:rsidRDefault="00653BED">
            <w:pPr>
              <w:pStyle w:val="TableParagraph"/>
              <w:rPr>
                <w:rFonts w:ascii="Times New Roman"/>
              </w:rPr>
            </w:pPr>
          </w:p>
        </w:tc>
        <w:tc>
          <w:tcPr>
            <w:tcW w:w="1188" w:type="dxa"/>
          </w:tcPr>
          <w:p w14:paraId="3E080234" w14:textId="77777777" w:rsidR="00653BED" w:rsidRPr="00B83607" w:rsidRDefault="008E2DCC">
            <w:pPr>
              <w:pStyle w:val="TableParagraph"/>
              <w:spacing w:before="55"/>
              <w:ind w:right="17"/>
              <w:jc w:val="right"/>
              <w:rPr>
                <w:b/>
              </w:rPr>
            </w:pPr>
            <w:r w:rsidRPr="00B83607">
              <w:rPr>
                <w:b/>
                <w:color w:val="FF0000"/>
                <w:spacing w:val="-2"/>
              </w:rPr>
              <w:t>(1,077)</w:t>
            </w:r>
          </w:p>
        </w:tc>
      </w:tr>
      <w:tr w:rsidR="00653BED" w:rsidRPr="00B83607" w14:paraId="3E08023A" w14:textId="77777777" w:rsidTr="00B83607">
        <w:trPr>
          <w:trHeight w:val="432"/>
        </w:trPr>
        <w:tc>
          <w:tcPr>
            <w:tcW w:w="8100" w:type="dxa"/>
          </w:tcPr>
          <w:p w14:paraId="3E080236" w14:textId="77777777" w:rsidR="00653BED" w:rsidRPr="00B83607" w:rsidRDefault="008E2DCC">
            <w:pPr>
              <w:pStyle w:val="TableParagraph"/>
              <w:spacing w:before="55"/>
              <w:ind w:left="20"/>
              <w:rPr>
                <w:b/>
              </w:rPr>
            </w:pPr>
            <w:r w:rsidRPr="00B83607">
              <w:rPr>
                <w:b/>
              </w:rPr>
              <w:t>2025-27</w:t>
            </w:r>
            <w:r w:rsidRPr="00B83607">
              <w:rPr>
                <w:b/>
                <w:spacing w:val="-7"/>
              </w:rPr>
              <w:t xml:space="preserve"> </w:t>
            </w:r>
            <w:r w:rsidRPr="00B83607">
              <w:rPr>
                <w:b/>
              </w:rPr>
              <w:t>Policy</w:t>
            </w:r>
            <w:r w:rsidRPr="00B83607">
              <w:rPr>
                <w:b/>
                <w:spacing w:val="-6"/>
              </w:rPr>
              <w:t xml:space="preserve"> </w:t>
            </w:r>
            <w:r w:rsidRPr="00B83607">
              <w:rPr>
                <w:b/>
                <w:spacing w:val="-2"/>
              </w:rPr>
              <w:t>Level</w:t>
            </w:r>
          </w:p>
        </w:tc>
        <w:tc>
          <w:tcPr>
            <w:tcW w:w="1188" w:type="dxa"/>
          </w:tcPr>
          <w:p w14:paraId="3E080237" w14:textId="77777777" w:rsidR="00653BED" w:rsidRPr="00B83607" w:rsidRDefault="008E2DCC">
            <w:pPr>
              <w:pStyle w:val="TableParagraph"/>
              <w:spacing w:before="55"/>
              <w:ind w:right="17"/>
              <w:jc w:val="right"/>
              <w:rPr>
                <w:b/>
              </w:rPr>
            </w:pPr>
            <w:r w:rsidRPr="00B83607">
              <w:rPr>
                <w:b/>
                <w:color w:val="FF0000"/>
                <w:spacing w:val="-2"/>
              </w:rPr>
              <w:t>(545)</w:t>
            </w:r>
          </w:p>
        </w:tc>
        <w:tc>
          <w:tcPr>
            <w:tcW w:w="324" w:type="dxa"/>
          </w:tcPr>
          <w:p w14:paraId="3E080238" w14:textId="77777777" w:rsidR="00653BED" w:rsidRPr="00B83607" w:rsidRDefault="00653BED">
            <w:pPr>
              <w:pStyle w:val="TableParagraph"/>
              <w:rPr>
                <w:rFonts w:ascii="Times New Roman"/>
              </w:rPr>
            </w:pPr>
          </w:p>
        </w:tc>
        <w:tc>
          <w:tcPr>
            <w:tcW w:w="1188" w:type="dxa"/>
          </w:tcPr>
          <w:p w14:paraId="3E080239" w14:textId="77777777" w:rsidR="00653BED" w:rsidRPr="00B83607" w:rsidRDefault="008E2DCC">
            <w:pPr>
              <w:pStyle w:val="TableParagraph"/>
              <w:spacing w:before="55"/>
              <w:ind w:right="17"/>
              <w:jc w:val="right"/>
              <w:rPr>
                <w:b/>
              </w:rPr>
            </w:pPr>
            <w:r w:rsidRPr="00B83607">
              <w:rPr>
                <w:b/>
                <w:color w:val="FF0000"/>
                <w:spacing w:val="-2"/>
              </w:rPr>
              <w:t>(1,077)</w:t>
            </w:r>
          </w:p>
        </w:tc>
      </w:tr>
      <w:tr w:rsidR="00653BED" w:rsidRPr="00B83607" w14:paraId="3E080241" w14:textId="77777777" w:rsidTr="00B83607">
        <w:trPr>
          <w:cantSplit/>
          <w:trHeight w:val="144"/>
        </w:trPr>
        <w:tc>
          <w:tcPr>
            <w:tcW w:w="8100" w:type="dxa"/>
          </w:tcPr>
          <w:p w14:paraId="3E08023B" w14:textId="77777777" w:rsidR="00653BED" w:rsidRPr="00B83607" w:rsidRDefault="008E2DCC">
            <w:pPr>
              <w:pStyle w:val="TableParagraph"/>
              <w:spacing w:before="113"/>
              <w:ind w:left="20"/>
              <w:rPr>
                <w:b/>
              </w:rPr>
            </w:pPr>
            <w:r w:rsidRPr="00B83607">
              <w:rPr>
                <w:b/>
              </w:rPr>
              <w:t>Maintenance</w:t>
            </w:r>
            <w:r w:rsidRPr="00B83607">
              <w:rPr>
                <w:b/>
                <w:spacing w:val="-6"/>
              </w:rPr>
              <w:t xml:space="preserve"> </w:t>
            </w:r>
            <w:r w:rsidRPr="00B83607">
              <w:rPr>
                <w:b/>
              </w:rPr>
              <w:t>and</w:t>
            </w:r>
            <w:r w:rsidRPr="00B83607">
              <w:rPr>
                <w:b/>
                <w:spacing w:val="-6"/>
              </w:rPr>
              <w:t xml:space="preserve"> </w:t>
            </w:r>
            <w:r w:rsidRPr="00B83607">
              <w:rPr>
                <w:b/>
              </w:rPr>
              <w:t>policy</w:t>
            </w:r>
            <w:r w:rsidRPr="00B83607">
              <w:rPr>
                <w:b/>
                <w:spacing w:val="-5"/>
              </w:rPr>
              <w:t xml:space="preserve"> </w:t>
            </w:r>
            <w:r w:rsidRPr="00B83607">
              <w:rPr>
                <w:b/>
                <w:spacing w:val="-2"/>
              </w:rPr>
              <w:t>Changes</w:t>
            </w:r>
          </w:p>
          <w:p w14:paraId="3E08023C" w14:textId="77777777" w:rsidR="00653BED" w:rsidRPr="00B83607" w:rsidRDefault="008E2DCC">
            <w:pPr>
              <w:pStyle w:val="TableParagraph"/>
              <w:spacing w:before="50"/>
              <w:ind w:left="315"/>
              <w:rPr>
                <w:b/>
              </w:rPr>
            </w:pPr>
            <w:r w:rsidRPr="00B83607">
              <w:rPr>
                <w:b/>
              </w:rPr>
              <w:t>1.</w:t>
            </w:r>
            <w:r w:rsidRPr="00B83607">
              <w:rPr>
                <w:b/>
                <w:spacing w:val="68"/>
                <w:w w:val="150"/>
              </w:rPr>
              <w:t xml:space="preserve"> </w:t>
            </w:r>
            <w:r w:rsidRPr="00B83607">
              <w:rPr>
                <w:b/>
              </w:rPr>
              <w:t>Security</w:t>
            </w:r>
            <w:r w:rsidRPr="00B83607">
              <w:rPr>
                <w:b/>
                <w:spacing w:val="-2"/>
              </w:rPr>
              <w:t xml:space="preserve"> </w:t>
            </w:r>
            <w:r w:rsidRPr="00B83607">
              <w:rPr>
                <w:b/>
              </w:rPr>
              <w:t>Development</w:t>
            </w:r>
            <w:r w:rsidRPr="00B83607">
              <w:rPr>
                <w:b/>
                <w:spacing w:val="-1"/>
              </w:rPr>
              <w:t xml:space="preserve"> </w:t>
            </w:r>
            <w:r w:rsidRPr="00B83607">
              <w:rPr>
                <w:b/>
              </w:rPr>
              <w:t>IT</w:t>
            </w:r>
            <w:r w:rsidRPr="00B83607">
              <w:rPr>
                <w:b/>
                <w:spacing w:val="-2"/>
              </w:rPr>
              <w:t xml:space="preserve"> Position</w:t>
            </w:r>
          </w:p>
          <w:p w14:paraId="3E08023D" w14:textId="77777777" w:rsidR="00653BED" w:rsidRPr="00B83607" w:rsidRDefault="008E2DCC">
            <w:pPr>
              <w:pStyle w:val="TableParagraph"/>
              <w:spacing w:before="45"/>
              <w:ind w:left="614"/>
              <w:rPr>
                <w:rFonts w:ascii="Times New Roman"/>
              </w:rPr>
            </w:pPr>
            <w:r w:rsidRPr="00B83607">
              <w:rPr>
                <w:rFonts w:ascii="Times New Roman"/>
              </w:rPr>
              <w:t>Funding</w:t>
            </w:r>
            <w:r w:rsidRPr="00B83607">
              <w:rPr>
                <w:rFonts w:ascii="Times New Roman"/>
                <w:spacing w:val="-1"/>
              </w:rPr>
              <w:t xml:space="preserve"> </w:t>
            </w:r>
            <w:r w:rsidRPr="00B83607">
              <w:rPr>
                <w:rFonts w:ascii="Times New Roman"/>
              </w:rPr>
              <w:t>is</w:t>
            </w:r>
            <w:r w:rsidRPr="00B83607">
              <w:rPr>
                <w:rFonts w:ascii="Times New Roman"/>
                <w:spacing w:val="-1"/>
              </w:rPr>
              <w:t xml:space="preserve"> </w:t>
            </w:r>
            <w:r w:rsidRPr="00B83607">
              <w:rPr>
                <w:rFonts w:ascii="Times New Roman"/>
              </w:rPr>
              <w:t>removed for a security development IT</w:t>
            </w:r>
            <w:r w:rsidRPr="00B83607">
              <w:rPr>
                <w:rFonts w:ascii="Times New Roman"/>
                <w:spacing w:val="-4"/>
              </w:rPr>
              <w:t xml:space="preserve"> </w:t>
            </w:r>
            <w:r w:rsidRPr="00B83607">
              <w:rPr>
                <w:rFonts w:ascii="Times New Roman"/>
                <w:spacing w:val="-2"/>
              </w:rPr>
              <w:t>position.</w:t>
            </w:r>
          </w:p>
        </w:tc>
        <w:tc>
          <w:tcPr>
            <w:tcW w:w="1188" w:type="dxa"/>
          </w:tcPr>
          <w:p w14:paraId="3E08023E" w14:textId="77777777" w:rsidR="00653BED" w:rsidRPr="00B83607" w:rsidRDefault="00653BED">
            <w:pPr>
              <w:pStyle w:val="TableParagraph"/>
              <w:rPr>
                <w:rFonts w:ascii="Times New Roman"/>
              </w:rPr>
            </w:pPr>
          </w:p>
        </w:tc>
        <w:tc>
          <w:tcPr>
            <w:tcW w:w="324" w:type="dxa"/>
          </w:tcPr>
          <w:p w14:paraId="3E08023F" w14:textId="77777777" w:rsidR="00653BED" w:rsidRPr="00B83607" w:rsidRDefault="00653BED">
            <w:pPr>
              <w:pStyle w:val="TableParagraph"/>
              <w:rPr>
                <w:rFonts w:ascii="Times New Roman"/>
              </w:rPr>
            </w:pPr>
          </w:p>
        </w:tc>
        <w:tc>
          <w:tcPr>
            <w:tcW w:w="1188" w:type="dxa"/>
          </w:tcPr>
          <w:p w14:paraId="3E080240" w14:textId="77777777" w:rsidR="00653BED" w:rsidRPr="00B83607" w:rsidRDefault="00653BED">
            <w:pPr>
              <w:pStyle w:val="TableParagraph"/>
              <w:rPr>
                <w:rFonts w:ascii="Times New Roman"/>
              </w:rPr>
            </w:pPr>
          </w:p>
        </w:tc>
      </w:tr>
      <w:tr w:rsidR="00653BED" w:rsidRPr="00B83607" w14:paraId="3E080247" w14:textId="77777777" w:rsidTr="00B83607">
        <w:trPr>
          <w:cantSplit/>
          <w:trHeight w:val="432"/>
        </w:trPr>
        <w:tc>
          <w:tcPr>
            <w:tcW w:w="8100" w:type="dxa"/>
          </w:tcPr>
          <w:p w14:paraId="3E080242" w14:textId="77777777" w:rsidR="00653BED" w:rsidRPr="00B83607" w:rsidRDefault="008E2DCC">
            <w:pPr>
              <w:pStyle w:val="TableParagraph"/>
              <w:spacing w:before="55"/>
              <w:ind w:left="315"/>
              <w:rPr>
                <w:b/>
              </w:rPr>
            </w:pPr>
            <w:r w:rsidRPr="00B83607">
              <w:rPr>
                <w:b/>
              </w:rPr>
              <w:t>2.</w:t>
            </w:r>
            <w:r w:rsidRPr="00B83607">
              <w:rPr>
                <w:b/>
                <w:spacing w:val="67"/>
                <w:w w:val="150"/>
              </w:rPr>
              <w:t xml:space="preserve"> </w:t>
            </w:r>
            <w:r w:rsidRPr="00B83607">
              <w:rPr>
                <w:b/>
              </w:rPr>
              <w:t>Govt.</w:t>
            </w:r>
            <w:r w:rsidRPr="00B83607">
              <w:rPr>
                <w:b/>
                <w:spacing w:val="-3"/>
              </w:rPr>
              <w:t xml:space="preserve"> </w:t>
            </w:r>
            <w:r w:rsidRPr="00B83607">
              <w:rPr>
                <w:b/>
              </w:rPr>
              <w:t>Efficiency</w:t>
            </w:r>
            <w:r w:rsidRPr="00B83607">
              <w:rPr>
                <w:b/>
                <w:spacing w:val="-2"/>
              </w:rPr>
              <w:t xml:space="preserve"> </w:t>
            </w:r>
            <w:r w:rsidRPr="00B83607">
              <w:rPr>
                <w:b/>
              </w:rPr>
              <w:t>-</w:t>
            </w:r>
            <w:r w:rsidRPr="00B83607">
              <w:rPr>
                <w:b/>
                <w:spacing w:val="-2"/>
              </w:rPr>
              <w:t xml:space="preserve"> Communications</w:t>
            </w:r>
          </w:p>
          <w:p w14:paraId="3E080243" w14:textId="77777777" w:rsidR="00653BED" w:rsidRPr="00B83607" w:rsidRDefault="008E2DCC">
            <w:pPr>
              <w:pStyle w:val="TableParagraph"/>
              <w:spacing w:before="46"/>
              <w:ind w:left="614"/>
              <w:rPr>
                <w:rFonts w:ascii="Times New Roman"/>
              </w:rPr>
            </w:pPr>
            <w:r w:rsidRPr="00B83607">
              <w:rPr>
                <w:rFonts w:ascii="Times New Roman"/>
              </w:rPr>
              <w:t>Funding</w:t>
            </w:r>
            <w:r w:rsidRPr="00B83607">
              <w:rPr>
                <w:rFonts w:ascii="Times New Roman"/>
                <w:spacing w:val="-1"/>
              </w:rPr>
              <w:t xml:space="preserve"> </w:t>
            </w:r>
            <w:r w:rsidRPr="00B83607">
              <w:rPr>
                <w:rFonts w:ascii="Times New Roman"/>
              </w:rPr>
              <w:t>is</w:t>
            </w:r>
            <w:r w:rsidRPr="00B83607">
              <w:rPr>
                <w:rFonts w:ascii="Times New Roman"/>
                <w:spacing w:val="-1"/>
              </w:rPr>
              <w:t xml:space="preserve"> </w:t>
            </w:r>
            <w:r w:rsidRPr="00B83607">
              <w:rPr>
                <w:rFonts w:ascii="Times New Roman"/>
              </w:rPr>
              <w:t xml:space="preserve">reduced for outreach and </w:t>
            </w:r>
            <w:r w:rsidRPr="00B83607">
              <w:rPr>
                <w:rFonts w:ascii="Times New Roman"/>
                <w:spacing w:val="-2"/>
              </w:rPr>
              <w:t>communications.</w:t>
            </w:r>
          </w:p>
        </w:tc>
        <w:tc>
          <w:tcPr>
            <w:tcW w:w="1188" w:type="dxa"/>
          </w:tcPr>
          <w:p w14:paraId="3E080244" w14:textId="77777777" w:rsidR="00653BED" w:rsidRPr="00B83607" w:rsidRDefault="00653BED">
            <w:pPr>
              <w:pStyle w:val="TableParagraph"/>
              <w:rPr>
                <w:rFonts w:ascii="Times New Roman"/>
              </w:rPr>
            </w:pPr>
          </w:p>
        </w:tc>
        <w:tc>
          <w:tcPr>
            <w:tcW w:w="324" w:type="dxa"/>
          </w:tcPr>
          <w:p w14:paraId="3E080245" w14:textId="77777777" w:rsidR="00653BED" w:rsidRPr="00B83607" w:rsidRDefault="00653BED">
            <w:pPr>
              <w:pStyle w:val="TableParagraph"/>
              <w:rPr>
                <w:rFonts w:ascii="Times New Roman"/>
              </w:rPr>
            </w:pPr>
          </w:p>
        </w:tc>
        <w:tc>
          <w:tcPr>
            <w:tcW w:w="1188" w:type="dxa"/>
          </w:tcPr>
          <w:p w14:paraId="3E080246" w14:textId="77777777" w:rsidR="00653BED" w:rsidRPr="00B83607" w:rsidRDefault="00653BED">
            <w:pPr>
              <w:pStyle w:val="TableParagraph"/>
              <w:rPr>
                <w:rFonts w:ascii="Times New Roman"/>
              </w:rPr>
            </w:pPr>
          </w:p>
        </w:tc>
      </w:tr>
      <w:tr w:rsidR="00653BED" w:rsidRPr="00B83607" w14:paraId="3E08024D" w14:textId="77777777" w:rsidTr="00B83607">
        <w:trPr>
          <w:cantSplit/>
          <w:trHeight w:val="432"/>
        </w:trPr>
        <w:tc>
          <w:tcPr>
            <w:tcW w:w="8100" w:type="dxa"/>
          </w:tcPr>
          <w:p w14:paraId="3E080248" w14:textId="77777777" w:rsidR="00653BED" w:rsidRPr="00B83607" w:rsidRDefault="008E2DCC">
            <w:pPr>
              <w:pStyle w:val="TableParagraph"/>
              <w:spacing w:before="55"/>
              <w:ind w:left="315"/>
              <w:rPr>
                <w:b/>
              </w:rPr>
            </w:pPr>
            <w:r w:rsidRPr="00B83607">
              <w:rPr>
                <w:b/>
              </w:rPr>
              <w:t>3.</w:t>
            </w:r>
            <w:r w:rsidRPr="00B83607">
              <w:rPr>
                <w:b/>
                <w:spacing w:val="67"/>
                <w:w w:val="150"/>
              </w:rPr>
              <w:t xml:space="preserve"> </w:t>
            </w:r>
            <w:r w:rsidRPr="00B83607">
              <w:rPr>
                <w:b/>
              </w:rPr>
              <w:t>Govt.</w:t>
            </w:r>
            <w:r w:rsidRPr="00B83607">
              <w:rPr>
                <w:b/>
                <w:spacing w:val="-3"/>
              </w:rPr>
              <w:t xml:space="preserve"> </w:t>
            </w:r>
            <w:r w:rsidRPr="00B83607">
              <w:rPr>
                <w:b/>
              </w:rPr>
              <w:t>Efficiency</w:t>
            </w:r>
            <w:r w:rsidRPr="00B83607">
              <w:rPr>
                <w:b/>
                <w:spacing w:val="-3"/>
              </w:rPr>
              <w:t xml:space="preserve"> </w:t>
            </w:r>
            <w:r w:rsidRPr="00B83607">
              <w:rPr>
                <w:b/>
              </w:rPr>
              <w:t>-</w:t>
            </w:r>
            <w:r w:rsidRPr="00B83607">
              <w:rPr>
                <w:b/>
                <w:spacing w:val="-1"/>
              </w:rPr>
              <w:t xml:space="preserve"> </w:t>
            </w:r>
            <w:r w:rsidRPr="00B83607">
              <w:rPr>
                <w:b/>
              </w:rPr>
              <w:t>Goods</w:t>
            </w:r>
            <w:r w:rsidRPr="00B83607">
              <w:rPr>
                <w:b/>
                <w:spacing w:val="-3"/>
              </w:rPr>
              <w:t xml:space="preserve"> </w:t>
            </w:r>
            <w:r w:rsidRPr="00B83607">
              <w:rPr>
                <w:b/>
              </w:rPr>
              <w:t>&amp;</w:t>
            </w:r>
            <w:r w:rsidRPr="00B83607">
              <w:rPr>
                <w:b/>
                <w:spacing w:val="-2"/>
              </w:rPr>
              <w:t xml:space="preserve"> Services</w:t>
            </w:r>
          </w:p>
          <w:p w14:paraId="3E080249" w14:textId="77777777" w:rsidR="00653BED" w:rsidRPr="00B83607" w:rsidRDefault="008E2DCC">
            <w:pPr>
              <w:pStyle w:val="TableParagraph"/>
              <w:spacing w:before="46"/>
              <w:ind w:left="614"/>
              <w:rPr>
                <w:rFonts w:ascii="Times New Roman"/>
              </w:rPr>
            </w:pPr>
            <w:r w:rsidRPr="00B83607">
              <w:rPr>
                <w:rFonts w:ascii="Times New Roman"/>
              </w:rPr>
              <w:t>This</w:t>
            </w:r>
            <w:r w:rsidRPr="00B83607">
              <w:rPr>
                <w:rFonts w:ascii="Times New Roman"/>
                <w:spacing w:val="-4"/>
              </w:rPr>
              <w:t xml:space="preserve"> </w:t>
            </w:r>
            <w:r w:rsidRPr="00B83607">
              <w:rPr>
                <w:rFonts w:ascii="Times New Roman"/>
              </w:rPr>
              <w:t>represents</w:t>
            </w:r>
            <w:r w:rsidRPr="00B83607">
              <w:rPr>
                <w:rFonts w:ascii="Times New Roman"/>
                <w:spacing w:val="-3"/>
              </w:rPr>
              <w:t xml:space="preserve"> </w:t>
            </w:r>
            <w:r w:rsidRPr="00B83607">
              <w:rPr>
                <w:rFonts w:ascii="Times New Roman"/>
              </w:rPr>
              <w:t>a</w:t>
            </w:r>
            <w:r w:rsidRPr="00B83607">
              <w:rPr>
                <w:rFonts w:ascii="Times New Roman"/>
                <w:spacing w:val="-2"/>
              </w:rPr>
              <w:t xml:space="preserve"> </w:t>
            </w:r>
            <w:r w:rsidRPr="00B83607">
              <w:rPr>
                <w:rFonts w:ascii="Times New Roman"/>
              </w:rPr>
              <w:t>reduction</w:t>
            </w:r>
            <w:r w:rsidRPr="00B83607">
              <w:rPr>
                <w:rFonts w:ascii="Times New Roman"/>
                <w:spacing w:val="-3"/>
              </w:rPr>
              <w:t xml:space="preserve"> </w:t>
            </w:r>
            <w:r w:rsidRPr="00B83607">
              <w:rPr>
                <w:rFonts w:ascii="Times New Roman"/>
              </w:rPr>
              <w:t>in</w:t>
            </w:r>
            <w:r w:rsidRPr="00B83607">
              <w:rPr>
                <w:rFonts w:ascii="Times New Roman"/>
                <w:spacing w:val="-2"/>
              </w:rPr>
              <w:t xml:space="preserve"> </w:t>
            </w:r>
            <w:r w:rsidRPr="00B83607">
              <w:rPr>
                <w:rFonts w:ascii="Times New Roman"/>
              </w:rPr>
              <w:t>goods</w:t>
            </w:r>
            <w:r w:rsidRPr="00B83607">
              <w:rPr>
                <w:rFonts w:ascii="Times New Roman"/>
                <w:spacing w:val="-3"/>
              </w:rPr>
              <w:t xml:space="preserve"> </w:t>
            </w:r>
            <w:r w:rsidRPr="00B83607">
              <w:rPr>
                <w:rFonts w:ascii="Times New Roman"/>
              </w:rPr>
              <w:t>and</w:t>
            </w:r>
            <w:r w:rsidRPr="00B83607">
              <w:rPr>
                <w:rFonts w:ascii="Times New Roman"/>
                <w:spacing w:val="-2"/>
              </w:rPr>
              <w:t xml:space="preserve"> services.</w:t>
            </w:r>
          </w:p>
        </w:tc>
        <w:tc>
          <w:tcPr>
            <w:tcW w:w="1188" w:type="dxa"/>
          </w:tcPr>
          <w:p w14:paraId="3E08024A" w14:textId="77777777" w:rsidR="00653BED" w:rsidRPr="00B83607" w:rsidRDefault="00653BED">
            <w:pPr>
              <w:pStyle w:val="TableParagraph"/>
              <w:rPr>
                <w:rFonts w:ascii="Times New Roman"/>
              </w:rPr>
            </w:pPr>
          </w:p>
        </w:tc>
        <w:tc>
          <w:tcPr>
            <w:tcW w:w="324" w:type="dxa"/>
          </w:tcPr>
          <w:p w14:paraId="3E08024B" w14:textId="77777777" w:rsidR="00653BED" w:rsidRPr="00B83607" w:rsidRDefault="00653BED">
            <w:pPr>
              <w:pStyle w:val="TableParagraph"/>
              <w:rPr>
                <w:rFonts w:ascii="Times New Roman"/>
              </w:rPr>
            </w:pPr>
          </w:p>
        </w:tc>
        <w:tc>
          <w:tcPr>
            <w:tcW w:w="1188" w:type="dxa"/>
          </w:tcPr>
          <w:p w14:paraId="3E08024C" w14:textId="77777777" w:rsidR="00653BED" w:rsidRPr="00B83607" w:rsidRDefault="00653BED">
            <w:pPr>
              <w:pStyle w:val="TableParagraph"/>
              <w:rPr>
                <w:rFonts w:ascii="Times New Roman"/>
              </w:rPr>
            </w:pPr>
          </w:p>
        </w:tc>
      </w:tr>
      <w:tr w:rsidR="00653BED" w:rsidRPr="00B83607" w14:paraId="3E080253" w14:textId="77777777" w:rsidTr="00B83607">
        <w:trPr>
          <w:cantSplit/>
          <w:trHeight w:val="432"/>
        </w:trPr>
        <w:tc>
          <w:tcPr>
            <w:tcW w:w="8100" w:type="dxa"/>
          </w:tcPr>
          <w:p w14:paraId="3E08024E" w14:textId="77777777" w:rsidR="00653BED" w:rsidRPr="00B83607" w:rsidRDefault="008E2DCC">
            <w:pPr>
              <w:pStyle w:val="TableParagraph"/>
              <w:spacing w:before="55"/>
              <w:ind w:left="315"/>
              <w:rPr>
                <w:b/>
              </w:rPr>
            </w:pPr>
            <w:r w:rsidRPr="00B83607">
              <w:rPr>
                <w:b/>
              </w:rPr>
              <w:t>4.</w:t>
            </w:r>
            <w:r w:rsidRPr="00B83607">
              <w:rPr>
                <w:b/>
                <w:spacing w:val="67"/>
                <w:w w:val="150"/>
              </w:rPr>
              <w:t xml:space="preserve"> </w:t>
            </w:r>
            <w:r w:rsidRPr="00B83607">
              <w:rPr>
                <w:b/>
              </w:rPr>
              <w:t>Govt.</w:t>
            </w:r>
            <w:r w:rsidRPr="00B83607">
              <w:rPr>
                <w:b/>
                <w:spacing w:val="-3"/>
              </w:rPr>
              <w:t xml:space="preserve"> </w:t>
            </w:r>
            <w:r w:rsidRPr="00B83607">
              <w:rPr>
                <w:b/>
              </w:rPr>
              <w:t>Efficiency</w:t>
            </w:r>
            <w:r w:rsidRPr="00B83607">
              <w:rPr>
                <w:b/>
                <w:spacing w:val="-2"/>
              </w:rPr>
              <w:t xml:space="preserve"> </w:t>
            </w:r>
            <w:r w:rsidRPr="00B83607">
              <w:rPr>
                <w:b/>
              </w:rPr>
              <w:t>-</w:t>
            </w:r>
            <w:r w:rsidRPr="00B83607">
              <w:rPr>
                <w:b/>
                <w:spacing w:val="-2"/>
              </w:rPr>
              <w:t xml:space="preserve"> Contracts</w:t>
            </w:r>
          </w:p>
          <w:p w14:paraId="3E08024F" w14:textId="77777777" w:rsidR="00653BED" w:rsidRPr="00B83607" w:rsidRDefault="008E2DCC">
            <w:pPr>
              <w:pStyle w:val="TableParagraph"/>
              <w:spacing w:before="46"/>
              <w:ind w:left="614"/>
              <w:rPr>
                <w:rFonts w:ascii="Times New Roman"/>
              </w:rPr>
            </w:pPr>
            <w:r w:rsidRPr="00B83607">
              <w:rPr>
                <w:rFonts w:ascii="Times New Roman"/>
              </w:rPr>
              <w:t>Funding</w:t>
            </w:r>
            <w:r w:rsidRPr="00B83607">
              <w:rPr>
                <w:rFonts w:ascii="Times New Roman"/>
                <w:spacing w:val="-1"/>
              </w:rPr>
              <w:t xml:space="preserve"> </w:t>
            </w:r>
            <w:r w:rsidRPr="00B83607">
              <w:rPr>
                <w:rFonts w:ascii="Times New Roman"/>
              </w:rPr>
              <w:t>is</w:t>
            </w:r>
            <w:r w:rsidRPr="00B83607">
              <w:rPr>
                <w:rFonts w:ascii="Times New Roman"/>
                <w:spacing w:val="-1"/>
              </w:rPr>
              <w:t xml:space="preserve"> </w:t>
            </w:r>
            <w:r w:rsidRPr="00B83607">
              <w:rPr>
                <w:rFonts w:ascii="Times New Roman"/>
              </w:rPr>
              <w:t xml:space="preserve">reduced for </w:t>
            </w:r>
            <w:r w:rsidRPr="00B83607">
              <w:rPr>
                <w:rFonts w:ascii="Times New Roman"/>
                <w:spacing w:val="-2"/>
              </w:rPr>
              <w:t>contracts.</w:t>
            </w:r>
          </w:p>
        </w:tc>
        <w:tc>
          <w:tcPr>
            <w:tcW w:w="1188" w:type="dxa"/>
          </w:tcPr>
          <w:p w14:paraId="3E080250" w14:textId="77777777" w:rsidR="00653BED" w:rsidRPr="00B83607" w:rsidRDefault="00653BED">
            <w:pPr>
              <w:pStyle w:val="TableParagraph"/>
              <w:rPr>
                <w:rFonts w:ascii="Times New Roman"/>
              </w:rPr>
            </w:pPr>
          </w:p>
        </w:tc>
        <w:tc>
          <w:tcPr>
            <w:tcW w:w="324" w:type="dxa"/>
          </w:tcPr>
          <w:p w14:paraId="3E080251" w14:textId="77777777" w:rsidR="00653BED" w:rsidRPr="00B83607" w:rsidRDefault="00653BED">
            <w:pPr>
              <w:pStyle w:val="TableParagraph"/>
              <w:rPr>
                <w:rFonts w:ascii="Times New Roman"/>
              </w:rPr>
            </w:pPr>
          </w:p>
        </w:tc>
        <w:tc>
          <w:tcPr>
            <w:tcW w:w="1188" w:type="dxa"/>
          </w:tcPr>
          <w:p w14:paraId="3E080252" w14:textId="77777777" w:rsidR="00653BED" w:rsidRPr="00B83607" w:rsidRDefault="00653BED">
            <w:pPr>
              <w:pStyle w:val="TableParagraph"/>
              <w:rPr>
                <w:rFonts w:ascii="Times New Roman"/>
              </w:rPr>
            </w:pPr>
          </w:p>
        </w:tc>
      </w:tr>
      <w:tr w:rsidR="00653BED" w:rsidRPr="00B83607" w14:paraId="3E080259" w14:textId="77777777" w:rsidTr="00B83607">
        <w:trPr>
          <w:cantSplit/>
          <w:trHeight w:val="432"/>
        </w:trPr>
        <w:tc>
          <w:tcPr>
            <w:tcW w:w="8100" w:type="dxa"/>
          </w:tcPr>
          <w:p w14:paraId="3E080254" w14:textId="77777777" w:rsidR="00653BED" w:rsidRPr="00B83607" w:rsidRDefault="008E2DCC">
            <w:pPr>
              <w:pStyle w:val="TableParagraph"/>
              <w:spacing w:before="55"/>
              <w:ind w:left="315"/>
              <w:rPr>
                <w:b/>
              </w:rPr>
            </w:pPr>
            <w:r w:rsidRPr="00B83607">
              <w:rPr>
                <w:b/>
              </w:rPr>
              <w:t>5.</w:t>
            </w:r>
            <w:r w:rsidRPr="00B83607">
              <w:rPr>
                <w:b/>
                <w:spacing w:val="67"/>
                <w:w w:val="150"/>
              </w:rPr>
              <w:t xml:space="preserve"> </w:t>
            </w:r>
            <w:r w:rsidRPr="00B83607">
              <w:rPr>
                <w:b/>
              </w:rPr>
              <w:t>Govt.</w:t>
            </w:r>
            <w:r w:rsidRPr="00B83607">
              <w:rPr>
                <w:b/>
                <w:spacing w:val="-3"/>
              </w:rPr>
              <w:t xml:space="preserve"> </w:t>
            </w:r>
            <w:r w:rsidRPr="00B83607">
              <w:rPr>
                <w:b/>
              </w:rPr>
              <w:t>Efficiency</w:t>
            </w:r>
            <w:r w:rsidRPr="00B83607">
              <w:rPr>
                <w:b/>
                <w:spacing w:val="-2"/>
              </w:rPr>
              <w:t xml:space="preserve"> </w:t>
            </w:r>
            <w:r w:rsidRPr="00B83607">
              <w:rPr>
                <w:b/>
              </w:rPr>
              <w:t>-</w:t>
            </w:r>
            <w:r w:rsidRPr="00B83607">
              <w:rPr>
                <w:b/>
                <w:spacing w:val="-2"/>
              </w:rPr>
              <w:t xml:space="preserve"> Travel</w:t>
            </w:r>
          </w:p>
          <w:p w14:paraId="3E080255" w14:textId="77777777" w:rsidR="00653BED" w:rsidRPr="00B83607" w:rsidRDefault="008E2DCC">
            <w:pPr>
              <w:pStyle w:val="TableParagraph"/>
              <w:spacing w:before="46" w:line="233" w:lineRule="exact"/>
              <w:ind w:left="614"/>
              <w:rPr>
                <w:rFonts w:ascii="Times New Roman"/>
              </w:rPr>
            </w:pPr>
            <w:r w:rsidRPr="00B83607">
              <w:rPr>
                <w:rFonts w:ascii="Times New Roman"/>
              </w:rPr>
              <w:t>This</w:t>
            </w:r>
            <w:r w:rsidRPr="00B83607">
              <w:rPr>
                <w:rFonts w:ascii="Times New Roman"/>
                <w:spacing w:val="-3"/>
              </w:rPr>
              <w:t xml:space="preserve"> </w:t>
            </w:r>
            <w:r w:rsidRPr="00B83607">
              <w:rPr>
                <w:rFonts w:ascii="Times New Roman"/>
              </w:rPr>
              <w:t>represents</w:t>
            </w:r>
            <w:r w:rsidRPr="00B83607">
              <w:rPr>
                <w:rFonts w:ascii="Times New Roman"/>
                <w:spacing w:val="-2"/>
              </w:rPr>
              <w:t xml:space="preserve"> </w:t>
            </w:r>
            <w:r w:rsidRPr="00B83607">
              <w:rPr>
                <w:rFonts w:ascii="Times New Roman"/>
              </w:rPr>
              <w:t>a</w:t>
            </w:r>
            <w:r w:rsidRPr="00B83607">
              <w:rPr>
                <w:rFonts w:ascii="Times New Roman"/>
                <w:spacing w:val="-2"/>
              </w:rPr>
              <w:t xml:space="preserve"> </w:t>
            </w:r>
            <w:r w:rsidRPr="00B83607">
              <w:rPr>
                <w:rFonts w:ascii="Times New Roman"/>
              </w:rPr>
              <w:t>reduction</w:t>
            </w:r>
            <w:r w:rsidRPr="00B83607">
              <w:rPr>
                <w:rFonts w:ascii="Times New Roman"/>
                <w:spacing w:val="-1"/>
              </w:rPr>
              <w:t xml:space="preserve"> </w:t>
            </w:r>
            <w:r w:rsidRPr="00B83607">
              <w:rPr>
                <w:rFonts w:ascii="Times New Roman"/>
              </w:rPr>
              <w:t>in</w:t>
            </w:r>
            <w:r w:rsidRPr="00B83607">
              <w:rPr>
                <w:rFonts w:ascii="Times New Roman"/>
                <w:spacing w:val="-2"/>
              </w:rPr>
              <w:t xml:space="preserve"> </w:t>
            </w:r>
            <w:proofErr w:type="gramStart"/>
            <w:r w:rsidRPr="00B83607">
              <w:rPr>
                <w:rFonts w:ascii="Times New Roman"/>
              </w:rPr>
              <w:t>in-state</w:t>
            </w:r>
            <w:proofErr w:type="gramEnd"/>
            <w:r w:rsidRPr="00B83607">
              <w:rPr>
                <w:rFonts w:ascii="Times New Roman"/>
                <w:spacing w:val="-1"/>
              </w:rPr>
              <w:t xml:space="preserve"> </w:t>
            </w:r>
            <w:r w:rsidRPr="00B83607">
              <w:rPr>
                <w:rFonts w:ascii="Times New Roman"/>
              </w:rPr>
              <w:t>and</w:t>
            </w:r>
            <w:r w:rsidRPr="00B83607">
              <w:rPr>
                <w:rFonts w:ascii="Times New Roman"/>
                <w:spacing w:val="-2"/>
              </w:rPr>
              <w:t xml:space="preserve"> </w:t>
            </w:r>
            <w:r w:rsidRPr="00B83607">
              <w:rPr>
                <w:rFonts w:ascii="Times New Roman"/>
              </w:rPr>
              <w:t>out-of-state</w:t>
            </w:r>
            <w:r w:rsidRPr="00B83607">
              <w:rPr>
                <w:rFonts w:ascii="Times New Roman"/>
                <w:spacing w:val="-1"/>
              </w:rPr>
              <w:t xml:space="preserve"> </w:t>
            </w:r>
            <w:r w:rsidRPr="00B83607">
              <w:rPr>
                <w:rFonts w:ascii="Times New Roman"/>
                <w:spacing w:val="-2"/>
              </w:rPr>
              <w:t>travel.</w:t>
            </w:r>
          </w:p>
        </w:tc>
        <w:tc>
          <w:tcPr>
            <w:tcW w:w="1188" w:type="dxa"/>
          </w:tcPr>
          <w:p w14:paraId="3E080256" w14:textId="77777777" w:rsidR="00653BED" w:rsidRPr="00B83607" w:rsidRDefault="00653BED">
            <w:pPr>
              <w:pStyle w:val="TableParagraph"/>
              <w:rPr>
                <w:rFonts w:ascii="Times New Roman"/>
              </w:rPr>
            </w:pPr>
          </w:p>
        </w:tc>
        <w:tc>
          <w:tcPr>
            <w:tcW w:w="324" w:type="dxa"/>
          </w:tcPr>
          <w:p w14:paraId="3E080257" w14:textId="77777777" w:rsidR="00653BED" w:rsidRPr="00B83607" w:rsidRDefault="00653BED">
            <w:pPr>
              <w:pStyle w:val="TableParagraph"/>
              <w:rPr>
                <w:rFonts w:ascii="Times New Roman"/>
              </w:rPr>
            </w:pPr>
          </w:p>
        </w:tc>
        <w:tc>
          <w:tcPr>
            <w:tcW w:w="1188" w:type="dxa"/>
          </w:tcPr>
          <w:p w14:paraId="3E080258" w14:textId="77777777" w:rsidR="00653BED" w:rsidRPr="00B83607" w:rsidRDefault="00653BED">
            <w:pPr>
              <w:pStyle w:val="TableParagraph"/>
              <w:rPr>
                <w:rFonts w:ascii="Times New Roman"/>
              </w:rPr>
            </w:pPr>
          </w:p>
        </w:tc>
      </w:tr>
    </w:tbl>
    <w:p w14:paraId="3E08025A" w14:textId="77777777" w:rsidR="00653BED" w:rsidRDefault="00653BED">
      <w:pPr>
        <w:rPr>
          <w:sz w:val="20"/>
        </w:rPr>
        <w:sectPr w:rsidR="00653BED">
          <w:type w:val="continuous"/>
          <w:pgSz w:w="12240" w:h="15840"/>
          <w:pgMar w:top="1960" w:right="620" w:bottom="980" w:left="580" w:header="1460" w:footer="788" w:gutter="0"/>
          <w:cols w:space="720"/>
        </w:sectPr>
      </w:pPr>
    </w:p>
    <w:p w14:paraId="3E08025B" w14:textId="77777777" w:rsidR="00653BED" w:rsidRDefault="008E2DCC" w:rsidP="005F70BB">
      <w:pPr>
        <w:pStyle w:val="Heading2"/>
      </w:pPr>
      <w:r>
        <w:lastRenderedPageBreak/>
        <w:t>Washington</w:t>
      </w:r>
      <w:r>
        <w:rPr>
          <w:spacing w:val="-5"/>
        </w:rPr>
        <w:t xml:space="preserve"> </w:t>
      </w:r>
      <w:r>
        <w:t>State</w:t>
      </w:r>
      <w:r>
        <w:rPr>
          <w:spacing w:val="-5"/>
        </w:rPr>
        <w:t xml:space="preserve"> </w:t>
      </w:r>
      <w:r>
        <w:t>Leadership</w:t>
      </w:r>
      <w:r>
        <w:rPr>
          <w:spacing w:val="-4"/>
        </w:rPr>
        <w:t xml:space="preserve"> </w:t>
      </w:r>
      <w:r>
        <w:rPr>
          <w:spacing w:val="-2"/>
        </w:rPr>
        <w:t>Board</w:t>
      </w:r>
    </w:p>
    <w:p w14:paraId="3E08025C" w14:textId="77777777" w:rsidR="00653BED" w:rsidRDefault="008E2DCC">
      <w:pPr>
        <w:pStyle w:val="Heading3"/>
      </w:pPr>
      <w:r>
        <w:t xml:space="preserve">Recommendation </w:t>
      </w:r>
      <w:r>
        <w:rPr>
          <w:spacing w:val="-2"/>
        </w:rPr>
        <w:t>Summary</w:t>
      </w:r>
    </w:p>
    <w:p w14:paraId="3E08025D" w14:textId="77777777" w:rsidR="00653BED" w:rsidRDefault="00653BED">
      <w:pPr>
        <w:sectPr w:rsidR="00653BED">
          <w:headerReference w:type="default" r:id="rId26"/>
          <w:footerReference w:type="default" r:id="rId27"/>
          <w:pgSz w:w="12240" w:h="15840"/>
          <w:pgMar w:top="1960" w:right="620" w:bottom="980" w:left="580" w:header="1460" w:footer="788" w:gutter="0"/>
          <w:cols w:space="720"/>
        </w:sectPr>
      </w:pPr>
    </w:p>
    <w:p w14:paraId="3E08025E"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25F" w14:textId="77777777" w:rsidR="00653BED" w:rsidRDefault="008E2DCC">
      <w:pPr>
        <w:spacing w:before="87"/>
        <w:ind w:left="1672"/>
        <w:jc w:val="center"/>
        <w:rPr>
          <w:rFonts w:ascii="Calibri"/>
          <w:sz w:val="20"/>
        </w:rPr>
      </w:pPr>
      <w:r>
        <w:rPr>
          <w:rFonts w:ascii="Calibri"/>
          <w:sz w:val="20"/>
        </w:rPr>
        <w:t xml:space="preserve">Run: 2/27/2025 1:56 </w:t>
      </w:r>
      <w:r>
        <w:rPr>
          <w:rFonts w:ascii="Calibri"/>
          <w:spacing w:val="-5"/>
          <w:sz w:val="20"/>
        </w:rPr>
        <w:t>PM</w:t>
      </w:r>
    </w:p>
    <w:p w14:paraId="3E080267" w14:textId="77777777" w:rsidR="00653BED" w:rsidRDefault="00653BED">
      <w:pPr>
        <w:pStyle w:val="BodyText"/>
        <w:spacing w:before="38"/>
        <w:rPr>
          <w:rFonts w:ascii="Arial Narrow"/>
          <w:b/>
          <w:sz w:val="20"/>
        </w:rPr>
      </w:pPr>
    </w:p>
    <w:p w14:paraId="3E080269"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1A4C6F" w:rsidRPr="001A4C6F" w14:paraId="514E0136" w14:textId="77777777">
        <w:trPr>
          <w:trHeight w:val="429"/>
        </w:trPr>
        <w:tc>
          <w:tcPr>
            <w:tcW w:w="8100" w:type="dxa"/>
            <w:tcBorders>
              <w:top w:val="single" w:sz="4" w:space="0" w:color="000000"/>
            </w:tcBorders>
          </w:tcPr>
          <w:p w14:paraId="7572B422" w14:textId="66AC972B" w:rsidR="001A4C6F" w:rsidRPr="001A4C6F" w:rsidRDefault="001A4C6F">
            <w:pPr>
              <w:pStyle w:val="TableParagraph"/>
              <w:ind w:left="20"/>
              <w:rPr>
                <w:b/>
                <w:bCs/>
              </w:rPr>
            </w:pPr>
            <w:r w:rsidRPr="001A4C6F">
              <w:rPr>
                <w:b/>
                <w:bCs/>
                <w:sz w:val="20"/>
              </w:rPr>
              <w:t>Dollars</w:t>
            </w:r>
            <w:r w:rsidRPr="001A4C6F">
              <w:rPr>
                <w:b/>
                <w:bCs/>
                <w:spacing w:val="-7"/>
                <w:sz w:val="20"/>
              </w:rPr>
              <w:t xml:space="preserve"> </w:t>
            </w:r>
            <w:r w:rsidRPr="001A4C6F">
              <w:rPr>
                <w:b/>
                <w:bCs/>
                <w:sz w:val="20"/>
              </w:rPr>
              <w:t>in</w:t>
            </w:r>
            <w:r w:rsidRPr="001A4C6F">
              <w:rPr>
                <w:b/>
                <w:bCs/>
                <w:spacing w:val="-6"/>
                <w:sz w:val="20"/>
              </w:rPr>
              <w:t xml:space="preserve"> </w:t>
            </w:r>
            <w:r w:rsidRPr="001A4C6F">
              <w:rPr>
                <w:b/>
                <w:bCs/>
                <w:spacing w:val="-2"/>
                <w:sz w:val="20"/>
              </w:rPr>
              <w:t>Thousands</w:t>
            </w:r>
          </w:p>
        </w:tc>
        <w:tc>
          <w:tcPr>
            <w:tcW w:w="1188" w:type="dxa"/>
            <w:tcBorders>
              <w:top w:val="single" w:sz="4" w:space="0" w:color="000000"/>
            </w:tcBorders>
          </w:tcPr>
          <w:p w14:paraId="4C756D58" w14:textId="0A822638" w:rsidR="001A4C6F" w:rsidRPr="001A4C6F" w:rsidRDefault="001A4C6F">
            <w:pPr>
              <w:pStyle w:val="TableParagraph"/>
              <w:ind w:right="19"/>
              <w:jc w:val="right"/>
              <w:rPr>
                <w:b/>
                <w:bCs/>
                <w:spacing w:val="-10"/>
              </w:rPr>
            </w:pPr>
            <w:r w:rsidRPr="001A4C6F">
              <w:rPr>
                <w:b/>
                <w:bCs/>
                <w:spacing w:val="-10"/>
              </w:rPr>
              <w:t>Funds Subject to Outlook</w:t>
            </w:r>
          </w:p>
        </w:tc>
        <w:tc>
          <w:tcPr>
            <w:tcW w:w="324" w:type="dxa"/>
            <w:tcBorders>
              <w:top w:val="single" w:sz="4" w:space="0" w:color="000000"/>
            </w:tcBorders>
          </w:tcPr>
          <w:p w14:paraId="4FF09F83" w14:textId="77777777" w:rsidR="001A4C6F" w:rsidRPr="001A4C6F" w:rsidRDefault="001A4C6F">
            <w:pPr>
              <w:pStyle w:val="TableParagraph"/>
              <w:rPr>
                <w:rFonts w:ascii="Times New Roman"/>
                <w:b/>
                <w:bCs/>
                <w:sz w:val="20"/>
              </w:rPr>
            </w:pPr>
          </w:p>
        </w:tc>
        <w:tc>
          <w:tcPr>
            <w:tcW w:w="1188" w:type="dxa"/>
            <w:tcBorders>
              <w:top w:val="single" w:sz="4" w:space="0" w:color="000000"/>
            </w:tcBorders>
          </w:tcPr>
          <w:p w14:paraId="6B2B5344" w14:textId="77777777" w:rsidR="001A4C6F" w:rsidRPr="001A4C6F" w:rsidRDefault="001A4C6F" w:rsidP="001A4C6F">
            <w:pPr>
              <w:ind w:left="651"/>
              <w:rPr>
                <w:rFonts w:ascii="Calibri"/>
                <w:b/>
                <w:bCs/>
                <w:sz w:val="20"/>
              </w:rPr>
            </w:pPr>
            <w:r w:rsidRPr="001A4C6F">
              <w:rPr>
                <w:rFonts w:ascii="Calibri"/>
                <w:b/>
                <w:bCs/>
                <w:spacing w:val="-8"/>
                <w:sz w:val="20"/>
              </w:rPr>
              <w:t>TOT-</w:t>
            </w:r>
            <w:r w:rsidRPr="001A4C6F">
              <w:rPr>
                <w:rFonts w:ascii="Calibri"/>
                <w:b/>
                <w:bCs/>
                <w:spacing w:val="-10"/>
                <w:sz w:val="20"/>
              </w:rPr>
              <w:t>A</w:t>
            </w:r>
          </w:p>
          <w:p w14:paraId="5D24368F" w14:textId="77777777" w:rsidR="001A4C6F" w:rsidRPr="001A4C6F" w:rsidRDefault="001A4C6F">
            <w:pPr>
              <w:pStyle w:val="TableParagraph"/>
              <w:ind w:right="19"/>
              <w:jc w:val="right"/>
              <w:rPr>
                <w:b/>
                <w:bCs/>
                <w:spacing w:val="-10"/>
              </w:rPr>
            </w:pPr>
          </w:p>
        </w:tc>
      </w:tr>
      <w:tr w:rsidR="00653BED" w14:paraId="3E08026E" w14:textId="77777777">
        <w:trPr>
          <w:trHeight w:val="429"/>
        </w:trPr>
        <w:tc>
          <w:tcPr>
            <w:tcW w:w="8100" w:type="dxa"/>
            <w:tcBorders>
              <w:top w:val="single" w:sz="4" w:space="0" w:color="000000"/>
            </w:tcBorders>
          </w:tcPr>
          <w:p w14:paraId="3E08026A"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26B"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26C" w14:textId="77777777" w:rsidR="00653BED" w:rsidRDefault="00653BED">
            <w:pPr>
              <w:pStyle w:val="TableParagraph"/>
              <w:rPr>
                <w:rFonts w:ascii="Times New Roman"/>
                <w:sz w:val="20"/>
              </w:rPr>
            </w:pPr>
          </w:p>
        </w:tc>
        <w:tc>
          <w:tcPr>
            <w:tcW w:w="1188" w:type="dxa"/>
            <w:tcBorders>
              <w:top w:val="single" w:sz="4" w:space="0" w:color="000000"/>
            </w:tcBorders>
          </w:tcPr>
          <w:p w14:paraId="3E08026D" w14:textId="77777777" w:rsidR="00653BED" w:rsidRDefault="008E2DCC">
            <w:pPr>
              <w:pStyle w:val="TableParagraph"/>
              <w:ind w:right="19"/>
              <w:jc w:val="right"/>
              <w:rPr>
                <w:b/>
              </w:rPr>
            </w:pPr>
            <w:r>
              <w:rPr>
                <w:b/>
                <w:spacing w:val="-10"/>
              </w:rPr>
              <w:t>0</w:t>
            </w:r>
          </w:p>
        </w:tc>
      </w:tr>
      <w:tr w:rsidR="00653BED" w14:paraId="3E080273" w14:textId="77777777">
        <w:trPr>
          <w:trHeight w:val="364"/>
        </w:trPr>
        <w:tc>
          <w:tcPr>
            <w:tcW w:w="8100" w:type="dxa"/>
          </w:tcPr>
          <w:p w14:paraId="3E08026F"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270" w14:textId="77777777" w:rsidR="00653BED" w:rsidRDefault="008E2DCC">
            <w:pPr>
              <w:pStyle w:val="TableParagraph"/>
              <w:spacing w:before="55"/>
              <w:ind w:right="19"/>
              <w:jc w:val="right"/>
              <w:rPr>
                <w:b/>
              </w:rPr>
            </w:pPr>
            <w:r>
              <w:rPr>
                <w:b/>
                <w:spacing w:val="-10"/>
              </w:rPr>
              <w:t>0</w:t>
            </w:r>
          </w:p>
        </w:tc>
        <w:tc>
          <w:tcPr>
            <w:tcW w:w="324" w:type="dxa"/>
          </w:tcPr>
          <w:p w14:paraId="3E080271" w14:textId="77777777" w:rsidR="00653BED" w:rsidRDefault="00653BED">
            <w:pPr>
              <w:pStyle w:val="TableParagraph"/>
              <w:rPr>
                <w:rFonts w:ascii="Times New Roman"/>
                <w:sz w:val="20"/>
              </w:rPr>
            </w:pPr>
          </w:p>
        </w:tc>
        <w:tc>
          <w:tcPr>
            <w:tcW w:w="1188" w:type="dxa"/>
          </w:tcPr>
          <w:p w14:paraId="3E080272" w14:textId="77777777" w:rsidR="00653BED" w:rsidRDefault="008E2DCC">
            <w:pPr>
              <w:pStyle w:val="TableParagraph"/>
              <w:spacing w:before="55"/>
              <w:ind w:right="19"/>
              <w:jc w:val="right"/>
              <w:rPr>
                <w:b/>
              </w:rPr>
            </w:pPr>
            <w:r>
              <w:rPr>
                <w:b/>
                <w:spacing w:val="-10"/>
              </w:rPr>
              <w:t>0</w:t>
            </w:r>
          </w:p>
        </w:tc>
      </w:tr>
      <w:tr w:rsidR="00653BED" w14:paraId="3E08027B" w14:textId="77777777">
        <w:trPr>
          <w:trHeight w:val="640"/>
        </w:trPr>
        <w:tc>
          <w:tcPr>
            <w:tcW w:w="8100" w:type="dxa"/>
          </w:tcPr>
          <w:p w14:paraId="3E080274"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275" w14:textId="77777777" w:rsidR="00653BED" w:rsidRDefault="008E2DCC">
            <w:pPr>
              <w:pStyle w:val="TableParagraph"/>
              <w:spacing w:before="50"/>
              <w:ind w:left="315"/>
            </w:pPr>
            <w:r>
              <w:t>1.</w:t>
            </w:r>
            <w:r>
              <w:rPr>
                <w:spacing w:val="58"/>
                <w:w w:val="150"/>
              </w:rPr>
              <w:t xml:space="preserve"> </w:t>
            </w:r>
            <w:r>
              <w:t>Trauma-Informed</w:t>
            </w:r>
            <w:r>
              <w:rPr>
                <w:spacing w:val="-6"/>
              </w:rPr>
              <w:t xml:space="preserve"> </w:t>
            </w:r>
            <w:r>
              <w:t>Care</w:t>
            </w:r>
            <w:r>
              <w:rPr>
                <w:spacing w:val="-6"/>
              </w:rPr>
              <w:t xml:space="preserve"> </w:t>
            </w:r>
            <w:r>
              <w:rPr>
                <w:spacing w:val="-2"/>
              </w:rPr>
              <w:t>Certifications</w:t>
            </w:r>
          </w:p>
        </w:tc>
        <w:tc>
          <w:tcPr>
            <w:tcW w:w="1188" w:type="dxa"/>
            <w:tcBorders>
              <w:bottom w:val="single" w:sz="4" w:space="0" w:color="000000"/>
            </w:tcBorders>
          </w:tcPr>
          <w:p w14:paraId="3E080276" w14:textId="77777777" w:rsidR="00653BED" w:rsidRDefault="00653BED">
            <w:pPr>
              <w:pStyle w:val="TableParagraph"/>
              <w:spacing w:before="89"/>
              <w:rPr>
                <w:rFonts w:ascii="Calibri"/>
                <w:b/>
              </w:rPr>
            </w:pPr>
          </w:p>
          <w:p w14:paraId="3E080277" w14:textId="77777777" w:rsidR="00653BED" w:rsidRDefault="008E2DCC">
            <w:pPr>
              <w:pStyle w:val="TableParagraph"/>
              <w:ind w:right="19"/>
              <w:jc w:val="right"/>
            </w:pPr>
            <w:r>
              <w:rPr>
                <w:spacing w:val="-10"/>
              </w:rPr>
              <w:t>0</w:t>
            </w:r>
          </w:p>
        </w:tc>
        <w:tc>
          <w:tcPr>
            <w:tcW w:w="324" w:type="dxa"/>
          </w:tcPr>
          <w:p w14:paraId="3E080278" w14:textId="77777777" w:rsidR="00653BED" w:rsidRDefault="00653BED">
            <w:pPr>
              <w:pStyle w:val="TableParagraph"/>
              <w:rPr>
                <w:rFonts w:ascii="Times New Roman"/>
                <w:sz w:val="20"/>
              </w:rPr>
            </w:pPr>
          </w:p>
        </w:tc>
        <w:tc>
          <w:tcPr>
            <w:tcW w:w="1188" w:type="dxa"/>
            <w:tcBorders>
              <w:bottom w:val="single" w:sz="4" w:space="0" w:color="000000"/>
            </w:tcBorders>
          </w:tcPr>
          <w:p w14:paraId="3E080279" w14:textId="77777777" w:rsidR="00653BED" w:rsidRDefault="00653BED">
            <w:pPr>
              <w:pStyle w:val="TableParagraph"/>
              <w:spacing w:before="89"/>
              <w:rPr>
                <w:rFonts w:ascii="Calibri"/>
                <w:b/>
              </w:rPr>
            </w:pPr>
          </w:p>
          <w:p w14:paraId="3E08027A" w14:textId="77777777" w:rsidR="00653BED" w:rsidRDefault="008E2DCC">
            <w:pPr>
              <w:pStyle w:val="TableParagraph"/>
              <w:ind w:right="17"/>
              <w:jc w:val="right"/>
            </w:pPr>
            <w:r>
              <w:rPr>
                <w:color w:val="FF0000"/>
                <w:spacing w:val="-4"/>
              </w:rPr>
              <w:t>(25)</w:t>
            </w:r>
          </w:p>
        </w:tc>
      </w:tr>
      <w:tr w:rsidR="00653BED" w14:paraId="3E080280" w14:textId="77777777">
        <w:trPr>
          <w:trHeight w:val="323"/>
        </w:trPr>
        <w:tc>
          <w:tcPr>
            <w:tcW w:w="8100" w:type="dxa"/>
          </w:tcPr>
          <w:p w14:paraId="3E08027C"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27D" w14:textId="77777777" w:rsidR="00653BED" w:rsidRDefault="008E2DCC">
            <w:pPr>
              <w:pStyle w:val="TableParagraph"/>
              <w:spacing w:before="14"/>
              <w:ind w:right="19"/>
              <w:jc w:val="right"/>
              <w:rPr>
                <w:b/>
              </w:rPr>
            </w:pPr>
            <w:r>
              <w:rPr>
                <w:b/>
                <w:spacing w:val="-10"/>
              </w:rPr>
              <w:t>0</w:t>
            </w:r>
          </w:p>
        </w:tc>
        <w:tc>
          <w:tcPr>
            <w:tcW w:w="324" w:type="dxa"/>
          </w:tcPr>
          <w:p w14:paraId="3E08027E" w14:textId="77777777" w:rsidR="00653BED" w:rsidRDefault="00653BED">
            <w:pPr>
              <w:pStyle w:val="TableParagraph"/>
              <w:rPr>
                <w:rFonts w:ascii="Times New Roman"/>
                <w:sz w:val="20"/>
              </w:rPr>
            </w:pPr>
          </w:p>
        </w:tc>
        <w:tc>
          <w:tcPr>
            <w:tcW w:w="1188" w:type="dxa"/>
            <w:tcBorders>
              <w:top w:val="single" w:sz="4" w:space="0" w:color="000000"/>
            </w:tcBorders>
          </w:tcPr>
          <w:p w14:paraId="3E08027F" w14:textId="77777777" w:rsidR="00653BED" w:rsidRDefault="008E2DCC">
            <w:pPr>
              <w:pStyle w:val="TableParagraph"/>
              <w:spacing w:before="14"/>
              <w:ind w:right="17"/>
              <w:jc w:val="right"/>
              <w:rPr>
                <w:b/>
              </w:rPr>
            </w:pPr>
            <w:r>
              <w:rPr>
                <w:b/>
                <w:color w:val="FF0000"/>
                <w:spacing w:val="-4"/>
              </w:rPr>
              <w:t>(25)</w:t>
            </w:r>
          </w:p>
        </w:tc>
      </w:tr>
      <w:tr w:rsidR="00653BED" w14:paraId="3E080285" w14:textId="77777777">
        <w:trPr>
          <w:trHeight w:val="364"/>
        </w:trPr>
        <w:tc>
          <w:tcPr>
            <w:tcW w:w="8100" w:type="dxa"/>
          </w:tcPr>
          <w:p w14:paraId="3E080281"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282" w14:textId="77777777" w:rsidR="00653BED" w:rsidRDefault="008E2DCC">
            <w:pPr>
              <w:pStyle w:val="TableParagraph"/>
              <w:spacing w:before="55"/>
              <w:ind w:right="19"/>
              <w:jc w:val="right"/>
            </w:pPr>
            <w:r>
              <w:rPr>
                <w:spacing w:val="-10"/>
              </w:rPr>
              <w:t>0</w:t>
            </w:r>
          </w:p>
        </w:tc>
        <w:tc>
          <w:tcPr>
            <w:tcW w:w="324" w:type="dxa"/>
          </w:tcPr>
          <w:p w14:paraId="3E080283" w14:textId="77777777" w:rsidR="00653BED" w:rsidRDefault="00653BED">
            <w:pPr>
              <w:pStyle w:val="TableParagraph"/>
              <w:rPr>
                <w:rFonts w:ascii="Times New Roman"/>
                <w:sz w:val="20"/>
              </w:rPr>
            </w:pPr>
          </w:p>
        </w:tc>
        <w:tc>
          <w:tcPr>
            <w:tcW w:w="1188" w:type="dxa"/>
          </w:tcPr>
          <w:p w14:paraId="3E080284" w14:textId="77777777" w:rsidR="00653BED" w:rsidRDefault="008E2DCC">
            <w:pPr>
              <w:pStyle w:val="TableParagraph"/>
              <w:spacing w:before="55"/>
              <w:ind w:right="17"/>
              <w:jc w:val="right"/>
            </w:pPr>
            <w:r>
              <w:rPr>
                <w:color w:val="FF0000"/>
                <w:spacing w:val="-4"/>
              </w:rPr>
              <w:t>(23)</w:t>
            </w:r>
          </w:p>
        </w:tc>
      </w:tr>
      <w:tr w:rsidR="00653BED" w14:paraId="3E08028A" w14:textId="77777777">
        <w:trPr>
          <w:trHeight w:val="364"/>
        </w:trPr>
        <w:tc>
          <w:tcPr>
            <w:tcW w:w="8100" w:type="dxa"/>
          </w:tcPr>
          <w:p w14:paraId="3E080286"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287" w14:textId="77777777" w:rsidR="00653BED" w:rsidRDefault="008E2DCC">
            <w:pPr>
              <w:pStyle w:val="TableParagraph"/>
              <w:spacing w:before="55"/>
              <w:ind w:right="19"/>
              <w:jc w:val="right"/>
              <w:rPr>
                <w:b/>
              </w:rPr>
            </w:pPr>
            <w:r>
              <w:rPr>
                <w:b/>
                <w:spacing w:val="-10"/>
              </w:rPr>
              <w:t>0</w:t>
            </w:r>
          </w:p>
        </w:tc>
        <w:tc>
          <w:tcPr>
            <w:tcW w:w="324" w:type="dxa"/>
          </w:tcPr>
          <w:p w14:paraId="3E080288" w14:textId="77777777" w:rsidR="00653BED" w:rsidRDefault="00653BED">
            <w:pPr>
              <w:pStyle w:val="TableParagraph"/>
              <w:rPr>
                <w:rFonts w:ascii="Times New Roman"/>
                <w:sz w:val="20"/>
              </w:rPr>
            </w:pPr>
          </w:p>
        </w:tc>
        <w:tc>
          <w:tcPr>
            <w:tcW w:w="1188" w:type="dxa"/>
          </w:tcPr>
          <w:p w14:paraId="3E080289" w14:textId="77777777" w:rsidR="00653BED" w:rsidRDefault="008E2DCC">
            <w:pPr>
              <w:pStyle w:val="TableParagraph"/>
              <w:spacing w:before="55"/>
              <w:ind w:right="17"/>
              <w:jc w:val="right"/>
              <w:rPr>
                <w:b/>
              </w:rPr>
            </w:pPr>
            <w:r>
              <w:rPr>
                <w:b/>
                <w:color w:val="FF0000"/>
                <w:spacing w:val="-4"/>
              </w:rPr>
              <w:t>(48)</w:t>
            </w:r>
          </w:p>
        </w:tc>
      </w:tr>
      <w:tr w:rsidR="00653BED" w14:paraId="3E08028F" w14:textId="77777777">
        <w:trPr>
          <w:trHeight w:val="308"/>
        </w:trPr>
        <w:tc>
          <w:tcPr>
            <w:tcW w:w="8100" w:type="dxa"/>
          </w:tcPr>
          <w:p w14:paraId="3E08028B"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28C" w14:textId="77777777" w:rsidR="00653BED" w:rsidRDefault="008E2DCC">
            <w:pPr>
              <w:pStyle w:val="TableParagraph"/>
              <w:spacing w:before="55" w:line="233" w:lineRule="exact"/>
              <w:ind w:right="19"/>
              <w:jc w:val="right"/>
              <w:rPr>
                <w:b/>
              </w:rPr>
            </w:pPr>
            <w:r>
              <w:rPr>
                <w:b/>
                <w:spacing w:val="-10"/>
              </w:rPr>
              <w:t>0</w:t>
            </w:r>
          </w:p>
        </w:tc>
        <w:tc>
          <w:tcPr>
            <w:tcW w:w="324" w:type="dxa"/>
          </w:tcPr>
          <w:p w14:paraId="3E08028D" w14:textId="77777777" w:rsidR="00653BED" w:rsidRDefault="00653BED">
            <w:pPr>
              <w:pStyle w:val="TableParagraph"/>
              <w:rPr>
                <w:rFonts w:ascii="Times New Roman"/>
                <w:sz w:val="20"/>
              </w:rPr>
            </w:pPr>
          </w:p>
        </w:tc>
        <w:tc>
          <w:tcPr>
            <w:tcW w:w="1188" w:type="dxa"/>
          </w:tcPr>
          <w:p w14:paraId="3E08028E" w14:textId="77777777" w:rsidR="00653BED" w:rsidRDefault="008E2DCC">
            <w:pPr>
              <w:pStyle w:val="TableParagraph"/>
              <w:spacing w:before="55" w:line="233" w:lineRule="exact"/>
              <w:ind w:right="17"/>
              <w:jc w:val="right"/>
              <w:rPr>
                <w:b/>
              </w:rPr>
            </w:pPr>
            <w:r>
              <w:rPr>
                <w:b/>
                <w:color w:val="FF0000"/>
                <w:spacing w:val="-4"/>
              </w:rPr>
              <w:t>(48)</w:t>
            </w:r>
          </w:p>
        </w:tc>
      </w:tr>
    </w:tbl>
    <w:p w14:paraId="3E080290"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0291" w14:textId="77777777" w:rsidR="00653BED" w:rsidRDefault="008E2DCC">
      <w:pPr>
        <w:spacing w:before="50"/>
        <w:ind w:left="455"/>
        <w:rPr>
          <w:rFonts w:ascii="Arial Narrow"/>
          <w:b/>
        </w:rPr>
      </w:pPr>
      <w:r>
        <w:rPr>
          <w:rFonts w:ascii="Arial Narrow"/>
          <w:b/>
        </w:rPr>
        <w:t>1.</w:t>
      </w:r>
      <w:r>
        <w:rPr>
          <w:rFonts w:ascii="Arial Narrow"/>
          <w:b/>
          <w:spacing w:val="64"/>
          <w:w w:val="150"/>
        </w:rPr>
        <w:t xml:space="preserve"> </w:t>
      </w:r>
      <w:r>
        <w:rPr>
          <w:rFonts w:ascii="Arial Narrow"/>
          <w:b/>
        </w:rPr>
        <w:t>Trauma-Informed</w:t>
      </w:r>
      <w:r>
        <w:rPr>
          <w:rFonts w:ascii="Arial Narrow"/>
          <w:b/>
          <w:spacing w:val="-3"/>
        </w:rPr>
        <w:t xml:space="preserve"> </w:t>
      </w:r>
      <w:r>
        <w:rPr>
          <w:rFonts w:ascii="Arial Narrow"/>
          <w:b/>
        </w:rPr>
        <w:t>Care</w:t>
      </w:r>
      <w:r>
        <w:rPr>
          <w:rFonts w:ascii="Arial Narrow"/>
          <w:b/>
          <w:spacing w:val="-4"/>
        </w:rPr>
        <w:t xml:space="preserve"> </w:t>
      </w:r>
      <w:r>
        <w:rPr>
          <w:rFonts w:ascii="Arial Narrow"/>
          <w:b/>
          <w:spacing w:val="-2"/>
        </w:rPr>
        <w:t>Certifications</w:t>
      </w:r>
    </w:p>
    <w:p w14:paraId="3E080292" w14:textId="77777777" w:rsidR="00653BED" w:rsidRDefault="008E2DCC">
      <w:pPr>
        <w:pStyle w:val="BodyText"/>
        <w:spacing w:before="54" w:line="230" w:lineRule="auto"/>
        <w:ind w:left="754" w:right="239"/>
      </w:pPr>
      <w:r>
        <w:t>This</w:t>
      </w:r>
      <w:r>
        <w:rPr>
          <w:spacing w:val="-4"/>
        </w:rPr>
        <w:t xml:space="preserve"> </w:t>
      </w:r>
      <w:r>
        <w:t>removes</w:t>
      </w:r>
      <w:r>
        <w:rPr>
          <w:spacing w:val="-4"/>
        </w:rPr>
        <w:t xml:space="preserve"> </w:t>
      </w:r>
      <w:r>
        <w:t>funding</w:t>
      </w:r>
      <w:r>
        <w:rPr>
          <w:spacing w:val="-3"/>
        </w:rPr>
        <w:t xml:space="preserve"> </w:t>
      </w:r>
      <w:r>
        <w:t>for</w:t>
      </w:r>
      <w:r>
        <w:rPr>
          <w:spacing w:val="-7"/>
        </w:rPr>
        <w:t xml:space="preserve"> </w:t>
      </w:r>
      <w:r>
        <w:t>WSLB</w:t>
      </w:r>
      <w:r>
        <w:rPr>
          <w:spacing w:val="-3"/>
        </w:rPr>
        <w:t xml:space="preserve"> </w:t>
      </w:r>
      <w:r>
        <w:t>staff</w:t>
      </w:r>
      <w:r>
        <w:rPr>
          <w:spacing w:val="-3"/>
        </w:rPr>
        <w:t xml:space="preserve"> </w:t>
      </w:r>
      <w:r>
        <w:t>to</w:t>
      </w:r>
      <w:r>
        <w:rPr>
          <w:spacing w:val="-3"/>
        </w:rPr>
        <w:t xml:space="preserve"> </w:t>
      </w:r>
      <w:r>
        <w:t>obtain</w:t>
      </w:r>
      <w:r>
        <w:rPr>
          <w:spacing w:val="-3"/>
        </w:rPr>
        <w:t xml:space="preserve"> </w:t>
      </w:r>
      <w:r>
        <w:t>trauma-informed</w:t>
      </w:r>
      <w:r>
        <w:rPr>
          <w:spacing w:val="-3"/>
        </w:rPr>
        <w:t xml:space="preserve"> </w:t>
      </w:r>
      <w:r>
        <w:t>care</w:t>
      </w:r>
      <w:r>
        <w:rPr>
          <w:spacing w:val="-3"/>
        </w:rPr>
        <w:t xml:space="preserve"> </w:t>
      </w:r>
      <w:r>
        <w:t>training</w:t>
      </w:r>
      <w:r>
        <w:rPr>
          <w:spacing w:val="-3"/>
        </w:rPr>
        <w:t xml:space="preserve"> </w:t>
      </w:r>
      <w:r>
        <w:t>that</w:t>
      </w:r>
      <w:r>
        <w:rPr>
          <w:spacing w:val="-3"/>
        </w:rPr>
        <w:t xml:space="preserve"> </w:t>
      </w:r>
      <w:r>
        <w:t>was</w:t>
      </w:r>
      <w:r>
        <w:rPr>
          <w:spacing w:val="-4"/>
        </w:rPr>
        <w:t xml:space="preserve"> </w:t>
      </w:r>
      <w:r>
        <w:t>included</w:t>
      </w:r>
      <w:r>
        <w:rPr>
          <w:spacing w:val="-3"/>
        </w:rPr>
        <w:t xml:space="preserve"> </w:t>
      </w:r>
      <w:r>
        <w:t>in</w:t>
      </w:r>
      <w:r>
        <w:rPr>
          <w:spacing w:val="-3"/>
        </w:rPr>
        <w:t xml:space="preserve"> </w:t>
      </w:r>
      <w:r>
        <w:t>Governor Inslee's proposed budget.</w:t>
      </w:r>
    </w:p>
    <w:p w14:paraId="3E080293"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0294" w14:textId="77777777" w:rsidR="00653BED" w:rsidRDefault="008E2DCC" w:rsidP="005F70BB">
      <w:pPr>
        <w:pStyle w:val="Heading2"/>
      </w:pPr>
      <w:r>
        <w:lastRenderedPageBreak/>
        <w:t>Office</w:t>
      </w:r>
      <w:r>
        <w:rPr>
          <w:spacing w:val="-4"/>
        </w:rPr>
        <w:t xml:space="preserve"> </w:t>
      </w:r>
      <w:r>
        <w:t>of</w:t>
      </w:r>
      <w:r>
        <w:rPr>
          <w:spacing w:val="-3"/>
        </w:rPr>
        <w:t xml:space="preserve"> </w:t>
      </w:r>
      <w:r>
        <w:t>the</w:t>
      </w:r>
      <w:r>
        <w:rPr>
          <w:spacing w:val="-4"/>
        </w:rPr>
        <w:t xml:space="preserve"> </w:t>
      </w:r>
      <w:r>
        <w:t>Secretary</w:t>
      </w:r>
      <w:r>
        <w:rPr>
          <w:spacing w:val="-4"/>
        </w:rPr>
        <w:t xml:space="preserve"> </w:t>
      </w:r>
      <w:r>
        <w:t>of</w:t>
      </w:r>
      <w:r>
        <w:rPr>
          <w:spacing w:val="-3"/>
        </w:rPr>
        <w:t xml:space="preserve"> </w:t>
      </w:r>
      <w:r>
        <w:rPr>
          <w:spacing w:val="-2"/>
        </w:rPr>
        <w:t>State</w:t>
      </w:r>
    </w:p>
    <w:p w14:paraId="3E080295" w14:textId="77777777" w:rsidR="00653BED" w:rsidRDefault="008E2DCC">
      <w:pPr>
        <w:pStyle w:val="Heading3"/>
      </w:pPr>
      <w:r>
        <w:t xml:space="preserve">Recommendation </w:t>
      </w:r>
      <w:r>
        <w:rPr>
          <w:spacing w:val="-2"/>
        </w:rPr>
        <w:t>Summary</w:t>
      </w:r>
    </w:p>
    <w:p w14:paraId="3E080296" w14:textId="77777777" w:rsidR="00653BED" w:rsidRDefault="00653BED">
      <w:pPr>
        <w:sectPr w:rsidR="00653BED">
          <w:headerReference w:type="default" r:id="rId28"/>
          <w:footerReference w:type="default" r:id="rId29"/>
          <w:pgSz w:w="12240" w:h="15840"/>
          <w:pgMar w:top="1960" w:right="620" w:bottom="980" w:left="580" w:header="1460" w:footer="788" w:gutter="0"/>
          <w:cols w:space="720"/>
        </w:sectPr>
      </w:pPr>
    </w:p>
    <w:p w14:paraId="3E080297"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298" w14:textId="77777777" w:rsidR="00653BED" w:rsidRDefault="008E2DCC">
      <w:pPr>
        <w:spacing w:before="87"/>
        <w:ind w:left="1672"/>
        <w:jc w:val="center"/>
        <w:rPr>
          <w:rFonts w:ascii="Calibri"/>
          <w:sz w:val="20"/>
        </w:rPr>
      </w:pPr>
      <w:r>
        <w:rPr>
          <w:rFonts w:ascii="Calibri"/>
          <w:sz w:val="20"/>
        </w:rPr>
        <w:t xml:space="preserve">Run: 2/27/2025 1:56 </w:t>
      </w:r>
      <w:r>
        <w:rPr>
          <w:rFonts w:ascii="Calibri"/>
          <w:spacing w:val="-5"/>
          <w:sz w:val="20"/>
        </w:rPr>
        <w:t>PM</w:t>
      </w:r>
    </w:p>
    <w:p w14:paraId="3E0802A0" w14:textId="77777777" w:rsidR="00653BED" w:rsidRDefault="00653BED">
      <w:pPr>
        <w:pStyle w:val="BodyText"/>
        <w:spacing w:before="38"/>
        <w:rPr>
          <w:rFonts w:ascii="Arial Narrow"/>
          <w:b/>
          <w:sz w:val="20"/>
        </w:rPr>
      </w:pPr>
    </w:p>
    <w:p w14:paraId="3E0802A2"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1A4C6F" w:rsidRPr="000F488B" w14:paraId="1877EA24" w14:textId="77777777">
        <w:trPr>
          <w:trHeight w:val="429"/>
        </w:trPr>
        <w:tc>
          <w:tcPr>
            <w:tcW w:w="8100" w:type="dxa"/>
            <w:tcBorders>
              <w:top w:val="single" w:sz="4" w:space="0" w:color="000000"/>
            </w:tcBorders>
          </w:tcPr>
          <w:p w14:paraId="28AB5E4D" w14:textId="41E0D6AD" w:rsidR="001A4C6F" w:rsidRPr="000F488B" w:rsidRDefault="001A4C6F">
            <w:pPr>
              <w:pStyle w:val="TableParagraph"/>
              <w:ind w:left="20"/>
              <w:rPr>
                <w:b/>
                <w:bCs/>
              </w:rPr>
            </w:pPr>
            <w:r w:rsidRPr="000F488B">
              <w:rPr>
                <w:b/>
                <w:bCs/>
                <w:sz w:val="20"/>
              </w:rPr>
              <w:t>Dollars</w:t>
            </w:r>
            <w:r w:rsidRPr="000F488B">
              <w:rPr>
                <w:b/>
                <w:bCs/>
                <w:spacing w:val="-7"/>
                <w:sz w:val="20"/>
              </w:rPr>
              <w:t xml:space="preserve"> </w:t>
            </w:r>
            <w:r w:rsidRPr="000F488B">
              <w:rPr>
                <w:b/>
                <w:bCs/>
                <w:sz w:val="20"/>
              </w:rPr>
              <w:t>in</w:t>
            </w:r>
            <w:r w:rsidRPr="000F488B">
              <w:rPr>
                <w:b/>
                <w:bCs/>
                <w:spacing w:val="-6"/>
                <w:sz w:val="20"/>
              </w:rPr>
              <w:t xml:space="preserve"> </w:t>
            </w:r>
            <w:r w:rsidRPr="000F488B">
              <w:rPr>
                <w:b/>
                <w:bCs/>
                <w:spacing w:val="-2"/>
                <w:sz w:val="20"/>
              </w:rPr>
              <w:t>Thousands</w:t>
            </w:r>
          </w:p>
        </w:tc>
        <w:tc>
          <w:tcPr>
            <w:tcW w:w="1188" w:type="dxa"/>
            <w:tcBorders>
              <w:top w:val="single" w:sz="4" w:space="0" w:color="000000"/>
            </w:tcBorders>
          </w:tcPr>
          <w:p w14:paraId="514D6B51" w14:textId="4419C724" w:rsidR="001A4C6F" w:rsidRPr="000F488B" w:rsidRDefault="000F488B">
            <w:pPr>
              <w:pStyle w:val="TableParagraph"/>
              <w:ind w:right="19"/>
              <w:jc w:val="right"/>
              <w:rPr>
                <w:b/>
                <w:bCs/>
                <w:spacing w:val="-10"/>
              </w:rPr>
            </w:pPr>
            <w:r w:rsidRPr="000F488B">
              <w:rPr>
                <w:b/>
                <w:bCs/>
                <w:spacing w:val="-10"/>
              </w:rPr>
              <w:t>Funds Subject to Outlook</w:t>
            </w:r>
          </w:p>
        </w:tc>
        <w:tc>
          <w:tcPr>
            <w:tcW w:w="324" w:type="dxa"/>
            <w:tcBorders>
              <w:top w:val="single" w:sz="4" w:space="0" w:color="000000"/>
            </w:tcBorders>
          </w:tcPr>
          <w:p w14:paraId="221AD6DF" w14:textId="77777777" w:rsidR="001A4C6F" w:rsidRPr="000F488B" w:rsidRDefault="001A4C6F">
            <w:pPr>
              <w:pStyle w:val="TableParagraph"/>
              <w:rPr>
                <w:rFonts w:ascii="Times New Roman"/>
                <w:b/>
                <w:bCs/>
                <w:sz w:val="20"/>
              </w:rPr>
            </w:pPr>
          </w:p>
        </w:tc>
        <w:tc>
          <w:tcPr>
            <w:tcW w:w="1188" w:type="dxa"/>
            <w:tcBorders>
              <w:top w:val="single" w:sz="4" w:space="0" w:color="000000"/>
            </w:tcBorders>
          </w:tcPr>
          <w:p w14:paraId="07B42EA4" w14:textId="77777777" w:rsidR="000F488B" w:rsidRPr="000F488B" w:rsidRDefault="000F488B" w:rsidP="000F488B">
            <w:pPr>
              <w:ind w:left="651"/>
              <w:rPr>
                <w:rFonts w:ascii="Calibri"/>
                <w:b/>
                <w:bCs/>
                <w:sz w:val="20"/>
              </w:rPr>
            </w:pPr>
            <w:r w:rsidRPr="000F488B">
              <w:rPr>
                <w:rFonts w:ascii="Calibri"/>
                <w:b/>
                <w:bCs/>
                <w:spacing w:val="-8"/>
                <w:sz w:val="20"/>
              </w:rPr>
              <w:t>TOT-</w:t>
            </w:r>
            <w:r w:rsidRPr="000F488B">
              <w:rPr>
                <w:rFonts w:ascii="Calibri"/>
                <w:b/>
                <w:bCs/>
                <w:spacing w:val="-10"/>
                <w:sz w:val="20"/>
              </w:rPr>
              <w:t>A</w:t>
            </w:r>
          </w:p>
          <w:p w14:paraId="7AB1F7AF" w14:textId="77777777" w:rsidR="001A4C6F" w:rsidRPr="000F488B" w:rsidRDefault="001A4C6F">
            <w:pPr>
              <w:pStyle w:val="TableParagraph"/>
              <w:ind w:right="19"/>
              <w:jc w:val="right"/>
              <w:rPr>
                <w:b/>
                <w:bCs/>
                <w:spacing w:val="-10"/>
              </w:rPr>
            </w:pPr>
          </w:p>
        </w:tc>
      </w:tr>
      <w:tr w:rsidR="00653BED" w14:paraId="3E0802A7" w14:textId="77777777">
        <w:trPr>
          <w:trHeight w:val="429"/>
        </w:trPr>
        <w:tc>
          <w:tcPr>
            <w:tcW w:w="8100" w:type="dxa"/>
            <w:tcBorders>
              <w:top w:val="single" w:sz="4" w:space="0" w:color="000000"/>
            </w:tcBorders>
          </w:tcPr>
          <w:p w14:paraId="3E0802A3"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2A4"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2A5" w14:textId="77777777" w:rsidR="00653BED" w:rsidRDefault="00653BED">
            <w:pPr>
              <w:pStyle w:val="TableParagraph"/>
              <w:rPr>
                <w:rFonts w:ascii="Times New Roman"/>
                <w:sz w:val="20"/>
              </w:rPr>
            </w:pPr>
          </w:p>
        </w:tc>
        <w:tc>
          <w:tcPr>
            <w:tcW w:w="1188" w:type="dxa"/>
            <w:tcBorders>
              <w:top w:val="single" w:sz="4" w:space="0" w:color="000000"/>
            </w:tcBorders>
          </w:tcPr>
          <w:p w14:paraId="3E0802A6" w14:textId="77777777" w:rsidR="00653BED" w:rsidRDefault="008E2DCC">
            <w:pPr>
              <w:pStyle w:val="TableParagraph"/>
              <w:ind w:right="19"/>
              <w:jc w:val="right"/>
              <w:rPr>
                <w:b/>
              </w:rPr>
            </w:pPr>
            <w:r>
              <w:rPr>
                <w:b/>
                <w:spacing w:val="-10"/>
              </w:rPr>
              <w:t>0</w:t>
            </w:r>
          </w:p>
        </w:tc>
      </w:tr>
      <w:tr w:rsidR="00653BED" w14:paraId="3E0802AC" w14:textId="77777777">
        <w:trPr>
          <w:trHeight w:val="364"/>
        </w:trPr>
        <w:tc>
          <w:tcPr>
            <w:tcW w:w="8100" w:type="dxa"/>
          </w:tcPr>
          <w:p w14:paraId="3E0802A8"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2A9" w14:textId="77777777" w:rsidR="00653BED" w:rsidRDefault="008E2DCC">
            <w:pPr>
              <w:pStyle w:val="TableParagraph"/>
              <w:spacing w:before="55"/>
              <w:ind w:right="19"/>
              <w:jc w:val="right"/>
              <w:rPr>
                <w:b/>
              </w:rPr>
            </w:pPr>
            <w:r>
              <w:rPr>
                <w:b/>
                <w:spacing w:val="-10"/>
              </w:rPr>
              <w:t>0</w:t>
            </w:r>
          </w:p>
        </w:tc>
        <w:tc>
          <w:tcPr>
            <w:tcW w:w="324" w:type="dxa"/>
          </w:tcPr>
          <w:p w14:paraId="3E0802AA" w14:textId="77777777" w:rsidR="00653BED" w:rsidRDefault="00653BED">
            <w:pPr>
              <w:pStyle w:val="TableParagraph"/>
              <w:rPr>
                <w:rFonts w:ascii="Times New Roman"/>
                <w:sz w:val="20"/>
              </w:rPr>
            </w:pPr>
          </w:p>
        </w:tc>
        <w:tc>
          <w:tcPr>
            <w:tcW w:w="1188" w:type="dxa"/>
          </w:tcPr>
          <w:p w14:paraId="3E0802AB" w14:textId="77777777" w:rsidR="00653BED" w:rsidRDefault="008E2DCC">
            <w:pPr>
              <w:pStyle w:val="TableParagraph"/>
              <w:spacing w:before="55"/>
              <w:ind w:right="19"/>
              <w:jc w:val="right"/>
              <w:rPr>
                <w:b/>
              </w:rPr>
            </w:pPr>
            <w:r>
              <w:rPr>
                <w:b/>
                <w:spacing w:val="-10"/>
              </w:rPr>
              <w:t>0</w:t>
            </w:r>
          </w:p>
        </w:tc>
      </w:tr>
      <w:tr w:rsidR="00653BED" w14:paraId="3E0802B4" w14:textId="77777777">
        <w:trPr>
          <w:trHeight w:val="640"/>
        </w:trPr>
        <w:tc>
          <w:tcPr>
            <w:tcW w:w="8100" w:type="dxa"/>
          </w:tcPr>
          <w:p w14:paraId="3E0802AD"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2AE"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Miscellaneous</w:t>
            </w:r>
          </w:p>
        </w:tc>
        <w:tc>
          <w:tcPr>
            <w:tcW w:w="1188" w:type="dxa"/>
            <w:tcBorders>
              <w:bottom w:val="single" w:sz="4" w:space="0" w:color="000000"/>
            </w:tcBorders>
          </w:tcPr>
          <w:p w14:paraId="3E0802AF" w14:textId="77777777" w:rsidR="00653BED" w:rsidRDefault="00653BED">
            <w:pPr>
              <w:pStyle w:val="TableParagraph"/>
              <w:spacing w:before="89"/>
              <w:rPr>
                <w:rFonts w:ascii="Calibri"/>
                <w:b/>
              </w:rPr>
            </w:pPr>
          </w:p>
          <w:p w14:paraId="3E0802B0" w14:textId="77777777" w:rsidR="00653BED" w:rsidRDefault="008E2DCC">
            <w:pPr>
              <w:pStyle w:val="TableParagraph"/>
              <w:ind w:right="17"/>
              <w:jc w:val="right"/>
            </w:pPr>
            <w:r>
              <w:rPr>
                <w:color w:val="FF0000"/>
                <w:spacing w:val="-2"/>
              </w:rPr>
              <w:t>(482)</w:t>
            </w:r>
          </w:p>
        </w:tc>
        <w:tc>
          <w:tcPr>
            <w:tcW w:w="324" w:type="dxa"/>
          </w:tcPr>
          <w:p w14:paraId="3E0802B1" w14:textId="77777777" w:rsidR="00653BED" w:rsidRDefault="00653BED">
            <w:pPr>
              <w:pStyle w:val="TableParagraph"/>
              <w:rPr>
                <w:rFonts w:ascii="Times New Roman"/>
                <w:sz w:val="20"/>
              </w:rPr>
            </w:pPr>
          </w:p>
        </w:tc>
        <w:tc>
          <w:tcPr>
            <w:tcW w:w="1188" w:type="dxa"/>
            <w:tcBorders>
              <w:bottom w:val="single" w:sz="4" w:space="0" w:color="000000"/>
            </w:tcBorders>
          </w:tcPr>
          <w:p w14:paraId="3E0802B2" w14:textId="77777777" w:rsidR="00653BED" w:rsidRDefault="00653BED">
            <w:pPr>
              <w:pStyle w:val="TableParagraph"/>
              <w:spacing w:before="89"/>
              <w:rPr>
                <w:rFonts w:ascii="Calibri"/>
                <w:b/>
              </w:rPr>
            </w:pPr>
          </w:p>
          <w:p w14:paraId="3E0802B3" w14:textId="77777777" w:rsidR="00653BED" w:rsidRDefault="008E2DCC">
            <w:pPr>
              <w:pStyle w:val="TableParagraph"/>
              <w:ind w:right="17"/>
              <w:jc w:val="right"/>
            </w:pPr>
            <w:r>
              <w:rPr>
                <w:color w:val="FF0000"/>
                <w:spacing w:val="-2"/>
              </w:rPr>
              <w:t>(482)</w:t>
            </w:r>
          </w:p>
        </w:tc>
      </w:tr>
      <w:tr w:rsidR="00653BED" w14:paraId="3E0802B9" w14:textId="77777777">
        <w:trPr>
          <w:trHeight w:val="323"/>
        </w:trPr>
        <w:tc>
          <w:tcPr>
            <w:tcW w:w="8100" w:type="dxa"/>
          </w:tcPr>
          <w:p w14:paraId="3E0802B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2B6" w14:textId="77777777" w:rsidR="00653BED" w:rsidRDefault="008E2DCC">
            <w:pPr>
              <w:pStyle w:val="TableParagraph"/>
              <w:spacing w:before="14"/>
              <w:ind w:right="17"/>
              <w:jc w:val="right"/>
              <w:rPr>
                <w:b/>
              </w:rPr>
            </w:pPr>
            <w:r>
              <w:rPr>
                <w:b/>
                <w:color w:val="FF0000"/>
                <w:spacing w:val="-2"/>
              </w:rPr>
              <w:t>(482)</w:t>
            </w:r>
          </w:p>
        </w:tc>
        <w:tc>
          <w:tcPr>
            <w:tcW w:w="324" w:type="dxa"/>
          </w:tcPr>
          <w:p w14:paraId="3E0802B7" w14:textId="77777777" w:rsidR="00653BED" w:rsidRDefault="00653BED">
            <w:pPr>
              <w:pStyle w:val="TableParagraph"/>
              <w:rPr>
                <w:rFonts w:ascii="Times New Roman"/>
                <w:sz w:val="20"/>
              </w:rPr>
            </w:pPr>
          </w:p>
        </w:tc>
        <w:tc>
          <w:tcPr>
            <w:tcW w:w="1188" w:type="dxa"/>
            <w:tcBorders>
              <w:top w:val="single" w:sz="4" w:space="0" w:color="000000"/>
            </w:tcBorders>
          </w:tcPr>
          <w:p w14:paraId="3E0802B8" w14:textId="77777777" w:rsidR="00653BED" w:rsidRDefault="008E2DCC">
            <w:pPr>
              <w:pStyle w:val="TableParagraph"/>
              <w:spacing w:before="14"/>
              <w:ind w:right="17"/>
              <w:jc w:val="right"/>
              <w:rPr>
                <w:b/>
              </w:rPr>
            </w:pPr>
            <w:r>
              <w:rPr>
                <w:b/>
                <w:color w:val="FF0000"/>
                <w:spacing w:val="-2"/>
              </w:rPr>
              <w:t>(482)</w:t>
            </w:r>
          </w:p>
        </w:tc>
      </w:tr>
      <w:tr w:rsidR="00653BED" w14:paraId="3E0802BE" w14:textId="77777777">
        <w:trPr>
          <w:trHeight w:val="364"/>
        </w:trPr>
        <w:tc>
          <w:tcPr>
            <w:tcW w:w="8100" w:type="dxa"/>
          </w:tcPr>
          <w:p w14:paraId="3E0802B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2BB" w14:textId="77777777" w:rsidR="00653BED" w:rsidRDefault="008E2DCC">
            <w:pPr>
              <w:pStyle w:val="TableParagraph"/>
              <w:spacing w:before="55"/>
              <w:ind w:right="17"/>
              <w:jc w:val="right"/>
            </w:pPr>
            <w:r>
              <w:rPr>
                <w:color w:val="FF0000"/>
                <w:spacing w:val="-2"/>
              </w:rPr>
              <w:t>(169)</w:t>
            </w:r>
          </w:p>
        </w:tc>
        <w:tc>
          <w:tcPr>
            <w:tcW w:w="324" w:type="dxa"/>
          </w:tcPr>
          <w:p w14:paraId="3E0802BC" w14:textId="77777777" w:rsidR="00653BED" w:rsidRDefault="00653BED">
            <w:pPr>
              <w:pStyle w:val="TableParagraph"/>
              <w:rPr>
                <w:rFonts w:ascii="Times New Roman"/>
                <w:sz w:val="20"/>
              </w:rPr>
            </w:pPr>
          </w:p>
        </w:tc>
        <w:tc>
          <w:tcPr>
            <w:tcW w:w="1188" w:type="dxa"/>
          </w:tcPr>
          <w:p w14:paraId="3E0802BD" w14:textId="77777777" w:rsidR="00653BED" w:rsidRDefault="008E2DCC">
            <w:pPr>
              <w:pStyle w:val="TableParagraph"/>
              <w:spacing w:before="55"/>
              <w:ind w:right="17"/>
              <w:jc w:val="right"/>
            </w:pPr>
            <w:r>
              <w:rPr>
                <w:color w:val="FF0000"/>
                <w:spacing w:val="-2"/>
              </w:rPr>
              <w:t>(217)</w:t>
            </w:r>
          </w:p>
        </w:tc>
      </w:tr>
      <w:tr w:rsidR="00653BED" w14:paraId="3E0802C3" w14:textId="77777777">
        <w:trPr>
          <w:trHeight w:val="364"/>
        </w:trPr>
        <w:tc>
          <w:tcPr>
            <w:tcW w:w="8100" w:type="dxa"/>
          </w:tcPr>
          <w:p w14:paraId="3E0802B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2C0" w14:textId="77777777" w:rsidR="00653BED" w:rsidRDefault="008E2DCC">
            <w:pPr>
              <w:pStyle w:val="TableParagraph"/>
              <w:spacing w:before="55"/>
              <w:ind w:right="17"/>
              <w:jc w:val="right"/>
              <w:rPr>
                <w:b/>
              </w:rPr>
            </w:pPr>
            <w:r>
              <w:rPr>
                <w:b/>
                <w:color w:val="FF0000"/>
                <w:spacing w:val="-2"/>
              </w:rPr>
              <w:t>(651)</w:t>
            </w:r>
          </w:p>
        </w:tc>
        <w:tc>
          <w:tcPr>
            <w:tcW w:w="324" w:type="dxa"/>
          </w:tcPr>
          <w:p w14:paraId="3E0802C1" w14:textId="77777777" w:rsidR="00653BED" w:rsidRDefault="00653BED">
            <w:pPr>
              <w:pStyle w:val="TableParagraph"/>
              <w:rPr>
                <w:rFonts w:ascii="Times New Roman"/>
                <w:sz w:val="20"/>
              </w:rPr>
            </w:pPr>
          </w:p>
        </w:tc>
        <w:tc>
          <w:tcPr>
            <w:tcW w:w="1188" w:type="dxa"/>
          </w:tcPr>
          <w:p w14:paraId="3E0802C2" w14:textId="77777777" w:rsidR="00653BED" w:rsidRDefault="008E2DCC">
            <w:pPr>
              <w:pStyle w:val="TableParagraph"/>
              <w:spacing w:before="55"/>
              <w:ind w:right="17"/>
              <w:jc w:val="right"/>
              <w:rPr>
                <w:b/>
              </w:rPr>
            </w:pPr>
            <w:r>
              <w:rPr>
                <w:b/>
                <w:color w:val="FF0000"/>
                <w:spacing w:val="-2"/>
              </w:rPr>
              <w:t>(699)</w:t>
            </w:r>
          </w:p>
        </w:tc>
      </w:tr>
      <w:tr w:rsidR="00653BED" w14:paraId="3E0802C8" w14:textId="77777777">
        <w:trPr>
          <w:trHeight w:val="308"/>
        </w:trPr>
        <w:tc>
          <w:tcPr>
            <w:tcW w:w="8100" w:type="dxa"/>
          </w:tcPr>
          <w:p w14:paraId="3E0802C4"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2C5" w14:textId="77777777" w:rsidR="00653BED" w:rsidRDefault="008E2DCC">
            <w:pPr>
              <w:pStyle w:val="TableParagraph"/>
              <w:spacing w:before="55" w:line="233" w:lineRule="exact"/>
              <w:ind w:right="17"/>
              <w:jc w:val="right"/>
              <w:rPr>
                <w:b/>
              </w:rPr>
            </w:pPr>
            <w:r>
              <w:rPr>
                <w:b/>
                <w:color w:val="FF0000"/>
                <w:spacing w:val="-2"/>
              </w:rPr>
              <w:t>(651)</w:t>
            </w:r>
          </w:p>
        </w:tc>
        <w:tc>
          <w:tcPr>
            <w:tcW w:w="324" w:type="dxa"/>
          </w:tcPr>
          <w:p w14:paraId="3E0802C6" w14:textId="77777777" w:rsidR="00653BED" w:rsidRDefault="00653BED">
            <w:pPr>
              <w:pStyle w:val="TableParagraph"/>
              <w:rPr>
                <w:rFonts w:ascii="Times New Roman"/>
                <w:sz w:val="20"/>
              </w:rPr>
            </w:pPr>
          </w:p>
        </w:tc>
        <w:tc>
          <w:tcPr>
            <w:tcW w:w="1188" w:type="dxa"/>
          </w:tcPr>
          <w:p w14:paraId="3E0802C7" w14:textId="77777777" w:rsidR="00653BED" w:rsidRDefault="008E2DCC">
            <w:pPr>
              <w:pStyle w:val="TableParagraph"/>
              <w:spacing w:before="55" w:line="233" w:lineRule="exact"/>
              <w:ind w:right="17"/>
              <w:jc w:val="right"/>
              <w:rPr>
                <w:b/>
              </w:rPr>
            </w:pPr>
            <w:r>
              <w:rPr>
                <w:b/>
                <w:color w:val="FF0000"/>
                <w:spacing w:val="-2"/>
              </w:rPr>
              <w:t>(699)</w:t>
            </w:r>
          </w:p>
        </w:tc>
      </w:tr>
    </w:tbl>
    <w:p w14:paraId="3E0802C9"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02CA" w14:textId="77777777" w:rsidR="00653BED" w:rsidRDefault="008E2DCC">
      <w:pPr>
        <w:spacing w:before="50"/>
        <w:ind w:left="455"/>
        <w:rPr>
          <w:rFonts w:ascii="Arial Narrow"/>
          <w:b/>
        </w:rPr>
      </w:pPr>
      <w:r>
        <w:rPr>
          <w:rFonts w:ascii="Arial Narrow"/>
          <w:b/>
        </w:rPr>
        <w:t>1.</w:t>
      </w:r>
      <w:r>
        <w:rPr>
          <w:rFonts w:ascii="Arial Narrow"/>
          <w:b/>
          <w:spacing w:val="67"/>
          <w:w w:val="150"/>
        </w:rPr>
        <w:t xml:space="preserve"> </w:t>
      </w:r>
      <w:r>
        <w:rPr>
          <w:rFonts w:ascii="Arial Narrow"/>
          <w:b/>
        </w:rPr>
        <w:t>Govt.</w:t>
      </w:r>
      <w:r>
        <w:rPr>
          <w:rFonts w:ascii="Arial Narrow"/>
          <w:b/>
          <w:spacing w:val="-3"/>
        </w:rPr>
        <w:t xml:space="preserve"> </w:t>
      </w:r>
      <w:r>
        <w:rPr>
          <w:rFonts w:ascii="Arial Narrow"/>
          <w:b/>
        </w:rPr>
        <w:t>Efficiency</w:t>
      </w:r>
      <w:r>
        <w:rPr>
          <w:rFonts w:ascii="Arial Narrow"/>
          <w:b/>
          <w:spacing w:val="-2"/>
        </w:rPr>
        <w:t xml:space="preserve"> </w:t>
      </w:r>
      <w:r>
        <w:rPr>
          <w:rFonts w:ascii="Arial Narrow"/>
          <w:b/>
        </w:rPr>
        <w:t>-</w:t>
      </w:r>
      <w:r>
        <w:rPr>
          <w:rFonts w:ascii="Arial Narrow"/>
          <w:b/>
          <w:spacing w:val="-2"/>
        </w:rPr>
        <w:t xml:space="preserve"> Miscellaneous</w:t>
      </w:r>
    </w:p>
    <w:p w14:paraId="3E0802CB" w14:textId="77777777" w:rsidR="00653BED" w:rsidRDefault="008E2DCC">
      <w:pPr>
        <w:pStyle w:val="BodyText"/>
        <w:spacing w:before="54" w:line="230" w:lineRule="auto"/>
        <w:ind w:left="754"/>
      </w:pPr>
      <w:r>
        <w:t>General</w:t>
      </w:r>
      <w:r>
        <w:rPr>
          <w:spacing w:val="-3"/>
        </w:rPr>
        <w:t xml:space="preserve"> </w:t>
      </w:r>
      <w:r>
        <w:t>reductions</w:t>
      </w:r>
      <w:r>
        <w:rPr>
          <w:spacing w:val="-4"/>
        </w:rPr>
        <w:t xml:space="preserve"> </w:t>
      </w:r>
      <w:r>
        <w:t>offered</w:t>
      </w:r>
      <w:r>
        <w:rPr>
          <w:spacing w:val="-3"/>
        </w:rPr>
        <w:t xml:space="preserve"> </w:t>
      </w:r>
      <w:r>
        <w:t>by</w:t>
      </w:r>
      <w:r>
        <w:rPr>
          <w:spacing w:val="-3"/>
        </w:rPr>
        <w:t xml:space="preserve"> </w:t>
      </w:r>
      <w:r>
        <w:t>the</w:t>
      </w:r>
      <w:r>
        <w:rPr>
          <w:spacing w:val="-3"/>
        </w:rPr>
        <w:t xml:space="preserve"> </w:t>
      </w:r>
      <w:r>
        <w:t>Office</w:t>
      </w:r>
      <w:r>
        <w:rPr>
          <w:spacing w:val="-3"/>
        </w:rPr>
        <w:t xml:space="preserve"> </w:t>
      </w:r>
      <w:r>
        <w:t>of</w:t>
      </w:r>
      <w:r>
        <w:rPr>
          <w:spacing w:val="-3"/>
        </w:rPr>
        <w:t xml:space="preserve"> </w:t>
      </w:r>
      <w:r>
        <w:t>the</w:t>
      </w:r>
      <w:r>
        <w:rPr>
          <w:spacing w:val="-3"/>
        </w:rPr>
        <w:t xml:space="preserve"> </w:t>
      </w:r>
      <w:r>
        <w:t>Secretary</w:t>
      </w:r>
      <w:r>
        <w:rPr>
          <w:spacing w:val="-3"/>
        </w:rPr>
        <w:t xml:space="preserve"> </w:t>
      </w:r>
      <w:r>
        <w:t>of</w:t>
      </w:r>
      <w:r>
        <w:rPr>
          <w:spacing w:val="-3"/>
        </w:rPr>
        <w:t xml:space="preserve"> </w:t>
      </w:r>
      <w:r>
        <w:t>State,</w:t>
      </w:r>
      <w:r>
        <w:rPr>
          <w:spacing w:val="-3"/>
        </w:rPr>
        <w:t xml:space="preserve"> </w:t>
      </w:r>
      <w:r>
        <w:t>including</w:t>
      </w:r>
      <w:r>
        <w:rPr>
          <w:spacing w:val="-3"/>
        </w:rPr>
        <w:t xml:space="preserve"> </w:t>
      </w:r>
      <w:r>
        <w:t>a</w:t>
      </w:r>
      <w:r>
        <w:rPr>
          <w:spacing w:val="-3"/>
        </w:rPr>
        <w:t xml:space="preserve"> </w:t>
      </w:r>
      <w:r>
        <w:t>match</w:t>
      </w:r>
      <w:r>
        <w:rPr>
          <w:spacing w:val="-3"/>
        </w:rPr>
        <w:t xml:space="preserve"> </w:t>
      </w:r>
      <w:r>
        <w:t>for</w:t>
      </w:r>
      <w:r>
        <w:rPr>
          <w:spacing w:val="-3"/>
        </w:rPr>
        <w:t xml:space="preserve"> </w:t>
      </w:r>
      <w:r>
        <w:t>ended</w:t>
      </w:r>
      <w:r>
        <w:rPr>
          <w:spacing w:val="-3"/>
        </w:rPr>
        <w:t xml:space="preserve"> </w:t>
      </w:r>
      <w:r>
        <w:t>grants</w:t>
      </w:r>
      <w:r>
        <w:rPr>
          <w:spacing w:val="-4"/>
        </w:rPr>
        <w:t xml:space="preserve"> </w:t>
      </w:r>
      <w:r>
        <w:t>and</w:t>
      </w:r>
      <w:r>
        <w:rPr>
          <w:spacing w:val="-3"/>
        </w:rPr>
        <w:t xml:space="preserve"> </w:t>
      </w:r>
      <w:r>
        <w:t xml:space="preserve">reserve </w:t>
      </w:r>
      <w:r>
        <w:rPr>
          <w:spacing w:val="-2"/>
        </w:rPr>
        <w:t>funding.</w:t>
      </w:r>
    </w:p>
    <w:p w14:paraId="3E0802CC"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02CD" w14:textId="77777777" w:rsidR="00653BED" w:rsidRDefault="008E2DCC" w:rsidP="005F70BB">
      <w:pPr>
        <w:pStyle w:val="Heading2"/>
      </w:pPr>
      <w:r>
        <w:lastRenderedPageBreak/>
        <w:t>Governor's</w:t>
      </w:r>
      <w:r>
        <w:rPr>
          <w:spacing w:val="-5"/>
        </w:rPr>
        <w:t xml:space="preserve"> </w:t>
      </w:r>
      <w:r>
        <w:t>Office</w:t>
      </w:r>
      <w:r>
        <w:rPr>
          <w:spacing w:val="-5"/>
        </w:rPr>
        <w:t xml:space="preserve"> </w:t>
      </w:r>
      <w:r>
        <w:t>of</w:t>
      </w:r>
      <w:r>
        <w:rPr>
          <w:spacing w:val="-3"/>
        </w:rPr>
        <w:t xml:space="preserve"> </w:t>
      </w:r>
      <w:r>
        <w:t>Indian</w:t>
      </w:r>
      <w:r>
        <w:rPr>
          <w:spacing w:val="-12"/>
        </w:rPr>
        <w:t xml:space="preserve"> </w:t>
      </w:r>
      <w:r>
        <w:rPr>
          <w:spacing w:val="-2"/>
        </w:rPr>
        <w:t>Affairs</w:t>
      </w:r>
    </w:p>
    <w:p w14:paraId="3E0802CE" w14:textId="77777777" w:rsidR="00653BED" w:rsidRDefault="008E2DCC">
      <w:pPr>
        <w:pStyle w:val="Heading3"/>
      </w:pPr>
      <w:r>
        <w:t xml:space="preserve">Recommendation </w:t>
      </w:r>
      <w:r>
        <w:rPr>
          <w:spacing w:val="-2"/>
        </w:rPr>
        <w:t>Summary</w:t>
      </w:r>
    </w:p>
    <w:p w14:paraId="3E0802CF" w14:textId="77777777" w:rsidR="00653BED" w:rsidRDefault="00653BED">
      <w:pPr>
        <w:sectPr w:rsidR="00653BED">
          <w:headerReference w:type="default" r:id="rId30"/>
          <w:footerReference w:type="default" r:id="rId31"/>
          <w:pgSz w:w="12240" w:h="15840"/>
          <w:pgMar w:top="1960" w:right="620" w:bottom="980" w:left="580" w:header="1460" w:footer="788" w:gutter="0"/>
          <w:cols w:space="720"/>
        </w:sectPr>
      </w:pPr>
    </w:p>
    <w:p w14:paraId="3E0802D0"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2D1" w14:textId="77777777" w:rsidR="00653BED" w:rsidRDefault="008E2DCC">
      <w:pPr>
        <w:spacing w:before="87"/>
        <w:ind w:left="1672"/>
        <w:jc w:val="center"/>
        <w:rPr>
          <w:rFonts w:ascii="Calibri"/>
          <w:sz w:val="20"/>
        </w:rPr>
      </w:pPr>
      <w:r>
        <w:rPr>
          <w:rFonts w:ascii="Calibri"/>
          <w:sz w:val="20"/>
        </w:rPr>
        <w:t xml:space="preserve">Run: 2/27/2025 1:56 </w:t>
      </w:r>
      <w:r>
        <w:rPr>
          <w:rFonts w:ascii="Calibri"/>
          <w:spacing w:val="-5"/>
          <w:sz w:val="20"/>
        </w:rPr>
        <w:t>PM</w:t>
      </w:r>
    </w:p>
    <w:p w14:paraId="3E0802D5" w14:textId="77777777" w:rsidR="00653BED" w:rsidRDefault="008E2DCC">
      <w:pPr>
        <w:rPr>
          <w:rFonts w:ascii="Arial Narrow"/>
          <w:b/>
          <w:sz w:val="20"/>
        </w:rPr>
      </w:pPr>
      <w:r>
        <w:br w:type="column"/>
      </w:r>
    </w:p>
    <w:p w14:paraId="3E0802D6" w14:textId="77777777" w:rsidR="00653BED" w:rsidRDefault="00653BED">
      <w:pPr>
        <w:pStyle w:val="BodyText"/>
        <w:rPr>
          <w:rFonts w:ascii="Arial Narrow"/>
          <w:b/>
          <w:sz w:val="20"/>
        </w:rPr>
      </w:pPr>
    </w:p>
    <w:p w14:paraId="3E0802D9" w14:textId="77777777" w:rsidR="00653BED" w:rsidRDefault="00653BED">
      <w:pPr>
        <w:pStyle w:val="BodyText"/>
        <w:spacing w:before="38"/>
        <w:rPr>
          <w:rFonts w:ascii="Arial Narrow"/>
          <w:b/>
          <w:sz w:val="20"/>
        </w:rPr>
      </w:pPr>
    </w:p>
    <w:p w14:paraId="3E0802DB"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0F488B" w:rsidRPr="003B152E" w14:paraId="41FA3084" w14:textId="77777777">
        <w:trPr>
          <w:trHeight w:val="429"/>
        </w:trPr>
        <w:tc>
          <w:tcPr>
            <w:tcW w:w="8100" w:type="dxa"/>
            <w:tcBorders>
              <w:top w:val="single" w:sz="4" w:space="0" w:color="000000"/>
            </w:tcBorders>
          </w:tcPr>
          <w:p w14:paraId="57056E32" w14:textId="0D8769CC" w:rsidR="000F488B" w:rsidRPr="003B152E" w:rsidRDefault="000F488B">
            <w:pPr>
              <w:pStyle w:val="TableParagraph"/>
              <w:ind w:left="20"/>
              <w:rPr>
                <w:b/>
                <w:bCs/>
              </w:rPr>
            </w:pPr>
            <w:r w:rsidRPr="003B152E">
              <w:rPr>
                <w:b/>
                <w:bCs/>
                <w:sz w:val="20"/>
              </w:rPr>
              <w:t>Dollars</w:t>
            </w:r>
            <w:r w:rsidRPr="003B152E">
              <w:rPr>
                <w:b/>
                <w:bCs/>
                <w:spacing w:val="-7"/>
                <w:sz w:val="20"/>
              </w:rPr>
              <w:t xml:space="preserve"> </w:t>
            </w:r>
            <w:r w:rsidRPr="003B152E">
              <w:rPr>
                <w:b/>
                <w:bCs/>
                <w:sz w:val="20"/>
              </w:rPr>
              <w:t>in</w:t>
            </w:r>
            <w:r w:rsidRPr="003B152E">
              <w:rPr>
                <w:b/>
                <w:bCs/>
                <w:spacing w:val="-6"/>
                <w:sz w:val="20"/>
              </w:rPr>
              <w:t xml:space="preserve"> </w:t>
            </w:r>
            <w:r w:rsidRPr="003B152E">
              <w:rPr>
                <w:b/>
                <w:bCs/>
                <w:spacing w:val="-2"/>
                <w:sz w:val="20"/>
              </w:rPr>
              <w:t>Thousands</w:t>
            </w:r>
          </w:p>
        </w:tc>
        <w:tc>
          <w:tcPr>
            <w:tcW w:w="1188" w:type="dxa"/>
            <w:tcBorders>
              <w:top w:val="single" w:sz="4" w:space="0" w:color="000000"/>
            </w:tcBorders>
          </w:tcPr>
          <w:p w14:paraId="0661508E" w14:textId="5FA688D5" w:rsidR="000F488B" w:rsidRPr="003B152E" w:rsidRDefault="000F488B">
            <w:pPr>
              <w:pStyle w:val="TableParagraph"/>
              <w:ind w:right="19"/>
              <w:jc w:val="right"/>
              <w:rPr>
                <w:b/>
                <w:bCs/>
                <w:spacing w:val="-10"/>
              </w:rPr>
            </w:pPr>
            <w:r w:rsidRPr="003B152E">
              <w:rPr>
                <w:b/>
                <w:bCs/>
                <w:spacing w:val="-10"/>
              </w:rPr>
              <w:t>Funds Subject to Outlook</w:t>
            </w:r>
          </w:p>
        </w:tc>
        <w:tc>
          <w:tcPr>
            <w:tcW w:w="324" w:type="dxa"/>
            <w:tcBorders>
              <w:top w:val="single" w:sz="4" w:space="0" w:color="000000"/>
            </w:tcBorders>
          </w:tcPr>
          <w:p w14:paraId="5E5C09A3" w14:textId="77777777" w:rsidR="000F488B" w:rsidRPr="003B152E" w:rsidRDefault="000F488B">
            <w:pPr>
              <w:pStyle w:val="TableParagraph"/>
              <w:rPr>
                <w:rFonts w:ascii="Times New Roman"/>
                <w:b/>
                <w:bCs/>
                <w:sz w:val="20"/>
              </w:rPr>
            </w:pPr>
          </w:p>
        </w:tc>
        <w:tc>
          <w:tcPr>
            <w:tcW w:w="1188" w:type="dxa"/>
            <w:tcBorders>
              <w:top w:val="single" w:sz="4" w:space="0" w:color="000000"/>
            </w:tcBorders>
          </w:tcPr>
          <w:p w14:paraId="70D592F4" w14:textId="77777777" w:rsidR="000F488B" w:rsidRPr="003B152E" w:rsidRDefault="000F488B" w:rsidP="000F488B">
            <w:pPr>
              <w:ind w:left="651"/>
              <w:rPr>
                <w:rFonts w:ascii="Calibri"/>
                <w:b/>
                <w:bCs/>
                <w:sz w:val="20"/>
              </w:rPr>
            </w:pPr>
            <w:r w:rsidRPr="003B152E">
              <w:rPr>
                <w:rFonts w:ascii="Calibri"/>
                <w:b/>
                <w:bCs/>
                <w:spacing w:val="-8"/>
                <w:sz w:val="20"/>
              </w:rPr>
              <w:t>TOT-</w:t>
            </w:r>
            <w:r w:rsidRPr="003B152E">
              <w:rPr>
                <w:rFonts w:ascii="Calibri"/>
                <w:b/>
                <w:bCs/>
                <w:spacing w:val="-10"/>
                <w:sz w:val="20"/>
              </w:rPr>
              <w:t>A</w:t>
            </w:r>
          </w:p>
          <w:p w14:paraId="0BEA98F2" w14:textId="77777777" w:rsidR="000F488B" w:rsidRPr="003B152E" w:rsidRDefault="000F488B">
            <w:pPr>
              <w:pStyle w:val="TableParagraph"/>
              <w:ind w:right="19"/>
              <w:jc w:val="right"/>
              <w:rPr>
                <w:b/>
                <w:bCs/>
                <w:spacing w:val="-10"/>
              </w:rPr>
            </w:pPr>
          </w:p>
        </w:tc>
      </w:tr>
      <w:tr w:rsidR="00653BED" w14:paraId="3E0802E0" w14:textId="77777777">
        <w:trPr>
          <w:trHeight w:val="429"/>
        </w:trPr>
        <w:tc>
          <w:tcPr>
            <w:tcW w:w="8100" w:type="dxa"/>
            <w:tcBorders>
              <w:top w:val="single" w:sz="4" w:space="0" w:color="000000"/>
            </w:tcBorders>
          </w:tcPr>
          <w:p w14:paraId="3E0802D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2DD"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2DE" w14:textId="77777777" w:rsidR="00653BED" w:rsidRDefault="00653BED">
            <w:pPr>
              <w:pStyle w:val="TableParagraph"/>
              <w:rPr>
                <w:rFonts w:ascii="Times New Roman"/>
                <w:sz w:val="20"/>
              </w:rPr>
            </w:pPr>
          </w:p>
        </w:tc>
        <w:tc>
          <w:tcPr>
            <w:tcW w:w="1188" w:type="dxa"/>
            <w:tcBorders>
              <w:top w:val="single" w:sz="4" w:space="0" w:color="000000"/>
            </w:tcBorders>
          </w:tcPr>
          <w:p w14:paraId="3E0802DF" w14:textId="77777777" w:rsidR="00653BED" w:rsidRDefault="008E2DCC">
            <w:pPr>
              <w:pStyle w:val="TableParagraph"/>
              <w:ind w:right="19"/>
              <w:jc w:val="right"/>
              <w:rPr>
                <w:b/>
              </w:rPr>
            </w:pPr>
            <w:r>
              <w:rPr>
                <w:b/>
                <w:spacing w:val="-10"/>
              </w:rPr>
              <w:t>0</w:t>
            </w:r>
          </w:p>
        </w:tc>
      </w:tr>
      <w:tr w:rsidR="00653BED" w14:paraId="3E0802E5" w14:textId="77777777">
        <w:trPr>
          <w:trHeight w:val="364"/>
        </w:trPr>
        <w:tc>
          <w:tcPr>
            <w:tcW w:w="8100" w:type="dxa"/>
          </w:tcPr>
          <w:p w14:paraId="3E0802E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2E2" w14:textId="77777777" w:rsidR="00653BED" w:rsidRDefault="008E2DCC">
            <w:pPr>
              <w:pStyle w:val="TableParagraph"/>
              <w:spacing w:before="55"/>
              <w:ind w:right="19"/>
              <w:jc w:val="right"/>
              <w:rPr>
                <w:b/>
              </w:rPr>
            </w:pPr>
            <w:r>
              <w:rPr>
                <w:b/>
                <w:spacing w:val="-10"/>
              </w:rPr>
              <w:t>0</w:t>
            </w:r>
          </w:p>
        </w:tc>
        <w:tc>
          <w:tcPr>
            <w:tcW w:w="324" w:type="dxa"/>
          </w:tcPr>
          <w:p w14:paraId="3E0802E3" w14:textId="77777777" w:rsidR="00653BED" w:rsidRDefault="00653BED">
            <w:pPr>
              <w:pStyle w:val="TableParagraph"/>
              <w:rPr>
                <w:rFonts w:ascii="Times New Roman"/>
                <w:sz w:val="20"/>
              </w:rPr>
            </w:pPr>
          </w:p>
        </w:tc>
        <w:tc>
          <w:tcPr>
            <w:tcW w:w="1188" w:type="dxa"/>
          </w:tcPr>
          <w:p w14:paraId="3E0802E4" w14:textId="77777777" w:rsidR="00653BED" w:rsidRDefault="008E2DCC">
            <w:pPr>
              <w:pStyle w:val="TableParagraph"/>
              <w:spacing w:before="55"/>
              <w:ind w:right="19"/>
              <w:jc w:val="right"/>
              <w:rPr>
                <w:b/>
              </w:rPr>
            </w:pPr>
            <w:r>
              <w:rPr>
                <w:b/>
                <w:spacing w:val="-10"/>
              </w:rPr>
              <w:t>0</w:t>
            </w:r>
          </w:p>
        </w:tc>
      </w:tr>
      <w:tr w:rsidR="00653BED" w14:paraId="3E0802ED" w14:textId="77777777">
        <w:trPr>
          <w:trHeight w:val="638"/>
        </w:trPr>
        <w:tc>
          <w:tcPr>
            <w:tcW w:w="8100" w:type="dxa"/>
          </w:tcPr>
          <w:p w14:paraId="3E0802E6"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2E7"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2E8" w14:textId="77777777" w:rsidR="00653BED" w:rsidRDefault="00653BED">
            <w:pPr>
              <w:pStyle w:val="TableParagraph"/>
              <w:spacing w:before="89"/>
              <w:rPr>
                <w:rFonts w:ascii="Calibri"/>
                <w:b/>
              </w:rPr>
            </w:pPr>
          </w:p>
          <w:p w14:paraId="3E0802E9" w14:textId="77777777" w:rsidR="00653BED" w:rsidRDefault="008E2DCC">
            <w:pPr>
              <w:pStyle w:val="TableParagraph"/>
              <w:ind w:right="17"/>
              <w:jc w:val="right"/>
            </w:pPr>
            <w:r>
              <w:rPr>
                <w:color w:val="FF0000"/>
                <w:spacing w:val="-4"/>
              </w:rPr>
              <w:t>(33)</w:t>
            </w:r>
          </w:p>
        </w:tc>
        <w:tc>
          <w:tcPr>
            <w:tcW w:w="324" w:type="dxa"/>
          </w:tcPr>
          <w:p w14:paraId="3E0802EA" w14:textId="77777777" w:rsidR="00653BED" w:rsidRDefault="00653BED">
            <w:pPr>
              <w:pStyle w:val="TableParagraph"/>
              <w:rPr>
                <w:rFonts w:ascii="Times New Roman"/>
                <w:sz w:val="20"/>
              </w:rPr>
            </w:pPr>
          </w:p>
        </w:tc>
        <w:tc>
          <w:tcPr>
            <w:tcW w:w="1188" w:type="dxa"/>
          </w:tcPr>
          <w:p w14:paraId="3E0802EB" w14:textId="77777777" w:rsidR="00653BED" w:rsidRDefault="00653BED">
            <w:pPr>
              <w:pStyle w:val="TableParagraph"/>
              <w:spacing w:before="89"/>
              <w:rPr>
                <w:rFonts w:ascii="Calibri"/>
                <w:b/>
              </w:rPr>
            </w:pPr>
          </w:p>
          <w:p w14:paraId="3E0802EC" w14:textId="77777777" w:rsidR="00653BED" w:rsidRDefault="008E2DCC">
            <w:pPr>
              <w:pStyle w:val="TableParagraph"/>
              <w:ind w:right="17"/>
              <w:jc w:val="right"/>
            </w:pPr>
            <w:r>
              <w:rPr>
                <w:color w:val="FF0000"/>
                <w:spacing w:val="-4"/>
              </w:rPr>
              <w:t>(51)</w:t>
            </w:r>
          </w:p>
        </w:tc>
      </w:tr>
      <w:tr w:rsidR="00653BED" w14:paraId="3E0802F2" w14:textId="77777777">
        <w:trPr>
          <w:trHeight w:val="306"/>
        </w:trPr>
        <w:tc>
          <w:tcPr>
            <w:tcW w:w="8100" w:type="dxa"/>
          </w:tcPr>
          <w:p w14:paraId="3E0802EE"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02EF" w14:textId="77777777" w:rsidR="00653BED" w:rsidRDefault="008E2DCC">
            <w:pPr>
              <w:pStyle w:val="TableParagraph"/>
              <w:spacing w:before="27"/>
              <w:ind w:right="17"/>
              <w:jc w:val="right"/>
            </w:pPr>
            <w:r>
              <w:rPr>
                <w:color w:val="FF0000"/>
                <w:spacing w:val="-4"/>
              </w:rPr>
              <w:t>(12)</w:t>
            </w:r>
          </w:p>
        </w:tc>
        <w:tc>
          <w:tcPr>
            <w:tcW w:w="324" w:type="dxa"/>
          </w:tcPr>
          <w:p w14:paraId="3E0802F0" w14:textId="77777777" w:rsidR="00653BED" w:rsidRDefault="00653BED">
            <w:pPr>
              <w:pStyle w:val="TableParagraph"/>
              <w:rPr>
                <w:rFonts w:ascii="Times New Roman"/>
                <w:sz w:val="20"/>
              </w:rPr>
            </w:pPr>
          </w:p>
        </w:tc>
        <w:tc>
          <w:tcPr>
            <w:tcW w:w="1188" w:type="dxa"/>
          </w:tcPr>
          <w:p w14:paraId="3E0802F1" w14:textId="77777777" w:rsidR="00653BED" w:rsidRDefault="008E2DCC">
            <w:pPr>
              <w:pStyle w:val="TableParagraph"/>
              <w:spacing w:before="27"/>
              <w:ind w:right="17"/>
              <w:jc w:val="right"/>
            </w:pPr>
            <w:r>
              <w:rPr>
                <w:color w:val="FF0000"/>
                <w:spacing w:val="-4"/>
              </w:rPr>
              <w:t>(14)</w:t>
            </w:r>
          </w:p>
        </w:tc>
      </w:tr>
      <w:tr w:rsidR="00653BED" w14:paraId="3E0802F7" w14:textId="77777777">
        <w:trPr>
          <w:trHeight w:val="309"/>
        </w:trPr>
        <w:tc>
          <w:tcPr>
            <w:tcW w:w="8100" w:type="dxa"/>
          </w:tcPr>
          <w:p w14:paraId="3E0802F3" w14:textId="77777777" w:rsidR="00653BED" w:rsidRDefault="008E2DCC">
            <w:pPr>
              <w:pStyle w:val="TableParagraph"/>
              <w:spacing w:before="27"/>
              <w:ind w:left="315"/>
            </w:pPr>
            <w:r>
              <w:t>3.</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1188" w:type="dxa"/>
            <w:tcBorders>
              <w:bottom w:val="single" w:sz="4" w:space="0" w:color="000000"/>
            </w:tcBorders>
          </w:tcPr>
          <w:p w14:paraId="3E0802F4" w14:textId="77777777" w:rsidR="00653BED" w:rsidRDefault="008E2DCC">
            <w:pPr>
              <w:pStyle w:val="TableParagraph"/>
              <w:spacing w:before="27"/>
              <w:ind w:right="17"/>
              <w:jc w:val="right"/>
            </w:pPr>
            <w:r>
              <w:rPr>
                <w:color w:val="FF0000"/>
                <w:spacing w:val="-4"/>
              </w:rPr>
              <w:t>(64)</w:t>
            </w:r>
          </w:p>
        </w:tc>
        <w:tc>
          <w:tcPr>
            <w:tcW w:w="324" w:type="dxa"/>
          </w:tcPr>
          <w:p w14:paraId="3E0802F5" w14:textId="77777777" w:rsidR="00653BED" w:rsidRDefault="00653BED">
            <w:pPr>
              <w:pStyle w:val="TableParagraph"/>
              <w:rPr>
                <w:rFonts w:ascii="Times New Roman"/>
                <w:sz w:val="20"/>
              </w:rPr>
            </w:pPr>
          </w:p>
        </w:tc>
        <w:tc>
          <w:tcPr>
            <w:tcW w:w="1188" w:type="dxa"/>
            <w:tcBorders>
              <w:bottom w:val="single" w:sz="4" w:space="0" w:color="000000"/>
            </w:tcBorders>
          </w:tcPr>
          <w:p w14:paraId="3E0802F6" w14:textId="77777777" w:rsidR="00653BED" w:rsidRDefault="008E2DCC">
            <w:pPr>
              <w:pStyle w:val="TableParagraph"/>
              <w:spacing w:before="27"/>
              <w:ind w:right="17"/>
              <w:jc w:val="right"/>
            </w:pPr>
            <w:r>
              <w:rPr>
                <w:color w:val="FF0000"/>
                <w:spacing w:val="-4"/>
              </w:rPr>
              <w:t>(64)</w:t>
            </w:r>
          </w:p>
        </w:tc>
      </w:tr>
      <w:tr w:rsidR="00653BED" w14:paraId="3E0802FC" w14:textId="77777777">
        <w:trPr>
          <w:trHeight w:val="323"/>
        </w:trPr>
        <w:tc>
          <w:tcPr>
            <w:tcW w:w="8100" w:type="dxa"/>
          </w:tcPr>
          <w:p w14:paraId="3E0802F8"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2F9" w14:textId="77777777" w:rsidR="00653BED" w:rsidRDefault="008E2DCC">
            <w:pPr>
              <w:pStyle w:val="TableParagraph"/>
              <w:spacing w:before="14"/>
              <w:ind w:right="17"/>
              <w:jc w:val="right"/>
              <w:rPr>
                <w:b/>
              </w:rPr>
            </w:pPr>
            <w:r>
              <w:rPr>
                <w:b/>
                <w:color w:val="FF0000"/>
                <w:spacing w:val="-2"/>
              </w:rPr>
              <w:t>(109)</w:t>
            </w:r>
          </w:p>
        </w:tc>
        <w:tc>
          <w:tcPr>
            <w:tcW w:w="324" w:type="dxa"/>
          </w:tcPr>
          <w:p w14:paraId="3E0802FA" w14:textId="77777777" w:rsidR="00653BED" w:rsidRDefault="00653BED">
            <w:pPr>
              <w:pStyle w:val="TableParagraph"/>
              <w:rPr>
                <w:rFonts w:ascii="Times New Roman"/>
                <w:sz w:val="20"/>
              </w:rPr>
            </w:pPr>
          </w:p>
        </w:tc>
        <w:tc>
          <w:tcPr>
            <w:tcW w:w="1188" w:type="dxa"/>
            <w:tcBorders>
              <w:top w:val="single" w:sz="4" w:space="0" w:color="000000"/>
            </w:tcBorders>
          </w:tcPr>
          <w:p w14:paraId="3E0802FB" w14:textId="77777777" w:rsidR="00653BED" w:rsidRDefault="008E2DCC">
            <w:pPr>
              <w:pStyle w:val="TableParagraph"/>
              <w:spacing w:before="14"/>
              <w:ind w:right="17"/>
              <w:jc w:val="right"/>
              <w:rPr>
                <w:b/>
              </w:rPr>
            </w:pPr>
            <w:r>
              <w:rPr>
                <w:b/>
                <w:color w:val="FF0000"/>
                <w:spacing w:val="-2"/>
              </w:rPr>
              <w:t>(129)</w:t>
            </w:r>
          </w:p>
        </w:tc>
      </w:tr>
      <w:tr w:rsidR="00653BED" w14:paraId="3E080301" w14:textId="77777777">
        <w:trPr>
          <w:trHeight w:val="364"/>
        </w:trPr>
        <w:tc>
          <w:tcPr>
            <w:tcW w:w="8100" w:type="dxa"/>
          </w:tcPr>
          <w:p w14:paraId="3E0802FD"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2FE" w14:textId="77777777" w:rsidR="00653BED" w:rsidRDefault="008E2DCC">
            <w:pPr>
              <w:pStyle w:val="TableParagraph"/>
              <w:spacing w:before="55"/>
              <w:ind w:right="17"/>
              <w:jc w:val="right"/>
            </w:pPr>
            <w:r>
              <w:rPr>
                <w:color w:val="FF0000"/>
                <w:spacing w:val="-4"/>
              </w:rPr>
              <w:t>(17)</w:t>
            </w:r>
          </w:p>
        </w:tc>
        <w:tc>
          <w:tcPr>
            <w:tcW w:w="324" w:type="dxa"/>
          </w:tcPr>
          <w:p w14:paraId="3E0802FF" w14:textId="77777777" w:rsidR="00653BED" w:rsidRDefault="00653BED">
            <w:pPr>
              <w:pStyle w:val="TableParagraph"/>
              <w:rPr>
                <w:rFonts w:ascii="Times New Roman"/>
                <w:sz w:val="20"/>
              </w:rPr>
            </w:pPr>
          </w:p>
        </w:tc>
        <w:tc>
          <w:tcPr>
            <w:tcW w:w="1188" w:type="dxa"/>
          </w:tcPr>
          <w:p w14:paraId="3E080300" w14:textId="77777777" w:rsidR="00653BED" w:rsidRDefault="008E2DCC">
            <w:pPr>
              <w:pStyle w:val="TableParagraph"/>
              <w:spacing w:before="55"/>
              <w:ind w:right="17"/>
              <w:jc w:val="right"/>
            </w:pPr>
            <w:r>
              <w:rPr>
                <w:color w:val="FF0000"/>
                <w:spacing w:val="-4"/>
              </w:rPr>
              <w:t>(25)</w:t>
            </w:r>
          </w:p>
        </w:tc>
      </w:tr>
      <w:tr w:rsidR="00653BED" w14:paraId="3E080306" w14:textId="77777777">
        <w:trPr>
          <w:trHeight w:val="364"/>
        </w:trPr>
        <w:tc>
          <w:tcPr>
            <w:tcW w:w="8100" w:type="dxa"/>
          </w:tcPr>
          <w:p w14:paraId="3E08030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303" w14:textId="77777777" w:rsidR="00653BED" w:rsidRDefault="008E2DCC">
            <w:pPr>
              <w:pStyle w:val="TableParagraph"/>
              <w:spacing w:before="55"/>
              <w:ind w:right="17"/>
              <w:jc w:val="right"/>
              <w:rPr>
                <w:b/>
              </w:rPr>
            </w:pPr>
            <w:r>
              <w:rPr>
                <w:b/>
                <w:color w:val="FF0000"/>
                <w:spacing w:val="-2"/>
              </w:rPr>
              <w:t>(126)</w:t>
            </w:r>
          </w:p>
        </w:tc>
        <w:tc>
          <w:tcPr>
            <w:tcW w:w="324" w:type="dxa"/>
          </w:tcPr>
          <w:p w14:paraId="3E080304" w14:textId="77777777" w:rsidR="00653BED" w:rsidRDefault="00653BED">
            <w:pPr>
              <w:pStyle w:val="TableParagraph"/>
              <w:rPr>
                <w:rFonts w:ascii="Times New Roman"/>
                <w:sz w:val="20"/>
              </w:rPr>
            </w:pPr>
          </w:p>
        </w:tc>
        <w:tc>
          <w:tcPr>
            <w:tcW w:w="1188" w:type="dxa"/>
          </w:tcPr>
          <w:p w14:paraId="3E080305" w14:textId="77777777" w:rsidR="00653BED" w:rsidRDefault="008E2DCC">
            <w:pPr>
              <w:pStyle w:val="TableParagraph"/>
              <w:spacing w:before="55"/>
              <w:ind w:right="17"/>
              <w:jc w:val="right"/>
              <w:rPr>
                <w:b/>
              </w:rPr>
            </w:pPr>
            <w:r>
              <w:rPr>
                <w:b/>
                <w:color w:val="FF0000"/>
                <w:spacing w:val="-2"/>
              </w:rPr>
              <w:t>(154)</w:t>
            </w:r>
          </w:p>
        </w:tc>
      </w:tr>
      <w:tr w:rsidR="00653BED" w14:paraId="3E08030B" w14:textId="77777777">
        <w:trPr>
          <w:trHeight w:val="422"/>
        </w:trPr>
        <w:tc>
          <w:tcPr>
            <w:tcW w:w="8100" w:type="dxa"/>
          </w:tcPr>
          <w:p w14:paraId="3E080307"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308" w14:textId="77777777" w:rsidR="00653BED" w:rsidRDefault="008E2DCC">
            <w:pPr>
              <w:pStyle w:val="TableParagraph"/>
              <w:spacing w:before="55"/>
              <w:ind w:right="17"/>
              <w:jc w:val="right"/>
              <w:rPr>
                <w:b/>
              </w:rPr>
            </w:pPr>
            <w:r>
              <w:rPr>
                <w:b/>
                <w:color w:val="FF0000"/>
                <w:spacing w:val="-2"/>
              </w:rPr>
              <w:t>(126)</w:t>
            </w:r>
          </w:p>
        </w:tc>
        <w:tc>
          <w:tcPr>
            <w:tcW w:w="324" w:type="dxa"/>
          </w:tcPr>
          <w:p w14:paraId="3E080309" w14:textId="77777777" w:rsidR="00653BED" w:rsidRDefault="00653BED">
            <w:pPr>
              <w:pStyle w:val="TableParagraph"/>
              <w:rPr>
                <w:rFonts w:ascii="Times New Roman"/>
                <w:sz w:val="20"/>
              </w:rPr>
            </w:pPr>
          </w:p>
        </w:tc>
        <w:tc>
          <w:tcPr>
            <w:tcW w:w="1188" w:type="dxa"/>
          </w:tcPr>
          <w:p w14:paraId="3E08030A" w14:textId="77777777" w:rsidR="00653BED" w:rsidRDefault="008E2DCC">
            <w:pPr>
              <w:pStyle w:val="TableParagraph"/>
              <w:spacing w:before="55"/>
              <w:ind w:right="17"/>
              <w:jc w:val="right"/>
              <w:rPr>
                <w:b/>
              </w:rPr>
            </w:pPr>
            <w:r>
              <w:rPr>
                <w:b/>
                <w:color w:val="FF0000"/>
                <w:spacing w:val="-2"/>
              </w:rPr>
              <w:t>(154)</w:t>
            </w:r>
          </w:p>
        </w:tc>
      </w:tr>
      <w:tr w:rsidR="00653BED" w14:paraId="3E080312" w14:textId="77777777">
        <w:trPr>
          <w:trHeight w:val="1022"/>
        </w:trPr>
        <w:tc>
          <w:tcPr>
            <w:tcW w:w="8100" w:type="dxa"/>
          </w:tcPr>
          <w:p w14:paraId="3E08030C"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30D"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030E" w14:textId="77777777" w:rsidR="00653BED" w:rsidRDefault="008E2DCC">
            <w:pPr>
              <w:pStyle w:val="TableParagraph"/>
              <w:spacing w:before="45"/>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030F" w14:textId="77777777" w:rsidR="00653BED" w:rsidRDefault="00653BED">
            <w:pPr>
              <w:pStyle w:val="TableParagraph"/>
              <w:rPr>
                <w:rFonts w:ascii="Times New Roman"/>
                <w:sz w:val="20"/>
              </w:rPr>
            </w:pPr>
          </w:p>
        </w:tc>
        <w:tc>
          <w:tcPr>
            <w:tcW w:w="324" w:type="dxa"/>
          </w:tcPr>
          <w:p w14:paraId="3E080310" w14:textId="77777777" w:rsidR="00653BED" w:rsidRDefault="00653BED">
            <w:pPr>
              <w:pStyle w:val="TableParagraph"/>
              <w:rPr>
                <w:rFonts w:ascii="Times New Roman"/>
                <w:sz w:val="20"/>
              </w:rPr>
            </w:pPr>
          </w:p>
        </w:tc>
        <w:tc>
          <w:tcPr>
            <w:tcW w:w="1188" w:type="dxa"/>
          </w:tcPr>
          <w:p w14:paraId="3E080311" w14:textId="77777777" w:rsidR="00653BED" w:rsidRDefault="00653BED">
            <w:pPr>
              <w:pStyle w:val="TableParagraph"/>
              <w:rPr>
                <w:rFonts w:ascii="Times New Roman"/>
                <w:sz w:val="20"/>
              </w:rPr>
            </w:pPr>
          </w:p>
        </w:tc>
      </w:tr>
      <w:tr w:rsidR="00653BED" w14:paraId="3E080318" w14:textId="77777777">
        <w:trPr>
          <w:trHeight w:val="662"/>
        </w:trPr>
        <w:tc>
          <w:tcPr>
            <w:tcW w:w="8100" w:type="dxa"/>
          </w:tcPr>
          <w:p w14:paraId="3E080313"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0314"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0315" w14:textId="77777777" w:rsidR="00653BED" w:rsidRDefault="00653BED">
            <w:pPr>
              <w:pStyle w:val="TableParagraph"/>
              <w:rPr>
                <w:rFonts w:ascii="Times New Roman"/>
                <w:sz w:val="20"/>
              </w:rPr>
            </w:pPr>
          </w:p>
        </w:tc>
        <w:tc>
          <w:tcPr>
            <w:tcW w:w="324" w:type="dxa"/>
          </w:tcPr>
          <w:p w14:paraId="3E080316" w14:textId="77777777" w:rsidR="00653BED" w:rsidRDefault="00653BED">
            <w:pPr>
              <w:pStyle w:val="TableParagraph"/>
              <w:rPr>
                <w:rFonts w:ascii="Times New Roman"/>
                <w:sz w:val="20"/>
              </w:rPr>
            </w:pPr>
          </w:p>
        </w:tc>
        <w:tc>
          <w:tcPr>
            <w:tcW w:w="1188" w:type="dxa"/>
          </w:tcPr>
          <w:p w14:paraId="3E080317" w14:textId="77777777" w:rsidR="00653BED" w:rsidRDefault="00653BED">
            <w:pPr>
              <w:pStyle w:val="TableParagraph"/>
              <w:rPr>
                <w:rFonts w:ascii="Times New Roman"/>
                <w:sz w:val="20"/>
              </w:rPr>
            </w:pPr>
          </w:p>
        </w:tc>
      </w:tr>
      <w:tr w:rsidR="00653BED" w14:paraId="3E08031E" w14:textId="77777777">
        <w:trPr>
          <w:trHeight w:val="606"/>
        </w:trPr>
        <w:tc>
          <w:tcPr>
            <w:tcW w:w="8100" w:type="dxa"/>
          </w:tcPr>
          <w:p w14:paraId="3E080319" w14:textId="77777777" w:rsidR="00653BED" w:rsidRDefault="008E2DCC">
            <w:pPr>
              <w:pStyle w:val="TableParagraph"/>
              <w:spacing w:before="55"/>
              <w:ind w:left="315"/>
              <w:rPr>
                <w:b/>
              </w:rPr>
            </w:pPr>
            <w:r>
              <w:rPr>
                <w:b/>
              </w:rPr>
              <w:t>3.</w:t>
            </w:r>
            <w:r>
              <w:rPr>
                <w:b/>
                <w:spacing w:val="61"/>
                <w:w w:val="150"/>
              </w:rPr>
              <w:t xml:space="preserve"> </w:t>
            </w:r>
            <w:r>
              <w:rPr>
                <w:b/>
              </w:rPr>
              <w:t>Govt.</w:t>
            </w:r>
            <w:r>
              <w:rPr>
                <w:b/>
                <w:spacing w:val="-4"/>
              </w:rPr>
              <w:t xml:space="preserve"> </w:t>
            </w:r>
            <w:r>
              <w:rPr>
                <w:b/>
              </w:rPr>
              <w:t>Efficiency</w:t>
            </w:r>
            <w:r>
              <w:rPr>
                <w:b/>
                <w:spacing w:val="-5"/>
              </w:rPr>
              <w:t xml:space="preserve"> </w:t>
            </w:r>
            <w:r>
              <w:rPr>
                <w:b/>
              </w:rPr>
              <w:t>-</w:t>
            </w:r>
            <w:r>
              <w:rPr>
                <w:b/>
                <w:spacing w:val="-3"/>
              </w:rPr>
              <w:t xml:space="preserve"> </w:t>
            </w:r>
            <w:r>
              <w:rPr>
                <w:b/>
              </w:rPr>
              <w:t>Vacancy</w:t>
            </w:r>
            <w:r>
              <w:rPr>
                <w:b/>
                <w:spacing w:val="-5"/>
              </w:rPr>
              <w:t xml:space="preserve"> </w:t>
            </w:r>
            <w:r>
              <w:rPr>
                <w:b/>
                <w:spacing w:val="-2"/>
              </w:rPr>
              <w:t>Savings</w:t>
            </w:r>
          </w:p>
          <w:p w14:paraId="3E08031A"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vacancy </w:t>
            </w:r>
            <w:r>
              <w:rPr>
                <w:rFonts w:ascii="Times New Roman"/>
                <w:spacing w:val="-2"/>
              </w:rPr>
              <w:t>savings.</w:t>
            </w:r>
          </w:p>
        </w:tc>
        <w:tc>
          <w:tcPr>
            <w:tcW w:w="1188" w:type="dxa"/>
          </w:tcPr>
          <w:p w14:paraId="3E08031B" w14:textId="77777777" w:rsidR="00653BED" w:rsidRDefault="00653BED">
            <w:pPr>
              <w:pStyle w:val="TableParagraph"/>
              <w:rPr>
                <w:rFonts w:ascii="Times New Roman"/>
                <w:sz w:val="20"/>
              </w:rPr>
            </w:pPr>
          </w:p>
        </w:tc>
        <w:tc>
          <w:tcPr>
            <w:tcW w:w="324" w:type="dxa"/>
          </w:tcPr>
          <w:p w14:paraId="3E08031C" w14:textId="77777777" w:rsidR="00653BED" w:rsidRDefault="00653BED">
            <w:pPr>
              <w:pStyle w:val="TableParagraph"/>
              <w:rPr>
                <w:rFonts w:ascii="Times New Roman"/>
                <w:sz w:val="20"/>
              </w:rPr>
            </w:pPr>
          </w:p>
        </w:tc>
        <w:tc>
          <w:tcPr>
            <w:tcW w:w="1188" w:type="dxa"/>
          </w:tcPr>
          <w:p w14:paraId="3E08031D" w14:textId="77777777" w:rsidR="00653BED" w:rsidRDefault="00653BED">
            <w:pPr>
              <w:pStyle w:val="TableParagraph"/>
              <w:rPr>
                <w:rFonts w:ascii="Times New Roman"/>
                <w:sz w:val="20"/>
              </w:rPr>
            </w:pPr>
          </w:p>
        </w:tc>
      </w:tr>
    </w:tbl>
    <w:p w14:paraId="3E08031F" w14:textId="77777777" w:rsidR="00653BED" w:rsidRDefault="00653BED">
      <w:pPr>
        <w:rPr>
          <w:sz w:val="20"/>
        </w:rPr>
        <w:sectPr w:rsidR="00653BED">
          <w:type w:val="continuous"/>
          <w:pgSz w:w="12240" w:h="15840"/>
          <w:pgMar w:top="1960" w:right="620" w:bottom="980" w:left="580" w:header="1460" w:footer="788" w:gutter="0"/>
          <w:cols w:space="720"/>
        </w:sectPr>
      </w:pPr>
    </w:p>
    <w:p w14:paraId="3E080320" w14:textId="77777777" w:rsidR="00653BED" w:rsidRDefault="008E2DCC" w:rsidP="005F70BB">
      <w:pPr>
        <w:pStyle w:val="Heading2"/>
      </w:pPr>
      <w:r>
        <w:lastRenderedPageBreak/>
        <w:t>Comm</w:t>
      </w:r>
      <w:r>
        <w:rPr>
          <w:spacing w:val="-2"/>
        </w:rPr>
        <w:t xml:space="preserve"> </w:t>
      </w:r>
      <w:r>
        <w:t>on</w:t>
      </w:r>
      <w:r>
        <w:rPr>
          <w:spacing w:val="-10"/>
        </w:rPr>
        <w:t xml:space="preserve"> </w:t>
      </w:r>
      <w:r>
        <w:t>Asian</w:t>
      </w:r>
      <w:r>
        <w:rPr>
          <w:spacing w:val="-1"/>
        </w:rPr>
        <w:t xml:space="preserve"> </w:t>
      </w:r>
      <w:r>
        <w:t>Pacific</w:t>
      </w:r>
      <w:r>
        <w:rPr>
          <w:spacing w:val="-10"/>
        </w:rPr>
        <w:t xml:space="preserve"> </w:t>
      </w:r>
      <w:r>
        <w:t>Amer</w:t>
      </w:r>
      <w:r>
        <w:rPr>
          <w:spacing w:val="-10"/>
        </w:rPr>
        <w:t xml:space="preserve"> </w:t>
      </w:r>
      <w:r>
        <w:rPr>
          <w:spacing w:val="-2"/>
        </w:rPr>
        <w:t>Affairs</w:t>
      </w:r>
    </w:p>
    <w:p w14:paraId="3E080321" w14:textId="77777777" w:rsidR="00653BED" w:rsidRDefault="008E2DCC">
      <w:pPr>
        <w:pStyle w:val="Heading3"/>
      </w:pPr>
      <w:r>
        <w:t xml:space="preserve">Recommendation </w:t>
      </w:r>
      <w:r>
        <w:rPr>
          <w:spacing w:val="-2"/>
        </w:rPr>
        <w:t>Summary</w:t>
      </w:r>
    </w:p>
    <w:p w14:paraId="3E080322" w14:textId="77777777" w:rsidR="00653BED" w:rsidRDefault="00653BED">
      <w:pPr>
        <w:sectPr w:rsidR="00653BED" w:rsidSect="00221D86">
          <w:headerReference w:type="default" r:id="rId32"/>
          <w:footerReference w:type="default" r:id="rId33"/>
          <w:pgSz w:w="12240" w:h="15840"/>
          <w:pgMar w:top="1440" w:right="620" w:bottom="980" w:left="580" w:header="1460" w:footer="788" w:gutter="0"/>
          <w:cols w:space="720"/>
        </w:sectPr>
      </w:pPr>
    </w:p>
    <w:p w14:paraId="3E080323"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329" w14:textId="6F7ED562" w:rsidR="00653BED" w:rsidRDefault="008E2DCC" w:rsidP="00221D86">
      <w:pPr>
        <w:spacing w:before="87"/>
        <w:ind w:left="1672"/>
        <w:jc w:val="center"/>
        <w:rPr>
          <w:rFonts w:ascii="Arial Narrow"/>
          <w:b/>
          <w:sz w:val="20"/>
        </w:rPr>
      </w:pPr>
      <w:r>
        <w:rPr>
          <w:rFonts w:ascii="Calibri"/>
          <w:sz w:val="20"/>
        </w:rPr>
        <w:t xml:space="preserve">Run: 2/27/2025 1:56 </w:t>
      </w:r>
      <w:r>
        <w:rPr>
          <w:rFonts w:ascii="Calibri"/>
          <w:spacing w:val="-5"/>
          <w:sz w:val="20"/>
        </w:rPr>
        <w:t>PM</w:t>
      </w:r>
    </w:p>
    <w:p w14:paraId="3E08032E"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3B152E" w14:paraId="51C1F876" w14:textId="77777777">
        <w:trPr>
          <w:trHeight w:val="429"/>
        </w:trPr>
        <w:tc>
          <w:tcPr>
            <w:tcW w:w="8100" w:type="dxa"/>
            <w:tcBorders>
              <w:top w:val="single" w:sz="4" w:space="0" w:color="000000"/>
            </w:tcBorders>
          </w:tcPr>
          <w:p w14:paraId="3CBD83F7" w14:textId="494DD893" w:rsidR="003B152E" w:rsidRDefault="003B152E">
            <w:pPr>
              <w:pStyle w:val="TableParagraph"/>
              <w:ind w:left="20"/>
              <w:rPr>
                <w:b/>
              </w:rPr>
            </w:pPr>
            <w:r>
              <w:rPr>
                <w:sz w:val="20"/>
              </w:rPr>
              <w:t>Dollars</w:t>
            </w:r>
            <w:r>
              <w:rPr>
                <w:spacing w:val="-7"/>
                <w:sz w:val="20"/>
              </w:rPr>
              <w:t xml:space="preserve"> </w:t>
            </w:r>
            <w:r>
              <w:rPr>
                <w:sz w:val="20"/>
              </w:rPr>
              <w:t>in</w:t>
            </w:r>
            <w:r>
              <w:rPr>
                <w:spacing w:val="-6"/>
                <w:sz w:val="20"/>
              </w:rPr>
              <w:t xml:space="preserve"> </w:t>
            </w:r>
            <w:r>
              <w:rPr>
                <w:spacing w:val="-2"/>
                <w:sz w:val="20"/>
              </w:rPr>
              <w:t>Thousands</w:t>
            </w:r>
          </w:p>
        </w:tc>
        <w:tc>
          <w:tcPr>
            <w:tcW w:w="1188" w:type="dxa"/>
            <w:tcBorders>
              <w:top w:val="single" w:sz="4" w:space="0" w:color="000000"/>
            </w:tcBorders>
          </w:tcPr>
          <w:p w14:paraId="4D7C5F24" w14:textId="1233C566" w:rsidR="003B152E" w:rsidRDefault="003B152E">
            <w:pPr>
              <w:pStyle w:val="TableParagraph"/>
              <w:ind w:right="19"/>
              <w:jc w:val="right"/>
              <w:rPr>
                <w:b/>
                <w:spacing w:val="-10"/>
              </w:rPr>
            </w:pPr>
            <w:r w:rsidRPr="003B152E">
              <w:rPr>
                <w:b/>
                <w:spacing w:val="-10"/>
              </w:rPr>
              <w:t>Funds Subject to Outlook</w:t>
            </w:r>
          </w:p>
        </w:tc>
        <w:tc>
          <w:tcPr>
            <w:tcW w:w="324" w:type="dxa"/>
            <w:tcBorders>
              <w:top w:val="single" w:sz="4" w:space="0" w:color="000000"/>
            </w:tcBorders>
          </w:tcPr>
          <w:p w14:paraId="375ABBB3" w14:textId="77777777" w:rsidR="003B152E" w:rsidRDefault="003B152E">
            <w:pPr>
              <w:pStyle w:val="TableParagraph"/>
              <w:rPr>
                <w:rFonts w:ascii="Times New Roman"/>
                <w:sz w:val="20"/>
              </w:rPr>
            </w:pPr>
          </w:p>
        </w:tc>
        <w:tc>
          <w:tcPr>
            <w:tcW w:w="1188" w:type="dxa"/>
            <w:tcBorders>
              <w:top w:val="single" w:sz="4" w:space="0" w:color="000000"/>
            </w:tcBorders>
          </w:tcPr>
          <w:p w14:paraId="1815EAE5" w14:textId="77777777" w:rsidR="003B152E" w:rsidRDefault="003B152E" w:rsidP="003B152E">
            <w:pPr>
              <w:ind w:left="651"/>
              <w:rPr>
                <w:rFonts w:ascii="Calibri"/>
                <w:b/>
                <w:sz w:val="20"/>
              </w:rPr>
            </w:pPr>
            <w:r>
              <w:rPr>
                <w:rFonts w:ascii="Calibri"/>
                <w:b/>
                <w:spacing w:val="-8"/>
                <w:sz w:val="20"/>
              </w:rPr>
              <w:t>TOT-</w:t>
            </w:r>
            <w:r>
              <w:rPr>
                <w:rFonts w:ascii="Calibri"/>
                <w:b/>
                <w:spacing w:val="-10"/>
                <w:sz w:val="20"/>
              </w:rPr>
              <w:t>A</w:t>
            </w:r>
          </w:p>
          <w:p w14:paraId="2EDF90C7" w14:textId="77777777" w:rsidR="003B152E" w:rsidRDefault="003B152E">
            <w:pPr>
              <w:pStyle w:val="TableParagraph"/>
              <w:ind w:right="19"/>
              <w:jc w:val="right"/>
              <w:rPr>
                <w:b/>
                <w:spacing w:val="-10"/>
              </w:rPr>
            </w:pPr>
          </w:p>
        </w:tc>
      </w:tr>
      <w:tr w:rsidR="00653BED" w14:paraId="3E080333" w14:textId="77777777">
        <w:trPr>
          <w:trHeight w:val="429"/>
        </w:trPr>
        <w:tc>
          <w:tcPr>
            <w:tcW w:w="8100" w:type="dxa"/>
            <w:tcBorders>
              <w:top w:val="single" w:sz="4" w:space="0" w:color="000000"/>
            </w:tcBorders>
          </w:tcPr>
          <w:p w14:paraId="3E08032F"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330"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331" w14:textId="77777777" w:rsidR="00653BED" w:rsidRDefault="00653BED">
            <w:pPr>
              <w:pStyle w:val="TableParagraph"/>
              <w:rPr>
                <w:rFonts w:ascii="Times New Roman"/>
                <w:sz w:val="20"/>
              </w:rPr>
            </w:pPr>
          </w:p>
        </w:tc>
        <w:tc>
          <w:tcPr>
            <w:tcW w:w="1188" w:type="dxa"/>
            <w:tcBorders>
              <w:top w:val="single" w:sz="4" w:space="0" w:color="000000"/>
            </w:tcBorders>
          </w:tcPr>
          <w:p w14:paraId="3E080332" w14:textId="77777777" w:rsidR="00653BED" w:rsidRDefault="008E2DCC">
            <w:pPr>
              <w:pStyle w:val="TableParagraph"/>
              <w:ind w:right="19"/>
              <w:jc w:val="right"/>
              <w:rPr>
                <w:b/>
              </w:rPr>
            </w:pPr>
            <w:r>
              <w:rPr>
                <w:b/>
                <w:spacing w:val="-10"/>
              </w:rPr>
              <w:t>0</w:t>
            </w:r>
          </w:p>
        </w:tc>
      </w:tr>
      <w:tr w:rsidR="00653BED" w14:paraId="3E080338" w14:textId="77777777">
        <w:trPr>
          <w:trHeight w:val="364"/>
        </w:trPr>
        <w:tc>
          <w:tcPr>
            <w:tcW w:w="8100" w:type="dxa"/>
          </w:tcPr>
          <w:p w14:paraId="3E08033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335" w14:textId="77777777" w:rsidR="00653BED" w:rsidRDefault="008E2DCC">
            <w:pPr>
              <w:pStyle w:val="TableParagraph"/>
              <w:spacing w:before="55"/>
              <w:ind w:right="19"/>
              <w:jc w:val="right"/>
              <w:rPr>
                <w:b/>
              </w:rPr>
            </w:pPr>
            <w:r>
              <w:rPr>
                <w:b/>
                <w:spacing w:val="-10"/>
              </w:rPr>
              <w:t>0</w:t>
            </w:r>
          </w:p>
        </w:tc>
        <w:tc>
          <w:tcPr>
            <w:tcW w:w="324" w:type="dxa"/>
          </w:tcPr>
          <w:p w14:paraId="3E080336" w14:textId="77777777" w:rsidR="00653BED" w:rsidRDefault="00653BED">
            <w:pPr>
              <w:pStyle w:val="TableParagraph"/>
              <w:rPr>
                <w:rFonts w:ascii="Times New Roman"/>
                <w:sz w:val="20"/>
              </w:rPr>
            </w:pPr>
          </w:p>
        </w:tc>
        <w:tc>
          <w:tcPr>
            <w:tcW w:w="1188" w:type="dxa"/>
          </w:tcPr>
          <w:p w14:paraId="3E080337" w14:textId="77777777" w:rsidR="00653BED" w:rsidRDefault="008E2DCC">
            <w:pPr>
              <w:pStyle w:val="TableParagraph"/>
              <w:spacing w:before="55"/>
              <w:ind w:right="19"/>
              <w:jc w:val="right"/>
              <w:rPr>
                <w:b/>
              </w:rPr>
            </w:pPr>
            <w:r>
              <w:rPr>
                <w:b/>
                <w:spacing w:val="-10"/>
              </w:rPr>
              <w:t>0</w:t>
            </w:r>
          </w:p>
        </w:tc>
      </w:tr>
      <w:tr w:rsidR="00653BED" w14:paraId="3E080340" w14:textId="77777777">
        <w:trPr>
          <w:trHeight w:val="638"/>
        </w:trPr>
        <w:tc>
          <w:tcPr>
            <w:tcW w:w="8100" w:type="dxa"/>
          </w:tcPr>
          <w:p w14:paraId="3E080339"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33A"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033B" w14:textId="77777777" w:rsidR="00653BED" w:rsidRDefault="00653BED">
            <w:pPr>
              <w:pStyle w:val="TableParagraph"/>
              <w:spacing w:before="89"/>
              <w:rPr>
                <w:rFonts w:ascii="Calibri"/>
                <w:b/>
              </w:rPr>
            </w:pPr>
          </w:p>
          <w:p w14:paraId="3E08033C" w14:textId="77777777" w:rsidR="00653BED" w:rsidRDefault="008E2DCC">
            <w:pPr>
              <w:pStyle w:val="TableParagraph"/>
              <w:ind w:right="17"/>
              <w:jc w:val="right"/>
            </w:pPr>
            <w:r>
              <w:rPr>
                <w:color w:val="FF0000"/>
                <w:spacing w:val="-5"/>
              </w:rPr>
              <w:t>(2)</w:t>
            </w:r>
          </w:p>
        </w:tc>
        <w:tc>
          <w:tcPr>
            <w:tcW w:w="324" w:type="dxa"/>
          </w:tcPr>
          <w:p w14:paraId="3E08033D" w14:textId="77777777" w:rsidR="00653BED" w:rsidRDefault="00653BED">
            <w:pPr>
              <w:pStyle w:val="TableParagraph"/>
              <w:rPr>
                <w:rFonts w:ascii="Times New Roman"/>
                <w:sz w:val="20"/>
              </w:rPr>
            </w:pPr>
          </w:p>
        </w:tc>
        <w:tc>
          <w:tcPr>
            <w:tcW w:w="1188" w:type="dxa"/>
          </w:tcPr>
          <w:p w14:paraId="3E08033E" w14:textId="77777777" w:rsidR="00653BED" w:rsidRDefault="00653BED">
            <w:pPr>
              <w:pStyle w:val="TableParagraph"/>
              <w:spacing w:before="89"/>
              <w:rPr>
                <w:rFonts w:ascii="Calibri"/>
                <w:b/>
              </w:rPr>
            </w:pPr>
          </w:p>
          <w:p w14:paraId="3E08033F" w14:textId="77777777" w:rsidR="00653BED" w:rsidRDefault="008E2DCC">
            <w:pPr>
              <w:pStyle w:val="TableParagraph"/>
              <w:ind w:right="17"/>
              <w:jc w:val="right"/>
            </w:pPr>
            <w:r>
              <w:rPr>
                <w:color w:val="FF0000"/>
                <w:spacing w:val="-5"/>
              </w:rPr>
              <w:t>(2)</w:t>
            </w:r>
          </w:p>
        </w:tc>
      </w:tr>
      <w:tr w:rsidR="00653BED" w14:paraId="3E080345" w14:textId="77777777">
        <w:trPr>
          <w:trHeight w:val="306"/>
        </w:trPr>
        <w:tc>
          <w:tcPr>
            <w:tcW w:w="8100" w:type="dxa"/>
          </w:tcPr>
          <w:p w14:paraId="3E080341"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342" w14:textId="77777777" w:rsidR="00653BED" w:rsidRDefault="008E2DCC">
            <w:pPr>
              <w:pStyle w:val="TableParagraph"/>
              <w:spacing w:before="27"/>
              <w:ind w:right="17"/>
              <w:jc w:val="right"/>
            </w:pPr>
            <w:r>
              <w:rPr>
                <w:color w:val="FF0000"/>
                <w:spacing w:val="-4"/>
              </w:rPr>
              <w:t>(32)</w:t>
            </w:r>
          </w:p>
        </w:tc>
        <w:tc>
          <w:tcPr>
            <w:tcW w:w="324" w:type="dxa"/>
          </w:tcPr>
          <w:p w14:paraId="3E080343" w14:textId="77777777" w:rsidR="00653BED" w:rsidRDefault="00653BED">
            <w:pPr>
              <w:pStyle w:val="TableParagraph"/>
              <w:rPr>
                <w:rFonts w:ascii="Times New Roman"/>
                <w:sz w:val="20"/>
              </w:rPr>
            </w:pPr>
          </w:p>
        </w:tc>
        <w:tc>
          <w:tcPr>
            <w:tcW w:w="1188" w:type="dxa"/>
          </w:tcPr>
          <w:p w14:paraId="3E080344" w14:textId="77777777" w:rsidR="00653BED" w:rsidRDefault="008E2DCC">
            <w:pPr>
              <w:pStyle w:val="TableParagraph"/>
              <w:spacing w:before="27"/>
              <w:ind w:right="17"/>
              <w:jc w:val="right"/>
            </w:pPr>
            <w:r>
              <w:rPr>
                <w:color w:val="FF0000"/>
                <w:spacing w:val="-4"/>
              </w:rPr>
              <w:t>(32)</w:t>
            </w:r>
          </w:p>
        </w:tc>
      </w:tr>
      <w:tr w:rsidR="00653BED" w14:paraId="3E08034A" w14:textId="77777777">
        <w:trPr>
          <w:trHeight w:val="306"/>
        </w:trPr>
        <w:tc>
          <w:tcPr>
            <w:tcW w:w="8100" w:type="dxa"/>
          </w:tcPr>
          <w:p w14:paraId="3E080346"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Contracts</w:t>
            </w:r>
          </w:p>
        </w:tc>
        <w:tc>
          <w:tcPr>
            <w:tcW w:w="1188" w:type="dxa"/>
          </w:tcPr>
          <w:p w14:paraId="3E080347" w14:textId="77777777" w:rsidR="00653BED" w:rsidRDefault="008E2DCC">
            <w:pPr>
              <w:pStyle w:val="TableParagraph"/>
              <w:spacing w:before="27"/>
              <w:ind w:right="17"/>
              <w:jc w:val="right"/>
            </w:pPr>
            <w:r>
              <w:rPr>
                <w:color w:val="FF0000"/>
                <w:spacing w:val="-4"/>
              </w:rPr>
              <w:t>(30)</w:t>
            </w:r>
          </w:p>
        </w:tc>
        <w:tc>
          <w:tcPr>
            <w:tcW w:w="324" w:type="dxa"/>
          </w:tcPr>
          <w:p w14:paraId="3E080348" w14:textId="77777777" w:rsidR="00653BED" w:rsidRDefault="00653BED">
            <w:pPr>
              <w:pStyle w:val="TableParagraph"/>
              <w:rPr>
                <w:rFonts w:ascii="Times New Roman"/>
                <w:sz w:val="20"/>
              </w:rPr>
            </w:pPr>
          </w:p>
        </w:tc>
        <w:tc>
          <w:tcPr>
            <w:tcW w:w="1188" w:type="dxa"/>
          </w:tcPr>
          <w:p w14:paraId="3E080349" w14:textId="77777777" w:rsidR="00653BED" w:rsidRDefault="008E2DCC">
            <w:pPr>
              <w:pStyle w:val="TableParagraph"/>
              <w:spacing w:before="27"/>
              <w:ind w:right="17"/>
              <w:jc w:val="right"/>
            </w:pPr>
            <w:r>
              <w:rPr>
                <w:color w:val="FF0000"/>
                <w:spacing w:val="-4"/>
              </w:rPr>
              <w:t>(30)</w:t>
            </w:r>
          </w:p>
        </w:tc>
      </w:tr>
      <w:tr w:rsidR="00653BED" w14:paraId="3E08034F" w14:textId="77777777">
        <w:trPr>
          <w:trHeight w:val="306"/>
        </w:trPr>
        <w:tc>
          <w:tcPr>
            <w:tcW w:w="8100" w:type="dxa"/>
          </w:tcPr>
          <w:p w14:paraId="3E08034B" w14:textId="77777777" w:rsidR="00653BED" w:rsidRDefault="008E2DCC">
            <w:pPr>
              <w:pStyle w:val="TableParagraph"/>
              <w:spacing w:before="27"/>
              <w:ind w:left="315"/>
            </w:pPr>
            <w:r>
              <w:t>4.</w:t>
            </w:r>
            <w:r>
              <w:rPr>
                <w:spacing w:val="65"/>
                <w:w w:val="150"/>
              </w:rPr>
              <w:t xml:space="preserve"> </w:t>
            </w:r>
            <w:r>
              <w:t>Govt.</w:t>
            </w:r>
            <w:r>
              <w:rPr>
                <w:spacing w:val="-3"/>
              </w:rPr>
              <w:t xml:space="preserve"> </w:t>
            </w:r>
            <w:r>
              <w:t>Efficiency</w:t>
            </w:r>
            <w:r>
              <w:rPr>
                <w:spacing w:val="-3"/>
              </w:rPr>
              <w:t xml:space="preserve"> </w:t>
            </w:r>
            <w:r>
              <w:t>-</w:t>
            </w:r>
            <w:r>
              <w:rPr>
                <w:spacing w:val="-2"/>
              </w:rPr>
              <w:t xml:space="preserve"> </w:t>
            </w:r>
            <w:r>
              <w:t>Comm</w:t>
            </w:r>
            <w:r>
              <w:rPr>
                <w:spacing w:val="-3"/>
              </w:rPr>
              <w:t xml:space="preserve"> </w:t>
            </w:r>
            <w:r>
              <w:rPr>
                <w:spacing w:val="-2"/>
              </w:rPr>
              <w:t>Stipends</w:t>
            </w:r>
          </w:p>
        </w:tc>
        <w:tc>
          <w:tcPr>
            <w:tcW w:w="1188" w:type="dxa"/>
          </w:tcPr>
          <w:p w14:paraId="3E08034C" w14:textId="77777777" w:rsidR="00653BED" w:rsidRDefault="008E2DCC">
            <w:pPr>
              <w:pStyle w:val="TableParagraph"/>
              <w:spacing w:before="27"/>
              <w:ind w:right="17"/>
              <w:jc w:val="right"/>
            </w:pPr>
            <w:r>
              <w:rPr>
                <w:color w:val="FF0000"/>
                <w:spacing w:val="-4"/>
              </w:rPr>
              <w:t>(10)</w:t>
            </w:r>
          </w:p>
        </w:tc>
        <w:tc>
          <w:tcPr>
            <w:tcW w:w="324" w:type="dxa"/>
          </w:tcPr>
          <w:p w14:paraId="3E08034D" w14:textId="77777777" w:rsidR="00653BED" w:rsidRDefault="00653BED">
            <w:pPr>
              <w:pStyle w:val="TableParagraph"/>
              <w:rPr>
                <w:rFonts w:ascii="Times New Roman"/>
                <w:sz w:val="20"/>
              </w:rPr>
            </w:pPr>
          </w:p>
        </w:tc>
        <w:tc>
          <w:tcPr>
            <w:tcW w:w="1188" w:type="dxa"/>
          </w:tcPr>
          <w:p w14:paraId="3E08034E" w14:textId="77777777" w:rsidR="00653BED" w:rsidRDefault="008E2DCC">
            <w:pPr>
              <w:pStyle w:val="TableParagraph"/>
              <w:spacing w:before="27"/>
              <w:ind w:right="17"/>
              <w:jc w:val="right"/>
            </w:pPr>
            <w:r>
              <w:rPr>
                <w:color w:val="FF0000"/>
                <w:spacing w:val="-4"/>
              </w:rPr>
              <w:t>(10)</w:t>
            </w:r>
          </w:p>
        </w:tc>
      </w:tr>
      <w:tr w:rsidR="00653BED" w14:paraId="3E080354" w14:textId="77777777">
        <w:trPr>
          <w:trHeight w:val="309"/>
        </w:trPr>
        <w:tc>
          <w:tcPr>
            <w:tcW w:w="8100" w:type="dxa"/>
          </w:tcPr>
          <w:p w14:paraId="3E080350"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Borders>
              <w:bottom w:val="single" w:sz="4" w:space="0" w:color="000000"/>
            </w:tcBorders>
          </w:tcPr>
          <w:p w14:paraId="3E080351" w14:textId="77777777" w:rsidR="00653BED" w:rsidRDefault="008E2DCC">
            <w:pPr>
              <w:pStyle w:val="TableParagraph"/>
              <w:spacing w:before="27"/>
              <w:ind w:right="17"/>
              <w:jc w:val="right"/>
            </w:pPr>
            <w:r>
              <w:rPr>
                <w:color w:val="FF0000"/>
                <w:spacing w:val="-4"/>
              </w:rPr>
              <w:t>(14)</w:t>
            </w:r>
          </w:p>
        </w:tc>
        <w:tc>
          <w:tcPr>
            <w:tcW w:w="324" w:type="dxa"/>
          </w:tcPr>
          <w:p w14:paraId="3E080352" w14:textId="77777777" w:rsidR="00653BED" w:rsidRDefault="00653BED">
            <w:pPr>
              <w:pStyle w:val="TableParagraph"/>
              <w:rPr>
                <w:rFonts w:ascii="Times New Roman"/>
                <w:sz w:val="20"/>
              </w:rPr>
            </w:pPr>
          </w:p>
        </w:tc>
        <w:tc>
          <w:tcPr>
            <w:tcW w:w="1188" w:type="dxa"/>
            <w:tcBorders>
              <w:bottom w:val="single" w:sz="4" w:space="0" w:color="000000"/>
            </w:tcBorders>
          </w:tcPr>
          <w:p w14:paraId="3E080353" w14:textId="77777777" w:rsidR="00653BED" w:rsidRDefault="008E2DCC">
            <w:pPr>
              <w:pStyle w:val="TableParagraph"/>
              <w:spacing w:before="27"/>
              <w:ind w:right="17"/>
              <w:jc w:val="right"/>
            </w:pPr>
            <w:r>
              <w:rPr>
                <w:color w:val="FF0000"/>
                <w:spacing w:val="-4"/>
              </w:rPr>
              <w:t>(14)</w:t>
            </w:r>
          </w:p>
        </w:tc>
      </w:tr>
      <w:tr w:rsidR="00653BED" w14:paraId="3E080359" w14:textId="77777777">
        <w:trPr>
          <w:trHeight w:val="323"/>
        </w:trPr>
        <w:tc>
          <w:tcPr>
            <w:tcW w:w="8100" w:type="dxa"/>
          </w:tcPr>
          <w:p w14:paraId="3E08035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356" w14:textId="77777777" w:rsidR="00653BED" w:rsidRDefault="008E2DCC">
            <w:pPr>
              <w:pStyle w:val="TableParagraph"/>
              <w:spacing w:before="14"/>
              <w:ind w:right="17"/>
              <w:jc w:val="right"/>
              <w:rPr>
                <w:b/>
              </w:rPr>
            </w:pPr>
            <w:r>
              <w:rPr>
                <w:b/>
                <w:color w:val="FF0000"/>
                <w:spacing w:val="-4"/>
              </w:rPr>
              <w:t>(88)</w:t>
            </w:r>
          </w:p>
        </w:tc>
        <w:tc>
          <w:tcPr>
            <w:tcW w:w="324" w:type="dxa"/>
          </w:tcPr>
          <w:p w14:paraId="3E080357" w14:textId="77777777" w:rsidR="00653BED" w:rsidRDefault="00653BED">
            <w:pPr>
              <w:pStyle w:val="TableParagraph"/>
              <w:rPr>
                <w:rFonts w:ascii="Times New Roman"/>
                <w:sz w:val="20"/>
              </w:rPr>
            </w:pPr>
          </w:p>
        </w:tc>
        <w:tc>
          <w:tcPr>
            <w:tcW w:w="1188" w:type="dxa"/>
            <w:tcBorders>
              <w:top w:val="single" w:sz="4" w:space="0" w:color="000000"/>
            </w:tcBorders>
          </w:tcPr>
          <w:p w14:paraId="3E080358" w14:textId="77777777" w:rsidR="00653BED" w:rsidRDefault="008E2DCC">
            <w:pPr>
              <w:pStyle w:val="TableParagraph"/>
              <w:spacing w:before="14"/>
              <w:ind w:right="17"/>
              <w:jc w:val="right"/>
              <w:rPr>
                <w:b/>
              </w:rPr>
            </w:pPr>
            <w:r>
              <w:rPr>
                <w:b/>
                <w:color w:val="FF0000"/>
                <w:spacing w:val="-4"/>
              </w:rPr>
              <w:t>(88)</w:t>
            </w:r>
          </w:p>
        </w:tc>
      </w:tr>
      <w:tr w:rsidR="00653BED" w14:paraId="3E08035E" w14:textId="77777777">
        <w:trPr>
          <w:trHeight w:val="364"/>
        </w:trPr>
        <w:tc>
          <w:tcPr>
            <w:tcW w:w="8100" w:type="dxa"/>
          </w:tcPr>
          <w:p w14:paraId="3E08035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35B" w14:textId="77777777" w:rsidR="00653BED" w:rsidRDefault="008E2DCC">
            <w:pPr>
              <w:pStyle w:val="TableParagraph"/>
              <w:spacing w:before="55"/>
              <w:ind w:right="17"/>
              <w:jc w:val="right"/>
            </w:pPr>
            <w:r>
              <w:rPr>
                <w:color w:val="FF0000"/>
                <w:spacing w:val="-4"/>
              </w:rPr>
              <w:t>(19)</w:t>
            </w:r>
          </w:p>
        </w:tc>
        <w:tc>
          <w:tcPr>
            <w:tcW w:w="324" w:type="dxa"/>
          </w:tcPr>
          <w:p w14:paraId="3E08035C" w14:textId="77777777" w:rsidR="00653BED" w:rsidRDefault="00653BED">
            <w:pPr>
              <w:pStyle w:val="TableParagraph"/>
              <w:rPr>
                <w:rFonts w:ascii="Times New Roman"/>
                <w:sz w:val="20"/>
              </w:rPr>
            </w:pPr>
          </w:p>
        </w:tc>
        <w:tc>
          <w:tcPr>
            <w:tcW w:w="1188" w:type="dxa"/>
          </w:tcPr>
          <w:p w14:paraId="3E08035D" w14:textId="77777777" w:rsidR="00653BED" w:rsidRDefault="008E2DCC">
            <w:pPr>
              <w:pStyle w:val="TableParagraph"/>
              <w:spacing w:before="55"/>
              <w:ind w:right="17"/>
              <w:jc w:val="right"/>
            </w:pPr>
            <w:r>
              <w:rPr>
                <w:color w:val="FF0000"/>
                <w:spacing w:val="-4"/>
              </w:rPr>
              <w:t>(19)</w:t>
            </w:r>
          </w:p>
        </w:tc>
      </w:tr>
      <w:tr w:rsidR="00653BED" w14:paraId="3E080363" w14:textId="77777777">
        <w:trPr>
          <w:trHeight w:val="364"/>
        </w:trPr>
        <w:tc>
          <w:tcPr>
            <w:tcW w:w="8100" w:type="dxa"/>
          </w:tcPr>
          <w:p w14:paraId="3E08035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360" w14:textId="77777777" w:rsidR="00653BED" w:rsidRDefault="008E2DCC">
            <w:pPr>
              <w:pStyle w:val="TableParagraph"/>
              <w:spacing w:before="55"/>
              <w:ind w:right="17"/>
              <w:jc w:val="right"/>
              <w:rPr>
                <w:b/>
              </w:rPr>
            </w:pPr>
            <w:r>
              <w:rPr>
                <w:b/>
                <w:color w:val="FF0000"/>
                <w:spacing w:val="-2"/>
              </w:rPr>
              <w:t>(107)</w:t>
            </w:r>
          </w:p>
        </w:tc>
        <w:tc>
          <w:tcPr>
            <w:tcW w:w="324" w:type="dxa"/>
          </w:tcPr>
          <w:p w14:paraId="3E080361" w14:textId="77777777" w:rsidR="00653BED" w:rsidRDefault="00653BED">
            <w:pPr>
              <w:pStyle w:val="TableParagraph"/>
              <w:rPr>
                <w:rFonts w:ascii="Times New Roman"/>
                <w:sz w:val="20"/>
              </w:rPr>
            </w:pPr>
          </w:p>
        </w:tc>
        <w:tc>
          <w:tcPr>
            <w:tcW w:w="1188" w:type="dxa"/>
          </w:tcPr>
          <w:p w14:paraId="3E080362" w14:textId="77777777" w:rsidR="00653BED" w:rsidRDefault="008E2DCC">
            <w:pPr>
              <w:pStyle w:val="TableParagraph"/>
              <w:spacing w:before="55"/>
              <w:ind w:right="17"/>
              <w:jc w:val="right"/>
              <w:rPr>
                <w:b/>
              </w:rPr>
            </w:pPr>
            <w:r>
              <w:rPr>
                <w:b/>
                <w:color w:val="FF0000"/>
                <w:spacing w:val="-2"/>
              </w:rPr>
              <w:t>(107)</w:t>
            </w:r>
          </w:p>
        </w:tc>
      </w:tr>
      <w:tr w:rsidR="00653BED" w14:paraId="3E080368" w14:textId="77777777">
        <w:trPr>
          <w:trHeight w:val="422"/>
        </w:trPr>
        <w:tc>
          <w:tcPr>
            <w:tcW w:w="8100" w:type="dxa"/>
          </w:tcPr>
          <w:p w14:paraId="3E080364"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365" w14:textId="77777777" w:rsidR="00653BED" w:rsidRDefault="008E2DCC">
            <w:pPr>
              <w:pStyle w:val="TableParagraph"/>
              <w:spacing w:before="55"/>
              <w:ind w:right="17"/>
              <w:jc w:val="right"/>
              <w:rPr>
                <w:b/>
              </w:rPr>
            </w:pPr>
            <w:r>
              <w:rPr>
                <w:b/>
                <w:color w:val="FF0000"/>
                <w:spacing w:val="-2"/>
              </w:rPr>
              <w:t>(107)</w:t>
            </w:r>
          </w:p>
        </w:tc>
        <w:tc>
          <w:tcPr>
            <w:tcW w:w="324" w:type="dxa"/>
          </w:tcPr>
          <w:p w14:paraId="3E080366" w14:textId="77777777" w:rsidR="00653BED" w:rsidRDefault="00653BED">
            <w:pPr>
              <w:pStyle w:val="TableParagraph"/>
              <w:rPr>
                <w:rFonts w:ascii="Times New Roman"/>
                <w:sz w:val="20"/>
              </w:rPr>
            </w:pPr>
          </w:p>
        </w:tc>
        <w:tc>
          <w:tcPr>
            <w:tcW w:w="1188" w:type="dxa"/>
          </w:tcPr>
          <w:p w14:paraId="3E080367" w14:textId="77777777" w:rsidR="00653BED" w:rsidRDefault="008E2DCC">
            <w:pPr>
              <w:pStyle w:val="TableParagraph"/>
              <w:spacing w:before="55"/>
              <w:ind w:right="17"/>
              <w:jc w:val="right"/>
              <w:rPr>
                <w:b/>
              </w:rPr>
            </w:pPr>
            <w:r>
              <w:rPr>
                <w:b/>
                <w:color w:val="FF0000"/>
                <w:spacing w:val="-2"/>
              </w:rPr>
              <w:t>(107)</w:t>
            </w:r>
          </w:p>
        </w:tc>
      </w:tr>
      <w:tr w:rsidR="00653BED" w14:paraId="3E08036F" w14:textId="77777777">
        <w:trPr>
          <w:trHeight w:val="1022"/>
        </w:trPr>
        <w:tc>
          <w:tcPr>
            <w:tcW w:w="8100" w:type="dxa"/>
          </w:tcPr>
          <w:p w14:paraId="3E080369"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36A"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Equipment</w:t>
            </w:r>
          </w:p>
          <w:p w14:paraId="3E08036B" w14:textId="77777777" w:rsidR="00653BED" w:rsidRDefault="008E2DCC">
            <w:pPr>
              <w:pStyle w:val="TableParagraph"/>
              <w:spacing w:before="45"/>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3"/>
              </w:rPr>
              <w:t xml:space="preserve"> </w:t>
            </w:r>
            <w:r>
              <w:rPr>
                <w:rFonts w:ascii="Times New Roman"/>
              </w:rPr>
              <w:t>reduction</w:t>
            </w:r>
            <w:r>
              <w:rPr>
                <w:rFonts w:ascii="Times New Roman"/>
                <w:spacing w:val="-2"/>
              </w:rPr>
              <w:t xml:space="preserve"> </w:t>
            </w:r>
            <w:r>
              <w:rPr>
                <w:rFonts w:ascii="Times New Roman"/>
              </w:rPr>
              <w:t>in</w:t>
            </w:r>
            <w:r>
              <w:rPr>
                <w:rFonts w:ascii="Times New Roman"/>
                <w:spacing w:val="-2"/>
              </w:rPr>
              <w:t xml:space="preserve"> equipment.</w:t>
            </w:r>
          </w:p>
        </w:tc>
        <w:tc>
          <w:tcPr>
            <w:tcW w:w="1188" w:type="dxa"/>
          </w:tcPr>
          <w:p w14:paraId="3E08036C" w14:textId="77777777" w:rsidR="00653BED" w:rsidRDefault="00653BED">
            <w:pPr>
              <w:pStyle w:val="TableParagraph"/>
              <w:rPr>
                <w:rFonts w:ascii="Times New Roman"/>
                <w:sz w:val="20"/>
              </w:rPr>
            </w:pPr>
          </w:p>
        </w:tc>
        <w:tc>
          <w:tcPr>
            <w:tcW w:w="324" w:type="dxa"/>
          </w:tcPr>
          <w:p w14:paraId="3E08036D" w14:textId="77777777" w:rsidR="00653BED" w:rsidRDefault="00653BED">
            <w:pPr>
              <w:pStyle w:val="TableParagraph"/>
              <w:rPr>
                <w:rFonts w:ascii="Times New Roman"/>
                <w:sz w:val="20"/>
              </w:rPr>
            </w:pPr>
          </w:p>
        </w:tc>
        <w:tc>
          <w:tcPr>
            <w:tcW w:w="1188" w:type="dxa"/>
          </w:tcPr>
          <w:p w14:paraId="3E08036E" w14:textId="77777777" w:rsidR="00653BED" w:rsidRDefault="00653BED">
            <w:pPr>
              <w:pStyle w:val="TableParagraph"/>
              <w:rPr>
                <w:rFonts w:ascii="Times New Roman"/>
                <w:sz w:val="20"/>
              </w:rPr>
            </w:pPr>
          </w:p>
        </w:tc>
      </w:tr>
      <w:tr w:rsidR="00653BED" w14:paraId="3E080375" w14:textId="77777777">
        <w:trPr>
          <w:trHeight w:val="662"/>
        </w:trPr>
        <w:tc>
          <w:tcPr>
            <w:tcW w:w="8100" w:type="dxa"/>
          </w:tcPr>
          <w:p w14:paraId="3E080370"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0371" w14:textId="77777777" w:rsidR="00653BED" w:rsidRDefault="008E2DCC">
            <w:pPr>
              <w:pStyle w:val="TableParagraph"/>
              <w:spacing w:before="46"/>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0372" w14:textId="77777777" w:rsidR="00653BED" w:rsidRDefault="00653BED">
            <w:pPr>
              <w:pStyle w:val="TableParagraph"/>
              <w:rPr>
                <w:rFonts w:ascii="Times New Roman"/>
                <w:sz w:val="20"/>
              </w:rPr>
            </w:pPr>
          </w:p>
        </w:tc>
        <w:tc>
          <w:tcPr>
            <w:tcW w:w="324" w:type="dxa"/>
          </w:tcPr>
          <w:p w14:paraId="3E080373" w14:textId="77777777" w:rsidR="00653BED" w:rsidRDefault="00653BED">
            <w:pPr>
              <w:pStyle w:val="TableParagraph"/>
              <w:rPr>
                <w:rFonts w:ascii="Times New Roman"/>
                <w:sz w:val="20"/>
              </w:rPr>
            </w:pPr>
          </w:p>
        </w:tc>
        <w:tc>
          <w:tcPr>
            <w:tcW w:w="1188" w:type="dxa"/>
          </w:tcPr>
          <w:p w14:paraId="3E080374" w14:textId="77777777" w:rsidR="00653BED" w:rsidRDefault="00653BED">
            <w:pPr>
              <w:pStyle w:val="TableParagraph"/>
              <w:rPr>
                <w:rFonts w:ascii="Times New Roman"/>
                <w:sz w:val="20"/>
              </w:rPr>
            </w:pPr>
          </w:p>
        </w:tc>
      </w:tr>
      <w:tr w:rsidR="00653BED" w14:paraId="3E08037B" w14:textId="77777777">
        <w:trPr>
          <w:trHeight w:val="662"/>
        </w:trPr>
        <w:tc>
          <w:tcPr>
            <w:tcW w:w="8100" w:type="dxa"/>
          </w:tcPr>
          <w:p w14:paraId="3E080376"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Contracts</w:t>
            </w:r>
          </w:p>
          <w:p w14:paraId="3E080377"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contracts.</w:t>
            </w:r>
          </w:p>
        </w:tc>
        <w:tc>
          <w:tcPr>
            <w:tcW w:w="1188" w:type="dxa"/>
          </w:tcPr>
          <w:p w14:paraId="3E080378" w14:textId="77777777" w:rsidR="00653BED" w:rsidRDefault="00653BED">
            <w:pPr>
              <w:pStyle w:val="TableParagraph"/>
              <w:rPr>
                <w:rFonts w:ascii="Times New Roman"/>
                <w:sz w:val="20"/>
              </w:rPr>
            </w:pPr>
          </w:p>
        </w:tc>
        <w:tc>
          <w:tcPr>
            <w:tcW w:w="324" w:type="dxa"/>
          </w:tcPr>
          <w:p w14:paraId="3E080379" w14:textId="77777777" w:rsidR="00653BED" w:rsidRDefault="00653BED">
            <w:pPr>
              <w:pStyle w:val="TableParagraph"/>
              <w:rPr>
                <w:rFonts w:ascii="Times New Roman"/>
                <w:sz w:val="20"/>
              </w:rPr>
            </w:pPr>
          </w:p>
        </w:tc>
        <w:tc>
          <w:tcPr>
            <w:tcW w:w="1188" w:type="dxa"/>
          </w:tcPr>
          <w:p w14:paraId="3E08037A" w14:textId="77777777" w:rsidR="00653BED" w:rsidRDefault="00653BED">
            <w:pPr>
              <w:pStyle w:val="TableParagraph"/>
              <w:rPr>
                <w:rFonts w:ascii="Times New Roman"/>
                <w:sz w:val="20"/>
              </w:rPr>
            </w:pPr>
          </w:p>
        </w:tc>
      </w:tr>
      <w:tr w:rsidR="00653BED" w14:paraId="3E080381" w14:textId="77777777">
        <w:trPr>
          <w:trHeight w:val="662"/>
        </w:trPr>
        <w:tc>
          <w:tcPr>
            <w:tcW w:w="8100" w:type="dxa"/>
          </w:tcPr>
          <w:p w14:paraId="3E08037C" w14:textId="77777777" w:rsidR="00653BED" w:rsidRDefault="008E2DCC">
            <w:pPr>
              <w:pStyle w:val="TableParagraph"/>
              <w:spacing w:before="55"/>
              <w:ind w:left="315"/>
              <w:rPr>
                <w:b/>
              </w:rPr>
            </w:pPr>
            <w:r>
              <w:rPr>
                <w:b/>
              </w:rPr>
              <w:t>4.</w:t>
            </w:r>
            <w:r>
              <w:rPr>
                <w:b/>
                <w:spacing w:val="68"/>
                <w:w w:val="150"/>
              </w:rPr>
              <w:t xml:space="preserve"> </w:t>
            </w:r>
            <w:r>
              <w:rPr>
                <w:b/>
              </w:rPr>
              <w:t>Govt.</w:t>
            </w:r>
            <w:r>
              <w:rPr>
                <w:b/>
                <w:spacing w:val="-3"/>
              </w:rPr>
              <w:t xml:space="preserve"> </w:t>
            </w:r>
            <w:r>
              <w:rPr>
                <w:b/>
              </w:rPr>
              <w:t>Efficiency</w:t>
            </w:r>
            <w:r>
              <w:rPr>
                <w:b/>
                <w:spacing w:val="-2"/>
              </w:rPr>
              <w:t xml:space="preserve"> </w:t>
            </w:r>
            <w:r>
              <w:rPr>
                <w:b/>
              </w:rPr>
              <w:t>-</w:t>
            </w:r>
            <w:r>
              <w:rPr>
                <w:b/>
                <w:spacing w:val="-1"/>
              </w:rPr>
              <w:t xml:space="preserve"> </w:t>
            </w:r>
            <w:r>
              <w:rPr>
                <w:b/>
              </w:rPr>
              <w:t>Comm</w:t>
            </w:r>
            <w:r>
              <w:rPr>
                <w:b/>
                <w:spacing w:val="-2"/>
              </w:rPr>
              <w:t xml:space="preserve"> Stipends</w:t>
            </w:r>
          </w:p>
          <w:p w14:paraId="3E08037D"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commissioner </w:t>
            </w:r>
            <w:r>
              <w:rPr>
                <w:rFonts w:ascii="Times New Roman"/>
                <w:spacing w:val="-2"/>
              </w:rPr>
              <w:t>stipends.</w:t>
            </w:r>
          </w:p>
        </w:tc>
        <w:tc>
          <w:tcPr>
            <w:tcW w:w="1188" w:type="dxa"/>
          </w:tcPr>
          <w:p w14:paraId="3E08037E" w14:textId="77777777" w:rsidR="00653BED" w:rsidRDefault="00653BED">
            <w:pPr>
              <w:pStyle w:val="TableParagraph"/>
              <w:rPr>
                <w:rFonts w:ascii="Times New Roman"/>
                <w:sz w:val="20"/>
              </w:rPr>
            </w:pPr>
          </w:p>
        </w:tc>
        <w:tc>
          <w:tcPr>
            <w:tcW w:w="324" w:type="dxa"/>
          </w:tcPr>
          <w:p w14:paraId="3E08037F" w14:textId="77777777" w:rsidR="00653BED" w:rsidRDefault="00653BED">
            <w:pPr>
              <w:pStyle w:val="TableParagraph"/>
              <w:rPr>
                <w:rFonts w:ascii="Times New Roman"/>
                <w:sz w:val="20"/>
              </w:rPr>
            </w:pPr>
          </w:p>
        </w:tc>
        <w:tc>
          <w:tcPr>
            <w:tcW w:w="1188" w:type="dxa"/>
          </w:tcPr>
          <w:p w14:paraId="3E080380" w14:textId="77777777" w:rsidR="00653BED" w:rsidRDefault="00653BED">
            <w:pPr>
              <w:pStyle w:val="TableParagraph"/>
              <w:rPr>
                <w:rFonts w:ascii="Times New Roman"/>
                <w:sz w:val="20"/>
              </w:rPr>
            </w:pPr>
          </w:p>
        </w:tc>
      </w:tr>
      <w:tr w:rsidR="00653BED" w14:paraId="3E080387" w14:textId="77777777">
        <w:trPr>
          <w:trHeight w:val="606"/>
        </w:trPr>
        <w:tc>
          <w:tcPr>
            <w:tcW w:w="8100" w:type="dxa"/>
          </w:tcPr>
          <w:p w14:paraId="3E080382" w14:textId="77777777" w:rsidR="00653BED" w:rsidRDefault="008E2DCC">
            <w:pPr>
              <w:pStyle w:val="TableParagraph"/>
              <w:spacing w:before="55"/>
              <w:ind w:left="315"/>
              <w:rPr>
                <w:b/>
              </w:rPr>
            </w:pPr>
            <w:r>
              <w:rPr>
                <w:b/>
              </w:rPr>
              <w:t>5.</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0383"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0384" w14:textId="77777777" w:rsidR="00653BED" w:rsidRDefault="00653BED">
            <w:pPr>
              <w:pStyle w:val="TableParagraph"/>
              <w:rPr>
                <w:rFonts w:ascii="Times New Roman"/>
                <w:sz w:val="20"/>
              </w:rPr>
            </w:pPr>
          </w:p>
        </w:tc>
        <w:tc>
          <w:tcPr>
            <w:tcW w:w="324" w:type="dxa"/>
          </w:tcPr>
          <w:p w14:paraId="3E080385" w14:textId="77777777" w:rsidR="00653BED" w:rsidRDefault="00653BED">
            <w:pPr>
              <w:pStyle w:val="TableParagraph"/>
              <w:rPr>
                <w:rFonts w:ascii="Times New Roman"/>
                <w:sz w:val="20"/>
              </w:rPr>
            </w:pPr>
          </w:p>
        </w:tc>
        <w:tc>
          <w:tcPr>
            <w:tcW w:w="1188" w:type="dxa"/>
          </w:tcPr>
          <w:p w14:paraId="3E080386" w14:textId="77777777" w:rsidR="00653BED" w:rsidRDefault="00653BED">
            <w:pPr>
              <w:pStyle w:val="TableParagraph"/>
              <w:rPr>
                <w:rFonts w:ascii="Times New Roman"/>
                <w:sz w:val="20"/>
              </w:rPr>
            </w:pPr>
          </w:p>
        </w:tc>
      </w:tr>
    </w:tbl>
    <w:p w14:paraId="3E080388" w14:textId="77777777" w:rsidR="00653BED" w:rsidRDefault="00653BED">
      <w:pPr>
        <w:rPr>
          <w:sz w:val="20"/>
        </w:rPr>
        <w:sectPr w:rsidR="00653BED">
          <w:type w:val="continuous"/>
          <w:pgSz w:w="12240" w:h="15840"/>
          <w:pgMar w:top="1960" w:right="620" w:bottom="980" w:left="580" w:header="1460" w:footer="788" w:gutter="0"/>
          <w:cols w:space="720"/>
        </w:sectPr>
      </w:pPr>
    </w:p>
    <w:p w14:paraId="3E080389" w14:textId="77777777" w:rsidR="00653BED" w:rsidRDefault="008E2DCC" w:rsidP="005F70BB">
      <w:pPr>
        <w:pStyle w:val="Heading2"/>
      </w:pPr>
      <w:r>
        <w:lastRenderedPageBreak/>
        <w:t>Office</w:t>
      </w:r>
      <w:r>
        <w:rPr>
          <w:spacing w:val="-4"/>
        </w:rPr>
        <w:t xml:space="preserve"> </w:t>
      </w:r>
      <w:r>
        <w:t>of</w:t>
      </w:r>
      <w:r>
        <w:rPr>
          <w:spacing w:val="-4"/>
        </w:rPr>
        <w:t xml:space="preserve"> </w:t>
      </w:r>
      <w:r>
        <w:t>State</w:t>
      </w:r>
      <w:r>
        <w:rPr>
          <w:spacing w:val="-3"/>
        </w:rPr>
        <w:t xml:space="preserve"> </w:t>
      </w:r>
      <w:r>
        <w:rPr>
          <w:spacing w:val="-2"/>
        </w:rPr>
        <w:t>Treasurer</w:t>
      </w:r>
    </w:p>
    <w:p w14:paraId="3E08038A" w14:textId="77777777" w:rsidR="00653BED" w:rsidRDefault="008E2DCC">
      <w:pPr>
        <w:pStyle w:val="Heading3"/>
      </w:pPr>
      <w:r>
        <w:t xml:space="preserve">Recommendation </w:t>
      </w:r>
      <w:r>
        <w:rPr>
          <w:spacing w:val="-2"/>
        </w:rPr>
        <w:t>Summary</w:t>
      </w:r>
    </w:p>
    <w:p w14:paraId="3E08038B" w14:textId="77777777" w:rsidR="00653BED" w:rsidRDefault="008E2DCC">
      <w:pPr>
        <w:rPr>
          <w:rFonts w:ascii="Arial Narrow"/>
          <w:b/>
          <w:sz w:val="20"/>
        </w:rPr>
      </w:pPr>
      <w:r>
        <w:br w:type="column"/>
      </w:r>
    </w:p>
    <w:p w14:paraId="3E08038C" w14:textId="77777777" w:rsidR="00653BED" w:rsidRDefault="00653BED">
      <w:pPr>
        <w:pStyle w:val="BodyText"/>
        <w:rPr>
          <w:rFonts w:ascii="Arial Narrow"/>
          <w:b/>
          <w:sz w:val="20"/>
        </w:rPr>
      </w:pPr>
    </w:p>
    <w:p w14:paraId="3E08038D" w14:textId="77777777" w:rsidR="00653BED" w:rsidRDefault="00653BED">
      <w:pPr>
        <w:pStyle w:val="BodyText"/>
        <w:spacing w:before="126"/>
        <w:rPr>
          <w:rFonts w:ascii="Arial Narrow"/>
          <w:b/>
          <w:sz w:val="20"/>
        </w:rPr>
      </w:pPr>
    </w:p>
    <w:p w14:paraId="3E08038E"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38F" w14:textId="77777777" w:rsidR="00653BED" w:rsidRDefault="008E2DCC">
      <w:pPr>
        <w:spacing w:before="87"/>
        <w:ind w:left="1" w:right="3011"/>
        <w:jc w:val="center"/>
        <w:rPr>
          <w:rFonts w:ascii="Calibri"/>
          <w:sz w:val="20"/>
        </w:rPr>
      </w:pPr>
      <w:r>
        <w:rPr>
          <w:rFonts w:ascii="Calibri"/>
          <w:sz w:val="20"/>
        </w:rPr>
        <w:t xml:space="preserve">Run: 2/27/2025 1:56 </w:t>
      </w:r>
      <w:r>
        <w:rPr>
          <w:rFonts w:ascii="Calibri"/>
          <w:spacing w:val="-5"/>
          <w:sz w:val="20"/>
        </w:rPr>
        <w:t>PM</w:t>
      </w:r>
    </w:p>
    <w:p w14:paraId="3E080390" w14:textId="77777777" w:rsidR="00653BED" w:rsidRDefault="00653BED">
      <w:pPr>
        <w:jc w:val="center"/>
        <w:rPr>
          <w:rFonts w:ascii="Calibri"/>
          <w:sz w:val="20"/>
        </w:rPr>
        <w:sectPr w:rsidR="00653BED" w:rsidSect="00221D86">
          <w:headerReference w:type="default" r:id="rId34"/>
          <w:footerReference w:type="default" r:id="rId35"/>
          <w:pgSz w:w="12240" w:h="15840"/>
          <w:pgMar w:top="1170" w:right="620" w:bottom="980" w:left="580" w:header="1460" w:footer="788" w:gutter="0"/>
          <w:cols w:num="2" w:space="720" w:equalWidth="0">
            <w:col w:w="2868" w:space="185"/>
            <w:col w:w="7987"/>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3B152E" w:rsidRPr="00615FCB" w14:paraId="4A2810D3" w14:textId="77777777">
        <w:trPr>
          <w:trHeight w:val="429"/>
        </w:trPr>
        <w:tc>
          <w:tcPr>
            <w:tcW w:w="8100" w:type="dxa"/>
            <w:tcBorders>
              <w:top w:val="single" w:sz="4" w:space="0" w:color="000000"/>
            </w:tcBorders>
          </w:tcPr>
          <w:p w14:paraId="46627690" w14:textId="73484F6E" w:rsidR="003B152E" w:rsidRPr="00615FCB" w:rsidRDefault="003B152E">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1188" w:type="dxa"/>
            <w:tcBorders>
              <w:top w:val="single" w:sz="4" w:space="0" w:color="000000"/>
            </w:tcBorders>
          </w:tcPr>
          <w:p w14:paraId="4A6B5E0F" w14:textId="2C3AECE7" w:rsidR="003B152E" w:rsidRPr="00615FCB" w:rsidRDefault="003B152E">
            <w:pPr>
              <w:pStyle w:val="TableParagraph"/>
              <w:ind w:right="19"/>
              <w:jc w:val="right"/>
              <w:rPr>
                <w:b/>
                <w:bCs/>
                <w:spacing w:val="-10"/>
              </w:rPr>
            </w:pPr>
            <w:r w:rsidRPr="00615FCB">
              <w:rPr>
                <w:b/>
                <w:bCs/>
                <w:spacing w:val="-10"/>
              </w:rPr>
              <w:t>Funds Subject to Outlook</w:t>
            </w:r>
          </w:p>
        </w:tc>
        <w:tc>
          <w:tcPr>
            <w:tcW w:w="324" w:type="dxa"/>
            <w:tcBorders>
              <w:top w:val="single" w:sz="4" w:space="0" w:color="000000"/>
            </w:tcBorders>
          </w:tcPr>
          <w:p w14:paraId="140446EF" w14:textId="77777777" w:rsidR="003B152E" w:rsidRPr="00615FCB" w:rsidRDefault="003B152E">
            <w:pPr>
              <w:pStyle w:val="TableParagraph"/>
              <w:rPr>
                <w:rFonts w:ascii="Times New Roman"/>
                <w:b/>
                <w:bCs/>
                <w:sz w:val="20"/>
              </w:rPr>
            </w:pPr>
          </w:p>
        </w:tc>
        <w:tc>
          <w:tcPr>
            <w:tcW w:w="1188" w:type="dxa"/>
            <w:tcBorders>
              <w:top w:val="single" w:sz="4" w:space="0" w:color="000000"/>
            </w:tcBorders>
          </w:tcPr>
          <w:p w14:paraId="0321FE5E" w14:textId="610E1E14" w:rsidR="003B152E" w:rsidRPr="00615FCB" w:rsidRDefault="00615FCB">
            <w:pPr>
              <w:pStyle w:val="TableParagraph"/>
              <w:ind w:right="19"/>
              <w:jc w:val="right"/>
              <w:rPr>
                <w:b/>
                <w:bCs/>
                <w:spacing w:val="-10"/>
              </w:rPr>
            </w:pPr>
            <w:r w:rsidRPr="00615FCB">
              <w:rPr>
                <w:b/>
                <w:bCs/>
                <w:spacing w:val="-10"/>
              </w:rPr>
              <w:t>TOT-A</w:t>
            </w:r>
          </w:p>
        </w:tc>
      </w:tr>
      <w:tr w:rsidR="00653BED" w14:paraId="3E08039B" w14:textId="77777777">
        <w:trPr>
          <w:trHeight w:val="429"/>
        </w:trPr>
        <w:tc>
          <w:tcPr>
            <w:tcW w:w="8100" w:type="dxa"/>
            <w:tcBorders>
              <w:top w:val="single" w:sz="4" w:space="0" w:color="000000"/>
            </w:tcBorders>
          </w:tcPr>
          <w:p w14:paraId="3E080397"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398"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399" w14:textId="77777777" w:rsidR="00653BED" w:rsidRDefault="00653BED">
            <w:pPr>
              <w:pStyle w:val="TableParagraph"/>
              <w:rPr>
                <w:rFonts w:ascii="Times New Roman"/>
                <w:sz w:val="20"/>
              </w:rPr>
            </w:pPr>
          </w:p>
        </w:tc>
        <w:tc>
          <w:tcPr>
            <w:tcW w:w="1188" w:type="dxa"/>
            <w:tcBorders>
              <w:top w:val="single" w:sz="4" w:space="0" w:color="000000"/>
            </w:tcBorders>
          </w:tcPr>
          <w:p w14:paraId="3E08039A" w14:textId="77777777" w:rsidR="00653BED" w:rsidRDefault="008E2DCC">
            <w:pPr>
              <w:pStyle w:val="TableParagraph"/>
              <w:ind w:right="19"/>
              <w:jc w:val="right"/>
              <w:rPr>
                <w:b/>
              </w:rPr>
            </w:pPr>
            <w:r>
              <w:rPr>
                <w:b/>
                <w:spacing w:val="-10"/>
              </w:rPr>
              <w:t>0</w:t>
            </w:r>
          </w:p>
        </w:tc>
      </w:tr>
      <w:tr w:rsidR="00653BED" w14:paraId="3E0803A0" w14:textId="77777777">
        <w:trPr>
          <w:trHeight w:val="364"/>
        </w:trPr>
        <w:tc>
          <w:tcPr>
            <w:tcW w:w="8100" w:type="dxa"/>
          </w:tcPr>
          <w:p w14:paraId="3E08039C"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39D" w14:textId="77777777" w:rsidR="00653BED" w:rsidRDefault="008E2DCC">
            <w:pPr>
              <w:pStyle w:val="TableParagraph"/>
              <w:spacing w:before="55"/>
              <w:ind w:right="19"/>
              <w:jc w:val="right"/>
              <w:rPr>
                <w:b/>
              </w:rPr>
            </w:pPr>
            <w:r>
              <w:rPr>
                <w:b/>
                <w:spacing w:val="-10"/>
              </w:rPr>
              <w:t>0</w:t>
            </w:r>
          </w:p>
        </w:tc>
        <w:tc>
          <w:tcPr>
            <w:tcW w:w="324" w:type="dxa"/>
          </w:tcPr>
          <w:p w14:paraId="3E08039E" w14:textId="77777777" w:rsidR="00653BED" w:rsidRDefault="00653BED">
            <w:pPr>
              <w:pStyle w:val="TableParagraph"/>
              <w:rPr>
                <w:rFonts w:ascii="Times New Roman"/>
                <w:sz w:val="20"/>
              </w:rPr>
            </w:pPr>
          </w:p>
        </w:tc>
        <w:tc>
          <w:tcPr>
            <w:tcW w:w="1188" w:type="dxa"/>
          </w:tcPr>
          <w:p w14:paraId="3E08039F" w14:textId="77777777" w:rsidR="00653BED" w:rsidRDefault="008E2DCC">
            <w:pPr>
              <w:pStyle w:val="TableParagraph"/>
              <w:spacing w:before="55"/>
              <w:ind w:right="17"/>
              <w:jc w:val="right"/>
              <w:rPr>
                <w:b/>
              </w:rPr>
            </w:pPr>
            <w:r>
              <w:rPr>
                <w:b/>
                <w:color w:val="FF0000"/>
                <w:spacing w:val="-2"/>
              </w:rPr>
              <w:t>(250)</w:t>
            </w:r>
          </w:p>
        </w:tc>
      </w:tr>
      <w:tr w:rsidR="00653BED" w14:paraId="3E0803A8" w14:textId="77777777">
        <w:trPr>
          <w:trHeight w:val="638"/>
        </w:trPr>
        <w:tc>
          <w:tcPr>
            <w:tcW w:w="8100" w:type="dxa"/>
          </w:tcPr>
          <w:p w14:paraId="3E0803A1"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3A2" w14:textId="77777777" w:rsidR="00653BED" w:rsidRDefault="008E2DCC">
            <w:pPr>
              <w:pStyle w:val="TableParagraph"/>
              <w:spacing w:before="50"/>
              <w:ind w:left="315"/>
            </w:pPr>
            <w:r>
              <w:t>1.</w:t>
            </w:r>
            <w:r>
              <w:rPr>
                <w:spacing w:val="66"/>
                <w:w w:val="150"/>
              </w:rPr>
              <w:t xml:space="preserve"> </w:t>
            </w:r>
            <w:r>
              <w:t>Annual</w:t>
            </w:r>
            <w:r>
              <w:rPr>
                <w:spacing w:val="-2"/>
              </w:rPr>
              <w:t xml:space="preserve"> </w:t>
            </w:r>
            <w:r>
              <w:t>&amp;</w:t>
            </w:r>
            <w:r>
              <w:rPr>
                <w:spacing w:val="-2"/>
              </w:rPr>
              <w:t xml:space="preserve"> </w:t>
            </w:r>
            <w:r>
              <w:t>Sick</w:t>
            </w:r>
            <w:r>
              <w:rPr>
                <w:spacing w:val="-3"/>
              </w:rPr>
              <w:t xml:space="preserve"> </w:t>
            </w:r>
            <w:r>
              <w:t>Leave</w:t>
            </w:r>
            <w:r>
              <w:rPr>
                <w:spacing w:val="-3"/>
              </w:rPr>
              <w:t xml:space="preserve"> </w:t>
            </w:r>
            <w:r>
              <w:t>Buy-</w:t>
            </w:r>
            <w:r>
              <w:rPr>
                <w:spacing w:val="-5"/>
              </w:rPr>
              <w:t>Out</w:t>
            </w:r>
          </w:p>
        </w:tc>
        <w:tc>
          <w:tcPr>
            <w:tcW w:w="1188" w:type="dxa"/>
          </w:tcPr>
          <w:p w14:paraId="3E0803A3" w14:textId="77777777" w:rsidR="00653BED" w:rsidRDefault="00653BED">
            <w:pPr>
              <w:pStyle w:val="TableParagraph"/>
              <w:spacing w:before="89"/>
              <w:rPr>
                <w:rFonts w:ascii="Calibri"/>
                <w:b/>
              </w:rPr>
            </w:pPr>
          </w:p>
          <w:p w14:paraId="3E0803A4" w14:textId="77777777" w:rsidR="00653BED" w:rsidRDefault="008E2DCC">
            <w:pPr>
              <w:pStyle w:val="TableParagraph"/>
              <w:ind w:right="19"/>
              <w:jc w:val="right"/>
            </w:pPr>
            <w:r>
              <w:rPr>
                <w:spacing w:val="-10"/>
              </w:rPr>
              <w:t>0</w:t>
            </w:r>
          </w:p>
        </w:tc>
        <w:tc>
          <w:tcPr>
            <w:tcW w:w="324" w:type="dxa"/>
          </w:tcPr>
          <w:p w14:paraId="3E0803A5" w14:textId="77777777" w:rsidR="00653BED" w:rsidRDefault="00653BED">
            <w:pPr>
              <w:pStyle w:val="TableParagraph"/>
              <w:rPr>
                <w:rFonts w:ascii="Times New Roman"/>
                <w:sz w:val="20"/>
              </w:rPr>
            </w:pPr>
          </w:p>
        </w:tc>
        <w:tc>
          <w:tcPr>
            <w:tcW w:w="1188" w:type="dxa"/>
          </w:tcPr>
          <w:p w14:paraId="3E0803A6" w14:textId="77777777" w:rsidR="00653BED" w:rsidRDefault="00653BED">
            <w:pPr>
              <w:pStyle w:val="TableParagraph"/>
              <w:spacing w:before="89"/>
              <w:rPr>
                <w:rFonts w:ascii="Calibri"/>
                <w:b/>
              </w:rPr>
            </w:pPr>
          </w:p>
          <w:p w14:paraId="3E0803A7" w14:textId="77777777" w:rsidR="00653BED" w:rsidRDefault="008E2DCC">
            <w:pPr>
              <w:pStyle w:val="TableParagraph"/>
              <w:ind w:right="17"/>
              <w:jc w:val="right"/>
            </w:pPr>
            <w:r>
              <w:rPr>
                <w:color w:val="FF0000"/>
                <w:spacing w:val="-2"/>
              </w:rPr>
              <w:t>(244)</w:t>
            </w:r>
          </w:p>
        </w:tc>
      </w:tr>
      <w:tr w:rsidR="00653BED" w14:paraId="3E0803AD" w14:textId="77777777">
        <w:trPr>
          <w:trHeight w:val="306"/>
        </w:trPr>
        <w:tc>
          <w:tcPr>
            <w:tcW w:w="8100" w:type="dxa"/>
          </w:tcPr>
          <w:p w14:paraId="3E0803A9"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3AA" w14:textId="77777777" w:rsidR="00653BED" w:rsidRDefault="008E2DCC">
            <w:pPr>
              <w:pStyle w:val="TableParagraph"/>
              <w:spacing w:before="27"/>
              <w:ind w:right="19"/>
              <w:jc w:val="right"/>
            </w:pPr>
            <w:r>
              <w:rPr>
                <w:spacing w:val="-10"/>
              </w:rPr>
              <w:t>0</w:t>
            </w:r>
          </w:p>
        </w:tc>
        <w:tc>
          <w:tcPr>
            <w:tcW w:w="324" w:type="dxa"/>
          </w:tcPr>
          <w:p w14:paraId="3E0803AB" w14:textId="77777777" w:rsidR="00653BED" w:rsidRDefault="00653BED">
            <w:pPr>
              <w:pStyle w:val="TableParagraph"/>
              <w:rPr>
                <w:rFonts w:ascii="Times New Roman"/>
                <w:sz w:val="20"/>
              </w:rPr>
            </w:pPr>
          </w:p>
        </w:tc>
        <w:tc>
          <w:tcPr>
            <w:tcW w:w="1188" w:type="dxa"/>
          </w:tcPr>
          <w:p w14:paraId="3E0803AC" w14:textId="77777777" w:rsidR="00653BED" w:rsidRDefault="008E2DCC">
            <w:pPr>
              <w:pStyle w:val="TableParagraph"/>
              <w:spacing w:before="27"/>
              <w:ind w:right="17"/>
              <w:jc w:val="right"/>
            </w:pPr>
            <w:r>
              <w:rPr>
                <w:color w:val="FF0000"/>
                <w:spacing w:val="-2"/>
              </w:rPr>
              <w:t>(260)</w:t>
            </w:r>
          </w:p>
        </w:tc>
      </w:tr>
      <w:tr w:rsidR="00653BED" w14:paraId="3E0803B2" w14:textId="77777777">
        <w:trPr>
          <w:trHeight w:val="306"/>
        </w:trPr>
        <w:tc>
          <w:tcPr>
            <w:tcW w:w="8100" w:type="dxa"/>
          </w:tcPr>
          <w:p w14:paraId="3E0803AE"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Contracts</w:t>
            </w:r>
          </w:p>
        </w:tc>
        <w:tc>
          <w:tcPr>
            <w:tcW w:w="1188" w:type="dxa"/>
          </w:tcPr>
          <w:p w14:paraId="3E0803AF" w14:textId="77777777" w:rsidR="00653BED" w:rsidRDefault="008E2DCC">
            <w:pPr>
              <w:pStyle w:val="TableParagraph"/>
              <w:spacing w:before="27"/>
              <w:ind w:right="19"/>
              <w:jc w:val="right"/>
            </w:pPr>
            <w:r>
              <w:rPr>
                <w:spacing w:val="-10"/>
              </w:rPr>
              <w:t>0</w:t>
            </w:r>
          </w:p>
        </w:tc>
        <w:tc>
          <w:tcPr>
            <w:tcW w:w="324" w:type="dxa"/>
          </w:tcPr>
          <w:p w14:paraId="3E0803B0" w14:textId="77777777" w:rsidR="00653BED" w:rsidRDefault="00653BED">
            <w:pPr>
              <w:pStyle w:val="TableParagraph"/>
              <w:rPr>
                <w:rFonts w:ascii="Times New Roman"/>
                <w:sz w:val="20"/>
              </w:rPr>
            </w:pPr>
          </w:p>
        </w:tc>
        <w:tc>
          <w:tcPr>
            <w:tcW w:w="1188" w:type="dxa"/>
          </w:tcPr>
          <w:p w14:paraId="3E0803B1" w14:textId="77777777" w:rsidR="00653BED" w:rsidRDefault="008E2DCC">
            <w:pPr>
              <w:pStyle w:val="TableParagraph"/>
              <w:spacing w:before="27"/>
              <w:ind w:right="17"/>
              <w:jc w:val="right"/>
            </w:pPr>
            <w:r>
              <w:rPr>
                <w:color w:val="FF0000"/>
                <w:spacing w:val="-4"/>
              </w:rPr>
              <w:t>(45)</w:t>
            </w:r>
          </w:p>
        </w:tc>
      </w:tr>
      <w:tr w:rsidR="00653BED" w14:paraId="3E0803B7" w14:textId="77777777">
        <w:trPr>
          <w:trHeight w:val="306"/>
        </w:trPr>
        <w:tc>
          <w:tcPr>
            <w:tcW w:w="8100" w:type="dxa"/>
          </w:tcPr>
          <w:p w14:paraId="3E0803B3"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03B4" w14:textId="77777777" w:rsidR="00653BED" w:rsidRDefault="008E2DCC">
            <w:pPr>
              <w:pStyle w:val="TableParagraph"/>
              <w:spacing w:before="27"/>
              <w:ind w:right="19"/>
              <w:jc w:val="right"/>
            </w:pPr>
            <w:r>
              <w:rPr>
                <w:spacing w:val="-10"/>
              </w:rPr>
              <w:t>0</w:t>
            </w:r>
          </w:p>
        </w:tc>
        <w:tc>
          <w:tcPr>
            <w:tcW w:w="324" w:type="dxa"/>
          </w:tcPr>
          <w:p w14:paraId="3E0803B5" w14:textId="77777777" w:rsidR="00653BED" w:rsidRDefault="00653BED">
            <w:pPr>
              <w:pStyle w:val="TableParagraph"/>
              <w:rPr>
                <w:rFonts w:ascii="Times New Roman"/>
                <w:sz w:val="20"/>
              </w:rPr>
            </w:pPr>
          </w:p>
        </w:tc>
        <w:tc>
          <w:tcPr>
            <w:tcW w:w="1188" w:type="dxa"/>
          </w:tcPr>
          <w:p w14:paraId="3E0803B6" w14:textId="77777777" w:rsidR="00653BED" w:rsidRDefault="008E2DCC">
            <w:pPr>
              <w:pStyle w:val="TableParagraph"/>
              <w:spacing w:before="27"/>
              <w:ind w:right="17"/>
              <w:jc w:val="right"/>
            </w:pPr>
            <w:r>
              <w:rPr>
                <w:color w:val="FF0000"/>
                <w:spacing w:val="-2"/>
              </w:rPr>
              <w:t>(100)</w:t>
            </w:r>
          </w:p>
        </w:tc>
      </w:tr>
      <w:tr w:rsidR="00653BED" w14:paraId="3E0803BC" w14:textId="77777777">
        <w:trPr>
          <w:trHeight w:val="309"/>
        </w:trPr>
        <w:tc>
          <w:tcPr>
            <w:tcW w:w="8100" w:type="dxa"/>
          </w:tcPr>
          <w:p w14:paraId="3E0803B8" w14:textId="77777777" w:rsidR="00653BED" w:rsidRDefault="008E2DCC">
            <w:pPr>
              <w:pStyle w:val="TableParagraph"/>
              <w:spacing w:before="27"/>
              <w:ind w:left="315"/>
            </w:pPr>
            <w:r>
              <w:t>5.</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1188" w:type="dxa"/>
            <w:tcBorders>
              <w:bottom w:val="single" w:sz="4" w:space="0" w:color="000000"/>
            </w:tcBorders>
          </w:tcPr>
          <w:p w14:paraId="3E0803B9" w14:textId="77777777" w:rsidR="00653BED" w:rsidRDefault="008E2DCC">
            <w:pPr>
              <w:pStyle w:val="TableParagraph"/>
              <w:spacing w:before="27"/>
              <w:ind w:right="19"/>
              <w:jc w:val="right"/>
            </w:pPr>
            <w:r>
              <w:rPr>
                <w:spacing w:val="-10"/>
              </w:rPr>
              <w:t>0</w:t>
            </w:r>
          </w:p>
        </w:tc>
        <w:tc>
          <w:tcPr>
            <w:tcW w:w="324" w:type="dxa"/>
          </w:tcPr>
          <w:p w14:paraId="3E0803BA" w14:textId="77777777" w:rsidR="00653BED" w:rsidRDefault="00653BED">
            <w:pPr>
              <w:pStyle w:val="TableParagraph"/>
              <w:rPr>
                <w:rFonts w:ascii="Times New Roman"/>
                <w:sz w:val="20"/>
              </w:rPr>
            </w:pPr>
          </w:p>
        </w:tc>
        <w:tc>
          <w:tcPr>
            <w:tcW w:w="1188" w:type="dxa"/>
            <w:tcBorders>
              <w:bottom w:val="single" w:sz="4" w:space="0" w:color="000000"/>
            </w:tcBorders>
          </w:tcPr>
          <w:p w14:paraId="3E0803BB" w14:textId="77777777" w:rsidR="00653BED" w:rsidRDefault="008E2DCC">
            <w:pPr>
              <w:pStyle w:val="TableParagraph"/>
              <w:spacing w:before="27"/>
              <w:ind w:right="17"/>
              <w:jc w:val="right"/>
            </w:pPr>
            <w:r>
              <w:rPr>
                <w:color w:val="FF0000"/>
                <w:spacing w:val="-2"/>
              </w:rPr>
              <w:t>(385)</w:t>
            </w:r>
          </w:p>
        </w:tc>
      </w:tr>
      <w:tr w:rsidR="00653BED" w14:paraId="3E0803C1" w14:textId="77777777">
        <w:trPr>
          <w:trHeight w:val="323"/>
        </w:trPr>
        <w:tc>
          <w:tcPr>
            <w:tcW w:w="8100" w:type="dxa"/>
          </w:tcPr>
          <w:p w14:paraId="3E0803BD"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3BE" w14:textId="77777777" w:rsidR="00653BED" w:rsidRDefault="008E2DCC">
            <w:pPr>
              <w:pStyle w:val="TableParagraph"/>
              <w:spacing w:before="14"/>
              <w:ind w:right="19"/>
              <w:jc w:val="right"/>
              <w:rPr>
                <w:b/>
              </w:rPr>
            </w:pPr>
            <w:r>
              <w:rPr>
                <w:b/>
                <w:spacing w:val="-10"/>
              </w:rPr>
              <w:t>0</w:t>
            </w:r>
          </w:p>
        </w:tc>
        <w:tc>
          <w:tcPr>
            <w:tcW w:w="324" w:type="dxa"/>
          </w:tcPr>
          <w:p w14:paraId="3E0803BF" w14:textId="77777777" w:rsidR="00653BED" w:rsidRDefault="00653BED">
            <w:pPr>
              <w:pStyle w:val="TableParagraph"/>
              <w:rPr>
                <w:rFonts w:ascii="Times New Roman"/>
                <w:sz w:val="20"/>
              </w:rPr>
            </w:pPr>
          </w:p>
        </w:tc>
        <w:tc>
          <w:tcPr>
            <w:tcW w:w="1188" w:type="dxa"/>
            <w:tcBorders>
              <w:top w:val="single" w:sz="4" w:space="0" w:color="000000"/>
            </w:tcBorders>
          </w:tcPr>
          <w:p w14:paraId="3E0803C0" w14:textId="77777777" w:rsidR="00653BED" w:rsidRDefault="008E2DCC">
            <w:pPr>
              <w:pStyle w:val="TableParagraph"/>
              <w:spacing w:before="14"/>
              <w:ind w:right="17"/>
              <w:jc w:val="right"/>
              <w:rPr>
                <w:b/>
              </w:rPr>
            </w:pPr>
            <w:r>
              <w:rPr>
                <w:b/>
                <w:color w:val="FF0000"/>
                <w:spacing w:val="-2"/>
              </w:rPr>
              <w:t>(1,034)</w:t>
            </w:r>
          </w:p>
        </w:tc>
      </w:tr>
      <w:tr w:rsidR="00653BED" w14:paraId="3E0803C6" w14:textId="77777777">
        <w:trPr>
          <w:trHeight w:val="364"/>
        </w:trPr>
        <w:tc>
          <w:tcPr>
            <w:tcW w:w="8100" w:type="dxa"/>
          </w:tcPr>
          <w:p w14:paraId="3E0803C2"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3C3" w14:textId="77777777" w:rsidR="00653BED" w:rsidRDefault="008E2DCC">
            <w:pPr>
              <w:pStyle w:val="TableParagraph"/>
              <w:spacing w:before="55"/>
              <w:ind w:right="19"/>
              <w:jc w:val="right"/>
            </w:pPr>
            <w:r>
              <w:rPr>
                <w:spacing w:val="-10"/>
              </w:rPr>
              <w:t>0</w:t>
            </w:r>
          </w:p>
        </w:tc>
        <w:tc>
          <w:tcPr>
            <w:tcW w:w="324" w:type="dxa"/>
          </w:tcPr>
          <w:p w14:paraId="3E0803C4" w14:textId="77777777" w:rsidR="00653BED" w:rsidRDefault="00653BED">
            <w:pPr>
              <w:pStyle w:val="TableParagraph"/>
              <w:rPr>
                <w:rFonts w:ascii="Times New Roman"/>
                <w:sz w:val="20"/>
              </w:rPr>
            </w:pPr>
          </w:p>
        </w:tc>
        <w:tc>
          <w:tcPr>
            <w:tcW w:w="1188" w:type="dxa"/>
          </w:tcPr>
          <w:p w14:paraId="3E0803C5" w14:textId="77777777" w:rsidR="00653BED" w:rsidRDefault="008E2DCC">
            <w:pPr>
              <w:pStyle w:val="TableParagraph"/>
              <w:spacing w:before="55"/>
              <w:ind w:right="17"/>
              <w:jc w:val="right"/>
            </w:pPr>
            <w:r>
              <w:rPr>
                <w:color w:val="FF0000"/>
                <w:spacing w:val="-4"/>
              </w:rPr>
              <w:t>(73)</w:t>
            </w:r>
          </w:p>
        </w:tc>
      </w:tr>
      <w:tr w:rsidR="00653BED" w14:paraId="3E0803CB" w14:textId="77777777">
        <w:trPr>
          <w:trHeight w:val="364"/>
        </w:trPr>
        <w:tc>
          <w:tcPr>
            <w:tcW w:w="8100" w:type="dxa"/>
          </w:tcPr>
          <w:p w14:paraId="3E0803C7"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3C8" w14:textId="77777777" w:rsidR="00653BED" w:rsidRDefault="008E2DCC">
            <w:pPr>
              <w:pStyle w:val="TableParagraph"/>
              <w:spacing w:before="55"/>
              <w:ind w:right="19"/>
              <w:jc w:val="right"/>
              <w:rPr>
                <w:b/>
              </w:rPr>
            </w:pPr>
            <w:r>
              <w:rPr>
                <w:b/>
                <w:spacing w:val="-10"/>
              </w:rPr>
              <w:t>0</w:t>
            </w:r>
          </w:p>
        </w:tc>
        <w:tc>
          <w:tcPr>
            <w:tcW w:w="324" w:type="dxa"/>
          </w:tcPr>
          <w:p w14:paraId="3E0803C9" w14:textId="77777777" w:rsidR="00653BED" w:rsidRDefault="00653BED">
            <w:pPr>
              <w:pStyle w:val="TableParagraph"/>
              <w:rPr>
                <w:rFonts w:ascii="Times New Roman"/>
                <w:sz w:val="20"/>
              </w:rPr>
            </w:pPr>
          </w:p>
        </w:tc>
        <w:tc>
          <w:tcPr>
            <w:tcW w:w="1188" w:type="dxa"/>
          </w:tcPr>
          <w:p w14:paraId="3E0803CA" w14:textId="77777777" w:rsidR="00653BED" w:rsidRDefault="008E2DCC">
            <w:pPr>
              <w:pStyle w:val="TableParagraph"/>
              <w:spacing w:before="55"/>
              <w:ind w:right="17"/>
              <w:jc w:val="right"/>
              <w:rPr>
                <w:b/>
              </w:rPr>
            </w:pPr>
            <w:r>
              <w:rPr>
                <w:b/>
                <w:color w:val="FF0000"/>
                <w:spacing w:val="-2"/>
              </w:rPr>
              <w:t>(1,107)</w:t>
            </w:r>
          </w:p>
        </w:tc>
      </w:tr>
      <w:tr w:rsidR="00653BED" w14:paraId="3E0803D0" w14:textId="77777777">
        <w:trPr>
          <w:trHeight w:val="422"/>
        </w:trPr>
        <w:tc>
          <w:tcPr>
            <w:tcW w:w="8100" w:type="dxa"/>
          </w:tcPr>
          <w:p w14:paraId="3E0803CC"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3CD" w14:textId="77777777" w:rsidR="00653BED" w:rsidRDefault="008E2DCC">
            <w:pPr>
              <w:pStyle w:val="TableParagraph"/>
              <w:spacing w:before="55"/>
              <w:ind w:right="19"/>
              <w:jc w:val="right"/>
              <w:rPr>
                <w:b/>
              </w:rPr>
            </w:pPr>
            <w:r>
              <w:rPr>
                <w:b/>
                <w:spacing w:val="-10"/>
              </w:rPr>
              <w:t>0</w:t>
            </w:r>
          </w:p>
        </w:tc>
        <w:tc>
          <w:tcPr>
            <w:tcW w:w="324" w:type="dxa"/>
          </w:tcPr>
          <w:p w14:paraId="3E0803CE" w14:textId="77777777" w:rsidR="00653BED" w:rsidRDefault="00653BED">
            <w:pPr>
              <w:pStyle w:val="TableParagraph"/>
              <w:rPr>
                <w:rFonts w:ascii="Times New Roman"/>
                <w:sz w:val="20"/>
              </w:rPr>
            </w:pPr>
          </w:p>
        </w:tc>
        <w:tc>
          <w:tcPr>
            <w:tcW w:w="1188" w:type="dxa"/>
          </w:tcPr>
          <w:p w14:paraId="3E0803CF" w14:textId="77777777" w:rsidR="00653BED" w:rsidRDefault="008E2DCC">
            <w:pPr>
              <w:pStyle w:val="TableParagraph"/>
              <w:spacing w:before="55"/>
              <w:ind w:right="17"/>
              <w:jc w:val="right"/>
              <w:rPr>
                <w:b/>
              </w:rPr>
            </w:pPr>
            <w:r>
              <w:rPr>
                <w:b/>
                <w:color w:val="FF0000"/>
                <w:spacing w:val="-2"/>
              </w:rPr>
              <w:t>(1,357)</w:t>
            </w:r>
          </w:p>
        </w:tc>
      </w:tr>
      <w:tr w:rsidR="00653BED" w14:paraId="3E0803D7" w14:textId="77777777">
        <w:trPr>
          <w:trHeight w:val="1022"/>
        </w:trPr>
        <w:tc>
          <w:tcPr>
            <w:tcW w:w="8100" w:type="dxa"/>
          </w:tcPr>
          <w:p w14:paraId="3E0803D1"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3D2" w14:textId="77777777" w:rsidR="00653BED" w:rsidRDefault="008E2DCC">
            <w:pPr>
              <w:pStyle w:val="TableParagraph"/>
              <w:spacing w:before="50"/>
              <w:ind w:left="315"/>
              <w:rPr>
                <w:b/>
              </w:rPr>
            </w:pPr>
            <w:r>
              <w:rPr>
                <w:b/>
              </w:rPr>
              <w:t>1.</w:t>
            </w:r>
            <w:r>
              <w:rPr>
                <w:b/>
                <w:spacing w:val="68"/>
                <w:w w:val="150"/>
              </w:rPr>
              <w:t xml:space="preserve"> </w:t>
            </w:r>
            <w:r>
              <w:rPr>
                <w:b/>
              </w:rPr>
              <w:t>Annual</w:t>
            </w:r>
            <w:r>
              <w:rPr>
                <w:b/>
                <w:spacing w:val="-2"/>
              </w:rPr>
              <w:t xml:space="preserve"> </w:t>
            </w:r>
            <w:r>
              <w:rPr>
                <w:b/>
              </w:rPr>
              <w:t>&amp;</w:t>
            </w:r>
            <w:r>
              <w:rPr>
                <w:b/>
                <w:spacing w:val="-1"/>
              </w:rPr>
              <w:t xml:space="preserve"> </w:t>
            </w:r>
            <w:r>
              <w:rPr>
                <w:b/>
              </w:rPr>
              <w:t>Sick</w:t>
            </w:r>
            <w:r>
              <w:rPr>
                <w:b/>
                <w:spacing w:val="-2"/>
              </w:rPr>
              <w:t xml:space="preserve"> </w:t>
            </w:r>
            <w:r>
              <w:rPr>
                <w:b/>
              </w:rPr>
              <w:t>Leave</w:t>
            </w:r>
            <w:r>
              <w:rPr>
                <w:b/>
                <w:spacing w:val="-2"/>
              </w:rPr>
              <w:t xml:space="preserve"> </w:t>
            </w:r>
            <w:r>
              <w:rPr>
                <w:b/>
              </w:rPr>
              <w:t>Buy-</w:t>
            </w:r>
            <w:r>
              <w:rPr>
                <w:b/>
                <w:spacing w:val="-5"/>
              </w:rPr>
              <w:t>Out</w:t>
            </w:r>
          </w:p>
          <w:p w14:paraId="3E0803D3" w14:textId="77777777" w:rsidR="00653BED" w:rsidRDefault="008E2DCC">
            <w:pPr>
              <w:pStyle w:val="TableParagraph"/>
              <w:spacing w:before="45"/>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removed for annual and sick leave buy-</w:t>
            </w:r>
            <w:r>
              <w:rPr>
                <w:rFonts w:ascii="Times New Roman"/>
                <w:spacing w:val="-4"/>
              </w:rPr>
              <w:t>out.</w:t>
            </w:r>
          </w:p>
        </w:tc>
        <w:tc>
          <w:tcPr>
            <w:tcW w:w="1188" w:type="dxa"/>
          </w:tcPr>
          <w:p w14:paraId="3E0803D4" w14:textId="77777777" w:rsidR="00653BED" w:rsidRDefault="00653BED">
            <w:pPr>
              <w:pStyle w:val="TableParagraph"/>
              <w:rPr>
                <w:rFonts w:ascii="Times New Roman"/>
                <w:sz w:val="20"/>
              </w:rPr>
            </w:pPr>
          </w:p>
        </w:tc>
        <w:tc>
          <w:tcPr>
            <w:tcW w:w="324" w:type="dxa"/>
          </w:tcPr>
          <w:p w14:paraId="3E0803D5" w14:textId="77777777" w:rsidR="00653BED" w:rsidRDefault="00653BED">
            <w:pPr>
              <w:pStyle w:val="TableParagraph"/>
              <w:rPr>
                <w:rFonts w:ascii="Times New Roman"/>
                <w:sz w:val="20"/>
              </w:rPr>
            </w:pPr>
          </w:p>
        </w:tc>
        <w:tc>
          <w:tcPr>
            <w:tcW w:w="1188" w:type="dxa"/>
          </w:tcPr>
          <w:p w14:paraId="3E0803D6" w14:textId="77777777" w:rsidR="00653BED" w:rsidRDefault="00653BED">
            <w:pPr>
              <w:pStyle w:val="TableParagraph"/>
              <w:rPr>
                <w:rFonts w:ascii="Times New Roman"/>
                <w:sz w:val="20"/>
              </w:rPr>
            </w:pPr>
          </w:p>
        </w:tc>
      </w:tr>
      <w:tr w:rsidR="00653BED" w14:paraId="3E0803DD" w14:textId="77777777">
        <w:trPr>
          <w:trHeight w:val="662"/>
        </w:trPr>
        <w:tc>
          <w:tcPr>
            <w:tcW w:w="8100" w:type="dxa"/>
          </w:tcPr>
          <w:p w14:paraId="3E0803D8"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03D9" w14:textId="77777777" w:rsidR="00653BED" w:rsidRDefault="008E2DCC">
            <w:pPr>
              <w:pStyle w:val="TableParagraph"/>
              <w:spacing w:before="46"/>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03DA" w14:textId="77777777" w:rsidR="00653BED" w:rsidRDefault="00653BED">
            <w:pPr>
              <w:pStyle w:val="TableParagraph"/>
              <w:rPr>
                <w:rFonts w:ascii="Times New Roman"/>
                <w:sz w:val="20"/>
              </w:rPr>
            </w:pPr>
          </w:p>
        </w:tc>
        <w:tc>
          <w:tcPr>
            <w:tcW w:w="324" w:type="dxa"/>
          </w:tcPr>
          <w:p w14:paraId="3E0803DB" w14:textId="77777777" w:rsidR="00653BED" w:rsidRDefault="00653BED">
            <w:pPr>
              <w:pStyle w:val="TableParagraph"/>
              <w:rPr>
                <w:rFonts w:ascii="Times New Roman"/>
                <w:sz w:val="20"/>
              </w:rPr>
            </w:pPr>
          </w:p>
        </w:tc>
        <w:tc>
          <w:tcPr>
            <w:tcW w:w="1188" w:type="dxa"/>
          </w:tcPr>
          <w:p w14:paraId="3E0803DC" w14:textId="77777777" w:rsidR="00653BED" w:rsidRDefault="00653BED">
            <w:pPr>
              <w:pStyle w:val="TableParagraph"/>
              <w:rPr>
                <w:rFonts w:ascii="Times New Roman"/>
                <w:sz w:val="20"/>
              </w:rPr>
            </w:pPr>
          </w:p>
        </w:tc>
      </w:tr>
      <w:tr w:rsidR="00653BED" w14:paraId="3E0803E3" w14:textId="77777777">
        <w:trPr>
          <w:trHeight w:val="662"/>
        </w:trPr>
        <w:tc>
          <w:tcPr>
            <w:tcW w:w="8100" w:type="dxa"/>
          </w:tcPr>
          <w:p w14:paraId="3E0803DE"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Contracts</w:t>
            </w:r>
          </w:p>
          <w:p w14:paraId="3E0803DF"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contracts.</w:t>
            </w:r>
          </w:p>
        </w:tc>
        <w:tc>
          <w:tcPr>
            <w:tcW w:w="1188" w:type="dxa"/>
          </w:tcPr>
          <w:p w14:paraId="3E0803E0" w14:textId="77777777" w:rsidR="00653BED" w:rsidRDefault="00653BED">
            <w:pPr>
              <w:pStyle w:val="TableParagraph"/>
              <w:rPr>
                <w:rFonts w:ascii="Times New Roman"/>
                <w:sz w:val="20"/>
              </w:rPr>
            </w:pPr>
          </w:p>
        </w:tc>
        <w:tc>
          <w:tcPr>
            <w:tcW w:w="324" w:type="dxa"/>
          </w:tcPr>
          <w:p w14:paraId="3E0803E1" w14:textId="77777777" w:rsidR="00653BED" w:rsidRDefault="00653BED">
            <w:pPr>
              <w:pStyle w:val="TableParagraph"/>
              <w:rPr>
                <w:rFonts w:ascii="Times New Roman"/>
                <w:sz w:val="20"/>
              </w:rPr>
            </w:pPr>
          </w:p>
        </w:tc>
        <w:tc>
          <w:tcPr>
            <w:tcW w:w="1188" w:type="dxa"/>
          </w:tcPr>
          <w:p w14:paraId="3E0803E2" w14:textId="77777777" w:rsidR="00653BED" w:rsidRDefault="00653BED">
            <w:pPr>
              <w:pStyle w:val="TableParagraph"/>
              <w:rPr>
                <w:rFonts w:ascii="Times New Roman"/>
                <w:sz w:val="20"/>
              </w:rPr>
            </w:pPr>
          </w:p>
        </w:tc>
      </w:tr>
      <w:tr w:rsidR="00653BED" w14:paraId="3E0803E9" w14:textId="77777777">
        <w:trPr>
          <w:trHeight w:val="662"/>
        </w:trPr>
        <w:tc>
          <w:tcPr>
            <w:tcW w:w="8100" w:type="dxa"/>
          </w:tcPr>
          <w:p w14:paraId="3E0803E4" w14:textId="77777777" w:rsidR="00653BED" w:rsidRDefault="008E2DCC">
            <w:pPr>
              <w:pStyle w:val="TableParagraph"/>
              <w:spacing w:before="55"/>
              <w:ind w:left="315"/>
              <w:rPr>
                <w:b/>
              </w:rPr>
            </w:pPr>
            <w:r>
              <w:rPr>
                <w:b/>
              </w:rPr>
              <w:t>4.</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03E5"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03E6" w14:textId="77777777" w:rsidR="00653BED" w:rsidRDefault="00653BED">
            <w:pPr>
              <w:pStyle w:val="TableParagraph"/>
              <w:rPr>
                <w:rFonts w:ascii="Times New Roman"/>
                <w:sz w:val="20"/>
              </w:rPr>
            </w:pPr>
          </w:p>
        </w:tc>
        <w:tc>
          <w:tcPr>
            <w:tcW w:w="324" w:type="dxa"/>
          </w:tcPr>
          <w:p w14:paraId="3E0803E7" w14:textId="77777777" w:rsidR="00653BED" w:rsidRDefault="00653BED">
            <w:pPr>
              <w:pStyle w:val="TableParagraph"/>
              <w:rPr>
                <w:rFonts w:ascii="Times New Roman"/>
                <w:sz w:val="20"/>
              </w:rPr>
            </w:pPr>
          </w:p>
        </w:tc>
        <w:tc>
          <w:tcPr>
            <w:tcW w:w="1188" w:type="dxa"/>
          </w:tcPr>
          <w:p w14:paraId="3E0803E8" w14:textId="77777777" w:rsidR="00653BED" w:rsidRDefault="00653BED">
            <w:pPr>
              <w:pStyle w:val="TableParagraph"/>
              <w:rPr>
                <w:rFonts w:ascii="Times New Roman"/>
                <w:sz w:val="20"/>
              </w:rPr>
            </w:pPr>
          </w:p>
        </w:tc>
      </w:tr>
      <w:tr w:rsidR="00653BED" w14:paraId="3E0803EF" w14:textId="77777777">
        <w:trPr>
          <w:trHeight w:val="606"/>
        </w:trPr>
        <w:tc>
          <w:tcPr>
            <w:tcW w:w="8100" w:type="dxa"/>
          </w:tcPr>
          <w:p w14:paraId="3E0803EA" w14:textId="77777777" w:rsidR="00653BED" w:rsidRDefault="008E2DCC">
            <w:pPr>
              <w:pStyle w:val="TableParagraph"/>
              <w:spacing w:before="55"/>
              <w:ind w:left="315"/>
              <w:rPr>
                <w:b/>
              </w:rPr>
            </w:pPr>
            <w:r>
              <w:rPr>
                <w:b/>
              </w:rPr>
              <w:t>5.</w:t>
            </w:r>
            <w:r>
              <w:rPr>
                <w:b/>
                <w:spacing w:val="61"/>
                <w:w w:val="150"/>
              </w:rPr>
              <w:t xml:space="preserve"> </w:t>
            </w:r>
            <w:r>
              <w:rPr>
                <w:b/>
              </w:rPr>
              <w:t>Govt.</w:t>
            </w:r>
            <w:r>
              <w:rPr>
                <w:b/>
                <w:spacing w:val="-4"/>
              </w:rPr>
              <w:t xml:space="preserve"> </w:t>
            </w:r>
            <w:r>
              <w:rPr>
                <w:b/>
              </w:rPr>
              <w:t>Efficiency</w:t>
            </w:r>
            <w:r>
              <w:rPr>
                <w:b/>
                <w:spacing w:val="-5"/>
              </w:rPr>
              <w:t xml:space="preserve"> </w:t>
            </w:r>
            <w:r>
              <w:rPr>
                <w:b/>
              </w:rPr>
              <w:t>-</w:t>
            </w:r>
            <w:r>
              <w:rPr>
                <w:b/>
                <w:spacing w:val="-3"/>
              </w:rPr>
              <w:t xml:space="preserve"> </w:t>
            </w:r>
            <w:r>
              <w:rPr>
                <w:b/>
              </w:rPr>
              <w:t>Vacancy</w:t>
            </w:r>
            <w:r>
              <w:rPr>
                <w:b/>
                <w:spacing w:val="-5"/>
              </w:rPr>
              <w:t xml:space="preserve"> </w:t>
            </w:r>
            <w:r>
              <w:rPr>
                <w:b/>
                <w:spacing w:val="-2"/>
              </w:rPr>
              <w:t>Savings</w:t>
            </w:r>
          </w:p>
          <w:p w14:paraId="3E0803EB"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vacancy </w:t>
            </w:r>
            <w:r>
              <w:rPr>
                <w:rFonts w:ascii="Times New Roman"/>
                <w:spacing w:val="-2"/>
              </w:rPr>
              <w:t>savings.</w:t>
            </w:r>
          </w:p>
        </w:tc>
        <w:tc>
          <w:tcPr>
            <w:tcW w:w="1188" w:type="dxa"/>
          </w:tcPr>
          <w:p w14:paraId="3E0803EC" w14:textId="77777777" w:rsidR="00653BED" w:rsidRDefault="00653BED">
            <w:pPr>
              <w:pStyle w:val="TableParagraph"/>
              <w:rPr>
                <w:rFonts w:ascii="Times New Roman"/>
                <w:sz w:val="20"/>
              </w:rPr>
            </w:pPr>
          </w:p>
        </w:tc>
        <w:tc>
          <w:tcPr>
            <w:tcW w:w="324" w:type="dxa"/>
          </w:tcPr>
          <w:p w14:paraId="3E0803ED" w14:textId="77777777" w:rsidR="00653BED" w:rsidRDefault="00653BED">
            <w:pPr>
              <w:pStyle w:val="TableParagraph"/>
              <w:rPr>
                <w:rFonts w:ascii="Times New Roman"/>
                <w:sz w:val="20"/>
              </w:rPr>
            </w:pPr>
          </w:p>
        </w:tc>
        <w:tc>
          <w:tcPr>
            <w:tcW w:w="1188" w:type="dxa"/>
          </w:tcPr>
          <w:p w14:paraId="3E0803EE" w14:textId="77777777" w:rsidR="00653BED" w:rsidRDefault="00653BED">
            <w:pPr>
              <w:pStyle w:val="TableParagraph"/>
              <w:rPr>
                <w:rFonts w:ascii="Times New Roman"/>
                <w:sz w:val="20"/>
              </w:rPr>
            </w:pPr>
          </w:p>
        </w:tc>
      </w:tr>
    </w:tbl>
    <w:p w14:paraId="3E0803F0" w14:textId="77777777" w:rsidR="00653BED" w:rsidRDefault="00653BED">
      <w:pPr>
        <w:rPr>
          <w:sz w:val="20"/>
        </w:rPr>
        <w:sectPr w:rsidR="00653BED">
          <w:type w:val="continuous"/>
          <w:pgSz w:w="12240" w:h="15840"/>
          <w:pgMar w:top="1960" w:right="620" w:bottom="980" w:left="580" w:header="1460" w:footer="788" w:gutter="0"/>
          <w:cols w:space="720"/>
        </w:sectPr>
      </w:pPr>
    </w:p>
    <w:p w14:paraId="3E0803F1" w14:textId="77777777" w:rsidR="00653BED" w:rsidRDefault="008E2DCC" w:rsidP="005F70BB">
      <w:pPr>
        <w:pStyle w:val="Heading2"/>
      </w:pPr>
      <w:r>
        <w:lastRenderedPageBreak/>
        <w:t>Office</w:t>
      </w:r>
      <w:r>
        <w:rPr>
          <w:spacing w:val="-5"/>
        </w:rPr>
        <w:t xml:space="preserve"> </w:t>
      </w:r>
      <w:r>
        <w:t>of</w:t>
      </w:r>
      <w:r>
        <w:rPr>
          <w:spacing w:val="-3"/>
        </w:rPr>
        <w:t xml:space="preserve"> </w:t>
      </w:r>
      <w:r>
        <w:t>State</w:t>
      </w:r>
      <w:r>
        <w:rPr>
          <w:spacing w:val="-11"/>
        </w:rPr>
        <w:t xml:space="preserve"> </w:t>
      </w:r>
      <w:r>
        <w:rPr>
          <w:spacing w:val="-2"/>
        </w:rPr>
        <w:t>Auditor</w:t>
      </w:r>
    </w:p>
    <w:p w14:paraId="3E0803F2" w14:textId="77777777" w:rsidR="00653BED" w:rsidRDefault="008E2DCC">
      <w:pPr>
        <w:pStyle w:val="Heading3"/>
      </w:pPr>
      <w:r>
        <w:t xml:space="preserve">Recommendation </w:t>
      </w:r>
      <w:r>
        <w:rPr>
          <w:spacing w:val="-2"/>
        </w:rPr>
        <w:t>Summary</w:t>
      </w:r>
    </w:p>
    <w:p w14:paraId="3E0803F3" w14:textId="77777777" w:rsidR="00653BED" w:rsidRDefault="008E2DCC">
      <w:pPr>
        <w:rPr>
          <w:rFonts w:ascii="Arial Narrow"/>
          <w:b/>
          <w:sz w:val="20"/>
        </w:rPr>
      </w:pPr>
      <w:r>
        <w:br w:type="column"/>
      </w:r>
    </w:p>
    <w:p w14:paraId="3E0803F4" w14:textId="77777777" w:rsidR="00653BED" w:rsidRDefault="00653BED">
      <w:pPr>
        <w:pStyle w:val="BodyText"/>
        <w:rPr>
          <w:rFonts w:ascii="Arial Narrow"/>
          <w:b/>
          <w:sz w:val="20"/>
        </w:rPr>
      </w:pPr>
    </w:p>
    <w:p w14:paraId="3E0803F5" w14:textId="77777777" w:rsidR="00653BED" w:rsidRDefault="00653BED">
      <w:pPr>
        <w:pStyle w:val="BodyText"/>
        <w:spacing w:before="126"/>
        <w:rPr>
          <w:rFonts w:ascii="Arial Narrow"/>
          <w:b/>
          <w:sz w:val="20"/>
        </w:rPr>
      </w:pPr>
    </w:p>
    <w:p w14:paraId="3E0803F6"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3F7" w14:textId="77777777" w:rsidR="00653BED" w:rsidRDefault="008E2DCC">
      <w:pPr>
        <w:spacing w:before="87"/>
        <w:ind w:left="1" w:right="3011"/>
        <w:jc w:val="center"/>
        <w:rPr>
          <w:rFonts w:ascii="Calibri"/>
          <w:sz w:val="20"/>
        </w:rPr>
      </w:pPr>
      <w:r>
        <w:rPr>
          <w:rFonts w:ascii="Calibri"/>
          <w:sz w:val="20"/>
        </w:rPr>
        <w:t xml:space="preserve">Run: 2/27/2025 1:56 </w:t>
      </w:r>
      <w:r>
        <w:rPr>
          <w:rFonts w:ascii="Calibri"/>
          <w:spacing w:val="-5"/>
          <w:sz w:val="20"/>
        </w:rPr>
        <w:t>PM</w:t>
      </w:r>
    </w:p>
    <w:p w14:paraId="3E0803F8" w14:textId="77777777" w:rsidR="00653BED" w:rsidRDefault="00653BED" w:rsidP="00221D86">
      <w:pPr>
        <w:rPr>
          <w:rFonts w:ascii="Calibri"/>
          <w:sz w:val="20"/>
        </w:rPr>
        <w:sectPr w:rsidR="00653BED">
          <w:headerReference w:type="default" r:id="rId36"/>
          <w:footerReference w:type="default" r:id="rId37"/>
          <w:pgSz w:w="12240" w:h="15840"/>
          <w:pgMar w:top="1960" w:right="620" w:bottom="980" w:left="580" w:header="1460" w:footer="788" w:gutter="0"/>
          <w:cols w:num="2" w:space="720" w:equalWidth="0">
            <w:col w:w="2803" w:space="250"/>
            <w:col w:w="7987"/>
          </w:cols>
        </w:sectPr>
      </w:pPr>
    </w:p>
    <w:p w14:paraId="3E0803F9" w14:textId="77777777" w:rsidR="00653BED" w:rsidRDefault="00653BED">
      <w:pPr>
        <w:pStyle w:val="BodyText"/>
        <w:spacing w:before="103"/>
        <w:rPr>
          <w:rFonts w:ascii="Calibri"/>
          <w:sz w:val="20"/>
        </w:r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15FCB" w14:paraId="20B494AB" w14:textId="77777777">
        <w:trPr>
          <w:trHeight w:val="429"/>
        </w:trPr>
        <w:tc>
          <w:tcPr>
            <w:tcW w:w="8100" w:type="dxa"/>
            <w:tcBorders>
              <w:top w:val="single" w:sz="4" w:space="0" w:color="000000"/>
            </w:tcBorders>
          </w:tcPr>
          <w:p w14:paraId="51C3AE51" w14:textId="412E5970" w:rsidR="00615FCB" w:rsidRDefault="00615FCB">
            <w:pPr>
              <w:pStyle w:val="TableParagraph"/>
              <w:ind w:left="20"/>
              <w:rPr>
                <w:b/>
              </w:rPr>
            </w:pPr>
            <w:r>
              <w:rPr>
                <w:sz w:val="20"/>
              </w:rPr>
              <w:t>Dollars</w:t>
            </w:r>
            <w:r>
              <w:rPr>
                <w:spacing w:val="-7"/>
                <w:sz w:val="20"/>
              </w:rPr>
              <w:t xml:space="preserve"> </w:t>
            </w:r>
            <w:r>
              <w:rPr>
                <w:sz w:val="20"/>
              </w:rPr>
              <w:t>in</w:t>
            </w:r>
            <w:r>
              <w:rPr>
                <w:spacing w:val="-6"/>
                <w:sz w:val="20"/>
              </w:rPr>
              <w:t xml:space="preserve"> </w:t>
            </w:r>
            <w:r>
              <w:rPr>
                <w:spacing w:val="-2"/>
                <w:sz w:val="20"/>
              </w:rPr>
              <w:t>Thousands</w:t>
            </w:r>
          </w:p>
        </w:tc>
        <w:tc>
          <w:tcPr>
            <w:tcW w:w="1188" w:type="dxa"/>
            <w:tcBorders>
              <w:top w:val="single" w:sz="4" w:space="0" w:color="000000"/>
            </w:tcBorders>
          </w:tcPr>
          <w:p w14:paraId="5B033C68" w14:textId="25F2D4FE" w:rsidR="00615FCB" w:rsidRDefault="00615FCB">
            <w:pPr>
              <w:pStyle w:val="TableParagraph"/>
              <w:ind w:right="19"/>
              <w:jc w:val="right"/>
              <w:rPr>
                <w:b/>
                <w:spacing w:val="-10"/>
              </w:rPr>
            </w:pPr>
            <w:r w:rsidRPr="00615FCB">
              <w:rPr>
                <w:b/>
                <w:spacing w:val="-10"/>
              </w:rPr>
              <w:t>Funds Subject to Outlook</w:t>
            </w:r>
          </w:p>
        </w:tc>
        <w:tc>
          <w:tcPr>
            <w:tcW w:w="324" w:type="dxa"/>
            <w:tcBorders>
              <w:top w:val="single" w:sz="4" w:space="0" w:color="000000"/>
            </w:tcBorders>
          </w:tcPr>
          <w:p w14:paraId="26313999" w14:textId="77777777" w:rsidR="00615FCB" w:rsidRDefault="00615FCB">
            <w:pPr>
              <w:pStyle w:val="TableParagraph"/>
              <w:rPr>
                <w:rFonts w:ascii="Times New Roman"/>
                <w:sz w:val="20"/>
              </w:rPr>
            </w:pPr>
          </w:p>
        </w:tc>
        <w:tc>
          <w:tcPr>
            <w:tcW w:w="1188" w:type="dxa"/>
            <w:tcBorders>
              <w:top w:val="single" w:sz="4" w:space="0" w:color="000000"/>
            </w:tcBorders>
          </w:tcPr>
          <w:p w14:paraId="497B77ED" w14:textId="20F9CFCC" w:rsidR="00615FCB" w:rsidRDefault="00615FCB">
            <w:pPr>
              <w:pStyle w:val="TableParagraph"/>
              <w:ind w:right="19"/>
              <w:jc w:val="right"/>
              <w:rPr>
                <w:b/>
                <w:spacing w:val="-10"/>
              </w:rPr>
            </w:pPr>
            <w:r>
              <w:rPr>
                <w:rFonts w:ascii="Calibri"/>
                <w:b/>
                <w:spacing w:val="-8"/>
                <w:sz w:val="20"/>
              </w:rPr>
              <w:t>TOT-</w:t>
            </w:r>
            <w:r>
              <w:rPr>
                <w:rFonts w:ascii="Calibri"/>
                <w:b/>
                <w:spacing w:val="-10"/>
                <w:sz w:val="20"/>
              </w:rPr>
              <w:t>A</w:t>
            </w:r>
          </w:p>
        </w:tc>
      </w:tr>
      <w:tr w:rsidR="00653BED" w14:paraId="3E080403" w14:textId="77777777">
        <w:trPr>
          <w:trHeight w:val="429"/>
        </w:trPr>
        <w:tc>
          <w:tcPr>
            <w:tcW w:w="8100" w:type="dxa"/>
            <w:tcBorders>
              <w:top w:val="single" w:sz="4" w:space="0" w:color="000000"/>
            </w:tcBorders>
          </w:tcPr>
          <w:p w14:paraId="3E0803FF"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400"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401" w14:textId="77777777" w:rsidR="00653BED" w:rsidRDefault="00653BED">
            <w:pPr>
              <w:pStyle w:val="TableParagraph"/>
              <w:rPr>
                <w:rFonts w:ascii="Times New Roman"/>
                <w:sz w:val="20"/>
              </w:rPr>
            </w:pPr>
          </w:p>
        </w:tc>
        <w:tc>
          <w:tcPr>
            <w:tcW w:w="1188" w:type="dxa"/>
            <w:tcBorders>
              <w:top w:val="single" w:sz="4" w:space="0" w:color="000000"/>
            </w:tcBorders>
          </w:tcPr>
          <w:p w14:paraId="3E080402" w14:textId="77777777" w:rsidR="00653BED" w:rsidRDefault="008E2DCC">
            <w:pPr>
              <w:pStyle w:val="TableParagraph"/>
              <w:ind w:right="19"/>
              <w:jc w:val="right"/>
              <w:rPr>
                <w:b/>
              </w:rPr>
            </w:pPr>
            <w:r>
              <w:rPr>
                <w:b/>
                <w:spacing w:val="-10"/>
              </w:rPr>
              <w:t>0</w:t>
            </w:r>
          </w:p>
        </w:tc>
      </w:tr>
      <w:tr w:rsidR="00653BED" w14:paraId="3E080408" w14:textId="77777777">
        <w:trPr>
          <w:trHeight w:val="364"/>
        </w:trPr>
        <w:tc>
          <w:tcPr>
            <w:tcW w:w="8100" w:type="dxa"/>
          </w:tcPr>
          <w:p w14:paraId="3E08040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405" w14:textId="77777777" w:rsidR="00653BED" w:rsidRDefault="008E2DCC">
            <w:pPr>
              <w:pStyle w:val="TableParagraph"/>
              <w:spacing w:before="55"/>
              <w:ind w:right="19"/>
              <w:jc w:val="right"/>
              <w:rPr>
                <w:b/>
              </w:rPr>
            </w:pPr>
            <w:r>
              <w:rPr>
                <w:b/>
                <w:spacing w:val="-10"/>
              </w:rPr>
              <w:t>0</w:t>
            </w:r>
          </w:p>
        </w:tc>
        <w:tc>
          <w:tcPr>
            <w:tcW w:w="324" w:type="dxa"/>
          </w:tcPr>
          <w:p w14:paraId="3E080406" w14:textId="77777777" w:rsidR="00653BED" w:rsidRDefault="00653BED">
            <w:pPr>
              <w:pStyle w:val="TableParagraph"/>
              <w:rPr>
                <w:rFonts w:ascii="Times New Roman"/>
                <w:sz w:val="20"/>
              </w:rPr>
            </w:pPr>
          </w:p>
        </w:tc>
        <w:tc>
          <w:tcPr>
            <w:tcW w:w="1188" w:type="dxa"/>
          </w:tcPr>
          <w:p w14:paraId="3E080407" w14:textId="77777777" w:rsidR="00653BED" w:rsidRDefault="008E2DCC">
            <w:pPr>
              <w:pStyle w:val="TableParagraph"/>
              <w:spacing w:before="55"/>
              <w:ind w:right="19"/>
              <w:jc w:val="right"/>
              <w:rPr>
                <w:b/>
              </w:rPr>
            </w:pPr>
            <w:r>
              <w:rPr>
                <w:b/>
                <w:spacing w:val="-10"/>
              </w:rPr>
              <w:t>0</w:t>
            </w:r>
          </w:p>
        </w:tc>
      </w:tr>
      <w:tr w:rsidR="00653BED" w14:paraId="3E080410" w14:textId="77777777">
        <w:trPr>
          <w:trHeight w:val="638"/>
        </w:trPr>
        <w:tc>
          <w:tcPr>
            <w:tcW w:w="8100" w:type="dxa"/>
          </w:tcPr>
          <w:p w14:paraId="3E080409"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40A"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12"/>
              </w:rPr>
              <w:t xml:space="preserve"> </w:t>
            </w:r>
            <w:r>
              <w:rPr>
                <w:spacing w:val="-2"/>
              </w:rPr>
              <w:t>Admin</w:t>
            </w:r>
          </w:p>
        </w:tc>
        <w:tc>
          <w:tcPr>
            <w:tcW w:w="1188" w:type="dxa"/>
          </w:tcPr>
          <w:p w14:paraId="3E08040B" w14:textId="77777777" w:rsidR="00653BED" w:rsidRDefault="00653BED">
            <w:pPr>
              <w:pStyle w:val="TableParagraph"/>
              <w:spacing w:before="89"/>
              <w:rPr>
                <w:rFonts w:ascii="Calibri"/>
                <w:b/>
              </w:rPr>
            </w:pPr>
          </w:p>
          <w:p w14:paraId="3E08040C" w14:textId="77777777" w:rsidR="00653BED" w:rsidRDefault="008E2DCC">
            <w:pPr>
              <w:pStyle w:val="TableParagraph"/>
              <w:ind w:right="17"/>
              <w:jc w:val="right"/>
            </w:pPr>
            <w:r>
              <w:rPr>
                <w:color w:val="FF0000"/>
                <w:spacing w:val="-2"/>
              </w:rPr>
              <w:t>(134)</w:t>
            </w:r>
          </w:p>
        </w:tc>
        <w:tc>
          <w:tcPr>
            <w:tcW w:w="324" w:type="dxa"/>
          </w:tcPr>
          <w:p w14:paraId="3E08040D" w14:textId="77777777" w:rsidR="00653BED" w:rsidRDefault="00653BED">
            <w:pPr>
              <w:pStyle w:val="TableParagraph"/>
              <w:rPr>
                <w:rFonts w:ascii="Times New Roman"/>
                <w:sz w:val="20"/>
              </w:rPr>
            </w:pPr>
          </w:p>
        </w:tc>
        <w:tc>
          <w:tcPr>
            <w:tcW w:w="1188" w:type="dxa"/>
          </w:tcPr>
          <w:p w14:paraId="3E08040E" w14:textId="77777777" w:rsidR="00653BED" w:rsidRDefault="00653BED">
            <w:pPr>
              <w:pStyle w:val="TableParagraph"/>
              <w:spacing w:before="89"/>
              <w:rPr>
                <w:rFonts w:ascii="Calibri"/>
                <w:b/>
              </w:rPr>
            </w:pPr>
          </w:p>
          <w:p w14:paraId="3E08040F" w14:textId="77777777" w:rsidR="00653BED" w:rsidRDefault="008E2DCC">
            <w:pPr>
              <w:pStyle w:val="TableParagraph"/>
              <w:ind w:right="17"/>
              <w:jc w:val="right"/>
            </w:pPr>
            <w:r>
              <w:rPr>
                <w:color w:val="FF0000"/>
                <w:spacing w:val="-2"/>
              </w:rPr>
              <w:t>(134)</w:t>
            </w:r>
          </w:p>
        </w:tc>
      </w:tr>
      <w:tr w:rsidR="00653BED" w14:paraId="3E080415" w14:textId="77777777">
        <w:trPr>
          <w:trHeight w:val="306"/>
        </w:trPr>
        <w:tc>
          <w:tcPr>
            <w:tcW w:w="8100" w:type="dxa"/>
          </w:tcPr>
          <w:p w14:paraId="3E080411"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Contracts</w:t>
            </w:r>
          </w:p>
        </w:tc>
        <w:tc>
          <w:tcPr>
            <w:tcW w:w="1188" w:type="dxa"/>
          </w:tcPr>
          <w:p w14:paraId="3E080412" w14:textId="77777777" w:rsidR="00653BED" w:rsidRDefault="008E2DCC">
            <w:pPr>
              <w:pStyle w:val="TableParagraph"/>
              <w:spacing w:before="27"/>
              <w:ind w:right="19"/>
              <w:jc w:val="right"/>
            </w:pPr>
            <w:r>
              <w:rPr>
                <w:spacing w:val="-10"/>
              </w:rPr>
              <w:t>0</w:t>
            </w:r>
          </w:p>
        </w:tc>
        <w:tc>
          <w:tcPr>
            <w:tcW w:w="324" w:type="dxa"/>
          </w:tcPr>
          <w:p w14:paraId="3E080413" w14:textId="77777777" w:rsidR="00653BED" w:rsidRDefault="00653BED">
            <w:pPr>
              <w:pStyle w:val="TableParagraph"/>
              <w:rPr>
                <w:rFonts w:ascii="Times New Roman"/>
                <w:sz w:val="20"/>
              </w:rPr>
            </w:pPr>
          </w:p>
        </w:tc>
        <w:tc>
          <w:tcPr>
            <w:tcW w:w="1188" w:type="dxa"/>
          </w:tcPr>
          <w:p w14:paraId="3E080414" w14:textId="77777777" w:rsidR="00653BED" w:rsidRDefault="008E2DCC">
            <w:pPr>
              <w:pStyle w:val="TableParagraph"/>
              <w:spacing w:before="27"/>
              <w:ind w:right="17"/>
              <w:jc w:val="right"/>
            </w:pPr>
            <w:r>
              <w:rPr>
                <w:color w:val="FF0000"/>
                <w:spacing w:val="-2"/>
              </w:rPr>
              <w:t>(2,036)</w:t>
            </w:r>
          </w:p>
        </w:tc>
      </w:tr>
      <w:tr w:rsidR="00653BED" w14:paraId="3E08041A" w14:textId="77777777">
        <w:trPr>
          <w:trHeight w:val="309"/>
        </w:trPr>
        <w:tc>
          <w:tcPr>
            <w:tcW w:w="8100" w:type="dxa"/>
          </w:tcPr>
          <w:p w14:paraId="3E080416" w14:textId="77777777" w:rsidR="00653BED" w:rsidRDefault="008E2DCC">
            <w:pPr>
              <w:pStyle w:val="TableParagraph"/>
              <w:spacing w:before="27"/>
              <w:ind w:left="315"/>
            </w:pPr>
            <w:r>
              <w:t>3.</w:t>
            </w:r>
            <w:r>
              <w:rPr>
                <w:spacing w:val="65"/>
                <w:w w:val="150"/>
              </w:rPr>
              <w:t xml:space="preserve"> </w:t>
            </w:r>
            <w:r>
              <w:t>Govt.</w:t>
            </w:r>
            <w:r>
              <w:rPr>
                <w:spacing w:val="-3"/>
              </w:rPr>
              <w:t xml:space="preserve"> </w:t>
            </w:r>
            <w:r>
              <w:t>Efficiency</w:t>
            </w:r>
            <w:r>
              <w:rPr>
                <w:spacing w:val="-4"/>
              </w:rPr>
              <w:t xml:space="preserve"> </w:t>
            </w:r>
            <w:r>
              <w:t>-</w:t>
            </w:r>
            <w:r>
              <w:rPr>
                <w:spacing w:val="-2"/>
              </w:rPr>
              <w:t xml:space="preserve"> </w:t>
            </w:r>
            <w:r>
              <w:t>State</w:t>
            </w:r>
            <w:r>
              <w:rPr>
                <w:spacing w:val="-12"/>
              </w:rPr>
              <w:t xml:space="preserve"> </w:t>
            </w:r>
            <w:r>
              <w:rPr>
                <w:spacing w:val="-2"/>
              </w:rPr>
              <w:t>Audits</w:t>
            </w:r>
          </w:p>
        </w:tc>
        <w:tc>
          <w:tcPr>
            <w:tcW w:w="1188" w:type="dxa"/>
            <w:tcBorders>
              <w:bottom w:val="single" w:sz="4" w:space="0" w:color="000000"/>
            </w:tcBorders>
          </w:tcPr>
          <w:p w14:paraId="3E080417" w14:textId="77777777" w:rsidR="00653BED" w:rsidRDefault="008E2DCC">
            <w:pPr>
              <w:pStyle w:val="TableParagraph"/>
              <w:spacing w:before="27"/>
              <w:ind w:right="19"/>
              <w:jc w:val="right"/>
            </w:pPr>
            <w:r>
              <w:rPr>
                <w:spacing w:val="-10"/>
              </w:rPr>
              <w:t>0</w:t>
            </w:r>
          </w:p>
        </w:tc>
        <w:tc>
          <w:tcPr>
            <w:tcW w:w="324" w:type="dxa"/>
          </w:tcPr>
          <w:p w14:paraId="3E080418" w14:textId="77777777" w:rsidR="00653BED" w:rsidRDefault="00653BED">
            <w:pPr>
              <w:pStyle w:val="TableParagraph"/>
              <w:rPr>
                <w:rFonts w:ascii="Times New Roman"/>
                <w:sz w:val="20"/>
              </w:rPr>
            </w:pPr>
          </w:p>
        </w:tc>
        <w:tc>
          <w:tcPr>
            <w:tcW w:w="1188" w:type="dxa"/>
            <w:tcBorders>
              <w:bottom w:val="single" w:sz="4" w:space="0" w:color="000000"/>
            </w:tcBorders>
          </w:tcPr>
          <w:p w14:paraId="3E080419" w14:textId="77777777" w:rsidR="00653BED" w:rsidRDefault="008E2DCC">
            <w:pPr>
              <w:pStyle w:val="TableParagraph"/>
              <w:spacing w:before="27"/>
              <w:ind w:right="17"/>
              <w:jc w:val="right"/>
            </w:pPr>
            <w:r>
              <w:rPr>
                <w:color w:val="FF0000"/>
                <w:spacing w:val="-2"/>
              </w:rPr>
              <w:t>(1,176)</w:t>
            </w:r>
          </w:p>
        </w:tc>
      </w:tr>
      <w:tr w:rsidR="00653BED" w14:paraId="3E08041F" w14:textId="77777777">
        <w:trPr>
          <w:trHeight w:val="323"/>
        </w:trPr>
        <w:tc>
          <w:tcPr>
            <w:tcW w:w="8100" w:type="dxa"/>
          </w:tcPr>
          <w:p w14:paraId="3E08041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41C" w14:textId="77777777" w:rsidR="00653BED" w:rsidRDefault="008E2DCC">
            <w:pPr>
              <w:pStyle w:val="TableParagraph"/>
              <w:spacing w:before="14"/>
              <w:ind w:right="17"/>
              <w:jc w:val="right"/>
              <w:rPr>
                <w:b/>
              </w:rPr>
            </w:pPr>
            <w:r>
              <w:rPr>
                <w:b/>
                <w:color w:val="FF0000"/>
                <w:spacing w:val="-2"/>
              </w:rPr>
              <w:t>(134)</w:t>
            </w:r>
          </w:p>
        </w:tc>
        <w:tc>
          <w:tcPr>
            <w:tcW w:w="324" w:type="dxa"/>
          </w:tcPr>
          <w:p w14:paraId="3E08041D" w14:textId="77777777" w:rsidR="00653BED" w:rsidRDefault="00653BED">
            <w:pPr>
              <w:pStyle w:val="TableParagraph"/>
              <w:rPr>
                <w:rFonts w:ascii="Times New Roman"/>
                <w:sz w:val="20"/>
              </w:rPr>
            </w:pPr>
          </w:p>
        </w:tc>
        <w:tc>
          <w:tcPr>
            <w:tcW w:w="1188" w:type="dxa"/>
            <w:tcBorders>
              <w:top w:val="single" w:sz="4" w:space="0" w:color="000000"/>
            </w:tcBorders>
          </w:tcPr>
          <w:p w14:paraId="3E08041E" w14:textId="77777777" w:rsidR="00653BED" w:rsidRDefault="008E2DCC">
            <w:pPr>
              <w:pStyle w:val="TableParagraph"/>
              <w:spacing w:before="14"/>
              <w:ind w:right="17"/>
              <w:jc w:val="right"/>
              <w:rPr>
                <w:b/>
              </w:rPr>
            </w:pPr>
            <w:r>
              <w:rPr>
                <w:b/>
                <w:color w:val="FF0000"/>
                <w:spacing w:val="-2"/>
              </w:rPr>
              <w:t>(3,346)</w:t>
            </w:r>
          </w:p>
        </w:tc>
      </w:tr>
      <w:tr w:rsidR="00653BED" w14:paraId="3E080424" w14:textId="77777777">
        <w:trPr>
          <w:trHeight w:val="364"/>
        </w:trPr>
        <w:tc>
          <w:tcPr>
            <w:tcW w:w="8100" w:type="dxa"/>
          </w:tcPr>
          <w:p w14:paraId="3E080420"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421" w14:textId="77777777" w:rsidR="00653BED" w:rsidRDefault="008E2DCC">
            <w:pPr>
              <w:pStyle w:val="TableParagraph"/>
              <w:spacing w:before="55"/>
              <w:ind w:right="17"/>
              <w:jc w:val="right"/>
            </w:pPr>
            <w:r>
              <w:rPr>
                <w:color w:val="FF0000"/>
                <w:spacing w:val="-5"/>
              </w:rPr>
              <w:t>(1)</w:t>
            </w:r>
          </w:p>
        </w:tc>
        <w:tc>
          <w:tcPr>
            <w:tcW w:w="324" w:type="dxa"/>
          </w:tcPr>
          <w:p w14:paraId="3E080422" w14:textId="77777777" w:rsidR="00653BED" w:rsidRDefault="00653BED">
            <w:pPr>
              <w:pStyle w:val="TableParagraph"/>
              <w:rPr>
                <w:rFonts w:ascii="Times New Roman"/>
                <w:sz w:val="20"/>
              </w:rPr>
            </w:pPr>
          </w:p>
        </w:tc>
        <w:tc>
          <w:tcPr>
            <w:tcW w:w="1188" w:type="dxa"/>
          </w:tcPr>
          <w:p w14:paraId="3E080423" w14:textId="77777777" w:rsidR="00653BED" w:rsidRDefault="008E2DCC">
            <w:pPr>
              <w:pStyle w:val="TableParagraph"/>
              <w:spacing w:before="55"/>
              <w:ind w:right="17"/>
              <w:jc w:val="right"/>
            </w:pPr>
            <w:r>
              <w:rPr>
                <w:color w:val="FF0000"/>
                <w:spacing w:val="-4"/>
              </w:rPr>
              <w:t>(29)</w:t>
            </w:r>
          </w:p>
        </w:tc>
      </w:tr>
      <w:tr w:rsidR="00653BED" w14:paraId="3E080429" w14:textId="77777777">
        <w:trPr>
          <w:trHeight w:val="364"/>
        </w:trPr>
        <w:tc>
          <w:tcPr>
            <w:tcW w:w="8100" w:type="dxa"/>
          </w:tcPr>
          <w:p w14:paraId="3E08042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426" w14:textId="77777777" w:rsidR="00653BED" w:rsidRDefault="008E2DCC">
            <w:pPr>
              <w:pStyle w:val="TableParagraph"/>
              <w:spacing w:before="55"/>
              <w:ind w:right="17"/>
              <w:jc w:val="right"/>
              <w:rPr>
                <w:b/>
              </w:rPr>
            </w:pPr>
            <w:r>
              <w:rPr>
                <w:b/>
                <w:color w:val="FF0000"/>
                <w:spacing w:val="-2"/>
              </w:rPr>
              <w:t>(135)</w:t>
            </w:r>
          </w:p>
        </w:tc>
        <w:tc>
          <w:tcPr>
            <w:tcW w:w="324" w:type="dxa"/>
          </w:tcPr>
          <w:p w14:paraId="3E080427" w14:textId="77777777" w:rsidR="00653BED" w:rsidRDefault="00653BED">
            <w:pPr>
              <w:pStyle w:val="TableParagraph"/>
              <w:rPr>
                <w:rFonts w:ascii="Times New Roman"/>
                <w:sz w:val="20"/>
              </w:rPr>
            </w:pPr>
          </w:p>
        </w:tc>
        <w:tc>
          <w:tcPr>
            <w:tcW w:w="1188" w:type="dxa"/>
          </w:tcPr>
          <w:p w14:paraId="3E080428" w14:textId="77777777" w:rsidR="00653BED" w:rsidRDefault="008E2DCC">
            <w:pPr>
              <w:pStyle w:val="TableParagraph"/>
              <w:spacing w:before="55"/>
              <w:ind w:right="17"/>
              <w:jc w:val="right"/>
              <w:rPr>
                <w:b/>
              </w:rPr>
            </w:pPr>
            <w:r>
              <w:rPr>
                <w:b/>
                <w:color w:val="FF0000"/>
                <w:spacing w:val="-2"/>
              </w:rPr>
              <w:t>(3,375)</w:t>
            </w:r>
          </w:p>
        </w:tc>
      </w:tr>
      <w:tr w:rsidR="00653BED" w14:paraId="3E08042E" w14:textId="77777777">
        <w:trPr>
          <w:trHeight w:val="422"/>
        </w:trPr>
        <w:tc>
          <w:tcPr>
            <w:tcW w:w="8100" w:type="dxa"/>
          </w:tcPr>
          <w:p w14:paraId="3E08042A"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42B" w14:textId="77777777" w:rsidR="00653BED" w:rsidRDefault="008E2DCC">
            <w:pPr>
              <w:pStyle w:val="TableParagraph"/>
              <w:spacing w:before="55"/>
              <w:ind w:right="17"/>
              <w:jc w:val="right"/>
              <w:rPr>
                <w:b/>
              </w:rPr>
            </w:pPr>
            <w:r>
              <w:rPr>
                <w:b/>
                <w:color w:val="FF0000"/>
                <w:spacing w:val="-2"/>
              </w:rPr>
              <w:t>(135)</w:t>
            </w:r>
          </w:p>
        </w:tc>
        <w:tc>
          <w:tcPr>
            <w:tcW w:w="324" w:type="dxa"/>
          </w:tcPr>
          <w:p w14:paraId="3E08042C" w14:textId="77777777" w:rsidR="00653BED" w:rsidRDefault="00653BED">
            <w:pPr>
              <w:pStyle w:val="TableParagraph"/>
              <w:rPr>
                <w:rFonts w:ascii="Times New Roman"/>
                <w:sz w:val="20"/>
              </w:rPr>
            </w:pPr>
          </w:p>
        </w:tc>
        <w:tc>
          <w:tcPr>
            <w:tcW w:w="1188" w:type="dxa"/>
          </w:tcPr>
          <w:p w14:paraId="3E08042D" w14:textId="77777777" w:rsidR="00653BED" w:rsidRDefault="008E2DCC">
            <w:pPr>
              <w:pStyle w:val="TableParagraph"/>
              <w:spacing w:before="55"/>
              <w:ind w:right="17"/>
              <w:jc w:val="right"/>
              <w:rPr>
                <w:b/>
              </w:rPr>
            </w:pPr>
            <w:r>
              <w:rPr>
                <w:b/>
                <w:color w:val="FF0000"/>
                <w:spacing w:val="-2"/>
              </w:rPr>
              <w:t>(3,375)</w:t>
            </w:r>
          </w:p>
        </w:tc>
      </w:tr>
      <w:tr w:rsidR="00653BED" w14:paraId="3E080435" w14:textId="77777777">
        <w:trPr>
          <w:trHeight w:val="1022"/>
        </w:trPr>
        <w:tc>
          <w:tcPr>
            <w:tcW w:w="8100" w:type="dxa"/>
          </w:tcPr>
          <w:p w14:paraId="3E08042F"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430"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9"/>
              </w:rPr>
              <w:t xml:space="preserve"> </w:t>
            </w:r>
            <w:r>
              <w:rPr>
                <w:b/>
                <w:spacing w:val="-2"/>
              </w:rPr>
              <w:t>Admin</w:t>
            </w:r>
          </w:p>
          <w:p w14:paraId="3E080431" w14:textId="77777777" w:rsidR="00653BED" w:rsidRDefault="008E2DCC">
            <w:pPr>
              <w:pStyle w:val="TableParagraph"/>
              <w:spacing w:before="45"/>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administrative </w:t>
            </w:r>
            <w:r>
              <w:rPr>
                <w:rFonts w:ascii="Times New Roman"/>
                <w:spacing w:val="-2"/>
              </w:rPr>
              <w:t>costs.</w:t>
            </w:r>
          </w:p>
        </w:tc>
        <w:tc>
          <w:tcPr>
            <w:tcW w:w="1188" w:type="dxa"/>
          </w:tcPr>
          <w:p w14:paraId="3E080432" w14:textId="77777777" w:rsidR="00653BED" w:rsidRDefault="00653BED">
            <w:pPr>
              <w:pStyle w:val="TableParagraph"/>
              <w:rPr>
                <w:rFonts w:ascii="Times New Roman"/>
                <w:sz w:val="20"/>
              </w:rPr>
            </w:pPr>
          </w:p>
        </w:tc>
        <w:tc>
          <w:tcPr>
            <w:tcW w:w="324" w:type="dxa"/>
          </w:tcPr>
          <w:p w14:paraId="3E080433" w14:textId="77777777" w:rsidR="00653BED" w:rsidRDefault="00653BED">
            <w:pPr>
              <w:pStyle w:val="TableParagraph"/>
              <w:rPr>
                <w:rFonts w:ascii="Times New Roman"/>
                <w:sz w:val="20"/>
              </w:rPr>
            </w:pPr>
          </w:p>
        </w:tc>
        <w:tc>
          <w:tcPr>
            <w:tcW w:w="1188" w:type="dxa"/>
          </w:tcPr>
          <w:p w14:paraId="3E080434" w14:textId="77777777" w:rsidR="00653BED" w:rsidRDefault="00653BED">
            <w:pPr>
              <w:pStyle w:val="TableParagraph"/>
              <w:rPr>
                <w:rFonts w:ascii="Times New Roman"/>
                <w:sz w:val="20"/>
              </w:rPr>
            </w:pPr>
          </w:p>
        </w:tc>
      </w:tr>
      <w:tr w:rsidR="00653BED" w14:paraId="3E08043B" w14:textId="77777777">
        <w:trPr>
          <w:trHeight w:val="662"/>
        </w:trPr>
        <w:tc>
          <w:tcPr>
            <w:tcW w:w="8100" w:type="dxa"/>
          </w:tcPr>
          <w:p w14:paraId="3E080436"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Contracts</w:t>
            </w:r>
          </w:p>
          <w:p w14:paraId="3E080437"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contracts.</w:t>
            </w:r>
          </w:p>
        </w:tc>
        <w:tc>
          <w:tcPr>
            <w:tcW w:w="1188" w:type="dxa"/>
          </w:tcPr>
          <w:p w14:paraId="3E080438" w14:textId="77777777" w:rsidR="00653BED" w:rsidRDefault="00653BED">
            <w:pPr>
              <w:pStyle w:val="TableParagraph"/>
              <w:rPr>
                <w:rFonts w:ascii="Times New Roman"/>
                <w:sz w:val="20"/>
              </w:rPr>
            </w:pPr>
          </w:p>
        </w:tc>
        <w:tc>
          <w:tcPr>
            <w:tcW w:w="324" w:type="dxa"/>
          </w:tcPr>
          <w:p w14:paraId="3E080439" w14:textId="77777777" w:rsidR="00653BED" w:rsidRDefault="00653BED">
            <w:pPr>
              <w:pStyle w:val="TableParagraph"/>
              <w:rPr>
                <w:rFonts w:ascii="Times New Roman"/>
                <w:sz w:val="20"/>
              </w:rPr>
            </w:pPr>
          </w:p>
        </w:tc>
        <w:tc>
          <w:tcPr>
            <w:tcW w:w="1188" w:type="dxa"/>
          </w:tcPr>
          <w:p w14:paraId="3E08043A" w14:textId="77777777" w:rsidR="00653BED" w:rsidRDefault="00653BED">
            <w:pPr>
              <w:pStyle w:val="TableParagraph"/>
              <w:rPr>
                <w:rFonts w:ascii="Times New Roman"/>
                <w:sz w:val="20"/>
              </w:rPr>
            </w:pPr>
          </w:p>
        </w:tc>
      </w:tr>
      <w:tr w:rsidR="00653BED" w14:paraId="3E080441" w14:textId="77777777">
        <w:trPr>
          <w:trHeight w:val="606"/>
        </w:trPr>
        <w:tc>
          <w:tcPr>
            <w:tcW w:w="8100" w:type="dxa"/>
          </w:tcPr>
          <w:p w14:paraId="3E08043C" w14:textId="77777777" w:rsidR="00653BED" w:rsidRDefault="008E2DCC">
            <w:pPr>
              <w:pStyle w:val="TableParagraph"/>
              <w:spacing w:before="55"/>
              <w:ind w:left="315"/>
              <w:rPr>
                <w:b/>
              </w:rPr>
            </w:pPr>
            <w:r>
              <w:rPr>
                <w:b/>
              </w:rPr>
              <w:t>3.</w:t>
            </w:r>
            <w:r>
              <w:rPr>
                <w:b/>
                <w:spacing w:val="66"/>
                <w:w w:val="150"/>
              </w:rPr>
              <w:t xml:space="preserve"> </w:t>
            </w:r>
            <w:r>
              <w:rPr>
                <w:b/>
              </w:rPr>
              <w:t>Govt.</w:t>
            </w:r>
            <w:r>
              <w:rPr>
                <w:b/>
                <w:spacing w:val="-3"/>
              </w:rPr>
              <w:t xml:space="preserve"> </w:t>
            </w:r>
            <w:r>
              <w:rPr>
                <w:b/>
              </w:rPr>
              <w:t>Efficiency</w:t>
            </w:r>
            <w:r>
              <w:rPr>
                <w:b/>
                <w:spacing w:val="-3"/>
              </w:rPr>
              <w:t xml:space="preserve"> </w:t>
            </w:r>
            <w:r>
              <w:rPr>
                <w:b/>
              </w:rPr>
              <w:t>-</w:t>
            </w:r>
            <w:r>
              <w:rPr>
                <w:b/>
                <w:spacing w:val="-2"/>
              </w:rPr>
              <w:t xml:space="preserve"> </w:t>
            </w:r>
            <w:r>
              <w:rPr>
                <w:b/>
              </w:rPr>
              <w:t>State</w:t>
            </w:r>
            <w:r>
              <w:rPr>
                <w:b/>
                <w:spacing w:val="-9"/>
              </w:rPr>
              <w:t xml:space="preserve"> </w:t>
            </w:r>
            <w:r>
              <w:rPr>
                <w:b/>
                <w:spacing w:val="-2"/>
              </w:rPr>
              <w:t>Audits</w:t>
            </w:r>
          </w:p>
          <w:p w14:paraId="3E08043D"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state </w:t>
            </w:r>
            <w:r>
              <w:rPr>
                <w:rFonts w:ascii="Times New Roman"/>
                <w:spacing w:val="-2"/>
              </w:rPr>
              <w:t>audits.</w:t>
            </w:r>
          </w:p>
        </w:tc>
        <w:tc>
          <w:tcPr>
            <w:tcW w:w="1188" w:type="dxa"/>
          </w:tcPr>
          <w:p w14:paraId="3E08043E" w14:textId="77777777" w:rsidR="00653BED" w:rsidRDefault="00653BED">
            <w:pPr>
              <w:pStyle w:val="TableParagraph"/>
              <w:rPr>
                <w:rFonts w:ascii="Times New Roman"/>
                <w:sz w:val="20"/>
              </w:rPr>
            </w:pPr>
          </w:p>
        </w:tc>
        <w:tc>
          <w:tcPr>
            <w:tcW w:w="324" w:type="dxa"/>
          </w:tcPr>
          <w:p w14:paraId="3E08043F" w14:textId="77777777" w:rsidR="00653BED" w:rsidRDefault="00653BED">
            <w:pPr>
              <w:pStyle w:val="TableParagraph"/>
              <w:rPr>
                <w:rFonts w:ascii="Times New Roman"/>
                <w:sz w:val="20"/>
              </w:rPr>
            </w:pPr>
          </w:p>
        </w:tc>
        <w:tc>
          <w:tcPr>
            <w:tcW w:w="1188" w:type="dxa"/>
          </w:tcPr>
          <w:p w14:paraId="3E080440" w14:textId="77777777" w:rsidR="00653BED" w:rsidRDefault="00653BED">
            <w:pPr>
              <w:pStyle w:val="TableParagraph"/>
              <w:rPr>
                <w:rFonts w:ascii="Times New Roman"/>
                <w:sz w:val="20"/>
              </w:rPr>
            </w:pPr>
          </w:p>
        </w:tc>
      </w:tr>
    </w:tbl>
    <w:p w14:paraId="3E080442" w14:textId="77777777" w:rsidR="00653BED" w:rsidRDefault="00653BED">
      <w:pPr>
        <w:rPr>
          <w:sz w:val="20"/>
        </w:rPr>
        <w:sectPr w:rsidR="00653BED">
          <w:type w:val="continuous"/>
          <w:pgSz w:w="12240" w:h="15840"/>
          <w:pgMar w:top="1960" w:right="620" w:bottom="980" w:left="580" w:header="1460" w:footer="788" w:gutter="0"/>
          <w:cols w:space="720"/>
        </w:sectPr>
      </w:pPr>
    </w:p>
    <w:p w14:paraId="3E080443" w14:textId="77777777" w:rsidR="00653BED" w:rsidRDefault="008E2DCC" w:rsidP="005F70BB">
      <w:pPr>
        <w:pStyle w:val="Heading2"/>
      </w:pPr>
      <w:r>
        <w:lastRenderedPageBreak/>
        <w:t>Comm</w:t>
      </w:r>
      <w:r>
        <w:rPr>
          <w:spacing w:val="-2"/>
        </w:rPr>
        <w:t xml:space="preserve"> </w:t>
      </w:r>
      <w:r>
        <w:t>on</w:t>
      </w:r>
      <w:r>
        <w:rPr>
          <w:spacing w:val="-2"/>
        </w:rPr>
        <w:t xml:space="preserve"> </w:t>
      </w:r>
      <w:r>
        <w:t>Salaries</w:t>
      </w:r>
      <w:r>
        <w:rPr>
          <w:spacing w:val="-3"/>
        </w:rPr>
        <w:t xml:space="preserve"> </w:t>
      </w:r>
      <w:r>
        <w:t>Elected</w:t>
      </w:r>
      <w:r>
        <w:rPr>
          <w:spacing w:val="-1"/>
        </w:rPr>
        <w:t xml:space="preserve"> </w:t>
      </w:r>
      <w:r>
        <w:rPr>
          <w:spacing w:val="-2"/>
        </w:rPr>
        <w:t>Officials</w:t>
      </w:r>
    </w:p>
    <w:p w14:paraId="3E080444" w14:textId="77777777" w:rsidR="00653BED" w:rsidRDefault="008E2DCC">
      <w:pPr>
        <w:pStyle w:val="Heading3"/>
      </w:pPr>
      <w:r>
        <w:t xml:space="preserve">Recommendation </w:t>
      </w:r>
      <w:r>
        <w:rPr>
          <w:spacing w:val="-2"/>
        </w:rPr>
        <w:t>Summary</w:t>
      </w:r>
    </w:p>
    <w:p w14:paraId="3E080445" w14:textId="77777777" w:rsidR="00653BED" w:rsidRDefault="008E2DCC">
      <w:pPr>
        <w:spacing w:before="56"/>
        <w:ind w:left="4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446" w14:textId="77777777" w:rsidR="00653BED" w:rsidRDefault="008E2DCC">
      <w:pPr>
        <w:spacing w:before="87"/>
        <w:ind w:left="40"/>
        <w:jc w:val="center"/>
        <w:rPr>
          <w:rFonts w:ascii="Calibri"/>
          <w:sz w:val="20"/>
        </w:rPr>
      </w:pPr>
      <w:r>
        <w:rPr>
          <w:rFonts w:ascii="Calibri"/>
          <w:sz w:val="20"/>
        </w:rPr>
        <w:t xml:space="preserve">Run: 2/27/2025 1:56 </w:t>
      </w:r>
      <w:r>
        <w:rPr>
          <w:rFonts w:ascii="Calibri"/>
          <w:spacing w:val="-5"/>
          <w:sz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53BED" w14:paraId="3E08044C" w14:textId="77777777">
        <w:trPr>
          <w:trHeight w:val="473"/>
        </w:trPr>
        <w:tc>
          <w:tcPr>
            <w:tcW w:w="8100" w:type="dxa"/>
            <w:tcBorders>
              <w:bottom w:val="single" w:sz="4" w:space="0" w:color="000000"/>
            </w:tcBorders>
          </w:tcPr>
          <w:p w14:paraId="3E080448" w14:textId="77777777" w:rsidR="00653BED" w:rsidRPr="00615FCB" w:rsidRDefault="008E2DCC">
            <w:pPr>
              <w:pStyle w:val="TableParagraph"/>
              <w:spacing w:before="229" w:line="225" w:lineRule="exact"/>
              <w:ind w:left="614"/>
              <w:rPr>
                <w:b/>
                <w:bCs/>
                <w:sz w:val="20"/>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1188" w:type="dxa"/>
            <w:tcBorders>
              <w:bottom w:val="single" w:sz="4" w:space="0" w:color="000000"/>
            </w:tcBorders>
          </w:tcPr>
          <w:p w14:paraId="3E080449" w14:textId="77777777" w:rsidR="00653BED" w:rsidRDefault="008E2DCC">
            <w:pPr>
              <w:pStyle w:val="TableParagraph"/>
              <w:spacing w:line="230" w:lineRule="exact"/>
              <w:ind w:left="347" w:right="13" w:hanging="310"/>
              <w:rPr>
                <w:b/>
                <w:sz w:val="20"/>
              </w:rPr>
            </w:pPr>
            <w:r>
              <w:rPr>
                <w:b/>
                <w:sz w:val="20"/>
              </w:rPr>
              <w:t>Funds</w:t>
            </w:r>
            <w:r>
              <w:rPr>
                <w:b/>
                <w:spacing w:val="-12"/>
                <w:sz w:val="20"/>
              </w:rPr>
              <w:t xml:space="preserve"> </w:t>
            </w:r>
            <w:r>
              <w:rPr>
                <w:b/>
                <w:sz w:val="20"/>
              </w:rPr>
              <w:t xml:space="preserve">Subject to </w:t>
            </w:r>
            <w:r>
              <w:rPr>
                <w:b/>
                <w:spacing w:val="-2"/>
                <w:sz w:val="20"/>
              </w:rPr>
              <w:t>Outlook</w:t>
            </w:r>
          </w:p>
        </w:tc>
        <w:tc>
          <w:tcPr>
            <w:tcW w:w="324" w:type="dxa"/>
            <w:tcBorders>
              <w:bottom w:val="single" w:sz="4" w:space="0" w:color="000000"/>
            </w:tcBorders>
          </w:tcPr>
          <w:p w14:paraId="3E08044A" w14:textId="77777777" w:rsidR="00653BED" w:rsidRDefault="00653BED">
            <w:pPr>
              <w:pStyle w:val="TableParagraph"/>
              <w:rPr>
                <w:rFonts w:ascii="Times New Roman"/>
                <w:sz w:val="20"/>
              </w:rPr>
            </w:pPr>
          </w:p>
        </w:tc>
        <w:tc>
          <w:tcPr>
            <w:tcW w:w="1188" w:type="dxa"/>
            <w:tcBorders>
              <w:bottom w:val="single" w:sz="4" w:space="0" w:color="000000"/>
            </w:tcBorders>
          </w:tcPr>
          <w:p w14:paraId="3E08044B" w14:textId="77777777" w:rsidR="00653BED" w:rsidRDefault="008E2DCC">
            <w:pPr>
              <w:pStyle w:val="TableParagraph"/>
              <w:spacing w:before="107"/>
              <w:ind w:left="347"/>
              <w:rPr>
                <w:rFonts w:ascii="Calibri"/>
                <w:b/>
                <w:sz w:val="20"/>
              </w:rPr>
            </w:pPr>
            <w:r>
              <w:rPr>
                <w:rFonts w:ascii="Calibri"/>
                <w:b/>
                <w:spacing w:val="-8"/>
                <w:sz w:val="20"/>
              </w:rPr>
              <w:t>TOT-</w:t>
            </w:r>
            <w:r>
              <w:rPr>
                <w:rFonts w:ascii="Calibri"/>
                <w:b/>
                <w:spacing w:val="-10"/>
                <w:sz w:val="20"/>
              </w:rPr>
              <w:t>A</w:t>
            </w:r>
          </w:p>
        </w:tc>
      </w:tr>
      <w:tr w:rsidR="00653BED" w14:paraId="3E080451" w14:textId="77777777">
        <w:trPr>
          <w:trHeight w:val="429"/>
        </w:trPr>
        <w:tc>
          <w:tcPr>
            <w:tcW w:w="8100" w:type="dxa"/>
            <w:tcBorders>
              <w:top w:val="single" w:sz="4" w:space="0" w:color="000000"/>
            </w:tcBorders>
          </w:tcPr>
          <w:p w14:paraId="3E08044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44E"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44F" w14:textId="77777777" w:rsidR="00653BED" w:rsidRDefault="00653BED">
            <w:pPr>
              <w:pStyle w:val="TableParagraph"/>
              <w:rPr>
                <w:rFonts w:ascii="Times New Roman"/>
                <w:sz w:val="20"/>
              </w:rPr>
            </w:pPr>
          </w:p>
        </w:tc>
        <w:tc>
          <w:tcPr>
            <w:tcW w:w="1188" w:type="dxa"/>
            <w:tcBorders>
              <w:top w:val="single" w:sz="4" w:space="0" w:color="000000"/>
            </w:tcBorders>
          </w:tcPr>
          <w:p w14:paraId="3E080450" w14:textId="77777777" w:rsidR="00653BED" w:rsidRDefault="008E2DCC">
            <w:pPr>
              <w:pStyle w:val="TableParagraph"/>
              <w:ind w:right="19"/>
              <w:jc w:val="right"/>
              <w:rPr>
                <w:b/>
              </w:rPr>
            </w:pPr>
            <w:r>
              <w:rPr>
                <w:b/>
                <w:spacing w:val="-10"/>
              </w:rPr>
              <w:t>0</w:t>
            </w:r>
          </w:p>
        </w:tc>
      </w:tr>
      <w:tr w:rsidR="00653BED" w14:paraId="3E080456" w14:textId="77777777">
        <w:trPr>
          <w:trHeight w:val="364"/>
        </w:trPr>
        <w:tc>
          <w:tcPr>
            <w:tcW w:w="8100" w:type="dxa"/>
          </w:tcPr>
          <w:p w14:paraId="3E08045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453" w14:textId="77777777" w:rsidR="00653BED" w:rsidRDefault="008E2DCC">
            <w:pPr>
              <w:pStyle w:val="TableParagraph"/>
              <w:spacing w:before="55"/>
              <w:ind w:right="19"/>
              <w:jc w:val="right"/>
              <w:rPr>
                <w:b/>
              </w:rPr>
            </w:pPr>
            <w:r>
              <w:rPr>
                <w:b/>
                <w:spacing w:val="-10"/>
              </w:rPr>
              <w:t>0</w:t>
            </w:r>
          </w:p>
        </w:tc>
        <w:tc>
          <w:tcPr>
            <w:tcW w:w="324" w:type="dxa"/>
          </w:tcPr>
          <w:p w14:paraId="3E080454" w14:textId="77777777" w:rsidR="00653BED" w:rsidRDefault="00653BED">
            <w:pPr>
              <w:pStyle w:val="TableParagraph"/>
              <w:rPr>
                <w:rFonts w:ascii="Times New Roman"/>
                <w:sz w:val="20"/>
              </w:rPr>
            </w:pPr>
          </w:p>
        </w:tc>
        <w:tc>
          <w:tcPr>
            <w:tcW w:w="1188" w:type="dxa"/>
          </w:tcPr>
          <w:p w14:paraId="3E080455" w14:textId="77777777" w:rsidR="00653BED" w:rsidRDefault="008E2DCC">
            <w:pPr>
              <w:pStyle w:val="TableParagraph"/>
              <w:spacing w:before="55"/>
              <w:ind w:right="19"/>
              <w:jc w:val="right"/>
              <w:rPr>
                <w:b/>
              </w:rPr>
            </w:pPr>
            <w:r>
              <w:rPr>
                <w:b/>
                <w:spacing w:val="-10"/>
              </w:rPr>
              <w:t>0</w:t>
            </w:r>
          </w:p>
        </w:tc>
      </w:tr>
      <w:tr w:rsidR="00653BED" w14:paraId="3E08045E" w14:textId="77777777">
        <w:trPr>
          <w:trHeight w:val="640"/>
        </w:trPr>
        <w:tc>
          <w:tcPr>
            <w:tcW w:w="8100" w:type="dxa"/>
          </w:tcPr>
          <w:p w14:paraId="3E080457"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458" w14:textId="77777777" w:rsidR="00653BED" w:rsidRDefault="008E2DCC">
            <w:pPr>
              <w:pStyle w:val="TableParagraph"/>
              <w:spacing w:before="50"/>
              <w:ind w:left="315"/>
            </w:pPr>
            <w:r>
              <w:t>1.</w:t>
            </w:r>
            <w:r>
              <w:rPr>
                <w:spacing w:val="68"/>
                <w:w w:val="150"/>
              </w:rPr>
              <w:t xml:space="preserve"> </w:t>
            </w:r>
            <w:r>
              <w:t>Reduce</w:t>
            </w:r>
            <w:r>
              <w:rPr>
                <w:spacing w:val="-6"/>
              </w:rPr>
              <w:t xml:space="preserve"> </w:t>
            </w:r>
            <w:r>
              <w:rPr>
                <w:spacing w:val="-2"/>
              </w:rPr>
              <w:t>Travel</w:t>
            </w:r>
          </w:p>
        </w:tc>
        <w:tc>
          <w:tcPr>
            <w:tcW w:w="1188" w:type="dxa"/>
            <w:tcBorders>
              <w:bottom w:val="single" w:sz="4" w:space="0" w:color="000000"/>
            </w:tcBorders>
          </w:tcPr>
          <w:p w14:paraId="3E080459" w14:textId="77777777" w:rsidR="00653BED" w:rsidRDefault="00653BED">
            <w:pPr>
              <w:pStyle w:val="TableParagraph"/>
              <w:spacing w:before="89"/>
              <w:rPr>
                <w:rFonts w:ascii="Calibri"/>
              </w:rPr>
            </w:pPr>
          </w:p>
          <w:p w14:paraId="3E08045A" w14:textId="77777777" w:rsidR="00653BED" w:rsidRDefault="008E2DCC">
            <w:pPr>
              <w:pStyle w:val="TableParagraph"/>
              <w:ind w:right="17"/>
              <w:jc w:val="right"/>
            </w:pPr>
            <w:r>
              <w:rPr>
                <w:color w:val="FF0000"/>
                <w:spacing w:val="-4"/>
              </w:rPr>
              <w:t>(12)</w:t>
            </w:r>
          </w:p>
        </w:tc>
        <w:tc>
          <w:tcPr>
            <w:tcW w:w="324" w:type="dxa"/>
          </w:tcPr>
          <w:p w14:paraId="3E08045B" w14:textId="77777777" w:rsidR="00653BED" w:rsidRDefault="00653BED">
            <w:pPr>
              <w:pStyle w:val="TableParagraph"/>
              <w:rPr>
                <w:rFonts w:ascii="Times New Roman"/>
                <w:sz w:val="20"/>
              </w:rPr>
            </w:pPr>
          </w:p>
        </w:tc>
        <w:tc>
          <w:tcPr>
            <w:tcW w:w="1188" w:type="dxa"/>
            <w:tcBorders>
              <w:bottom w:val="single" w:sz="4" w:space="0" w:color="000000"/>
            </w:tcBorders>
          </w:tcPr>
          <w:p w14:paraId="3E08045C" w14:textId="77777777" w:rsidR="00653BED" w:rsidRDefault="00653BED">
            <w:pPr>
              <w:pStyle w:val="TableParagraph"/>
              <w:spacing w:before="89"/>
              <w:rPr>
                <w:rFonts w:ascii="Calibri"/>
              </w:rPr>
            </w:pPr>
          </w:p>
          <w:p w14:paraId="3E08045D" w14:textId="77777777" w:rsidR="00653BED" w:rsidRDefault="008E2DCC">
            <w:pPr>
              <w:pStyle w:val="TableParagraph"/>
              <w:ind w:right="17"/>
              <w:jc w:val="right"/>
            </w:pPr>
            <w:r>
              <w:rPr>
                <w:color w:val="FF0000"/>
                <w:spacing w:val="-4"/>
              </w:rPr>
              <w:t>(12)</w:t>
            </w:r>
          </w:p>
        </w:tc>
      </w:tr>
      <w:tr w:rsidR="00653BED" w14:paraId="3E080463" w14:textId="77777777">
        <w:trPr>
          <w:trHeight w:val="323"/>
        </w:trPr>
        <w:tc>
          <w:tcPr>
            <w:tcW w:w="8100" w:type="dxa"/>
          </w:tcPr>
          <w:p w14:paraId="3E08045F"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460" w14:textId="77777777" w:rsidR="00653BED" w:rsidRDefault="008E2DCC">
            <w:pPr>
              <w:pStyle w:val="TableParagraph"/>
              <w:spacing w:before="14"/>
              <w:ind w:right="17"/>
              <w:jc w:val="right"/>
              <w:rPr>
                <w:b/>
              </w:rPr>
            </w:pPr>
            <w:r>
              <w:rPr>
                <w:b/>
                <w:color w:val="FF0000"/>
                <w:spacing w:val="-4"/>
              </w:rPr>
              <w:t>(12)</w:t>
            </w:r>
          </w:p>
        </w:tc>
        <w:tc>
          <w:tcPr>
            <w:tcW w:w="324" w:type="dxa"/>
          </w:tcPr>
          <w:p w14:paraId="3E080461" w14:textId="77777777" w:rsidR="00653BED" w:rsidRDefault="00653BED">
            <w:pPr>
              <w:pStyle w:val="TableParagraph"/>
              <w:rPr>
                <w:rFonts w:ascii="Times New Roman"/>
                <w:sz w:val="20"/>
              </w:rPr>
            </w:pPr>
          </w:p>
        </w:tc>
        <w:tc>
          <w:tcPr>
            <w:tcW w:w="1188" w:type="dxa"/>
            <w:tcBorders>
              <w:top w:val="single" w:sz="4" w:space="0" w:color="000000"/>
            </w:tcBorders>
          </w:tcPr>
          <w:p w14:paraId="3E080462" w14:textId="77777777" w:rsidR="00653BED" w:rsidRDefault="008E2DCC">
            <w:pPr>
              <w:pStyle w:val="TableParagraph"/>
              <w:spacing w:before="14"/>
              <w:ind w:right="17"/>
              <w:jc w:val="right"/>
              <w:rPr>
                <w:b/>
              </w:rPr>
            </w:pPr>
            <w:r>
              <w:rPr>
                <w:b/>
                <w:color w:val="FF0000"/>
                <w:spacing w:val="-4"/>
              </w:rPr>
              <w:t>(12)</w:t>
            </w:r>
          </w:p>
        </w:tc>
      </w:tr>
      <w:tr w:rsidR="00653BED" w14:paraId="3E080468" w14:textId="77777777">
        <w:trPr>
          <w:trHeight w:val="364"/>
        </w:trPr>
        <w:tc>
          <w:tcPr>
            <w:tcW w:w="8100" w:type="dxa"/>
          </w:tcPr>
          <w:p w14:paraId="3E08046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465" w14:textId="77777777" w:rsidR="00653BED" w:rsidRDefault="008E2DCC">
            <w:pPr>
              <w:pStyle w:val="TableParagraph"/>
              <w:spacing w:before="55"/>
              <w:ind w:right="17"/>
              <w:jc w:val="right"/>
            </w:pPr>
            <w:r>
              <w:rPr>
                <w:color w:val="FF0000"/>
                <w:spacing w:val="-5"/>
              </w:rPr>
              <w:t>(8)</w:t>
            </w:r>
          </w:p>
        </w:tc>
        <w:tc>
          <w:tcPr>
            <w:tcW w:w="324" w:type="dxa"/>
          </w:tcPr>
          <w:p w14:paraId="3E080466" w14:textId="77777777" w:rsidR="00653BED" w:rsidRDefault="00653BED">
            <w:pPr>
              <w:pStyle w:val="TableParagraph"/>
              <w:rPr>
                <w:rFonts w:ascii="Times New Roman"/>
                <w:sz w:val="20"/>
              </w:rPr>
            </w:pPr>
          </w:p>
        </w:tc>
        <w:tc>
          <w:tcPr>
            <w:tcW w:w="1188" w:type="dxa"/>
          </w:tcPr>
          <w:p w14:paraId="3E080467" w14:textId="77777777" w:rsidR="00653BED" w:rsidRDefault="008E2DCC">
            <w:pPr>
              <w:pStyle w:val="TableParagraph"/>
              <w:spacing w:before="55"/>
              <w:ind w:right="17"/>
              <w:jc w:val="right"/>
            </w:pPr>
            <w:r>
              <w:rPr>
                <w:color w:val="FF0000"/>
                <w:spacing w:val="-5"/>
              </w:rPr>
              <w:t>(8)</w:t>
            </w:r>
          </w:p>
        </w:tc>
      </w:tr>
      <w:tr w:rsidR="00653BED" w14:paraId="3E08046D" w14:textId="77777777">
        <w:trPr>
          <w:trHeight w:val="364"/>
        </w:trPr>
        <w:tc>
          <w:tcPr>
            <w:tcW w:w="8100" w:type="dxa"/>
          </w:tcPr>
          <w:p w14:paraId="3E08046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46A" w14:textId="77777777" w:rsidR="00653BED" w:rsidRDefault="008E2DCC">
            <w:pPr>
              <w:pStyle w:val="TableParagraph"/>
              <w:spacing w:before="55"/>
              <w:ind w:right="17"/>
              <w:jc w:val="right"/>
              <w:rPr>
                <w:b/>
              </w:rPr>
            </w:pPr>
            <w:r>
              <w:rPr>
                <w:b/>
                <w:color w:val="FF0000"/>
                <w:spacing w:val="-4"/>
              </w:rPr>
              <w:t>(20)</w:t>
            </w:r>
          </w:p>
        </w:tc>
        <w:tc>
          <w:tcPr>
            <w:tcW w:w="324" w:type="dxa"/>
          </w:tcPr>
          <w:p w14:paraId="3E08046B" w14:textId="77777777" w:rsidR="00653BED" w:rsidRDefault="00653BED">
            <w:pPr>
              <w:pStyle w:val="TableParagraph"/>
              <w:rPr>
                <w:rFonts w:ascii="Times New Roman"/>
                <w:sz w:val="20"/>
              </w:rPr>
            </w:pPr>
          </w:p>
        </w:tc>
        <w:tc>
          <w:tcPr>
            <w:tcW w:w="1188" w:type="dxa"/>
          </w:tcPr>
          <w:p w14:paraId="3E08046C" w14:textId="77777777" w:rsidR="00653BED" w:rsidRDefault="008E2DCC">
            <w:pPr>
              <w:pStyle w:val="TableParagraph"/>
              <w:spacing w:before="55"/>
              <w:ind w:right="17"/>
              <w:jc w:val="right"/>
              <w:rPr>
                <w:b/>
              </w:rPr>
            </w:pPr>
            <w:r>
              <w:rPr>
                <w:b/>
                <w:color w:val="FF0000"/>
                <w:spacing w:val="-4"/>
              </w:rPr>
              <w:t>(20)</w:t>
            </w:r>
          </w:p>
        </w:tc>
      </w:tr>
      <w:tr w:rsidR="00653BED" w14:paraId="3E080472" w14:textId="77777777">
        <w:trPr>
          <w:trHeight w:val="422"/>
        </w:trPr>
        <w:tc>
          <w:tcPr>
            <w:tcW w:w="8100" w:type="dxa"/>
          </w:tcPr>
          <w:p w14:paraId="3E08046E"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46F" w14:textId="77777777" w:rsidR="00653BED" w:rsidRDefault="008E2DCC">
            <w:pPr>
              <w:pStyle w:val="TableParagraph"/>
              <w:spacing w:before="55"/>
              <w:ind w:right="17"/>
              <w:jc w:val="right"/>
              <w:rPr>
                <w:b/>
              </w:rPr>
            </w:pPr>
            <w:r>
              <w:rPr>
                <w:b/>
                <w:color w:val="FF0000"/>
                <w:spacing w:val="-4"/>
              </w:rPr>
              <w:t>(20)</w:t>
            </w:r>
          </w:p>
        </w:tc>
        <w:tc>
          <w:tcPr>
            <w:tcW w:w="324" w:type="dxa"/>
          </w:tcPr>
          <w:p w14:paraId="3E080470" w14:textId="77777777" w:rsidR="00653BED" w:rsidRDefault="00653BED">
            <w:pPr>
              <w:pStyle w:val="TableParagraph"/>
              <w:rPr>
                <w:rFonts w:ascii="Times New Roman"/>
                <w:sz w:val="20"/>
              </w:rPr>
            </w:pPr>
          </w:p>
        </w:tc>
        <w:tc>
          <w:tcPr>
            <w:tcW w:w="1188" w:type="dxa"/>
          </w:tcPr>
          <w:p w14:paraId="3E080471" w14:textId="77777777" w:rsidR="00653BED" w:rsidRDefault="008E2DCC">
            <w:pPr>
              <w:pStyle w:val="TableParagraph"/>
              <w:spacing w:before="55"/>
              <w:ind w:right="17"/>
              <w:jc w:val="right"/>
              <w:rPr>
                <w:b/>
              </w:rPr>
            </w:pPr>
            <w:r>
              <w:rPr>
                <w:b/>
                <w:color w:val="FF0000"/>
                <w:spacing w:val="-4"/>
              </w:rPr>
              <w:t>(20)</w:t>
            </w:r>
          </w:p>
        </w:tc>
      </w:tr>
      <w:tr w:rsidR="00653BED" w14:paraId="3E080477" w14:textId="77777777">
        <w:trPr>
          <w:trHeight w:val="366"/>
        </w:trPr>
        <w:tc>
          <w:tcPr>
            <w:tcW w:w="8100" w:type="dxa"/>
          </w:tcPr>
          <w:p w14:paraId="3E080473"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474" w14:textId="77777777" w:rsidR="00653BED" w:rsidRDefault="00653BED">
            <w:pPr>
              <w:pStyle w:val="TableParagraph"/>
              <w:rPr>
                <w:rFonts w:ascii="Times New Roman"/>
                <w:sz w:val="20"/>
              </w:rPr>
            </w:pPr>
          </w:p>
        </w:tc>
        <w:tc>
          <w:tcPr>
            <w:tcW w:w="324" w:type="dxa"/>
          </w:tcPr>
          <w:p w14:paraId="3E080475" w14:textId="77777777" w:rsidR="00653BED" w:rsidRDefault="00653BED">
            <w:pPr>
              <w:pStyle w:val="TableParagraph"/>
              <w:rPr>
                <w:rFonts w:ascii="Times New Roman"/>
                <w:sz w:val="20"/>
              </w:rPr>
            </w:pPr>
          </w:p>
        </w:tc>
        <w:tc>
          <w:tcPr>
            <w:tcW w:w="1188" w:type="dxa"/>
          </w:tcPr>
          <w:p w14:paraId="3E080476" w14:textId="77777777" w:rsidR="00653BED" w:rsidRDefault="00653BED">
            <w:pPr>
              <w:pStyle w:val="TableParagraph"/>
              <w:rPr>
                <w:rFonts w:ascii="Times New Roman"/>
                <w:sz w:val="20"/>
              </w:rPr>
            </w:pPr>
          </w:p>
        </w:tc>
      </w:tr>
    </w:tbl>
    <w:p w14:paraId="3E080478" w14:textId="77777777" w:rsidR="00653BED" w:rsidRDefault="008E2DCC">
      <w:pPr>
        <w:pStyle w:val="Heading4"/>
        <w:spacing w:before="53"/>
        <w:ind w:left="455" w:firstLine="0"/>
      </w:pPr>
      <w:r>
        <w:t>1.</w:t>
      </w:r>
      <w:r>
        <w:rPr>
          <w:spacing w:val="68"/>
          <w:w w:val="150"/>
        </w:rPr>
        <w:t xml:space="preserve"> </w:t>
      </w:r>
      <w:r>
        <w:t>Reduce</w:t>
      </w:r>
      <w:r>
        <w:rPr>
          <w:spacing w:val="-3"/>
        </w:rPr>
        <w:t xml:space="preserve"> </w:t>
      </w:r>
      <w:r>
        <w:rPr>
          <w:spacing w:val="-2"/>
        </w:rPr>
        <w:t>Travel</w:t>
      </w:r>
    </w:p>
    <w:p w14:paraId="3E080479" w14:textId="77777777" w:rsidR="00653BED" w:rsidRDefault="008E2DCC">
      <w:pPr>
        <w:pStyle w:val="BodyText"/>
        <w:spacing w:before="45"/>
        <w:ind w:left="754"/>
      </w:pPr>
      <w:r>
        <w:t>This</w:t>
      </w:r>
      <w:r>
        <w:rPr>
          <w:spacing w:val="-2"/>
        </w:rPr>
        <w:t xml:space="preserve"> </w:t>
      </w:r>
      <w:r>
        <w:t>item will</w:t>
      </w:r>
      <w:r>
        <w:rPr>
          <w:spacing w:val="-1"/>
        </w:rPr>
        <w:t xml:space="preserve"> </w:t>
      </w:r>
      <w:r>
        <w:t>reduce travel and</w:t>
      </w:r>
      <w:r>
        <w:rPr>
          <w:spacing w:val="-1"/>
        </w:rPr>
        <w:t xml:space="preserve"> </w:t>
      </w:r>
      <w:r>
        <w:t xml:space="preserve">other discretionary </w:t>
      </w:r>
      <w:r>
        <w:rPr>
          <w:spacing w:val="-2"/>
        </w:rPr>
        <w:t>expenses.</w:t>
      </w:r>
    </w:p>
    <w:p w14:paraId="3E08047A" w14:textId="77777777" w:rsidR="00653BED" w:rsidRDefault="00653BED">
      <w:pPr>
        <w:sectPr w:rsidR="00653BED">
          <w:headerReference w:type="default" r:id="rId38"/>
          <w:footerReference w:type="default" r:id="rId39"/>
          <w:pgSz w:w="12240" w:h="15840"/>
          <w:pgMar w:top="1960" w:right="620" w:bottom="980" w:left="580" w:header="1460" w:footer="788" w:gutter="0"/>
          <w:cols w:space="720"/>
        </w:sectPr>
      </w:pPr>
    </w:p>
    <w:p w14:paraId="3E08047B" w14:textId="77777777" w:rsidR="00653BED" w:rsidRDefault="008E2DCC" w:rsidP="005F70BB">
      <w:pPr>
        <w:pStyle w:val="Heading2"/>
      </w:pPr>
      <w:r>
        <w:lastRenderedPageBreak/>
        <w:t>Office</w:t>
      </w:r>
      <w:r>
        <w:rPr>
          <w:spacing w:val="-6"/>
        </w:rPr>
        <w:t xml:space="preserve"> </w:t>
      </w:r>
      <w:r>
        <w:t>of</w:t>
      </w:r>
      <w:r>
        <w:rPr>
          <w:spacing w:val="-12"/>
        </w:rPr>
        <w:t xml:space="preserve"> </w:t>
      </w:r>
      <w:r>
        <w:t>Attorney</w:t>
      </w:r>
      <w:r>
        <w:rPr>
          <w:spacing w:val="-5"/>
        </w:rPr>
        <w:t xml:space="preserve"> </w:t>
      </w:r>
      <w:r>
        <w:rPr>
          <w:spacing w:val="-2"/>
        </w:rPr>
        <w:t>General</w:t>
      </w:r>
    </w:p>
    <w:p w14:paraId="3E08047C" w14:textId="77777777" w:rsidR="00653BED" w:rsidRDefault="008E2DCC">
      <w:pPr>
        <w:pStyle w:val="Heading3"/>
      </w:pPr>
      <w:r>
        <w:t xml:space="preserve">Recommendation </w:t>
      </w:r>
      <w:r>
        <w:rPr>
          <w:spacing w:val="-2"/>
        </w:rPr>
        <w:t>Summary</w:t>
      </w:r>
    </w:p>
    <w:p w14:paraId="3E08047D" w14:textId="77777777" w:rsidR="00653BED" w:rsidRDefault="008E2DCC">
      <w:pPr>
        <w:rPr>
          <w:rFonts w:ascii="Arial Narrow"/>
          <w:b/>
          <w:sz w:val="20"/>
        </w:rPr>
      </w:pPr>
      <w:r>
        <w:br w:type="column"/>
      </w:r>
    </w:p>
    <w:p w14:paraId="3E08047E" w14:textId="77777777" w:rsidR="00653BED" w:rsidRDefault="00653BED">
      <w:pPr>
        <w:pStyle w:val="BodyText"/>
        <w:rPr>
          <w:rFonts w:ascii="Arial Narrow"/>
          <w:b/>
          <w:sz w:val="20"/>
        </w:rPr>
      </w:pPr>
    </w:p>
    <w:p w14:paraId="3E08047F" w14:textId="77777777" w:rsidR="00653BED" w:rsidRDefault="00653BED">
      <w:pPr>
        <w:pStyle w:val="BodyText"/>
        <w:spacing w:before="126"/>
        <w:rPr>
          <w:rFonts w:ascii="Arial Narrow"/>
          <w:b/>
          <w:sz w:val="20"/>
        </w:rPr>
      </w:pPr>
    </w:p>
    <w:p w14:paraId="3E080480"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481" w14:textId="77777777" w:rsidR="00653BED" w:rsidRDefault="008E2DCC">
      <w:pPr>
        <w:spacing w:before="87"/>
        <w:ind w:left="1" w:right="3011"/>
        <w:jc w:val="center"/>
        <w:rPr>
          <w:rFonts w:ascii="Calibri"/>
          <w:sz w:val="20"/>
        </w:rPr>
      </w:pPr>
      <w:r>
        <w:rPr>
          <w:rFonts w:ascii="Calibri"/>
          <w:sz w:val="20"/>
        </w:rPr>
        <w:t xml:space="preserve">Run: 2/27/2025 1:56 </w:t>
      </w:r>
      <w:r>
        <w:rPr>
          <w:rFonts w:ascii="Calibri"/>
          <w:spacing w:val="-5"/>
          <w:sz w:val="20"/>
        </w:rPr>
        <w:t>PM</w:t>
      </w:r>
    </w:p>
    <w:p w14:paraId="3E080482" w14:textId="77777777" w:rsidR="00653BED" w:rsidRDefault="00653BED" w:rsidP="00221D86">
      <w:pPr>
        <w:rPr>
          <w:rFonts w:ascii="Calibri"/>
          <w:sz w:val="20"/>
        </w:rPr>
        <w:sectPr w:rsidR="00653BED">
          <w:headerReference w:type="default" r:id="rId40"/>
          <w:footerReference w:type="default" r:id="rId41"/>
          <w:pgSz w:w="12240" w:h="15840"/>
          <w:pgMar w:top="1960" w:right="620" w:bottom="980" w:left="580" w:header="1460" w:footer="788" w:gutter="0"/>
          <w:cols w:num="2" w:space="720" w:equalWidth="0">
            <w:col w:w="3010" w:space="43"/>
            <w:col w:w="7987"/>
          </w:cols>
        </w:sectPr>
      </w:pPr>
    </w:p>
    <w:p w14:paraId="3E080483" w14:textId="77777777" w:rsidR="00653BED" w:rsidRDefault="00653BED">
      <w:pPr>
        <w:pStyle w:val="BodyText"/>
        <w:spacing w:before="103"/>
        <w:rPr>
          <w:rFonts w:ascii="Calibri"/>
          <w:sz w:val="20"/>
        </w:r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15FCB" w:rsidRPr="00615FCB" w14:paraId="2790B04B" w14:textId="77777777">
        <w:trPr>
          <w:trHeight w:val="429"/>
        </w:trPr>
        <w:tc>
          <w:tcPr>
            <w:tcW w:w="8100" w:type="dxa"/>
            <w:tcBorders>
              <w:top w:val="single" w:sz="4" w:space="0" w:color="000000"/>
            </w:tcBorders>
          </w:tcPr>
          <w:p w14:paraId="1E084DCF" w14:textId="32EAC3EE" w:rsidR="00615FCB" w:rsidRPr="00615FCB" w:rsidRDefault="00615FCB">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1188" w:type="dxa"/>
            <w:tcBorders>
              <w:top w:val="single" w:sz="4" w:space="0" w:color="000000"/>
            </w:tcBorders>
          </w:tcPr>
          <w:p w14:paraId="3F9DC502" w14:textId="7710DFE2" w:rsidR="00615FCB" w:rsidRPr="00615FCB" w:rsidRDefault="00615FCB">
            <w:pPr>
              <w:pStyle w:val="TableParagraph"/>
              <w:ind w:right="19"/>
              <w:jc w:val="right"/>
              <w:rPr>
                <w:b/>
                <w:bCs/>
                <w:spacing w:val="-10"/>
              </w:rPr>
            </w:pPr>
            <w:r w:rsidRPr="00615FCB">
              <w:rPr>
                <w:b/>
                <w:bCs/>
                <w:spacing w:val="-10"/>
              </w:rPr>
              <w:t>Funds Subject to Outlook</w:t>
            </w:r>
          </w:p>
        </w:tc>
        <w:tc>
          <w:tcPr>
            <w:tcW w:w="324" w:type="dxa"/>
            <w:tcBorders>
              <w:top w:val="single" w:sz="4" w:space="0" w:color="000000"/>
            </w:tcBorders>
          </w:tcPr>
          <w:p w14:paraId="229BAA28" w14:textId="77777777" w:rsidR="00615FCB" w:rsidRPr="00615FCB" w:rsidRDefault="00615FCB">
            <w:pPr>
              <w:pStyle w:val="TableParagraph"/>
              <w:rPr>
                <w:rFonts w:ascii="Times New Roman"/>
                <w:b/>
                <w:bCs/>
                <w:sz w:val="20"/>
              </w:rPr>
            </w:pPr>
          </w:p>
        </w:tc>
        <w:tc>
          <w:tcPr>
            <w:tcW w:w="1188" w:type="dxa"/>
            <w:tcBorders>
              <w:top w:val="single" w:sz="4" w:space="0" w:color="000000"/>
            </w:tcBorders>
          </w:tcPr>
          <w:p w14:paraId="48DB7E7F" w14:textId="4768E98E" w:rsidR="00615FCB" w:rsidRPr="00615FCB" w:rsidRDefault="00615FCB">
            <w:pPr>
              <w:pStyle w:val="TableParagraph"/>
              <w:ind w:right="19"/>
              <w:jc w:val="right"/>
              <w:rPr>
                <w:b/>
                <w:bCs/>
                <w:spacing w:val="-10"/>
              </w:rPr>
            </w:pPr>
            <w:r w:rsidRPr="00615FCB">
              <w:rPr>
                <w:rFonts w:ascii="Calibri"/>
                <w:b/>
                <w:bCs/>
                <w:spacing w:val="-8"/>
                <w:sz w:val="20"/>
              </w:rPr>
              <w:t>TOT-</w:t>
            </w:r>
            <w:r w:rsidRPr="00615FCB">
              <w:rPr>
                <w:rFonts w:ascii="Calibri"/>
                <w:b/>
                <w:bCs/>
                <w:spacing w:val="-10"/>
                <w:sz w:val="20"/>
              </w:rPr>
              <w:t>A</w:t>
            </w:r>
          </w:p>
        </w:tc>
      </w:tr>
      <w:tr w:rsidR="00653BED" w14:paraId="3E08048D" w14:textId="77777777">
        <w:trPr>
          <w:trHeight w:val="429"/>
        </w:trPr>
        <w:tc>
          <w:tcPr>
            <w:tcW w:w="8100" w:type="dxa"/>
            <w:tcBorders>
              <w:top w:val="single" w:sz="4" w:space="0" w:color="000000"/>
            </w:tcBorders>
          </w:tcPr>
          <w:p w14:paraId="3E08048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48A"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48B" w14:textId="77777777" w:rsidR="00653BED" w:rsidRDefault="00653BED">
            <w:pPr>
              <w:pStyle w:val="TableParagraph"/>
              <w:rPr>
                <w:rFonts w:ascii="Times New Roman"/>
                <w:sz w:val="20"/>
              </w:rPr>
            </w:pPr>
          </w:p>
        </w:tc>
        <w:tc>
          <w:tcPr>
            <w:tcW w:w="1188" w:type="dxa"/>
            <w:tcBorders>
              <w:top w:val="single" w:sz="4" w:space="0" w:color="000000"/>
            </w:tcBorders>
          </w:tcPr>
          <w:p w14:paraId="3E08048C" w14:textId="77777777" w:rsidR="00653BED" w:rsidRDefault="008E2DCC">
            <w:pPr>
              <w:pStyle w:val="TableParagraph"/>
              <w:ind w:right="19"/>
              <w:jc w:val="right"/>
              <w:rPr>
                <w:b/>
              </w:rPr>
            </w:pPr>
            <w:r>
              <w:rPr>
                <w:b/>
                <w:spacing w:val="-10"/>
              </w:rPr>
              <w:t>0</w:t>
            </w:r>
          </w:p>
        </w:tc>
      </w:tr>
      <w:tr w:rsidR="00653BED" w14:paraId="3E080492" w14:textId="77777777">
        <w:trPr>
          <w:trHeight w:val="364"/>
        </w:trPr>
        <w:tc>
          <w:tcPr>
            <w:tcW w:w="8100" w:type="dxa"/>
          </w:tcPr>
          <w:p w14:paraId="3E08048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48F" w14:textId="77777777" w:rsidR="00653BED" w:rsidRDefault="008E2DCC">
            <w:pPr>
              <w:pStyle w:val="TableParagraph"/>
              <w:spacing w:before="55"/>
              <w:ind w:right="19"/>
              <w:jc w:val="right"/>
              <w:rPr>
                <w:b/>
              </w:rPr>
            </w:pPr>
            <w:r>
              <w:rPr>
                <w:b/>
                <w:spacing w:val="-10"/>
              </w:rPr>
              <w:t>0</w:t>
            </w:r>
          </w:p>
        </w:tc>
        <w:tc>
          <w:tcPr>
            <w:tcW w:w="324" w:type="dxa"/>
          </w:tcPr>
          <w:p w14:paraId="3E080490" w14:textId="77777777" w:rsidR="00653BED" w:rsidRDefault="00653BED">
            <w:pPr>
              <w:pStyle w:val="TableParagraph"/>
              <w:rPr>
                <w:rFonts w:ascii="Times New Roman"/>
                <w:sz w:val="20"/>
              </w:rPr>
            </w:pPr>
          </w:p>
        </w:tc>
        <w:tc>
          <w:tcPr>
            <w:tcW w:w="1188" w:type="dxa"/>
          </w:tcPr>
          <w:p w14:paraId="3E080491" w14:textId="77777777" w:rsidR="00653BED" w:rsidRDefault="008E2DCC">
            <w:pPr>
              <w:pStyle w:val="TableParagraph"/>
              <w:spacing w:before="55"/>
              <w:ind w:right="19"/>
              <w:jc w:val="right"/>
              <w:rPr>
                <w:b/>
              </w:rPr>
            </w:pPr>
            <w:r>
              <w:rPr>
                <w:b/>
                <w:spacing w:val="-10"/>
              </w:rPr>
              <w:t>0</w:t>
            </w:r>
          </w:p>
        </w:tc>
      </w:tr>
      <w:tr w:rsidR="00653BED" w14:paraId="3E08049A" w14:textId="77777777">
        <w:trPr>
          <w:trHeight w:val="638"/>
        </w:trPr>
        <w:tc>
          <w:tcPr>
            <w:tcW w:w="8100" w:type="dxa"/>
          </w:tcPr>
          <w:p w14:paraId="3E080493"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494" w14:textId="77777777" w:rsidR="00653BED" w:rsidRDefault="008E2DCC">
            <w:pPr>
              <w:pStyle w:val="TableParagraph"/>
              <w:spacing w:before="50"/>
              <w:ind w:left="315"/>
            </w:pPr>
            <w:r>
              <w:t>1.</w:t>
            </w:r>
            <w:r>
              <w:rPr>
                <w:spacing w:val="66"/>
                <w:w w:val="150"/>
              </w:rPr>
              <w:t xml:space="preserve"> </w:t>
            </w:r>
            <w:r>
              <w:t>Reduce</w:t>
            </w:r>
            <w:r>
              <w:rPr>
                <w:spacing w:val="-3"/>
              </w:rPr>
              <w:t xml:space="preserve"> </w:t>
            </w:r>
            <w:r>
              <w:t>-</w:t>
            </w:r>
            <w:r>
              <w:rPr>
                <w:spacing w:val="-2"/>
              </w:rPr>
              <w:t xml:space="preserve"> </w:t>
            </w:r>
            <w:r>
              <w:t>Program</w:t>
            </w:r>
            <w:r>
              <w:rPr>
                <w:spacing w:val="-3"/>
              </w:rPr>
              <w:t xml:space="preserve"> </w:t>
            </w:r>
            <w:r>
              <w:rPr>
                <w:spacing w:val="-2"/>
              </w:rPr>
              <w:t>Reductions</w:t>
            </w:r>
          </w:p>
        </w:tc>
        <w:tc>
          <w:tcPr>
            <w:tcW w:w="1188" w:type="dxa"/>
          </w:tcPr>
          <w:p w14:paraId="3E080495" w14:textId="77777777" w:rsidR="00653BED" w:rsidRDefault="00653BED">
            <w:pPr>
              <w:pStyle w:val="TableParagraph"/>
              <w:spacing w:before="89"/>
              <w:rPr>
                <w:rFonts w:ascii="Calibri"/>
                <w:b/>
              </w:rPr>
            </w:pPr>
          </w:p>
          <w:p w14:paraId="3E080496" w14:textId="77777777" w:rsidR="00653BED" w:rsidRDefault="008E2DCC">
            <w:pPr>
              <w:pStyle w:val="TableParagraph"/>
              <w:ind w:right="17"/>
              <w:jc w:val="right"/>
            </w:pPr>
            <w:r>
              <w:rPr>
                <w:color w:val="FF0000"/>
                <w:spacing w:val="-2"/>
              </w:rPr>
              <w:t>(5,888)</w:t>
            </w:r>
          </w:p>
        </w:tc>
        <w:tc>
          <w:tcPr>
            <w:tcW w:w="324" w:type="dxa"/>
          </w:tcPr>
          <w:p w14:paraId="3E080497" w14:textId="77777777" w:rsidR="00653BED" w:rsidRDefault="00653BED">
            <w:pPr>
              <w:pStyle w:val="TableParagraph"/>
              <w:rPr>
                <w:rFonts w:ascii="Times New Roman"/>
                <w:sz w:val="20"/>
              </w:rPr>
            </w:pPr>
          </w:p>
        </w:tc>
        <w:tc>
          <w:tcPr>
            <w:tcW w:w="1188" w:type="dxa"/>
          </w:tcPr>
          <w:p w14:paraId="3E080498" w14:textId="77777777" w:rsidR="00653BED" w:rsidRDefault="00653BED">
            <w:pPr>
              <w:pStyle w:val="TableParagraph"/>
              <w:spacing w:before="89"/>
              <w:rPr>
                <w:rFonts w:ascii="Calibri"/>
                <w:b/>
              </w:rPr>
            </w:pPr>
          </w:p>
          <w:p w14:paraId="3E080499" w14:textId="77777777" w:rsidR="00653BED" w:rsidRDefault="008E2DCC">
            <w:pPr>
              <w:pStyle w:val="TableParagraph"/>
              <w:ind w:right="17"/>
              <w:jc w:val="right"/>
            </w:pPr>
            <w:r>
              <w:rPr>
                <w:color w:val="FF0000"/>
                <w:spacing w:val="-2"/>
              </w:rPr>
              <w:t>(5,888)</w:t>
            </w:r>
          </w:p>
        </w:tc>
      </w:tr>
      <w:tr w:rsidR="00653BED" w14:paraId="3E08049F" w14:textId="77777777">
        <w:trPr>
          <w:trHeight w:val="306"/>
        </w:trPr>
        <w:tc>
          <w:tcPr>
            <w:tcW w:w="8100" w:type="dxa"/>
          </w:tcPr>
          <w:p w14:paraId="3E08049B" w14:textId="77777777" w:rsidR="00653BED" w:rsidRDefault="008E2DCC">
            <w:pPr>
              <w:pStyle w:val="TableParagraph"/>
              <w:spacing w:before="27"/>
              <w:ind w:left="315"/>
            </w:pPr>
            <w:r>
              <w:t>2.</w:t>
            </w:r>
            <w:r>
              <w:rPr>
                <w:spacing w:val="64"/>
                <w:w w:val="150"/>
              </w:rPr>
              <w:t xml:space="preserve"> </w:t>
            </w:r>
            <w:r>
              <w:t>Modernization</w:t>
            </w:r>
            <w:r>
              <w:rPr>
                <w:spacing w:val="-3"/>
              </w:rPr>
              <w:t xml:space="preserve"> </w:t>
            </w:r>
            <w:r>
              <w:t>of</w:t>
            </w:r>
            <w:r>
              <w:rPr>
                <w:spacing w:val="-4"/>
              </w:rPr>
              <w:t xml:space="preserve"> HITS</w:t>
            </w:r>
          </w:p>
        </w:tc>
        <w:tc>
          <w:tcPr>
            <w:tcW w:w="1188" w:type="dxa"/>
          </w:tcPr>
          <w:p w14:paraId="3E08049C" w14:textId="77777777" w:rsidR="00653BED" w:rsidRDefault="008E2DCC">
            <w:pPr>
              <w:pStyle w:val="TableParagraph"/>
              <w:spacing w:before="27"/>
              <w:ind w:right="17"/>
              <w:jc w:val="right"/>
            </w:pPr>
            <w:r>
              <w:rPr>
                <w:color w:val="FF0000"/>
                <w:spacing w:val="-2"/>
              </w:rPr>
              <w:t>(1,562)</w:t>
            </w:r>
          </w:p>
        </w:tc>
        <w:tc>
          <w:tcPr>
            <w:tcW w:w="324" w:type="dxa"/>
          </w:tcPr>
          <w:p w14:paraId="3E08049D" w14:textId="77777777" w:rsidR="00653BED" w:rsidRDefault="00653BED">
            <w:pPr>
              <w:pStyle w:val="TableParagraph"/>
              <w:rPr>
                <w:rFonts w:ascii="Times New Roman"/>
                <w:sz w:val="20"/>
              </w:rPr>
            </w:pPr>
          </w:p>
        </w:tc>
        <w:tc>
          <w:tcPr>
            <w:tcW w:w="1188" w:type="dxa"/>
          </w:tcPr>
          <w:p w14:paraId="3E08049E" w14:textId="77777777" w:rsidR="00653BED" w:rsidRDefault="008E2DCC">
            <w:pPr>
              <w:pStyle w:val="TableParagraph"/>
              <w:spacing w:before="27"/>
              <w:ind w:right="17"/>
              <w:jc w:val="right"/>
            </w:pPr>
            <w:r>
              <w:rPr>
                <w:color w:val="FF0000"/>
                <w:spacing w:val="-2"/>
              </w:rPr>
              <w:t>(1,562)</w:t>
            </w:r>
          </w:p>
        </w:tc>
      </w:tr>
      <w:tr w:rsidR="00653BED" w14:paraId="3E0804A4" w14:textId="77777777">
        <w:trPr>
          <w:trHeight w:val="309"/>
        </w:trPr>
        <w:tc>
          <w:tcPr>
            <w:tcW w:w="8100" w:type="dxa"/>
          </w:tcPr>
          <w:p w14:paraId="3E0804A0" w14:textId="77777777" w:rsidR="00653BED" w:rsidRDefault="008E2DCC">
            <w:pPr>
              <w:pStyle w:val="TableParagraph"/>
              <w:spacing w:before="27"/>
              <w:ind w:left="315"/>
            </w:pPr>
            <w:r>
              <w:t>3.</w:t>
            </w:r>
            <w:r>
              <w:rPr>
                <w:spacing w:val="68"/>
                <w:w w:val="150"/>
              </w:rPr>
              <w:t xml:space="preserve"> </w:t>
            </w:r>
            <w:r>
              <w:t>Legal</w:t>
            </w:r>
            <w:r>
              <w:rPr>
                <w:spacing w:val="-2"/>
              </w:rPr>
              <w:t xml:space="preserve"> </w:t>
            </w:r>
            <w:r>
              <w:rPr>
                <w:spacing w:val="-4"/>
              </w:rPr>
              <w:t>Costs</w:t>
            </w:r>
          </w:p>
        </w:tc>
        <w:tc>
          <w:tcPr>
            <w:tcW w:w="1188" w:type="dxa"/>
            <w:tcBorders>
              <w:bottom w:val="single" w:sz="4" w:space="0" w:color="000000"/>
            </w:tcBorders>
          </w:tcPr>
          <w:p w14:paraId="3E0804A1" w14:textId="77777777" w:rsidR="00653BED" w:rsidRDefault="008E2DCC">
            <w:pPr>
              <w:pStyle w:val="TableParagraph"/>
              <w:spacing w:before="27"/>
              <w:ind w:right="17"/>
              <w:jc w:val="right"/>
            </w:pPr>
            <w:r>
              <w:rPr>
                <w:color w:val="FF0000"/>
                <w:spacing w:val="-2"/>
              </w:rPr>
              <w:t>(12,000)</w:t>
            </w:r>
          </w:p>
        </w:tc>
        <w:tc>
          <w:tcPr>
            <w:tcW w:w="324" w:type="dxa"/>
          </w:tcPr>
          <w:p w14:paraId="3E0804A2" w14:textId="77777777" w:rsidR="00653BED" w:rsidRDefault="00653BED">
            <w:pPr>
              <w:pStyle w:val="TableParagraph"/>
              <w:rPr>
                <w:rFonts w:ascii="Times New Roman"/>
                <w:sz w:val="20"/>
              </w:rPr>
            </w:pPr>
          </w:p>
        </w:tc>
        <w:tc>
          <w:tcPr>
            <w:tcW w:w="1188" w:type="dxa"/>
            <w:tcBorders>
              <w:bottom w:val="single" w:sz="4" w:space="0" w:color="000000"/>
            </w:tcBorders>
          </w:tcPr>
          <w:p w14:paraId="3E0804A3" w14:textId="77777777" w:rsidR="00653BED" w:rsidRDefault="008E2DCC">
            <w:pPr>
              <w:pStyle w:val="TableParagraph"/>
              <w:spacing w:before="27"/>
              <w:ind w:right="17"/>
              <w:jc w:val="right"/>
            </w:pPr>
            <w:r>
              <w:rPr>
                <w:color w:val="FF0000"/>
                <w:spacing w:val="-2"/>
              </w:rPr>
              <w:t>(12,000)</w:t>
            </w:r>
          </w:p>
        </w:tc>
      </w:tr>
      <w:tr w:rsidR="00653BED" w14:paraId="3E0804A9" w14:textId="77777777">
        <w:trPr>
          <w:trHeight w:val="323"/>
        </w:trPr>
        <w:tc>
          <w:tcPr>
            <w:tcW w:w="8100" w:type="dxa"/>
          </w:tcPr>
          <w:p w14:paraId="3E0804A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4A6" w14:textId="77777777" w:rsidR="00653BED" w:rsidRDefault="008E2DCC">
            <w:pPr>
              <w:pStyle w:val="TableParagraph"/>
              <w:spacing w:before="14"/>
              <w:ind w:right="17"/>
              <w:jc w:val="right"/>
              <w:rPr>
                <w:b/>
              </w:rPr>
            </w:pPr>
            <w:r>
              <w:rPr>
                <w:b/>
                <w:color w:val="FF0000"/>
                <w:spacing w:val="-2"/>
              </w:rPr>
              <w:t>(19,450)</w:t>
            </w:r>
          </w:p>
        </w:tc>
        <w:tc>
          <w:tcPr>
            <w:tcW w:w="324" w:type="dxa"/>
          </w:tcPr>
          <w:p w14:paraId="3E0804A7" w14:textId="77777777" w:rsidR="00653BED" w:rsidRDefault="00653BED">
            <w:pPr>
              <w:pStyle w:val="TableParagraph"/>
              <w:rPr>
                <w:rFonts w:ascii="Times New Roman"/>
                <w:sz w:val="20"/>
              </w:rPr>
            </w:pPr>
          </w:p>
        </w:tc>
        <w:tc>
          <w:tcPr>
            <w:tcW w:w="1188" w:type="dxa"/>
            <w:tcBorders>
              <w:top w:val="single" w:sz="4" w:space="0" w:color="000000"/>
            </w:tcBorders>
          </w:tcPr>
          <w:p w14:paraId="3E0804A8" w14:textId="77777777" w:rsidR="00653BED" w:rsidRDefault="008E2DCC">
            <w:pPr>
              <w:pStyle w:val="TableParagraph"/>
              <w:spacing w:before="14"/>
              <w:ind w:right="17"/>
              <w:jc w:val="right"/>
              <w:rPr>
                <w:b/>
              </w:rPr>
            </w:pPr>
            <w:r>
              <w:rPr>
                <w:b/>
                <w:color w:val="FF0000"/>
                <w:spacing w:val="-2"/>
              </w:rPr>
              <w:t>(19,450)</w:t>
            </w:r>
          </w:p>
        </w:tc>
      </w:tr>
      <w:tr w:rsidR="00653BED" w14:paraId="3E0804AE" w14:textId="77777777">
        <w:trPr>
          <w:trHeight w:val="364"/>
        </w:trPr>
        <w:tc>
          <w:tcPr>
            <w:tcW w:w="8100" w:type="dxa"/>
          </w:tcPr>
          <w:p w14:paraId="3E0804A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4AB" w14:textId="77777777" w:rsidR="00653BED" w:rsidRDefault="008E2DCC">
            <w:pPr>
              <w:pStyle w:val="TableParagraph"/>
              <w:spacing w:before="55"/>
              <w:ind w:right="17"/>
              <w:jc w:val="right"/>
            </w:pPr>
            <w:r>
              <w:rPr>
                <w:color w:val="FF0000"/>
                <w:spacing w:val="-2"/>
              </w:rPr>
              <w:t>(109)</w:t>
            </w:r>
          </w:p>
        </w:tc>
        <w:tc>
          <w:tcPr>
            <w:tcW w:w="324" w:type="dxa"/>
          </w:tcPr>
          <w:p w14:paraId="3E0804AC" w14:textId="77777777" w:rsidR="00653BED" w:rsidRDefault="00653BED">
            <w:pPr>
              <w:pStyle w:val="TableParagraph"/>
              <w:rPr>
                <w:rFonts w:ascii="Times New Roman"/>
                <w:sz w:val="20"/>
              </w:rPr>
            </w:pPr>
          </w:p>
        </w:tc>
        <w:tc>
          <w:tcPr>
            <w:tcW w:w="1188" w:type="dxa"/>
          </w:tcPr>
          <w:p w14:paraId="3E0804AD" w14:textId="77777777" w:rsidR="00653BED" w:rsidRDefault="008E2DCC">
            <w:pPr>
              <w:pStyle w:val="TableParagraph"/>
              <w:spacing w:before="55"/>
              <w:ind w:right="17"/>
              <w:jc w:val="right"/>
            </w:pPr>
            <w:r>
              <w:rPr>
                <w:color w:val="FF0000"/>
                <w:spacing w:val="-2"/>
              </w:rPr>
              <w:t>(627)</w:t>
            </w:r>
          </w:p>
        </w:tc>
      </w:tr>
      <w:tr w:rsidR="00653BED" w14:paraId="3E0804B3" w14:textId="77777777">
        <w:trPr>
          <w:trHeight w:val="364"/>
        </w:trPr>
        <w:tc>
          <w:tcPr>
            <w:tcW w:w="8100" w:type="dxa"/>
          </w:tcPr>
          <w:p w14:paraId="3E0804A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4B0" w14:textId="77777777" w:rsidR="00653BED" w:rsidRDefault="008E2DCC">
            <w:pPr>
              <w:pStyle w:val="TableParagraph"/>
              <w:spacing w:before="55"/>
              <w:ind w:right="17"/>
              <w:jc w:val="right"/>
              <w:rPr>
                <w:b/>
              </w:rPr>
            </w:pPr>
            <w:r>
              <w:rPr>
                <w:b/>
                <w:color w:val="FF0000"/>
                <w:spacing w:val="-2"/>
              </w:rPr>
              <w:t>(19,559)</w:t>
            </w:r>
          </w:p>
        </w:tc>
        <w:tc>
          <w:tcPr>
            <w:tcW w:w="324" w:type="dxa"/>
          </w:tcPr>
          <w:p w14:paraId="3E0804B1" w14:textId="77777777" w:rsidR="00653BED" w:rsidRDefault="00653BED">
            <w:pPr>
              <w:pStyle w:val="TableParagraph"/>
              <w:rPr>
                <w:rFonts w:ascii="Times New Roman"/>
                <w:sz w:val="20"/>
              </w:rPr>
            </w:pPr>
          </w:p>
        </w:tc>
        <w:tc>
          <w:tcPr>
            <w:tcW w:w="1188" w:type="dxa"/>
          </w:tcPr>
          <w:p w14:paraId="3E0804B2" w14:textId="77777777" w:rsidR="00653BED" w:rsidRDefault="008E2DCC">
            <w:pPr>
              <w:pStyle w:val="TableParagraph"/>
              <w:spacing w:before="55"/>
              <w:ind w:right="17"/>
              <w:jc w:val="right"/>
              <w:rPr>
                <w:b/>
              </w:rPr>
            </w:pPr>
            <w:r>
              <w:rPr>
                <w:b/>
                <w:color w:val="FF0000"/>
                <w:spacing w:val="-2"/>
              </w:rPr>
              <w:t>(20,077)</w:t>
            </w:r>
          </w:p>
        </w:tc>
      </w:tr>
      <w:tr w:rsidR="00653BED" w14:paraId="3E0804B8" w14:textId="77777777">
        <w:trPr>
          <w:trHeight w:val="422"/>
        </w:trPr>
        <w:tc>
          <w:tcPr>
            <w:tcW w:w="8100" w:type="dxa"/>
          </w:tcPr>
          <w:p w14:paraId="3E0804B4"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4B5" w14:textId="77777777" w:rsidR="00653BED" w:rsidRDefault="008E2DCC">
            <w:pPr>
              <w:pStyle w:val="TableParagraph"/>
              <w:spacing w:before="55"/>
              <w:ind w:right="17"/>
              <w:jc w:val="right"/>
              <w:rPr>
                <w:b/>
              </w:rPr>
            </w:pPr>
            <w:r>
              <w:rPr>
                <w:b/>
                <w:color w:val="FF0000"/>
                <w:spacing w:val="-2"/>
              </w:rPr>
              <w:t>(19,559)</w:t>
            </w:r>
          </w:p>
        </w:tc>
        <w:tc>
          <w:tcPr>
            <w:tcW w:w="324" w:type="dxa"/>
          </w:tcPr>
          <w:p w14:paraId="3E0804B6" w14:textId="77777777" w:rsidR="00653BED" w:rsidRDefault="00653BED">
            <w:pPr>
              <w:pStyle w:val="TableParagraph"/>
              <w:rPr>
                <w:rFonts w:ascii="Times New Roman"/>
                <w:sz w:val="20"/>
              </w:rPr>
            </w:pPr>
          </w:p>
        </w:tc>
        <w:tc>
          <w:tcPr>
            <w:tcW w:w="1188" w:type="dxa"/>
          </w:tcPr>
          <w:p w14:paraId="3E0804B7" w14:textId="77777777" w:rsidR="00653BED" w:rsidRDefault="008E2DCC">
            <w:pPr>
              <w:pStyle w:val="TableParagraph"/>
              <w:spacing w:before="55"/>
              <w:ind w:right="17"/>
              <w:jc w:val="right"/>
              <w:rPr>
                <w:b/>
              </w:rPr>
            </w:pPr>
            <w:r>
              <w:rPr>
                <w:b/>
                <w:color w:val="FF0000"/>
                <w:spacing w:val="-2"/>
              </w:rPr>
              <w:t>(20,077)</w:t>
            </w:r>
          </w:p>
        </w:tc>
      </w:tr>
      <w:tr w:rsidR="00653BED" w14:paraId="3E0804BD" w14:textId="77777777">
        <w:trPr>
          <w:trHeight w:val="366"/>
        </w:trPr>
        <w:tc>
          <w:tcPr>
            <w:tcW w:w="8100" w:type="dxa"/>
          </w:tcPr>
          <w:p w14:paraId="3E0804B9"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4BA" w14:textId="77777777" w:rsidR="00653BED" w:rsidRDefault="00653BED">
            <w:pPr>
              <w:pStyle w:val="TableParagraph"/>
              <w:rPr>
                <w:rFonts w:ascii="Times New Roman"/>
                <w:sz w:val="20"/>
              </w:rPr>
            </w:pPr>
          </w:p>
        </w:tc>
        <w:tc>
          <w:tcPr>
            <w:tcW w:w="324" w:type="dxa"/>
          </w:tcPr>
          <w:p w14:paraId="3E0804BB" w14:textId="77777777" w:rsidR="00653BED" w:rsidRDefault="00653BED">
            <w:pPr>
              <w:pStyle w:val="TableParagraph"/>
              <w:rPr>
                <w:rFonts w:ascii="Times New Roman"/>
                <w:sz w:val="20"/>
              </w:rPr>
            </w:pPr>
          </w:p>
        </w:tc>
        <w:tc>
          <w:tcPr>
            <w:tcW w:w="1188" w:type="dxa"/>
          </w:tcPr>
          <w:p w14:paraId="3E0804BC" w14:textId="77777777" w:rsidR="00653BED" w:rsidRDefault="00653BED">
            <w:pPr>
              <w:pStyle w:val="TableParagraph"/>
              <w:rPr>
                <w:rFonts w:ascii="Times New Roman"/>
                <w:sz w:val="20"/>
              </w:rPr>
            </w:pPr>
          </w:p>
        </w:tc>
      </w:tr>
    </w:tbl>
    <w:p w14:paraId="3E0804BE" w14:textId="77777777" w:rsidR="00653BED" w:rsidRDefault="008E2DCC">
      <w:pPr>
        <w:pStyle w:val="Heading4"/>
        <w:numPr>
          <w:ilvl w:val="0"/>
          <w:numId w:val="48"/>
        </w:numPr>
        <w:tabs>
          <w:tab w:val="left" w:pos="753"/>
        </w:tabs>
        <w:spacing w:before="68"/>
        <w:ind w:left="753" w:hanging="298"/>
      </w:pPr>
      <w:r>
        <w:t>Reduce</w:t>
      </w:r>
      <w:r>
        <w:rPr>
          <w:spacing w:val="-3"/>
        </w:rPr>
        <w:t xml:space="preserve"> </w:t>
      </w:r>
      <w:r>
        <w:t>-</w:t>
      </w:r>
      <w:r>
        <w:rPr>
          <w:spacing w:val="-2"/>
        </w:rPr>
        <w:t xml:space="preserve"> </w:t>
      </w:r>
      <w:r>
        <w:t>Program</w:t>
      </w:r>
      <w:r>
        <w:rPr>
          <w:spacing w:val="-1"/>
        </w:rPr>
        <w:t xml:space="preserve"> </w:t>
      </w:r>
      <w:r>
        <w:rPr>
          <w:spacing w:val="-2"/>
        </w:rPr>
        <w:t>Reductions</w:t>
      </w:r>
    </w:p>
    <w:p w14:paraId="3E0804BF"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multiple </w:t>
      </w:r>
      <w:r>
        <w:rPr>
          <w:spacing w:val="-2"/>
        </w:rPr>
        <w:t>programs.</w:t>
      </w:r>
    </w:p>
    <w:p w14:paraId="3E0804C0" w14:textId="77777777" w:rsidR="00653BED" w:rsidRDefault="008E2DCC">
      <w:pPr>
        <w:pStyle w:val="Heading4"/>
        <w:numPr>
          <w:ilvl w:val="0"/>
          <w:numId w:val="48"/>
        </w:numPr>
        <w:tabs>
          <w:tab w:val="left" w:pos="753"/>
        </w:tabs>
        <w:ind w:left="753" w:hanging="298"/>
      </w:pPr>
      <w:r>
        <w:t xml:space="preserve">Modernization of </w:t>
      </w:r>
      <w:r>
        <w:rPr>
          <w:spacing w:val="-4"/>
        </w:rPr>
        <w:t>HITS</w:t>
      </w:r>
    </w:p>
    <w:p w14:paraId="3E0804C1" w14:textId="77777777" w:rsidR="00653BED" w:rsidRDefault="008E2DCC">
      <w:pPr>
        <w:pStyle w:val="BodyText"/>
        <w:spacing w:before="53" w:line="230" w:lineRule="auto"/>
        <w:ind w:left="754"/>
      </w:pPr>
      <w:r>
        <w:t>Funding</w:t>
      </w:r>
      <w:r>
        <w:rPr>
          <w:spacing w:val="-4"/>
        </w:rPr>
        <w:t xml:space="preserve"> </w:t>
      </w:r>
      <w:r>
        <w:t>proposed</w:t>
      </w:r>
      <w:r>
        <w:rPr>
          <w:spacing w:val="-4"/>
        </w:rPr>
        <w:t xml:space="preserve"> </w:t>
      </w:r>
      <w:r>
        <w:t>in</w:t>
      </w:r>
      <w:r>
        <w:rPr>
          <w:spacing w:val="-4"/>
        </w:rPr>
        <w:t xml:space="preserve"> </w:t>
      </w:r>
      <w:r>
        <w:t>Governor</w:t>
      </w:r>
      <w:r>
        <w:rPr>
          <w:spacing w:val="-4"/>
        </w:rPr>
        <w:t xml:space="preserve"> </w:t>
      </w:r>
      <w:r>
        <w:t>Inslee's</w:t>
      </w:r>
      <w:r>
        <w:rPr>
          <w:spacing w:val="-5"/>
        </w:rPr>
        <w:t xml:space="preserve"> </w:t>
      </w:r>
      <w:r>
        <w:t>budget</w:t>
      </w:r>
      <w:r>
        <w:rPr>
          <w:spacing w:val="-4"/>
        </w:rPr>
        <w:t xml:space="preserve"> </w:t>
      </w:r>
      <w:r>
        <w:t>for</w:t>
      </w:r>
      <w:r>
        <w:rPr>
          <w:spacing w:val="-4"/>
        </w:rPr>
        <w:t xml:space="preserve"> </w:t>
      </w:r>
      <w:r>
        <w:t>modernization</w:t>
      </w:r>
      <w:r>
        <w:rPr>
          <w:spacing w:val="-4"/>
        </w:rPr>
        <w:t xml:space="preserve"> </w:t>
      </w:r>
      <w:r>
        <w:t>of</w:t>
      </w:r>
      <w:r>
        <w:rPr>
          <w:spacing w:val="-4"/>
        </w:rPr>
        <w:t xml:space="preserve"> </w:t>
      </w:r>
      <w:r>
        <w:t>the</w:t>
      </w:r>
      <w:r>
        <w:rPr>
          <w:spacing w:val="-4"/>
        </w:rPr>
        <w:t xml:space="preserve"> </w:t>
      </w:r>
      <w:r>
        <w:t>Homicide</w:t>
      </w:r>
      <w:r>
        <w:rPr>
          <w:spacing w:val="-4"/>
        </w:rPr>
        <w:t xml:space="preserve"> </w:t>
      </w:r>
      <w:r>
        <w:t>Investigation</w:t>
      </w:r>
      <w:r>
        <w:rPr>
          <w:spacing w:val="-8"/>
        </w:rPr>
        <w:t xml:space="preserve"> </w:t>
      </w:r>
      <w:r>
        <w:t>Tracking</w:t>
      </w:r>
      <w:r>
        <w:rPr>
          <w:spacing w:val="-4"/>
        </w:rPr>
        <w:t xml:space="preserve"> </w:t>
      </w:r>
      <w:r>
        <w:t>System (HITS) is removed.</w:t>
      </w:r>
    </w:p>
    <w:p w14:paraId="3E0804C2" w14:textId="77777777" w:rsidR="00653BED" w:rsidRDefault="008E2DCC">
      <w:pPr>
        <w:pStyle w:val="Heading4"/>
        <w:numPr>
          <w:ilvl w:val="0"/>
          <w:numId w:val="48"/>
        </w:numPr>
        <w:tabs>
          <w:tab w:val="left" w:pos="753"/>
        </w:tabs>
        <w:spacing w:before="115"/>
        <w:ind w:left="753" w:hanging="298"/>
      </w:pPr>
      <w:r>
        <w:t>Legal</w:t>
      </w:r>
      <w:r>
        <w:rPr>
          <w:spacing w:val="-1"/>
        </w:rPr>
        <w:t xml:space="preserve"> </w:t>
      </w:r>
      <w:r>
        <w:rPr>
          <w:spacing w:val="-2"/>
        </w:rPr>
        <w:t>Costs</w:t>
      </w:r>
    </w:p>
    <w:p w14:paraId="3E0804C3" w14:textId="77777777" w:rsidR="00653BED" w:rsidRDefault="008E2DCC">
      <w:pPr>
        <w:pStyle w:val="BodyText"/>
        <w:spacing w:before="45"/>
        <w:ind w:left="754"/>
      </w:pPr>
      <w:r>
        <w:t>Funding</w:t>
      </w:r>
      <w:r>
        <w:rPr>
          <w:spacing w:val="-2"/>
        </w:rPr>
        <w:t xml:space="preserve"> </w:t>
      </w:r>
      <w:r>
        <w:t>proposed</w:t>
      </w:r>
      <w:r>
        <w:rPr>
          <w:spacing w:val="-1"/>
        </w:rPr>
        <w:t xml:space="preserve"> </w:t>
      </w:r>
      <w:r>
        <w:t>in</w:t>
      </w:r>
      <w:r>
        <w:rPr>
          <w:spacing w:val="-1"/>
        </w:rPr>
        <w:t xml:space="preserve"> </w:t>
      </w:r>
      <w:r>
        <w:t>Governor</w:t>
      </w:r>
      <w:r>
        <w:rPr>
          <w:spacing w:val="-1"/>
        </w:rPr>
        <w:t xml:space="preserve"> </w:t>
      </w:r>
      <w:r>
        <w:t>Inslee's</w:t>
      </w:r>
      <w:r>
        <w:rPr>
          <w:spacing w:val="-3"/>
        </w:rPr>
        <w:t xml:space="preserve"> </w:t>
      </w:r>
      <w:r>
        <w:t>budget</w:t>
      </w:r>
      <w:r>
        <w:rPr>
          <w:spacing w:val="-1"/>
        </w:rPr>
        <w:t xml:space="preserve"> </w:t>
      </w:r>
      <w:r>
        <w:t>for</w:t>
      </w:r>
      <w:r>
        <w:rPr>
          <w:spacing w:val="-1"/>
        </w:rPr>
        <w:t xml:space="preserve"> </w:t>
      </w:r>
      <w:r>
        <w:t>legal</w:t>
      </w:r>
      <w:r>
        <w:rPr>
          <w:spacing w:val="-1"/>
        </w:rPr>
        <w:t xml:space="preserve"> </w:t>
      </w:r>
      <w:r>
        <w:t>costs</w:t>
      </w:r>
      <w:r>
        <w:rPr>
          <w:spacing w:val="-2"/>
        </w:rPr>
        <w:t xml:space="preserve"> </w:t>
      </w:r>
      <w:r>
        <w:t>is</w:t>
      </w:r>
      <w:r>
        <w:rPr>
          <w:spacing w:val="-2"/>
        </w:rPr>
        <w:t xml:space="preserve"> removed.</w:t>
      </w:r>
    </w:p>
    <w:p w14:paraId="3E0804C4" w14:textId="77777777" w:rsidR="00653BED" w:rsidRDefault="00653BED">
      <w:pPr>
        <w:sectPr w:rsidR="00653BED">
          <w:type w:val="continuous"/>
          <w:pgSz w:w="12240" w:h="15840"/>
          <w:pgMar w:top="1960" w:right="620" w:bottom="980" w:left="580" w:header="1460" w:footer="788" w:gutter="0"/>
          <w:cols w:space="720"/>
        </w:sectPr>
      </w:pPr>
    </w:p>
    <w:p w14:paraId="3E0804C5" w14:textId="77777777" w:rsidR="00653BED" w:rsidRDefault="008E2DCC" w:rsidP="005F70BB">
      <w:pPr>
        <w:pStyle w:val="Heading2"/>
      </w:pPr>
      <w:r>
        <w:lastRenderedPageBreak/>
        <w:t xml:space="preserve">Caseload Forecast </w:t>
      </w:r>
      <w:r>
        <w:rPr>
          <w:spacing w:val="-2"/>
        </w:rPr>
        <w:t>Council</w:t>
      </w:r>
    </w:p>
    <w:p w14:paraId="3E0804C6" w14:textId="77777777" w:rsidR="00653BED" w:rsidRDefault="008E2DCC">
      <w:pPr>
        <w:pStyle w:val="Heading3"/>
      </w:pPr>
      <w:r>
        <w:t xml:space="preserve">Recommendation </w:t>
      </w:r>
      <w:r>
        <w:rPr>
          <w:spacing w:val="-2"/>
        </w:rPr>
        <w:t>Summary</w:t>
      </w:r>
    </w:p>
    <w:p w14:paraId="3E0804C7" w14:textId="77777777" w:rsidR="00653BED" w:rsidRDefault="008E2DCC">
      <w:pPr>
        <w:rPr>
          <w:rFonts w:ascii="Arial Narrow"/>
          <w:b/>
          <w:sz w:val="20"/>
        </w:rPr>
      </w:pPr>
      <w:r>
        <w:br w:type="column"/>
      </w:r>
    </w:p>
    <w:p w14:paraId="3E0804C8" w14:textId="77777777" w:rsidR="00653BED" w:rsidRDefault="00653BED">
      <w:pPr>
        <w:pStyle w:val="BodyText"/>
        <w:rPr>
          <w:rFonts w:ascii="Arial Narrow"/>
          <w:b/>
          <w:sz w:val="20"/>
        </w:rPr>
      </w:pPr>
    </w:p>
    <w:p w14:paraId="3E0804C9" w14:textId="77777777" w:rsidR="00653BED" w:rsidRDefault="00653BED">
      <w:pPr>
        <w:pStyle w:val="BodyText"/>
        <w:spacing w:before="126"/>
        <w:rPr>
          <w:rFonts w:ascii="Arial Narrow"/>
          <w:b/>
          <w:sz w:val="20"/>
        </w:rPr>
      </w:pPr>
    </w:p>
    <w:p w14:paraId="3E0804CA" w14:textId="77777777" w:rsidR="00653BED" w:rsidRDefault="008E2DCC">
      <w:pPr>
        <w:ind w:right="3104"/>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4CB" w14:textId="77777777" w:rsidR="00653BED" w:rsidRDefault="008E2DCC">
      <w:pPr>
        <w:spacing w:before="87"/>
        <w:ind w:right="3104"/>
        <w:jc w:val="center"/>
        <w:rPr>
          <w:rFonts w:ascii="Calibri"/>
          <w:sz w:val="20"/>
        </w:rPr>
      </w:pPr>
      <w:r>
        <w:rPr>
          <w:rFonts w:ascii="Calibri"/>
          <w:sz w:val="20"/>
        </w:rPr>
        <w:t xml:space="preserve">Run: 2/27/2025 1:57 </w:t>
      </w:r>
      <w:r>
        <w:rPr>
          <w:rFonts w:ascii="Calibri"/>
          <w:spacing w:val="-5"/>
          <w:sz w:val="20"/>
        </w:rPr>
        <w:t>PM</w:t>
      </w:r>
    </w:p>
    <w:p w14:paraId="3E0804CC" w14:textId="77777777" w:rsidR="00653BED" w:rsidRDefault="00653BED">
      <w:pPr>
        <w:jc w:val="center"/>
        <w:rPr>
          <w:rFonts w:ascii="Calibri"/>
          <w:sz w:val="20"/>
        </w:rPr>
        <w:sectPr w:rsidR="00653BED">
          <w:headerReference w:type="default" r:id="rId42"/>
          <w:footerReference w:type="default" r:id="rId43"/>
          <w:pgSz w:w="12240" w:h="15840"/>
          <w:pgMar w:top="1960" w:right="620" w:bottom="980" w:left="580" w:header="1460" w:footer="788" w:gutter="0"/>
          <w:cols w:num="2" w:space="720" w:equalWidth="0">
            <w:col w:w="3108" w:space="40"/>
            <w:col w:w="7892"/>
          </w:cols>
        </w:sectPr>
      </w:pPr>
    </w:p>
    <w:p w14:paraId="3E0804CD" w14:textId="77777777" w:rsidR="00653BED" w:rsidRDefault="00653BED">
      <w:pPr>
        <w:pStyle w:val="BodyText"/>
        <w:spacing w:before="103"/>
        <w:rPr>
          <w:rFonts w:ascii="Calibri"/>
          <w:sz w:val="20"/>
        </w:r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15FCB" w:rsidRPr="00615FCB" w14:paraId="0C32891C" w14:textId="77777777">
        <w:trPr>
          <w:trHeight w:val="429"/>
        </w:trPr>
        <w:tc>
          <w:tcPr>
            <w:tcW w:w="8100" w:type="dxa"/>
            <w:tcBorders>
              <w:top w:val="single" w:sz="4" w:space="0" w:color="000000"/>
            </w:tcBorders>
          </w:tcPr>
          <w:p w14:paraId="59EA5074" w14:textId="7366582C" w:rsidR="00615FCB" w:rsidRPr="00615FCB" w:rsidRDefault="00615FCB">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1188" w:type="dxa"/>
            <w:tcBorders>
              <w:top w:val="single" w:sz="4" w:space="0" w:color="000000"/>
            </w:tcBorders>
          </w:tcPr>
          <w:p w14:paraId="0D1D672F" w14:textId="241B7852" w:rsidR="00615FCB" w:rsidRPr="00615FCB" w:rsidRDefault="00615FCB">
            <w:pPr>
              <w:pStyle w:val="TableParagraph"/>
              <w:ind w:right="19"/>
              <w:jc w:val="right"/>
              <w:rPr>
                <w:b/>
                <w:bCs/>
                <w:spacing w:val="-10"/>
              </w:rPr>
            </w:pPr>
            <w:r w:rsidRPr="00615FCB">
              <w:rPr>
                <w:b/>
                <w:bCs/>
                <w:spacing w:val="-10"/>
              </w:rPr>
              <w:t>Funds Subject to Outlook</w:t>
            </w:r>
          </w:p>
        </w:tc>
        <w:tc>
          <w:tcPr>
            <w:tcW w:w="324" w:type="dxa"/>
            <w:tcBorders>
              <w:top w:val="single" w:sz="4" w:space="0" w:color="000000"/>
            </w:tcBorders>
          </w:tcPr>
          <w:p w14:paraId="3C0C1EE9" w14:textId="77777777" w:rsidR="00615FCB" w:rsidRPr="00615FCB" w:rsidRDefault="00615FCB">
            <w:pPr>
              <w:pStyle w:val="TableParagraph"/>
              <w:rPr>
                <w:rFonts w:ascii="Times New Roman"/>
                <w:b/>
                <w:bCs/>
                <w:sz w:val="20"/>
              </w:rPr>
            </w:pPr>
          </w:p>
        </w:tc>
        <w:tc>
          <w:tcPr>
            <w:tcW w:w="1188" w:type="dxa"/>
            <w:tcBorders>
              <w:top w:val="single" w:sz="4" w:space="0" w:color="000000"/>
            </w:tcBorders>
          </w:tcPr>
          <w:p w14:paraId="380AAA42" w14:textId="142F1593" w:rsidR="00615FCB" w:rsidRPr="00615FCB" w:rsidRDefault="00615FCB">
            <w:pPr>
              <w:pStyle w:val="TableParagraph"/>
              <w:ind w:right="19"/>
              <w:jc w:val="right"/>
              <w:rPr>
                <w:b/>
                <w:bCs/>
                <w:spacing w:val="-10"/>
              </w:rPr>
            </w:pPr>
            <w:r w:rsidRPr="00615FCB">
              <w:rPr>
                <w:rFonts w:ascii="Calibri"/>
                <w:b/>
                <w:bCs/>
                <w:spacing w:val="-8"/>
                <w:sz w:val="20"/>
              </w:rPr>
              <w:t>TOT-</w:t>
            </w:r>
            <w:r w:rsidRPr="00615FCB">
              <w:rPr>
                <w:rFonts w:ascii="Calibri"/>
                <w:b/>
                <w:bCs/>
                <w:spacing w:val="-10"/>
                <w:sz w:val="20"/>
              </w:rPr>
              <w:t>A</w:t>
            </w:r>
          </w:p>
        </w:tc>
      </w:tr>
      <w:tr w:rsidR="00653BED" w14:paraId="3E0804D7" w14:textId="77777777">
        <w:trPr>
          <w:trHeight w:val="429"/>
        </w:trPr>
        <w:tc>
          <w:tcPr>
            <w:tcW w:w="8100" w:type="dxa"/>
            <w:tcBorders>
              <w:top w:val="single" w:sz="4" w:space="0" w:color="000000"/>
            </w:tcBorders>
          </w:tcPr>
          <w:p w14:paraId="3E0804D3"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4D4"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4D5" w14:textId="77777777" w:rsidR="00653BED" w:rsidRDefault="00653BED">
            <w:pPr>
              <w:pStyle w:val="TableParagraph"/>
              <w:rPr>
                <w:rFonts w:ascii="Times New Roman"/>
                <w:sz w:val="20"/>
              </w:rPr>
            </w:pPr>
          </w:p>
        </w:tc>
        <w:tc>
          <w:tcPr>
            <w:tcW w:w="1188" w:type="dxa"/>
            <w:tcBorders>
              <w:top w:val="single" w:sz="4" w:space="0" w:color="000000"/>
            </w:tcBorders>
          </w:tcPr>
          <w:p w14:paraId="3E0804D6" w14:textId="77777777" w:rsidR="00653BED" w:rsidRDefault="008E2DCC">
            <w:pPr>
              <w:pStyle w:val="TableParagraph"/>
              <w:ind w:right="19"/>
              <w:jc w:val="right"/>
              <w:rPr>
                <w:b/>
              </w:rPr>
            </w:pPr>
            <w:r>
              <w:rPr>
                <w:b/>
                <w:spacing w:val="-10"/>
              </w:rPr>
              <w:t>0</w:t>
            </w:r>
          </w:p>
        </w:tc>
      </w:tr>
      <w:tr w:rsidR="00653BED" w14:paraId="3E0804DC" w14:textId="77777777">
        <w:trPr>
          <w:trHeight w:val="364"/>
        </w:trPr>
        <w:tc>
          <w:tcPr>
            <w:tcW w:w="8100" w:type="dxa"/>
          </w:tcPr>
          <w:p w14:paraId="3E0804D8"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4D9" w14:textId="77777777" w:rsidR="00653BED" w:rsidRDefault="008E2DCC">
            <w:pPr>
              <w:pStyle w:val="TableParagraph"/>
              <w:spacing w:before="55"/>
              <w:ind w:right="19"/>
              <w:jc w:val="right"/>
              <w:rPr>
                <w:b/>
              </w:rPr>
            </w:pPr>
            <w:r>
              <w:rPr>
                <w:b/>
                <w:spacing w:val="-10"/>
              </w:rPr>
              <w:t>0</w:t>
            </w:r>
          </w:p>
        </w:tc>
        <w:tc>
          <w:tcPr>
            <w:tcW w:w="324" w:type="dxa"/>
          </w:tcPr>
          <w:p w14:paraId="3E0804DA" w14:textId="77777777" w:rsidR="00653BED" w:rsidRDefault="00653BED">
            <w:pPr>
              <w:pStyle w:val="TableParagraph"/>
              <w:rPr>
                <w:rFonts w:ascii="Times New Roman"/>
                <w:sz w:val="20"/>
              </w:rPr>
            </w:pPr>
          </w:p>
        </w:tc>
        <w:tc>
          <w:tcPr>
            <w:tcW w:w="1188" w:type="dxa"/>
          </w:tcPr>
          <w:p w14:paraId="3E0804DB" w14:textId="77777777" w:rsidR="00653BED" w:rsidRDefault="008E2DCC">
            <w:pPr>
              <w:pStyle w:val="TableParagraph"/>
              <w:spacing w:before="55"/>
              <w:ind w:right="19"/>
              <w:jc w:val="right"/>
              <w:rPr>
                <w:b/>
              </w:rPr>
            </w:pPr>
            <w:r>
              <w:rPr>
                <w:b/>
                <w:spacing w:val="-10"/>
              </w:rPr>
              <w:t>0</w:t>
            </w:r>
          </w:p>
        </w:tc>
      </w:tr>
      <w:tr w:rsidR="00653BED" w14:paraId="3E0804E4" w14:textId="77777777">
        <w:trPr>
          <w:trHeight w:val="638"/>
        </w:trPr>
        <w:tc>
          <w:tcPr>
            <w:tcW w:w="8100" w:type="dxa"/>
          </w:tcPr>
          <w:p w14:paraId="3E0804DD"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4DE"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4DF" w14:textId="77777777" w:rsidR="00653BED" w:rsidRDefault="00653BED">
            <w:pPr>
              <w:pStyle w:val="TableParagraph"/>
              <w:spacing w:before="89"/>
              <w:rPr>
                <w:rFonts w:ascii="Calibri"/>
                <w:b/>
              </w:rPr>
            </w:pPr>
          </w:p>
          <w:p w14:paraId="3E0804E0" w14:textId="77777777" w:rsidR="00653BED" w:rsidRDefault="008E2DCC">
            <w:pPr>
              <w:pStyle w:val="TableParagraph"/>
              <w:ind w:right="17"/>
              <w:jc w:val="right"/>
            </w:pPr>
            <w:r>
              <w:rPr>
                <w:color w:val="FF0000"/>
                <w:spacing w:val="-4"/>
              </w:rPr>
              <w:t>(44)</w:t>
            </w:r>
          </w:p>
        </w:tc>
        <w:tc>
          <w:tcPr>
            <w:tcW w:w="324" w:type="dxa"/>
          </w:tcPr>
          <w:p w14:paraId="3E0804E1" w14:textId="77777777" w:rsidR="00653BED" w:rsidRDefault="00653BED">
            <w:pPr>
              <w:pStyle w:val="TableParagraph"/>
              <w:rPr>
                <w:rFonts w:ascii="Times New Roman"/>
                <w:sz w:val="20"/>
              </w:rPr>
            </w:pPr>
          </w:p>
        </w:tc>
        <w:tc>
          <w:tcPr>
            <w:tcW w:w="1188" w:type="dxa"/>
          </w:tcPr>
          <w:p w14:paraId="3E0804E2" w14:textId="77777777" w:rsidR="00653BED" w:rsidRDefault="00653BED">
            <w:pPr>
              <w:pStyle w:val="TableParagraph"/>
              <w:spacing w:before="89"/>
              <w:rPr>
                <w:rFonts w:ascii="Calibri"/>
                <w:b/>
              </w:rPr>
            </w:pPr>
          </w:p>
          <w:p w14:paraId="3E0804E3" w14:textId="77777777" w:rsidR="00653BED" w:rsidRDefault="008E2DCC">
            <w:pPr>
              <w:pStyle w:val="TableParagraph"/>
              <w:ind w:right="17"/>
              <w:jc w:val="right"/>
            </w:pPr>
            <w:r>
              <w:rPr>
                <w:color w:val="FF0000"/>
                <w:spacing w:val="-4"/>
              </w:rPr>
              <w:t>(44)</w:t>
            </w:r>
          </w:p>
        </w:tc>
      </w:tr>
      <w:tr w:rsidR="00653BED" w14:paraId="3E0804E9" w14:textId="77777777">
        <w:trPr>
          <w:trHeight w:val="306"/>
        </w:trPr>
        <w:tc>
          <w:tcPr>
            <w:tcW w:w="8100" w:type="dxa"/>
          </w:tcPr>
          <w:p w14:paraId="3E0804E5"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04E6" w14:textId="77777777" w:rsidR="00653BED" w:rsidRDefault="008E2DCC">
            <w:pPr>
              <w:pStyle w:val="TableParagraph"/>
              <w:spacing w:before="27"/>
              <w:ind w:right="17"/>
              <w:jc w:val="right"/>
            </w:pPr>
            <w:r>
              <w:rPr>
                <w:color w:val="FF0000"/>
                <w:spacing w:val="-4"/>
              </w:rPr>
              <w:t>(60)</w:t>
            </w:r>
          </w:p>
        </w:tc>
        <w:tc>
          <w:tcPr>
            <w:tcW w:w="324" w:type="dxa"/>
          </w:tcPr>
          <w:p w14:paraId="3E0804E7" w14:textId="77777777" w:rsidR="00653BED" w:rsidRDefault="00653BED">
            <w:pPr>
              <w:pStyle w:val="TableParagraph"/>
              <w:rPr>
                <w:rFonts w:ascii="Times New Roman"/>
                <w:sz w:val="20"/>
              </w:rPr>
            </w:pPr>
          </w:p>
        </w:tc>
        <w:tc>
          <w:tcPr>
            <w:tcW w:w="1188" w:type="dxa"/>
          </w:tcPr>
          <w:p w14:paraId="3E0804E8" w14:textId="77777777" w:rsidR="00653BED" w:rsidRDefault="008E2DCC">
            <w:pPr>
              <w:pStyle w:val="TableParagraph"/>
              <w:spacing w:before="27"/>
              <w:ind w:right="17"/>
              <w:jc w:val="right"/>
            </w:pPr>
            <w:r>
              <w:rPr>
                <w:color w:val="FF0000"/>
                <w:spacing w:val="-4"/>
              </w:rPr>
              <w:t>(60)</w:t>
            </w:r>
          </w:p>
        </w:tc>
      </w:tr>
      <w:tr w:rsidR="00653BED" w14:paraId="3E0804EE" w14:textId="77777777">
        <w:trPr>
          <w:trHeight w:val="309"/>
        </w:trPr>
        <w:tc>
          <w:tcPr>
            <w:tcW w:w="8100" w:type="dxa"/>
          </w:tcPr>
          <w:p w14:paraId="3E0804EA"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Miscellaneous</w:t>
            </w:r>
          </w:p>
        </w:tc>
        <w:tc>
          <w:tcPr>
            <w:tcW w:w="1188" w:type="dxa"/>
            <w:tcBorders>
              <w:bottom w:val="single" w:sz="4" w:space="0" w:color="000000"/>
            </w:tcBorders>
          </w:tcPr>
          <w:p w14:paraId="3E0804EB" w14:textId="77777777" w:rsidR="00653BED" w:rsidRDefault="008E2DCC">
            <w:pPr>
              <w:pStyle w:val="TableParagraph"/>
              <w:spacing w:before="27"/>
              <w:ind w:right="17"/>
              <w:jc w:val="right"/>
            </w:pPr>
            <w:r>
              <w:rPr>
                <w:color w:val="FF0000"/>
                <w:spacing w:val="-4"/>
              </w:rPr>
              <w:t>(50)</w:t>
            </w:r>
          </w:p>
        </w:tc>
        <w:tc>
          <w:tcPr>
            <w:tcW w:w="324" w:type="dxa"/>
          </w:tcPr>
          <w:p w14:paraId="3E0804EC" w14:textId="77777777" w:rsidR="00653BED" w:rsidRDefault="00653BED">
            <w:pPr>
              <w:pStyle w:val="TableParagraph"/>
              <w:rPr>
                <w:rFonts w:ascii="Times New Roman"/>
                <w:sz w:val="20"/>
              </w:rPr>
            </w:pPr>
          </w:p>
        </w:tc>
        <w:tc>
          <w:tcPr>
            <w:tcW w:w="1188" w:type="dxa"/>
            <w:tcBorders>
              <w:bottom w:val="single" w:sz="4" w:space="0" w:color="000000"/>
            </w:tcBorders>
          </w:tcPr>
          <w:p w14:paraId="3E0804ED" w14:textId="77777777" w:rsidR="00653BED" w:rsidRDefault="008E2DCC">
            <w:pPr>
              <w:pStyle w:val="TableParagraph"/>
              <w:spacing w:before="27"/>
              <w:ind w:right="17"/>
              <w:jc w:val="right"/>
            </w:pPr>
            <w:r>
              <w:rPr>
                <w:color w:val="FF0000"/>
                <w:spacing w:val="-4"/>
              </w:rPr>
              <w:t>(50)</w:t>
            </w:r>
          </w:p>
        </w:tc>
      </w:tr>
      <w:tr w:rsidR="00653BED" w14:paraId="3E0804F3" w14:textId="77777777">
        <w:trPr>
          <w:trHeight w:val="323"/>
        </w:trPr>
        <w:tc>
          <w:tcPr>
            <w:tcW w:w="8100" w:type="dxa"/>
          </w:tcPr>
          <w:p w14:paraId="3E0804EF"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4F0" w14:textId="77777777" w:rsidR="00653BED" w:rsidRDefault="008E2DCC">
            <w:pPr>
              <w:pStyle w:val="TableParagraph"/>
              <w:spacing w:before="14"/>
              <w:ind w:right="17"/>
              <w:jc w:val="right"/>
              <w:rPr>
                <w:b/>
              </w:rPr>
            </w:pPr>
            <w:r>
              <w:rPr>
                <w:b/>
                <w:color w:val="FF0000"/>
                <w:spacing w:val="-2"/>
              </w:rPr>
              <w:t>(154)</w:t>
            </w:r>
          </w:p>
        </w:tc>
        <w:tc>
          <w:tcPr>
            <w:tcW w:w="324" w:type="dxa"/>
          </w:tcPr>
          <w:p w14:paraId="3E0804F1" w14:textId="77777777" w:rsidR="00653BED" w:rsidRDefault="00653BED">
            <w:pPr>
              <w:pStyle w:val="TableParagraph"/>
              <w:rPr>
                <w:rFonts w:ascii="Times New Roman"/>
                <w:sz w:val="20"/>
              </w:rPr>
            </w:pPr>
          </w:p>
        </w:tc>
        <w:tc>
          <w:tcPr>
            <w:tcW w:w="1188" w:type="dxa"/>
            <w:tcBorders>
              <w:top w:val="single" w:sz="4" w:space="0" w:color="000000"/>
            </w:tcBorders>
          </w:tcPr>
          <w:p w14:paraId="3E0804F2" w14:textId="77777777" w:rsidR="00653BED" w:rsidRDefault="008E2DCC">
            <w:pPr>
              <w:pStyle w:val="TableParagraph"/>
              <w:spacing w:before="14"/>
              <w:ind w:right="17"/>
              <w:jc w:val="right"/>
              <w:rPr>
                <w:b/>
              </w:rPr>
            </w:pPr>
            <w:r>
              <w:rPr>
                <w:b/>
                <w:color w:val="FF0000"/>
                <w:spacing w:val="-2"/>
              </w:rPr>
              <w:t>(154)</w:t>
            </w:r>
          </w:p>
        </w:tc>
      </w:tr>
      <w:tr w:rsidR="00653BED" w14:paraId="3E0804F8" w14:textId="77777777">
        <w:trPr>
          <w:trHeight w:val="364"/>
        </w:trPr>
        <w:tc>
          <w:tcPr>
            <w:tcW w:w="8100" w:type="dxa"/>
          </w:tcPr>
          <w:p w14:paraId="3E0804F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4F5" w14:textId="77777777" w:rsidR="00653BED" w:rsidRDefault="008E2DCC">
            <w:pPr>
              <w:pStyle w:val="TableParagraph"/>
              <w:spacing w:before="55"/>
              <w:ind w:right="17"/>
              <w:jc w:val="right"/>
            </w:pPr>
            <w:r>
              <w:rPr>
                <w:color w:val="FF0000"/>
                <w:spacing w:val="-4"/>
              </w:rPr>
              <w:t>(79)</w:t>
            </w:r>
          </w:p>
        </w:tc>
        <w:tc>
          <w:tcPr>
            <w:tcW w:w="324" w:type="dxa"/>
          </w:tcPr>
          <w:p w14:paraId="3E0804F6" w14:textId="77777777" w:rsidR="00653BED" w:rsidRDefault="00653BED">
            <w:pPr>
              <w:pStyle w:val="TableParagraph"/>
              <w:rPr>
                <w:rFonts w:ascii="Times New Roman"/>
                <w:sz w:val="20"/>
              </w:rPr>
            </w:pPr>
          </w:p>
        </w:tc>
        <w:tc>
          <w:tcPr>
            <w:tcW w:w="1188" w:type="dxa"/>
          </w:tcPr>
          <w:p w14:paraId="3E0804F7" w14:textId="77777777" w:rsidR="00653BED" w:rsidRDefault="008E2DCC">
            <w:pPr>
              <w:pStyle w:val="TableParagraph"/>
              <w:spacing w:before="55"/>
              <w:ind w:right="17"/>
              <w:jc w:val="right"/>
            </w:pPr>
            <w:r>
              <w:rPr>
                <w:color w:val="FF0000"/>
                <w:spacing w:val="-4"/>
              </w:rPr>
              <w:t>(79)</w:t>
            </w:r>
          </w:p>
        </w:tc>
      </w:tr>
      <w:tr w:rsidR="00653BED" w14:paraId="3E0804FD" w14:textId="77777777">
        <w:trPr>
          <w:trHeight w:val="364"/>
        </w:trPr>
        <w:tc>
          <w:tcPr>
            <w:tcW w:w="8100" w:type="dxa"/>
          </w:tcPr>
          <w:p w14:paraId="3E0804F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4FA" w14:textId="77777777" w:rsidR="00653BED" w:rsidRDefault="008E2DCC">
            <w:pPr>
              <w:pStyle w:val="TableParagraph"/>
              <w:spacing w:before="55"/>
              <w:ind w:right="17"/>
              <w:jc w:val="right"/>
              <w:rPr>
                <w:b/>
              </w:rPr>
            </w:pPr>
            <w:r>
              <w:rPr>
                <w:b/>
                <w:color w:val="FF0000"/>
                <w:spacing w:val="-2"/>
              </w:rPr>
              <w:t>(233)</w:t>
            </w:r>
          </w:p>
        </w:tc>
        <w:tc>
          <w:tcPr>
            <w:tcW w:w="324" w:type="dxa"/>
          </w:tcPr>
          <w:p w14:paraId="3E0804FB" w14:textId="77777777" w:rsidR="00653BED" w:rsidRDefault="00653BED">
            <w:pPr>
              <w:pStyle w:val="TableParagraph"/>
              <w:rPr>
                <w:rFonts w:ascii="Times New Roman"/>
                <w:sz w:val="20"/>
              </w:rPr>
            </w:pPr>
          </w:p>
        </w:tc>
        <w:tc>
          <w:tcPr>
            <w:tcW w:w="1188" w:type="dxa"/>
          </w:tcPr>
          <w:p w14:paraId="3E0804FC" w14:textId="77777777" w:rsidR="00653BED" w:rsidRDefault="008E2DCC">
            <w:pPr>
              <w:pStyle w:val="TableParagraph"/>
              <w:spacing w:before="55"/>
              <w:ind w:right="17"/>
              <w:jc w:val="right"/>
              <w:rPr>
                <w:b/>
              </w:rPr>
            </w:pPr>
            <w:r>
              <w:rPr>
                <w:b/>
                <w:color w:val="FF0000"/>
                <w:spacing w:val="-2"/>
              </w:rPr>
              <w:t>(233)</w:t>
            </w:r>
          </w:p>
        </w:tc>
      </w:tr>
      <w:tr w:rsidR="00653BED" w14:paraId="3E080502" w14:textId="77777777">
        <w:trPr>
          <w:trHeight w:val="422"/>
        </w:trPr>
        <w:tc>
          <w:tcPr>
            <w:tcW w:w="8100" w:type="dxa"/>
          </w:tcPr>
          <w:p w14:paraId="3E0804FE"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4FF" w14:textId="77777777" w:rsidR="00653BED" w:rsidRDefault="008E2DCC">
            <w:pPr>
              <w:pStyle w:val="TableParagraph"/>
              <w:spacing w:before="55"/>
              <w:ind w:right="17"/>
              <w:jc w:val="right"/>
              <w:rPr>
                <w:b/>
              </w:rPr>
            </w:pPr>
            <w:r>
              <w:rPr>
                <w:b/>
                <w:color w:val="FF0000"/>
                <w:spacing w:val="-2"/>
              </w:rPr>
              <w:t>(233)</w:t>
            </w:r>
          </w:p>
        </w:tc>
        <w:tc>
          <w:tcPr>
            <w:tcW w:w="324" w:type="dxa"/>
          </w:tcPr>
          <w:p w14:paraId="3E080500" w14:textId="77777777" w:rsidR="00653BED" w:rsidRDefault="00653BED">
            <w:pPr>
              <w:pStyle w:val="TableParagraph"/>
              <w:rPr>
                <w:rFonts w:ascii="Times New Roman"/>
                <w:sz w:val="20"/>
              </w:rPr>
            </w:pPr>
          </w:p>
        </w:tc>
        <w:tc>
          <w:tcPr>
            <w:tcW w:w="1188" w:type="dxa"/>
          </w:tcPr>
          <w:p w14:paraId="3E080501" w14:textId="77777777" w:rsidR="00653BED" w:rsidRDefault="008E2DCC">
            <w:pPr>
              <w:pStyle w:val="TableParagraph"/>
              <w:spacing w:before="55"/>
              <w:ind w:right="17"/>
              <w:jc w:val="right"/>
              <w:rPr>
                <w:b/>
              </w:rPr>
            </w:pPr>
            <w:r>
              <w:rPr>
                <w:b/>
                <w:color w:val="FF0000"/>
                <w:spacing w:val="-2"/>
              </w:rPr>
              <w:t>(233)</w:t>
            </w:r>
          </w:p>
        </w:tc>
      </w:tr>
      <w:tr w:rsidR="00653BED" w14:paraId="3E080509" w14:textId="77777777">
        <w:trPr>
          <w:trHeight w:val="1022"/>
        </w:trPr>
        <w:tc>
          <w:tcPr>
            <w:tcW w:w="8100" w:type="dxa"/>
          </w:tcPr>
          <w:p w14:paraId="3E080503"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504"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0505" w14:textId="77777777" w:rsidR="00653BED" w:rsidRDefault="008E2DCC">
            <w:pPr>
              <w:pStyle w:val="TableParagraph"/>
              <w:spacing w:before="45"/>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0506" w14:textId="77777777" w:rsidR="00653BED" w:rsidRDefault="00653BED">
            <w:pPr>
              <w:pStyle w:val="TableParagraph"/>
              <w:rPr>
                <w:rFonts w:ascii="Times New Roman"/>
                <w:sz w:val="20"/>
              </w:rPr>
            </w:pPr>
          </w:p>
        </w:tc>
        <w:tc>
          <w:tcPr>
            <w:tcW w:w="324" w:type="dxa"/>
          </w:tcPr>
          <w:p w14:paraId="3E080507" w14:textId="77777777" w:rsidR="00653BED" w:rsidRDefault="00653BED">
            <w:pPr>
              <w:pStyle w:val="TableParagraph"/>
              <w:rPr>
                <w:rFonts w:ascii="Times New Roman"/>
                <w:sz w:val="20"/>
              </w:rPr>
            </w:pPr>
          </w:p>
        </w:tc>
        <w:tc>
          <w:tcPr>
            <w:tcW w:w="1188" w:type="dxa"/>
          </w:tcPr>
          <w:p w14:paraId="3E080508" w14:textId="77777777" w:rsidR="00653BED" w:rsidRDefault="00653BED">
            <w:pPr>
              <w:pStyle w:val="TableParagraph"/>
              <w:rPr>
                <w:rFonts w:ascii="Times New Roman"/>
                <w:sz w:val="20"/>
              </w:rPr>
            </w:pPr>
          </w:p>
        </w:tc>
      </w:tr>
      <w:tr w:rsidR="00653BED" w14:paraId="3E08050F" w14:textId="77777777">
        <w:trPr>
          <w:trHeight w:val="662"/>
        </w:trPr>
        <w:tc>
          <w:tcPr>
            <w:tcW w:w="8100" w:type="dxa"/>
          </w:tcPr>
          <w:p w14:paraId="3E08050A"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050B"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050C" w14:textId="77777777" w:rsidR="00653BED" w:rsidRDefault="00653BED">
            <w:pPr>
              <w:pStyle w:val="TableParagraph"/>
              <w:rPr>
                <w:rFonts w:ascii="Times New Roman"/>
                <w:sz w:val="20"/>
              </w:rPr>
            </w:pPr>
          </w:p>
        </w:tc>
        <w:tc>
          <w:tcPr>
            <w:tcW w:w="324" w:type="dxa"/>
          </w:tcPr>
          <w:p w14:paraId="3E08050D" w14:textId="77777777" w:rsidR="00653BED" w:rsidRDefault="00653BED">
            <w:pPr>
              <w:pStyle w:val="TableParagraph"/>
              <w:rPr>
                <w:rFonts w:ascii="Times New Roman"/>
                <w:sz w:val="20"/>
              </w:rPr>
            </w:pPr>
          </w:p>
        </w:tc>
        <w:tc>
          <w:tcPr>
            <w:tcW w:w="1188" w:type="dxa"/>
          </w:tcPr>
          <w:p w14:paraId="3E08050E" w14:textId="77777777" w:rsidR="00653BED" w:rsidRDefault="00653BED">
            <w:pPr>
              <w:pStyle w:val="TableParagraph"/>
              <w:rPr>
                <w:rFonts w:ascii="Times New Roman"/>
                <w:sz w:val="20"/>
              </w:rPr>
            </w:pPr>
          </w:p>
        </w:tc>
      </w:tr>
      <w:tr w:rsidR="00653BED" w14:paraId="3E080515" w14:textId="77777777">
        <w:trPr>
          <w:trHeight w:val="606"/>
        </w:trPr>
        <w:tc>
          <w:tcPr>
            <w:tcW w:w="8100" w:type="dxa"/>
          </w:tcPr>
          <w:p w14:paraId="3E080510"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Miscellaneous</w:t>
            </w:r>
          </w:p>
          <w:p w14:paraId="3E080511" w14:textId="77777777" w:rsidR="00653BED" w:rsidRDefault="008E2DCC">
            <w:pPr>
              <w:pStyle w:val="TableParagraph"/>
              <w:spacing w:before="46" w:line="233" w:lineRule="exact"/>
              <w:ind w:left="614"/>
              <w:rPr>
                <w:rFonts w:ascii="Times New Roman"/>
              </w:rPr>
            </w:pPr>
            <w:r>
              <w:rPr>
                <w:rFonts w:ascii="Times New Roman"/>
              </w:rPr>
              <w:t>Reduction</w:t>
            </w:r>
            <w:r>
              <w:rPr>
                <w:rFonts w:ascii="Times New Roman"/>
                <w:spacing w:val="-1"/>
              </w:rPr>
              <w:t xml:space="preserve"> </w:t>
            </w:r>
            <w:r>
              <w:rPr>
                <w:rFonts w:ascii="Times New Roman"/>
              </w:rPr>
              <w:t>in</w:t>
            </w:r>
            <w:r>
              <w:rPr>
                <w:rFonts w:ascii="Times New Roman"/>
                <w:spacing w:val="-1"/>
              </w:rPr>
              <w:t xml:space="preserve"> </w:t>
            </w:r>
            <w:r>
              <w:rPr>
                <w:rFonts w:ascii="Times New Roman"/>
              </w:rPr>
              <w:t>budget for</w:t>
            </w:r>
            <w:r>
              <w:rPr>
                <w:rFonts w:ascii="Times New Roman"/>
                <w:spacing w:val="-1"/>
              </w:rPr>
              <w:t xml:space="preserve"> </w:t>
            </w:r>
            <w:r>
              <w:rPr>
                <w:rFonts w:ascii="Times New Roman"/>
              </w:rPr>
              <w:t>staff merit</w:t>
            </w:r>
            <w:r>
              <w:rPr>
                <w:rFonts w:ascii="Times New Roman"/>
                <w:spacing w:val="-1"/>
              </w:rPr>
              <w:t xml:space="preserve"> </w:t>
            </w:r>
            <w:r>
              <w:rPr>
                <w:rFonts w:ascii="Times New Roman"/>
              </w:rPr>
              <w:t xml:space="preserve">pay </w:t>
            </w:r>
            <w:r>
              <w:rPr>
                <w:rFonts w:ascii="Times New Roman"/>
                <w:spacing w:val="-2"/>
              </w:rPr>
              <w:t>increases.</w:t>
            </w:r>
          </w:p>
        </w:tc>
        <w:tc>
          <w:tcPr>
            <w:tcW w:w="1188" w:type="dxa"/>
          </w:tcPr>
          <w:p w14:paraId="3E080512" w14:textId="77777777" w:rsidR="00653BED" w:rsidRDefault="00653BED">
            <w:pPr>
              <w:pStyle w:val="TableParagraph"/>
              <w:rPr>
                <w:rFonts w:ascii="Times New Roman"/>
                <w:sz w:val="20"/>
              </w:rPr>
            </w:pPr>
          </w:p>
        </w:tc>
        <w:tc>
          <w:tcPr>
            <w:tcW w:w="324" w:type="dxa"/>
          </w:tcPr>
          <w:p w14:paraId="3E080513" w14:textId="77777777" w:rsidR="00653BED" w:rsidRDefault="00653BED">
            <w:pPr>
              <w:pStyle w:val="TableParagraph"/>
              <w:rPr>
                <w:rFonts w:ascii="Times New Roman"/>
                <w:sz w:val="20"/>
              </w:rPr>
            </w:pPr>
          </w:p>
        </w:tc>
        <w:tc>
          <w:tcPr>
            <w:tcW w:w="1188" w:type="dxa"/>
          </w:tcPr>
          <w:p w14:paraId="3E080514" w14:textId="77777777" w:rsidR="00653BED" w:rsidRDefault="00653BED">
            <w:pPr>
              <w:pStyle w:val="TableParagraph"/>
              <w:rPr>
                <w:rFonts w:ascii="Times New Roman"/>
                <w:sz w:val="20"/>
              </w:rPr>
            </w:pPr>
          </w:p>
        </w:tc>
      </w:tr>
    </w:tbl>
    <w:p w14:paraId="3E080516" w14:textId="77777777" w:rsidR="00653BED" w:rsidRDefault="00653BED">
      <w:pPr>
        <w:rPr>
          <w:sz w:val="20"/>
        </w:rPr>
        <w:sectPr w:rsidR="00653BED">
          <w:type w:val="continuous"/>
          <w:pgSz w:w="12240" w:h="15840"/>
          <w:pgMar w:top="1960" w:right="620" w:bottom="980" w:left="580" w:header="1460" w:footer="788" w:gutter="0"/>
          <w:cols w:space="720"/>
        </w:sectPr>
      </w:pPr>
    </w:p>
    <w:p w14:paraId="3E080517" w14:textId="77777777" w:rsidR="00653BED" w:rsidRDefault="008E2DCC" w:rsidP="005F70BB">
      <w:pPr>
        <w:pStyle w:val="Heading2"/>
      </w:pPr>
      <w:r>
        <w:lastRenderedPageBreak/>
        <w:t>Dept of Financial</w:t>
      </w:r>
      <w:r>
        <w:rPr>
          <w:spacing w:val="-1"/>
        </w:rPr>
        <w:t xml:space="preserve"> </w:t>
      </w:r>
      <w:r>
        <w:rPr>
          <w:spacing w:val="-2"/>
        </w:rPr>
        <w:t>Institutions</w:t>
      </w:r>
    </w:p>
    <w:p w14:paraId="3E080518" w14:textId="77777777" w:rsidR="00653BED" w:rsidRDefault="008E2DCC">
      <w:pPr>
        <w:pStyle w:val="Heading3"/>
      </w:pPr>
      <w:r>
        <w:t xml:space="preserve">Recommendation </w:t>
      </w:r>
      <w:r>
        <w:rPr>
          <w:spacing w:val="-2"/>
        </w:rPr>
        <w:t>Summary</w:t>
      </w:r>
    </w:p>
    <w:p w14:paraId="3E080519" w14:textId="77777777" w:rsidR="00653BED" w:rsidRDefault="00653BED">
      <w:pPr>
        <w:sectPr w:rsidR="00653BED">
          <w:headerReference w:type="default" r:id="rId44"/>
          <w:footerReference w:type="default" r:id="rId45"/>
          <w:pgSz w:w="12240" w:h="15840"/>
          <w:pgMar w:top="1960" w:right="620" w:bottom="980" w:left="580" w:header="1460" w:footer="788" w:gutter="0"/>
          <w:cols w:space="720"/>
        </w:sectPr>
      </w:pPr>
    </w:p>
    <w:p w14:paraId="3E08051A"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51B"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523" w14:textId="77777777" w:rsidR="00653BED" w:rsidRDefault="00653BED">
      <w:pPr>
        <w:pStyle w:val="BodyText"/>
        <w:spacing w:before="38"/>
        <w:rPr>
          <w:rFonts w:ascii="Arial Narrow"/>
          <w:b/>
          <w:sz w:val="20"/>
        </w:rPr>
      </w:pPr>
    </w:p>
    <w:p w14:paraId="3E080525"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996"/>
        <w:gridCol w:w="826"/>
      </w:tblGrid>
      <w:tr w:rsidR="00615FCB" w:rsidRPr="00615FCB" w14:paraId="305E08F8" w14:textId="77777777" w:rsidTr="00615FCB">
        <w:trPr>
          <w:trHeight w:val="343"/>
        </w:trPr>
        <w:tc>
          <w:tcPr>
            <w:tcW w:w="5977" w:type="dxa"/>
            <w:tcBorders>
              <w:top w:val="single" w:sz="4" w:space="0" w:color="000000"/>
            </w:tcBorders>
          </w:tcPr>
          <w:p w14:paraId="3DCAE5D9" w14:textId="09D50D7C" w:rsidR="00615FCB" w:rsidRPr="00615FCB" w:rsidRDefault="00615FCB">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3996" w:type="dxa"/>
            <w:tcBorders>
              <w:top w:val="single" w:sz="4" w:space="0" w:color="000000"/>
            </w:tcBorders>
          </w:tcPr>
          <w:p w14:paraId="2BE08CE6" w14:textId="1F87E675" w:rsidR="00615FCB" w:rsidRPr="00615FCB" w:rsidRDefault="00615FCB">
            <w:pPr>
              <w:pStyle w:val="TableParagraph"/>
              <w:ind w:right="704"/>
              <w:jc w:val="right"/>
              <w:rPr>
                <w:b/>
                <w:bCs/>
                <w:spacing w:val="-10"/>
              </w:rPr>
            </w:pPr>
            <w:r w:rsidRPr="00615FCB">
              <w:rPr>
                <w:b/>
                <w:bCs/>
                <w:spacing w:val="-10"/>
              </w:rPr>
              <w:t>Funds Subject to Outlook</w:t>
            </w:r>
          </w:p>
        </w:tc>
        <w:tc>
          <w:tcPr>
            <w:tcW w:w="826" w:type="dxa"/>
            <w:tcBorders>
              <w:top w:val="single" w:sz="4" w:space="0" w:color="000000"/>
            </w:tcBorders>
          </w:tcPr>
          <w:p w14:paraId="608A2FF1" w14:textId="221F6673" w:rsidR="00615FCB" w:rsidRPr="00615FCB" w:rsidRDefault="00615FCB" w:rsidP="00615FCB">
            <w:pPr>
              <w:ind w:left="230"/>
              <w:rPr>
                <w:rFonts w:ascii="Calibri"/>
                <w:b/>
                <w:bCs/>
                <w:sz w:val="20"/>
              </w:rPr>
            </w:pPr>
            <w:r w:rsidRPr="00615FCB">
              <w:rPr>
                <w:rFonts w:ascii="Calibri"/>
                <w:b/>
                <w:bCs/>
                <w:spacing w:val="-8"/>
                <w:sz w:val="20"/>
              </w:rPr>
              <w:t>TOT-</w:t>
            </w:r>
            <w:r w:rsidRPr="00615FCB">
              <w:rPr>
                <w:rFonts w:ascii="Calibri"/>
                <w:b/>
                <w:bCs/>
                <w:spacing w:val="-10"/>
                <w:sz w:val="20"/>
              </w:rPr>
              <w:t>A</w:t>
            </w:r>
          </w:p>
        </w:tc>
      </w:tr>
      <w:tr w:rsidR="00653BED" w14:paraId="3E080529" w14:textId="77777777">
        <w:trPr>
          <w:trHeight w:val="429"/>
        </w:trPr>
        <w:tc>
          <w:tcPr>
            <w:tcW w:w="5977" w:type="dxa"/>
            <w:tcBorders>
              <w:top w:val="single" w:sz="4" w:space="0" w:color="000000"/>
            </w:tcBorders>
          </w:tcPr>
          <w:p w14:paraId="3E08052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527" w14:textId="77777777" w:rsidR="00653BED" w:rsidRDefault="008E2DCC">
            <w:pPr>
              <w:pStyle w:val="TableParagraph"/>
              <w:ind w:right="704"/>
              <w:jc w:val="right"/>
              <w:rPr>
                <w:b/>
              </w:rPr>
            </w:pPr>
            <w:r>
              <w:rPr>
                <w:b/>
                <w:spacing w:val="-10"/>
              </w:rPr>
              <w:t>0</w:t>
            </w:r>
          </w:p>
        </w:tc>
        <w:tc>
          <w:tcPr>
            <w:tcW w:w="826" w:type="dxa"/>
            <w:tcBorders>
              <w:top w:val="single" w:sz="4" w:space="0" w:color="000000"/>
            </w:tcBorders>
          </w:tcPr>
          <w:p w14:paraId="3E080528" w14:textId="77777777" w:rsidR="00653BED" w:rsidRDefault="008E2DCC">
            <w:pPr>
              <w:pStyle w:val="TableParagraph"/>
              <w:ind w:right="18"/>
              <w:jc w:val="right"/>
              <w:rPr>
                <w:b/>
              </w:rPr>
            </w:pPr>
            <w:r>
              <w:rPr>
                <w:b/>
                <w:spacing w:val="-10"/>
              </w:rPr>
              <w:t>0</w:t>
            </w:r>
          </w:p>
        </w:tc>
      </w:tr>
      <w:tr w:rsidR="00653BED" w14:paraId="3E08052D" w14:textId="77777777">
        <w:trPr>
          <w:trHeight w:val="364"/>
        </w:trPr>
        <w:tc>
          <w:tcPr>
            <w:tcW w:w="5977" w:type="dxa"/>
          </w:tcPr>
          <w:p w14:paraId="3E08052A"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52B" w14:textId="77777777" w:rsidR="00653BED" w:rsidRDefault="008E2DCC">
            <w:pPr>
              <w:pStyle w:val="TableParagraph"/>
              <w:spacing w:before="55"/>
              <w:ind w:right="704"/>
              <w:jc w:val="right"/>
              <w:rPr>
                <w:b/>
              </w:rPr>
            </w:pPr>
            <w:r>
              <w:rPr>
                <w:b/>
                <w:spacing w:val="-10"/>
              </w:rPr>
              <w:t>0</w:t>
            </w:r>
          </w:p>
        </w:tc>
        <w:tc>
          <w:tcPr>
            <w:tcW w:w="826" w:type="dxa"/>
          </w:tcPr>
          <w:p w14:paraId="3E08052C" w14:textId="77777777" w:rsidR="00653BED" w:rsidRDefault="008E2DCC">
            <w:pPr>
              <w:pStyle w:val="TableParagraph"/>
              <w:spacing w:before="55"/>
              <w:ind w:right="18"/>
              <w:jc w:val="right"/>
              <w:rPr>
                <w:b/>
              </w:rPr>
            </w:pPr>
            <w:r>
              <w:rPr>
                <w:b/>
                <w:spacing w:val="-10"/>
              </w:rPr>
              <w:t>0</w:t>
            </w:r>
          </w:p>
        </w:tc>
      </w:tr>
      <w:tr w:rsidR="00653BED" w14:paraId="3E080531" w14:textId="77777777">
        <w:trPr>
          <w:trHeight w:val="308"/>
        </w:trPr>
        <w:tc>
          <w:tcPr>
            <w:tcW w:w="5977" w:type="dxa"/>
          </w:tcPr>
          <w:p w14:paraId="3E08052E"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52F" w14:textId="77777777" w:rsidR="00653BED" w:rsidRDefault="008E2DCC">
            <w:pPr>
              <w:pStyle w:val="TableParagraph"/>
              <w:spacing w:before="55" w:line="233" w:lineRule="exact"/>
              <w:ind w:right="704"/>
              <w:jc w:val="right"/>
              <w:rPr>
                <w:b/>
              </w:rPr>
            </w:pPr>
            <w:r>
              <w:rPr>
                <w:b/>
                <w:spacing w:val="-10"/>
              </w:rPr>
              <w:t>0</w:t>
            </w:r>
          </w:p>
        </w:tc>
        <w:tc>
          <w:tcPr>
            <w:tcW w:w="826" w:type="dxa"/>
          </w:tcPr>
          <w:p w14:paraId="3E080530" w14:textId="77777777" w:rsidR="00653BED" w:rsidRDefault="008E2DCC">
            <w:pPr>
              <w:pStyle w:val="TableParagraph"/>
              <w:spacing w:before="55" w:line="233" w:lineRule="exact"/>
              <w:ind w:right="18"/>
              <w:jc w:val="right"/>
              <w:rPr>
                <w:b/>
              </w:rPr>
            </w:pPr>
            <w:r>
              <w:rPr>
                <w:b/>
                <w:spacing w:val="-10"/>
              </w:rPr>
              <w:t>0</w:t>
            </w:r>
          </w:p>
        </w:tc>
      </w:tr>
    </w:tbl>
    <w:p w14:paraId="3E080532"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418C838D" w14:textId="77777777" w:rsidR="00171A8B" w:rsidRDefault="00171A8B" w:rsidP="00171A8B">
      <w:pPr>
        <w:pStyle w:val="Heading2"/>
      </w:pPr>
      <w:r w:rsidRPr="00171A8B">
        <w:lastRenderedPageBreak/>
        <w:t>Department of Commerce</w:t>
      </w:r>
    </w:p>
    <w:p w14:paraId="469F8E8A" w14:textId="77777777" w:rsidR="00171A8B" w:rsidRDefault="00171A8B" w:rsidP="00171A8B">
      <w:pPr>
        <w:pStyle w:val="Heading3"/>
      </w:pPr>
      <w:r>
        <w:t xml:space="preserve">Recommendation </w:t>
      </w:r>
      <w:r>
        <w:rPr>
          <w:spacing w:val="-2"/>
        </w:rPr>
        <w:t>Summary</w:t>
      </w:r>
    </w:p>
    <w:p w14:paraId="7D8CEB40" w14:textId="77777777" w:rsidR="00171A8B" w:rsidRDefault="00171A8B" w:rsidP="00171A8B">
      <w:pPr>
        <w:spacing w:line="224" w:lineRule="exact"/>
        <w:jc w:val="center"/>
        <w:rPr>
          <w:rFonts w:ascii="Calibri"/>
          <w:b/>
          <w:sz w:val="20"/>
        </w:rPr>
      </w:pPr>
      <w:r>
        <w:rPr>
          <w:b/>
        </w:rPr>
        <w:tab/>
      </w: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534" w14:textId="1E00F25E" w:rsidR="00653BED" w:rsidRDefault="00171A8B" w:rsidP="00171A8B">
      <w:pPr>
        <w:spacing w:before="87"/>
        <w:jc w:val="center"/>
        <w:rPr>
          <w:rFonts w:ascii="Calibri"/>
          <w:sz w:val="20"/>
        </w:rPr>
        <w:sectPr w:rsidR="00653BED" w:rsidSect="00171A8B">
          <w:headerReference w:type="default" r:id="rId46"/>
          <w:footerReference w:type="default" r:id="rId47"/>
          <w:pgSz w:w="12240" w:h="15840"/>
          <w:pgMar w:top="1080" w:right="620" w:bottom="980" w:left="580" w:header="1460" w:footer="788" w:gutter="0"/>
          <w:cols w:space="720"/>
        </w:sectPr>
      </w:pPr>
      <w:r>
        <w:rPr>
          <w:rFonts w:ascii="Calibri"/>
          <w:sz w:val="20"/>
        </w:rPr>
        <w:t xml:space="preserve">Run: 2/27/2025 1:57 </w:t>
      </w:r>
      <w:r>
        <w:rPr>
          <w:rFonts w:ascii="Calibri"/>
          <w:spacing w:val="-5"/>
          <w:sz w:val="20"/>
        </w:rPr>
        <w:t>PM</w:t>
      </w:r>
      <w:r>
        <w:rPr>
          <w:rFonts w:ascii="Calibri"/>
          <w:sz w:val="20"/>
        </w:rPr>
        <w:tab/>
      </w:r>
    </w:p>
    <w:p w14:paraId="3E080535" w14:textId="77777777" w:rsidR="00653BED" w:rsidRDefault="008E2DCC">
      <w:pPr>
        <w:spacing w:before="100"/>
        <w:jc w:val="right"/>
        <w:rPr>
          <w:rFonts w:ascii="Arial Narrow"/>
          <w:b/>
          <w:sz w:val="20"/>
        </w:rPr>
      </w:pPr>
      <w:r>
        <w:rPr>
          <w:rFonts w:ascii="Arial Narrow"/>
          <w:b/>
          <w:sz w:val="20"/>
        </w:rPr>
        <w:t>Funds</w:t>
      </w:r>
      <w:r>
        <w:rPr>
          <w:rFonts w:ascii="Arial Narrow"/>
          <w:b/>
          <w:spacing w:val="-5"/>
          <w:sz w:val="20"/>
        </w:rPr>
        <w:t xml:space="preserve"> </w:t>
      </w:r>
      <w:r>
        <w:rPr>
          <w:rFonts w:ascii="Arial Narrow"/>
          <w:b/>
          <w:spacing w:val="-2"/>
          <w:sz w:val="20"/>
        </w:rPr>
        <w:t>Subject</w:t>
      </w:r>
    </w:p>
    <w:p w14:paraId="3E080536" w14:textId="77777777" w:rsidR="00653BED" w:rsidRPr="00171A8B" w:rsidRDefault="008E2DCC">
      <w:pPr>
        <w:tabs>
          <w:tab w:val="left" w:pos="7833"/>
        </w:tabs>
        <w:jc w:val="right"/>
        <w:rPr>
          <w:rFonts w:ascii="Arial Narrow"/>
          <w:b/>
          <w:bCs/>
          <w:sz w:val="20"/>
        </w:rPr>
      </w:pPr>
      <w:r w:rsidRPr="00171A8B">
        <w:rPr>
          <w:rFonts w:ascii="Arial Narrow"/>
          <w:b/>
          <w:bCs/>
          <w:sz w:val="20"/>
        </w:rPr>
        <w:t>Dollars</w:t>
      </w:r>
      <w:r w:rsidRPr="00171A8B">
        <w:rPr>
          <w:rFonts w:ascii="Arial Narrow"/>
          <w:b/>
          <w:bCs/>
          <w:spacing w:val="-7"/>
          <w:sz w:val="20"/>
        </w:rPr>
        <w:t xml:space="preserve"> </w:t>
      </w:r>
      <w:r w:rsidRPr="00171A8B">
        <w:rPr>
          <w:rFonts w:ascii="Arial Narrow"/>
          <w:b/>
          <w:bCs/>
          <w:sz w:val="20"/>
        </w:rPr>
        <w:t>in</w:t>
      </w:r>
      <w:r w:rsidRPr="00171A8B">
        <w:rPr>
          <w:rFonts w:ascii="Arial Narrow"/>
          <w:b/>
          <w:bCs/>
          <w:spacing w:val="-6"/>
          <w:sz w:val="20"/>
        </w:rPr>
        <w:t xml:space="preserve"> </w:t>
      </w:r>
      <w:r w:rsidRPr="00171A8B">
        <w:rPr>
          <w:rFonts w:ascii="Arial Narrow"/>
          <w:b/>
          <w:bCs/>
          <w:spacing w:val="-2"/>
          <w:sz w:val="20"/>
        </w:rPr>
        <w:t>Thousands</w:t>
      </w:r>
      <w:r w:rsidRPr="00171A8B">
        <w:rPr>
          <w:rFonts w:ascii="Arial Narrow"/>
          <w:b/>
          <w:bCs/>
          <w:sz w:val="20"/>
        </w:rPr>
        <w:tab/>
        <w:t xml:space="preserve">to </w:t>
      </w:r>
      <w:r w:rsidRPr="00171A8B">
        <w:rPr>
          <w:rFonts w:ascii="Arial Narrow"/>
          <w:b/>
          <w:bCs/>
          <w:spacing w:val="-2"/>
          <w:sz w:val="20"/>
        </w:rPr>
        <w:t>Outlook</w:t>
      </w:r>
    </w:p>
    <w:p w14:paraId="3E080537" w14:textId="77777777" w:rsidR="00653BED" w:rsidRDefault="008E2DCC">
      <w:pPr>
        <w:spacing w:before="208"/>
        <w:ind w:left="651"/>
        <w:rPr>
          <w:rFonts w:ascii="Calibri"/>
          <w:b/>
          <w:sz w:val="20"/>
        </w:rPr>
      </w:pPr>
      <w:r>
        <w:br w:type="column"/>
      </w:r>
      <w:r>
        <w:rPr>
          <w:rFonts w:ascii="Calibri"/>
          <w:b/>
          <w:spacing w:val="-8"/>
          <w:sz w:val="20"/>
        </w:rPr>
        <w:t>TOT-</w:t>
      </w:r>
      <w:r>
        <w:rPr>
          <w:rFonts w:ascii="Calibri"/>
          <w:b/>
          <w:spacing w:val="-10"/>
          <w:sz w:val="20"/>
        </w:rPr>
        <w:t>A</w:t>
      </w:r>
    </w:p>
    <w:p w14:paraId="3E080538"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Layout w:type="fixed"/>
        <w:tblCellMar>
          <w:left w:w="0" w:type="dxa"/>
          <w:right w:w="0" w:type="dxa"/>
        </w:tblCellMar>
        <w:tblLook w:val="01E0" w:firstRow="1" w:lastRow="1" w:firstColumn="1" w:lastColumn="1" w:noHBand="0" w:noVBand="0"/>
      </w:tblPr>
      <w:tblGrid>
        <w:gridCol w:w="147"/>
        <w:gridCol w:w="6174"/>
        <w:gridCol w:w="1926"/>
        <w:gridCol w:w="1188"/>
        <w:gridCol w:w="324"/>
        <w:gridCol w:w="127"/>
        <w:gridCol w:w="1062"/>
      </w:tblGrid>
      <w:tr w:rsidR="00653BED" w14:paraId="3E08053C" w14:textId="77777777" w:rsidTr="00171A8B">
        <w:trPr>
          <w:gridBefore w:val="1"/>
          <w:wBefore w:w="147" w:type="dxa"/>
          <w:trHeight w:val="429"/>
        </w:trPr>
        <w:tc>
          <w:tcPr>
            <w:tcW w:w="6174" w:type="dxa"/>
            <w:tcBorders>
              <w:top w:val="single" w:sz="4" w:space="0" w:color="000000"/>
            </w:tcBorders>
          </w:tcPr>
          <w:p w14:paraId="3E08053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565" w:type="dxa"/>
            <w:gridSpan w:val="4"/>
            <w:tcBorders>
              <w:top w:val="single" w:sz="4" w:space="0" w:color="000000"/>
            </w:tcBorders>
          </w:tcPr>
          <w:p w14:paraId="3E08053A" w14:textId="77777777" w:rsidR="00653BED" w:rsidRDefault="008E2DCC">
            <w:pPr>
              <w:pStyle w:val="TableParagraph"/>
              <w:ind w:right="470"/>
              <w:jc w:val="right"/>
              <w:rPr>
                <w:b/>
              </w:rPr>
            </w:pPr>
            <w:r>
              <w:rPr>
                <w:b/>
                <w:spacing w:val="-10"/>
              </w:rPr>
              <w:t>0</w:t>
            </w:r>
          </w:p>
        </w:tc>
        <w:tc>
          <w:tcPr>
            <w:tcW w:w="1062" w:type="dxa"/>
            <w:tcBorders>
              <w:top w:val="single" w:sz="4" w:space="0" w:color="000000"/>
            </w:tcBorders>
          </w:tcPr>
          <w:p w14:paraId="3E08053B" w14:textId="77777777" w:rsidR="00653BED" w:rsidRDefault="008E2DCC">
            <w:pPr>
              <w:pStyle w:val="TableParagraph"/>
              <w:ind w:right="20"/>
              <w:jc w:val="right"/>
              <w:rPr>
                <w:b/>
              </w:rPr>
            </w:pPr>
            <w:r>
              <w:rPr>
                <w:b/>
                <w:spacing w:val="-10"/>
              </w:rPr>
              <w:t>0</w:t>
            </w:r>
          </w:p>
        </w:tc>
      </w:tr>
      <w:tr w:rsidR="00653BED" w14:paraId="3E080540" w14:textId="77777777" w:rsidTr="00171A8B">
        <w:trPr>
          <w:gridBefore w:val="1"/>
          <w:wBefore w:w="147" w:type="dxa"/>
          <w:trHeight w:val="364"/>
        </w:trPr>
        <w:tc>
          <w:tcPr>
            <w:tcW w:w="6174" w:type="dxa"/>
          </w:tcPr>
          <w:p w14:paraId="3E08053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565" w:type="dxa"/>
            <w:gridSpan w:val="4"/>
          </w:tcPr>
          <w:p w14:paraId="3E08053E" w14:textId="77777777" w:rsidR="00653BED" w:rsidRDefault="008E2DCC">
            <w:pPr>
              <w:pStyle w:val="TableParagraph"/>
              <w:spacing w:before="55"/>
              <w:ind w:right="470"/>
              <w:jc w:val="right"/>
              <w:rPr>
                <w:b/>
              </w:rPr>
            </w:pPr>
            <w:r>
              <w:rPr>
                <w:b/>
                <w:spacing w:val="-10"/>
              </w:rPr>
              <w:t>0</w:t>
            </w:r>
          </w:p>
        </w:tc>
        <w:tc>
          <w:tcPr>
            <w:tcW w:w="1062" w:type="dxa"/>
          </w:tcPr>
          <w:p w14:paraId="3E08053F" w14:textId="77777777" w:rsidR="00653BED" w:rsidRDefault="008E2DCC">
            <w:pPr>
              <w:pStyle w:val="TableParagraph"/>
              <w:spacing w:before="55"/>
              <w:ind w:right="20"/>
              <w:jc w:val="right"/>
              <w:rPr>
                <w:b/>
              </w:rPr>
            </w:pPr>
            <w:r>
              <w:rPr>
                <w:b/>
                <w:spacing w:val="-10"/>
              </w:rPr>
              <w:t>0</w:t>
            </w:r>
          </w:p>
        </w:tc>
      </w:tr>
      <w:tr w:rsidR="00653BED" w14:paraId="3E080544" w14:textId="77777777" w:rsidTr="00171A8B">
        <w:trPr>
          <w:gridBefore w:val="1"/>
          <w:wBefore w:w="147" w:type="dxa"/>
          <w:trHeight w:val="333"/>
        </w:trPr>
        <w:tc>
          <w:tcPr>
            <w:tcW w:w="6174" w:type="dxa"/>
          </w:tcPr>
          <w:p w14:paraId="3E080541"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tc>
        <w:tc>
          <w:tcPr>
            <w:tcW w:w="3565" w:type="dxa"/>
            <w:gridSpan w:val="4"/>
          </w:tcPr>
          <w:p w14:paraId="3E080542" w14:textId="77777777" w:rsidR="00653BED" w:rsidRDefault="00653BED">
            <w:pPr>
              <w:pStyle w:val="TableParagraph"/>
              <w:rPr>
                <w:rFonts w:ascii="Times New Roman"/>
                <w:sz w:val="20"/>
              </w:rPr>
            </w:pPr>
          </w:p>
        </w:tc>
        <w:tc>
          <w:tcPr>
            <w:tcW w:w="1062" w:type="dxa"/>
          </w:tcPr>
          <w:p w14:paraId="3E080543" w14:textId="77777777" w:rsidR="00653BED" w:rsidRDefault="00653BED">
            <w:pPr>
              <w:pStyle w:val="TableParagraph"/>
              <w:rPr>
                <w:rFonts w:ascii="Times New Roman"/>
                <w:sz w:val="20"/>
              </w:rPr>
            </w:pPr>
          </w:p>
        </w:tc>
      </w:tr>
      <w:tr w:rsidR="00653BED" w14:paraId="3E080548" w14:textId="77777777" w:rsidTr="00171A8B">
        <w:trPr>
          <w:gridBefore w:val="1"/>
          <w:wBefore w:w="147" w:type="dxa"/>
          <w:trHeight w:val="304"/>
        </w:trPr>
        <w:tc>
          <w:tcPr>
            <w:tcW w:w="6174" w:type="dxa"/>
          </w:tcPr>
          <w:p w14:paraId="3E080545" w14:textId="77777777" w:rsidR="00653BED" w:rsidRDefault="008E2DCC">
            <w:pPr>
              <w:pStyle w:val="TableParagraph"/>
              <w:spacing w:before="24"/>
              <w:ind w:left="315"/>
            </w:pPr>
            <w:r>
              <w:t>1.</w:t>
            </w:r>
            <w:r>
              <w:rPr>
                <w:spacing w:val="67"/>
                <w:w w:val="150"/>
              </w:rPr>
              <w:t xml:space="preserve"> </w:t>
            </w:r>
            <w:r>
              <w:t>Associate</w:t>
            </w:r>
            <w:r>
              <w:rPr>
                <w:spacing w:val="-3"/>
              </w:rPr>
              <w:t xml:space="preserve"> </w:t>
            </w:r>
            <w:r>
              <w:t>Development</w:t>
            </w:r>
            <w:r>
              <w:rPr>
                <w:spacing w:val="-3"/>
              </w:rPr>
              <w:t xml:space="preserve"> </w:t>
            </w:r>
            <w:r>
              <w:rPr>
                <w:spacing w:val="-4"/>
              </w:rPr>
              <w:t>Orgs</w:t>
            </w:r>
          </w:p>
        </w:tc>
        <w:tc>
          <w:tcPr>
            <w:tcW w:w="3565" w:type="dxa"/>
            <w:gridSpan w:val="4"/>
          </w:tcPr>
          <w:p w14:paraId="3E080546" w14:textId="77777777" w:rsidR="00653BED" w:rsidRDefault="008E2DCC">
            <w:pPr>
              <w:pStyle w:val="TableParagraph"/>
              <w:spacing w:before="24"/>
              <w:ind w:right="468"/>
              <w:jc w:val="right"/>
            </w:pPr>
            <w:r>
              <w:rPr>
                <w:color w:val="FF0000"/>
                <w:spacing w:val="-2"/>
              </w:rPr>
              <w:t>(3,508)</w:t>
            </w:r>
          </w:p>
        </w:tc>
        <w:tc>
          <w:tcPr>
            <w:tcW w:w="1062" w:type="dxa"/>
          </w:tcPr>
          <w:p w14:paraId="3E080547" w14:textId="77777777" w:rsidR="00653BED" w:rsidRDefault="008E2DCC">
            <w:pPr>
              <w:pStyle w:val="TableParagraph"/>
              <w:spacing w:before="24"/>
              <w:ind w:right="18"/>
              <w:jc w:val="right"/>
            </w:pPr>
            <w:r>
              <w:rPr>
                <w:color w:val="FF0000"/>
                <w:spacing w:val="-2"/>
              </w:rPr>
              <w:t>(3,508)</w:t>
            </w:r>
          </w:p>
        </w:tc>
      </w:tr>
      <w:tr w:rsidR="00653BED" w14:paraId="3E08054C" w14:textId="77777777" w:rsidTr="00171A8B">
        <w:trPr>
          <w:gridBefore w:val="1"/>
          <w:wBefore w:w="147" w:type="dxa"/>
          <w:trHeight w:val="306"/>
        </w:trPr>
        <w:tc>
          <w:tcPr>
            <w:tcW w:w="6174" w:type="dxa"/>
          </w:tcPr>
          <w:p w14:paraId="3E080549" w14:textId="77777777" w:rsidR="00653BED" w:rsidRDefault="008E2DCC">
            <w:pPr>
              <w:pStyle w:val="TableParagraph"/>
              <w:spacing w:before="27"/>
              <w:ind w:left="315"/>
            </w:pPr>
            <w:r>
              <w:t>2.</w:t>
            </w:r>
            <w:r>
              <w:rPr>
                <w:spacing w:val="62"/>
                <w:w w:val="150"/>
              </w:rPr>
              <w:t xml:space="preserve"> </w:t>
            </w:r>
            <w:r>
              <w:t>Administrative</w:t>
            </w:r>
            <w:r>
              <w:rPr>
                <w:spacing w:val="-5"/>
              </w:rPr>
              <w:t xml:space="preserve"> </w:t>
            </w:r>
            <w:r>
              <w:rPr>
                <w:spacing w:val="-2"/>
              </w:rPr>
              <w:t>Support</w:t>
            </w:r>
          </w:p>
        </w:tc>
        <w:tc>
          <w:tcPr>
            <w:tcW w:w="3565" w:type="dxa"/>
            <w:gridSpan w:val="4"/>
          </w:tcPr>
          <w:p w14:paraId="3E08054A" w14:textId="77777777" w:rsidR="00653BED" w:rsidRDefault="008E2DCC">
            <w:pPr>
              <w:pStyle w:val="TableParagraph"/>
              <w:spacing w:before="27"/>
              <w:ind w:right="468"/>
              <w:jc w:val="right"/>
            </w:pPr>
            <w:r>
              <w:rPr>
                <w:color w:val="FF0000"/>
                <w:spacing w:val="-2"/>
              </w:rPr>
              <w:t>(750)</w:t>
            </w:r>
          </w:p>
        </w:tc>
        <w:tc>
          <w:tcPr>
            <w:tcW w:w="1062" w:type="dxa"/>
          </w:tcPr>
          <w:p w14:paraId="3E08054B" w14:textId="77777777" w:rsidR="00653BED" w:rsidRDefault="008E2DCC">
            <w:pPr>
              <w:pStyle w:val="TableParagraph"/>
              <w:spacing w:before="27"/>
              <w:ind w:right="18"/>
              <w:jc w:val="right"/>
            </w:pPr>
            <w:r>
              <w:rPr>
                <w:color w:val="FF0000"/>
                <w:spacing w:val="-2"/>
              </w:rPr>
              <w:t>(750)</w:t>
            </w:r>
          </w:p>
        </w:tc>
      </w:tr>
      <w:tr w:rsidR="00653BED" w14:paraId="3E080550" w14:textId="77777777" w:rsidTr="00171A8B">
        <w:trPr>
          <w:gridBefore w:val="1"/>
          <w:wBefore w:w="147" w:type="dxa"/>
          <w:trHeight w:val="306"/>
        </w:trPr>
        <w:tc>
          <w:tcPr>
            <w:tcW w:w="6174" w:type="dxa"/>
          </w:tcPr>
          <w:p w14:paraId="3E08054D" w14:textId="77777777" w:rsidR="00653BED" w:rsidRDefault="008E2DCC">
            <w:pPr>
              <w:pStyle w:val="TableParagraph"/>
              <w:spacing w:before="27"/>
              <w:ind w:left="315"/>
            </w:pPr>
            <w:r>
              <w:t>3.</w:t>
            </w:r>
            <w:r>
              <w:rPr>
                <w:spacing w:val="62"/>
                <w:w w:val="150"/>
              </w:rPr>
              <w:t xml:space="preserve"> </w:t>
            </w:r>
            <w:r>
              <w:t>Cultural</w:t>
            </w:r>
            <w:r>
              <w:rPr>
                <w:spacing w:val="-4"/>
              </w:rPr>
              <w:t xml:space="preserve"> </w:t>
            </w:r>
            <w:r>
              <w:t>&amp;</w:t>
            </w:r>
            <w:r>
              <w:rPr>
                <w:spacing w:val="-3"/>
              </w:rPr>
              <w:t xml:space="preserve"> </w:t>
            </w:r>
            <w:r>
              <w:t>Job</w:t>
            </w:r>
            <w:r>
              <w:rPr>
                <w:spacing w:val="-7"/>
              </w:rPr>
              <w:t xml:space="preserve"> </w:t>
            </w:r>
            <w:r>
              <w:t>Training</w:t>
            </w:r>
            <w:r>
              <w:rPr>
                <w:spacing w:val="-5"/>
              </w:rPr>
              <w:t xml:space="preserve"> </w:t>
            </w:r>
            <w:r>
              <w:rPr>
                <w:spacing w:val="-4"/>
              </w:rPr>
              <w:t>Prog</w:t>
            </w:r>
          </w:p>
        </w:tc>
        <w:tc>
          <w:tcPr>
            <w:tcW w:w="3565" w:type="dxa"/>
            <w:gridSpan w:val="4"/>
          </w:tcPr>
          <w:p w14:paraId="3E08054E" w14:textId="77777777" w:rsidR="00653BED" w:rsidRDefault="008E2DCC">
            <w:pPr>
              <w:pStyle w:val="TableParagraph"/>
              <w:spacing w:before="27"/>
              <w:ind w:right="468"/>
              <w:jc w:val="right"/>
            </w:pPr>
            <w:r>
              <w:rPr>
                <w:color w:val="FF0000"/>
                <w:spacing w:val="-2"/>
              </w:rPr>
              <w:t>(300)</w:t>
            </w:r>
          </w:p>
        </w:tc>
        <w:tc>
          <w:tcPr>
            <w:tcW w:w="1062" w:type="dxa"/>
          </w:tcPr>
          <w:p w14:paraId="3E08054F" w14:textId="77777777" w:rsidR="00653BED" w:rsidRDefault="008E2DCC">
            <w:pPr>
              <w:pStyle w:val="TableParagraph"/>
              <w:spacing w:before="27"/>
              <w:ind w:right="18"/>
              <w:jc w:val="right"/>
            </w:pPr>
            <w:r>
              <w:rPr>
                <w:color w:val="FF0000"/>
                <w:spacing w:val="-2"/>
              </w:rPr>
              <w:t>(300)</w:t>
            </w:r>
          </w:p>
        </w:tc>
      </w:tr>
      <w:tr w:rsidR="00653BED" w14:paraId="3E080554" w14:textId="77777777" w:rsidTr="00171A8B">
        <w:trPr>
          <w:gridBefore w:val="1"/>
          <w:wBefore w:w="147" w:type="dxa"/>
          <w:trHeight w:val="306"/>
        </w:trPr>
        <w:tc>
          <w:tcPr>
            <w:tcW w:w="6174" w:type="dxa"/>
          </w:tcPr>
          <w:p w14:paraId="3E080551" w14:textId="77777777" w:rsidR="00653BED" w:rsidRDefault="008E2DCC">
            <w:pPr>
              <w:pStyle w:val="TableParagraph"/>
              <w:spacing w:before="27"/>
              <w:ind w:left="315"/>
            </w:pPr>
            <w:r>
              <w:t>4.</w:t>
            </w:r>
            <w:r>
              <w:rPr>
                <w:spacing w:val="66"/>
                <w:w w:val="150"/>
              </w:rPr>
              <w:t xml:space="preserve"> </w:t>
            </w:r>
            <w:r>
              <w:t>Process</w:t>
            </w:r>
            <w:r>
              <w:rPr>
                <w:spacing w:val="-3"/>
              </w:rPr>
              <w:t xml:space="preserve"> </w:t>
            </w:r>
            <w:r>
              <w:t>Review</w:t>
            </w:r>
            <w:r>
              <w:rPr>
                <w:spacing w:val="-2"/>
              </w:rPr>
              <w:t xml:space="preserve"> </w:t>
            </w:r>
            <w:r>
              <w:t>&amp;</w:t>
            </w:r>
            <w:r>
              <w:rPr>
                <w:spacing w:val="-2"/>
              </w:rPr>
              <w:t xml:space="preserve"> </w:t>
            </w:r>
            <w:r>
              <w:t>Language</w:t>
            </w:r>
            <w:r>
              <w:rPr>
                <w:spacing w:val="-12"/>
              </w:rPr>
              <w:t xml:space="preserve"> </w:t>
            </w:r>
            <w:r>
              <w:rPr>
                <w:spacing w:val="-2"/>
              </w:rPr>
              <w:t>Access</w:t>
            </w:r>
          </w:p>
        </w:tc>
        <w:tc>
          <w:tcPr>
            <w:tcW w:w="3565" w:type="dxa"/>
            <w:gridSpan w:val="4"/>
          </w:tcPr>
          <w:p w14:paraId="3E080552" w14:textId="77777777" w:rsidR="00653BED" w:rsidRDefault="008E2DCC">
            <w:pPr>
              <w:pStyle w:val="TableParagraph"/>
              <w:spacing w:before="27"/>
              <w:ind w:right="468"/>
              <w:jc w:val="right"/>
            </w:pPr>
            <w:r>
              <w:rPr>
                <w:color w:val="FF0000"/>
                <w:spacing w:val="-2"/>
              </w:rPr>
              <w:t>(350)</w:t>
            </w:r>
          </w:p>
        </w:tc>
        <w:tc>
          <w:tcPr>
            <w:tcW w:w="1062" w:type="dxa"/>
          </w:tcPr>
          <w:p w14:paraId="3E080553" w14:textId="77777777" w:rsidR="00653BED" w:rsidRDefault="008E2DCC">
            <w:pPr>
              <w:pStyle w:val="TableParagraph"/>
              <w:spacing w:before="27"/>
              <w:ind w:right="18"/>
              <w:jc w:val="right"/>
            </w:pPr>
            <w:r>
              <w:rPr>
                <w:color w:val="FF0000"/>
                <w:spacing w:val="-2"/>
              </w:rPr>
              <w:t>(350)</w:t>
            </w:r>
          </w:p>
        </w:tc>
      </w:tr>
      <w:tr w:rsidR="00653BED" w14:paraId="3E080558" w14:textId="77777777" w:rsidTr="00171A8B">
        <w:trPr>
          <w:gridBefore w:val="1"/>
          <w:wBefore w:w="147" w:type="dxa"/>
          <w:trHeight w:val="306"/>
        </w:trPr>
        <w:tc>
          <w:tcPr>
            <w:tcW w:w="6174" w:type="dxa"/>
          </w:tcPr>
          <w:p w14:paraId="3E080555" w14:textId="77777777" w:rsidR="00653BED" w:rsidRDefault="008E2DCC">
            <w:pPr>
              <w:pStyle w:val="TableParagraph"/>
              <w:spacing w:before="27"/>
              <w:ind w:left="315"/>
            </w:pPr>
            <w:r>
              <w:t>5.</w:t>
            </w:r>
            <w:r>
              <w:rPr>
                <w:spacing w:val="67"/>
                <w:w w:val="150"/>
              </w:rPr>
              <w:t xml:space="preserve"> </w:t>
            </w:r>
            <w:r>
              <w:t>Community</w:t>
            </w:r>
            <w:r>
              <w:rPr>
                <w:spacing w:val="-3"/>
              </w:rPr>
              <w:t xml:space="preserve"> </w:t>
            </w:r>
            <w:r>
              <w:t>Support</w:t>
            </w:r>
            <w:r>
              <w:rPr>
                <w:spacing w:val="-6"/>
              </w:rPr>
              <w:t xml:space="preserve"> </w:t>
            </w:r>
            <w:r>
              <w:rPr>
                <w:spacing w:val="-4"/>
              </w:rPr>
              <w:t>Teams</w:t>
            </w:r>
          </w:p>
        </w:tc>
        <w:tc>
          <w:tcPr>
            <w:tcW w:w="3565" w:type="dxa"/>
            <w:gridSpan w:val="4"/>
          </w:tcPr>
          <w:p w14:paraId="3E080556" w14:textId="77777777" w:rsidR="00653BED" w:rsidRDefault="008E2DCC">
            <w:pPr>
              <w:pStyle w:val="TableParagraph"/>
              <w:spacing w:before="27"/>
              <w:ind w:right="468"/>
              <w:jc w:val="right"/>
            </w:pPr>
            <w:r>
              <w:rPr>
                <w:color w:val="FF0000"/>
                <w:spacing w:val="-2"/>
              </w:rPr>
              <w:t>(1,562)</w:t>
            </w:r>
          </w:p>
        </w:tc>
        <w:tc>
          <w:tcPr>
            <w:tcW w:w="1062" w:type="dxa"/>
          </w:tcPr>
          <w:p w14:paraId="3E080557" w14:textId="77777777" w:rsidR="00653BED" w:rsidRDefault="008E2DCC">
            <w:pPr>
              <w:pStyle w:val="TableParagraph"/>
              <w:spacing w:before="27"/>
              <w:ind w:right="18"/>
              <w:jc w:val="right"/>
            </w:pPr>
            <w:r>
              <w:rPr>
                <w:color w:val="FF0000"/>
                <w:spacing w:val="-2"/>
              </w:rPr>
              <w:t>(1,562)</w:t>
            </w:r>
          </w:p>
        </w:tc>
      </w:tr>
      <w:tr w:rsidR="00653BED" w14:paraId="3E08055C" w14:textId="77777777" w:rsidTr="00171A8B">
        <w:trPr>
          <w:gridBefore w:val="1"/>
          <w:wBefore w:w="147" w:type="dxa"/>
          <w:trHeight w:val="306"/>
        </w:trPr>
        <w:tc>
          <w:tcPr>
            <w:tcW w:w="6174" w:type="dxa"/>
          </w:tcPr>
          <w:p w14:paraId="3E080559" w14:textId="77777777" w:rsidR="00653BED" w:rsidRDefault="008E2DCC">
            <w:pPr>
              <w:pStyle w:val="TableParagraph"/>
              <w:spacing w:before="27"/>
              <w:ind w:left="315"/>
            </w:pPr>
            <w:r>
              <w:t>6.</w:t>
            </w:r>
            <w:r>
              <w:rPr>
                <w:spacing w:val="64"/>
                <w:w w:val="150"/>
              </w:rPr>
              <w:t xml:space="preserve"> </w:t>
            </w:r>
            <w:r>
              <w:t>Clean</w:t>
            </w:r>
            <w:r>
              <w:rPr>
                <w:spacing w:val="-3"/>
              </w:rPr>
              <w:t xml:space="preserve"> </w:t>
            </w:r>
            <w:r>
              <w:t>Buildings</w:t>
            </w:r>
            <w:r>
              <w:rPr>
                <w:spacing w:val="-7"/>
              </w:rPr>
              <w:t xml:space="preserve"> </w:t>
            </w:r>
            <w:r>
              <w:rPr>
                <w:spacing w:val="-2"/>
              </w:rPr>
              <w:t>Training</w:t>
            </w:r>
          </w:p>
        </w:tc>
        <w:tc>
          <w:tcPr>
            <w:tcW w:w="3565" w:type="dxa"/>
            <w:gridSpan w:val="4"/>
          </w:tcPr>
          <w:p w14:paraId="3E08055A" w14:textId="77777777" w:rsidR="00653BED" w:rsidRDefault="008E2DCC">
            <w:pPr>
              <w:pStyle w:val="TableParagraph"/>
              <w:spacing w:before="27"/>
              <w:ind w:right="470"/>
              <w:jc w:val="right"/>
            </w:pPr>
            <w:r>
              <w:rPr>
                <w:spacing w:val="-10"/>
              </w:rPr>
              <w:t>0</w:t>
            </w:r>
          </w:p>
        </w:tc>
        <w:tc>
          <w:tcPr>
            <w:tcW w:w="1062" w:type="dxa"/>
          </w:tcPr>
          <w:p w14:paraId="3E08055B" w14:textId="77777777" w:rsidR="00653BED" w:rsidRDefault="008E2DCC">
            <w:pPr>
              <w:pStyle w:val="TableParagraph"/>
              <w:spacing w:before="27"/>
              <w:ind w:right="18"/>
              <w:jc w:val="right"/>
            </w:pPr>
            <w:r>
              <w:rPr>
                <w:color w:val="FF0000"/>
                <w:spacing w:val="-2"/>
              </w:rPr>
              <w:t>(1,500)</w:t>
            </w:r>
          </w:p>
        </w:tc>
      </w:tr>
      <w:tr w:rsidR="00653BED" w14:paraId="3E080560" w14:textId="77777777" w:rsidTr="00171A8B">
        <w:trPr>
          <w:gridBefore w:val="1"/>
          <w:wBefore w:w="147" w:type="dxa"/>
          <w:trHeight w:val="306"/>
        </w:trPr>
        <w:tc>
          <w:tcPr>
            <w:tcW w:w="6174" w:type="dxa"/>
          </w:tcPr>
          <w:p w14:paraId="3E08055D" w14:textId="77777777" w:rsidR="00653BED" w:rsidRDefault="008E2DCC">
            <w:pPr>
              <w:pStyle w:val="TableParagraph"/>
              <w:spacing w:before="27"/>
              <w:ind w:left="315"/>
            </w:pPr>
            <w:r>
              <w:t>7.</w:t>
            </w:r>
            <w:r>
              <w:rPr>
                <w:spacing w:val="62"/>
                <w:w w:val="150"/>
              </w:rPr>
              <w:t xml:space="preserve"> </w:t>
            </w:r>
            <w:r>
              <w:t>Climate</w:t>
            </w:r>
            <w:r>
              <w:rPr>
                <w:spacing w:val="-4"/>
              </w:rPr>
              <w:t xml:space="preserve"> </w:t>
            </w:r>
            <w:r>
              <w:t>Resilience</w:t>
            </w:r>
            <w:r>
              <w:rPr>
                <w:spacing w:val="-4"/>
              </w:rPr>
              <w:t xml:space="preserve"> </w:t>
            </w:r>
            <w:r>
              <w:rPr>
                <w:spacing w:val="-2"/>
              </w:rPr>
              <w:t>Strategy</w:t>
            </w:r>
          </w:p>
        </w:tc>
        <w:tc>
          <w:tcPr>
            <w:tcW w:w="3565" w:type="dxa"/>
            <w:gridSpan w:val="4"/>
          </w:tcPr>
          <w:p w14:paraId="3E08055E" w14:textId="77777777" w:rsidR="00653BED" w:rsidRDefault="008E2DCC">
            <w:pPr>
              <w:pStyle w:val="TableParagraph"/>
              <w:spacing w:before="27"/>
              <w:ind w:right="470"/>
              <w:jc w:val="right"/>
            </w:pPr>
            <w:r>
              <w:rPr>
                <w:spacing w:val="-10"/>
              </w:rPr>
              <w:t>0</w:t>
            </w:r>
          </w:p>
        </w:tc>
        <w:tc>
          <w:tcPr>
            <w:tcW w:w="1062" w:type="dxa"/>
          </w:tcPr>
          <w:p w14:paraId="3E08055F" w14:textId="77777777" w:rsidR="00653BED" w:rsidRDefault="008E2DCC">
            <w:pPr>
              <w:pStyle w:val="TableParagraph"/>
              <w:spacing w:before="27"/>
              <w:ind w:right="18"/>
              <w:jc w:val="right"/>
            </w:pPr>
            <w:r>
              <w:rPr>
                <w:color w:val="FF0000"/>
                <w:spacing w:val="-2"/>
              </w:rPr>
              <w:t>(390)</w:t>
            </w:r>
          </w:p>
        </w:tc>
      </w:tr>
      <w:tr w:rsidR="00653BED" w14:paraId="3E080564" w14:textId="77777777" w:rsidTr="00171A8B">
        <w:trPr>
          <w:gridBefore w:val="1"/>
          <w:wBefore w:w="147" w:type="dxa"/>
          <w:trHeight w:val="306"/>
        </w:trPr>
        <w:tc>
          <w:tcPr>
            <w:tcW w:w="6174" w:type="dxa"/>
          </w:tcPr>
          <w:p w14:paraId="3E080561" w14:textId="77777777" w:rsidR="00653BED" w:rsidRDefault="008E2DCC">
            <w:pPr>
              <w:pStyle w:val="TableParagraph"/>
              <w:spacing w:before="27"/>
              <w:ind w:left="315"/>
            </w:pPr>
            <w:r>
              <w:t>8.</w:t>
            </w:r>
            <w:r>
              <w:rPr>
                <w:spacing w:val="73"/>
              </w:rPr>
              <w:t xml:space="preserve"> </w:t>
            </w:r>
            <w:r>
              <w:t>Clean</w:t>
            </w:r>
            <w:r>
              <w:rPr>
                <w:spacing w:val="-8"/>
              </w:rPr>
              <w:t xml:space="preserve"> </w:t>
            </w:r>
            <w:r>
              <w:t>Buildings</w:t>
            </w:r>
            <w:r>
              <w:rPr>
                <w:spacing w:val="-10"/>
              </w:rPr>
              <w:t xml:space="preserve"> </w:t>
            </w:r>
            <w:r>
              <w:t>Technical</w:t>
            </w:r>
            <w:r>
              <w:rPr>
                <w:spacing w:val="-12"/>
              </w:rPr>
              <w:t xml:space="preserve"> </w:t>
            </w:r>
            <w:r>
              <w:rPr>
                <w:spacing w:val="-2"/>
              </w:rPr>
              <w:t>Assist</w:t>
            </w:r>
          </w:p>
        </w:tc>
        <w:tc>
          <w:tcPr>
            <w:tcW w:w="3565" w:type="dxa"/>
            <w:gridSpan w:val="4"/>
          </w:tcPr>
          <w:p w14:paraId="3E080562" w14:textId="77777777" w:rsidR="00653BED" w:rsidRDefault="008E2DCC">
            <w:pPr>
              <w:pStyle w:val="TableParagraph"/>
              <w:spacing w:before="27"/>
              <w:ind w:right="470"/>
              <w:jc w:val="right"/>
            </w:pPr>
            <w:r>
              <w:rPr>
                <w:spacing w:val="-10"/>
              </w:rPr>
              <w:t>0</w:t>
            </w:r>
          </w:p>
        </w:tc>
        <w:tc>
          <w:tcPr>
            <w:tcW w:w="1062" w:type="dxa"/>
          </w:tcPr>
          <w:p w14:paraId="3E080563" w14:textId="77777777" w:rsidR="00653BED" w:rsidRDefault="008E2DCC">
            <w:pPr>
              <w:pStyle w:val="TableParagraph"/>
              <w:spacing w:before="27"/>
              <w:ind w:right="18"/>
              <w:jc w:val="right"/>
            </w:pPr>
            <w:r>
              <w:rPr>
                <w:color w:val="FF0000"/>
                <w:spacing w:val="-2"/>
              </w:rPr>
              <w:t>(638)</w:t>
            </w:r>
          </w:p>
        </w:tc>
      </w:tr>
      <w:tr w:rsidR="00653BED" w14:paraId="3E080568" w14:textId="77777777" w:rsidTr="00171A8B">
        <w:trPr>
          <w:gridBefore w:val="1"/>
          <w:wBefore w:w="147" w:type="dxa"/>
          <w:trHeight w:val="306"/>
        </w:trPr>
        <w:tc>
          <w:tcPr>
            <w:tcW w:w="6174" w:type="dxa"/>
          </w:tcPr>
          <w:p w14:paraId="3E080565" w14:textId="77777777" w:rsidR="00653BED" w:rsidRDefault="008E2DCC">
            <w:pPr>
              <w:pStyle w:val="TableParagraph"/>
              <w:spacing w:before="27"/>
              <w:ind w:left="315"/>
            </w:pPr>
            <w:r>
              <w:t>9.</w:t>
            </w:r>
            <w:r>
              <w:rPr>
                <w:spacing w:val="68"/>
                <w:w w:val="150"/>
              </w:rPr>
              <w:t xml:space="preserve"> </w:t>
            </w:r>
            <w:r>
              <w:t>Employer</w:t>
            </w:r>
            <w:r>
              <w:rPr>
                <w:spacing w:val="-1"/>
              </w:rPr>
              <w:t xml:space="preserve"> </w:t>
            </w:r>
            <w:r>
              <w:t>Child</w:t>
            </w:r>
            <w:r>
              <w:rPr>
                <w:spacing w:val="-3"/>
              </w:rPr>
              <w:t xml:space="preserve"> </w:t>
            </w:r>
            <w:r>
              <w:t>Care</w:t>
            </w:r>
            <w:r>
              <w:rPr>
                <w:spacing w:val="-11"/>
              </w:rPr>
              <w:t xml:space="preserve"> </w:t>
            </w:r>
            <w:r>
              <w:rPr>
                <w:spacing w:val="-2"/>
              </w:rPr>
              <w:t>Assistance</w:t>
            </w:r>
          </w:p>
        </w:tc>
        <w:tc>
          <w:tcPr>
            <w:tcW w:w="3565" w:type="dxa"/>
            <w:gridSpan w:val="4"/>
          </w:tcPr>
          <w:p w14:paraId="3E080566" w14:textId="77777777" w:rsidR="00653BED" w:rsidRDefault="008E2DCC">
            <w:pPr>
              <w:pStyle w:val="TableParagraph"/>
              <w:spacing w:before="27"/>
              <w:ind w:right="468"/>
              <w:jc w:val="right"/>
            </w:pPr>
            <w:r>
              <w:rPr>
                <w:color w:val="FF0000"/>
                <w:spacing w:val="-2"/>
              </w:rPr>
              <w:t>(958)</w:t>
            </w:r>
          </w:p>
        </w:tc>
        <w:tc>
          <w:tcPr>
            <w:tcW w:w="1062" w:type="dxa"/>
          </w:tcPr>
          <w:p w14:paraId="3E080567" w14:textId="77777777" w:rsidR="00653BED" w:rsidRDefault="008E2DCC">
            <w:pPr>
              <w:pStyle w:val="TableParagraph"/>
              <w:spacing w:before="27"/>
              <w:ind w:right="18"/>
              <w:jc w:val="right"/>
            </w:pPr>
            <w:r>
              <w:rPr>
                <w:color w:val="FF0000"/>
                <w:spacing w:val="-2"/>
              </w:rPr>
              <w:t>(958)</w:t>
            </w:r>
          </w:p>
        </w:tc>
      </w:tr>
      <w:tr w:rsidR="00653BED" w14:paraId="3E08056C" w14:textId="77777777" w:rsidTr="00171A8B">
        <w:trPr>
          <w:gridBefore w:val="1"/>
          <w:wBefore w:w="147" w:type="dxa"/>
          <w:trHeight w:val="306"/>
        </w:trPr>
        <w:tc>
          <w:tcPr>
            <w:tcW w:w="6174" w:type="dxa"/>
          </w:tcPr>
          <w:p w14:paraId="3E080569" w14:textId="77777777" w:rsidR="00653BED" w:rsidRDefault="008E2DCC">
            <w:pPr>
              <w:pStyle w:val="TableParagraph"/>
              <w:spacing w:before="27"/>
              <w:ind w:left="215"/>
            </w:pPr>
            <w:r>
              <w:t>10.</w:t>
            </w:r>
            <w:r>
              <w:rPr>
                <w:spacing w:val="66"/>
                <w:w w:val="150"/>
              </w:rPr>
              <w:t xml:space="preserve"> </w:t>
            </w:r>
            <w:r>
              <w:t>Economic</w:t>
            </w:r>
            <w:r>
              <w:rPr>
                <w:spacing w:val="-3"/>
              </w:rPr>
              <w:t xml:space="preserve"> </w:t>
            </w:r>
            <w:r>
              <w:rPr>
                <w:spacing w:val="-2"/>
              </w:rPr>
              <w:t>Equity</w:t>
            </w:r>
          </w:p>
        </w:tc>
        <w:tc>
          <w:tcPr>
            <w:tcW w:w="3565" w:type="dxa"/>
            <w:gridSpan w:val="4"/>
          </w:tcPr>
          <w:p w14:paraId="3E08056A" w14:textId="77777777" w:rsidR="00653BED" w:rsidRDefault="008E2DCC">
            <w:pPr>
              <w:pStyle w:val="TableParagraph"/>
              <w:spacing w:before="27"/>
              <w:ind w:right="468"/>
              <w:jc w:val="right"/>
            </w:pPr>
            <w:r>
              <w:rPr>
                <w:color w:val="FF0000"/>
                <w:spacing w:val="-2"/>
              </w:rPr>
              <w:t>(486)</w:t>
            </w:r>
          </w:p>
        </w:tc>
        <w:tc>
          <w:tcPr>
            <w:tcW w:w="1062" w:type="dxa"/>
          </w:tcPr>
          <w:p w14:paraId="3E08056B" w14:textId="77777777" w:rsidR="00653BED" w:rsidRDefault="008E2DCC">
            <w:pPr>
              <w:pStyle w:val="TableParagraph"/>
              <w:spacing w:before="27"/>
              <w:ind w:right="18"/>
              <w:jc w:val="right"/>
            </w:pPr>
            <w:r>
              <w:rPr>
                <w:color w:val="FF0000"/>
                <w:spacing w:val="-2"/>
              </w:rPr>
              <w:t>(486)</w:t>
            </w:r>
          </w:p>
        </w:tc>
      </w:tr>
      <w:tr w:rsidR="00653BED" w14:paraId="3E080570" w14:textId="77777777" w:rsidTr="00171A8B">
        <w:trPr>
          <w:gridBefore w:val="1"/>
          <w:wBefore w:w="147" w:type="dxa"/>
          <w:trHeight w:val="306"/>
        </w:trPr>
        <w:tc>
          <w:tcPr>
            <w:tcW w:w="6174" w:type="dxa"/>
          </w:tcPr>
          <w:p w14:paraId="3E08056D" w14:textId="77777777" w:rsidR="00653BED" w:rsidRDefault="008E2DCC">
            <w:pPr>
              <w:pStyle w:val="TableParagraph"/>
              <w:spacing w:before="27"/>
              <w:ind w:left="228"/>
            </w:pPr>
            <w:r>
              <w:t>11.</w:t>
            </w:r>
            <w:r>
              <w:rPr>
                <w:spacing w:val="61"/>
                <w:w w:val="150"/>
              </w:rPr>
              <w:t xml:space="preserve"> </w:t>
            </w:r>
            <w:r>
              <w:t>EJ</w:t>
            </w:r>
            <w:r>
              <w:rPr>
                <w:spacing w:val="-5"/>
              </w:rPr>
              <w:t xml:space="preserve"> </w:t>
            </w:r>
            <w:r>
              <w:t>Council</w:t>
            </w:r>
            <w:r>
              <w:rPr>
                <w:spacing w:val="-4"/>
              </w:rPr>
              <w:t xml:space="preserve"> </w:t>
            </w:r>
            <w:r>
              <w:t>Grant</w:t>
            </w:r>
            <w:r>
              <w:rPr>
                <w:spacing w:val="-5"/>
              </w:rPr>
              <w:t xml:space="preserve"> </w:t>
            </w:r>
            <w:r>
              <w:rPr>
                <w:spacing w:val="-2"/>
              </w:rPr>
              <w:t>Process</w:t>
            </w:r>
          </w:p>
        </w:tc>
        <w:tc>
          <w:tcPr>
            <w:tcW w:w="3565" w:type="dxa"/>
            <w:gridSpan w:val="4"/>
          </w:tcPr>
          <w:p w14:paraId="3E08056E" w14:textId="77777777" w:rsidR="00653BED" w:rsidRDefault="008E2DCC">
            <w:pPr>
              <w:pStyle w:val="TableParagraph"/>
              <w:spacing w:before="27"/>
              <w:ind w:right="470"/>
              <w:jc w:val="right"/>
            </w:pPr>
            <w:r>
              <w:rPr>
                <w:spacing w:val="-10"/>
              </w:rPr>
              <w:t>0</w:t>
            </w:r>
          </w:p>
        </w:tc>
        <w:tc>
          <w:tcPr>
            <w:tcW w:w="1062" w:type="dxa"/>
          </w:tcPr>
          <w:p w14:paraId="3E08056F" w14:textId="77777777" w:rsidR="00653BED" w:rsidRDefault="008E2DCC">
            <w:pPr>
              <w:pStyle w:val="TableParagraph"/>
              <w:spacing w:before="27"/>
              <w:ind w:right="18"/>
              <w:jc w:val="right"/>
            </w:pPr>
            <w:r>
              <w:rPr>
                <w:color w:val="FF0000"/>
                <w:spacing w:val="-2"/>
              </w:rPr>
              <w:t>(506)</w:t>
            </w:r>
          </w:p>
        </w:tc>
      </w:tr>
      <w:tr w:rsidR="00653BED" w14:paraId="3E080574" w14:textId="77777777" w:rsidTr="00171A8B">
        <w:trPr>
          <w:gridBefore w:val="1"/>
          <w:wBefore w:w="147" w:type="dxa"/>
          <w:trHeight w:val="306"/>
        </w:trPr>
        <w:tc>
          <w:tcPr>
            <w:tcW w:w="6174" w:type="dxa"/>
          </w:tcPr>
          <w:p w14:paraId="3E080571" w14:textId="77777777" w:rsidR="00653BED" w:rsidRDefault="008E2DCC">
            <w:pPr>
              <w:pStyle w:val="TableParagraph"/>
              <w:spacing w:before="27"/>
              <w:ind w:left="215"/>
            </w:pPr>
            <w:r>
              <w:t>12.</w:t>
            </w:r>
            <w:r>
              <w:rPr>
                <w:spacing w:val="62"/>
                <w:w w:val="150"/>
              </w:rPr>
              <w:t xml:space="preserve"> </w:t>
            </w:r>
            <w:r>
              <w:t>Employee</w:t>
            </w:r>
            <w:r>
              <w:rPr>
                <w:spacing w:val="-4"/>
              </w:rPr>
              <w:t xml:space="preserve"> </w:t>
            </w:r>
            <w:r>
              <w:t>Ownership</w:t>
            </w:r>
            <w:r>
              <w:rPr>
                <w:spacing w:val="-4"/>
              </w:rPr>
              <w:t xml:space="preserve"> </w:t>
            </w:r>
            <w:r>
              <w:rPr>
                <w:spacing w:val="-2"/>
              </w:rPr>
              <w:t>Program</w:t>
            </w:r>
          </w:p>
        </w:tc>
        <w:tc>
          <w:tcPr>
            <w:tcW w:w="3565" w:type="dxa"/>
            <w:gridSpan w:val="4"/>
          </w:tcPr>
          <w:p w14:paraId="3E080572" w14:textId="77777777" w:rsidR="00653BED" w:rsidRDefault="008E2DCC">
            <w:pPr>
              <w:pStyle w:val="TableParagraph"/>
              <w:spacing w:before="27"/>
              <w:ind w:right="468"/>
              <w:jc w:val="right"/>
            </w:pPr>
            <w:r>
              <w:rPr>
                <w:color w:val="FF0000"/>
                <w:spacing w:val="-2"/>
              </w:rPr>
              <w:t>(1,454)</w:t>
            </w:r>
          </w:p>
        </w:tc>
        <w:tc>
          <w:tcPr>
            <w:tcW w:w="1062" w:type="dxa"/>
          </w:tcPr>
          <w:p w14:paraId="3E080573" w14:textId="77777777" w:rsidR="00653BED" w:rsidRDefault="008E2DCC">
            <w:pPr>
              <w:pStyle w:val="TableParagraph"/>
              <w:spacing w:before="27"/>
              <w:ind w:right="18"/>
              <w:jc w:val="right"/>
            </w:pPr>
            <w:r>
              <w:rPr>
                <w:color w:val="FF0000"/>
                <w:spacing w:val="-2"/>
              </w:rPr>
              <w:t>(1,454)</w:t>
            </w:r>
          </w:p>
        </w:tc>
      </w:tr>
      <w:tr w:rsidR="00653BED" w14:paraId="3E080578" w14:textId="77777777" w:rsidTr="00171A8B">
        <w:trPr>
          <w:gridBefore w:val="1"/>
          <w:wBefore w:w="147" w:type="dxa"/>
          <w:trHeight w:val="306"/>
        </w:trPr>
        <w:tc>
          <w:tcPr>
            <w:tcW w:w="6174" w:type="dxa"/>
          </w:tcPr>
          <w:p w14:paraId="3E080575" w14:textId="77777777" w:rsidR="00653BED" w:rsidRDefault="008E2DCC">
            <w:pPr>
              <w:pStyle w:val="TableParagraph"/>
              <w:spacing w:before="27"/>
              <w:ind w:left="215"/>
            </w:pPr>
            <w:r>
              <w:t>13.</w:t>
            </w:r>
            <w:r>
              <w:rPr>
                <w:spacing w:val="64"/>
                <w:w w:val="150"/>
              </w:rPr>
              <w:t xml:space="preserve"> </w:t>
            </w:r>
            <w:r>
              <w:t>Federal</w:t>
            </w:r>
            <w:r>
              <w:rPr>
                <w:spacing w:val="-4"/>
              </w:rPr>
              <w:t xml:space="preserve"> </w:t>
            </w:r>
            <w:r>
              <w:t>Resource</w:t>
            </w:r>
            <w:r>
              <w:rPr>
                <w:spacing w:val="-4"/>
              </w:rPr>
              <w:t xml:space="preserve"> </w:t>
            </w:r>
            <w:r>
              <w:rPr>
                <w:spacing w:val="-2"/>
              </w:rPr>
              <w:t>Coordinator</w:t>
            </w:r>
          </w:p>
        </w:tc>
        <w:tc>
          <w:tcPr>
            <w:tcW w:w="3565" w:type="dxa"/>
            <w:gridSpan w:val="4"/>
          </w:tcPr>
          <w:p w14:paraId="3E080576" w14:textId="77777777" w:rsidR="00653BED" w:rsidRDefault="008E2DCC">
            <w:pPr>
              <w:pStyle w:val="TableParagraph"/>
              <w:spacing w:before="27"/>
              <w:ind w:right="468"/>
              <w:jc w:val="right"/>
            </w:pPr>
            <w:r>
              <w:rPr>
                <w:color w:val="FF0000"/>
                <w:spacing w:val="-2"/>
              </w:rPr>
              <w:t>(324)</w:t>
            </w:r>
          </w:p>
        </w:tc>
        <w:tc>
          <w:tcPr>
            <w:tcW w:w="1062" w:type="dxa"/>
          </w:tcPr>
          <w:p w14:paraId="3E080577" w14:textId="77777777" w:rsidR="00653BED" w:rsidRDefault="008E2DCC">
            <w:pPr>
              <w:pStyle w:val="TableParagraph"/>
              <w:spacing w:before="27"/>
              <w:ind w:right="18"/>
              <w:jc w:val="right"/>
            </w:pPr>
            <w:r>
              <w:rPr>
                <w:color w:val="FF0000"/>
                <w:spacing w:val="-2"/>
              </w:rPr>
              <w:t>(324)</w:t>
            </w:r>
          </w:p>
        </w:tc>
      </w:tr>
      <w:tr w:rsidR="00653BED" w14:paraId="3E08057C" w14:textId="77777777" w:rsidTr="00171A8B">
        <w:trPr>
          <w:gridBefore w:val="1"/>
          <w:wBefore w:w="147" w:type="dxa"/>
          <w:trHeight w:val="306"/>
        </w:trPr>
        <w:tc>
          <w:tcPr>
            <w:tcW w:w="6174" w:type="dxa"/>
          </w:tcPr>
          <w:p w14:paraId="3E080579" w14:textId="77777777" w:rsidR="00653BED" w:rsidRDefault="008E2DCC">
            <w:pPr>
              <w:pStyle w:val="TableParagraph"/>
              <w:spacing w:before="27"/>
              <w:ind w:left="215"/>
            </w:pPr>
            <w:r>
              <w:t>14.</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3565" w:type="dxa"/>
            <w:gridSpan w:val="4"/>
          </w:tcPr>
          <w:p w14:paraId="3E08057A" w14:textId="77777777" w:rsidR="00653BED" w:rsidRDefault="008E2DCC">
            <w:pPr>
              <w:pStyle w:val="TableParagraph"/>
              <w:spacing w:before="27"/>
              <w:ind w:right="468"/>
              <w:jc w:val="right"/>
            </w:pPr>
            <w:r>
              <w:rPr>
                <w:color w:val="FF0000"/>
                <w:spacing w:val="-2"/>
              </w:rPr>
              <w:t>(2,376)</w:t>
            </w:r>
          </w:p>
        </w:tc>
        <w:tc>
          <w:tcPr>
            <w:tcW w:w="1062" w:type="dxa"/>
          </w:tcPr>
          <w:p w14:paraId="3E08057B" w14:textId="77777777" w:rsidR="00653BED" w:rsidRDefault="008E2DCC">
            <w:pPr>
              <w:pStyle w:val="TableParagraph"/>
              <w:spacing w:before="27"/>
              <w:ind w:right="18"/>
              <w:jc w:val="right"/>
            </w:pPr>
            <w:r>
              <w:rPr>
                <w:color w:val="FF0000"/>
                <w:spacing w:val="-2"/>
              </w:rPr>
              <w:t>(2,376)</w:t>
            </w:r>
          </w:p>
        </w:tc>
      </w:tr>
      <w:tr w:rsidR="00653BED" w14:paraId="3E080580" w14:textId="77777777" w:rsidTr="00171A8B">
        <w:trPr>
          <w:gridBefore w:val="1"/>
          <w:wBefore w:w="147" w:type="dxa"/>
          <w:trHeight w:val="306"/>
        </w:trPr>
        <w:tc>
          <w:tcPr>
            <w:tcW w:w="6174" w:type="dxa"/>
          </w:tcPr>
          <w:p w14:paraId="3E08057D" w14:textId="77777777" w:rsidR="00653BED" w:rsidRDefault="008E2DCC">
            <w:pPr>
              <w:pStyle w:val="TableParagraph"/>
              <w:spacing w:before="27"/>
              <w:ind w:left="215"/>
            </w:pPr>
            <w:r>
              <w:t>15.</w:t>
            </w:r>
            <w:r>
              <w:rPr>
                <w:spacing w:val="64"/>
                <w:w w:val="150"/>
              </w:rPr>
              <w:t xml:space="preserve"> </w:t>
            </w:r>
            <w:r>
              <w:t>General</w:t>
            </w:r>
            <w:r>
              <w:rPr>
                <w:spacing w:val="-3"/>
              </w:rPr>
              <w:t xml:space="preserve"> </w:t>
            </w:r>
            <w:r>
              <w:t>Program</w:t>
            </w:r>
            <w:r>
              <w:rPr>
                <w:spacing w:val="-4"/>
              </w:rPr>
              <w:t xml:space="preserve"> </w:t>
            </w:r>
            <w:r>
              <w:rPr>
                <w:spacing w:val="-2"/>
              </w:rPr>
              <w:t>Reserves</w:t>
            </w:r>
          </w:p>
        </w:tc>
        <w:tc>
          <w:tcPr>
            <w:tcW w:w="3565" w:type="dxa"/>
            <w:gridSpan w:val="4"/>
          </w:tcPr>
          <w:p w14:paraId="3E08057E" w14:textId="77777777" w:rsidR="00653BED" w:rsidRDefault="008E2DCC">
            <w:pPr>
              <w:pStyle w:val="TableParagraph"/>
              <w:spacing w:before="27"/>
              <w:ind w:right="468"/>
              <w:jc w:val="right"/>
            </w:pPr>
            <w:r>
              <w:rPr>
                <w:color w:val="FF0000"/>
                <w:spacing w:val="-2"/>
              </w:rPr>
              <w:t>(3,700)</w:t>
            </w:r>
          </w:p>
        </w:tc>
        <w:tc>
          <w:tcPr>
            <w:tcW w:w="1062" w:type="dxa"/>
          </w:tcPr>
          <w:p w14:paraId="3E08057F" w14:textId="77777777" w:rsidR="00653BED" w:rsidRDefault="008E2DCC">
            <w:pPr>
              <w:pStyle w:val="TableParagraph"/>
              <w:spacing w:before="27"/>
              <w:ind w:right="18"/>
              <w:jc w:val="right"/>
            </w:pPr>
            <w:r>
              <w:rPr>
                <w:color w:val="FF0000"/>
                <w:spacing w:val="-2"/>
              </w:rPr>
              <w:t>(3,700)</w:t>
            </w:r>
          </w:p>
        </w:tc>
      </w:tr>
      <w:tr w:rsidR="00653BED" w14:paraId="3E080584" w14:textId="77777777" w:rsidTr="00171A8B">
        <w:trPr>
          <w:gridBefore w:val="1"/>
          <w:wBefore w:w="147" w:type="dxa"/>
          <w:trHeight w:val="306"/>
        </w:trPr>
        <w:tc>
          <w:tcPr>
            <w:tcW w:w="6174" w:type="dxa"/>
          </w:tcPr>
          <w:p w14:paraId="3E080581" w14:textId="77777777" w:rsidR="00653BED" w:rsidRDefault="008E2DCC">
            <w:pPr>
              <w:pStyle w:val="TableParagraph"/>
              <w:spacing w:before="27"/>
              <w:ind w:left="215"/>
            </w:pPr>
            <w:r>
              <w:t>16.</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3565" w:type="dxa"/>
            <w:gridSpan w:val="4"/>
          </w:tcPr>
          <w:p w14:paraId="3E080582" w14:textId="77777777" w:rsidR="00653BED" w:rsidRDefault="008E2DCC">
            <w:pPr>
              <w:pStyle w:val="TableParagraph"/>
              <w:spacing w:before="27"/>
              <w:ind w:right="468"/>
              <w:jc w:val="right"/>
            </w:pPr>
            <w:r>
              <w:rPr>
                <w:color w:val="FF0000"/>
                <w:spacing w:val="-2"/>
              </w:rPr>
              <w:t>(530)</w:t>
            </w:r>
          </w:p>
        </w:tc>
        <w:tc>
          <w:tcPr>
            <w:tcW w:w="1062" w:type="dxa"/>
          </w:tcPr>
          <w:p w14:paraId="3E080583" w14:textId="77777777" w:rsidR="00653BED" w:rsidRDefault="008E2DCC">
            <w:pPr>
              <w:pStyle w:val="TableParagraph"/>
              <w:spacing w:before="27"/>
              <w:ind w:right="18"/>
              <w:jc w:val="right"/>
            </w:pPr>
            <w:r>
              <w:rPr>
                <w:color w:val="FF0000"/>
                <w:spacing w:val="-2"/>
              </w:rPr>
              <w:t>(550)</w:t>
            </w:r>
          </w:p>
        </w:tc>
      </w:tr>
      <w:tr w:rsidR="00653BED" w14:paraId="3E080588" w14:textId="77777777" w:rsidTr="00171A8B">
        <w:trPr>
          <w:gridBefore w:val="1"/>
          <w:wBefore w:w="147" w:type="dxa"/>
          <w:trHeight w:val="306"/>
        </w:trPr>
        <w:tc>
          <w:tcPr>
            <w:tcW w:w="6174" w:type="dxa"/>
          </w:tcPr>
          <w:p w14:paraId="3E080585" w14:textId="77777777" w:rsidR="00653BED" w:rsidRDefault="008E2DCC">
            <w:pPr>
              <w:pStyle w:val="TableParagraph"/>
              <w:spacing w:before="27"/>
              <w:ind w:left="215"/>
            </w:pPr>
            <w:r>
              <w:t>17.</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3565" w:type="dxa"/>
            <w:gridSpan w:val="4"/>
          </w:tcPr>
          <w:p w14:paraId="3E080586" w14:textId="77777777" w:rsidR="00653BED" w:rsidRDefault="008E2DCC">
            <w:pPr>
              <w:pStyle w:val="TableParagraph"/>
              <w:spacing w:before="27"/>
              <w:ind w:right="468"/>
              <w:jc w:val="right"/>
            </w:pPr>
            <w:r>
              <w:rPr>
                <w:color w:val="FF0000"/>
                <w:spacing w:val="-2"/>
              </w:rPr>
              <w:t>(2,336)</w:t>
            </w:r>
          </w:p>
        </w:tc>
        <w:tc>
          <w:tcPr>
            <w:tcW w:w="1062" w:type="dxa"/>
          </w:tcPr>
          <w:p w14:paraId="3E080587" w14:textId="77777777" w:rsidR="00653BED" w:rsidRDefault="008E2DCC">
            <w:pPr>
              <w:pStyle w:val="TableParagraph"/>
              <w:spacing w:before="27"/>
              <w:ind w:right="18"/>
              <w:jc w:val="right"/>
            </w:pPr>
            <w:r>
              <w:rPr>
                <w:color w:val="FF0000"/>
                <w:spacing w:val="-2"/>
              </w:rPr>
              <w:t>(3,508)</w:t>
            </w:r>
          </w:p>
        </w:tc>
      </w:tr>
      <w:tr w:rsidR="00653BED" w14:paraId="3E08058C" w14:textId="77777777" w:rsidTr="00171A8B">
        <w:trPr>
          <w:gridBefore w:val="1"/>
          <w:wBefore w:w="147" w:type="dxa"/>
          <w:trHeight w:val="306"/>
        </w:trPr>
        <w:tc>
          <w:tcPr>
            <w:tcW w:w="6174" w:type="dxa"/>
          </w:tcPr>
          <w:p w14:paraId="3E080589" w14:textId="77777777" w:rsidR="00653BED" w:rsidRDefault="008E2DCC">
            <w:pPr>
              <w:pStyle w:val="TableParagraph"/>
              <w:spacing w:before="27"/>
              <w:ind w:right="2530"/>
              <w:jc w:val="right"/>
            </w:pPr>
            <w:r>
              <w:t>18.</w:t>
            </w:r>
            <w:r>
              <w:rPr>
                <w:spacing w:val="64"/>
                <w:w w:val="150"/>
              </w:rPr>
              <w:t xml:space="preserve"> </w:t>
            </w:r>
            <w:r>
              <w:t>Perm.</w:t>
            </w:r>
            <w:r>
              <w:rPr>
                <w:spacing w:val="-4"/>
              </w:rPr>
              <w:t xml:space="preserve"> </w:t>
            </w:r>
            <w:r>
              <w:t>Supportive</w:t>
            </w:r>
            <w:r>
              <w:rPr>
                <w:spacing w:val="-3"/>
              </w:rPr>
              <w:t xml:space="preserve"> </w:t>
            </w:r>
            <w:r>
              <w:t>Housing</w:t>
            </w:r>
            <w:r>
              <w:rPr>
                <w:spacing w:val="-4"/>
              </w:rPr>
              <w:t xml:space="preserve"> </w:t>
            </w:r>
            <w:r>
              <w:rPr>
                <w:spacing w:val="-2"/>
              </w:rPr>
              <w:t>Committee</w:t>
            </w:r>
          </w:p>
        </w:tc>
        <w:tc>
          <w:tcPr>
            <w:tcW w:w="3565" w:type="dxa"/>
            <w:gridSpan w:val="4"/>
          </w:tcPr>
          <w:p w14:paraId="3E08058A" w14:textId="77777777" w:rsidR="00653BED" w:rsidRDefault="008E2DCC">
            <w:pPr>
              <w:pStyle w:val="TableParagraph"/>
              <w:spacing w:before="27"/>
              <w:ind w:right="468"/>
              <w:jc w:val="right"/>
            </w:pPr>
            <w:r>
              <w:rPr>
                <w:color w:val="FF0000"/>
                <w:spacing w:val="-2"/>
              </w:rPr>
              <w:t>(310)</w:t>
            </w:r>
          </w:p>
        </w:tc>
        <w:tc>
          <w:tcPr>
            <w:tcW w:w="1062" w:type="dxa"/>
          </w:tcPr>
          <w:p w14:paraId="3E08058B" w14:textId="77777777" w:rsidR="00653BED" w:rsidRDefault="008E2DCC">
            <w:pPr>
              <w:pStyle w:val="TableParagraph"/>
              <w:spacing w:before="27"/>
              <w:ind w:right="18"/>
              <w:jc w:val="right"/>
            </w:pPr>
            <w:r>
              <w:rPr>
                <w:color w:val="FF0000"/>
                <w:spacing w:val="-2"/>
              </w:rPr>
              <w:t>(310)</w:t>
            </w:r>
          </w:p>
        </w:tc>
      </w:tr>
      <w:tr w:rsidR="00653BED" w14:paraId="3E080590" w14:textId="77777777" w:rsidTr="00171A8B">
        <w:trPr>
          <w:gridBefore w:val="1"/>
          <w:wBefore w:w="147" w:type="dxa"/>
          <w:trHeight w:val="306"/>
        </w:trPr>
        <w:tc>
          <w:tcPr>
            <w:tcW w:w="6174" w:type="dxa"/>
          </w:tcPr>
          <w:p w14:paraId="3E08058D" w14:textId="77777777" w:rsidR="00653BED" w:rsidRDefault="008E2DCC">
            <w:pPr>
              <w:pStyle w:val="TableParagraph"/>
              <w:spacing w:before="27"/>
              <w:ind w:left="215"/>
            </w:pPr>
            <w:r>
              <w:t>19.</w:t>
            </w:r>
            <w:r>
              <w:rPr>
                <w:spacing w:val="65"/>
                <w:w w:val="150"/>
              </w:rPr>
              <w:t xml:space="preserve"> </w:t>
            </w:r>
            <w:r>
              <w:t>Providing</w:t>
            </w:r>
            <w:r>
              <w:rPr>
                <w:spacing w:val="-3"/>
              </w:rPr>
              <w:t xml:space="preserve"> </w:t>
            </w:r>
            <w:r>
              <w:rPr>
                <w:spacing w:val="-5"/>
              </w:rPr>
              <w:t>IDs</w:t>
            </w:r>
          </w:p>
        </w:tc>
        <w:tc>
          <w:tcPr>
            <w:tcW w:w="3565" w:type="dxa"/>
            <w:gridSpan w:val="4"/>
          </w:tcPr>
          <w:p w14:paraId="3E08058E" w14:textId="77777777" w:rsidR="00653BED" w:rsidRDefault="008E2DCC">
            <w:pPr>
              <w:pStyle w:val="TableParagraph"/>
              <w:spacing w:before="27"/>
              <w:ind w:right="468"/>
              <w:jc w:val="right"/>
            </w:pPr>
            <w:r>
              <w:rPr>
                <w:color w:val="FF0000"/>
                <w:spacing w:val="-2"/>
              </w:rPr>
              <w:t>(160)</w:t>
            </w:r>
          </w:p>
        </w:tc>
        <w:tc>
          <w:tcPr>
            <w:tcW w:w="1062" w:type="dxa"/>
          </w:tcPr>
          <w:p w14:paraId="3E08058F" w14:textId="77777777" w:rsidR="00653BED" w:rsidRDefault="008E2DCC">
            <w:pPr>
              <w:pStyle w:val="TableParagraph"/>
              <w:spacing w:before="27"/>
              <w:ind w:right="18"/>
              <w:jc w:val="right"/>
            </w:pPr>
            <w:r>
              <w:rPr>
                <w:color w:val="FF0000"/>
                <w:spacing w:val="-2"/>
              </w:rPr>
              <w:t>(160)</w:t>
            </w:r>
          </w:p>
        </w:tc>
      </w:tr>
      <w:tr w:rsidR="00653BED" w14:paraId="3E080594" w14:textId="77777777" w:rsidTr="00171A8B">
        <w:trPr>
          <w:gridBefore w:val="1"/>
          <w:wBefore w:w="147" w:type="dxa"/>
          <w:trHeight w:val="306"/>
        </w:trPr>
        <w:tc>
          <w:tcPr>
            <w:tcW w:w="6174" w:type="dxa"/>
          </w:tcPr>
          <w:p w14:paraId="3E080591" w14:textId="77777777" w:rsidR="00653BED" w:rsidRDefault="008E2DCC">
            <w:pPr>
              <w:pStyle w:val="TableParagraph"/>
              <w:spacing w:before="27"/>
              <w:ind w:left="215"/>
            </w:pPr>
            <w:r>
              <w:t>20.</w:t>
            </w:r>
            <w:r>
              <w:rPr>
                <w:spacing w:val="65"/>
                <w:w w:val="150"/>
              </w:rPr>
              <w:t xml:space="preserve"> </w:t>
            </w:r>
            <w:r>
              <w:t>Special</w:t>
            </w:r>
            <w:r>
              <w:rPr>
                <w:spacing w:val="-3"/>
              </w:rPr>
              <w:t xml:space="preserve"> </w:t>
            </w:r>
            <w:r>
              <w:t>Purpose</w:t>
            </w:r>
            <w:r>
              <w:rPr>
                <w:spacing w:val="-3"/>
              </w:rPr>
              <w:t xml:space="preserve"> </w:t>
            </w:r>
            <w:r>
              <w:t>Dist.</w:t>
            </w:r>
            <w:r>
              <w:rPr>
                <w:spacing w:val="-3"/>
              </w:rPr>
              <w:t xml:space="preserve"> </w:t>
            </w:r>
            <w:r>
              <w:rPr>
                <w:spacing w:val="-2"/>
              </w:rPr>
              <w:t>Integration</w:t>
            </w:r>
          </w:p>
        </w:tc>
        <w:tc>
          <w:tcPr>
            <w:tcW w:w="3565" w:type="dxa"/>
            <w:gridSpan w:val="4"/>
          </w:tcPr>
          <w:p w14:paraId="3E080592" w14:textId="77777777" w:rsidR="00653BED" w:rsidRDefault="008E2DCC">
            <w:pPr>
              <w:pStyle w:val="TableParagraph"/>
              <w:spacing w:before="27"/>
              <w:ind w:right="468"/>
              <w:jc w:val="right"/>
            </w:pPr>
            <w:r>
              <w:rPr>
                <w:color w:val="FF0000"/>
                <w:spacing w:val="-2"/>
              </w:rPr>
              <w:t>(149)</w:t>
            </w:r>
          </w:p>
        </w:tc>
        <w:tc>
          <w:tcPr>
            <w:tcW w:w="1062" w:type="dxa"/>
          </w:tcPr>
          <w:p w14:paraId="3E080593" w14:textId="77777777" w:rsidR="00653BED" w:rsidRDefault="008E2DCC">
            <w:pPr>
              <w:pStyle w:val="TableParagraph"/>
              <w:spacing w:before="27"/>
              <w:ind w:right="18"/>
              <w:jc w:val="right"/>
            </w:pPr>
            <w:r>
              <w:rPr>
                <w:color w:val="FF0000"/>
                <w:spacing w:val="-2"/>
              </w:rPr>
              <w:t>(149)</w:t>
            </w:r>
          </w:p>
        </w:tc>
      </w:tr>
      <w:tr w:rsidR="00653BED" w14:paraId="3E080598" w14:textId="77777777" w:rsidTr="00171A8B">
        <w:trPr>
          <w:gridBefore w:val="1"/>
          <w:wBefore w:w="147" w:type="dxa"/>
          <w:trHeight w:val="306"/>
        </w:trPr>
        <w:tc>
          <w:tcPr>
            <w:tcW w:w="6174" w:type="dxa"/>
          </w:tcPr>
          <w:p w14:paraId="3E080595" w14:textId="77777777" w:rsidR="00653BED" w:rsidRDefault="008E2DCC">
            <w:pPr>
              <w:pStyle w:val="TableParagraph"/>
              <w:spacing w:before="27"/>
              <w:ind w:left="215"/>
            </w:pPr>
            <w:r>
              <w:t>21.</w:t>
            </w:r>
            <w:r>
              <w:rPr>
                <w:spacing w:val="63"/>
                <w:w w:val="150"/>
              </w:rPr>
              <w:t xml:space="preserve"> </w:t>
            </w:r>
            <w:r>
              <w:t>Public</w:t>
            </w:r>
            <w:r>
              <w:rPr>
                <w:spacing w:val="-3"/>
              </w:rPr>
              <w:t xml:space="preserve"> </w:t>
            </w:r>
            <w:r>
              <w:t>Works</w:t>
            </w:r>
            <w:r>
              <w:rPr>
                <w:spacing w:val="-4"/>
              </w:rPr>
              <w:t xml:space="preserve"> </w:t>
            </w:r>
            <w:r>
              <w:t>Board</w:t>
            </w:r>
            <w:r>
              <w:rPr>
                <w:spacing w:val="-4"/>
              </w:rPr>
              <w:t xml:space="preserve"> </w:t>
            </w:r>
            <w:r>
              <w:rPr>
                <w:spacing w:val="-2"/>
              </w:rPr>
              <w:t>Staffing</w:t>
            </w:r>
          </w:p>
        </w:tc>
        <w:tc>
          <w:tcPr>
            <w:tcW w:w="3565" w:type="dxa"/>
            <w:gridSpan w:val="4"/>
          </w:tcPr>
          <w:p w14:paraId="3E080596" w14:textId="77777777" w:rsidR="00653BED" w:rsidRDefault="008E2DCC">
            <w:pPr>
              <w:pStyle w:val="TableParagraph"/>
              <w:spacing w:before="27"/>
              <w:ind w:right="470"/>
              <w:jc w:val="right"/>
            </w:pPr>
            <w:r>
              <w:rPr>
                <w:spacing w:val="-10"/>
              </w:rPr>
              <w:t>0</w:t>
            </w:r>
          </w:p>
        </w:tc>
        <w:tc>
          <w:tcPr>
            <w:tcW w:w="1062" w:type="dxa"/>
          </w:tcPr>
          <w:p w14:paraId="3E080597" w14:textId="77777777" w:rsidR="00653BED" w:rsidRDefault="008E2DCC">
            <w:pPr>
              <w:pStyle w:val="TableParagraph"/>
              <w:spacing w:before="27"/>
              <w:ind w:right="18"/>
              <w:jc w:val="right"/>
            </w:pPr>
            <w:r>
              <w:rPr>
                <w:color w:val="FF0000"/>
                <w:spacing w:val="-2"/>
              </w:rPr>
              <w:t>(391)</w:t>
            </w:r>
          </w:p>
        </w:tc>
      </w:tr>
      <w:tr w:rsidR="00653BED" w14:paraId="3E08059C" w14:textId="77777777" w:rsidTr="00171A8B">
        <w:trPr>
          <w:gridBefore w:val="1"/>
          <w:wBefore w:w="147" w:type="dxa"/>
          <w:trHeight w:val="306"/>
        </w:trPr>
        <w:tc>
          <w:tcPr>
            <w:tcW w:w="6174" w:type="dxa"/>
          </w:tcPr>
          <w:p w14:paraId="3E080599" w14:textId="77777777" w:rsidR="00653BED" w:rsidRDefault="008E2DCC">
            <w:pPr>
              <w:pStyle w:val="TableParagraph"/>
              <w:spacing w:before="27"/>
              <w:ind w:left="215"/>
            </w:pPr>
            <w:r>
              <w:t>22.</w:t>
            </w:r>
            <w:r>
              <w:rPr>
                <w:spacing w:val="66"/>
                <w:w w:val="150"/>
              </w:rPr>
              <w:t xml:space="preserve"> </w:t>
            </w:r>
            <w:r>
              <w:t>Leveraging</w:t>
            </w:r>
            <w:r>
              <w:rPr>
                <w:spacing w:val="-12"/>
              </w:rPr>
              <w:t xml:space="preserve"> </w:t>
            </w:r>
            <w:r>
              <w:t>Asset</w:t>
            </w:r>
            <w:r>
              <w:rPr>
                <w:spacing w:val="-3"/>
              </w:rPr>
              <w:t xml:space="preserve"> </w:t>
            </w:r>
            <w:r>
              <w:rPr>
                <w:spacing w:val="-2"/>
              </w:rPr>
              <w:t>Building</w:t>
            </w:r>
          </w:p>
        </w:tc>
        <w:tc>
          <w:tcPr>
            <w:tcW w:w="3565" w:type="dxa"/>
            <w:gridSpan w:val="4"/>
          </w:tcPr>
          <w:p w14:paraId="3E08059A" w14:textId="77777777" w:rsidR="00653BED" w:rsidRDefault="008E2DCC">
            <w:pPr>
              <w:pStyle w:val="TableParagraph"/>
              <w:spacing w:before="27"/>
              <w:ind w:right="468"/>
              <w:jc w:val="right"/>
            </w:pPr>
            <w:r>
              <w:rPr>
                <w:color w:val="FF0000"/>
                <w:spacing w:val="-2"/>
              </w:rPr>
              <w:t>(468)</w:t>
            </w:r>
          </w:p>
        </w:tc>
        <w:tc>
          <w:tcPr>
            <w:tcW w:w="1062" w:type="dxa"/>
          </w:tcPr>
          <w:p w14:paraId="3E08059B" w14:textId="77777777" w:rsidR="00653BED" w:rsidRDefault="008E2DCC">
            <w:pPr>
              <w:pStyle w:val="TableParagraph"/>
              <w:spacing w:before="27"/>
              <w:ind w:right="18"/>
              <w:jc w:val="right"/>
            </w:pPr>
            <w:r>
              <w:rPr>
                <w:color w:val="FF0000"/>
                <w:spacing w:val="-2"/>
              </w:rPr>
              <w:t>(468)</w:t>
            </w:r>
          </w:p>
        </w:tc>
      </w:tr>
      <w:tr w:rsidR="00653BED" w14:paraId="3E0805A0" w14:textId="77777777" w:rsidTr="00171A8B">
        <w:trPr>
          <w:gridBefore w:val="1"/>
          <w:wBefore w:w="147" w:type="dxa"/>
          <w:trHeight w:val="306"/>
        </w:trPr>
        <w:tc>
          <w:tcPr>
            <w:tcW w:w="6174" w:type="dxa"/>
          </w:tcPr>
          <w:p w14:paraId="3E08059D" w14:textId="77777777" w:rsidR="00653BED" w:rsidRDefault="008E2DCC" w:rsidP="00171A8B">
            <w:pPr>
              <w:pStyle w:val="TableParagraph"/>
              <w:spacing w:before="27"/>
            </w:pPr>
            <w:r>
              <w:lastRenderedPageBreak/>
              <w:t>23.</w:t>
            </w:r>
            <w:r>
              <w:rPr>
                <w:spacing w:val="63"/>
                <w:w w:val="150"/>
              </w:rPr>
              <w:t xml:space="preserve"> </w:t>
            </w:r>
            <w:r>
              <w:t>GMA</w:t>
            </w:r>
            <w:r>
              <w:rPr>
                <w:spacing w:val="-12"/>
              </w:rPr>
              <w:t xml:space="preserve"> </w:t>
            </w:r>
            <w:r>
              <w:t>Implementation</w:t>
            </w:r>
            <w:r>
              <w:rPr>
                <w:spacing w:val="-4"/>
              </w:rPr>
              <w:t xml:space="preserve"> </w:t>
            </w:r>
            <w:r>
              <w:rPr>
                <w:spacing w:val="-2"/>
              </w:rPr>
              <w:t>Grants</w:t>
            </w:r>
          </w:p>
        </w:tc>
        <w:tc>
          <w:tcPr>
            <w:tcW w:w="3565" w:type="dxa"/>
            <w:gridSpan w:val="4"/>
          </w:tcPr>
          <w:p w14:paraId="3E08059E" w14:textId="77777777" w:rsidR="00653BED" w:rsidRDefault="008E2DCC" w:rsidP="00171A8B">
            <w:pPr>
              <w:pStyle w:val="TableParagraph"/>
              <w:spacing w:before="27"/>
              <w:ind w:left="180" w:right="468"/>
              <w:jc w:val="right"/>
            </w:pPr>
            <w:r>
              <w:rPr>
                <w:color w:val="FF0000"/>
                <w:spacing w:val="-2"/>
              </w:rPr>
              <w:t>(2,000)</w:t>
            </w:r>
          </w:p>
        </w:tc>
        <w:tc>
          <w:tcPr>
            <w:tcW w:w="1062" w:type="dxa"/>
          </w:tcPr>
          <w:p w14:paraId="3E08059F" w14:textId="77777777" w:rsidR="00653BED" w:rsidRDefault="008E2DCC" w:rsidP="00171A8B">
            <w:pPr>
              <w:pStyle w:val="TableParagraph"/>
              <w:spacing w:before="27"/>
              <w:ind w:left="180" w:right="18"/>
              <w:jc w:val="right"/>
            </w:pPr>
            <w:r>
              <w:rPr>
                <w:color w:val="FF0000"/>
                <w:spacing w:val="-2"/>
              </w:rPr>
              <w:t>(2,000)</w:t>
            </w:r>
          </w:p>
        </w:tc>
      </w:tr>
      <w:tr w:rsidR="00653BED" w14:paraId="3E0805A4" w14:textId="77777777" w:rsidTr="00171A8B">
        <w:trPr>
          <w:gridBefore w:val="1"/>
          <w:wBefore w:w="147" w:type="dxa"/>
          <w:trHeight w:val="279"/>
        </w:trPr>
        <w:tc>
          <w:tcPr>
            <w:tcW w:w="6174" w:type="dxa"/>
          </w:tcPr>
          <w:p w14:paraId="3E0805A1" w14:textId="77777777" w:rsidR="00653BED" w:rsidRDefault="008E2DCC" w:rsidP="00171A8B">
            <w:pPr>
              <w:pStyle w:val="TableParagraph"/>
              <w:spacing w:before="27" w:line="233" w:lineRule="exact"/>
              <w:ind w:right="2520"/>
            </w:pPr>
            <w:r>
              <w:t>24.</w:t>
            </w:r>
            <w:r>
              <w:rPr>
                <w:spacing w:val="61"/>
                <w:w w:val="150"/>
              </w:rPr>
              <w:t xml:space="preserve"> </w:t>
            </w:r>
            <w:r>
              <w:t>Sustainable</w:t>
            </w:r>
            <w:r>
              <w:rPr>
                <w:spacing w:val="-4"/>
              </w:rPr>
              <w:t xml:space="preserve"> </w:t>
            </w:r>
            <w:r>
              <w:t>Maritime</w:t>
            </w:r>
            <w:r>
              <w:rPr>
                <w:spacing w:val="-4"/>
              </w:rPr>
              <w:t xml:space="preserve"> </w:t>
            </w:r>
            <w:r>
              <w:t>Fuel</w:t>
            </w:r>
            <w:r>
              <w:rPr>
                <w:spacing w:val="-5"/>
              </w:rPr>
              <w:t xml:space="preserve"> </w:t>
            </w:r>
            <w:r>
              <w:rPr>
                <w:spacing w:val="-2"/>
              </w:rPr>
              <w:t>Framework</w:t>
            </w:r>
          </w:p>
        </w:tc>
        <w:tc>
          <w:tcPr>
            <w:tcW w:w="3565" w:type="dxa"/>
            <w:gridSpan w:val="4"/>
          </w:tcPr>
          <w:p w14:paraId="3E0805A2" w14:textId="77777777" w:rsidR="00653BED" w:rsidRDefault="008E2DCC" w:rsidP="00171A8B">
            <w:pPr>
              <w:pStyle w:val="TableParagraph"/>
              <w:spacing w:before="27" w:line="233" w:lineRule="exact"/>
              <w:ind w:left="180" w:right="470"/>
              <w:jc w:val="right"/>
            </w:pPr>
            <w:r>
              <w:rPr>
                <w:spacing w:val="-10"/>
              </w:rPr>
              <w:t>0</w:t>
            </w:r>
          </w:p>
        </w:tc>
        <w:tc>
          <w:tcPr>
            <w:tcW w:w="1062" w:type="dxa"/>
          </w:tcPr>
          <w:p w14:paraId="3E0805A3" w14:textId="77777777" w:rsidR="00653BED" w:rsidRDefault="008E2DCC" w:rsidP="00171A8B">
            <w:pPr>
              <w:pStyle w:val="TableParagraph"/>
              <w:spacing w:before="27" w:line="233" w:lineRule="exact"/>
              <w:ind w:left="180" w:right="18"/>
              <w:jc w:val="right"/>
            </w:pPr>
            <w:r>
              <w:rPr>
                <w:color w:val="FF0000"/>
                <w:spacing w:val="-2"/>
              </w:rPr>
              <w:t>(250)</w:t>
            </w:r>
          </w:p>
        </w:tc>
      </w:tr>
      <w:tr w:rsidR="00171A8B" w14:paraId="6C8A02AF" w14:textId="77777777" w:rsidTr="00171A8B">
        <w:trPr>
          <w:trHeight w:val="314"/>
        </w:trPr>
        <w:tc>
          <w:tcPr>
            <w:tcW w:w="8247" w:type="dxa"/>
            <w:gridSpan w:val="3"/>
          </w:tcPr>
          <w:p w14:paraId="7D331E20" w14:textId="77777777" w:rsidR="00171A8B" w:rsidRDefault="00171A8B" w:rsidP="00171A8B">
            <w:pPr>
              <w:pStyle w:val="TableParagraph"/>
              <w:spacing w:before="34"/>
              <w:ind w:left="180"/>
            </w:pPr>
            <w:r>
              <w:t>25.</w:t>
            </w:r>
            <w:r>
              <w:rPr>
                <w:spacing w:val="61"/>
                <w:w w:val="150"/>
              </w:rPr>
              <w:t xml:space="preserve"> </w:t>
            </w:r>
            <w:r>
              <w:t>Microenterprise</w:t>
            </w:r>
            <w:r>
              <w:rPr>
                <w:spacing w:val="-5"/>
              </w:rPr>
              <w:t xml:space="preserve"> </w:t>
            </w:r>
            <w:r>
              <w:rPr>
                <w:spacing w:val="-2"/>
              </w:rPr>
              <w:t>Development</w:t>
            </w:r>
          </w:p>
        </w:tc>
        <w:tc>
          <w:tcPr>
            <w:tcW w:w="1188" w:type="dxa"/>
          </w:tcPr>
          <w:p w14:paraId="2D17B354" w14:textId="77777777" w:rsidR="00171A8B" w:rsidRDefault="00171A8B" w:rsidP="00171A8B">
            <w:pPr>
              <w:pStyle w:val="TableParagraph"/>
              <w:spacing w:before="34"/>
              <w:ind w:left="180" w:right="17"/>
              <w:jc w:val="right"/>
            </w:pPr>
            <w:r>
              <w:rPr>
                <w:color w:val="FF0000"/>
                <w:spacing w:val="-2"/>
              </w:rPr>
              <w:t>(600)</w:t>
            </w:r>
          </w:p>
        </w:tc>
        <w:tc>
          <w:tcPr>
            <w:tcW w:w="324" w:type="dxa"/>
          </w:tcPr>
          <w:p w14:paraId="0147612E" w14:textId="77777777" w:rsidR="00171A8B" w:rsidRDefault="00171A8B" w:rsidP="00171A8B">
            <w:pPr>
              <w:pStyle w:val="TableParagraph"/>
              <w:ind w:left="180"/>
              <w:rPr>
                <w:rFonts w:ascii="Times New Roman"/>
                <w:sz w:val="20"/>
              </w:rPr>
            </w:pPr>
          </w:p>
        </w:tc>
        <w:tc>
          <w:tcPr>
            <w:tcW w:w="1188" w:type="dxa"/>
            <w:gridSpan w:val="2"/>
          </w:tcPr>
          <w:p w14:paraId="2A67D603" w14:textId="77777777" w:rsidR="00171A8B" w:rsidRDefault="00171A8B" w:rsidP="00171A8B">
            <w:pPr>
              <w:pStyle w:val="TableParagraph"/>
              <w:spacing w:before="34"/>
              <w:ind w:left="180" w:right="17"/>
              <w:jc w:val="right"/>
            </w:pPr>
            <w:r>
              <w:rPr>
                <w:color w:val="FF0000"/>
                <w:spacing w:val="-2"/>
              </w:rPr>
              <w:t>(600)</w:t>
            </w:r>
          </w:p>
        </w:tc>
      </w:tr>
      <w:tr w:rsidR="00171A8B" w14:paraId="341966E0" w14:textId="77777777" w:rsidTr="00171A8B">
        <w:trPr>
          <w:trHeight w:val="306"/>
        </w:trPr>
        <w:tc>
          <w:tcPr>
            <w:tcW w:w="8247" w:type="dxa"/>
            <w:gridSpan w:val="3"/>
          </w:tcPr>
          <w:p w14:paraId="0595F7DD" w14:textId="77777777" w:rsidR="00171A8B" w:rsidRDefault="00171A8B" w:rsidP="00171A8B">
            <w:pPr>
              <w:pStyle w:val="TableParagraph"/>
              <w:spacing w:before="27"/>
              <w:ind w:left="180"/>
            </w:pPr>
            <w:r>
              <w:t>26.</w:t>
            </w:r>
            <w:r>
              <w:rPr>
                <w:spacing w:val="69"/>
                <w:w w:val="150"/>
              </w:rPr>
              <w:t xml:space="preserve"> </w:t>
            </w:r>
            <w:r>
              <w:t>Noise</w:t>
            </w:r>
            <w:r>
              <w:rPr>
                <w:spacing w:val="-11"/>
              </w:rPr>
              <w:t xml:space="preserve"> </w:t>
            </w:r>
            <w:r>
              <w:t>Abatement</w:t>
            </w:r>
            <w:r>
              <w:rPr>
                <w:spacing w:val="-2"/>
              </w:rPr>
              <w:t xml:space="preserve"> Program</w:t>
            </w:r>
          </w:p>
        </w:tc>
        <w:tc>
          <w:tcPr>
            <w:tcW w:w="1188" w:type="dxa"/>
          </w:tcPr>
          <w:p w14:paraId="655293F4" w14:textId="77777777" w:rsidR="00171A8B" w:rsidRDefault="00171A8B" w:rsidP="00171A8B">
            <w:pPr>
              <w:pStyle w:val="TableParagraph"/>
              <w:spacing w:before="27"/>
              <w:ind w:left="180" w:right="17"/>
              <w:jc w:val="right"/>
            </w:pPr>
            <w:r>
              <w:rPr>
                <w:color w:val="FF0000"/>
                <w:spacing w:val="-2"/>
              </w:rPr>
              <w:t>(134)</w:t>
            </w:r>
          </w:p>
        </w:tc>
        <w:tc>
          <w:tcPr>
            <w:tcW w:w="324" w:type="dxa"/>
          </w:tcPr>
          <w:p w14:paraId="2C02DA19" w14:textId="77777777" w:rsidR="00171A8B" w:rsidRDefault="00171A8B" w:rsidP="00171A8B">
            <w:pPr>
              <w:pStyle w:val="TableParagraph"/>
              <w:ind w:left="180"/>
              <w:rPr>
                <w:rFonts w:ascii="Times New Roman"/>
                <w:sz w:val="20"/>
              </w:rPr>
            </w:pPr>
          </w:p>
        </w:tc>
        <w:tc>
          <w:tcPr>
            <w:tcW w:w="1188" w:type="dxa"/>
            <w:gridSpan w:val="2"/>
          </w:tcPr>
          <w:p w14:paraId="0475BE7D" w14:textId="77777777" w:rsidR="00171A8B" w:rsidRDefault="00171A8B" w:rsidP="00171A8B">
            <w:pPr>
              <w:pStyle w:val="TableParagraph"/>
              <w:spacing w:before="27"/>
              <w:ind w:left="180" w:right="17"/>
              <w:jc w:val="right"/>
            </w:pPr>
            <w:r>
              <w:rPr>
                <w:color w:val="FF0000"/>
                <w:spacing w:val="-2"/>
              </w:rPr>
              <w:t>(134)</w:t>
            </w:r>
          </w:p>
        </w:tc>
      </w:tr>
      <w:tr w:rsidR="00171A8B" w14:paraId="7D5AFFA6" w14:textId="77777777" w:rsidTr="00171A8B">
        <w:trPr>
          <w:trHeight w:val="306"/>
        </w:trPr>
        <w:tc>
          <w:tcPr>
            <w:tcW w:w="8247" w:type="dxa"/>
            <w:gridSpan w:val="3"/>
          </w:tcPr>
          <w:p w14:paraId="4D8C7252" w14:textId="77777777" w:rsidR="00171A8B" w:rsidRDefault="00171A8B" w:rsidP="00171A8B">
            <w:pPr>
              <w:pStyle w:val="TableParagraph"/>
              <w:spacing w:before="27"/>
              <w:ind w:left="180" w:right="4666"/>
            </w:pPr>
            <w:r>
              <w:t>27.</w:t>
            </w:r>
            <w:r>
              <w:rPr>
                <w:spacing w:val="59"/>
                <w:w w:val="150"/>
              </w:rPr>
              <w:t xml:space="preserve"> </w:t>
            </w:r>
            <w:r>
              <w:t>Information</w:t>
            </w:r>
            <w:r>
              <w:rPr>
                <w:spacing w:val="-5"/>
              </w:rPr>
              <w:t xml:space="preserve"> </w:t>
            </w:r>
            <w:r>
              <w:t>System</w:t>
            </w:r>
            <w:r>
              <w:rPr>
                <w:spacing w:val="-5"/>
              </w:rPr>
              <w:t xml:space="preserve"> </w:t>
            </w:r>
            <w:r>
              <w:t>Feasibility</w:t>
            </w:r>
            <w:r>
              <w:rPr>
                <w:spacing w:val="-6"/>
              </w:rPr>
              <w:t xml:space="preserve"> </w:t>
            </w:r>
            <w:r>
              <w:rPr>
                <w:spacing w:val="-4"/>
              </w:rPr>
              <w:t>Plan</w:t>
            </w:r>
          </w:p>
        </w:tc>
        <w:tc>
          <w:tcPr>
            <w:tcW w:w="1188" w:type="dxa"/>
          </w:tcPr>
          <w:p w14:paraId="200A908D" w14:textId="77777777" w:rsidR="00171A8B" w:rsidRDefault="00171A8B" w:rsidP="00171A8B">
            <w:pPr>
              <w:pStyle w:val="TableParagraph"/>
              <w:spacing w:before="27"/>
              <w:ind w:left="180" w:right="17"/>
              <w:jc w:val="right"/>
            </w:pPr>
            <w:r>
              <w:rPr>
                <w:color w:val="FF0000"/>
                <w:spacing w:val="-2"/>
              </w:rPr>
              <w:t>(250)</w:t>
            </w:r>
          </w:p>
        </w:tc>
        <w:tc>
          <w:tcPr>
            <w:tcW w:w="324" w:type="dxa"/>
          </w:tcPr>
          <w:p w14:paraId="5058461E" w14:textId="77777777" w:rsidR="00171A8B" w:rsidRDefault="00171A8B" w:rsidP="00171A8B">
            <w:pPr>
              <w:pStyle w:val="TableParagraph"/>
              <w:ind w:left="180"/>
              <w:rPr>
                <w:rFonts w:ascii="Times New Roman"/>
                <w:sz w:val="20"/>
              </w:rPr>
            </w:pPr>
          </w:p>
        </w:tc>
        <w:tc>
          <w:tcPr>
            <w:tcW w:w="1188" w:type="dxa"/>
            <w:gridSpan w:val="2"/>
          </w:tcPr>
          <w:p w14:paraId="6586BF05" w14:textId="77777777" w:rsidR="00171A8B" w:rsidRDefault="00171A8B" w:rsidP="00171A8B">
            <w:pPr>
              <w:pStyle w:val="TableParagraph"/>
              <w:spacing w:before="27"/>
              <w:ind w:left="180" w:right="17"/>
              <w:jc w:val="right"/>
            </w:pPr>
            <w:r>
              <w:rPr>
                <w:color w:val="FF0000"/>
                <w:spacing w:val="-2"/>
              </w:rPr>
              <w:t>(250)</w:t>
            </w:r>
          </w:p>
        </w:tc>
      </w:tr>
      <w:tr w:rsidR="00171A8B" w14:paraId="74EC10F0" w14:textId="77777777" w:rsidTr="00171A8B">
        <w:trPr>
          <w:trHeight w:val="306"/>
        </w:trPr>
        <w:tc>
          <w:tcPr>
            <w:tcW w:w="8247" w:type="dxa"/>
            <w:gridSpan w:val="3"/>
          </w:tcPr>
          <w:p w14:paraId="270E8588" w14:textId="77777777" w:rsidR="00171A8B" w:rsidRDefault="00171A8B" w:rsidP="00171A8B">
            <w:pPr>
              <w:pStyle w:val="TableParagraph"/>
              <w:spacing w:before="27"/>
              <w:ind w:left="180"/>
            </w:pPr>
            <w:r>
              <w:t>28.</w:t>
            </w:r>
            <w:r>
              <w:rPr>
                <w:spacing w:val="64"/>
                <w:w w:val="150"/>
              </w:rPr>
              <w:t xml:space="preserve"> </w:t>
            </w:r>
            <w:r>
              <w:t>World</w:t>
            </w:r>
            <w:r>
              <w:rPr>
                <w:spacing w:val="-3"/>
              </w:rPr>
              <w:t xml:space="preserve"> </w:t>
            </w:r>
            <w:r>
              <w:t>Cup</w:t>
            </w:r>
            <w:r>
              <w:rPr>
                <w:spacing w:val="-3"/>
              </w:rPr>
              <w:t xml:space="preserve"> </w:t>
            </w:r>
            <w:r>
              <w:t>Public</w:t>
            </w:r>
            <w:r>
              <w:rPr>
                <w:spacing w:val="-4"/>
              </w:rPr>
              <w:t xml:space="preserve"> </w:t>
            </w:r>
            <w:r>
              <w:rPr>
                <w:spacing w:val="-2"/>
              </w:rPr>
              <w:t>Safety</w:t>
            </w:r>
          </w:p>
        </w:tc>
        <w:tc>
          <w:tcPr>
            <w:tcW w:w="1188" w:type="dxa"/>
          </w:tcPr>
          <w:p w14:paraId="7325808E" w14:textId="77777777" w:rsidR="00171A8B" w:rsidRDefault="00171A8B" w:rsidP="00171A8B">
            <w:pPr>
              <w:pStyle w:val="TableParagraph"/>
              <w:spacing w:before="27"/>
              <w:ind w:left="180" w:right="17"/>
              <w:jc w:val="right"/>
            </w:pPr>
            <w:r>
              <w:rPr>
                <w:color w:val="FF0000"/>
                <w:spacing w:val="-2"/>
              </w:rPr>
              <w:t>(5,500)</w:t>
            </w:r>
          </w:p>
        </w:tc>
        <w:tc>
          <w:tcPr>
            <w:tcW w:w="324" w:type="dxa"/>
          </w:tcPr>
          <w:p w14:paraId="00C1B2BD" w14:textId="77777777" w:rsidR="00171A8B" w:rsidRDefault="00171A8B" w:rsidP="00171A8B">
            <w:pPr>
              <w:pStyle w:val="TableParagraph"/>
              <w:ind w:left="180"/>
              <w:rPr>
                <w:rFonts w:ascii="Times New Roman"/>
                <w:sz w:val="20"/>
              </w:rPr>
            </w:pPr>
          </w:p>
        </w:tc>
        <w:tc>
          <w:tcPr>
            <w:tcW w:w="1188" w:type="dxa"/>
            <w:gridSpan w:val="2"/>
          </w:tcPr>
          <w:p w14:paraId="21F2A68C" w14:textId="77777777" w:rsidR="00171A8B" w:rsidRDefault="00171A8B" w:rsidP="00171A8B">
            <w:pPr>
              <w:pStyle w:val="TableParagraph"/>
              <w:spacing w:before="27"/>
              <w:ind w:left="180" w:right="17"/>
              <w:jc w:val="right"/>
            </w:pPr>
            <w:r>
              <w:rPr>
                <w:color w:val="FF0000"/>
                <w:spacing w:val="-2"/>
              </w:rPr>
              <w:t>(5,500)</w:t>
            </w:r>
          </w:p>
        </w:tc>
      </w:tr>
      <w:tr w:rsidR="00171A8B" w14:paraId="45D53357" w14:textId="77777777" w:rsidTr="00171A8B">
        <w:trPr>
          <w:trHeight w:val="306"/>
        </w:trPr>
        <w:tc>
          <w:tcPr>
            <w:tcW w:w="8247" w:type="dxa"/>
            <w:gridSpan w:val="3"/>
          </w:tcPr>
          <w:p w14:paraId="1F52C8DA" w14:textId="77777777" w:rsidR="00171A8B" w:rsidRDefault="00171A8B" w:rsidP="00171A8B">
            <w:pPr>
              <w:pStyle w:val="TableParagraph"/>
              <w:spacing w:before="27"/>
              <w:ind w:left="180"/>
            </w:pPr>
            <w:r>
              <w:t>29.</w:t>
            </w:r>
            <w:r>
              <w:rPr>
                <w:spacing w:val="66"/>
                <w:w w:val="150"/>
              </w:rPr>
              <w:t xml:space="preserve"> </w:t>
            </w:r>
            <w:r>
              <w:t>Local</w:t>
            </w:r>
            <w:r>
              <w:rPr>
                <w:spacing w:val="-2"/>
              </w:rPr>
              <w:t xml:space="preserve"> </w:t>
            </w:r>
            <w:r>
              <w:t>Gov</w:t>
            </w:r>
            <w:r>
              <w:rPr>
                <w:spacing w:val="-3"/>
              </w:rPr>
              <w:t xml:space="preserve"> </w:t>
            </w:r>
            <w:r>
              <w:t>Rural</w:t>
            </w:r>
            <w:r>
              <w:rPr>
                <w:spacing w:val="-3"/>
              </w:rPr>
              <w:t xml:space="preserve"> </w:t>
            </w:r>
            <w:r>
              <w:rPr>
                <w:spacing w:val="-2"/>
              </w:rPr>
              <w:t>Development</w:t>
            </w:r>
          </w:p>
        </w:tc>
        <w:tc>
          <w:tcPr>
            <w:tcW w:w="1188" w:type="dxa"/>
          </w:tcPr>
          <w:p w14:paraId="45F02697" w14:textId="77777777" w:rsidR="00171A8B" w:rsidRDefault="00171A8B" w:rsidP="00171A8B">
            <w:pPr>
              <w:pStyle w:val="TableParagraph"/>
              <w:spacing w:before="27"/>
              <w:ind w:left="180" w:right="17"/>
              <w:jc w:val="right"/>
            </w:pPr>
            <w:r>
              <w:rPr>
                <w:color w:val="FF0000"/>
                <w:spacing w:val="-2"/>
              </w:rPr>
              <w:t>(610)</w:t>
            </w:r>
          </w:p>
        </w:tc>
        <w:tc>
          <w:tcPr>
            <w:tcW w:w="324" w:type="dxa"/>
          </w:tcPr>
          <w:p w14:paraId="29054F11" w14:textId="77777777" w:rsidR="00171A8B" w:rsidRDefault="00171A8B" w:rsidP="00171A8B">
            <w:pPr>
              <w:pStyle w:val="TableParagraph"/>
              <w:ind w:left="180"/>
              <w:rPr>
                <w:rFonts w:ascii="Times New Roman"/>
                <w:sz w:val="20"/>
              </w:rPr>
            </w:pPr>
          </w:p>
        </w:tc>
        <w:tc>
          <w:tcPr>
            <w:tcW w:w="1188" w:type="dxa"/>
            <w:gridSpan w:val="2"/>
          </w:tcPr>
          <w:p w14:paraId="4BB6FB58" w14:textId="77777777" w:rsidR="00171A8B" w:rsidRDefault="00171A8B" w:rsidP="00171A8B">
            <w:pPr>
              <w:pStyle w:val="TableParagraph"/>
              <w:spacing w:before="27"/>
              <w:ind w:left="180" w:right="17"/>
              <w:jc w:val="right"/>
            </w:pPr>
            <w:r>
              <w:rPr>
                <w:color w:val="FF0000"/>
                <w:spacing w:val="-2"/>
              </w:rPr>
              <w:t>(610)</w:t>
            </w:r>
          </w:p>
        </w:tc>
      </w:tr>
      <w:tr w:rsidR="00171A8B" w14:paraId="20027C79" w14:textId="77777777" w:rsidTr="00171A8B">
        <w:trPr>
          <w:trHeight w:val="306"/>
        </w:trPr>
        <w:tc>
          <w:tcPr>
            <w:tcW w:w="8247" w:type="dxa"/>
            <w:gridSpan w:val="3"/>
          </w:tcPr>
          <w:p w14:paraId="1F1F5850" w14:textId="77777777" w:rsidR="00171A8B" w:rsidRDefault="00171A8B" w:rsidP="00171A8B">
            <w:pPr>
              <w:pStyle w:val="TableParagraph"/>
              <w:spacing w:before="27"/>
              <w:ind w:left="180"/>
            </w:pPr>
            <w:r>
              <w:t>30.</w:t>
            </w:r>
            <w:r>
              <w:rPr>
                <w:spacing w:val="61"/>
                <w:w w:val="150"/>
              </w:rPr>
              <w:t xml:space="preserve"> </w:t>
            </w:r>
            <w:r>
              <w:t>Homelessness</w:t>
            </w:r>
            <w:r>
              <w:rPr>
                <w:spacing w:val="-5"/>
              </w:rPr>
              <w:t xml:space="preserve"> </w:t>
            </w:r>
            <w:r>
              <w:t>Research</w:t>
            </w:r>
            <w:r>
              <w:rPr>
                <w:spacing w:val="-5"/>
              </w:rPr>
              <w:t xml:space="preserve"> </w:t>
            </w:r>
            <w:r>
              <w:rPr>
                <w:spacing w:val="-2"/>
              </w:rPr>
              <w:t>Contract</w:t>
            </w:r>
          </w:p>
        </w:tc>
        <w:tc>
          <w:tcPr>
            <w:tcW w:w="1188" w:type="dxa"/>
          </w:tcPr>
          <w:p w14:paraId="108BC863" w14:textId="77777777" w:rsidR="00171A8B" w:rsidRDefault="00171A8B" w:rsidP="00171A8B">
            <w:pPr>
              <w:pStyle w:val="TableParagraph"/>
              <w:spacing w:before="27"/>
              <w:ind w:left="180" w:right="17"/>
              <w:jc w:val="right"/>
            </w:pPr>
            <w:r>
              <w:rPr>
                <w:color w:val="FF0000"/>
                <w:spacing w:val="-2"/>
              </w:rPr>
              <w:t>(174)</w:t>
            </w:r>
          </w:p>
        </w:tc>
        <w:tc>
          <w:tcPr>
            <w:tcW w:w="324" w:type="dxa"/>
          </w:tcPr>
          <w:p w14:paraId="5D9330D7" w14:textId="77777777" w:rsidR="00171A8B" w:rsidRDefault="00171A8B" w:rsidP="00171A8B">
            <w:pPr>
              <w:pStyle w:val="TableParagraph"/>
              <w:ind w:left="180"/>
              <w:rPr>
                <w:rFonts w:ascii="Times New Roman"/>
                <w:sz w:val="20"/>
              </w:rPr>
            </w:pPr>
          </w:p>
        </w:tc>
        <w:tc>
          <w:tcPr>
            <w:tcW w:w="1188" w:type="dxa"/>
            <w:gridSpan w:val="2"/>
          </w:tcPr>
          <w:p w14:paraId="72C58EC1" w14:textId="77777777" w:rsidR="00171A8B" w:rsidRDefault="00171A8B" w:rsidP="00171A8B">
            <w:pPr>
              <w:pStyle w:val="TableParagraph"/>
              <w:spacing w:before="27"/>
              <w:ind w:left="180" w:right="17"/>
              <w:jc w:val="right"/>
            </w:pPr>
            <w:r>
              <w:rPr>
                <w:color w:val="FF0000"/>
                <w:spacing w:val="-2"/>
              </w:rPr>
              <w:t>(174)</w:t>
            </w:r>
          </w:p>
        </w:tc>
      </w:tr>
      <w:tr w:rsidR="00171A8B" w14:paraId="72E88AA8" w14:textId="77777777" w:rsidTr="00171A8B">
        <w:trPr>
          <w:trHeight w:val="306"/>
        </w:trPr>
        <w:tc>
          <w:tcPr>
            <w:tcW w:w="8247" w:type="dxa"/>
            <w:gridSpan w:val="3"/>
          </w:tcPr>
          <w:p w14:paraId="1A6DF943" w14:textId="77777777" w:rsidR="00171A8B" w:rsidRDefault="00171A8B" w:rsidP="00171A8B">
            <w:pPr>
              <w:pStyle w:val="TableParagraph"/>
              <w:spacing w:before="27"/>
              <w:ind w:left="180"/>
            </w:pPr>
            <w:r>
              <w:t>31.</w:t>
            </w:r>
            <w:r>
              <w:rPr>
                <w:spacing w:val="67"/>
                <w:w w:val="150"/>
              </w:rPr>
              <w:t xml:space="preserve"> </w:t>
            </w:r>
            <w:r>
              <w:t>Reduce</w:t>
            </w:r>
            <w:r>
              <w:rPr>
                <w:spacing w:val="-2"/>
              </w:rPr>
              <w:t xml:space="preserve"> </w:t>
            </w:r>
            <w:r>
              <w:t>-</w:t>
            </w:r>
            <w:r>
              <w:rPr>
                <w:spacing w:val="-2"/>
              </w:rPr>
              <w:t xml:space="preserve"> </w:t>
            </w:r>
            <w:r>
              <w:t>Energy</w:t>
            </w:r>
            <w:r>
              <w:rPr>
                <w:spacing w:val="-11"/>
              </w:rPr>
              <w:t xml:space="preserve"> </w:t>
            </w:r>
            <w:r>
              <w:t>Audit</w:t>
            </w:r>
            <w:r>
              <w:rPr>
                <w:spacing w:val="-3"/>
              </w:rPr>
              <w:t xml:space="preserve"> </w:t>
            </w:r>
            <w:r>
              <w:rPr>
                <w:spacing w:val="-2"/>
              </w:rPr>
              <w:t>Grants</w:t>
            </w:r>
          </w:p>
        </w:tc>
        <w:tc>
          <w:tcPr>
            <w:tcW w:w="1188" w:type="dxa"/>
          </w:tcPr>
          <w:p w14:paraId="080047E0" w14:textId="77777777" w:rsidR="00171A8B" w:rsidRDefault="00171A8B" w:rsidP="00171A8B">
            <w:pPr>
              <w:pStyle w:val="TableParagraph"/>
              <w:spacing w:before="27"/>
              <w:ind w:left="180" w:right="19"/>
              <w:jc w:val="right"/>
            </w:pPr>
            <w:r>
              <w:rPr>
                <w:spacing w:val="-10"/>
              </w:rPr>
              <w:t>0</w:t>
            </w:r>
          </w:p>
        </w:tc>
        <w:tc>
          <w:tcPr>
            <w:tcW w:w="324" w:type="dxa"/>
          </w:tcPr>
          <w:p w14:paraId="0DD20943" w14:textId="77777777" w:rsidR="00171A8B" w:rsidRDefault="00171A8B" w:rsidP="00171A8B">
            <w:pPr>
              <w:pStyle w:val="TableParagraph"/>
              <w:ind w:left="180"/>
              <w:rPr>
                <w:rFonts w:ascii="Times New Roman"/>
                <w:sz w:val="20"/>
              </w:rPr>
            </w:pPr>
          </w:p>
        </w:tc>
        <w:tc>
          <w:tcPr>
            <w:tcW w:w="1188" w:type="dxa"/>
            <w:gridSpan w:val="2"/>
          </w:tcPr>
          <w:p w14:paraId="4DB9FB3F" w14:textId="77777777" w:rsidR="00171A8B" w:rsidRDefault="00171A8B" w:rsidP="00171A8B">
            <w:pPr>
              <w:pStyle w:val="TableParagraph"/>
              <w:spacing w:before="27"/>
              <w:ind w:left="180" w:right="17"/>
              <w:jc w:val="right"/>
            </w:pPr>
            <w:r>
              <w:rPr>
                <w:color w:val="FF0000"/>
                <w:spacing w:val="-2"/>
              </w:rPr>
              <w:t>(5,000)</w:t>
            </w:r>
          </w:p>
        </w:tc>
      </w:tr>
      <w:tr w:rsidR="00171A8B" w14:paraId="58B20ECC" w14:textId="77777777" w:rsidTr="00171A8B">
        <w:trPr>
          <w:trHeight w:val="306"/>
        </w:trPr>
        <w:tc>
          <w:tcPr>
            <w:tcW w:w="8247" w:type="dxa"/>
            <w:gridSpan w:val="3"/>
          </w:tcPr>
          <w:p w14:paraId="5E1C4903" w14:textId="77777777" w:rsidR="00171A8B" w:rsidRDefault="00171A8B" w:rsidP="00171A8B">
            <w:pPr>
              <w:pStyle w:val="TableParagraph"/>
              <w:spacing w:before="27"/>
              <w:ind w:left="180"/>
            </w:pPr>
            <w:r>
              <w:t>32.</w:t>
            </w:r>
            <w:r>
              <w:rPr>
                <w:spacing w:val="65"/>
                <w:w w:val="150"/>
              </w:rPr>
              <w:t xml:space="preserve"> </w:t>
            </w:r>
            <w:r>
              <w:t>Reduce</w:t>
            </w:r>
            <w:r>
              <w:rPr>
                <w:spacing w:val="-3"/>
              </w:rPr>
              <w:t xml:space="preserve"> </w:t>
            </w:r>
            <w:r>
              <w:t>-</w:t>
            </w:r>
            <w:r>
              <w:rPr>
                <w:spacing w:val="-2"/>
              </w:rPr>
              <w:t xml:space="preserve"> </w:t>
            </w:r>
            <w:r>
              <w:t>Clean</w:t>
            </w:r>
            <w:r>
              <w:rPr>
                <w:spacing w:val="-3"/>
              </w:rPr>
              <w:t xml:space="preserve"> </w:t>
            </w:r>
            <w:r>
              <w:t>Energy</w:t>
            </w:r>
            <w:r>
              <w:rPr>
                <w:spacing w:val="-3"/>
              </w:rPr>
              <w:t xml:space="preserve"> </w:t>
            </w:r>
            <w:r>
              <w:t>Dev</w:t>
            </w:r>
            <w:r>
              <w:rPr>
                <w:spacing w:val="-3"/>
              </w:rPr>
              <w:t xml:space="preserve"> </w:t>
            </w:r>
            <w:r>
              <w:rPr>
                <w:spacing w:val="-2"/>
              </w:rPr>
              <w:t>Office</w:t>
            </w:r>
          </w:p>
        </w:tc>
        <w:tc>
          <w:tcPr>
            <w:tcW w:w="1188" w:type="dxa"/>
          </w:tcPr>
          <w:p w14:paraId="7E29ED33" w14:textId="77777777" w:rsidR="00171A8B" w:rsidRDefault="00171A8B" w:rsidP="00171A8B">
            <w:pPr>
              <w:pStyle w:val="TableParagraph"/>
              <w:spacing w:before="27"/>
              <w:ind w:left="180" w:right="19"/>
              <w:jc w:val="right"/>
            </w:pPr>
            <w:r>
              <w:rPr>
                <w:spacing w:val="-10"/>
              </w:rPr>
              <w:t>0</w:t>
            </w:r>
          </w:p>
        </w:tc>
        <w:tc>
          <w:tcPr>
            <w:tcW w:w="324" w:type="dxa"/>
          </w:tcPr>
          <w:p w14:paraId="297DBA0F" w14:textId="77777777" w:rsidR="00171A8B" w:rsidRDefault="00171A8B" w:rsidP="00171A8B">
            <w:pPr>
              <w:pStyle w:val="TableParagraph"/>
              <w:ind w:left="180"/>
              <w:rPr>
                <w:rFonts w:ascii="Times New Roman"/>
                <w:sz w:val="20"/>
              </w:rPr>
            </w:pPr>
          </w:p>
        </w:tc>
        <w:tc>
          <w:tcPr>
            <w:tcW w:w="1188" w:type="dxa"/>
            <w:gridSpan w:val="2"/>
          </w:tcPr>
          <w:p w14:paraId="5757A717" w14:textId="77777777" w:rsidR="00171A8B" w:rsidRDefault="00171A8B" w:rsidP="00171A8B">
            <w:pPr>
              <w:pStyle w:val="TableParagraph"/>
              <w:spacing w:before="27"/>
              <w:ind w:left="180" w:right="17"/>
              <w:jc w:val="right"/>
            </w:pPr>
            <w:r>
              <w:rPr>
                <w:color w:val="FF0000"/>
                <w:spacing w:val="-2"/>
              </w:rPr>
              <w:t>(2,500)</w:t>
            </w:r>
          </w:p>
        </w:tc>
      </w:tr>
      <w:tr w:rsidR="00171A8B" w14:paraId="7779B9B1" w14:textId="77777777" w:rsidTr="00171A8B">
        <w:trPr>
          <w:trHeight w:val="306"/>
        </w:trPr>
        <w:tc>
          <w:tcPr>
            <w:tcW w:w="8247" w:type="dxa"/>
            <w:gridSpan w:val="3"/>
          </w:tcPr>
          <w:p w14:paraId="41EE8219" w14:textId="77777777" w:rsidR="00171A8B" w:rsidRDefault="00171A8B" w:rsidP="00171A8B">
            <w:pPr>
              <w:pStyle w:val="TableParagraph"/>
              <w:spacing w:before="27"/>
              <w:ind w:left="180"/>
            </w:pPr>
            <w:r>
              <w:t>33.</w:t>
            </w:r>
            <w:r>
              <w:rPr>
                <w:spacing w:val="65"/>
                <w:w w:val="150"/>
              </w:rPr>
              <w:t xml:space="preserve"> </w:t>
            </w:r>
            <w:r>
              <w:t>Reduce</w:t>
            </w:r>
            <w:r>
              <w:rPr>
                <w:spacing w:val="-3"/>
              </w:rPr>
              <w:t xml:space="preserve"> </w:t>
            </w:r>
            <w:r>
              <w:t>-</w:t>
            </w:r>
            <w:r>
              <w:rPr>
                <w:spacing w:val="-2"/>
              </w:rPr>
              <w:t xml:space="preserve"> </w:t>
            </w:r>
            <w:r>
              <w:t>Clean</w:t>
            </w:r>
            <w:r>
              <w:rPr>
                <w:spacing w:val="-3"/>
              </w:rPr>
              <w:t xml:space="preserve"> </w:t>
            </w:r>
            <w:r>
              <w:t>Energy</w:t>
            </w:r>
            <w:r>
              <w:rPr>
                <w:spacing w:val="-3"/>
              </w:rPr>
              <w:t xml:space="preserve"> </w:t>
            </w:r>
            <w:r>
              <w:rPr>
                <w:spacing w:val="-2"/>
              </w:rPr>
              <w:t>Pilot</w:t>
            </w:r>
          </w:p>
        </w:tc>
        <w:tc>
          <w:tcPr>
            <w:tcW w:w="1188" w:type="dxa"/>
          </w:tcPr>
          <w:p w14:paraId="7601D8B0" w14:textId="77777777" w:rsidR="00171A8B" w:rsidRDefault="00171A8B" w:rsidP="00171A8B">
            <w:pPr>
              <w:pStyle w:val="TableParagraph"/>
              <w:spacing w:before="27"/>
              <w:ind w:left="180" w:right="19"/>
              <w:jc w:val="right"/>
            </w:pPr>
            <w:r>
              <w:rPr>
                <w:spacing w:val="-10"/>
              </w:rPr>
              <w:t>0</w:t>
            </w:r>
          </w:p>
        </w:tc>
        <w:tc>
          <w:tcPr>
            <w:tcW w:w="324" w:type="dxa"/>
          </w:tcPr>
          <w:p w14:paraId="3FE2CF73" w14:textId="77777777" w:rsidR="00171A8B" w:rsidRDefault="00171A8B" w:rsidP="00171A8B">
            <w:pPr>
              <w:pStyle w:val="TableParagraph"/>
              <w:ind w:left="180"/>
              <w:rPr>
                <w:rFonts w:ascii="Times New Roman"/>
                <w:sz w:val="20"/>
              </w:rPr>
            </w:pPr>
          </w:p>
        </w:tc>
        <w:tc>
          <w:tcPr>
            <w:tcW w:w="1188" w:type="dxa"/>
            <w:gridSpan w:val="2"/>
          </w:tcPr>
          <w:p w14:paraId="7B3D3DD3" w14:textId="77777777" w:rsidR="00171A8B" w:rsidRDefault="00171A8B" w:rsidP="00171A8B">
            <w:pPr>
              <w:pStyle w:val="TableParagraph"/>
              <w:spacing w:before="27"/>
              <w:ind w:left="180" w:right="17"/>
              <w:jc w:val="right"/>
            </w:pPr>
            <w:r>
              <w:rPr>
                <w:color w:val="FF0000"/>
                <w:spacing w:val="-2"/>
              </w:rPr>
              <w:t>(3,000)</w:t>
            </w:r>
          </w:p>
        </w:tc>
      </w:tr>
      <w:tr w:rsidR="00171A8B" w14:paraId="76C7685F" w14:textId="77777777" w:rsidTr="00171A8B">
        <w:trPr>
          <w:trHeight w:val="306"/>
        </w:trPr>
        <w:tc>
          <w:tcPr>
            <w:tcW w:w="8247" w:type="dxa"/>
            <w:gridSpan w:val="3"/>
          </w:tcPr>
          <w:p w14:paraId="13D5A6D3" w14:textId="77777777" w:rsidR="00171A8B" w:rsidRDefault="00171A8B" w:rsidP="00171A8B">
            <w:pPr>
              <w:pStyle w:val="TableParagraph"/>
              <w:spacing w:before="27"/>
              <w:ind w:left="180" w:right="4636"/>
            </w:pPr>
            <w:r>
              <w:t>34.</w:t>
            </w:r>
            <w:r>
              <w:rPr>
                <w:spacing w:val="64"/>
                <w:w w:val="150"/>
              </w:rPr>
              <w:t xml:space="preserve"> </w:t>
            </w:r>
            <w:r>
              <w:t>AHAH</w:t>
            </w:r>
            <w:r>
              <w:rPr>
                <w:spacing w:val="-3"/>
              </w:rPr>
              <w:t xml:space="preserve"> </w:t>
            </w:r>
            <w:r>
              <w:t>Recovery</w:t>
            </w:r>
            <w:r>
              <w:rPr>
                <w:spacing w:val="-3"/>
              </w:rPr>
              <w:t xml:space="preserve"> </w:t>
            </w:r>
            <w:r>
              <w:t>Residence</w:t>
            </w:r>
            <w:r>
              <w:rPr>
                <w:spacing w:val="-4"/>
              </w:rPr>
              <w:t xml:space="preserve"> </w:t>
            </w:r>
            <w:r>
              <w:rPr>
                <w:spacing w:val="-2"/>
              </w:rPr>
              <w:t>Startup</w:t>
            </w:r>
          </w:p>
        </w:tc>
        <w:tc>
          <w:tcPr>
            <w:tcW w:w="1188" w:type="dxa"/>
          </w:tcPr>
          <w:p w14:paraId="066DB94F" w14:textId="77777777" w:rsidR="00171A8B" w:rsidRDefault="00171A8B" w:rsidP="00171A8B">
            <w:pPr>
              <w:pStyle w:val="TableParagraph"/>
              <w:spacing w:before="27"/>
              <w:ind w:left="180" w:right="17"/>
              <w:jc w:val="right"/>
            </w:pPr>
            <w:r>
              <w:rPr>
                <w:color w:val="FF0000"/>
                <w:spacing w:val="-2"/>
              </w:rPr>
              <w:t>(2,000)</w:t>
            </w:r>
          </w:p>
        </w:tc>
        <w:tc>
          <w:tcPr>
            <w:tcW w:w="324" w:type="dxa"/>
          </w:tcPr>
          <w:p w14:paraId="3A6AB835" w14:textId="77777777" w:rsidR="00171A8B" w:rsidRDefault="00171A8B" w:rsidP="00171A8B">
            <w:pPr>
              <w:pStyle w:val="TableParagraph"/>
              <w:ind w:left="180"/>
              <w:rPr>
                <w:rFonts w:ascii="Times New Roman"/>
                <w:sz w:val="20"/>
              </w:rPr>
            </w:pPr>
          </w:p>
        </w:tc>
        <w:tc>
          <w:tcPr>
            <w:tcW w:w="1188" w:type="dxa"/>
            <w:gridSpan w:val="2"/>
          </w:tcPr>
          <w:p w14:paraId="2B299F0C" w14:textId="77777777" w:rsidR="00171A8B" w:rsidRDefault="00171A8B" w:rsidP="00171A8B">
            <w:pPr>
              <w:pStyle w:val="TableParagraph"/>
              <w:spacing w:before="27"/>
              <w:ind w:left="180" w:right="17"/>
              <w:jc w:val="right"/>
            </w:pPr>
            <w:r>
              <w:rPr>
                <w:color w:val="FF0000"/>
                <w:spacing w:val="-2"/>
              </w:rPr>
              <w:t>(2,000)</w:t>
            </w:r>
          </w:p>
        </w:tc>
      </w:tr>
      <w:tr w:rsidR="00171A8B" w14:paraId="1FCB3D74" w14:textId="77777777" w:rsidTr="00171A8B">
        <w:trPr>
          <w:trHeight w:val="306"/>
        </w:trPr>
        <w:tc>
          <w:tcPr>
            <w:tcW w:w="8247" w:type="dxa"/>
            <w:gridSpan w:val="3"/>
          </w:tcPr>
          <w:p w14:paraId="5AFBFC9F" w14:textId="77777777" w:rsidR="00171A8B" w:rsidRDefault="00171A8B" w:rsidP="00171A8B">
            <w:pPr>
              <w:pStyle w:val="TableParagraph"/>
              <w:spacing w:before="27"/>
              <w:ind w:left="180"/>
            </w:pPr>
            <w:r>
              <w:t>35.</w:t>
            </w:r>
            <w:r>
              <w:rPr>
                <w:spacing w:val="63"/>
                <w:w w:val="150"/>
              </w:rPr>
              <w:t xml:space="preserve"> </w:t>
            </w:r>
            <w:r>
              <w:t>Retired</w:t>
            </w:r>
            <w:r>
              <w:rPr>
                <w:spacing w:val="-3"/>
              </w:rPr>
              <w:t xml:space="preserve"> </w:t>
            </w:r>
            <w:r>
              <w:t>Senior</w:t>
            </w:r>
            <w:r>
              <w:rPr>
                <w:spacing w:val="-3"/>
              </w:rPr>
              <w:t xml:space="preserve"> </w:t>
            </w:r>
            <w:r>
              <w:t>Volunteer</w:t>
            </w:r>
            <w:r>
              <w:rPr>
                <w:spacing w:val="-3"/>
              </w:rPr>
              <w:t xml:space="preserve"> </w:t>
            </w:r>
            <w:r>
              <w:rPr>
                <w:spacing w:val="-4"/>
              </w:rPr>
              <w:t>Prog</w:t>
            </w:r>
          </w:p>
        </w:tc>
        <w:tc>
          <w:tcPr>
            <w:tcW w:w="1188" w:type="dxa"/>
          </w:tcPr>
          <w:p w14:paraId="10174033" w14:textId="77777777" w:rsidR="00171A8B" w:rsidRDefault="00171A8B" w:rsidP="00171A8B">
            <w:pPr>
              <w:pStyle w:val="TableParagraph"/>
              <w:spacing w:before="27"/>
              <w:ind w:left="180" w:right="17"/>
              <w:jc w:val="right"/>
            </w:pPr>
            <w:r>
              <w:rPr>
                <w:color w:val="FF0000"/>
                <w:spacing w:val="-2"/>
              </w:rPr>
              <w:t>(750)</w:t>
            </w:r>
          </w:p>
        </w:tc>
        <w:tc>
          <w:tcPr>
            <w:tcW w:w="324" w:type="dxa"/>
          </w:tcPr>
          <w:p w14:paraId="67068F3C" w14:textId="77777777" w:rsidR="00171A8B" w:rsidRDefault="00171A8B" w:rsidP="00171A8B">
            <w:pPr>
              <w:pStyle w:val="TableParagraph"/>
              <w:ind w:left="180"/>
              <w:rPr>
                <w:rFonts w:ascii="Times New Roman"/>
                <w:sz w:val="20"/>
              </w:rPr>
            </w:pPr>
          </w:p>
        </w:tc>
        <w:tc>
          <w:tcPr>
            <w:tcW w:w="1188" w:type="dxa"/>
            <w:gridSpan w:val="2"/>
          </w:tcPr>
          <w:p w14:paraId="01B1DF2C" w14:textId="77777777" w:rsidR="00171A8B" w:rsidRDefault="00171A8B" w:rsidP="00171A8B">
            <w:pPr>
              <w:pStyle w:val="TableParagraph"/>
              <w:spacing w:before="27"/>
              <w:ind w:left="180" w:right="17"/>
              <w:jc w:val="right"/>
            </w:pPr>
            <w:r>
              <w:rPr>
                <w:color w:val="FF0000"/>
                <w:spacing w:val="-2"/>
              </w:rPr>
              <w:t>(750)</w:t>
            </w:r>
          </w:p>
        </w:tc>
      </w:tr>
      <w:tr w:rsidR="00171A8B" w14:paraId="263D1ABC" w14:textId="77777777" w:rsidTr="00171A8B">
        <w:trPr>
          <w:trHeight w:val="306"/>
        </w:trPr>
        <w:tc>
          <w:tcPr>
            <w:tcW w:w="8247" w:type="dxa"/>
            <w:gridSpan w:val="3"/>
          </w:tcPr>
          <w:p w14:paraId="530153E6" w14:textId="77777777" w:rsidR="00171A8B" w:rsidRDefault="00171A8B" w:rsidP="00171A8B">
            <w:pPr>
              <w:pStyle w:val="TableParagraph"/>
              <w:spacing w:before="27"/>
              <w:ind w:left="180" w:right="4619"/>
            </w:pPr>
            <w:r>
              <w:t>36.</w:t>
            </w:r>
            <w:r>
              <w:rPr>
                <w:spacing w:val="59"/>
                <w:w w:val="150"/>
              </w:rPr>
              <w:t xml:space="preserve"> </w:t>
            </w:r>
            <w:r>
              <w:t>Firearm</w:t>
            </w:r>
            <w:r>
              <w:rPr>
                <w:spacing w:val="-5"/>
              </w:rPr>
              <w:t xml:space="preserve"> </w:t>
            </w:r>
            <w:r>
              <w:t>Violence</w:t>
            </w:r>
            <w:r>
              <w:rPr>
                <w:spacing w:val="-5"/>
              </w:rPr>
              <w:t xml:space="preserve"> </w:t>
            </w:r>
            <w:r>
              <w:t>Prevention</w:t>
            </w:r>
            <w:r>
              <w:rPr>
                <w:spacing w:val="-6"/>
              </w:rPr>
              <w:t xml:space="preserve"> </w:t>
            </w:r>
            <w:r>
              <w:rPr>
                <w:spacing w:val="-2"/>
              </w:rPr>
              <w:t>Grants</w:t>
            </w:r>
          </w:p>
        </w:tc>
        <w:tc>
          <w:tcPr>
            <w:tcW w:w="1188" w:type="dxa"/>
          </w:tcPr>
          <w:p w14:paraId="74FC7758" w14:textId="77777777" w:rsidR="00171A8B" w:rsidRDefault="00171A8B" w:rsidP="00171A8B">
            <w:pPr>
              <w:pStyle w:val="TableParagraph"/>
              <w:spacing w:before="27"/>
              <w:ind w:left="180" w:right="17"/>
              <w:jc w:val="right"/>
            </w:pPr>
            <w:r>
              <w:rPr>
                <w:color w:val="FF0000"/>
                <w:spacing w:val="-2"/>
              </w:rPr>
              <w:t>(1,916)</w:t>
            </w:r>
          </w:p>
        </w:tc>
        <w:tc>
          <w:tcPr>
            <w:tcW w:w="324" w:type="dxa"/>
          </w:tcPr>
          <w:p w14:paraId="147B4E2D" w14:textId="77777777" w:rsidR="00171A8B" w:rsidRDefault="00171A8B" w:rsidP="00171A8B">
            <w:pPr>
              <w:pStyle w:val="TableParagraph"/>
              <w:ind w:left="180"/>
              <w:rPr>
                <w:rFonts w:ascii="Times New Roman"/>
                <w:sz w:val="20"/>
              </w:rPr>
            </w:pPr>
          </w:p>
        </w:tc>
        <w:tc>
          <w:tcPr>
            <w:tcW w:w="1188" w:type="dxa"/>
            <w:gridSpan w:val="2"/>
          </w:tcPr>
          <w:p w14:paraId="5972DAB4" w14:textId="77777777" w:rsidR="00171A8B" w:rsidRDefault="00171A8B" w:rsidP="00171A8B">
            <w:pPr>
              <w:pStyle w:val="TableParagraph"/>
              <w:spacing w:before="27"/>
              <w:ind w:left="180" w:right="17"/>
              <w:jc w:val="right"/>
            </w:pPr>
            <w:r>
              <w:rPr>
                <w:color w:val="FF0000"/>
                <w:spacing w:val="-2"/>
              </w:rPr>
              <w:t>(1,916)</w:t>
            </w:r>
          </w:p>
        </w:tc>
      </w:tr>
      <w:tr w:rsidR="00171A8B" w14:paraId="477022C6" w14:textId="77777777" w:rsidTr="00171A8B">
        <w:trPr>
          <w:trHeight w:val="306"/>
        </w:trPr>
        <w:tc>
          <w:tcPr>
            <w:tcW w:w="8247" w:type="dxa"/>
            <w:gridSpan w:val="3"/>
          </w:tcPr>
          <w:p w14:paraId="113774FE" w14:textId="77777777" w:rsidR="00171A8B" w:rsidRDefault="00171A8B" w:rsidP="00171A8B">
            <w:pPr>
              <w:pStyle w:val="TableParagraph"/>
              <w:spacing w:before="27"/>
              <w:ind w:left="180"/>
            </w:pPr>
            <w:r>
              <w:t>37.</w:t>
            </w:r>
            <w:r>
              <w:rPr>
                <w:spacing w:val="66"/>
                <w:w w:val="150"/>
              </w:rPr>
              <w:t xml:space="preserve"> </w:t>
            </w:r>
            <w:r>
              <w:t>Small</w:t>
            </w:r>
            <w:r>
              <w:rPr>
                <w:spacing w:val="-3"/>
              </w:rPr>
              <w:t xml:space="preserve"> </w:t>
            </w:r>
            <w:r>
              <w:t>Business</w:t>
            </w:r>
            <w:r>
              <w:rPr>
                <w:spacing w:val="-3"/>
              </w:rPr>
              <w:t xml:space="preserve"> </w:t>
            </w:r>
            <w:r>
              <w:t>Center</w:t>
            </w:r>
            <w:r>
              <w:rPr>
                <w:spacing w:val="-2"/>
              </w:rPr>
              <w:t xml:space="preserve"> Support</w:t>
            </w:r>
          </w:p>
        </w:tc>
        <w:tc>
          <w:tcPr>
            <w:tcW w:w="1188" w:type="dxa"/>
          </w:tcPr>
          <w:p w14:paraId="178FEDD2" w14:textId="77777777" w:rsidR="00171A8B" w:rsidRDefault="00171A8B" w:rsidP="00171A8B">
            <w:pPr>
              <w:pStyle w:val="TableParagraph"/>
              <w:spacing w:before="27"/>
              <w:ind w:left="180" w:right="17"/>
              <w:jc w:val="right"/>
            </w:pPr>
            <w:r>
              <w:rPr>
                <w:color w:val="FF0000"/>
                <w:spacing w:val="-2"/>
              </w:rPr>
              <w:t>(1,000)</w:t>
            </w:r>
          </w:p>
        </w:tc>
        <w:tc>
          <w:tcPr>
            <w:tcW w:w="324" w:type="dxa"/>
          </w:tcPr>
          <w:p w14:paraId="07A357F3" w14:textId="77777777" w:rsidR="00171A8B" w:rsidRDefault="00171A8B" w:rsidP="00171A8B">
            <w:pPr>
              <w:pStyle w:val="TableParagraph"/>
              <w:ind w:left="180"/>
              <w:rPr>
                <w:rFonts w:ascii="Times New Roman"/>
                <w:sz w:val="20"/>
              </w:rPr>
            </w:pPr>
          </w:p>
        </w:tc>
        <w:tc>
          <w:tcPr>
            <w:tcW w:w="1188" w:type="dxa"/>
            <w:gridSpan w:val="2"/>
          </w:tcPr>
          <w:p w14:paraId="2071C3C5" w14:textId="77777777" w:rsidR="00171A8B" w:rsidRDefault="00171A8B" w:rsidP="00171A8B">
            <w:pPr>
              <w:pStyle w:val="TableParagraph"/>
              <w:spacing w:before="27"/>
              <w:ind w:left="180" w:right="17"/>
              <w:jc w:val="right"/>
            </w:pPr>
            <w:r>
              <w:rPr>
                <w:color w:val="FF0000"/>
                <w:spacing w:val="-2"/>
              </w:rPr>
              <w:t>(1,000)</w:t>
            </w:r>
          </w:p>
        </w:tc>
      </w:tr>
      <w:tr w:rsidR="00171A8B" w14:paraId="323A39CD" w14:textId="77777777" w:rsidTr="00171A8B">
        <w:trPr>
          <w:trHeight w:val="306"/>
        </w:trPr>
        <w:tc>
          <w:tcPr>
            <w:tcW w:w="8247" w:type="dxa"/>
            <w:gridSpan w:val="3"/>
          </w:tcPr>
          <w:p w14:paraId="33F2E756" w14:textId="77777777" w:rsidR="00171A8B" w:rsidRDefault="00171A8B" w:rsidP="00171A8B">
            <w:pPr>
              <w:pStyle w:val="TableParagraph"/>
              <w:spacing w:before="27"/>
              <w:ind w:left="180"/>
            </w:pPr>
            <w:r>
              <w:t>38.</w:t>
            </w:r>
            <w:r>
              <w:rPr>
                <w:spacing w:val="65"/>
                <w:w w:val="150"/>
              </w:rPr>
              <w:t xml:space="preserve"> </w:t>
            </w:r>
            <w:r>
              <w:t>Small</w:t>
            </w:r>
            <w:r>
              <w:rPr>
                <w:spacing w:val="-3"/>
              </w:rPr>
              <w:t xml:space="preserve"> </w:t>
            </w:r>
            <w:r>
              <w:t>Business</w:t>
            </w:r>
            <w:r>
              <w:rPr>
                <w:spacing w:val="-7"/>
              </w:rPr>
              <w:t xml:space="preserve"> </w:t>
            </w:r>
            <w:r>
              <w:rPr>
                <w:spacing w:val="-2"/>
              </w:rPr>
              <w:t>Training</w:t>
            </w:r>
          </w:p>
        </w:tc>
        <w:tc>
          <w:tcPr>
            <w:tcW w:w="1188" w:type="dxa"/>
          </w:tcPr>
          <w:p w14:paraId="08A1AD2E" w14:textId="77777777" w:rsidR="00171A8B" w:rsidRDefault="00171A8B" w:rsidP="00171A8B">
            <w:pPr>
              <w:pStyle w:val="TableParagraph"/>
              <w:spacing w:before="27"/>
              <w:ind w:left="180" w:right="17"/>
              <w:jc w:val="right"/>
            </w:pPr>
            <w:r>
              <w:rPr>
                <w:color w:val="FF0000"/>
                <w:spacing w:val="-2"/>
              </w:rPr>
              <w:t>(300)</w:t>
            </w:r>
          </w:p>
        </w:tc>
        <w:tc>
          <w:tcPr>
            <w:tcW w:w="324" w:type="dxa"/>
          </w:tcPr>
          <w:p w14:paraId="3D7D7682" w14:textId="77777777" w:rsidR="00171A8B" w:rsidRDefault="00171A8B" w:rsidP="00171A8B">
            <w:pPr>
              <w:pStyle w:val="TableParagraph"/>
              <w:ind w:left="180"/>
              <w:rPr>
                <w:rFonts w:ascii="Times New Roman"/>
                <w:sz w:val="20"/>
              </w:rPr>
            </w:pPr>
          </w:p>
        </w:tc>
        <w:tc>
          <w:tcPr>
            <w:tcW w:w="1188" w:type="dxa"/>
            <w:gridSpan w:val="2"/>
          </w:tcPr>
          <w:p w14:paraId="113826EE" w14:textId="77777777" w:rsidR="00171A8B" w:rsidRDefault="00171A8B" w:rsidP="00171A8B">
            <w:pPr>
              <w:pStyle w:val="TableParagraph"/>
              <w:spacing w:before="27"/>
              <w:ind w:left="180" w:right="17"/>
              <w:jc w:val="right"/>
            </w:pPr>
            <w:r>
              <w:rPr>
                <w:color w:val="FF0000"/>
                <w:spacing w:val="-2"/>
              </w:rPr>
              <w:t>(300)</w:t>
            </w:r>
          </w:p>
        </w:tc>
      </w:tr>
      <w:tr w:rsidR="00171A8B" w14:paraId="110E0FAB" w14:textId="77777777" w:rsidTr="00171A8B">
        <w:trPr>
          <w:trHeight w:val="306"/>
        </w:trPr>
        <w:tc>
          <w:tcPr>
            <w:tcW w:w="8247" w:type="dxa"/>
            <w:gridSpan w:val="3"/>
          </w:tcPr>
          <w:p w14:paraId="7EC82FEE" w14:textId="77777777" w:rsidR="00171A8B" w:rsidRDefault="00171A8B" w:rsidP="00171A8B">
            <w:pPr>
              <w:pStyle w:val="TableParagraph"/>
              <w:spacing w:before="27"/>
              <w:ind w:left="180"/>
            </w:pPr>
            <w:r>
              <w:t>39.</w:t>
            </w:r>
            <w:r>
              <w:rPr>
                <w:spacing w:val="57"/>
                <w:w w:val="150"/>
              </w:rPr>
              <w:t xml:space="preserve"> </w:t>
            </w:r>
            <w:r>
              <w:t>Vacancy</w:t>
            </w:r>
            <w:r>
              <w:rPr>
                <w:spacing w:val="-6"/>
              </w:rPr>
              <w:t xml:space="preserve"> </w:t>
            </w:r>
            <w:r>
              <w:rPr>
                <w:spacing w:val="-2"/>
              </w:rPr>
              <w:t>Savings</w:t>
            </w:r>
          </w:p>
        </w:tc>
        <w:tc>
          <w:tcPr>
            <w:tcW w:w="1188" w:type="dxa"/>
          </w:tcPr>
          <w:p w14:paraId="60E3C215" w14:textId="77777777" w:rsidR="00171A8B" w:rsidRDefault="00171A8B" w:rsidP="00171A8B">
            <w:pPr>
              <w:pStyle w:val="TableParagraph"/>
              <w:spacing w:before="27"/>
              <w:ind w:left="180" w:right="17"/>
              <w:jc w:val="right"/>
            </w:pPr>
            <w:r>
              <w:rPr>
                <w:color w:val="FF0000"/>
                <w:spacing w:val="-2"/>
              </w:rPr>
              <w:t>(5,554)</w:t>
            </w:r>
          </w:p>
        </w:tc>
        <w:tc>
          <w:tcPr>
            <w:tcW w:w="324" w:type="dxa"/>
          </w:tcPr>
          <w:p w14:paraId="1C998CF4" w14:textId="77777777" w:rsidR="00171A8B" w:rsidRDefault="00171A8B" w:rsidP="00171A8B">
            <w:pPr>
              <w:pStyle w:val="TableParagraph"/>
              <w:ind w:left="180"/>
              <w:rPr>
                <w:rFonts w:ascii="Times New Roman"/>
                <w:sz w:val="20"/>
              </w:rPr>
            </w:pPr>
          </w:p>
        </w:tc>
        <w:tc>
          <w:tcPr>
            <w:tcW w:w="1188" w:type="dxa"/>
            <w:gridSpan w:val="2"/>
          </w:tcPr>
          <w:p w14:paraId="49C120A4" w14:textId="77777777" w:rsidR="00171A8B" w:rsidRDefault="00171A8B" w:rsidP="00171A8B">
            <w:pPr>
              <w:pStyle w:val="TableParagraph"/>
              <w:spacing w:before="27"/>
              <w:ind w:left="180" w:right="17"/>
              <w:jc w:val="right"/>
            </w:pPr>
            <w:r>
              <w:rPr>
                <w:color w:val="FF0000"/>
                <w:spacing w:val="-2"/>
              </w:rPr>
              <w:t>(5,554)</w:t>
            </w:r>
          </w:p>
        </w:tc>
      </w:tr>
      <w:tr w:rsidR="00171A8B" w14:paraId="3EEECC42" w14:textId="77777777" w:rsidTr="00171A8B">
        <w:trPr>
          <w:trHeight w:val="309"/>
        </w:trPr>
        <w:tc>
          <w:tcPr>
            <w:tcW w:w="8247" w:type="dxa"/>
            <w:gridSpan w:val="3"/>
          </w:tcPr>
          <w:p w14:paraId="637BCFA9" w14:textId="77777777" w:rsidR="00171A8B" w:rsidRDefault="00171A8B" w:rsidP="00171A8B">
            <w:pPr>
              <w:pStyle w:val="TableParagraph"/>
              <w:spacing w:before="27"/>
              <w:ind w:left="180"/>
            </w:pPr>
            <w:r>
              <w:t>40.</w:t>
            </w:r>
            <w:r>
              <w:rPr>
                <w:spacing w:val="55"/>
                <w:w w:val="150"/>
              </w:rPr>
              <w:t xml:space="preserve"> </w:t>
            </w:r>
            <w:r>
              <w:t>Walla</w:t>
            </w:r>
            <w:r>
              <w:rPr>
                <w:spacing w:val="-6"/>
              </w:rPr>
              <w:t xml:space="preserve"> </w:t>
            </w:r>
            <w:r>
              <w:t>Walla</w:t>
            </w:r>
            <w:r>
              <w:rPr>
                <w:spacing w:val="-6"/>
              </w:rPr>
              <w:t xml:space="preserve"> </w:t>
            </w:r>
            <w:r>
              <w:t>Environmental</w:t>
            </w:r>
            <w:r>
              <w:rPr>
                <w:spacing w:val="-7"/>
              </w:rPr>
              <w:t xml:space="preserve"> </w:t>
            </w:r>
            <w:r>
              <w:rPr>
                <w:spacing w:val="-2"/>
              </w:rPr>
              <w:t>Center</w:t>
            </w:r>
          </w:p>
        </w:tc>
        <w:tc>
          <w:tcPr>
            <w:tcW w:w="1188" w:type="dxa"/>
            <w:tcBorders>
              <w:bottom w:val="single" w:sz="4" w:space="0" w:color="000000"/>
            </w:tcBorders>
          </w:tcPr>
          <w:p w14:paraId="1FDA7D9C" w14:textId="77777777" w:rsidR="00171A8B" w:rsidRDefault="00171A8B" w:rsidP="00171A8B">
            <w:pPr>
              <w:pStyle w:val="TableParagraph"/>
              <w:spacing w:before="27"/>
              <w:ind w:left="180" w:right="17"/>
              <w:jc w:val="right"/>
            </w:pPr>
            <w:r>
              <w:rPr>
                <w:color w:val="FF0000"/>
                <w:spacing w:val="-2"/>
              </w:rPr>
              <w:t>(750)</w:t>
            </w:r>
          </w:p>
        </w:tc>
        <w:tc>
          <w:tcPr>
            <w:tcW w:w="324" w:type="dxa"/>
          </w:tcPr>
          <w:p w14:paraId="1C117CC7" w14:textId="77777777" w:rsidR="00171A8B" w:rsidRDefault="00171A8B" w:rsidP="00171A8B">
            <w:pPr>
              <w:pStyle w:val="TableParagraph"/>
              <w:ind w:left="180"/>
              <w:rPr>
                <w:rFonts w:ascii="Times New Roman"/>
                <w:sz w:val="20"/>
              </w:rPr>
            </w:pPr>
          </w:p>
        </w:tc>
        <w:tc>
          <w:tcPr>
            <w:tcW w:w="1188" w:type="dxa"/>
            <w:gridSpan w:val="2"/>
            <w:tcBorders>
              <w:bottom w:val="single" w:sz="4" w:space="0" w:color="000000"/>
            </w:tcBorders>
          </w:tcPr>
          <w:p w14:paraId="65EC8D1F" w14:textId="77777777" w:rsidR="00171A8B" w:rsidRDefault="00171A8B" w:rsidP="00171A8B">
            <w:pPr>
              <w:pStyle w:val="TableParagraph"/>
              <w:spacing w:before="27"/>
              <w:ind w:left="180" w:right="17"/>
              <w:jc w:val="right"/>
            </w:pPr>
            <w:r>
              <w:rPr>
                <w:color w:val="FF0000"/>
                <w:spacing w:val="-2"/>
              </w:rPr>
              <w:t>(750)</w:t>
            </w:r>
          </w:p>
        </w:tc>
      </w:tr>
      <w:tr w:rsidR="00171A8B" w14:paraId="3EAFCAE8" w14:textId="77777777" w:rsidTr="00171A8B">
        <w:trPr>
          <w:trHeight w:val="323"/>
        </w:trPr>
        <w:tc>
          <w:tcPr>
            <w:tcW w:w="8247" w:type="dxa"/>
            <w:gridSpan w:val="3"/>
          </w:tcPr>
          <w:p w14:paraId="6A1ECC54" w14:textId="77777777" w:rsidR="00171A8B" w:rsidRDefault="00171A8B" w:rsidP="00171A8B">
            <w:pPr>
              <w:pStyle w:val="TableParagraph"/>
              <w:spacing w:before="14"/>
              <w:ind w:left="18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A918FE0" w14:textId="77777777" w:rsidR="00171A8B" w:rsidRDefault="00171A8B" w:rsidP="00171A8B">
            <w:pPr>
              <w:pStyle w:val="TableParagraph"/>
              <w:spacing w:before="14"/>
              <w:ind w:left="180" w:right="17"/>
              <w:jc w:val="right"/>
              <w:rPr>
                <w:b/>
              </w:rPr>
            </w:pPr>
            <w:r>
              <w:rPr>
                <w:b/>
                <w:color w:val="FF0000"/>
                <w:spacing w:val="-2"/>
              </w:rPr>
              <w:t>(41,259)</w:t>
            </w:r>
          </w:p>
        </w:tc>
        <w:tc>
          <w:tcPr>
            <w:tcW w:w="324" w:type="dxa"/>
          </w:tcPr>
          <w:p w14:paraId="7D496AA6" w14:textId="77777777" w:rsidR="00171A8B" w:rsidRDefault="00171A8B" w:rsidP="00171A8B">
            <w:pPr>
              <w:pStyle w:val="TableParagraph"/>
              <w:ind w:left="180"/>
              <w:rPr>
                <w:rFonts w:ascii="Times New Roman"/>
                <w:sz w:val="20"/>
              </w:rPr>
            </w:pPr>
          </w:p>
        </w:tc>
        <w:tc>
          <w:tcPr>
            <w:tcW w:w="1188" w:type="dxa"/>
            <w:gridSpan w:val="2"/>
            <w:tcBorders>
              <w:top w:val="single" w:sz="4" w:space="0" w:color="000000"/>
            </w:tcBorders>
          </w:tcPr>
          <w:p w14:paraId="048D6030" w14:textId="77777777" w:rsidR="00171A8B" w:rsidRDefault="00171A8B" w:rsidP="00171A8B">
            <w:pPr>
              <w:pStyle w:val="TableParagraph"/>
              <w:spacing w:before="14"/>
              <w:ind w:left="180" w:right="17"/>
              <w:jc w:val="right"/>
              <w:rPr>
                <w:b/>
              </w:rPr>
            </w:pPr>
            <w:r>
              <w:rPr>
                <w:b/>
                <w:color w:val="FF0000"/>
                <w:spacing w:val="-2"/>
              </w:rPr>
              <w:t>(56,626)</w:t>
            </w:r>
          </w:p>
        </w:tc>
      </w:tr>
      <w:tr w:rsidR="00171A8B" w14:paraId="59831E52" w14:textId="77777777" w:rsidTr="00171A8B">
        <w:trPr>
          <w:trHeight w:val="638"/>
        </w:trPr>
        <w:tc>
          <w:tcPr>
            <w:tcW w:w="8247" w:type="dxa"/>
            <w:gridSpan w:val="3"/>
          </w:tcPr>
          <w:p w14:paraId="79080C55" w14:textId="77777777" w:rsidR="00171A8B" w:rsidRDefault="00171A8B" w:rsidP="006D6E42">
            <w:pPr>
              <w:pStyle w:val="TableParagraph"/>
              <w:spacing w:before="55"/>
              <w:ind w:left="20"/>
              <w:rPr>
                <w:b/>
              </w:rPr>
            </w:pPr>
            <w:r>
              <w:rPr>
                <w:b/>
              </w:rPr>
              <w:t>Policy</w:t>
            </w:r>
            <w:r>
              <w:rPr>
                <w:b/>
                <w:spacing w:val="-11"/>
              </w:rPr>
              <w:t xml:space="preserve"> </w:t>
            </w:r>
            <w:r>
              <w:rPr>
                <w:b/>
              </w:rPr>
              <w:t>Transfer</w:t>
            </w:r>
            <w:r>
              <w:rPr>
                <w:b/>
                <w:spacing w:val="-7"/>
              </w:rPr>
              <w:t xml:space="preserve"> </w:t>
            </w:r>
            <w:r>
              <w:rPr>
                <w:b/>
                <w:spacing w:val="-2"/>
              </w:rPr>
              <w:t>Changes:</w:t>
            </w:r>
          </w:p>
          <w:p w14:paraId="44CE01DA" w14:textId="77777777" w:rsidR="00171A8B" w:rsidRDefault="00171A8B" w:rsidP="006D6E42">
            <w:pPr>
              <w:pStyle w:val="TableParagraph"/>
              <w:spacing w:before="50"/>
              <w:ind w:left="215"/>
            </w:pPr>
            <w:r>
              <w:t>41.</w:t>
            </w:r>
            <w:r>
              <w:rPr>
                <w:spacing w:val="66"/>
                <w:w w:val="150"/>
              </w:rPr>
              <w:t xml:space="preserve"> </w:t>
            </w:r>
            <w:r>
              <w:t>Shift</w:t>
            </w:r>
            <w:r>
              <w:rPr>
                <w:spacing w:val="-3"/>
              </w:rPr>
              <w:t xml:space="preserve"> </w:t>
            </w:r>
            <w:r>
              <w:t>Greenhouse</w:t>
            </w:r>
            <w:r>
              <w:rPr>
                <w:spacing w:val="-3"/>
              </w:rPr>
              <w:t xml:space="preserve"> </w:t>
            </w:r>
            <w:r>
              <w:rPr>
                <w:spacing w:val="-2"/>
              </w:rPr>
              <w:t>Gases/Buildings</w:t>
            </w:r>
          </w:p>
        </w:tc>
        <w:tc>
          <w:tcPr>
            <w:tcW w:w="1188" w:type="dxa"/>
          </w:tcPr>
          <w:p w14:paraId="2E29F478" w14:textId="77777777" w:rsidR="00171A8B" w:rsidRDefault="00171A8B" w:rsidP="006D6E42">
            <w:pPr>
              <w:pStyle w:val="TableParagraph"/>
              <w:spacing w:before="89"/>
              <w:rPr>
                <w:rFonts w:ascii="Calibri"/>
                <w:b/>
              </w:rPr>
            </w:pPr>
          </w:p>
          <w:p w14:paraId="1A946521" w14:textId="77777777" w:rsidR="00171A8B" w:rsidRDefault="00171A8B" w:rsidP="006D6E42">
            <w:pPr>
              <w:pStyle w:val="TableParagraph"/>
              <w:ind w:right="17"/>
              <w:jc w:val="right"/>
            </w:pPr>
            <w:r>
              <w:rPr>
                <w:color w:val="FF0000"/>
                <w:spacing w:val="-2"/>
              </w:rPr>
              <w:t>(3,298)</w:t>
            </w:r>
          </w:p>
        </w:tc>
        <w:tc>
          <w:tcPr>
            <w:tcW w:w="324" w:type="dxa"/>
          </w:tcPr>
          <w:p w14:paraId="49F86C0B" w14:textId="77777777" w:rsidR="00171A8B" w:rsidRDefault="00171A8B" w:rsidP="006D6E42">
            <w:pPr>
              <w:pStyle w:val="TableParagraph"/>
              <w:rPr>
                <w:rFonts w:ascii="Times New Roman"/>
                <w:sz w:val="20"/>
              </w:rPr>
            </w:pPr>
          </w:p>
        </w:tc>
        <w:tc>
          <w:tcPr>
            <w:tcW w:w="1188" w:type="dxa"/>
            <w:gridSpan w:val="2"/>
          </w:tcPr>
          <w:p w14:paraId="5A55BFA8" w14:textId="77777777" w:rsidR="00171A8B" w:rsidRDefault="00171A8B" w:rsidP="006D6E42">
            <w:pPr>
              <w:pStyle w:val="TableParagraph"/>
              <w:spacing w:before="89"/>
              <w:rPr>
                <w:rFonts w:ascii="Calibri"/>
                <w:b/>
              </w:rPr>
            </w:pPr>
          </w:p>
          <w:p w14:paraId="26A66BD2" w14:textId="77777777" w:rsidR="00171A8B" w:rsidRDefault="00171A8B" w:rsidP="006D6E42">
            <w:pPr>
              <w:pStyle w:val="TableParagraph"/>
              <w:ind w:right="19"/>
              <w:jc w:val="right"/>
            </w:pPr>
            <w:r>
              <w:rPr>
                <w:spacing w:val="-10"/>
              </w:rPr>
              <w:t>0</w:t>
            </w:r>
          </w:p>
        </w:tc>
      </w:tr>
      <w:tr w:rsidR="00171A8B" w14:paraId="5D0F130A" w14:textId="77777777" w:rsidTr="00171A8B">
        <w:trPr>
          <w:trHeight w:val="306"/>
        </w:trPr>
        <w:tc>
          <w:tcPr>
            <w:tcW w:w="8247" w:type="dxa"/>
            <w:gridSpan w:val="3"/>
          </w:tcPr>
          <w:p w14:paraId="162F1120" w14:textId="77777777" w:rsidR="00171A8B" w:rsidRDefault="00171A8B" w:rsidP="006D6E42">
            <w:pPr>
              <w:pStyle w:val="TableParagraph"/>
              <w:spacing w:before="27"/>
              <w:ind w:left="215"/>
            </w:pPr>
            <w:r>
              <w:t>42.</w:t>
            </w:r>
            <w:r>
              <w:rPr>
                <w:spacing w:val="65"/>
                <w:w w:val="150"/>
              </w:rPr>
              <w:t xml:space="preserve"> </w:t>
            </w:r>
            <w:r>
              <w:t>Shift</w:t>
            </w:r>
            <w:r>
              <w:rPr>
                <w:spacing w:val="-3"/>
              </w:rPr>
              <w:t xml:space="preserve"> </w:t>
            </w:r>
            <w:r>
              <w:t>Office</w:t>
            </w:r>
            <w:r>
              <w:rPr>
                <w:spacing w:val="-3"/>
              </w:rPr>
              <w:t xml:space="preserve"> </w:t>
            </w:r>
            <w:r>
              <w:t>of</w:t>
            </w:r>
            <w:r>
              <w:rPr>
                <w:spacing w:val="-3"/>
              </w:rPr>
              <w:t xml:space="preserve"> </w:t>
            </w:r>
            <w:r>
              <w:t>Renewable</w:t>
            </w:r>
            <w:r>
              <w:rPr>
                <w:spacing w:val="-4"/>
              </w:rPr>
              <w:t xml:space="preserve"> </w:t>
            </w:r>
            <w:r>
              <w:rPr>
                <w:spacing w:val="-2"/>
              </w:rPr>
              <w:t>Fuels</w:t>
            </w:r>
          </w:p>
        </w:tc>
        <w:tc>
          <w:tcPr>
            <w:tcW w:w="1188" w:type="dxa"/>
          </w:tcPr>
          <w:p w14:paraId="26B0AA3B" w14:textId="77777777" w:rsidR="00171A8B" w:rsidRDefault="00171A8B" w:rsidP="006D6E42">
            <w:pPr>
              <w:pStyle w:val="TableParagraph"/>
              <w:spacing w:before="27"/>
              <w:ind w:right="17"/>
              <w:jc w:val="right"/>
            </w:pPr>
            <w:r>
              <w:rPr>
                <w:color w:val="FF0000"/>
                <w:spacing w:val="-2"/>
              </w:rPr>
              <w:t>(1,716)</w:t>
            </w:r>
          </w:p>
        </w:tc>
        <w:tc>
          <w:tcPr>
            <w:tcW w:w="324" w:type="dxa"/>
          </w:tcPr>
          <w:p w14:paraId="627F5659" w14:textId="77777777" w:rsidR="00171A8B" w:rsidRDefault="00171A8B" w:rsidP="006D6E42">
            <w:pPr>
              <w:pStyle w:val="TableParagraph"/>
              <w:rPr>
                <w:rFonts w:ascii="Times New Roman"/>
                <w:sz w:val="20"/>
              </w:rPr>
            </w:pPr>
          </w:p>
        </w:tc>
        <w:tc>
          <w:tcPr>
            <w:tcW w:w="1188" w:type="dxa"/>
            <w:gridSpan w:val="2"/>
          </w:tcPr>
          <w:p w14:paraId="4A208805" w14:textId="77777777" w:rsidR="00171A8B" w:rsidRDefault="00171A8B" w:rsidP="006D6E42">
            <w:pPr>
              <w:pStyle w:val="TableParagraph"/>
              <w:spacing w:before="27"/>
              <w:ind w:right="19"/>
              <w:jc w:val="right"/>
            </w:pPr>
            <w:r>
              <w:rPr>
                <w:spacing w:val="-10"/>
              </w:rPr>
              <w:t>0</w:t>
            </w:r>
          </w:p>
        </w:tc>
      </w:tr>
      <w:tr w:rsidR="00171A8B" w14:paraId="6E547FD4" w14:textId="77777777" w:rsidTr="00171A8B">
        <w:trPr>
          <w:trHeight w:val="309"/>
        </w:trPr>
        <w:tc>
          <w:tcPr>
            <w:tcW w:w="8247" w:type="dxa"/>
            <w:gridSpan w:val="3"/>
          </w:tcPr>
          <w:p w14:paraId="265A3DB4" w14:textId="77777777" w:rsidR="00171A8B" w:rsidRDefault="00171A8B" w:rsidP="006D6E42">
            <w:pPr>
              <w:pStyle w:val="TableParagraph"/>
              <w:spacing w:before="27"/>
              <w:ind w:left="215"/>
            </w:pPr>
            <w:r>
              <w:t>43.</w:t>
            </w:r>
            <w:r>
              <w:rPr>
                <w:spacing w:val="66"/>
                <w:w w:val="150"/>
              </w:rPr>
              <w:t xml:space="preserve"> </w:t>
            </w:r>
            <w:r>
              <w:t>Shift</w:t>
            </w:r>
            <w:r>
              <w:rPr>
                <w:spacing w:val="-3"/>
              </w:rPr>
              <w:t xml:space="preserve"> </w:t>
            </w:r>
            <w:r>
              <w:t>Industrial</w:t>
            </w:r>
            <w:r>
              <w:rPr>
                <w:spacing w:val="-3"/>
              </w:rPr>
              <w:t xml:space="preserve"> </w:t>
            </w:r>
            <w:r>
              <w:rPr>
                <w:spacing w:val="-2"/>
              </w:rPr>
              <w:t>Symbiosis</w:t>
            </w:r>
          </w:p>
        </w:tc>
        <w:tc>
          <w:tcPr>
            <w:tcW w:w="1188" w:type="dxa"/>
            <w:tcBorders>
              <w:bottom w:val="single" w:sz="4" w:space="0" w:color="000000"/>
            </w:tcBorders>
          </w:tcPr>
          <w:p w14:paraId="6EFDD869" w14:textId="77777777" w:rsidR="00171A8B" w:rsidRDefault="00171A8B" w:rsidP="006D6E42">
            <w:pPr>
              <w:pStyle w:val="TableParagraph"/>
              <w:spacing w:before="27"/>
              <w:ind w:right="17"/>
              <w:jc w:val="right"/>
            </w:pPr>
            <w:r>
              <w:rPr>
                <w:color w:val="FF0000"/>
                <w:spacing w:val="-2"/>
              </w:rPr>
              <w:t>(2,044)</w:t>
            </w:r>
          </w:p>
        </w:tc>
        <w:tc>
          <w:tcPr>
            <w:tcW w:w="324" w:type="dxa"/>
          </w:tcPr>
          <w:p w14:paraId="1B6432ED" w14:textId="77777777" w:rsidR="00171A8B" w:rsidRDefault="00171A8B" w:rsidP="006D6E42">
            <w:pPr>
              <w:pStyle w:val="TableParagraph"/>
              <w:rPr>
                <w:rFonts w:ascii="Times New Roman"/>
                <w:sz w:val="20"/>
              </w:rPr>
            </w:pPr>
          </w:p>
        </w:tc>
        <w:tc>
          <w:tcPr>
            <w:tcW w:w="1188" w:type="dxa"/>
            <w:gridSpan w:val="2"/>
            <w:tcBorders>
              <w:bottom w:val="single" w:sz="4" w:space="0" w:color="000000"/>
            </w:tcBorders>
          </w:tcPr>
          <w:p w14:paraId="6E026E75" w14:textId="77777777" w:rsidR="00171A8B" w:rsidRDefault="00171A8B" w:rsidP="006D6E42">
            <w:pPr>
              <w:pStyle w:val="TableParagraph"/>
              <w:spacing w:before="27"/>
              <w:ind w:right="19"/>
              <w:jc w:val="right"/>
            </w:pPr>
            <w:r>
              <w:rPr>
                <w:spacing w:val="-10"/>
              </w:rPr>
              <w:t>0</w:t>
            </w:r>
          </w:p>
        </w:tc>
      </w:tr>
      <w:tr w:rsidR="00171A8B" w14:paraId="7134192E" w14:textId="77777777" w:rsidTr="00171A8B">
        <w:trPr>
          <w:trHeight w:val="323"/>
        </w:trPr>
        <w:tc>
          <w:tcPr>
            <w:tcW w:w="8247" w:type="dxa"/>
            <w:gridSpan w:val="3"/>
          </w:tcPr>
          <w:p w14:paraId="3AB8D5A3" w14:textId="77777777" w:rsidR="00171A8B" w:rsidRDefault="00171A8B" w:rsidP="006D6E42">
            <w:pPr>
              <w:pStyle w:val="TableParagraph"/>
              <w:spacing w:before="14"/>
              <w:ind w:left="20"/>
              <w:rPr>
                <w:b/>
              </w:rPr>
            </w:pPr>
            <w:r>
              <w:rPr>
                <w:b/>
              </w:rPr>
              <w:t>Policy</w:t>
            </w:r>
            <w:r>
              <w:rPr>
                <w:b/>
                <w:spacing w:val="-6"/>
              </w:rPr>
              <w:t xml:space="preserve"> </w:t>
            </w:r>
            <w:r>
              <w:rPr>
                <w:b/>
              </w:rPr>
              <w:t>--</w:t>
            </w:r>
            <w:r>
              <w:rPr>
                <w:b/>
                <w:spacing w:val="-5"/>
              </w:rPr>
              <w:t xml:space="preserve"> </w:t>
            </w:r>
            <w:r>
              <w:rPr>
                <w:b/>
              </w:rPr>
              <w:t>Transfer</w:t>
            </w:r>
            <w:r>
              <w:rPr>
                <w:b/>
                <w:spacing w:val="-5"/>
              </w:rPr>
              <w:t xml:space="preserve"> </w:t>
            </w:r>
            <w:r>
              <w:rPr>
                <w:b/>
                <w:spacing w:val="-2"/>
              </w:rPr>
              <w:t>Total</w:t>
            </w:r>
          </w:p>
        </w:tc>
        <w:tc>
          <w:tcPr>
            <w:tcW w:w="1188" w:type="dxa"/>
            <w:tcBorders>
              <w:top w:val="single" w:sz="4" w:space="0" w:color="000000"/>
            </w:tcBorders>
          </w:tcPr>
          <w:p w14:paraId="5FE89E29" w14:textId="77777777" w:rsidR="00171A8B" w:rsidRDefault="00171A8B" w:rsidP="006D6E42">
            <w:pPr>
              <w:pStyle w:val="TableParagraph"/>
              <w:spacing w:before="14"/>
              <w:ind w:right="17"/>
              <w:jc w:val="right"/>
              <w:rPr>
                <w:b/>
              </w:rPr>
            </w:pPr>
            <w:r>
              <w:rPr>
                <w:b/>
                <w:color w:val="FF0000"/>
                <w:spacing w:val="-2"/>
              </w:rPr>
              <w:t>(7,058)</w:t>
            </w:r>
          </w:p>
        </w:tc>
        <w:tc>
          <w:tcPr>
            <w:tcW w:w="324" w:type="dxa"/>
          </w:tcPr>
          <w:p w14:paraId="7A0883D3" w14:textId="77777777" w:rsidR="00171A8B" w:rsidRDefault="00171A8B" w:rsidP="006D6E42">
            <w:pPr>
              <w:pStyle w:val="TableParagraph"/>
              <w:rPr>
                <w:rFonts w:ascii="Times New Roman"/>
                <w:sz w:val="20"/>
              </w:rPr>
            </w:pPr>
          </w:p>
        </w:tc>
        <w:tc>
          <w:tcPr>
            <w:tcW w:w="1188" w:type="dxa"/>
            <w:gridSpan w:val="2"/>
            <w:tcBorders>
              <w:top w:val="single" w:sz="4" w:space="0" w:color="000000"/>
            </w:tcBorders>
          </w:tcPr>
          <w:p w14:paraId="33B63C4D" w14:textId="77777777" w:rsidR="00171A8B" w:rsidRDefault="00171A8B" w:rsidP="006D6E42">
            <w:pPr>
              <w:pStyle w:val="TableParagraph"/>
              <w:spacing w:before="14"/>
              <w:ind w:right="19"/>
              <w:jc w:val="right"/>
              <w:rPr>
                <w:b/>
              </w:rPr>
            </w:pPr>
            <w:r>
              <w:rPr>
                <w:b/>
                <w:spacing w:val="-10"/>
              </w:rPr>
              <w:t>0</w:t>
            </w:r>
          </w:p>
        </w:tc>
      </w:tr>
      <w:tr w:rsidR="00171A8B" w14:paraId="6C6BC360" w14:textId="77777777" w:rsidTr="00171A8B">
        <w:trPr>
          <w:gridBefore w:val="1"/>
          <w:wBefore w:w="147" w:type="dxa"/>
          <w:trHeight w:val="279"/>
        </w:trPr>
        <w:tc>
          <w:tcPr>
            <w:tcW w:w="6174" w:type="dxa"/>
          </w:tcPr>
          <w:p w14:paraId="0095399F" w14:textId="77777777" w:rsidR="00171A8B" w:rsidRDefault="00171A8B">
            <w:pPr>
              <w:pStyle w:val="TableParagraph"/>
              <w:spacing w:before="27" w:line="233" w:lineRule="exact"/>
              <w:ind w:right="2520"/>
              <w:jc w:val="right"/>
            </w:pPr>
          </w:p>
        </w:tc>
        <w:tc>
          <w:tcPr>
            <w:tcW w:w="3565" w:type="dxa"/>
            <w:gridSpan w:val="4"/>
          </w:tcPr>
          <w:p w14:paraId="77D04886" w14:textId="77777777" w:rsidR="00171A8B" w:rsidRDefault="00171A8B">
            <w:pPr>
              <w:pStyle w:val="TableParagraph"/>
              <w:spacing w:before="27" w:line="233" w:lineRule="exact"/>
              <w:ind w:right="470"/>
              <w:jc w:val="right"/>
              <w:rPr>
                <w:spacing w:val="-10"/>
              </w:rPr>
            </w:pPr>
          </w:p>
        </w:tc>
        <w:tc>
          <w:tcPr>
            <w:tcW w:w="1062" w:type="dxa"/>
          </w:tcPr>
          <w:p w14:paraId="0C7B2CA1" w14:textId="77777777" w:rsidR="00171A8B" w:rsidRDefault="00171A8B">
            <w:pPr>
              <w:pStyle w:val="TableParagraph"/>
              <w:spacing w:before="27" w:line="233" w:lineRule="exact"/>
              <w:ind w:right="18"/>
              <w:jc w:val="right"/>
              <w:rPr>
                <w:color w:val="FF0000"/>
                <w:spacing w:val="-2"/>
              </w:rPr>
            </w:pPr>
          </w:p>
        </w:tc>
      </w:tr>
    </w:tbl>
    <w:p w14:paraId="3E0805A5" w14:textId="77777777" w:rsidR="00653BED" w:rsidRDefault="00653BED" w:rsidP="00F02969">
      <w:pPr>
        <w:spacing w:line="233" w:lineRule="exact"/>
        <w:jc w:val="center"/>
        <w:sectPr w:rsidR="00653BED">
          <w:type w:val="continuous"/>
          <w:pgSz w:w="12240" w:h="15840"/>
          <w:pgMar w:top="1960" w:right="620" w:bottom="980" w:left="580" w:header="1460" w:footer="788" w:gutter="0"/>
          <w:cols w:space="720"/>
        </w:sectPr>
      </w:pPr>
    </w:p>
    <w:tbl>
      <w:tblPr>
        <w:tblpPr w:leftFromText="180" w:rightFromText="180" w:vertAnchor="page" w:horzAnchor="margin" w:tblpY="908"/>
        <w:tblW w:w="0" w:type="auto"/>
        <w:tblLayout w:type="fixed"/>
        <w:tblCellMar>
          <w:left w:w="0" w:type="dxa"/>
          <w:right w:w="0" w:type="dxa"/>
        </w:tblCellMar>
        <w:tblLook w:val="01E0" w:firstRow="1" w:lastRow="1" w:firstColumn="1" w:lastColumn="1" w:noHBand="0" w:noVBand="0"/>
      </w:tblPr>
      <w:tblGrid>
        <w:gridCol w:w="8100"/>
        <w:gridCol w:w="1188"/>
        <w:gridCol w:w="324"/>
        <w:gridCol w:w="1188"/>
      </w:tblGrid>
      <w:tr w:rsidR="00653BED" w14:paraId="3E080608" w14:textId="77777777" w:rsidTr="00F02969">
        <w:trPr>
          <w:trHeight w:val="638"/>
        </w:trPr>
        <w:tc>
          <w:tcPr>
            <w:tcW w:w="8100" w:type="dxa"/>
          </w:tcPr>
          <w:p w14:paraId="3E080601" w14:textId="77777777" w:rsidR="00653BED" w:rsidRDefault="008E2DCC" w:rsidP="00F02969">
            <w:pPr>
              <w:pStyle w:val="TableParagraph"/>
              <w:spacing w:before="55"/>
              <w:ind w:left="20"/>
              <w:rPr>
                <w:b/>
              </w:rPr>
            </w:pPr>
            <w:r>
              <w:rPr>
                <w:b/>
              </w:rPr>
              <w:lastRenderedPageBreak/>
              <w:t>Policy</w:t>
            </w:r>
            <w:r>
              <w:rPr>
                <w:b/>
                <w:spacing w:val="-11"/>
              </w:rPr>
              <w:t xml:space="preserve"> </w:t>
            </w:r>
            <w:r>
              <w:rPr>
                <w:b/>
              </w:rPr>
              <w:t>Transfer</w:t>
            </w:r>
            <w:r>
              <w:rPr>
                <w:b/>
                <w:spacing w:val="-7"/>
              </w:rPr>
              <w:t xml:space="preserve"> </w:t>
            </w:r>
            <w:r>
              <w:rPr>
                <w:b/>
                <w:spacing w:val="-2"/>
              </w:rPr>
              <w:t>Changes:</w:t>
            </w:r>
          </w:p>
          <w:p w14:paraId="3E080602" w14:textId="77777777" w:rsidR="00653BED" w:rsidRDefault="008E2DCC" w:rsidP="00F02969">
            <w:pPr>
              <w:pStyle w:val="TableParagraph"/>
              <w:spacing w:before="50"/>
              <w:ind w:left="215"/>
            </w:pPr>
            <w:r>
              <w:t>41.</w:t>
            </w:r>
            <w:r>
              <w:rPr>
                <w:spacing w:val="66"/>
                <w:w w:val="150"/>
              </w:rPr>
              <w:t xml:space="preserve"> </w:t>
            </w:r>
            <w:r>
              <w:t>Shift</w:t>
            </w:r>
            <w:r>
              <w:rPr>
                <w:spacing w:val="-3"/>
              </w:rPr>
              <w:t xml:space="preserve"> </w:t>
            </w:r>
            <w:r>
              <w:t>Greenhouse</w:t>
            </w:r>
            <w:r>
              <w:rPr>
                <w:spacing w:val="-3"/>
              </w:rPr>
              <w:t xml:space="preserve"> </w:t>
            </w:r>
            <w:r>
              <w:rPr>
                <w:spacing w:val="-2"/>
              </w:rPr>
              <w:t>Gases/Buildings</w:t>
            </w:r>
          </w:p>
        </w:tc>
        <w:tc>
          <w:tcPr>
            <w:tcW w:w="1188" w:type="dxa"/>
          </w:tcPr>
          <w:p w14:paraId="3E080603" w14:textId="77777777" w:rsidR="00653BED" w:rsidRDefault="00653BED" w:rsidP="00F02969">
            <w:pPr>
              <w:pStyle w:val="TableParagraph"/>
              <w:spacing w:before="89"/>
              <w:rPr>
                <w:rFonts w:ascii="Calibri"/>
                <w:b/>
              </w:rPr>
            </w:pPr>
          </w:p>
          <w:p w14:paraId="3E080604" w14:textId="77777777" w:rsidR="00653BED" w:rsidRDefault="008E2DCC" w:rsidP="00F02969">
            <w:pPr>
              <w:pStyle w:val="TableParagraph"/>
              <w:ind w:right="17"/>
              <w:jc w:val="right"/>
            </w:pPr>
            <w:r>
              <w:rPr>
                <w:color w:val="FF0000"/>
                <w:spacing w:val="-2"/>
              </w:rPr>
              <w:t>(3,298)</w:t>
            </w:r>
          </w:p>
        </w:tc>
        <w:tc>
          <w:tcPr>
            <w:tcW w:w="324" w:type="dxa"/>
          </w:tcPr>
          <w:p w14:paraId="3E080605" w14:textId="77777777" w:rsidR="00653BED" w:rsidRDefault="00653BED" w:rsidP="00F02969">
            <w:pPr>
              <w:pStyle w:val="TableParagraph"/>
              <w:rPr>
                <w:rFonts w:ascii="Times New Roman"/>
                <w:sz w:val="20"/>
              </w:rPr>
            </w:pPr>
          </w:p>
        </w:tc>
        <w:tc>
          <w:tcPr>
            <w:tcW w:w="1188" w:type="dxa"/>
          </w:tcPr>
          <w:p w14:paraId="3E080606" w14:textId="77777777" w:rsidR="00653BED" w:rsidRDefault="00653BED" w:rsidP="00F02969">
            <w:pPr>
              <w:pStyle w:val="TableParagraph"/>
              <w:spacing w:before="89"/>
              <w:rPr>
                <w:rFonts w:ascii="Calibri"/>
                <w:b/>
              </w:rPr>
            </w:pPr>
          </w:p>
          <w:p w14:paraId="3E080607" w14:textId="77777777" w:rsidR="00653BED" w:rsidRDefault="008E2DCC" w:rsidP="00F02969">
            <w:pPr>
              <w:pStyle w:val="TableParagraph"/>
              <w:ind w:right="19"/>
              <w:jc w:val="right"/>
            </w:pPr>
            <w:r>
              <w:rPr>
                <w:spacing w:val="-10"/>
              </w:rPr>
              <w:t>0</w:t>
            </w:r>
          </w:p>
        </w:tc>
      </w:tr>
      <w:tr w:rsidR="00653BED" w14:paraId="3E08060D" w14:textId="77777777" w:rsidTr="00F02969">
        <w:trPr>
          <w:trHeight w:val="306"/>
        </w:trPr>
        <w:tc>
          <w:tcPr>
            <w:tcW w:w="8100" w:type="dxa"/>
          </w:tcPr>
          <w:p w14:paraId="3E080609" w14:textId="77777777" w:rsidR="00653BED" w:rsidRDefault="008E2DCC" w:rsidP="00F02969">
            <w:pPr>
              <w:pStyle w:val="TableParagraph"/>
              <w:spacing w:before="27"/>
              <w:ind w:left="215"/>
            </w:pPr>
            <w:r>
              <w:t>42.</w:t>
            </w:r>
            <w:r>
              <w:rPr>
                <w:spacing w:val="65"/>
                <w:w w:val="150"/>
              </w:rPr>
              <w:t xml:space="preserve"> </w:t>
            </w:r>
            <w:r>
              <w:t>Shift</w:t>
            </w:r>
            <w:r>
              <w:rPr>
                <w:spacing w:val="-3"/>
              </w:rPr>
              <w:t xml:space="preserve"> </w:t>
            </w:r>
            <w:r>
              <w:t>Office</w:t>
            </w:r>
            <w:r>
              <w:rPr>
                <w:spacing w:val="-3"/>
              </w:rPr>
              <w:t xml:space="preserve"> </w:t>
            </w:r>
            <w:r>
              <w:t>of</w:t>
            </w:r>
            <w:r>
              <w:rPr>
                <w:spacing w:val="-3"/>
              </w:rPr>
              <w:t xml:space="preserve"> </w:t>
            </w:r>
            <w:r>
              <w:t>Renewable</w:t>
            </w:r>
            <w:r>
              <w:rPr>
                <w:spacing w:val="-4"/>
              </w:rPr>
              <w:t xml:space="preserve"> </w:t>
            </w:r>
            <w:r>
              <w:rPr>
                <w:spacing w:val="-2"/>
              </w:rPr>
              <w:t>Fuels</w:t>
            </w:r>
          </w:p>
        </w:tc>
        <w:tc>
          <w:tcPr>
            <w:tcW w:w="1188" w:type="dxa"/>
          </w:tcPr>
          <w:p w14:paraId="3E08060A" w14:textId="77777777" w:rsidR="00653BED" w:rsidRDefault="008E2DCC" w:rsidP="00F02969">
            <w:pPr>
              <w:pStyle w:val="TableParagraph"/>
              <w:spacing w:before="27"/>
              <w:ind w:right="17"/>
              <w:jc w:val="right"/>
            </w:pPr>
            <w:r>
              <w:rPr>
                <w:color w:val="FF0000"/>
                <w:spacing w:val="-2"/>
              </w:rPr>
              <w:t>(1,716)</w:t>
            </w:r>
          </w:p>
        </w:tc>
        <w:tc>
          <w:tcPr>
            <w:tcW w:w="324" w:type="dxa"/>
          </w:tcPr>
          <w:p w14:paraId="3E08060B" w14:textId="77777777" w:rsidR="00653BED" w:rsidRDefault="00653BED" w:rsidP="00F02969">
            <w:pPr>
              <w:pStyle w:val="TableParagraph"/>
              <w:rPr>
                <w:rFonts w:ascii="Times New Roman"/>
                <w:sz w:val="20"/>
              </w:rPr>
            </w:pPr>
          </w:p>
        </w:tc>
        <w:tc>
          <w:tcPr>
            <w:tcW w:w="1188" w:type="dxa"/>
          </w:tcPr>
          <w:p w14:paraId="3E08060C" w14:textId="77777777" w:rsidR="00653BED" w:rsidRDefault="008E2DCC" w:rsidP="00F02969">
            <w:pPr>
              <w:pStyle w:val="TableParagraph"/>
              <w:spacing w:before="27"/>
              <w:ind w:right="19"/>
              <w:jc w:val="right"/>
            </w:pPr>
            <w:r>
              <w:rPr>
                <w:spacing w:val="-10"/>
              </w:rPr>
              <w:t>0</w:t>
            </w:r>
          </w:p>
        </w:tc>
      </w:tr>
      <w:tr w:rsidR="00653BED" w14:paraId="3E080612" w14:textId="77777777" w:rsidTr="00F02969">
        <w:trPr>
          <w:trHeight w:val="309"/>
        </w:trPr>
        <w:tc>
          <w:tcPr>
            <w:tcW w:w="8100" w:type="dxa"/>
          </w:tcPr>
          <w:p w14:paraId="3E08060E" w14:textId="77777777" w:rsidR="00653BED" w:rsidRDefault="008E2DCC" w:rsidP="00F02969">
            <w:pPr>
              <w:pStyle w:val="TableParagraph"/>
              <w:spacing w:before="27"/>
              <w:ind w:left="215"/>
            </w:pPr>
            <w:r>
              <w:t>43.</w:t>
            </w:r>
            <w:r>
              <w:rPr>
                <w:spacing w:val="66"/>
                <w:w w:val="150"/>
              </w:rPr>
              <w:t xml:space="preserve"> </w:t>
            </w:r>
            <w:r>
              <w:t>Shift</w:t>
            </w:r>
            <w:r>
              <w:rPr>
                <w:spacing w:val="-3"/>
              </w:rPr>
              <w:t xml:space="preserve"> </w:t>
            </w:r>
            <w:r>
              <w:t>Industrial</w:t>
            </w:r>
            <w:r>
              <w:rPr>
                <w:spacing w:val="-3"/>
              </w:rPr>
              <w:t xml:space="preserve"> </w:t>
            </w:r>
            <w:r>
              <w:rPr>
                <w:spacing w:val="-2"/>
              </w:rPr>
              <w:t>Symbiosis</w:t>
            </w:r>
          </w:p>
        </w:tc>
        <w:tc>
          <w:tcPr>
            <w:tcW w:w="1188" w:type="dxa"/>
            <w:tcBorders>
              <w:bottom w:val="single" w:sz="4" w:space="0" w:color="000000"/>
            </w:tcBorders>
          </w:tcPr>
          <w:p w14:paraId="3E08060F" w14:textId="77777777" w:rsidR="00653BED" w:rsidRDefault="008E2DCC" w:rsidP="00F02969">
            <w:pPr>
              <w:pStyle w:val="TableParagraph"/>
              <w:spacing w:before="27"/>
              <w:ind w:right="17"/>
              <w:jc w:val="right"/>
            </w:pPr>
            <w:r>
              <w:rPr>
                <w:color w:val="FF0000"/>
                <w:spacing w:val="-2"/>
              </w:rPr>
              <w:t>(2,044)</w:t>
            </w:r>
          </w:p>
        </w:tc>
        <w:tc>
          <w:tcPr>
            <w:tcW w:w="324" w:type="dxa"/>
          </w:tcPr>
          <w:p w14:paraId="3E080610" w14:textId="77777777" w:rsidR="00653BED" w:rsidRDefault="00653BED" w:rsidP="00F02969">
            <w:pPr>
              <w:pStyle w:val="TableParagraph"/>
              <w:rPr>
                <w:rFonts w:ascii="Times New Roman"/>
                <w:sz w:val="20"/>
              </w:rPr>
            </w:pPr>
          </w:p>
        </w:tc>
        <w:tc>
          <w:tcPr>
            <w:tcW w:w="1188" w:type="dxa"/>
            <w:tcBorders>
              <w:bottom w:val="single" w:sz="4" w:space="0" w:color="000000"/>
            </w:tcBorders>
          </w:tcPr>
          <w:p w14:paraId="3E080611" w14:textId="77777777" w:rsidR="00653BED" w:rsidRDefault="008E2DCC" w:rsidP="00F02969">
            <w:pPr>
              <w:pStyle w:val="TableParagraph"/>
              <w:spacing w:before="27"/>
              <w:ind w:right="19"/>
              <w:jc w:val="right"/>
            </w:pPr>
            <w:r>
              <w:rPr>
                <w:spacing w:val="-10"/>
              </w:rPr>
              <w:t>0</w:t>
            </w:r>
          </w:p>
        </w:tc>
      </w:tr>
      <w:tr w:rsidR="00653BED" w14:paraId="3E080617" w14:textId="77777777" w:rsidTr="00F02969">
        <w:trPr>
          <w:trHeight w:val="323"/>
        </w:trPr>
        <w:tc>
          <w:tcPr>
            <w:tcW w:w="8100" w:type="dxa"/>
          </w:tcPr>
          <w:p w14:paraId="3E080613" w14:textId="77777777" w:rsidR="00653BED" w:rsidRDefault="008E2DCC" w:rsidP="00F02969">
            <w:pPr>
              <w:pStyle w:val="TableParagraph"/>
              <w:spacing w:before="14"/>
              <w:ind w:left="20"/>
              <w:rPr>
                <w:b/>
              </w:rPr>
            </w:pPr>
            <w:r>
              <w:rPr>
                <w:b/>
              </w:rPr>
              <w:t>Policy</w:t>
            </w:r>
            <w:r>
              <w:rPr>
                <w:b/>
                <w:spacing w:val="-6"/>
              </w:rPr>
              <w:t xml:space="preserve"> </w:t>
            </w:r>
            <w:r>
              <w:rPr>
                <w:b/>
              </w:rPr>
              <w:t>--</w:t>
            </w:r>
            <w:r>
              <w:rPr>
                <w:b/>
                <w:spacing w:val="-5"/>
              </w:rPr>
              <w:t xml:space="preserve"> </w:t>
            </w:r>
            <w:r>
              <w:rPr>
                <w:b/>
              </w:rPr>
              <w:t>Transfer</w:t>
            </w:r>
            <w:r>
              <w:rPr>
                <w:b/>
                <w:spacing w:val="-5"/>
              </w:rPr>
              <w:t xml:space="preserve"> </w:t>
            </w:r>
            <w:r>
              <w:rPr>
                <w:b/>
                <w:spacing w:val="-2"/>
              </w:rPr>
              <w:t>Total</w:t>
            </w:r>
          </w:p>
        </w:tc>
        <w:tc>
          <w:tcPr>
            <w:tcW w:w="1188" w:type="dxa"/>
            <w:tcBorders>
              <w:top w:val="single" w:sz="4" w:space="0" w:color="000000"/>
            </w:tcBorders>
          </w:tcPr>
          <w:p w14:paraId="3E080614" w14:textId="77777777" w:rsidR="00653BED" w:rsidRDefault="008E2DCC" w:rsidP="00F02969">
            <w:pPr>
              <w:pStyle w:val="TableParagraph"/>
              <w:spacing w:before="14"/>
              <w:ind w:right="17"/>
              <w:jc w:val="right"/>
              <w:rPr>
                <w:b/>
              </w:rPr>
            </w:pPr>
            <w:r>
              <w:rPr>
                <w:b/>
                <w:color w:val="FF0000"/>
                <w:spacing w:val="-2"/>
              </w:rPr>
              <w:t>(7,058)</w:t>
            </w:r>
          </w:p>
        </w:tc>
        <w:tc>
          <w:tcPr>
            <w:tcW w:w="324" w:type="dxa"/>
          </w:tcPr>
          <w:p w14:paraId="3E080615" w14:textId="77777777" w:rsidR="00653BED" w:rsidRDefault="00653BED" w:rsidP="00F02969">
            <w:pPr>
              <w:pStyle w:val="TableParagraph"/>
              <w:rPr>
                <w:rFonts w:ascii="Times New Roman"/>
                <w:sz w:val="20"/>
              </w:rPr>
            </w:pPr>
          </w:p>
        </w:tc>
        <w:tc>
          <w:tcPr>
            <w:tcW w:w="1188" w:type="dxa"/>
            <w:tcBorders>
              <w:top w:val="single" w:sz="4" w:space="0" w:color="000000"/>
            </w:tcBorders>
          </w:tcPr>
          <w:p w14:paraId="3E080616" w14:textId="77777777" w:rsidR="00653BED" w:rsidRDefault="008E2DCC" w:rsidP="00F02969">
            <w:pPr>
              <w:pStyle w:val="TableParagraph"/>
              <w:spacing w:before="14"/>
              <w:ind w:right="19"/>
              <w:jc w:val="right"/>
              <w:rPr>
                <w:b/>
              </w:rPr>
            </w:pPr>
            <w:r>
              <w:rPr>
                <w:b/>
                <w:spacing w:val="-10"/>
              </w:rPr>
              <w:t>0</w:t>
            </w:r>
          </w:p>
        </w:tc>
      </w:tr>
      <w:tr w:rsidR="00653BED" w14:paraId="3E08061C" w14:textId="77777777" w:rsidTr="00F02969">
        <w:trPr>
          <w:trHeight w:val="364"/>
        </w:trPr>
        <w:tc>
          <w:tcPr>
            <w:tcW w:w="8100" w:type="dxa"/>
          </w:tcPr>
          <w:p w14:paraId="3E080618" w14:textId="77777777" w:rsidR="00653BED" w:rsidRDefault="008E2DCC" w:rsidP="00F02969">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619" w14:textId="77777777" w:rsidR="00653BED" w:rsidRDefault="008E2DCC" w:rsidP="00F02969">
            <w:pPr>
              <w:pStyle w:val="TableParagraph"/>
              <w:spacing w:before="55"/>
              <w:ind w:right="17"/>
              <w:jc w:val="right"/>
            </w:pPr>
            <w:r>
              <w:rPr>
                <w:color w:val="FF0000"/>
                <w:spacing w:val="-4"/>
              </w:rPr>
              <w:t>(98)</w:t>
            </w:r>
          </w:p>
        </w:tc>
        <w:tc>
          <w:tcPr>
            <w:tcW w:w="324" w:type="dxa"/>
          </w:tcPr>
          <w:p w14:paraId="3E08061A" w14:textId="77777777" w:rsidR="00653BED" w:rsidRDefault="00653BED" w:rsidP="00F02969">
            <w:pPr>
              <w:pStyle w:val="TableParagraph"/>
              <w:rPr>
                <w:rFonts w:ascii="Times New Roman"/>
                <w:sz w:val="20"/>
              </w:rPr>
            </w:pPr>
          </w:p>
        </w:tc>
        <w:tc>
          <w:tcPr>
            <w:tcW w:w="1188" w:type="dxa"/>
          </w:tcPr>
          <w:p w14:paraId="3E08061B" w14:textId="77777777" w:rsidR="00653BED" w:rsidRDefault="008E2DCC" w:rsidP="00F02969">
            <w:pPr>
              <w:pStyle w:val="TableParagraph"/>
              <w:spacing w:before="55"/>
              <w:ind w:right="17"/>
              <w:jc w:val="right"/>
            </w:pPr>
            <w:r>
              <w:rPr>
                <w:color w:val="FF0000"/>
                <w:spacing w:val="-2"/>
              </w:rPr>
              <w:t>(257)</w:t>
            </w:r>
          </w:p>
        </w:tc>
      </w:tr>
      <w:tr w:rsidR="00653BED" w14:paraId="3E080621" w14:textId="77777777" w:rsidTr="00F02969">
        <w:trPr>
          <w:trHeight w:val="364"/>
        </w:trPr>
        <w:tc>
          <w:tcPr>
            <w:tcW w:w="8100" w:type="dxa"/>
          </w:tcPr>
          <w:p w14:paraId="3E08061D" w14:textId="77777777" w:rsidR="00653BED" w:rsidRDefault="008E2DCC" w:rsidP="00F02969">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61E" w14:textId="77777777" w:rsidR="00653BED" w:rsidRDefault="008E2DCC" w:rsidP="00F02969">
            <w:pPr>
              <w:pStyle w:val="TableParagraph"/>
              <w:spacing w:before="55"/>
              <w:ind w:right="17"/>
              <w:jc w:val="right"/>
              <w:rPr>
                <w:b/>
              </w:rPr>
            </w:pPr>
            <w:r>
              <w:rPr>
                <w:b/>
                <w:color w:val="FF0000"/>
                <w:spacing w:val="-2"/>
              </w:rPr>
              <w:t>(48,415)</w:t>
            </w:r>
          </w:p>
        </w:tc>
        <w:tc>
          <w:tcPr>
            <w:tcW w:w="324" w:type="dxa"/>
          </w:tcPr>
          <w:p w14:paraId="3E08061F" w14:textId="77777777" w:rsidR="00653BED" w:rsidRDefault="00653BED" w:rsidP="00F02969">
            <w:pPr>
              <w:pStyle w:val="TableParagraph"/>
              <w:rPr>
                <w:rFonts w:ascii="Times New Roman"/>
                <w:sz w:val="20"/>
              </w:rPr>
            </w:pPr>
          </w:p>
        </w:tc>
        <w:tc>
          <w:tcPr>
            <w:tcW w:w="1188" w:type="dxa"/>
          </w:tcPr>
          <w:p w14:paraId="3E080620" w14:textId="77777777" w:rsidR="00653BED" w:rsidRDefault="008E2DCC" w:rsidP="00F02969">
            <w:pPr>
              <w:pStyle w:val="TableParagraph"/>
              <w:spacing w:before="55"/>
              <w:ind w:right="17"/>
              <w:jc w:val="right"/>
              <w:rPr>
                <w:b/>
              </w:rPr>
            </w:pPr>
            <w:r>
              <w:rPr>
                <w:b/>
                <w:color w:val="FF0000"/>
                <w:spacing w:val="-2"/>
              </w:rPr>
              <w:t>(56,883)</w:t>
            </w:r>
          </w:p>
        </w:tc>
      </w:tr>
      <w:tr w:rsidR="00653BED" w14:paraId="3E080626" w14:textId="77777777" w:rsidTr="00F02969">
        <w:trPr>
          <w:trHeight w:val="308"/>
        </w:trPr>
        <w:tc>
          <w:tcPr>
            <w:tcW w:w="8100" w:type="dxa"/>
          </w:tcPr>
          <w:p w14:paraId="3E080622" w14:textId="77777777" w:rsidR="00653BED" w:rsidRDefault="008E2DCC" w:rsidP="00F02969">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623" w14:textId="77777777" w:rsidR="00653BED" w:rsidRDefault="008E2DCC" w:rsidP="00F02969">
            <w:pPr>
              <w:pStyle w:val="TableParagraph"/>
              <w:spacing w:before="55" w:line="233" w:lineRule="exact"/>
              <w:ind w:right="17"/>
              <w:jc w:val="right"/>
              <w:rPr>
                <w:b/>
              </w:rPr>
            </w:pPr>
            <w:r>
              <w:rPr>
                <w:b/>
                <w:color w:val="FF0000"/>
                <w:spacing w:val="-2"/>
              </w:rPr>
              <w:t>(48,415)</w:t>
            </w:r>
          </w:p>
        </w:tc>
        <w:tc>
          <w:tcPr>
            <w:tcW w:w="324" w:type="dxa"/>
          </w:tcPr>
          <w:p w14:paraId="3E080624" w14:textId="77777777" w:rsidR="00653BED" w:rsidRDefault="00653BED" w:rsidP="00F02969">
            <w:pPr>
              <w:pStyle w:val="TableParagraph"/>
              <w:rPr>
                <w:rFonts w:ascii="Times New Roman"/>
                <w:sz w:val="20"/>
              </w:rPr>
            </w:pPr>
          </w:p>
        </w:tc>
        <w:tc>
          <w:tcPr>
            <w:tcW w:w="1188" w:type="dxa"/>
          </w:tcPr>
          <w:p w14:paraId="3E080625" w14:textId="77777777" w:rsidR="00653BED" w:rsidRDefault="008E2DCC" w:rsidP="00F02969">
            <w:pPr>
              <w:pStyle w:val="TableParagraph"/>
              <w:spacing w:before="55" w:line="233" w:lineRule="exact"/>
              <w:ind w:right="17"/>
              <w:jc w:val="right"/>
              <w:rPr>
                <w:b/>
              </w:rPr>
            </w:pPr>
            <w:r>
              <w:rPr>
                <w:b/>
                <w:color w:val="FF0000"/>
                <w:spacing w:val="-2"/>
              </w:rPr>
              <w:t>(56,883)</w:t>
            </w:r>
          </w:p>
        </w:tc>
      </w:tr>
    </w:tbl>
    <w:p w14:paraId="3E08062F" w14:textId="21136C95" w:rsidR="00653BED" w:rsidRDefault="008E2DCC" w:rsidP="00F02969">
      <w:pPr>
        <w:pStyle w:val="Heading4"/>
        <w:spacing w:before="0" w:after="120" w:line="240" w:lineRule="auto"/>
        <w:ind w:left="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0630" w14:textId="77777777" w:rsidR="00653BED" w:rsidRDefault="008E2DCC" w:rsidP="00F02969">
      <w:pPr>
        <w:pStyle w:val="ListParagraph"/>
        <w:numPr>
          <w:ilvl w:val="0"/>
          <w:numId w:val="47"/>
        </w:numPr>
        <w:tabs>
          <w:tab w:val="left" w:pos="753"/>
        </w:tabs>
        <w:spacing w:before="0" w:after="120" w:line="240" w:lineRule="auto"/>
        <w:ind w:left="753" w:hanging="298"/>
        <w:jc w:val="left"/>
        <w:rPr>
          <w:b/>
        </w:rPr>
      </w:pPr>
      <w:r>
        <w:rPr>
          <w:b/>
        </w:rPr>
        <w:t>Associate</w:t>
      </w:r>
      <w:r>
        <w:rPr>
          <w:b/>
          <w:spacing w:val="-5"/>
        </w:rPr>
        <w:t xml:space="preserve"> </w:t>
      </w:r>
      <w:r>
        <w:rPr>
          <w:b/>
        </w:rPr>
        <w:t>Development</w:t>
      </w:r>
      <w:r>
        <w:rPr>
          <w:b/>
          <w:spacing w:val="-4"/>
        </w:rPr>
        <w:t xml:space="preserve"> Orgs</w:t>
      </w:r>
    </w:p>
    <w:p w14:paraId="3E080631" w14:textId="77777777" w:rsidR="00653BED" w:rsidRDefault="008E2DCC" w:rsidP="00F02969">
      <w:pPr>
        <w:pStyle w:val="BodyText"/>
        <w:spacing w:after="120" w:line="240" w:lineRule="auto"/>
        <w:ind w:left="754"/>
      </w:pPr>
      <w:r>
        <w:t>Reduces</w:t>
      </w:r>
      <w:r>
        <w:rPr>
          <w:spacing w:val="-4"/>
        </w:rPr>
        <w:t xml:space="preserve"> </w:t>
      </w:r>
      <w:r>
        <w:t>contract</w:t>
      </w:r>
      <w:r>
        <w:rPr>
          <w:spacing w:val="-2"/>
        </w:rPr>
        <w:t xml:space="preserve"> </w:t>
      </w:r>
      <w:r>
        <w:t>amounts</w:t>
      </w:r>
      <w:r>
        <w:rPr>
          <w:spacing w:val="-4"/>
        </w:rPr>
        <w:t xml:space="preserve"> </w:t>
      </w:r>
      <w:r>
        <w:t>for</w:t>
      </w:r>
      <w:r>
        <w:rPr>
          <w:spacing w:val="-13"/>
        </w:rPr>
        <w:t xml:space="preserve"> </w:t>
      </w:r>
      <w:r>
        <w:t>Associate</w:t>
      </w:r>
      <w:r>
        <w:rPr>
          <w:spacing w:val="-2"/>
        </w:rPr>
        <w:t xml:space="preserve"> </w:t>
      </w:r>
      <w:r>
        <w:t>Development</w:t>
      </w:r>
      <w:r>
        <w:rPr>
          <w:spacing w:val="-2"/>
        </w:rPr>
        <w:t xml:space="preserve"> Organizations.</w:t>
      </w:r>
    </w:p>
    <w:p w14:paraId="3E080632" w14:textId="77777777" w:rsidR="00653BED" w:rsidRDefault="008E2DCC" w:rsidP="00F02969">
      <w:pPr>
        <w:pStyle w:val="Heading4"/>
        <w:numPr>
          <w:ilvl w:val="0"/>
          <w:numId w:val="47"/>
        </w:numPr>
        <w:tabs>
          <w:tab w:val="left" w:pos="753"/>
        </w:tabs>
        <w:spacing w:before="0" w:after="120" w:line="240" w:lineRule="auto"/>
        <w:ind w:left="753" w:hanging="298"/>
        <w:jc w:val="left"/>
      </w:pPr>
      <w:r>
        <w:rPr>
          <w:spacing w:val="-2"/>
        </w:rPr>
        <w:t>Administrative</w:t>
      </w:r>
      <w:r>
        <w:rPr>
          <w:spacing w:val="14"/>
        </w:rPr>
        <w:t xml:space="preserve"> </w:t>
      </w:r>
      <w:r>
        <w:rPr>
          <w:spacing w:val="-2"/>
        </w:rPr>
        <w:t>Support</w:t>
      </w:r>
    </w:p>
    <w:p w14:paraId="3E080633" w14:textId="77777777" w:rsidR="00653BED" w:rsidRDefault="008E2DCC" w:rsidP="00F02969">
      <w:pPr>
        <w:pStyle w:val="BodyText"/>
        <w:spacing w:after="120" w:line="240" w:lineRule="auto"/>
        <w:ind w:left="754"/>
      </w:pPr>
      <w:r>
        <w:t>Reduces</w:t>
      </w:r>
      <w:r>
        <w:rPr>
          <w:spacing w:val="-3"/>
        </w:rPr>
        <w:t xml:space="preserve"> </w:t>
      </w:r>
      <w:r>
        <w:t>additional</w:t>
      </w:r>
      <w:r>
        <w:rPr>
          <w:spacing w:val="-2"/>
        </w:rPr>
        <w:t xml:space="preserve"> </w:t>
      </w:r>
      <w:r>
        <w:t>administrative</w:t>
      </w:r>
      <w:r>
        <w:rPr>
          <w:spacing w:val="-2"/>
        </w:rPr>
        <w:t xml:space="preserve"> support.</w:t>
      </w:r>
    </w:p>
    <w:p w14:paraId="3E080634" w14:textId="77777777" w:rsidR="00653BED" w:rsidRDefault="008E2DCC" w:rsidP="00F02969">
      <w:pPr>
        <w:pStyle w:val="Heading4"/>
        <w:numPr>
          <w:ilvl w:val="0"/>
          <w:numId w:val="47"/>
        </w:numPr>
        <w:tabs>
          <w:tab w:val="left" w:pos="753"/>
        </w:tabs>
        <w:spacing w:before="0" w:after="120" w:line="240" w:lineRule="auto"/>
        <w:ind w:left="753" w:hanging="298"/>
        <w:jc w:val="left"/>
      </w:pPr>
      <w:r>
        <w:t>Cultural</w:t>
      </w:r>
      <w:r>
        <w:rPr>
          <w:spacing w:val="-4"/>
        </w:rPr>
        <w:t xml:space="preserve"> </w:t>
      </w:r>
      <w:r>
        <w:t>&amp;</w:t>
      </w:r>
      <w:r>
        <w:rPr>
          <w:spacing w:val="-2"/>
        </w:rPr>
        <w:t xml:space="preserve"> </w:t>
      </w:r>
      <w:r>
        <w:t>Job</w:t>
      </w:r>
      <w:r>
        <w:rPr>
          <w:spacing w:val="-3"/>
        </w:rPr>
        <w:t xml:space="preserve"> </w:t>
      </w:r>
      <w:r>
        <w:t>Training</w:t>
      </w:r>
      <w:r>
        <w:rPr>
          <w:spacing w:val="-2"/>
        </w:rPr>
        <w:t xml:space="preserve"> </w:t>
      </w:r>
      <w:r>
        <w:rPr>
          <w:spacing w:val="-4"/>
        </w:rPr>
        <w:t>Prog</w:t>
      </w:r>
    </w:p>
    <w:p w14:paraId="3E080635" w14:textId="77777777" w:rsidR="00653BED" w:rsidRDefault="008E2DCC" w:rsidP="00F02969">
      <w:pPr>
        <w:pStyle w:val="BodyText"/>
        <w:spacing w:after="120" w:line="240" w:lineRule="auto"/>
        <w:ind w:left="754"/>
      </w:pPr>
      <w:r>
        <w:t>Ends</w:t>
      </w:r>
      <w:r>
        <w:rPr>
          <w:spacing w:val="-2"/>
        </w:rPr>
        <w:t xml:space="preserve"> </w:t>
      </w:r>
      <w:r>
        <w:t>funding for</w:t>
      </w:r>
      <w:r>
        <w:rPr>
          <w:spacing w:val="-1"/>
        </w:rPr>
        <w:t xml:space="preserve"> </w:t>
      </w:r>
      <w:r>
        <w:t>cultural &amp; job</w:t>
      </w:r>
      <w:r>
        <w:rPr>
          <w:spacing w:val="-1"/>
        </w:rPr>
        <w:t xml:space="preserve"> </w:t>
      </w:r>
      <w:r>
        <w:t xml:space="preserve">training program </w:t>
      </w:r>
      <w:r>
        <w:rPr>
          <w:spacing w:val="-2"/>
        </w:rPr>
        <w:t>contract.</w:t>
      </w:r>
    </w:p>
    <w:p w14:paraId="3E080636" w14:textId="77777777" w:rsidR="00653BED" w:rsidRDefault="008E2DCC" w:rsidP="00F02969">
      <w:pPr>
        <w:pStyle w:val="Heading4"/>
        <w:numPr>
          <w:ilvl w:val="0"/>
          <w:numId w:val="47"/>
        </w:numPr>
        <w:tabs>
          <w:tab w:val="left" w:pos="753"/>
        </w:tabs>
        <w:spacing w:before="0" w:after="120" w:line="240" w:lineRule="auto"/>
        <w:ind w:left="753" w:hanging="298"/>
        <w:jc w:val="left"/>
      </w:pPr>
      <w:r>
        <w:t>Process</w:t>
      </w:r>
      <w:r>
        <w:rPr>
          <w:spacing w:val="-6"/>
        </w:rPr>
        <w:t xml:space="preserve"> </w:t>
      </w:r>
      <w:r>
        <w:t>Review</w:t>
      </w:r>
      <w:r>
        <w:rPr>
          <w:spacing w:val="-6"/>
        </w:rPr>
        <w:t xml:space="preserve"> </w:t>
      </w:r>
      <w:r>
        <w:t>&amp;</w:t>
      </w:r>
      <w:r>
        <w:rPr>
          <w:spacing w:val="-4"/>
        </w:rPr>
        <w:t xml:space="preserve"> </w:t>
      </w:r>
      <w:r>
        <w:t>Language</w:t>
      </w:r>
      <w:r>
        <w:rPr>
          <w:spacing w:val="-11"/>
        </w:rPr>
        <w:t xml:space="preserve"> </w:t>
      </w:r>
      <w:r>
        <w:rPr>
          <w:spacing w:val="-2"/>
        </w:rPr>
        <w:t>Access</w:t>
      </w:r>
    </w:p>
    <w:p w14:paraId="3E080637" w14:textId="77777777" w:rsidR="00653BED" w:rsidRDefault="008E2DCC" w:rsidP="00F02969">
      <w:pPr>
        <w:pStyle w:val="BodyText"/>
        <w:spacing w:after="120" w:line="240" w:lineRule="auto"/>
        <w:ind w:left="754"/>
      </w:pPr>
      <w:r>
        <w:t>Reduces</w:t>
      </w:r>
      <w:r>
        <w:rPr>
          <w:spacing w:val="-6"/>
        </w:rPr>
        <w:t xml:space="preserve"> </w:t>
      </w:r>
      <w:r>
        <w:t>internal</w:t>
      </w:r>
      <w:r>
        <w:rPr>
          <w:spacing w:val="-4"/>
        </w:rPr>
        <w:t xml:space="preserve"> </w:t>
      </w:r>
      <w:r>
        <w:t>process</w:t>
      </w:r>
      <w:r>
        <w:rPr>
          <w:spacing w:val="-5"/>
        </w:rPr>
        <w:t xml:space="preserve"> </w:t>
      </w:r>
      <w:r>
        <w:t>review</w:t>
      </w:r>
      <w:r>
        <w:rPr>
          <w:spacing w:val="-5"/>
        </w:rPr>
        <w:t xml:space="preserve"> </w:t>
      </w:r>
      <w:r>
        <w:rPr>
          <w:spacing w:val="-2"/>
        </w:rPr>
        <w:t>funding.</w:t>
      </w:r>
    </w:p>
    <w:p w14:paraId="3E080638" w14:textId="77777777" w:rsidR="00653BED" w:rsidRDefault="008E2DCC" w:rsidP="00F02969">
      <w:pPr>
        <w:pStyle w:val="Heading4"/>
        <w:numPr>
          <w:ilvl w:val="0"/>
          <w:numId w:val="47"/>
        </w:numPr>
        <w:tabs>
          <w:tab w:val="left" w:pos="753"/>
        </w:tabs>
        <w:spacing w:before="0" w:after="120" w:line="240" w:lineRule="auto"/>
        <w:ind w:left="753" w:hanging="298"/>
        <w:jc w:val="left"/>
      </w:pPr>
      <w:r>
        <w:t>Community</w:t>
      </w:r>
      <w:r>
        <w:rPr>
          <w:spacing w:val="-5"/>
        </w:rPr>
        <w:t xml:space="preserve"> </w:t>
      </w:r>
      <w:r>
        <w:t>Support</w:t>
      </w:r>
      <w:r>
        <w:rPr>
          <w:spacing w:val="-4"/>
        </w:rPr>
        <w:t xml:space="preserve"> </w:t>
      </w:r>
      <w:r>
        <w:rPr>
          <w:spacing w:val="-2"/>
        </w:rPr>
        <w:t>Teams</w:t>
      </w:r>
    </w:p>
    <w:p w14:paraId="3E080639" w14:textId="77777777" w:rsidR="00653BED" w:rsidRDefault="008E2DCC" w:rsidP="00F02969">
      <w:pPr>
        <w:pStyle w:val="BodyText"/>
        <w:spacing w:after="120" w:line="240" w:lineRule="auto"/>
        <w:ind w:left="754"/>
      </w:pPr>
      <w:r>
        <w:t>Ends</w:t>
      </w:r>
      <w:r>
        <w:rPr>
          <w:spacing w:val="-2"/>
        </w:rPr>
        <w:t xml:space="preserve"> </w:t>
      </w:r>
      <w:r>
        <w:t>funding</w:t>
      </w:r>
      <w:r>
        <w:rPr>
          <w:spacing w:val="-1"/>
        </w:rPr>
        <w:t xml:space="preserve"> </w:t>
      </w:r>
      <w:r>
        <w:t>for</w:t>
      </w:r>
      <w:r>
        <w:rPr>
          <w:spacing w:val="-1"/>
        </w:rPr>
        <w:t xml:space="preserve"> </w:t>
      </w:r>
      <w:r>
        <w:t>community</w:t>
      </w:r>
      <w:r>
        <w:rPr>
          <w:spacing w:val="-1"/>
        </w:rPr>
        <w:t xml:space="preserve"> </w:t>
      </w:r>
      <w:r>
        <w:t>support</w:t>
      </w:r>
      <w:r>
        <w:rPr>
          <w:spacing w:val="-1"/>
        </w:rPr>
        <w:t xml:space="preserve"> </w:t>
      </w:r>
      <w:r>
        <w:t>teams</w:t>
      </w:r>
      <w:r>
        <w:rPr>
          <w:spacing w:val="-2"/>
        </w:rPr>
        <w:t xml:space="preserve"> </w:t>
      </w:r>
      <w:r>
        <w:t>for</w:t>
      </w:r>
      <w:r>
        <w:rPr>
          <w:spacing w:val="-1"/>
        </w:rPr>
        <w:t xml:space="preserve"> </w:t>
      </w:r>
      <w:r>
        <w:t xml:space="preserve">family </w:t>
      </w:r>
      <w:r>
        <w:rPr>
          <w:spacing w:val="-2"/>
        </w:rPr>
        <w:t>reconciliation.</w:t>
      </w:r>
    </w:p>
    <w:p w14:paraId="3E08063A" w14:textId="77777777" w:rsidR="00653BED" w:rsidRDefault="008E2DCC" w:rsidP="00F02969">
      <w:pPr>
        <w:pStyle w:val="Heading4"/>
        <w:numPr>
          <w:ilvl w:val="0"/>
          <w:numId w:val="47"/>
        </w:numPr>
        <w:tabs>
          <w:tab w:val="left" w:pos="753"/>
        </w:tabs>
        <w:spacing w:before="0" w:after="120" w:line="240" w:lineRule="auto"/>
        <w:ind w:left="753" w:hanging="298"/>
        <w:jc w:val="left"/>
      </w:pPr>
      <w:r>
        <w:t>Clean</w:t>
      </w:r>
      <w:r>
        <w:rPr>
          <w:spacing w:val="-5"/>
        </w:rPr>
        <w:t xml:space="preserve"> </w:t>
      </w:r>
      <w:r>
        <w:t>Buildings</w:t>
      </w:r>
      <w:r>
        <w:rPr>
          <w:spacing w:val="-4"/>
        </w:rPr>
        <w:t xml:space="preserve"> </w:t>
      </w:r>
      <w:r>
        <w:rPr>
          <w:spacing w:val="-2"/>
        </w:rPr>
        <w:t>Training</w:t>
      </w:r>
    </w:p>
    <w:p w14:paraId="3E08063B" w14:textId="77777777" w:rsidR="00653BED" w:rsidRDefault="008E2DCC" w:rsidP="00F02969">
      <w:pPr>
        <w:pStyle w:val="BodyText"/>
        <w:spacing w:after="120" w:line="240" w:lineRule="auto"/>
        <w:ind w:left="754"/>
      </w:pPr>
      <w:r>
        <w:t>This</w:t>
      </w:r>
      <w:r>
        <w:rPr>
          <w:spacing w:val="-4"/>
        </w:rPr>
        <w:t xml:space="preserve"> </w:t>
      </w:r>
      <w:r>
        <w:t>removes</w:t>
      </w:r>
      <w:r>
        <w:rPr>
          <w:spacing w:val="-3"/>
        </w:rPr>
        <w:t xml:space="preserve"> </w:t>
      </w:r>
      <w:r>
        <w:t>funding</w:t>
      </w:r>
      <w:r>
        <w:rPr>
          <w:spacing w:val="-2"/>
        </w:rPr>
        <w:t xml:space="preserve"> </w:t>
      </w:r>
      <w:r>
        <w:t>proposed</w:t>
      </w:r>
      <w:r>
        <w:rPr>
          <w:spacing w:val="-2"/>
        </w:rPr>
        <w:t xml:space="preserve"> </w:t>
      </w:r>
      <w:r>
        <w:t>in</w:t>
      </w:r>
      <w:r>
        <w:rPr>
          <w:spacing w:val="-2"/>
        </w:rPr>
        <w:t xml:space="preserve"> </w:t>
      </w:r>
      <w:r>
        <w:t>Governor</w:t>
      </w:r>
      <w:r>
        <w:rPr>
          <w:spacing w:val="-3"/>
        </w:rPr>
        <w:t xml:space="preserve"> </w:t>
      </w:r>
      <w:r>
        <w:t>Inslee's</w:t>
      </w:r>
      <w:r>
        <w:rPr>
          <w:spacing w:val="-3"/>
        </w:rPr>
        <w:t xml:space="preserve"> </w:t>
      </w:r>
      <w:r>
        <w:t>budget</w:t>
      </w:r>
      <w:r>
        <w:rPr>
          <w:spacing w:val="-2"/>
        </w:rPr>
        <w:t xml:space="preserve"> </w:t>
      </w:r>
      <w:r>
        <w:t>for</w:t>
      </w:r>
      <w:r>
        <w:rPr>
          <w:spacing w:val="-2"/>
        </w:rPr>
        <w:t xml:space="preserve"> </w:t>
      </w:r>
      <w:r>
        <w:t>clean</w:t>
      </w:r>
      <w:r>
        <w:rPr>
          <w:spacing w:val="-2"/>
        </w:rPr>
        <w:t xml:space="preserve"> </w:t>
      </w:r>
      <w:r>
        <w:t>buildings</w:t>
      </w:r>
      <w:r>
        <w:rPr>
          <w:spacing w:val="-3"/>
        </w:rPr>
        <w:t xml:space="preserve"> </w:t>
      </w:r>
      <w:r>
        <w:rPr>
          <w:spacing w:val="-2"/>
        </w:rPr>
        <w:t>training.</w:t>
      </w:r>
    </w:p>
    <w:p w14:paraId="3E08063C" w14:textId="77777777" w:rsidR="00653BED" w:rsidRDefault="008E2DCC" w:rsidP="00F02969">
      <w:pPr>
        <w:pStyle w:val="Heading4"/>
        <w:numPr>
          <w:ilvl w:val="0"/>
          <w:numId w:val="47"/>
        </w:numPr>
        <w:tabs>
          <w:tab w:val="left" w:pos="753"/>
        </w:tabs>
        <w:spacing w:before="0" w:after="120" w:line="240" w:lineRule="auto"/>
        <w:ind w:left="753" w:hanging="298"/>
        <w:jc w:val="left"/>
      </w:pPr>
      <w:r>
        <w:t>Climate</w:t>
      </w:r>
      <w:r>
        <w:rPr>
          <w:spacing w:val="-9"/>
        </w:rPr>
        <w:t xml:space="preserve"> </w:t>
      </w:r>
      <w:r>
        <w:t>Resilience</w:t>
      </w:r>
      <w:r>
        <w:rPr>
          <w:spacing w:val="-8"/>
        </w:rPr>
        <w:t xml:space="preserve"> </w:t>
      </w:r>
      <w:r>
        <w:rPr>
          <w:spacing w:val="-2"/>
        </w:rPr>
        <w:t>Strategy</w:t>
      </w:r>
    </w:p>
    <w:p w14:paraId="3E08063D" w14:textId="77777777" w:rsidR="00653BED" w:rsidRDefault="008E2DCC" w:rsidP="00F02969">
      <w:pPr>
        <w:pStyle w:val="BodyText"/>
        <w:spacing w:after="120" w:line="240" w:lineRule="auto"/>
        <w:ind w:left="754"/>
      </w:pPr>
      <w:r>
        <w:t>This</w:t>
      </w:r>
      <w:r>
        <w:rPr>
          <w:spacing w:val="-3"/>
        </w:rPr>
        <w:t xml:space="preserve"> </w:t>
      </w:r>
      <w:r>
        <w:t>removes</w:t>
      </w:r>
      <w:r>
        <w:rPr>
          <w:spacing w:val="-2"/>
        </w:rPr>
        <w:t xml:space="preserve"> </w:t>
      </w:r>
      <w:r>
        <w:t>funding</w:t>
      </w:r>
      <w:r>
        <w:rPr>
          <w:spacing w:val="-2"/>
        </w:rPr>
        <w:t xml:space="preserve"> </w:t>
      </w:r>
      <w:r>
        <w:t>proposed</w:t>
      </w:r>
      <w:r>
        <w:rPr>
          <w:spacing w:val="-1"/>
        </w:rPr>
        <w:t xml:space="preserve"> </w:t>
      </w:r>
      <w:r>
        <w:t>in</w:t>
      </w:r>
      <w:r>
        <w:rPr>
          <w:spacing w:val="-2"/>
        </w:rPr>
        <w:t xml:space="preserve"> </w:t>
      </w:r>
      <w:r>
        <w:t>Governor</w:t>
      </w:r>
      <w:r>
        <w:rPr>
          <w:spacing w:val="-1"/>
        </w:rPr>
        <w:t xml:space="preserve"> </w:t>
      </w:r>
      <w:r>
        <w:t>Inslee's</w:t>
      </w:r>
      <w:r>
        <w:rPr>
          <w:spacing w:val="-3"/>
        </w:rPr>
        <w:t xml:space="preserve"> </w:t>
      </w:r>
      <w:r>
        <w:t>budget</w:t>
      </w:r>
      <w:r>
        <w:rPr>
          <w:spacing w:val="-1"/>
        </w:rPr>
        <w:t xml:space="preserve"> </w:t>
      </w:r>
      <w:r>
        <w:t>for</w:t>
      </w:r>
      <w:r>
        <w:rPr>
          <w:spacing w:val="-2"/>
        </w:rPr>
        <w:t xml:space="preserve"> </w:t>
      </w:r>
      <w:r>
        <w:t>clean</w:t>
      </w:r>
      <w:r>
        <w:rPr>
          <w:spacing w:val="-1"/>
        </w:rPr>
        <w:t xml:space="preserve"> </w:t>
      </w:r>
      <w:r>
        <w:t>resilience</w:t>
      </w:r>
      <w:r>
        <w:rPr>
          <w:spacing w:val="-1"/>
        </w:rPr>
        <w:t xml:space="preserve"> </w:t>
      </w:r>
      <w:r>
        <w:rPr>
          <w:spacing w:val="-2"/>
        </w:rPr>
        <w:t>strategy.</w:t>
      </w:r>
    </w:p>
    <w:p w14:paraId="3E08063E" w14:textId="77777777" w:rsidR="00653BED" w:rsidRDefault="008E2DCC" w:rsidP="00F02969">
      <w:pPr>
        <w:pStyle w:val="Heading4"/>
        <w:numPr>
          <w:ilvl w:val="0"/>
          <w:numId w:val="47"/>
        </w:numPr>
        <w:tabs>
          <w:tab w:val="left" w:pos="753"/>
        </w:tabs>
        <w:spacing w:before="0" w:after="120" w:line="240" w:lineRule="auto"/>
        <w:ind w:left="753" w:hanging="298"/>
        <w:jc w:val="left"/>
      </w:pPr>
      <w:r>
        <w:t>Clean</w:t>
      </w:r>
      <w:r>
        <w:rPr>
          <w:spacing w:val="-9"/>
        </w:rPr>
        <w:t xml:space="preserve"> </w:t>
      </w:r>
      <w:r>
        <w:t>Buildings</w:t>
      </w:r>
      <w:r>
        <w:rPr>
          <w:spacing w:val="-9"/>
        </w:rPr>
        <w:t xml:space="preserve"> </w:t>
      </w:r>
      <w:r>
        <w:t>Technical</w:t>
      </w:r>
      <w:r>
        <w:rPr>
          <w:spacing w:val="-12"/>
        </w:rPr>
        <w:t xml:space="preserve"> </w:t>
      </w:r>
      <w:r>
        <w:rPr>
          <w:spacing w:val="-2"/>
        </w:rPr>
        <w:t>Assist</w:t>
      </w:r>
    </w:p>
    <w:p w14:paraId="3E08063F" w14:textId="77777777" w:rsidR="00653BED" w:rsidRDefault="008E2DCC" w:rsidP="00F02969">
      <w:pPr>
        <w:pStyle w:val="BodyText"/>
        <w:spacing w:after="120" w:line="240" w:lineRule="auto"/>
        <w:ind w:left="754"/>
      </w:pPr>
      <w:r>
        <w:t>This</w:t>
      </w:r>
      <w:r>
        <w:rPr>
          <w:spacing w:val="-3"/>
        </w:rPr>
        <w:t xml:space="preserve"> </w:t>
      </w:r>
      <w:r>
        <w:t>removes</w:t>
      </w:r>
      <w:r>
        <w:rPr>
          <w:spacing w:val="-3"/>
        </w:rPr>
        <w:t xml:space="preserve"> </w:t>
      </w:r>
      <w:r>
        <w:t>funding</w:t>
      </w:r>
      <w:r>
        <w:rPr>
          <w:spacing w:val="-2"/>
        </w:rPr>
        <w:t xml:space="preserve"> </w:t>
      </w:r>
      <w:r>
        <w:t>proposed</w:t>
      </w:r>
      <w:r>
        <w:rPr>
          <w:spacing w:val="-2"/>
        </w:rPr>
        <w:t xml:space="preserve"> </w:t>
      </w:r>
      <w:r>
        <w:t>in</w:t>
      </w:r>
      <w:r>
        <w:rPr>
          <w:spacing w:val="-2"/>
        </w:rPr>
        <w:t xml:space="preserve"> </w:t>
      </w:r>
      <w:r>
        <w:t>Governor</w:t>
      </w:r>
      <w:r>
        <w:rPr>
          <w:spacing w:val="-2"/>
        </w:rPr>
        <w:t xml:space="preserve"> </w:t>
      </w:r>
      <w:r>
        <w:t>Inslee's</w:t>
      </w:r>
      <w:r>
        <w:rPr>
          <w:spacing w:val="-3"/>
        </w:rPr>
        <w:t xml:space="preserve"> </w:t>
      </w:r>
      <w:r>
        <w:t>budget</w:t>
      </w:r>
      <w:r>
        <w:rPr>
          <w:spacing w:val="-2"/>
        </w:rPr>
        <w:t xml:space="preserve"> </w:t>
      </w:r>
      <w:r>
        <w:t>for</w:t>
      </w:r>
      <w:r>
        <w:rPr>
          <w:spacing w:val="-2"/>
        </w:rPr>
        <w:t xml:space="preserve"> </w:t>
      </w:r>
      <w:r>
        <w:t>clean</w:t>
      </w:r>
      <w:r>
        <w:rPr>
          <w:spacing w:val="-3"/>
        </w:rPr>
        <w:t xml:space="preserve"> </w:t>
      </w:r>
      <w:r>
        <w:t>buildings</w:t>
      </w:r>
      <w:r>
        <w:rPr>
          <w:spacing w:val="-2"/>
        </w:rPr>
        <w:t xml:space="preserve"> </w:t>
      </w:r>
      <w:r>
        <w:t>technical</w:t>
      </w:r>
      <w:r>
        <w:rPr>
          <w:spacing w:val="-2"/>
        </w:rPr>
        <w:t xml:space="preserve"> assistance.</w:t>
      </w:r>
    </w:p>
    <w:p w14:paraId="3E080640" w14:textId="77777777" w:rsidR="00653BED" w:rsidRDefault="008E2DCC" w:rsidP="00F02969">
      <w:pPr>
        <w:pStyle w:val="Heading4"/>
        <w:numPr>
          <w:ilvl w:val="0"/>
          <w:numId w:val="47"/>
        </w:numPr>
        <w:tabs>
          <w:tab w:val="left" w:pos="753"/>
        </w:tabs>
        <w:spacing w:before="0" w:after="120" w:line="240" w:lineRule="auto"/>
        <w:ind w:left="753" w:hanging="298"/>
        <w:jc w:val="left"/>
      </w:pPr>
      <w:r>
        <w:t>Employer</w:t>
      </w:r>
      <w:r>
        <w:rPr>
          <w:spacing w:val="-2"/>
        </w:rPr>
        <w:t xml:space="preserve"> </w:t>
      </w:r>
      <w:r>
        <w:t>Child</w:t>
      </w:r>
      <w:r>
        <w:rPr>
          <w:spacing w:val="-1"/>
        </w:rPr>
        <w:t xml:space="preserve"> </w:t>
      </w:r>
      <w:r>
        <w:t>Care</w:t>
      </w:r>
      <w:r>
        <w:rPr>
          <w:spacing w:val="-7"/>
        </w:rPr>
        <w:t xml:space="preserve"> </w:t>
      </w:r>
      <w:r>
        <w:rPr>
          <w:spacing w:val="-2"/>
        </w:rPr>
        <w:t>Assistance</w:t>
      </w:r>
    </w:p>
    <w:p w14:paraId="3E080641" w14:textId="77777777" w:rsidR="00653BED" w:rsidRDefault="008E2DCC" w:rsidP="00F02969">
      <w:pPr>
        <w:pStyle w:val="BodyText"/>
        <w:spacing w:after="120" w:line="240" w:lineRule="auto"/>
        <w:ind w:left="754"/>
      </w:pPr>
      <w:r>
        <w:t>Ends</w:t>
      </w:r>
      <w:r>
        <w:rPr>
          <w:spacing w:val="-4"/>
        </w:rPr>
        <w:t xml:space="preserve"> </w:t>
      </w:r>
      <w:r>
        <w:t>grants</w:t>
      </w:r>
      <w:r>
        <w:rPr>
          <w:spacing w:val="-3"/>
        </w:rPr>
        <w:t xml:space="preserve"> </w:t>
      </w:r>
      <w:r>
        <w:t>to</w:t>
      </w:r>
      <w:r>
        <w:rPr>
          <w:spacing w:val="-2"/>
        </w:rPr>
        <w:t xml:space="preserve"> </w:t>
      </w:r>
      <w:r>
        <w:t>employers</w:t>
      </w:r>
      <w:r>
        <w:rPr>
          <w:spacing w:val="-4"/>
        </w:rPr>
        <w:t xml:space="preserve"> </w:t>
      </w:r>
      <w:r>
        <w:t>for</w:t>
      </w:r>
      <w:r>
        <w:rPr>
          <w:spacing w:val="-2"/>
        </w:rPr>
        <w:t xml:space="preserve"> </w:t>
      </w:r>
      <w:r>
        <w:t>child</w:t>
      </w:r>
      <w:r>
        <w:rPr>
          <w:spacing w:val="-2"/>
        </w:rPr>
        <w:t xml:space="preserve"> </w:t>
      </w:r>
      <w:r>
        <w:t>care</w:t>
      </w:r>
      <w:r>
        <w:rPr>
          <w:spacing w:val="-2"/>
        </w:rPr>
        <w:t xml:space="preserve"> strategies.</w:t>
      </w:r>
    </w:p>
    <w:p w14:paraId="3E080642" w14:textId="77777777" w:rsidR="00653BED" w:rsidRDefault="008E2DCC" w:rsidP="00F02969">
      <w:pPr>
        <w:pStyle w:val="Heading4"/>
        <w:numPr>
          <w:ilvl w:val="0"/>
          <w:numId w:val="47"/>
        </w:numPr>
        <w:tabs>
          <w:tab w:val="left" w:pos="753"/>
        </w:tabs>
        <w:spacing w:before="0" w:after="120" w:line="240" w:lineRule="auto"/>
        <w:ind w:left="753" w:hanging="398"/>
        <w:jc w:val="left"/>
      </w:pPr>
      <w:r>
        <w:t>Economic</w:t>
      </w:r>
      <w:r>
        <w:rPr>
          <w:spacing w:val="-8"/>
        </w:rPr>
        <w:t xml:space="preserve"> </w:t>
      </w:r>
      <w:r>
        <w:rPr>
          <w:spacing w:val="-2"/>
        </w:rPr>
        <w:t>Equity</w:t>
      </w:r>
    </w:p>
    <w:p w14:paraId="3E080643" w14:textId="77777777" w:rsidR="00653BED" w:rsidRDefault="008E2DCC" w:rsidP="00F02969">
      <w:pPr>
        <w:pStyle w:val="BodyText"/>
        <w:spacing w:after="120" w:line="240" w:lineRule="auto"/>
        <w:ind w:left="754"/>
      </w:pPr>
      <w:r>
        <w:t>Ends</w:t>
      </w:r>
      <w:r>
        <w:rPr>
          <w:spacing w:val="-2"/>
        </w:rPr>
        <w:t xml:space="preserve"> </w:t>
      </w:r>
      <w:r>
        <w:t>supplemental</w:t>
      </w:r>
      <w:r>
        <w:rPr>
          <w:spacing w:val="-1"/>
        </w:rPr>
        <w:t xml:space="preserve"> </w:t>
      </w:r>
      <w:r>
        <w:t>funding</w:t>
      </w:r>
      <w:r>
        <w:rPr>
          <w:spacing w:val="-1"/>
        </w:rPr>
        <w:t xml:space="preserve"> </w:t>
      </w:r>
      <w:r>
        <w:t>for</w:t>
      </w:r>
      <w:r>
        <w:rPr>
          <w:spacing w:val="-1"/>
        </w:rPr>
        <w:t xml:space="preserve"> </w:t>
      </w:r>
      <w:r>
        <w:t>collaboration</w:t>
      </w:r>
      <w:r>
        <w:rPr>
          <w:spacing w:val="-1"/>
        </w:rPr>
        <w:t xml:space="preserve"> </w:t>
      </w:r>
      <w:r>
        <w:t>between</w:t>
      </w:r>
      <w:r>
        <w:rPr>
          <w:spacing w:val="-1"/>
        </w:rPr>
        <w:t xml:space="preserve"> </w:t>
      </w:r>
      <w:r>
        <w:t>agency</w:t>
      </w:r>
      <w:r>
        <w:rPr>
          <w:spacing w:val="-1"/>
        </w:rPr>
        <w:t xml:space="preserve"> </w:t>
      </w:r>
      <w:r>
        <w:t>economic</w:t>
      </w:r>
      <w:r>
        <w:rPr>
          <w:spacing w:val="-1"/>
        </w:rPr>
        <w:t xml:space="preserve"> </w:t>
      </w:r>
      <w:r>
        <w:t>development</w:t>
      </w:r>
      <w:r>
        <w:rPr>
          <w:spacing w:val="-2"/>
        </w:rPr>
        <w:t xml:space="preserve"> </w:t>
      </w:r>
      <w:r>
        <w:t>efforts</w:t>
      </w:r>
      <w:r>
        <w:rPr>
          <w:spacing w:val="-1"/>
        </w:rPr>
        <w:t xml:space="preserve"> </w:t>
      </w:r>
      <w:r>
        <w:t>and</w:t>
      </w:r>
      <w:r>
        <w:rPr>
          <w:spacing w:val="-1"/>
        </w:rPr>
        <w:t xml:space="preserve"> </w:t>
      </w:r>
      <w:r>
        <w:rPr>
          <w:spacing w:val="-2"/>
        </w:rPr>
        <w:t>partners.</w:t>
      </w:r>
    </w:p>
    <w:p w14:paraId="3E080644" w14:textId="77777777" w:rsidR="00653BED" w:rsidRDefault="008E2DCC" w:rsidP="00F02969">
      <w:pPr>
        <w:pStyle w:val="Heading4"/>
        <w:numPr>
          <w:ilvl w:val="0"/>
          <w:numId w:val="47"/>
        </w:numPr>
        <w:tabs>
          <w:tab w:val="left" w:pos="753"/>
        </w:tabs>
        <w:spacing w:before="0" w:after="120" w:line="240" w:lineRule="auto"/>
        <w:ind w:left="753" w:hanging="388"/>
        <w:jc w:val="left"/>
      </w:pPr>
      <w:r>
        <w:t>EJ</w:t>
      </w:r>
      <w:r>
        <w:rPr>
          <w:spacing w:val="-2"/>
        </w:rPr>
        <w:t xml:space="preserve"> </w:t>
      </w:r>
      <w:r>
        <w:t>Council</w:t>
      </w:r>
      <w:r>
        <w:rPr>
          <w:spacing w:val="-1"/>
        </w:rPr>
        <w:t xml:space="preserve"> </w:t>
      </w:r>
      <w:r>
        <w:t xml:space="preserve">Grant </w:t>
      </w:r>
      <w:r>
        <w:rPr>
          <w:spacing w:val="-2"/>
        </w:rPr>
        <w:t>Process</w:t>
      </w:r>
    </w:p>
    <w:p w14:paraId="3E080645" w14:textId="77777777" w:rsidR="00653BED" w:rsidRDefault="008E2DCC" w:rsidP="00F02969">
      <w:pPr>
        <w:pStyle w:val="BodyText"/>
        <w:spacing w:after="120" w:line="240" w:lineRule="auto"/>
        <w:ind w:left="754"/>
      </w:pPr>
      <w:r>
        <w:t>Ends</w:t>
      </w:r>
      <w:r>
        <w:rPr>
          <w:spacing w:val="-4"/>
        </w:rPr>
        <w:t xml:space="preserve"> </w:t>
      </w:r>
      <w:r>
        <w:t>funding to</w:t>
      </w:r>
      <w:r>
        <w:rPr>
          <w:spacing w:val="-1"/>
        </w:rPr>
        <w:t xml:space="preserve"> </w:t>
      </w:r>
      <w:r>
        <w:t>implement Environmental</w:t>
      </w:r>
      <w:r>
        <w:rPr>
          <w:spacing w:val="-1"/>
        </w:rPr>
        <w:t xml:space="preserve"> </w:t>
      </w:r>
      <w:r>
        <w:t xml:space="preserve">Justice Council </w:t>
      </w:r>
      <w:r>
        <w:rPr>
          <w:spacing w:val="-2"/>
        </w:rPr>
        <w:t>recommendations.</w:t>
      </w:r>
    </w:p>
    <w:p w14:paraId="3E080646" w14:textId="77777777" w:rsidR="00653BED" w:rsidRDefault="008E2DCC" w:rsidP="00F02969">
      <w:pPr>
        <w:pStyle w:val="Heading4"/>
        <w:numPr>
          <w:ilvl w:val="0"/>
          <w:numId w:val="47"/>
        </w:numPr>
        <w:tabs>
          <w:tab w:val="left" w:pos="753"/>
        </w:tabs>
        <w:spacing w:before="0" w:after="120" w:line="240" w:lineRule="auto"/>
        <w:ind w:left="753" w:hanging="398"/>
        <w:jc w:val="left"/>
      </w:pPr>
      <w:r>
        <w:t>Employee</w:t>
      </w:r>
      <w:r>
        <w:rPr>
          <w:spacing w:val="-5"/>
        </w:rPr>
        <w:t xml:space="preserve"> </w:t>
      </w:r>
      <w:r>
        <w:t>Ownership</w:t>
      </w:r>
      <w:r>
        <w:rPr>
          <w:spacing w:val="-3"/>
        </w:rPr>
        <w:t xml:space="preserve"> </w:t>
      </w:r>
      <w:r>
        <w:rPr>
          <w:spacing w:val="-2"/>
        </w:rPr>
        <w:t>Program</w:t>
      </w:r>
    </w:p>
    <w:p w14:paraId="3E080647" w14:textId="77777777" w:rsidR="00653BED" w:rsidRDefault="008E2DCC" w:rsidP="00F02969">
      <w:pPr>
        <w:pStyle w:val="BodyText"/>
        <w:spacing w:after="120" w:line="240" w:lineRule="auto"/>
        <w:ind w:left="754"/>
      </w:pPr>
      <w:r>
        <w:t>Ends</w:t>
      </w:r>
      <w:r>
        <w:rPr>
          <w:spacing w:val="-2"/>
        </w:rPr>
        <w:t xml:space="preserve"> </w:t>
      </w:r>
      <w:r>
        <w:t>the</w:t>
      </w:r>
      <w:r>
        <w:rPr>
          <w:spacing w:val="-1"/>
        </w:rPr>
        <w:t xml:space="preserve"> </w:t>
      </w:r>
      <w:r>
        <w:t>Employee</w:t>
      </w:r>
      <w:r>
        <w:rPr>
          <w:spacing w:val="-1"/>
        </w:rPr>
        <w:t xml:space="preserve"> </w:t>
      </w:r>
      <w:r>
        <w:t xml:space="preserve">Ownership </w:t>
      </w:r>
      <w:r>
        <w:rPr>
          <w:spacing w:val="-2"/>
        </w:rPr>
        <w:t>Program.</w:t>
      </w:r>
    </w:p>
    <w:p w14:paraId="3E080648" w14:textId="77777777" w:rsidR="00653BED" w:rsidRDefault="008E2DCC" w:rsidP="00F02969">
      <w:pPr>
        <w:pStyle w:val="Heading4"/>
        <w:numPr>
          <w:ilvl w:val="0"/>
          <w:numId w:val="47"/>
        </w:numPr>
        <w:tabs>
          <w:tab w:val="left" w:pos="753"/>
        </w:tabs>
        <w:spacing w:before="0" w:after="120" w:line="240" w:lineRule="auto"/>
        <w:ind w:left="753" w:hanging="398"/>
        <w:jc w:val="left"/>
      </w:pPr>
      <w:r>
        <w:t>Federal</w:t>
      </w:r>
      <w:r>
        <w:rPr>
          <w:spacing w:val="-5"/>
        </w:rPr>
        <w:t xml:space="preserve"> </w:t>
      </w:r>
      <w:r>
        <w:t>Resource</w:t>
      </w:r>
      <w:r>
        <w:rPr>
          <w:spacing w:val="-4"/>
        </w:rPr>
        <w:t xml:space="preserve"> </w:t>
      </w:r>
      <w:r>
        <w:rPr>
          <w:spacing w:val="-2"/>
        </w:rPr>
        <w:t>Coordinator</w:t>
      </w:r>
    </w:p>
    <w:p w14:paraId="3E08064C" w14:textId="27E29A66" w:rsidR="00653BED" w:rsidRDefault="008E2DCC" w:rsidP="00F02969">
      <w:pPr>
        <w:pStyle w:val="BodyText"/>
        <w:spacing w:after="120" w:line="240" w:lineRule="auto"/>
        <w:ind w:left="754"/>
        <w:rPr>
          <w:sz w:val="2"/>
        </w:rPr>
      </w:pPr>
      <w:r>
        <w:t>Eliminates</w:t>
      </w:r>
      <w:r>
        <w:rPr>
          <w:spacing w:val="-5"/>
        </w:rPr>
        <w:t xml:space="preserve"> </w:t>
      </w:r>
      <w:r>
        <w:t>a</w:t>
      </w:r>
      <w:r>
        <w:rPr>
          <w:spacing w:val="-3"/>
        </w:rPr>
        <w:t xml:space="preserve"> </w:t>
      </w:r>
      <w:r>
        <w:t>federal</w:t>
      </w:r>
      <w:r>
        <w:rPr>
          <w:spacing w:val="-4"/>
        </w:rPr>
        <w:t xml:space="preserve"> </w:t>
      </w:r>
      <w:r>
        <w:t>resources</w:t>
      </w:r>
      <w:r>
        <w:rPr>
          <w:spacing w:val="-4"/>
        </w:rPr>
        <w:t xml:space="preserve"> </w:t>
      </w:r>
      <w:r>
        <w:t>coordinator</w:t>
      </w:r>
      <w:r>
        <w:rPr>
          <w:spacing w:val="-3"/>
        </w:rPr>
        <w:t xml:space="preserve"> </w:t>
      </w:r>
      <w:r>
        <w:rPr>
          <w:spacing w:val="-2"/>
        </w:rPr>
        <w:t>position.</w:t>
      </w:r>
    </w:p>
    <w:p w14:paraId="3E08064D" w14:textId="77777777" w:rsidR="00653BED" w:rsidRDefault="008E2DCC" w:rsidP="00F02969">
      <w:pPr>
        <w:pStyle w:val="Heading4"/>
        <w:numPr>
          <w:ilvl w:val="0"/>
          <w:numId w:val="47"/>
        </w:numPr>
        <w:tabs>
          <w:tab w:val="left" w:pos="753"/>
        </w:tabs>
        <w:spacing w:before="19" w:after="120" w:line="240" w:lineRule="auto"/>
        <w:ind w:left="753" w:hanging="398"/>
        <w:jc w:val="left"/>
      </w:pPr>
      <w:r>
        <w:lastRenderedPageBreak/>
        <w:t>Govt.</w:t>
      </w:r>
      <w:r>
        <w:rPr>
          <w:spacing w:val="-4"/>
        </w:rPr>
        <w:t xml:space="preserve"> </w:t>
      </w:r>
      <w:r>
        <w:t>Efficiency</w:t>
      </w:r>
      <w:r>
        <w:rPr>
          <w:spacing w:val="-4"/>
        </w:rPr>
        <w:t xml:space="preserve"> </w:t>
      </w:r>
      <w:r>
        <w:t>-</w:t>
      </w:r>
      <w:r>
        <w:rPr>
          <w:spacing w:val="-3"/>
        </w:rPr>
        <w:t xml:space="preserve"> </w:t>
      </w:r>
      <w:r>
        <w:rPr>
          <w:spacing w:val="-2"/>
        </w:rPr>
        <w:t>Management</w:t>
      </w:r>
    </w:p>
    <w:p w14:paraId="3E08064E" w14:textId="77777777" w:rsidR="00653BED" w:rsidRDefault="008E2DCC" w:rsidP="00F02969">
      <w:pPr>
        <w:pStyle w:val="BodyText"/>
        <w:spacing w:before="45"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064F" w14:textId="77777777" w:rsidR="00653BED" w:rsidRDefault="008E2DCC" w:rsidP="00F02969">
      <w:pPr>
        <w:pStyle w:val="Heading4"/>
        <w:numPr>
          <w:ilvl w:val="0"/>
          <w:numId w:val="47"/>
        </w:numPr>
        <w:tabs>
          <w:tab w:val="left" w:pos="753"/>
        </w:tabs>
        <w:spacing w:after="120" w:line="240" w:lineRule="auto"/>
        <w:ind w:left="753" w:hanging="398"/>
        <w:jc w:val="left"/>
      </w:pPr>
      <w:r>
        <w:t>General</w:t>
      </w:r>
      <w:r>
        <w:rPr>
          <w:spacing w:val="-3"/>
        </w:rPr>
        <w:t xml:space="preserve"> </w:t>
      </w:r>
      <w:r>
        <w:t xml:space="preserve">Program </w:t>
      </w:r>
      <w:r>
        <w:rPr>
          <w:spacing w:val="-2"/>
        </w:rPr>
        <w:t>Reserves</w:t>
      </w:r>
    </w:p>
    <w:p w14:paraId="3E080650" w14:textId="77777777" w:rsidR="00653BED" w:rsidRDefault="008E2DCC" w:rsidP="00F02969">
      <w:pPr>
        <w:pStyle w:val="BodyText"/>
        <w:spacing w:before="45" w:after="120" w:line="240" w:lineRule="auto"/>
        <w:ind w:left="754"/>
      </w:pPr>
      <w:r>
        <w:t>Removes</w:t>
      </w:r>
      <w:r>
        <w:rPr>
          <w:spacing w:val="-3"/>
        </w:rPr>
        <w:t xml:space="preserve"> </w:t>
      </w:r>
      <w:r>
        <w:t>program</w:t>
      </w:r>
      <w:r>
        <w:rPr>
          <w:spacing w:val="-2"/>
        </w:rPr>
        <w:t xml:space="preserve"> </w:t>
      </w:r>
      <w:r>
        <w:t>reserve</w:t>
      </w:r>
      <w:r>
        <w:rPr>
          <w:spacing w:val="-2"/>
        </w:rPr>
        <w:t xml:space="preserve"> funding.</w:t>
      </w:r>
    </w:p>
    <w:p w14:paraId="3E080651" w14:textId="77777777" w:rsidR="00653BED" w:rsidRDefault="008E2DCC" w:rsidP="00F02969">
      <w:pPr>
        <w:pStyle w:val="Heading4"/>
        <w:numPr>
          <w:ilvl w:val="0"/>
          <w:numId w:val="47"/>
        </w:numPr>
        <w:tabs>
          <w:tab w:val="left" w:pos="753"/>
        </w:tabs>
        <w:spacing w:after="120"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Travel</w:t>
      </w:r>
    </w:p>
    <w:p w14:paraId="3E080652" w14:textId="77777777" w:rsidR="00653BED" w:rsidRDefault="008E2DCC" w:rsidP="00F02969">
      <w:pPr>
        <w:pStyle w:val="BodyText"/>
        <w:spacing w:before="45"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0653" w14:textId="77777777" w:rsidR="00653BED" w:rsidRDefault="008E2DCC" w:rsidP="00F02969">
      <w:pPr>
        <w:pStyle w:val="Heading4"/>
        <w:numPr>
          <w:ilvl w:val="0"/>
          <w:numId w:val="47"/>
        </w:numPr>
        <w:tabs>
          <w:tab w:val="left" w:pos="753"/>
        </w:tabs>
        <w:spacing w:after="120" w:line="240" w:lineRule="auto"/>
        <w:ind w:left="753" w:hanging="398"/>
        <w:jc w:val="left"/>
      </w:pPr>
      <w:r>
        <w:t>Govt.</w:t>
      </w:r>
      <w:r>
        <w:rPr>
          <w:spacing w:val="-7"/>
        </w:rPr>
        <w:t xml:space="preserve"> </w:t>
      </w:r>
      <w:r>
        <w:t>Efficiency</w:t>
      </w:r>
      <w:r>
        <w:rPr>
          <w:spacing w:val="-7"/>
        </w:rPr>
        <w:t xml:space="preserve"> </w:t>
      </w:r>
      <w:r>
        <w:t>-</w:t>
      </w:r>
      <w:r>
        <w:rPr>
          <w:spacing w:val="-7"/>
        </w:rPr>
        <w:t xml:space="preserve"> </w:t>
      </w:r>
      <w:r>
        <w:t>Vacancy</w:t>
      </w:r>
      <w:r>
        <w:rPr>
          <w:spacing w:val="-6"/>
        </w:rPr>
        <w:t xml:space="preserve"> </w:t>
      </w:r>
      <w:r>
        <w:rPr>
          <w:spacing w:val="-2"/>
        </w:rPr>
        <w:t>Savings</w:t>
      </w:r>
    </w:p>
    <w:p w14:paraId="3E080654" w14:textId="77777777" w:rsidR="00653BED" w:rsidRDefault="008E2DCC" w:rsidP="00F02969">
      <w:pPr>
        <w:pStyle w:val="BodyText"/>
        <w:spacing w:before="45" w:after="120" w:line="240" w:lineRule="auto"/>
        <w:ind w:left="754"/>
      </w:pPr>
      <w:r>
        <w:t>Eliminates</w:t>
      </w:r>
      <w:r>
        <w:rPr>
          <w:spacing w:val="-10"/>
        </w:rPr>
        <w:t xml:space="preserve"> </w:t>
      </w:r>
      <w:r>
        <w:rPr>
          <w:spacing w:val="-2"/>
        </w:rPr>
        <w:t>positions.</w:t>
      </w:r>
    </w:p>
    <w:p w14:paraId="3E080655" w14:textId="77777777" w:rsidR="00653BED" w:rsidRDefault="008E2DCC" w:rsidP="00F02969">
      <w:pPr>
        <w:pStyle w:val="Heading4"/>
        <w:numPr>
          <w:ilvl w:val="0"/>
          <w:numId w:val="47"/>
        </w:numPr>
        <w:tabs>
          <w:tab w:val="left" w:pos="753"/>
        </w:tabs>
        <w:spacing w:after="120" w:line="240" w:lineRule="auto"/>
        <w:ind w:left="753" w:hanging="398"/>
        <w:jc w:val="left"/>
      </w:pPr>
      <w:r>
        <w:t>Perm.</w:t>
      </w:r>
      <w:r>
        <w:rPr>
          <w:spacing w:val="-4"/>
        </w:rPr>
        <w:t xml:space="preserve"> </w:t>
      </w:r>
      <w:r>
        <w:t>Supportive</w:t>
      </w:r>
      <w:r>
        <w:rPr>
          <w:spacing w:val="-4"/>
        </w:rPr>
        <w:t xml:space="preserve"> </w:t>
      </w:r>
      <w:r>
        <w:t>Housing</w:t>
      </w:r>
      <w:r>
        <w:rPr>
          <w:spacing w:val="-3"/>
        </w:rPr>
        <w:t xml:space="preserve"> </w:t>
      </w:r>
      <w:r>
        <w:rPr>
          <w:spacing w:val="-2"/>
        </w:rPr>
        <w:t>Committee</w:t>
      </w:r>
    </w:p>
    <w:p w14:paraId="3E080656" w14:textId="77777777" w:rsidR="00653BED" w:rsidRDefault="008E2DCC" w:rsidP="00F02969">
      <w:pPr>
        <w:pStyle w:val="BodyText"/>
        <w:spacing w:before="45" w:after="120" w:line="240" w:lineRule="auto"/>
        <w:ind w:left="754"/>
      </w:pPr>
      <w:r>
        <w:t>Ends</w:t>
      </w:r>
      <w:r>
        <w:rPr>
          <w:spacing w:val="-2"/>
        </w:rPr>
        <w:t xml:space="preserve"> </w:t>
      </w:r>
      <w:r>
        <w:t>the</w:t>
      </w:r>
      <w:r>
        <w:rPr>
          <w:spacing w:val="-1"/>
        </w:rPr>
        <w:t xml:space="preserve"> </w:t>
      </w:r>
      <w:r>
        <w:t>Permanent Supportive</w:t>
      </w:r>
      <w:r>
        <w:rPr>
          <w:spacing w:val="-1"/>
        </w:rPr>
        <w:t xml:space="preserve"> </w:t>
      </w:r>
      <w:r>
        <w:t>Housing</w:t>
      </w:r>
      <w:r>
        <w:rPr>
          <w:spacing w:val="-13"/>
        </w:rPr>
        <w:t xml:space="preserve"> </w:t>
      </w:r>
      <w:r>
        <w:t xml:space="preserve">Advisory </w:t>
      </w:r>
      <w:r>
        <w:rPr>
          <w:spacing w:val="-2"/>
        </w:rPr>
        <w:t>Committee.</w:t>
      </w:r>
    </w:p>
    <w:p w14:paraId="3E080657" w14:textId="77777777" w:rsidR="00653BED" w:rsidRDefault="008E2DCC" w:rsidP="00F02969">
      <w:pPr>
        <w:pStyle w:val="Heading4"/>
        <w:numPr>
          <w:ilvl w:val="0"/>
          <w:numId w:val="47"/>
        </w:numPr>
        <w:tabs>
          <w:tab w:val="left" w:pos="753"/>
        </w:tabs>
        <w:spacing w:after="120" w:line="240" w:lineRule="auto"/>
        <w:ind w:left="753" w:hanging="398"/>
        <w:jc w:val="left"/>
      </w:pPr>
      <w:r>
        <w:t xml:space="preserve">Providing </w:t>
      </w:r>
      <w:r>
        <w:rPr>
          <w:spacing w:val="-5"/>
        </w:rPr>
        <w:t>IDs</w:t>
      </w:r>
    </w:p>
    <w:p w14:paraId="3E080658" w14:textId="77777777" w:rsidR="00653BED" w:rsidRDefault="008E2DCC" w:rsidP="00F02969">
      <w:pPr>
        <w:pStyle w:val="BodyText"/>
        <w:spacing w:before="45" w:after="120" w:line="240" w:lineRule="auto"/>
        <w:ind w:left="754"/>
      </w:pPr>
      <w:r>
        <w:t>Ends</w:t>
      </w:r>
      <w:r>
        <w:rPr>
          <w:spacing w:val="-3"/>
        </w:rPr>
        <w:t xml:space="preserve"> </w:t>
      </w:r>
      <w:r>
        <w:t>funding</w:t>
      </w:r>
      <w:r>
        <w:rPr>
          <w:spacing w:val="-2"/>
        </w:rPr>
        <w:t xml:space="preserve"> </w:t>
      </w:r>
      <w:r>
        <w:t>to</w:t>
      </w:r>
      <w:r>
        <w:rPr>
          <w:spacing w:val="-2"/>
        </w:rPr>
        <w:t xml:space="preserve"> </w:t>
      </w:r>
      <w:r>
        <w:t>provide</w:t>
      </w:r>
      <w:r>
        <w:rPr>
          <w:spacing w:val="-2"/>
        </w:rPr>
        <w:t xml:space="preserve"> </w:t>
      </w:r>
      <w:r>
        <w:t>IDs</w:t>
      </w:r>
      <w:r>
        <w:rPr>
          <w:spacing w:val="-3"/>
        </w:rPr>
        <w:t xml:space="preserve"> </w:t>
      </w:r>
      <w:r>
        <w:t>to</w:t>
      </w:r>
      <w:r>
        <w:rPr>
          <w:spacing w:val="-2"/>
        </w:rPr>
        <w:t xml:space="preserve"> </w:t>
      </w:r>
      <w:r>
        <w:t>individuals</w:t>
      </w:r>
      <w:r>
        <w:rPr>
          <w:spacing w:val="-3"/>
        </w:rPr>
        <w:t xml:space="preserve"> </w:t>
      </w:r>
      <w:r>
        <w:t>experiencing</w:t>
      </w:r>
      <w:r>
        <w:rPr>
          <w:spacing w:val="-1"/>
        </w:rPr>
        <w:t xml:space="preserve"> </w:t>
      </w:r>
      <w:r>
        <w:rPr>
          <w:spacing w:val="-2"/>
        </w:rPr>
        <w:t>homelessness.</w:t>
      </w:r>
    </w:p>
    <w:p w14:paraId="3E080659" w14:textId="77777777" w:rsidR="00653BED" w:rsidRDefault="008E2DCC" w:rsidP="00F02969">
      <w:pPr>
        <w:pStyle w:val="Heading4"/>
        <w:numPr>
          <w:ilvl w:val="0"/>
          <w:numId w:val="47"/>
        </w:numPr>
        <w:tabs>
          <w:tab w:val="left" w:pos="753"/>
        </w:tabs>
        <w:spacing w:after="120" w:line="240" w:lineRule="auto"/>
        <w:ind w:left="753" w:hanging="398"/>
        <w:jc w:val="left"/>
      </w:pPr>
      <w:r>
        <w:t>Special</w:t>
      </w:r>
      <w:r>
        <w:rPr>
          <w:spacing w:val="-3"/>
        </w:rPr>
        <w:t xml:space="preserve"> </w:t>
      </w:r>
      <w:r>
        <w:t>Purpose</w:t>
      </w:r>
      <w:r>
        <w:rPr>
          <w:spacing w:val="-3"/>
        </w:rPr>
        <w:t xml:space="preserve"> </w:t>
      </w:r>
      <w:r>
        <w:t>Dist.</w:t>
      </w:r>
      <w:r>
        <w:rPr>
          <w:spacing w:val="-3"/>
        </w:rPr>
        <w:t xml:space="preserve"> </w:t>
      </w:r>
      <w:r>
        <w:rPr>
          <w:spacing w:val="-2"/>
        </w:rPr>
        <w:t>Integration</w:t>
      </w:r>
    </w:p>
    <w:p w14:paraId="3E08065A" w14:textId="77777777" w:rsidR="00653BED" w:rsidRDefault="008E2DCC" w:rsidP="00F02969">
      <w:pPr>
        <w:pStyle w:val="BodyText"/>
        <w:spacing w:before="45" w:after="120" w:line="240" w:lineRule="auto"/>
        <w:ind w:left="754"/>
      </w:pPr>
      <w:r>
        <w:t>Eliminates</w:t>
      </w:r>
      <w:r>
        <w:rPr>
          <w:spacing w:val="-2"/>
        </w:rPr>
        <w:t xml:space="preserve"> </w:t>
      </w:r>
      <w:r>
        <w:t>final</w:t>
      </w:r>
      <w:r>
        <w:rPr>
          <w:spacing w:val="-1"/>
        </w:rPr>
        <w:t xml:space="preserve"> </w:t>
      </w:r>
      <w:r>
        <w:t>report</w:t>
      </w:r>
      <w:r>
        <w:rPr>
          <w:spacing w:val="-1"/>
        </w:rPr>
        <w:t xml:space="preserve"> </w:t>
      </w:r>
      <w:r>
        <w:t>on</w:t>
      </w:r>
      <w:r>
        <w:rPr>
          <w:spacing w:val="-1"/>
        </w:rPr>
        <w:t xml:space="preserve"> </w:t>
      </w:r>
      <w:r>
        <w:t>special purpose</w:t>
      </w:r>
      <w:r>
        <w:rPr>
          <w:spacing w:val="-1"/>
        </w:rPr>
        <w:t xml:space="preserve"> </w:t>
      </w:r>
      <w:r>
        <w:t>district</w:t>
      </w:r>
      <w:r>
        <w:rPr>
          <w:spacing w:val="-1"/>
        </w:rPr>
        <w:t xml:space="preserve"> </w:t>
      </w:r>
      <w:r>
        <w:t>integration</w:t>
      </w:r>
      <w:r>
        <w:rPr>
          <w:spacing w:val="-1"/>
        </w:rPr>
        <w:t xml:space="preserve"> </w:t>
      </w:r>
      <w:r>
        <w:t>into the</w:t>
      </w:r>
      <w:r>
        <w:rPr>
          <w:spacing w:val="-1"/>
        </w:rPr>
        <w:t xml:space="preserve"> </w:t>
      </w:r>
      <w:r>
        <w:t>Growth</w:t>
      </w:r>
      <w:r>
        <w:rPr>
          <w:spacing w:val="-1"/>
        </w:rPr>
        <w:t xml:space="preserve"> </w:t>
      </w:r>
      <w:r>
        <w:t>Management</w:t>
      </w:r>
      <w:r>
        <w:rPr>
          <w:spacing w:val="-13"/>
        </w:rPr>
        <w:t xml:space="preserve"> </w:t>
      </w:r>
      <w:r>
        <w:rPr>
          <w:spacing w:val="-4"/>
        </w:rPr>
        <w:t>Act.</w:t>
      </w:r>
    </w:p>
    <w:p w14:paraId="3E08065B" w14:textId="77777777" w:rsidR="00653BED" w:rsidRDefault="008E2DCC" w:rsidP="00F02969">
      <w:pPr>
        <w:pStyle w:val="Heading4"/>
        <w:numPr>
          <w:ilvl w:val="0"/>
          <w:numId w:val="47"/>
        </w:numPr>
        <w:tabs>
          <w:tab w:val="left" w:pos="753"/>
        </w:tabs>
        <w:spacing w:after="120" w:line="240" w:lineRule="auto"/>
        <w:ind w:left="753" w:hanging="398"/>
        <w:jc w:val="left"/>
      </w:pPr>
      <w:r>
        <w:t>Public</w:t>
      </w:r>
      <w:r>
        <w:rPr>
          <w:spacing w:val="-5"/>
        </w:rPr>
        <w:t xml:space="preserve"> </w:t>
      </w:r>
      <w:r>
        <w:t>Works</w:t>
      </w:r>
      <w:r>
        <w:rPr>
          <w:spacing w:val="-5"/>
        </w:rPr>
        <w:t xml:space="preserve"> </w:t>
      </w:r>
      <w:r>
        <w:t>Board</w:t>
      </w:r>
      <w:r>
        <w:rPr>
          <w:spacing w:val="-4"/>
        </w:rPr>
        <w:t xml:space="preserve"> </w:t>
      </w:r>
      <w:r>
        <w:rPr>
          <w:spacing w:val="-2"/>
        </w:rPr>
        <w:t>Staffing</w:t>
      </w:r>
    </w:p>
    <w:p w14:paraId="3E08065C" w14:textId="77777777" w:rsidR="00653BED" w:rsidRDefault="008E2DCC" w:rsidP="00F02969">
      <w:pPr>
        <w:pStyle w:val="BodyText"/>
        <w:spacing w:before="46" w:after="120" w:line="240" w:lineRule="auto"/>
        <w:ind w:left="754"/>
      </w:pPr>
      <w:r>
        <w:t>Eliminates</w:t>
      </w:r>
      <w:r>
        <w:rPr>
          <w:spacing w:val="-8"/>
        </w:rPr>
        <w:t xml:space="preserve"> </w:t>
      </w:r>
      <w:r>
        <w:t>staffing</w:t>
      </w:r>
      <w:r>
        <w:rPr>
          <w:spacing w:val="-6"/>
        </w:rPr>
        <w:t xml:space="preserve"> </w:t>
      </w:r>
      <w:r>
        <w:rPr>
          <w:spacing w:val="-2"/>
        </w:rPr>
        <w:t>increase.</w:t>
      </w:r>
    </w:p>
    <w:p w14:paraId="3E08065D" w14:textId="77777777" w:rsidR="00653BED" w:rsidRDefault="008E2DCC" w:rsidP="00F02969">
      <w:pPr>
        <w:pStyle w:val="Heading4"/>
        <w:numPr>
          <w:ilvl w:val="0"/>
          <w:numId w:val="47"/>
        </w:numPr>
        <w:tabs>
          <w:tab w:val="left" w:pos="753"/>
        </w:tabs>
        <w:spacing w:before="111" w:after="120" w:line="240" w:lineRule="auto"/>
        <w:ind w:left="753" w:hanging="398"/>
        <w:jc w:val="left"/>
      </w:pPr>
      <w:r>
        <w:t>Leveraging</w:t>
      </w:r>
      <w:r>
        <w:rPr>
          <w:spacing w:val="-7"/>
        </w:rPr>
        <w:t xml:space="preserve"> </w:t>
      </w:r>
      <w:r>
        <w:t xml:space="preserve">Asset </w:t>
      </w:r>
      <w:r>
        <w:rPr>
          <w:spacing w:val="-2"/>
        </w:rPr>
        <w:t>Building</w:t>
      </w:r>
    </w:p>
    <w:p w14:paraId="3E08065E" w14:textId="77777777" w:rsidR="00653BED" w:rsidRDefault="008E2DCC" w:rsidP="00F02969">
      <w:pPr>
        <w:pStyle w:val="BodyText"/>
        <w:spacing w:before="46" w:after="120" w:line="240" w:lineRule="auto"/>
        <w:ind w:left="754"/>
      </w:pPr>
      <w:r>
        <w:t>Ends</w:t>
      </w:r>
      <w:r>
        <w:rPr>
          <w:spacing w:val="-2"/>
        </w:rPr>
        <w:t xml:space="preserve"> </w:t>
      </w:r>
      <w:r>
        <w:t>funding to</w:t>
      </w:r>
      <w:r>
        <w:rPr>
          <w:spacing w:val="-1"/>
        </w:rPr>
        <w:t xml:space="preserve"> </w:t>
      </w:r>
      <w:r>
        <w:t>leverage asset</w:t>
      </w:r>
      <w:r>
        <w:rPr>
          <w:spacing w:val="-1"/>
        </w:rPr>
        <w:t xml:space="preserve"> </w:t>
      </w:r>
      <w:r>
        <w:t xml:space="preserve">building </w:t>
      </w:r>
      <w:r>
        <w:rPr>
          <w:spacing w:val="-2"/>
        </w:rPr>
        <w:t>contracts.</w:t>
      </w:r>
    </w:p>
    <w:p w14:paraId="3E08065F" w14:textId="77777777" w:rsidR="00653BED" w:rsidRDefault="008E2DCC" w:rsidP="00F02969">
      <w:pPr>
        <w:pStyle w:val="Heading4"/>
        <w:numPr>
          <w:ilvl w:val="0"/>
          <w:numId w:val="47"/>
        </w:numPr>
        <w:tabs>
          <w:tab w:val="left" w:pos="753"/>
        </w:tabs>
        <w:spacing w:before="111" w:after="120" w:line="240" w:lineRule="auto"/>
        <w:ind w:left="753" w:hanging="398"/>
        <w:jc w:val="left"/>
      </w:pPr>
      <w:r>
        <w:t>GMA</w:t>
      </w:r>
      <w:r>
        <w:rPr>
          <w:spacing w:val="-7"/>
        </w:rPr>
        <w:t xml:space="preserve"> </w:t>
      </w:r>
      <w:r>
        <w:t xml:space="preserve">Implementation </w:t>
      </w:r>
      <w:r>
        <w:rPr>
          <w:spacing w:val="-2"/>
        </w:rPr>
        <w:t>Grants</w:t>
      </w:r>
    </w:p>
    <w:p w14:paraId="3E080660" w14:textId="77777777" w:rsidR="00653BED" w:rsidRDefault="008E2DCC" w:rsidP="00F02969">
      <w:pPr>
        <w:pStyle w:val="BodyText"/>
        <w:spacing w:before="46" w:after="120" w:line="240" w:lineRule="auto"/>
        <w:ind w:left="754"/>
      </w:pPr>
      <w:r>
        <w:t>Reduces</w:t>
      </w:r>
      <w:r>
        <w:rPr>
          <w:spacing w:val="-4"/>
        </w:rPr>
        <w:t xml:space="preserve"> </w:t>
      </w:r>
      <w:r>
        <w:t>amount</w:t>
      </w:r>
      <w:r>
        <w:rPr>
          <w:spacing w:val="-2"/>
        </w:rPr>
        <w:t xml:space="preserve"> </w:t>
      </w:r>
      <w:r>
        <w:t>for</w:t>
      </w:r>
      <w:r>
        <w:rPr>
          <w:spacing w:val="-2"/>
        </w:rPr>
        <w:t xml:space="preserve"> </w:t>
      </w:r>
      <w:r>
        <w:t>grants</w:t>
      </w:r>
      <w:r>
        <w:rPr>
          <w:spacing w:val="-3"/>
        </w:rPr>
        <w:t xml:space="preserve"> </w:t>
      </w:r>
      <w:r>
        <w:t>for</w:t>
      </w:r>
      <w:r>
        <w:rPr>
          <w:spacing w:val="-2"/>
        </w:rPr>
        <w:t xml:space="preserve"> </w:t>
      </w:r>
      <w:r>
        <w:t>local</w:t>
      </w:r>
      <w:r>
        <w:rPr>
          <w:spacing w:val="-2"/>
        </w:rPr>
        <w:t xml:space="preserve"> </w:t>
      </w:r>
      <w:r>
        <w:t>GMA</w:t>
      </w:r>
      <w:r>
        <w:rPr>
          <w:spacing w:val="-13"/>
        </w:rPr>
        <w:t xml:space="preserve"> </w:t>
      </w:r>
      <w:r>
        <w:rPr>
          <w:spacing w:val="-2"/>
        </w:rPr>
        <w:t>implementation.</w:t>
      </w:r>
    </w:p>
    <w:p w14:paraId="3E080661" w14:textId="77777777" w:rsidR="00653BED" w:rsidRDefault="008E2DCC" w:rsidP="00F02969">
      <w:pPr>
        <w:pStyle w:val="Heading4"/>
        <w:numPr>
          <w:ilvl w:val="0"/>
          <w:numId w:val="47"/>
        </w:numPr>
        <w:tabs>
          <w:tab w:val="left" w:pos="753"/>
        </w:tabs>
        <w:spacing w:before="111" w:after="120" w:line="240" w:lineRule="auto"/>
        <w:ind w:left="753" w:hanging="398"/>
        <w:jc w:val="left"/>
      </w:pPr>
      <w:r>
        <w:t>Sustainable</w:t>
      </w:r>
      <w:r>
        <w:rPr>
          <w:spacing w:val="-7"/>
        </w:rPr>
        <w:t xml:space="preserve"> </w:t>
      </w:r>
      <w:r>
        <w:t>Maritime</w:t>
      </w:r>
      <w:r>
        <w:rPr>
          <w:spacing w:val="-7"/>
        </w:rPr>
        <w:t xml:space="preserve"> </w:t>
      </w:r>
      <w:r>
        <w:t>Fuel</w:t>
      </w:r>
      <w:r>
        <w:rPr>
          <w:spacing w:val="-6"/>
        </w:rPr>
        <w:t xml:space="preserve"> </w:t>
      </w:r>
      <w:r>
        <w:rPr>
          <w:spacing w:val="-2"/>
        </w:rPr>
        <w:t>Framework</w:t>
      </w:r>
    </w:p>
    <w:p w14:paraId="3E080662" w14:textId="77777777" w:rsidR="00653BED" w:rsidRDefault="008E2DCC" w:rsidP="00F02969">
      <w:pPr>
        <w:pStyle w:val="BodyText"/>
        <w:spacing w:before="46" w:after="120" w:line="240" w:lineRule="auto"/>
        <w:ind w:left="754"/>
      </w:pPr>
      <w:r>
        <w:t>This</w:t>
      </w:r>
      <w:r>
        <w:rPr>
          <w:spacing w:val="-3"/>
        </w:rPr>
        <w:t xml:space="preserve"> </w:t>
      </w:r>
      <w:r>
        <w:t>removes</w:t>
      </w:r>
      <w:r>
        <w:rPr>
          <w:spacing w:val="-2"/>
        </w:rPr>
        <w:t xml:space="preserve"> </w:t>
      </w:r>
      <w:r>
        <w:t>funding</w:t>
      </w:r>
      <w:r>
        <w:rPr>
          <w:spacing w:val="-1"/>
        </w:rPr>
        <w:t xml:space="preserve"> </w:t>
      </w:r>
      <w:r>
        <w:t>proposed</w:t>
      </w:r>
      <w:r>
        <w:rPr>
          <w:spacing w:val="-1"/>
        </w:rPr>
        <w:t xml:space="preserve"> </w:t>
      </w:r>
      <w:r>
        <w:t>in</w:t>
      </w:r>
      <w:r>
        <w:rPr>
          <w:spacing w:val="-2"/>
        </w:rPr>
        <w:t xml:space="preserve"> </w:t>
      </w:r>
      <w:r>
        <w:t>Governor</w:t>
      </w:r>
      <w:r>
        <w:rPr>
          <w:spacing w:val="-1"/>
        </w:rPr>
        <w:t xml:space="preserve"> </w:t>
      </w:r>
      <w:r>
        <w:t>Inslee's</w:t>
      </w:r>
      <w:r>
        <w:rPr>
          <w:spacing w:val="-2"/>
        </w:rPr>
        <w:t xml:space="preserve"> </w:t>
      </w:r>
      <w:r>
        <w:t>budget</w:t>
      </w:r>
      <w:r>
        <w:rPr>
          <w:spacing w:val="-1"/>
        </w:rPr>
        <w:t xml:space="preserve"> </w:t>
      </w:r>
      <w:r>
        <w:t>for</w:t>
      </w:r>
      <w:r>
        <w:rPr>
          <w:spacing w:val="-2"/>
        </w:rPr>
        <w:t xml:space="preserve"> </w:t>
      </w:r>
      <w:r>
        <w:t>the</w:t>
      </w:r>
      <w:r>
        <w:rPr>
          <w:spacing w:val="-1"/>
        </w:rPr>
        <w:t xml:space="preserve"> </w:t>
      </w:r>
      <w:r>
        <w:t>sustainable</w:t>
      </w:r>
      <w:r>
        <w:rPr>
          <w:spacing w:val="-1"/>
        </w:rPr>
        <w:t xml:space="preserve"> </w:t>
      </w:r>
      <w:r>
        <w:t>maritime</w:t>
      </w:r>
      <w:r>
        <w:rPr>
          <w:spacing w:val="-1"/>
        </w:rPr>
        <w:t xml:space="preserve"> </w:t>
      </w:r>
      <w:r>
        <w:t>fuel</w:t>
      </w:r>
      <w:r>
        <w:rPr>
          <w:spacing w:val="-1"/>
        </w:rPr>
        <w:t xml:space="preserve"> </w:t>
      </w:r>
      <w:r>
        <w:rPr>
          <w:spacing w:val="-2"/>
        </w:rPr>
        <w:t>framework.</w:t>
      </w:r>
    </w:p>
    <w:p w14:paraId="3E080663" w14:textId="77777777" w:rsidR="00653BED" w:rsidRDefault="008E2DCC" w:rsidP="00F02969">
      <w:pPr>
        <w:pStyle w:val="Heading4"/>
        <w:numPr>
          <w:ilvl w:val="0"/>
          <w:numId w:val="47"/>
        </w:numPr>
        <w:tabs>
          <w:tab w:val="left" w:pos="753"/>
        </w:tabs>
        <w:spacing w:before="111" w:after="120" w:line="240" w:lineRule="auto"/>
        <w:ind w:left="753" w:hanging="398"/>
        <w:jc w:val="left"/>
      </w:pPr>
      <w:r>
        <w:rPr>
          <w:spacing w:val="-2"/>
        </w:rPr>
        <w:t>Microenterprise</w:t>
      </w:r>
      <w:r>
        <w:rPr>
          <w:spacing w:val="15"/>
        </w:rPr>
        <w:t xml:space="preserve"> </w:t>
      </w:r>
      <w:r>
        <w:rPr>
          <w:spacing w:val="-2"/>
        </w:rPr>
        <w:t>Development</w:t>
      </w:r>
    </w:p>
    <w:p w14:paraId="3E080664" w14:textId="77777777" w:rsidR="00653BED" w:rsidRDefault="008E2DCC" w:rsidP="00F02969">
      <w:pPr>
        <w:pStyle w:val="BodyText"/>
        <w:spacing w:before="46" w:after="120" w:line="240" w:lineRule="auto"/>
        <w:ind w:left="754"/>
      </w:pPr>
      <w:r>
        <w:t>Reduces</w:t>
      </w:r>
      <w:r>
        <w:rPr>
          <w:spacing w:val="-3"/>
        </w:rPr>
        <w:t xml:space="preserve"> </w:t>
      </w:r>
      <w:r>
        <w:t>funding</w:t>
      </w:r>
      <w:r>
        <w:rPr>
          <w:spacing w:val="-2"/>
        </w:rPr>
        <w:t xml:space="preserve"> </w:t>
      </w:r>
      <w:r>
        <w:t>for</w:t>
      </w:r>
      <w:r>
        <w:rPr>
          <w:spacing w:val="-2"/>
        </w:rPr>
        <w:t xml:space="preserve"> contracts.</w:t>
      </w:r>
    </w:p>
    <w:p w14:paraId="3E080665" w14:textId="77777777" w:rsidR="00653BED" w:rsidRDefault="008E2DCC" w:rsidP="00F02969">
      <w:pPr>
        <w:pStyle w:val="Heading4"/>
        <w:numPr>
          <w:ilvl w:val="0"/>
          <w:numId w:val="47"/>
        </w:numPr>
        <w:tabs>
          <w:tab w:val="left" w:pos="753"/>
        </w:tabs>
        <w:spacing w:before="111" w:after="120" w:line="240" w:lineRule="auto"/>
        <w:ind w:left="753" w:hanging="398"/>
        <w:jc w:val="left"/>
      </w:pPr>
      <w:r>
        <w:t>Noise</w:t>
      </w:r>
      <w:r>
        <w:rPr>
          <w:spacing w:val="-9"/>
        </w:rPr>
        <w:t xml:space="preserve"> </w:t>
      </w:r>
      <w:r>
        <w:t>Abatement</w:t>
      </w:r>
      <w:r>
        <w:rPr>
          <w:spacing w:val="-2"/>
        </w:rPr>
        <w:t xml:space="preserve"> Program</w:t>
      </w:r>
    </w:p>
    <w:p w14:paraId="3E080666" w14:textId="77777777" w:rsidR="00653BED" w:rsidRDefault="008E2DCC" w:rsidP="00F02969">
      <w:pPr>
        <w:pStyle w:val="BodyText"/>
        <w:spacing w:before="46" w:after="120" w:line="240" w:lineRule="auto"/>
        <w:ind w:left="754"/>
      </w:pPr>
      <w:r>
        <w:t>Ends</w:t>
      </w:r>
      <w:r>
        <w:rPr>
          <w:spacing w:val="-2"/>
        </w:rPr>
        <w:t xml:space="preserve"> </w:t>
      </w:r>
      <w:r>
        <w:t>the</w:t>
      </w:r>
      <w:r>
        <w:rPr>
          <w:spacing w:val="-1"/>
        </w:rPr>
        <w:t xml:space="preserve"> </w:t>
      </w:r>
      <w:r>
        <w:t>Port District</w:t>
      </w:r>
      <w:r>
        <w:rPr>
          <w:spacing w:val="-1"/>
        </w:rPr>
        <w:t xml:space="preserve"> </w:t>
      </w:r>
      <w:r>
        <w:t>Noise</w:t>
      </w:r>
      <w:r>
        <w:rPr>
          <w:spacing w:val="-13"/>
        </w:rPr>
        <w:t xml:space="preserve"> </w:t>
      </w:r>
      <w:r>
        <w:t xml:space="preserve">Abatement </w:t>
      </w:r>
      <w:r>
        <w:rPr>
          <w:spacing w:val="-2"/>
        </w:rPr>
        <w:t>Program.</w:t>
      </w:r>
    </w:p>
    <w:p w14:paraId="3E080669" w14:textId="745482EA" w:rsidR="00653BED" w:rsidRDefault="00653BED" w:rsidP="00F02969">
      <w:pPr>
        <w:pStyle w:val="BodyText"/>
        <w:spacing w:after="120" w:line="240" w:lineRule="auto"/>
        <w:ind w:left="140"/>
        <w:rPr>
          <w:sz w:val="2"/>
        </w:rPr>
      </w:pPr>
    </w:p>
    <w:p w14:paraId="3E08066A" w14:textId="77777777" w:rsidR="00653BED" w:rsidRDefault="008E2DCC" w:rsidP="00F02969">
      <w:pPr>
        <w:pStyle w:val="Heading4"/>
        <w:numPr>
          <w:ilvl w:val="0"/>
          <w:numId w:val="47"/>
        </w:numPr>
        <w:tabs>
          <w:tab w:val="left" w:pos="753"/>
        </w:tabs>
        <w:spacing w:before="19" w:after="120" w:line="240" w:lineRule="auto"/>
        <w:ind w:left="753" w:hanging="398"/>
        <w:jc w:val="left"/>
      </w:pPr>
      <w:r>
        <w:t>Information</w:t>
      </w:r>
      <w:r>
        <w:rPr>
          <w:spacing w:val="-4"/>
        </w:rPr>
        <w:t xml:space="preserve"> </w:t>
      </w:r>
      <w:r>
        <w:t>System</w:t>
      </w:r>
      <w:r>
        <w:rPr>
          <w:spacing w:val="-3"/>
        </w:rPr>
        <w:t xml:space="preserve"> </w:t>
      </w:r>
      <w:r>
        <w:t>Feasibility</w:t>
      </w:r>
      <w:r>
        <w:rPr>
          <w:spacing w:val="-4"/>
        </w:rPr>
        <w:t xml:space="preserve"> Plan</w:t>
      </w:r>
    </w:p>
    <w:p w14:paraId="3E08066B" w14:textId="77777777" w:rsidR="00653BED" w:rsidRDefault="008E2DCC" w:rsidP="00F02969">
      <w:pPr>
        <w:pStyle w:val="BodyText"/>
        <w:spacing w:before="53" w:after="120" w:line="240" w:lineRule="auto"/>
        <w:ind w:left="754"/>
      </w:pPr>
      <w:r>
        <w:t>Eliminates</w:t>
      </w:r>
      <w:r>
        <w:rPr>
          <w:spacing w:val="-4"/>
        </w:rPr>
        <w:t xml:space="preserve"> </w:t>
      </w:r>
      <w:r>
        <w:t>item</w:t>
      </w:r>
      <w:r>
        <w:rPr>
          <w:spacing w:val="-3"/>
        </w:rPr>
        <w:t xml:space="preserve"> </w:t>
      </w:r>
      <w:r>
        <w:t>in</w:t>
      </w:r>
      <w:r>
        <w:rPr>
          <w:spacing w:val="-3"/>
        </w:rPr>
        <w:t xml:space="preserve"> </w:t>
      </w:r>
      <w:r>
        <w:t>Governor</w:t>
      </w:r>
      <w:r>
        <w:rPr>
          <w:spacing w:val="-3"/>
        </w:rPr>
        <w:t xml:space="preserve"> </w:t>
      </w:r>
      <w:r>
        <w:t>Inslee's</w:t>
      </w:r>
      <w:r>
        <w:rPr>
          <w:spacing w:val="-4"/>
        </w:rPr>
        <w:t xml:space="preserve"> </w:t>
      </w:r>
      <w:r>
        <w:t>proposed</w:t>
      </w:r>
      <w:r>
        <w:rPr>
          <w:spacing w:val="-3"/>
        </w:rPr>
        <w:t xml:space="preserve"> </w:t>
      </w:r>
      <w:r>
        <w:t>budget</w:t>
      </w:r>
      <w:r>
        <w:rPr>
          <w:spacing w:val="-3"/>
        </w:rPr>
        <w:t xml:space="preserve"> </w:t>
      </w:r>
      <w:r>
        <w:t>for</w:t>
      </w:r>
      <w:r>
        <w:rPr>
          <w:spacing w:val="-3"/>
        </w:rPr>
        <w:t xml:space="preserve"> </w:t>
      </w:r>
      <w:r>
        <w:t>a</w:t>
      </w:r>
      <w:r>
        <w:rPr>
          <w:spacing w:val="-3"/>
        </w:rPr>
        <w:t xml:space="preserve"> </w:t>
      </w:r>
      <w:r>
        <w:t>feasibility</w:t>
      </w:r>
      <w:r>
        <w:rPr>
          <w:spacing w:val="-3"/>
        </w:rPr>
        <w:t xml:space="preserve"> </w:t>
      </w:r>
      <w:r>
        <w:t>study</w:t>
      </w:r>
      <w:r>
        <w:rPr>
          <w:spacing w:val="-3"/>
        </w:rPr>
        <w:t xml:space="preserve"> </w:t>
      </w:r>
      <w:r>
        <w:t>of</w:t>
      </w:r>
      <w:r>
        <w:rPr>
          <w:spacing w:val="-3"/>
        </w:rPr>
        <w:t xml:space="preserve"> </w:t>
      </w:r>
      <w:r>
        <w:t>contracts</w:t>
      </w:r>
      <w:r>
        <w:rPr>
          <w:spacing w:val="-4"/>
        </w:rPr>
        <w:t xml:space="preserve"> </w:t>
      </w:r>
      <w:r>
        <w:t>and</w:t>
      </w:r>
      <w:r>
        <w:rPr>
          <w:spacing w:val="-3"/>
        </w:rPr>
        <w:t xml:space="preserve"> </w:t>
      </w:r>
      <w:r>
        <w:t>client</w:t>
      </w:r>
      <w:r>
        <w:rPr>
          <w:spacing w:val="-3"/>
        </w:rPr>
        <w:t xml:space="preserve"> </w:t>
      </w:r>
      <w:r>
        <w:t>management system needs across agency.</w:t>
      </w:r>
    </w:p>
    <w:p w14:paraId="3E08066C" w14:textId="77777777" w:rsidR="00653BED" w:rsidRDefault="008E2DCC" w:rsidP="00F02969">
      <w:pPr>
        <w:pStyle w:val="Heading4"/>
        <w:numPr>
          <w:ilvl w:val="0"/>
          <w:numId w:val="47"/>
        </w:numPr>
        <w:tabs>
          <w:tab w:val="left" w:pos="753"/>
        </w:tabs>
        <w:spacing w:before="115" w:after="120" w:line="240" w:lineRule="auto"/>
        <w:ind w:left="753" w:hanging="398"/>
        <w:jc w:val="left"/>
      </w:pPr>
      <w:r>
        <w:t>World</w:t>
      </w:r>
      <w:r>
        <w:rPr>
          <w:spacing w:val="-4"/>
        </w:rPr>
        <w:t xml:space="preserve"> </w:t>
      </w:r>
      <w:r>
        <w:t>Cup</w:t>
      </w:r>
      <w:r>
        <w:rPr>
          <w:spacing w:val="-3"/>
        </w:rPr>
        <w:t xml:space="preserve"> </w:t>
      </w:r>
      <w:r>
        <w:t>Public</w:t>
      </w:r>
      <w:r>
        <w:rPr>
          <w:spacing w:val="-3"/>
        </w:rPr>
        <w:t xml:space="preserve"> </w:t>
      </w:r>
      <w:r>
        <w:rPr>
          <w:spacing w:val="-2"/>
        </w:rPr>
        <w:t>Safety</w:t>
      </w:r>
    </w:p>
    <w:p w14:paraId="3E08066D" w14:textId="77777777" w:rsidR="00653BED" w:rsidRDefault="008E2DCC" w:rsidP="00F02969">
      <w:pPr>
        <w:pStyle w:val="BodyText"/>
        <w:spacing w:before="45" w:after="120" w:line="240" w:lineRule="auto"/>
        <w:ind w:left="754"/>
      </w:pPr>
      <w:r>
        <w:t>Eliminates</w:t>
      </w:r>
      <w:r>
        <w:rPr>
          <w:spacing w:val="-4"/>
        </w:rPr>
        <w:t xml:space="preserve"> </w:t>
      </w:r>
      <w:r>
        <w:t>item</w:t>
      </w:r>
      <w:r>
        <w:rPr>
          <w:spacing w:val="-2"/>
        </w:rPr>
        <w:t xml:space="preserve"> </w:t>
      </w:r>
      <w:r>
        <w:t>included</w:t>
      </w:r>
      <w:r>
        <w:rPr>
          <w:spacing w:val="-2"/>
        </w:rPr>
        <w:t xml:space="preserve"> </w:t>
      </w:r>
      <w:r>
        <w:t>in</w:t>
      </w:r>
      <w:r>
        <w:rPr>
          <w:spacing w:val="-3"/>
        </w:rPr>
        <w:t xml:space="preserve"> </w:t>
      </w:r>
      <w:r>
        <w:t>Governor</w:t>
      </w:r>
      <w:r>
        <w:rPr>
          <w:spacing w:val="-2"/>
        </w:rPr>
        <w:t xml:space="preserve"> </w:t>
      </w:r>
      <w:r>
        <w:t>Inslee's</w:t>
      </w:r>
      <w:r>
        <w:rPr>
          <w:spacing w:val="-3"/>
        </w:rPr>
        <w:t xml:space="preserve"> </w:t>
      </w:r>
      <w:r>
        <w:t>proposed</w:t>
      </w:r>
      <w:r>
        <w:rPr>
          <w:spacing w:val="-2"/>
        </w:rPr>
        <w:t xml:space="preserve"> budget.</w:t>
      </w:r>
    </w:p>
    <w:p w14:paraId="3E08066E" w14:textId="77777777" w:rsidR="00653BED" w:rsidRDefault="008E2DCC" w:rsidP="00F02969">
      <w:pPr>
        <w:pStyle w:val="Heading4"/>
        <w:numPr>
          <w:ilvl w:val="0"/>
          <w:numId w:val="47"/>
        </w:numPr>
        <w:tabs>
          <w:tab w:val="left" w:pos="753"/>
        </w:tabs>
        <w:spacing w:after="120" w:line="240" w:lineRule="auto"/>
        <w:ind w:left="753" w:hanging="398"/>
        <w:jc w:val="left"/>
      </w:pPr>
      <w:r>
        <w:t>Local</w:t>
      </w:r>
      <w:r>
        <w:rPr>
          <w:spacing w:val="-2"/>
        </w:rPr>
        <w:t xml:space="preserve"> </w:t>
      </w:r>
      <w:r>
        <w:t>Gov</w:t>
      </w:r>
      <w:r>
        <w:rPr>
          <w:spacing w:val="-2"/>
        </w:rPr>
        <w:t xml:space="preserve"> </w:t>
      </w:r>
      <w:r>
        <w:t>Rural</w:t>
      </w:r>
      <w:r>
        <w:rPr>
          <w:spacing w:val="-1"/>
        </w:rPr>
        <w:t xml:space="preserve"> </w:t>
      </w:r>
      <w:r>
        <w:rPr>
          <w:spacing w:val="-2"/>
        </w:rPr>
        <w:t>Development</w:t>
      </w:r>
    </w:p>
    <w:p w14:paraId="3E08066F" w14:textId="77777777" w:rsidR="00653BED" w:rsidRDefault="008E2DCC" w:rsidP="00F02969">
      <w:pPr>
        <w:pStyle w:val="BodyText"/>
        <w:spacing w:before="45" w:after="120" w:line="240" w:lineRule="auto"/>
        <w:ind w:left="754"/>
      </w:pPr>
      <w:r>
        <w:t>Reduces</w:t>
      </w:r>
      <w:r>
        <w:rPr>
          <w:spacing w:val="-3"/>
        </w:rPr>
        <w:t xml:space="preserve"> </w:t>
      </w:r>
      <w:r>
        <w:t>amount</w:t>
      </w:r>
      <w:r>
        <w:rPr>
          <w:spacing w:val="-1"/>
        </w:rPr>
        <w:t xml:space="preserve"> </w:t>
      </w:r>
      <w:r>
        <w:t>for</w:t>
      </w:r>
      <w:r>
        <w:rPr>
          <w:spacing w:val="-1"/>
        </w:rPr>
        <w:t xml:space="preserve"> </w:t>
      </w:r>
      <w:r>
        <w:t>grants</w:t>
      </w:r>
      <w:r>
        <w:rPr>
          <w:spacing w:val="-2"/>
        </w:rPr>
        <w:t xml:space="preserve"> </w:t>
      </w:r>
      <w:r>
        <w:t>for</w:t>
      </w:r>
      <w:r>
        <w:rPr>
          <w:spacing w:val="-1"/>
        </w:rPr>
        <w:t xml:space="preserve"> </w:t>
      </w:r>
      <w:r>
        <w:t>education</w:t>
      </w:r>
      <w:r>
        <w:rPr>
          <w:spacing w:val="-1"/>
        </w:rPr>
        <w:t xml:space="preserve"> </w:t>
      </w:r>
      <w:r>
        <w:t>on</w:t>
      </w:r>
      <w:r>
        <w:rPr>
          <w:spacing w:val="-1"/>
        </w:rPr>
        <w:t xml:space="preserve"> </w:t>
      </w:r>
      <w:r>
        <w:t>Growth</w:t>
      </w:r>
      <w:r>
        <w:rPr>
          <w:spacing w:val="-2"/>
        </w:rPr>
        <w:t xml:space="preserve"> </w:t>
      </w:r>
      <w:r>
        <w:t>Management</w:t>
      </w:r>
      <w:r>
        <w:rPr>
          <w:spacing w:val="-13"/>
        </w:rPr>
        <w:t xml:space="preserve"> </w:t>
      </w:r>
      <w:r>
        <w:t>Act</w:t>
      </w:r>
      <w:r>
        <w:rPr>
          <w:spacing w:val="-1"/>
        </w:rPr>
        <w:t xml:space="preserve"> </w:t>
      </w:r>
      <w:r>
        <w:rPr>
          <w:spacing w:val="-2"/>
        </w:rPr>
        <w:t>compliance.</w:t>
      </w:r>
    </w:p>
    <w:p w14:paraId="3E080670" w14:textId="77777777" w:rsidR="00653BED" w:rsidRDefault="008E2DCC" w:rsidP="00F02969">
      <w:pPr>
        <w:pStyle w:val="Heading4"/>
        <w:numPr>
          <w:ilvl w:val="0"/>
          <w:numId w:val="47"/>
        </w:numPr>
        <w:tabs>
          <w:tab w:val="left" w:pos="753"/>
        </w:tabs>
        <w:spacing w:after="120" w:line="240" w:lineRule="auto"/>
        <w:ind w:left="753" w:hanging="398"/>
        <w:jc w:val="left"/>
      </w:pPr>
      <w:r>
        <w:t>Homelessness</w:t>
      </w:r>
      <w:r>
        <w:rPr>
          <w:spacing w:val="-7"/>
        </w:rPr>
        <w:t xml:space="preserve"> </w:t>
      </w:r>
      <w:r>
        <w:t>Research</w:t>
      </w:r>
      <w:r>
        <w:rPr>
          <w:spacing w:val="-5"/>
        </w:rPr>
        <w:t xml:space="preserve"> </w:t>
      </w:r>
      <w:r>
        <w:rPr>
          <w:spacing w:val="-2"/>
        </w:rPr>
        <w:t>Contract</w:t>
      </w:r>
    </w:p>
    <w:p w14:paraId="3E080671" w14:textId="77777777" w:rsidR="00653BED" w:rsidRDefault="008E2DCC" w:rsidP="00F02969">
      <w:pPr>
        <w:pStyle w:val="BodyText"/>
        <w:spacing w:before="45" w:after="120" w:line="240" w:lineRule="auto"/>
        <w:ind w:left="754"/>
      </w:pPr>
      <w:r>
        <w:t>Discontinues</w:t>
      </w:r>
      <w:r>
        <w:rPr>
          <w:spacing w:val="-7"/>
        </w:rPr>
        <w:t xml:space="preserve"> </w:t>
      </w:r>
      <w:r>
        <w:t>contract</w:t>
      </w:r>
      <w:r>
        <w:rPr>
          <w:spacing w:val="-5"/>
        </w:rPr>
        <w:t xml:space="preserve"> </w:t>
      </w:r>
      <w:r>
        <w:t>for</w:t>
      </w:r>
      <w:r>
        <w:rPr>
          <w:spacing w:val="-6"/>
        </w:rPr>
        <w:t xml:space="preserve"> </w:t>
      </w:r>
      <w:r>
        <w:t>homelessness</w:t>
      </w:r>
      <w:r>
        <w:rPr>
          <w:spacing w:val="-6"/>
        </w:rPr>
        <w:t xml:space="preserve"> </w:t>
      </w:r>
      <w:r>
        <w:rPr>
          <w:spacing w:val="-2"/>
        </w:rPr>
        <w:t>research.</w:t>
      </w:r>
    </w:p>
    <w:p w14:paraId="3E080672" w14:textId="77777777" w:rsidR="00653BED" w:rsidRDefault="008E2DCC" w:rsidP="00F02969">
      <w:pPr>
        <w:pStyle w:val="Heading4"/>
        <w:numPr>
          <w:ilvl w:val="0"/>
          <w:numId w:val="47"/>
        </w:numPr>
        <w:tabs>
          <w:tab w:val="left" w:pos="753"/>
        </w:tabs>
        <w:spacing w:after="120" w:line="240" w:lineRule="auto"/>
        <w:ind w:left="753" w:hanging="398"/>
        <w:jc w:val="left"/>
      </w:pPr>
      <w:r>
        <w:lastRenderedPageBreak/>
        <w:t>Reduce</w:t>
      </w:r>
      <w:r>
        <w:rPr>
          <w:spacing w:val="-4"/>
        </w:rPr>
        <w:t xml:space="preserve"> </w:t>
      </w:r>
      <w:r>
        <w:t>-</w:t>
      </w:r>
      <w:r>
        <w:rPr>
          <w:spacing w:val="-3"/>
        </w:rPr>
        <w:t xml:space="preserve"> </w:t>
      </w:r>
      <w:r>
        <w:t>Energy</w:t>
      </w:r>
      <w:r>
        <w:rPr>
          <w:spacing w:val="-9"/>
        </w:rPr>
        <w:t xml:space="preserve"> </w:t>
      </w:r>
      <w:r>
        <w:t>Audit</w:t>
      </w:r>
      <w:r>
        <w:rPr>
          <w:spacing w:val="-2"/>
        </w:rPr>
        <w:t xml:space="preserve"> Grants</w:t>
      </w:r>
    </w:p>
    <w:p w14:paraId="3E080673" w14:textId="77777777" w:rsidR="00653BED" w:rsidRDefault="008E2DCC" w:rsidP="00F02969">
      <w:pPr>
        <w:pStyle w:val="BodyText"/>
        <w:spacing w:before="45" w:after="120" w:line="240" w:lineRule="auto"/>
        <w:ind w:left="754"/>
      </w:pPr>
      <w:r>
        <w:t>Funding</w:t>
      </w:r>
      <w:r>
        <w:rPr>
          <w:spacing w:val="-1"/>
        </w:rPr>
        <w:t xml:space="preserve"> </w:t>
      </w:r>
      <w:r>
        <w:t>is</w:t>
      </w:r>
      <w:r>
        <w:rPr>
          <w:spacing w:val="-2"/>
        </w:rPr>
        <w:t xml:space="preserve"> </w:t>
      </w:r>
      <w:r>
        <w:t>reduced</w:t>
      </w:r>
      <w:r>
        <w:rPr>
          <w:spacing w:val="-1"/>
        </w:rPr>
        <w:t xml:space="preserve"> </w:t>
      </w:r>
      <w:r>
        <w:t>for</w:t>
      </w:r>
      <w:r>
        <w:rPr>
          <w:spacing w:val="-1"/>
        </w:rPr>
        <w:t xml:space="preserve"> </w:t>
      </w:r>
      <w:r>
        <w:t>energy</w:t>
      </w:r>
      <w:r>
        <w:rPr>
          <w:spacing w:val="-1"/>
        </w:rPr>
        <w:t xml:space="preserve"> </w:t>
      </w:r>
      <w:r>
        <w:t xml:space="preserve">audit </w:t>
      </w:r>
      <w:r>
        <w:rPr>
          <w:spacing w:val="-2"/>
        </w:rPr>
        <w:t>grants.</w:t>
      </w:r>
    </w:p>
    <w:p w14:paraId="3E080674" w14:textId="77777777" w:rsidR="00653BED" w:rsidRDefault="008E2DCC" w:rsidP="00F02969">
      <w:pPr>
        <w:pStyle w:val="Heading4"/>
        <w:numPr>
          <w:ilvl w:val="0"/>
          <w:numId w:val="47"/>
        </w:numPr>
        <w:tabs>
          <w:tab w:val="left" w:pos="753"/>
        </w:tabs>
        <w:spacing w:after="120" w:line="240" w:lineRule="auto"/>
        <w:ind w:left="753" w:hanging="398"/>
        <w:jc w:val="left"/>
      </w:pPr>
      <w:r>
        <w:t>Reduce</w:t>
      </w:r>
      <w:r>
        <w:rPr>
          <w:spacing w:val="-4"/>
        </w:rPr>
        <w:t xml:space="preserve"> </w:t>
      </w:r>
      <w:r>
        <w:t>-</w:t>
      </w:r>
      <w:r>
        <w:rPr>
          <w:spacing w:val="-2"/>
        </w:rPr>
        <w:t xml:space="preserve"> </w:t>
      </w:r>
      <w:r>
        <w:t>Clean</w:t>
      </w:r>
      <w:r>
        <w:rPr>
          <w:spacing w:val="-3"/>
        </w:rPr>
        <w:t xml:space="preserve"> </w:t>
      </w:r>
      <w:r>
        <w:t>Energy</w:t>
      </w:r>
      <w:r>
        <w:rPr>
          <w:spacing w:val="-3"/>
        </w:rPr>
        <w:t xml:space="preserve"> </w:t>
      </w:r>
      <w:r>
        <w:t>Dev</w:t>
      </w:r>
      <w:r>
        <w:rPr>
          <w:spacing w:val="-3"/>
        </w:rPr>
        <w:t xml:space="preserve"> </w:t>
      </w:r>
      <w:r>
        <w:rPr>
          <w:spacing w:val="-2"/>
        </w:rPr>
        <w:t>Office</w:t>
      </w:r>
    </w:p>
    <w:p w14:paraId="3E080675" w14:textId="77777777" w:rsidR="00653BED" w:rsidRDefault="008E2DCC" w:rsidP="00F02969">
      <w:pPr>
        <w:pStyle w:val="BodyText"/>
        <w:spacing w:before="45" w:after="120" w:line="240" w:lineRule="auto"/>
        <w:ind w:left="754"/>
      </w:pPr>
      <w:r>
        <w:t>Funding</w:t>
      </w:r>
      <w:r>
        <w:rPr>
          <w:spacing w:val="-3"/>
        </w:rPr>
        <w:t xml:space="preserve"> </w:t>
      </w:r>
      <w:r>
        <w:t>is</w:t>
      </w:r>
      <w:r>
        <w:rPr>
          <w:spacing w:val="-1"/>
        </w:rPr>
        <w:t xml:space="preserve"> </w:t>
      </w:r>
      <w:r>
        <w:t>reduced for</w:t>
      </w:r>
      <w:r>
        <w:rPr>
          <w:spacing w:val="-1"/>
        </w:rPr>
        <w:t xml:space="preserve"> </w:t>
      </w:r>
      <w:r>
        <w:t>a Governor Inslee</w:t>
      </w:r>
      <w:r>
        <w:rPr>
          <w:spacing w:val="-1"/>
        </w:rPr>
        <w:t xml:space="preserve"> </w:t>
      </w:r>
      <w:r>
        <w:t>proposed budget item</w:t>
      </w:r>
      <w:r>
        <w:rPr>
          <w:spacing w:val="-1"/>
        </w:rPr>
        <w:t xml:space="preserve"> </w:t>
      </w:r>
      <w:r>
        <w:t>for the Clean</w:t>
      </w:r>
      <w:r>
        <w:rPr>
          <w:spacing w:val="-1"/>
        </w:rPr>
        <w:t xml:space="preserve"> </w:t>
      </w:r>
      <w:r>
        <w:t xml:space="preserve">Energy Development </w:t>
      </w:r>
      <w:r>
        <w:rPr>
          <w:spacing w:val="-2"/>
        </w:rPr>
        <w:t>Office.</w:t>
      </w:r>
    </w:p>
    <w:p w14:paraId="3E080676" w14:textId="77777777" w:rsidR="00653BED" w:rsidRDefault="008E2DCC" w:rsidP="00F02969">
      <w:pPr>
        <w:pStyle w:val="Heading4"/>
        <w:numPr>
          <w:ilvl w:val="0"/>
          <w:numId w:val="47"/>
        </w:numPr>
        <w:tabs>
          <w:tab w:val="left" w:pos="753"/>
        </w:tabs>
        <w:spacing w:after="120" w:line="240" w:lineRule="auto"/>
        <w:ind w:left="753" w:hanging="398"/>
        <w:jc w:val="left"/>
      </w:pPr>
      <w:r>
        <w:t>Reduce</w:t>
      </w:r>
      <w:r>
        <w:rPr>
          <w:spacing w:val="-4"/>
        </w:rPr>
        <w:t xml:space="preserve"> </w:t>
      </w:r>
      <w:r>
        <w:t>-</w:t>
      </w:r>
      <w:r>
        <w:rPr>
          <w:spacing w:val="-2"/>
        </w:rPr>
        <w:t xml:space="preserve"> </w:t>
      </w:r>
      <w:r>
        <w:t>Clean</w:t>
      </w:r>
      <w:r>
        <w:rPr>
          <w:spacing w:val="-3"/>
        </w:rPr>
        <w:t xml:space="preserve"> </w:t>
      </w:r>
      <w:r>
        <w:t>Energy</w:t>
      </w:r>
      <w:r>
        <w:rPr>
          <w:spacing w:val="-3"/>
        </w:rPr>
        <w:t xml:space="preserve"> </w:t>
      </w:r>
      <w:r>
        <w:rPr>
          <w:spacing w:val="-2"/>
        </w:rPr>
        <w:t>Pilot</w:t>
      </w:r>
    </w:p>
    <w:p w14:paraId="3E080677" w14:textId="77777777" w:rsidR="00653BED" w:rsidRDefault="008E2DCC" w:rsidP="00F02969">
      <w:pPr>
        <w:pStyle w:val="BodyText"/>
        <w:spacing w:before="45" w:after="120" w:line="240" w:lineRule="auto"/>
        <w:ind w:left="754"/>
      </w:pPr>
      <w:r>
        <w:t>Funding</w:t>
      </w:r>
      <w:r>
        <w:rPr>
          <w:spacing w:val="-1"/>
        </w:rPr>
        <w:t xml:space="preserve"> </w:t>
      </w:r>
      <w:r>
        <w:t>is</w:t>
      </w:r>
      <w:r>
        <w:rPr>
          <w:spacing w:val="-2"/>
        </w:rPr>
        <w:t xml:space="preserve"> </w:t>
      </w:r>
      <w:r>
        <w:t>reduced</w:t>
      </w:r>
      <w:r>
        <w:rPr>
          <w:spacing w:val="-1"/>
        </w:rPr>
        <w:t xml:space="preserve"> </w:t>
      </w:r>
      <w:r>
        <w:t>for the</w:t>
      </w:r>
      <w:r>
        <w:rPr>
          <w:spacing w:val="-1"/>
        </w:rPr>
        <w:t xml:space="preserve"> </w:t>
      </w:r>
      <w:r>
        <w:t>clean</w:t>
      </w:r>
      <w:r>
        <w:rPr>
          <w:spacing w:val="-1"/>
        </w:rPr>
        <w:t xml:space="preserve"> </w:t>
      </w:r>
      <w:r>
        <w:t xml:space="preserve">energy </w:t>
      </w:r>
      <w:r>
        <w:rPr>
          <w:spacing w:val="-2"/>
        </w:rPr>
        <w:t>pilot.</w:t>
      </w:r>
    </w:p>
    <w:p w14:paraId="3E080678" w14:textId="77777777" w:rsidR="00653BED" w:rsidRDefault="008E2DCC" w:rsidP="00F02969">
      <w:pPr>
        <w:pStyle w:val="Heading4"/>
        <w:numPr>
          <w:ilvl w:val="0"/>
          <w:numId w:val="47"/>
        </w:numPr>
        <w:tabs>
          <w:tab w:val="left" w:pos="753"/>
        </w:tabs>
        <w:spacing w:after="120" w:line="240" w:lineRule="auto"/>
        <w:ind w:left="753" w:hanging="398"/>
        <w:jc w:val="left"/>
      </w:pPr>
      <w:r>
        <w:t>AHAH</w:t>
      </w:r>
      <w:r>
        <w:rPr>
          <w:spacing w:val="-6"/>
        </w:rPr>
        <w:t xml:space="preserve"> </w:t>
      </w:r>
      <w:r>
        <w:t>Recovery</w:t>
      </w:r>
      <w:r>
        <w:rPr>
          <w:spacing w:val="-6"/>
        </w:rPr>
        <w:t xml:space="preserve"> </w:t>
      </w:r>
      <w:r>
        <w:t>Residence</w:t>
      </w:r>
      <w:r>
        <w:rPr>
          <w:spacing w:val="-5"/>
        </w:rPr>
        <w:t xml:space="preserve"> </w:t>
      </w:r>
      <w:r>
        <w:rPr>
          <w:spacing w:val="-2"/>
        </w:rPr>
        <w:t>Startup</w:t>
      </w:r>
    </w:p>
    <w:p w14:paraId="3E080679" w14:textId="77777777" w:rsidR="00653BED" w:rsidRDefault="008E2DCC" w:rsidP="00F02969">
      <w:pPr>
        <w:pStyle w:val="BodyText"/>
        <w:spacing w:before="45" w:after="120" w:line="240" w:lineRule="auto"/>
        <w:ind w:left="754"/>
      </w:pPr>
      <w:r>
        <w:t>Ends</w:t>
      </w:r>
      <w:r>
        <w:rPr>
          <w:spacing w:val="-2"/>
        </w:rPr>
        <w:t xml:space="preserve"> </w:t>
      </w:r>
      <w:r>
        <w:t>additive</w:t>
      </w:r>
      <w:r>
        <w:rPr>
          <w:spacing w:val="-1"/>
        </w:rPr>
        <w:t xml:space="preserve"> </w:t>
      </w:r>
      <w:r>
        <w:t>funds</w:t>
      </w:r>
      <w:r>
        <w:rPr>
          <w:spacing w:val="-2"/>
        </w:rPr>
        <w:t xml:space="preserve"> </w:t>
      </w:r>
      <w:r>
        <w:t>for</w:t>
      </w:r>
      <w:r>
        <w:rPr>
          <w:spacing w:val="-1"/>
        </w:rPr>
        <w:t xml:space="preserve"> </w:t>
      </w:r>
      <w:r>
        <w:t>the</w:t>
      </w:r>
      <w:r>
        <w:rPr>
          <w:spacing w:val="-1"/>
        </w:rPr>
        <w:t xml:space="preserve"> </w:t>
      </w:r>
      <w:r>
        <w:t>Recovery</w:t>
      </w:r>
      <w:r>
        <w:rPr>
          <w:spacing w:val="-1"/>
        </w:rPr>
        <w:t xml:space="preserve"> </w:t>
      </w:r>
      <w:r>
        <w:t>Residence</w:t>
      </w:r>
      <w:r>
        <w:rPr>
          <w:spacing w:val="-1"/>
        </w:rPr>
        <w:t xml:space="preserve"> </w:t>
      </w:r>
      <w:r>
        <w:t xml:space="preserve">Startup </w:t>
      </w:r>
      <w:r>
        <w:rPr>
          <w:spacing w:val="-2"/>
        </w:rPr>
        <w:t>program.</w:t>
      </w:r>
    </w:p>
    <w:p w14:paraId="3E08067A" w14:textId="77777777" w:rsidR="00653BED" w:rsidRDefault="008E2DCC" w:rsidP="00F02969">
      <w:pPr>
        <w:pStyle w:val="Heading4"/>
        <w:numPr>
          <w:ilvl w:val="0"/>
          <w:numId w:val="47"/>
        </w:numPr>
        <w:tabs>
          <w:tab w:val="left" w:pos="753"/>
        </w:tabs>
        <w:spacing w:after="120" w:line="240" w:lineRule="auto"/>
        <w:ind w:left="753" w:hanging="398"/>
        <w:jc w:val="left"/>
      </w:pPr>
      <w:r>
        <w:t>Retired</w:t>
      </w:r>
      <w:r>
        <w:rPr>
          <w:spacing w:val="-5"/>
        </w:rPr>
        <w:t xml:space="preserve"> </w:t>
      </w:r>
      <w:r>
        <w:t>Senior</w:t>
      </w:r>
      <w:r>
        <w:rPr>
          <w:spacing w:val="-5"/>
        </w:rPr>
        <w:t xml:space="preserve"> </w:t>
      </w:r>
      <w:r>
        <w:t>Volunteer</w:t>
      </w:r>
      <w:r>
        <w:rPr>
          <w:spacing w:val="-4"/>
        </w:rPr>
        <w:t xml:space="preserve"> Prog</w:t>
      </w:r>
    </w:p>
    <w:p w14:paraId="3E08067B" w14:textId="77777777" w:rsidR="00653BED" w:rsidRDefault="008E2DCC" w:rsidP="00F02969">
      <w:pPr>
        <w:pStyle w:val="BodyText"/>
        <w:spacing w:before="45" w:after="120" w:line="240" w:lineRule="auto"/>
        <w:ind w:left="754"/>
      </w:pPr>
      <w:r>
        <w:t>Ends</w:t>
      </w:r>
      <w:r>
        <w:rPr>
          <w:spacing w:val="-7"/>
        </w:rPr>
        <w:t xml:space="preserve"> </w:t>
      </w:r>
      <w:r>
        <w:t>grants</w:t>
      </w:r>
      <w:r>
        <w:rPr>
          <w:spacing w:val="-6"/>
        </w:rPr>
        <w:t xml:space="preserve"> </w:t>
      </w:r>
      <w:r>
        <w:t>for</w:t>
      </w:r>
      <w:r>
        <w:rPr>
          <w:spacing w:val="-5"/>
        </w:rPr>
        <w:t xml:space="preserve"> </w:t>
      </w:r>
      <w:r>
        <w:t>the</w:t>
      </w:r>
      <w:r>
        <w:rPr>
          <w:spacing w:val="-6"/>
        </w:rPr>
        <w:t xml:space="preserve"> </w:t>
      </w:r>
      <w:r>
        <w:t>Retired</w:t>
      </w:r>
      <w:r>
        <w:rPr>
          <w:spacing w:val="-5"/>
        </w:rPr>
        <w:t xml:space="preserve"> </w:t>
      </w:r>
      <w:r>
        <w:t>Senior</w:t>
      </w:r>
      <w:r>
        <w:rPr>
          <w:spacing w:val="-9"/>
        </w:rPr>
        <w:t xml:space="preserve"> </w:t>
      </w:r>
      <w:r>
        <w:t>Volunteer</w:t>
      </w:r>
      <w:r>
        <w:rPr>
          <w:spacing w:val="-5"/>
        </w:rPr>
        <w:t xml:space="preserve"> </w:t>
      </w:r>
      <w:r>
        <w:rPr>
          <w:spacing w:val="-2"/>
        </w:rPr>
        <w:t>Program.</w:t>
      </w:r>
    </w:p>
    <w:p w14:paraId="3E08067C" w14:textId="77777777" w:rsidR="00653BED" w:rsidRDefault="008E2DCC" w:rsidP="00F02969">
      <w:pPr>
        <w:pStyle w:val="Heading4"/>
        <w:numPr>
          <w:ilvl w:val="0"/>
          <w:numId w:val="47"/>
        </w:numPr>
        <w:tabs>
          <w:tab w:val="left" w:pos="753"/>
        </w:tabs>
        <w:spacing w:after="120" w:line="240" w:lineRule="auto"/>
        <w:ind w:left="753" w:hanging="398"/>
        <w:jc w:val="left"/>
      </w:pPr>
      <w:r>
        <w:t>Firearm</w:t>
      </w:r>
      <w:r>
        <w:rPr>
          <w:spacing w:val="-4"/>
        </w:rPr>
        <w:t xml:space="preserve"> </w:t>
      </w:r>
      <w:r>
        <w:t>Violence</w:t>
      </w:r>
      <w:r>
        <w:rPr>
          <w:spacing w:val="-4"/>
        </w:rPr>
        <w:t xml:space="preserve"> </w:t>
      </w:r>
      <w:r>
        <w:t>Prevention</w:t>
      </w:r>
      <w:r>
        <w:rPr>
          <w:spacing w:val="-3"/>
        </w:rPr>
        <w:t xml:space="preserve"> </w:t>
      </w:r>
      <w:r>
        <w:rPr>
          <w:spacing w:val="-2"/>
        </w:rPr>
        <w:t>Grants</w:t>
      </w:r>
    </w:p>
    <w:p w14:paraId="3E08067D" w14:textId="77777777" w:rsidR="00653BED" w:rsidRDefault="008E2DCC" w:rsidP="00F02969">
      <w:pPr>
        <w:pStyle w:val="BodyText"/>
        <w:spacing w:before="46" w:after="120" w:line="240" w:lineRule="auto"/>
        <w:ind w:left="754"/>
      </w:pPr>
      <w:r>
        <w:t>Reduces</w:t>
      </w:r>
      <w:r>
        <w:rPr>
          <w:spacing w:val="-7"/>
        </w:rPr>
        <w:t xml:space="preserve"> </w:t>
      </w:r>
      <w:r>
        <w:rPr>
          <w:spacing w:val="-2"/>
        </w:rPr>
        <w:t>grants.</w:t>
      </w:r>
    </w:p>
    <w:p w14:paraId="3E08067E" w14:textId="77777777" w:rsidR="00653BED" w:rsidRDefault="008E2DCC" w:rsidP="00F02969">
      <w:pPr>
        <w:pStyle w:val="Heading4"/>
        <w:numPr>
          <w:ilvl w:val="0"/>
          <w:numId w:val="47"/>
        </w:numPr>
        <w:tabs>
          <w:tab w:val="left" w:pos="753"/>
        </w:tabs>
        <w:spacing w:before="111" w:after="120" w:line="240" w:lineRule="auto"/>
        <w:ind w:left="753" w:hanging="398"/>
        <w:jc w:val="left"/>
      </w:pPr>
      <w:r>
        <w:t>Small</w:t>
      </w:r>
      <w:r>
        <w:rPr>
          <w:spacing w:val="-4"/>
        </w:rPr>
        <w:t xml:space="preserve"> </w:t>
      </w:r>
      <w:r>
        <w:t>Business</w:t>
      </w:r>
      <w:r>
        <w:rPr>
          <w:spacing w:val="-3"/>
        </w:rPr>
        <w:t xml:space="preserve"> </w:t>
      </w:r>
      <w:r>
        <w:t>Center</w:t>
      </w:r>
      <w:r>
        <w:rPr>
          <w:spacing w:val="-2"/>
        </w:rPr>
        <w:t xml:space="preserve"> Support</w:t>
      </w:r>
    </w:p>
    <w:p w14:paraId="3E08067F" w14:textId="77777777" w:rsidR="00653BED" w:rsidRDefault="008E2DCC" w:rsidP="00F02969">
      <w:pPr>
        <w:pStyle w:val="BodyText"/>
        <w:spacing w:before="46" w:after="120" w:line="240" w:lineRule="auto"/>
        <w:ind w:left="754"/>
      </w:pPr>
      <w:r>
        <w:t>Reduces</w:t>
      </w:r>
      <w:r>
        <w:rPr>
          <w:spacing w:val="-3"/>
        </w:rPr>
        <w:t xml:space="preserve"> </w:t>
      </w:r>
      <w:r>
        <w:t>funding</w:t>
      </w:r>
      <w:r>
        <w:rPr>
          <w:spacing w:val="-2"/>
        </w:rPr>
        <w:t xml:space="preserve"> </w:t>
      </w:r>
      <w:r>
        <w:t>for</w:t>
      </w:r>
      <w:r>
        <w:rPr>
          <w:spacing w:val="-2"/>
        </w:rPr>
        <w:t xml:space="preserve"> contracts.</w:t>
      </w:r>
    </w:p>
    <w:p w14:paraId="3E080680" w14:textId="77777777" w:rsidR="00653BED" w:rsidRDefault="008E2DCC" w:rsidP="00F02969">
      <w:pPr>
        <w:pStyle w:val="Heading4"/>
        <w:numPr>
          <w:ilvl w:val="0"/>
          <w:numId w:val="47"/>
        </w:numPr>
        <w:tabs>
          <w:tab w:val="left" w:pos="753"/>
        </w:tabs>
        <w:spacing w:before="111" w:after="120" w:line="240" w:lineRule="auto"/>
        <w:ind w:left="753" w:hanging="398"/>
        <w:jc w:val="left"/>
      </w:pPr>
      <w:r>
        <w:t>Small</w:t>
      </w:r>
      <w:r>
        <w:rPr>
          <w:spacing w:val="-5"/>
        </w:rPr>
        <w:t xml:space="preserve"> </w:t>
      </w:r>
      <w:r>
        <w:t>Business</w:t>
      </w:r>
      <w:r>
        <w:rPr>
          <w:spacing w:val="-4"/>
        </w:rPr>
        <w:t xml:space="preserve"> </w:t>
      </w:r>
      <w:r>
        <w:rPr>
          <w:spacing w:val="-2"/>
        </w:rPr>
        <w:t>Training</w:t>
      </w:r>
    </w:p>
    <w:p w14:paraId="3E080681" w14:textId="77777777" w:rsidR="00653BED" w:rsidRDefault="008E2DCC" w:rsidP="00F02969">
      <w:pPr>
        <w:pStyle w:val="BodyText"/>
        <w:spacing w:before="46" w:after="120" w:line="240" w:lineRule="auto"/>
        <w:ind w:left="754"/>
      </w:pPr>
      <w:r>
        <w:t>Ends</w:t>
      </w:r>
      <w:r>
        <w:rPr>
          <w:spacing w:val="-3"/>
        </w:rPr>
        <w:t xml:space="preserve"> </w:t>
      </w:r>
      <w:r>
        <w:t>the</w:t>
      </w:r>
      <w:r>
        <w:rPr>
          <w:spacing w:val="-5"/>
        </w:rPr>
        <w:t xml:space="preserve"> </w:t>
      </w:r>
      <w:r>
        <w:t>Thrive!</w:t>
      </w:r>
      <w:r>
        <w:rPr>
          <w:spacing w:val="-1"/>
        </w:rPr>
        <w:t xml:space="preserve"> </w:t>
      </w:r>
      <w:r>
        <w:t>and</w:t>
      </w:r>
      <w:r>
        <w:rPr>
          <w:spacing w:val="-1"/>
        </w:rPr>
        <w:t xml:space="preserve"> </w:t>
      </w:r>
      <w:r>
        <w:t>StartUp</w:t>
      </w:r>
      <w:r>
        <w:rPr>
          <w:spacing w:val="-1"/>
        </w:rPr>
        <w:t xml:space="preserve"> </w:t>
      </w:r>
      <w:r>
        <w:t>365</w:t>
      </w:r>
      <w:r>
        <w:rPr>
          <w:spacing w:val="-1"/>
        </w:rPr>
        <w:t xml:space="preserve"> </w:t>
      </w:r>
      <w:r>
        <w:t>small</w:t>
      </w:r>
      <w:r>
        <w:rPr>
          <w:spacing w:val="-1"/>
        </w:rPr>
        <w:t xml:space="preserve"> </w:t>
      </w:r>
      <w:r>
        <w:t>business</w:t>
      </w:r>
      <w:r>
        <w:rPr>
          <w:spacing w:val="-2"/>
        </w:rPr>
        <w:t xml:space="preserve"> </w:t>
      </w:r>
      <w:r>
        <w:t>training</w:t>
      </w:r>
      <w:r>
        <w:rPr>
          <w:spacing w:val="-1"/>
        </w:rPr>
        <w:t xml:space="preserve"> </w:t>
      </w:r>
      <w:r>
        <w:rPr>
          <w:spacing w:val="-2"/>
        </w:rPr>
        <w:t>programs.</w:t>
      </w:r>
    </w:p>
    <w:p w14:paraId="3E080682" w14:textId="77777777" w:rsidR="00653BED" w:rsidRDefault="008E2DCC" w:rsidP="00F02969">
      <w:pPr>
        <w:pStyle w:val="Heading4"/>
        <w:numPr>
          <w:ilvl w:val="0"/>
          <w:numId w:val="47"/>
        </w:numPr>
        <w:tabs>
          <w:tab w:val="left" w:pos="753"/>
        </w:tabs>
        <w:spacing w:before="111" w:after="120" w:line="240" w:lineRule="auto"/>
        <w:ind w:left="753" w:hanging="398"/>
        <w:jc w:val="left"/>
      </w:pPr>
      <w:r>
        <w:rPr>
          <w:spacing w:val="-2"/>
        </w:rPr>
        <w:t>Vacancy Savings</w:t>
      </w:r>
    </w:p>
    <w:p w14:paraId="3E080683" w14:textId="77777777" w:rsidR="00653BED" w:rsidRDefault="008E2DCC" w:rsidP="00F02969">
      <w:pPr>
        <w:pStyle w:val="BodyText"/>
        <w:spacing w:before="46" w:after="120" w:line="240" w:lineRule="auto"/>
        <w:ind w:left="754"/>
      </w:pPr>
      <w:r>
        <w:t>Eliminates</w:t>
      </w:r>
      <w:r>
        <w:rPr>
          <w:spacing w:val="-10"/>
        </w:rPr>
        <w:t xml:space="preserve"> </w:t>
      </w:r>
      <w:r>
        <w:rPr>
          <w:spacing w:val="-2"/>
        </w:rPr>
        <w:t>positions.</w:t>
      </w:r>
    </w:p>
    <w:p w14:paraId="3E080686" w14:textId="52D1964E" w:rsidR="00653BED" w:rsidRDefault="00653BED">
      <w:pPr>
        <w:pStyle w:val="BodyText"/>
        <w:spacing w:line="20" w:lineRule="exact"/>
        <w:ind w:left="140"/>
        <w:rPr>
          <w:sz w:val="2"/>
        </w:rPr>
      </w:pPr>
    </w:p>
    <w:p w14:paraId="3E080687" w14:textId="77777777" w:rsidR="00653BED" w:rsidRDefault="008E2DCC">
      <w:pPr>
        <w:pStyle w:val="Heading4"/>
        <w:numPr>
          <w:ilvl w:val="0"/>
          <w:numId w:val="47"/>
        </w:numPr>
        <w:tabs>
          <w:tab w:val="left" w:pos="753"/>
        </w:tabs>
        <w:spacing w:before="19"/>
        <w:ind w:left="753" w:hanging="398"/>
        <w:jc w:val="left"/>
      </w:pPr>
      <w:r>
        <w:t>Walla</w:t>
      </w:r>
      <w:r>
        <w:rPr>
          <w:spacing w:val="-8"/>
        </w:rPr>
        <w:t xml:space="preserve"> </w:t>
      </w:r>
      <w:r>
        <w:t>Walla</w:t>
      </w:r>
      <w:r>
        <w:rPr>
          <w:spacing w:val="-8"/>
        </w:rPr>
        <w:t xml:space="preserve"> </w:t>
      </w:r>
      <w:r>
        <w:t>Environmental</w:t>
      </w:r>
      <w:r>
        <w:rPr>
          <w:spacing w:val="-7"/>
        </w:rPr>
        <w:t xml:space="preserve"> </w:t>
      </w:r>
      <w:r>
        <w:rPr>
          <w:spacing w:val="-2"/>
        </w:rPr>
        <w:t>Center</w:t>
      </w:r>
    </w:p>
    <w:p w14:paraId="3E080688" w14:textId="77777777" w:rsidR="00653BED" w:rsidRDefault="008E2DCC">
      <w:pPr>
        <w:pStyle w:val="BodyText"/>
        <w:spacing w:before="45"/>
        <w:ind w:left="754"/>
      </w:pPr>
      <w:r>
        <w:t>Ends</w:t>
      </w:r>
      <w:r>
        <w:rPr>
          <w:spacing w:val="-7"/>
        </w:rPr>
        <w:t xml:space="preserve"> </w:t>
      </w:r>
      <w:r>
        <w:t>contract</w:t>
      </w:r>
      <w:r>
        <w:rPr>
          <w:spacing w:val="-6"/>
        </w:rPr>
        <w:t xml:space="preserve"> </w:t>
      </w:r>
      <w:r>
        <w:t>with</w:t>
      </w:r>
      <w:r>
        <w:rPr>
          <w:spacing w:val="-6"/>
        </w:rPr>
        <w:t xml:space="preserve"> </w:t>
      </w:r>
      <w:r>
        <w:t>the</w:t>
      </w:r>
      <w:r>
        <w:rPr>
          <w:spacing w:val="-9"/>
        </w:rPr>
        <w:t xml:space="preserve"> </w:t>
      </w:r>
      <w:r>
        <w:t>Walla</w:t>
      </w:r>
      <w:r>
        <w:rPr>
          <w:spacing w:val="-9"/>
        </w:rPr>
        <w:t xml:space="preserve"> </w:t>
      </w:r>
      <w:r>
        <w:t>Walla</w:t>
      </w:r>
      <w:r>
        <w:rPr>
          <w:spacing w:val="-6"/>
        </w:rPr>
        <w:t xml:space="preserve"> </w:t>
      </w:r>
      <w:r>
        <w:t>Environmental</w:t>
      </w:r>
      <w:r>
        <w:rPr>
          <w:spacing w:val="-5"/>
        </w:rPr>
        <w:t xml:space="preserve"> </w:t>
      </w:r>
      <w:r>
        <w:rPr>
          <w:spacing w:val="-2"/>
        </w:rPr>
        <w:t>Center.</w:t>
      </w:r>
    </w:p>
    <w:p w14:paraId="3E080689" w14:textId="77777777" w:rsidR="00653BED" w:rsidRDefault="008E2DCC">
      <w:pPr>
        <w:pStyle w:val="Heading4"/>
        <w:numPr>
          <w:ilvl w:val="0"/>
          <w:numId w:val="47"/>
        </w:numPr>
        <w:tabs>
          <w:tab w:val="left" w:pos="753"/>
        </w:tabs>
        <w:ind w:left="753" w:hanging="398"/>
        <w:jc w:val="left"/>
      </w:pPr>
      <w:r>
        <w:t>Shift</w:t>
      </w:r>
      <w:r>
        <w:rPr>
          <w:spacing w:val="-5"/>
        </w:rPr>
        <w:t xml:space="preserve"> </w:t>
      </w:r>
      <w:r>
        <w:t>Greenhouse</w:t>
      </w:r>
      <w:r>
        <w:rPr>
          <w:spacing w:val="-5"/>
        </w:rPr>
        <w:t xml:space="preserve"> </w:t>
      </w:r>
      <w:r>
        <w:rPr>
          <w:spacing w:val="-2"/>
        </w:rPr>
        <w:t>Gases/Buildings</w:t>
      </w:r>
    </w:p>
    <w:p w14:paraId="3E08068A" w14:textId="77777777" w:rsidR="00653BED" w:rsidRDefault="008E2DCC">
      <w:pPr>
        <w:pStyle w:val="BodyText"/>
        <w:spacing w:before="45"/>
        <w:ind w:left="754"/>
      </w:pPr>
      <w:r>
        <w:t>Shifts</w:t>
      </w:r>
      <w:r>
        <w:rPr>
          <w:spacing w:val="-4"/>
        </w:rPr>
        <w:t xml:space="preserve"> </w:t>
      </w:r>
      <w:r>
        <w:t>fund</w:t>
      </w:r>
      <w:r>
        <w:rPr>
          <w:spacing w:val="-2"/>
        </w:rPr>
        <w:t xml:space="preserve"> source.</w:t>
      </w:r>
    </w:p>
    <w:p w14:paraId="3E08068B" w14:textId="77777777" w:rsidR="00653BED" w:rsidRDefault="008E2DCC">
      <w:pPr>
        <w:pStyle w:val="Heading4"/>
        <w:numPr>
          <w:ilvl w:val="0"/>
          <w:numId w:val="47"/>
        </w:numPr>
        <w:tabs>
          <w:tab w:val="left" w:pos="753"/>
        </w:tabs>
        <w:ind w:left="753" w:hanging="398"/>
        <w:jc w:val="left"/>
      </w:pPr>
      <w:r>
        <w:t>Shift</w:t>
      </w:r>
      <w:r>
        <w:rPr>
          <w:spacing w:val="-4"/>
        </w:rPr>
        <w:t xml:space="preserve"> </w:t>
      </w:r>
      <w:r>
        <w:t>Office</w:t>
      </w:r>
      <w:r>
        <w:rPr>
          <w:spacing w:val="-4"/>
        </w:rPr>
        <w:t xml:space="preserve"> </w:t>
      </w:r>
      <w:r>
        <w:t>of</w:t>
      </w:r>
      <w:r>
        <w:rPr>
          <w:spacing w:val="-3"/>
        </w:rPr>
        <w:t xml:space="preserve"> </w:t>
      </w:r>
      <w:r>
        <w:t>Renewable</w:t>
      </w:r>
      <w:r>
        <w:rPr>
          <w:spacing w:val="-4"/>
        </w:rPr>
        <w:t xml:space="preserve"> </w:t>
      </w:r>
      <w:r>
        <w:rPr>
          <w:spacing w:val="-2"/>
        </w:rPr>
        <w:t>Fuels</w:t>
      </w:r>
    </w:p>
    <w:p w14:paraId="3E08068C" w14:textId="77777777" w:rsidR="00653BED" w:rsidRDefault="008E2DCC">
      <w:pPr>
        <w:pStyle w:val="BodyText"/>
        <w:spacing w:before="45"/>
        <w:ind w:left="754"/>
      </w:pPr>
      <w:r>
        <w:t>Shifts</w:t>
      </w:r>
      <w:r>
        <w:rPr>
          <w:spacing w:val="-4"/>
        </w:rPr>
        <w:t xml:space="preserve"> </w:t>
      </w:r>
      <w:r>
        <w:t>fund</w:t>
      </w:r>
      <w:r>
        <w:rPr>
          <w:spacing w:val="-2"/>
        </w:rPr>
        <w:t xml:space="preserve"> source.</w:t>
      </w:r>
    </w:p>
    <w:p w14:paraId="3E08068D" w14:textId="77777777" w:rsidR="00653BED" w:rsidRDefault="008E2DCC">
      <w:pPr>
        <w:pStyle w:val="Heading4"/>
        <w:numPr>
          <w:ilvl w:val="0"/>
          <w:numId w:val="47"/>
        </w:numPr>
        <w:tabs>
          <w:tab w:val="left" w:pos="753"/>
        </w:tabs>
        <w:ind w:left="753" w:hanging="398"/>
        <w:jc w:val="left"/>
      </w:pPr>
      <w:r>
        <w:t>Shift Industrial</w:t>
      </w:r>
      <w:r>
        <w:rPr>
          <w:spacing w:val="-1"/>
        </w:rPr>
        <w:t xml:space="preserve"> </w:t>
      </w:r>
      <w:r>
        <w:rPr>
          <w:spacing w:val="-2"/>
        </w:rPr>
        <w:t>Symbiosis</w:t>
      </w:r>
    </w:p>
    <w:p w14:paraId="3E08068E" w14:textId="77777777" w:rsidR="00653BED" w:rsidRDefault="008E2DCC">
      <w:pPr>
        <w:pStyle w:val="BodyText"/>
        <w:spacing w:before="45"/>
        <w:ind w:left="754"/>
      </w:pPr>
      <w:r>
        <w:t>Shifts</w:t>
      </w:r>
      <w:r>
        <w:rPr>
          <w:spacing w:val="-2"/>
        </w:rPr>
        <w:t xml:space="preserve"> </w:t>
      </w:r>
      <w:r>
        <w:t>funding for the</w:t>
      </w:r>
      <w:r>
        <w:rPr>
          <w:spacing w:val="-1"/>
        </w:rPr>
        <w:t xml:space="preserve"> </w:t>
      </w:r>
      <w:r>
        <w:t>program from the</w:t>
      </w:r>
      <w:r>
        <w:rPr>
          <w:spacing w:val="-1"/>
        </w:rPr>
        <w:t xml:space="preserve"> </w:t>
      </w:r>
      <w:r>
        <w:t>General Fund State</w:t>
      </w:r>
      <w:r>
        <w:rPr>
          <w:spacing w:val="-14"/>
        </w:rPr>
        <w:t xml:space="preserve"> </w:t>
      </w:r>
      <w:r>
        <w:t>Account to the</w:t>
      </w:r>
      <w:r>
        <w:rPr>
          <w:spacing w:val="-1"/>
        </w:rPr>
        <w:t xml:space="preserve"> </w:t>
      </w:r>
      <w:r>
        <w:t>Climate Commitment</w:t>
      </w:r>
      <w:r>
        <w:rPr>
          <w:spacing w:val="-13"/>
        </w:rPr>
        <w:t xml:space="preserve"> </w:t>
      </w:r>
      <w:r>
        <w:t>Account (26-</w:t>
      </w:r>
      <w:r>
        <w:rPr>
          <w:spacing w:val="-5"/>
        </w:rPr>
        <w:t>C).</w:t>
      </w:r>
    </w:p>
    <w:p w14:paraId="3E08068F" w14:textId="77777777" w:rsidR="00653BED" w:rsidRDefault="00653BED">
      <w:pPr>
        <w:sectPr w:rsidR="00653BED" w:rsidSect="00F02969">
          <w:pgSz w:w="12240" w:h="15840"/>
          <w:pgMar w:top="1260" w:right="620" w:bottom="980" w:left="580" w:header="1460" w:footer="788" w:gutter="0"/>
          <w:cols w:space="720"/>
        </w:sectPr>
      </w:pPr>
    </w:p>
    <w:p w14:paraId="3E080690" w14:textId="77777777" w:rsidR="00653BED" w:rsidRDefault="008E2DCC" w:rsidP="005F70BB">
      <w:pPr>
        <w:pStyle w:val="Heading2"/>
      </w:pPr>
      <w:r>
        <w:lastRenderedPageBreak/>
        <w:t>Economic</w:t>
      </w:r>
      <w:r>
        <w:rPr>
          <w:spacing w:val="-5"/>
        </w:rPr>
        <w:t xml:space="preserve"> </w:t>
      </w:r>
      <w:r>
        <w:t>&amp;</w:t>
      </w:r>
      <w:r>
        <w:rPr>
          <w:spacing w:val="-3"/>
        </w:rPr>
        <w:t xml:space="preserve"> </w:t>
      </w:r>
      <w:r>
        <w:t>Revenue</w:t>
      </w:r>
      <w:r>
        <w:rPr>
          <w:spacing w:val="-4"/>
        </w:rPr>
        <w:t xml:space="preserve"> </w:t>
      </w:r>
      <w:r>
        <w:t>Forecast</w:t>
      </w:r>
      <w:r>
        <w:rPr>
          <w:spacing w:val="-3"/>
        </w:rPr>
        <w:t xml:space="preserve"> </w:t>
      </w:r>
      <w:r>
        <w:rPr>
          <w:spacing w:val="-2"/>
        </w:rPr>
        <w:t>Council</w:t>
      </w:r>
    </w:p>
    <w:p w14:paraId="3E080691" w14:textId="77777777" w:rsidR="00653BED" w:rsidRDefault="008E2DCC">
      <w:pPr>
        <w:pStyle w:val="Heading3"/>
      </w:pPr>
      <w:r>
        <w:t xml:space="preserve">Recommendation </w:t>
      </w:r>
      <w:r>
        <w:rPr>
          <w:spacing w:val="-2"/>
        </w:rPr>
        <w:t>Summary</w:t>
      </w:r>
    </w:p>
    <w:p w14:paraId="3E080692" w14:textId="77777777" w:rsidR="00653BED" w:rsidRDefault="00653BED">
      <w:pPr>
        <w:sectPr w:rsidR="00653BED">
          <w:headerReference w:type="default" r:id="rId48"/>
          <w:footerReference w:type="default" r:id="rId49"/>
          <w:pgSz w:w="12240" w:h="15840"/>
          <w:pgMar w:top="1960" w:right="620" w:bottom="980" w:left="580" w:header="1460" w:footer="788" w:gutter="0"/>
          <w:cols w:space="720"/>
        </w:sectPr>
      </w:pPr>
    </w:p>
    <w:p w14:paraId="3E080693"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694"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69C" w14:textId="77777777" w:rsidR="00653BED" w:rsidRDefault="00653BED">
      <w:pPr>
        <w:pStyle w:val="BodyText"/>
        <w:spacing w:before="38"/>
        <w:rPr>
          <w:rFonts w:ascii="Arial Narrow"/>
          <w:b/>
          <w:sz w:val="20"/>
        </w:rPr>
      </w:pPr>
    </w:p>
    <w:p w14:paraId="3E08069E"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15FCB" w:rsidRPr="00615FCB" w14:paraId="535BCD04" w14:textId="77777777">
        <w:trPr>
          <w:trHeight w:val="429"/>
        </w:trPr>
        <w:tc>
          <w:tcPr>
            <w:tcW w:w="8100" w:type="dxa"/>
            <w:tcBorders>
              <w:top w:val="single" w:sz="4" w:space="0" w:color="000000"/>
            </w:tcBorders>
          </w:tcPr>
          <w:p w14:paraId="13ECD31D" w14:textId="4364B284" w:rsidR="00615FCB" w:rsidRPr="00615FCB" w:rsidRDefault="00615FCB">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1188" w:type="dxa"/>
            <w:tcBorders>
              <w:top w:val="single" w:sz="4" w:space="0" w:color="000000"/>
            </w:tcBorders>
          </w:tcPr>
          <w:p w14:paraId="7F6BBCBF" w14:textId="25606495" w:rsidR="00615FCB" w:rsidRPr="00615FCB" w:rsidRDefault="00615FCB">
            <w:pPr>
              <w:pStyle w:val="TableParagraph"/>
              <w:ind w:right="19"/>
              <w:jc w:val="right"/>
              <w:rPr>
                <w:b/>
                <w:bCs/>
                <w:spacing w:val="-10"/>
              </w:rPr>
            </w:pPr>
            <w:r w:rsidRPr="00615FCB">
              <w:rPr>
                <w:b/>
                <w:bCs/>
                <w:spacing w:val="-10"/>
              </w:rPr>
              <w:t>Funds Subject to Outlook</w:t>
            </w:r>
          </w:p>
        </w:tc>
        <w:tc>
          <w:tcPr>
            <w:tcW w:w="324" w:type="dxa"/>
            <w:tcBorders>
              <w:top w:val="single" w:sz="4" w:space="0" w:color="000000"/>
            </w:tcBorders>
          </w:tcPr>
          <w:p w14:paraId="6334FAF3" w14:textId="77777777" w:rsidR="00615FCB" w:rsidRPr="00615FCB" w:rsidRDefault="00615FCB">
            <w:pPr>
              <w:pStyle w:val="TableParagraph"/>
              <w:rPr>
                <w:rFonts w:ascii="Times New Roman"/>
                <w:b/>
                <w:bCs/>
                <w:sz w:val="20"/>
              </w:rPr>
            </w:pPr>
          </w:p>
        </w:tc>
        <w:tc>
          <w:tcPr>
            <w:tcW w:w="1188" w:type="dxa"/>
            <w:tcBorders>
              <w:top w:val="single" w:sz="4" w:space="0" w:color="000000"/>
            </w:tcBorders>
          </w:tcPr>
          <w:p w14:paraId="640707FC" w14:textId="77777777" w:rsidR="00615FCB" w:rsidRPr="00615FCB" w:rsidRDefault="00615FCB" w:rsidP="00615FCB">
            <w:pPr>
              <w:ind w:left="651"/>
              <w:rPr>
                <w:rFonts w:ascii="Calibri"/>
                <w:b/>
                <w:bCs/>
                <w:sz w:val="20"/>
              </w:rPr>
            </w:pPr>
            <w:r w:rsidRPr="00615FCB">
              <w:rPr>
                <w:rFonts w:ascii="Calibri"/>
                <w:b/>
                <w:bCs/>
                <w:spacing w:val="-8"/>
                <w:sz w:val="20"/>
              </w:rPr>
              <w:t>TOT-</w:t>
            </w:r>
            <w:r w:rsidRPr="00615FCB">
              <w:rPr>
                <w:rFonts w:ascii="Calibri"/>
                <w:b/>
                <w:bCs/>
                <w:spacing w:val="-10"/>
                <w:sz w:val="20"/>
              </w:rPr>
              <w:t>A</w:t>
            </w:r>
          </w:p>
          <w:p w14:paraId="028C1705" w14:textId="77777777" w:rsidR="00615FCB" w:rsidRPr="00615FCB" w:rsidRDefault="00615FCB">
            <w:pPr>
              <w:pStyle w:val="TableParagraph"/>
              <w:ind w:right="19"/>
              <w:jc w:val="right"/>
              <w:rPr>
                <w:b/>
                <w:bCs/>
                <w:spacing w:val="-10"/>
              </w:rPr>
            </w:pPr>
          </w:p>
        </w:tc>
      </w:tr>
      <w:tr w:rsidR="00653BED" w14:paraId="3E0806A3" w14:textId="77777777">
        <w:trPr>
          <w:trHeight w:val="429"/>
        </w:trPr>
        <w:tc>
          <w:tcPr>
            <w:tcW w:w="8100" w:type="dxa"/>
            <w:tcBorders>
              <w:top w:val="single" w:sz="4" w:space="0" w:color="000000"/>
            </w:tcBorders>
          </w:tcPr>
          <w:p w14:paraId="3E08069F"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6A0"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6A1" w14:textId="77777777" w:rsidR="00653BED" w:rsidRDefault="00653BED">
            <w:pPr>
              <w:pStyle w:val="TableParagraph"/>
              <w:rPr>
                <w:rFonts w:ascii="Times New Roman"/>
                <w:sz w:val="20"/>
              </w:rPr>
            </w:pPr>
          </w:p>
        </w:tc>
        <w:tc>
          <w:tcPr>
            <w:tcW w:w="1188" w:type="dxa"/>
            <w:tcBorders>
              <w:top w:val="single" w:sz="4" w:space="0" w:color="000000"/>
            </w:tcBorders>
          </w:tcPr>
          <w:p w14:paraId="3E0806A2" w14:textId="77777777" w:rsidR="00653BED" w:rsidRDefault="008E2DCC">
            <w:pPr>
              <w:pStyle w:val="TableParagraph"/>
              <w:ind w:right="19"/>
              <w:jc w:val="right"/>
              <w:rPr>
                <w:b/>
              </w:rPr>
            </w:pPr>
            <w:r>
              <w:rPr>
                <w:b/>
                <w:spacing w:val="-10"/>
              </w:rPr>
              <w:t>0</w:t>
            </w:r>
          </w:p>
        </w:tc>
      </w:tr>
      <w:tr w:rsidR="00653BED" w14:paraId="3E0806A8" w14:textId="77777777">
        <w:trPr>
          <w:trHeight w:val="364"/>
        </w:trPr>
        <w:tc>
          <w:tcPr>
            <w:tcW w:w="8100" w:type="dxa"/>
          </w:tcPr>
          <w:p w14:paraId="3E0806A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6A5" w14:textId="77777777" w:rsidR="00653BED" w:rsidRDefault="008E2DCC">
            <w:pPr>
              <w:pStyle w:val="TableParagraph"/>
              <w:spacing w:before="55"/>
              <w:ind w:right="19"/>
              <w:jc w:val="right"/>
              <w:rPr>
                <w:b/>
              </w:rPr>
            </w:pPr>
            <w:r>
              <w:rPr>
                <w:b/>
                <w:spacing w:val="-10"/>
              </w:rPr>
              <w:t>0</w:t>
            </w:r>
          </w:p>
        </w:tc>
        <w:tc>
          <w:tcPr>
            <w:tcW w:w="324" w:type="dxa"/>
          </w:tcPr>
          <w:p w14:paraId="3E0806A6" w14:textId="77777777" w:rsidR="00653BED" w:rsidRDefault="00653BED">
            <w:pPr>
              <w:pStyle w:val="TableParagraph"/>
              <w:rPr>
                <w:rFonts w:ascii="Times New Roman"/>
                <w:sz w:val="20"/>
              </w:rPr>
            </w:pPr>
          </w:p>
        </w:tc>
        <w:tc>
          <w:tcPr>
            <w:tcW w:w="1188" w:type="dxa"/>
          </w:tcPr>
          <w:p w14:paraId="3E0806A7" w14:textId="77777777" w:rsidR="00653BED" w:rsidRDefault="008E2DCC">
            <w:pPr>
              <w:pStyle w:val="TableParagraph"/>
              <w:spacing w:before="55"/>
              <w:ind w:right="19"/>
              <w:jc w:val="right"/>
              <w:rPr>
                <w:b/>
              </w:rPr>
            </w:pPr>
            <w:r>
              <w:rPr>
                <w:b/>
                <w:spacing w:val="-10"/>
              </w:rPr>
              <w:t>0</w:t>
            </w:r>
          </w:p>
        </w:tc>
      </w:tr>
      <w:tr w:rsidR="00653BED" w14:paraId="3E0806B0" w14:textId="77777777">
        <w:trPr>
          <w:trHeight w:val="640"/>
        </w:trPr>
        <w:tc>
          <w:tcPr>
            <w:tcW w:w="8100" w:type="dxa"/>
          </w:tcPr>
          <w:p w14:paraId="3E0806A9"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6AA"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Borders>
              <w:bottom w:val="single" w:sz="4" w:space="0" w:color="000000"/>
            </w:tcBorders>
          </w:tcPr>
          <w:p w14:paraId="3E0806AB" w14:textId="77777777" w:rsidR="00653BED" w:rsidRDefault="00653BED">
            <w:pPr>
              <w:pStyle w:val="TableParagraph"/>
              <w:spacing w:before="89"/>
              <w:rPr>
                <w:rFonts w:ascii="Calibri"/>
                <w:b/>
              </w:rPr>
            </w:pPr>
          </w:p>
          <w:p w14:paraId="3E0806AC" w14:textId="77777777" w:rsidR="00653BED" w:rsidRDefault="008E2DCC">
            <w:pPr>
              <w:pStyle w:val="TableParagraph"/>
              <w:ind w:right="17"/>
              <w:jc w:val="right"/>
            </w:pPr>
            <w:r>
              <w:rPr>
                <w:color w:val="FF0000"/>
                <w:spacing w:val="-4"/>
              </w:rPr>
              <w:t>(29)</w:t>
            </w:r>
          </w:p>
        </w:tc>
        <w:tc>
          <w:tcPr>
            <w:tcW w:w="324" w:type="dxa"/>
          </w:tcPr>
          <w:p w14:paraId="3E0806AD" w14:textId="77777777" w:rsidR="00653BED" w:rsidRDefault="00653BED">
            <w:pPr>
              <w:pStyle w:val="TableParagraph"/>
              <w:rPr>
                <w:rFonts w:ascii="Times New Roman"/>
                <w:sz w:val="20"/>
              </w:rPr>
            </w:pPr>
          </w:p>
        </w:tc>
        <w:tc>
          <w:tcPr>
            <w:tcW w:w="1188" w:type="dxa"/>
            <w:tcBorders>
              <w:bottom w:val="single" w:sz="4" w:space="0" w:color="000000"/>
            </w:tcBorders>
          </w:tcPr>
          <w:p w14:paraId="3E0806AE" w14:textId="77777777" w:rsidR="00653BED" w:rsidRDefault="00653BED">
            <w:pPr>
              <w:pStyle w:val="TableParagraph"/>
              <w:spacing w:before="89"/>
              <w:rPr>
                <w:rFonts w:ascii="Calibri"/>
                <w:b/>
              </w:rPr>
            </w:pPr>
          </w:p>
          <w:p w14:paraId="3E0806AF" w14:textId="77777777" w:rsidR="00653BED" w:rsidRDefault="008E2DCC">
            <w:pPr>
              <w:pStyle w:val="TableParagraph"/>
              <w:ind w:right="17"/>
              <w:jc w:val="right"/>
            </w:pPr>
            <w:r>
              <w:rPr>
                <w:color w:val="FF0000"/>
                <w:spacing w:val="-4"/>
              </w:rPr>
              <w:t>(29)</w:t>
            </w:r>
          </w:p>
        </w:tc>
      </w:tr>
      <w:tr w:rsidR="00653BED" w14:paraId="3E0806B5" w14:textId="77777777">
        <w:trPr>
          <w:trHeight w:val="323"/>
        </w:trPr>
        <w:tc>
          <w:tcPr>
            <w:tcW w:w="8100" w:type="dxa"/>
          </w:tcPr>
          <w:p w14:paraId="3E0806B1"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6B2" w14:textId="77777777" w:rsidR="00653BED" w:rsidRDefault="008E2DCC">
            <w:pPr>
              <w:pStyle w:val="TableParagraph"/>
              <w:spacing w:before="14"/>
              <w:ind w:right="17"/>
              <w:jc w:val="right"/>
              <w:rPr>
                <w:b/>
              </w:rPr>
            </w:pPr>
            <w:r>
              <w:rPr>
                <w:b/>
                <w:color w:val="FF0000"/>
                <w:spacing w:val="-4"/>
              </w:rPr>
              <w:t>(29)</w:t>
            </w:r>
          </w:p>
        </w:tc>
        <w:tc>
          <w:tcPr>
            <w:tcW w:w="324" w:type="dxa"/>
          </w:tcPr>
          <w:p w14:paraId="3E0806B3" w14:textId="77777777" w:rsidR="00653BED" w:rsidRDefault="00653BED">
            <w:pPr>
              <w:pStyle w:val="TableParagraph"/>
              <w:rPr>
                <w:rFonts w:ascii="Times New Roman"/>
                <w:sz w:val="20"/>
              </w:rPr>
            </w:pPr>
          </w:p>
        </w:tc>
        <w:tc>
          <w:tcPr>
            <w:tcW w:w="1188" w:type="dxa"/>
            <w:tcBorders>
              <w:top w:val="single" w:sz="4" w:space="0" w:color="000000"/>
            </w:tcBorders>
          </w:tcPr>
          <w:p w14:paraId="3E0806B4" w14:textId="77777777" w:rsidR="00653BED" w:rsidRDefault="008E2DCC">
            <w:pPr>
              <w:pStyle w:val="TableParagraph"/>
              <w:spacing w:before="14"/>
              <w:ind w:right="17"/>
              <w:jc w:val="right"/>
              <w:rPr>
                <w:b/>
              </w:rPr>
            </w:pPr>
            <w:r>
              <w:rPr>
                <w:b/>
                <w:color w:val="FF0000"/>
                <w:spacing w:val="-4"/>
              </w:rPr>
              <w:t>(29)</w:t>
            </w:r>
          </w:p>
        </w:tc>
      </w:tr>
      <w:tr w:rsidR="00653BED" w14:paraId="3E0806BA" w14:textId="77777777">
        <w:trPr>
          <w:trHeight w:val="364"/>
        </w:trPr>
        <w:tc>
          <w:tcPr>
            <w:tcW w:w="8100" w:type="dxa"/>
          </w:tcPr>
          <w:p w14:paraId="3E0806B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6B7" w14:textId="77777777" w:rsidR="00653BED" w:rsidRDefault="008E2DCC">
            <w:pPr>
              <w:pStyle w:val="TableParagraph"/>
              <w:spacing w:before="55"/>
              <w:ind w:right="17"/>
              <w:jc w:val="right"/>
            </w:pPr>
            <w:r>
              <w:rPr>
                <w:color w:val="FF0000"/>
                <w:spacing w:val="-5"/>
              </w:rPr>
              <w:t>(3)</w:t>
            </w:r>
          </w:p>
        </w:tc>
        <w:tc>
          <w:tcPr>
            <w:tcW w:w="324" w:type="dxa"/>
          </w:tcPr>
          <w:p w14:paraId="3E0806B8" w14:textId="77777777" w:rsidR="00653BED" w:rsidRDefault="00653BED">
            <w:pPr>
              <w:pStyle w:val="TableParagraph"/>
              <w:rPr>
                <w:rFonts w:ascii="Times New Roman"/>
                <w:sz w:val="20"/>
              </w:rPr>
            </w:pPr>
          </w:p>
        </w:tc>
        <w:tc>
          <w:tcPr>
            <w:tcW w:w="1188" w:type="dxa"/>
          </w:tcPr>
          <w:p w14:paraId="3E0806B9" w14:textId="77777777" w:rsidR="00653BED" w:rsidRDefault="008E2DCC">
            <w:pPr>
              <w:pStyle w:val="TableParagraph"/>
              <w:spacing w:before="55"/>
              <w:ind w:right="17"/>
              <w:jc w:val="right"/>
            </w:pPr>
            <w:r>
              <w:rPr>
                <w:color w:val="FF0000"/>
                <w:spacing w:val="-5"/>
              </w:rPr>
              <w:t>(4)</w:t>
            </w:r>
          </w:p>
        </w:tc>
      </w:tr>
      <w:tr w:rsidR="00653BED" w14:paraId="3E0806BF" w14:textId="77777777">
        <w:trPr>
          <w:trHeight w:val="364"/>
        </w:trPr>
        <w:tc>
          <w:tcPr>
            <w:tcW w:w="8100" w:type="dxa"/>
          </w:tcPr>
          <w:p w14:paraId="3E0806BB"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6BC" w14:textId="77777777" w:rsidR="00653BED" w:rsidRDefault="008E2DCC">
            <w:pPr>
              <w:pStyle w:val="TableParagraph"/>
              <w:spacing w:before="55"/>
              <w:ind w:right="17"/>
              <w:jc w:val="right"/>
              <w:rPr>
                <w:b/>
              </w:rPr>
            </w:pPr>
            <w:r>
              <w:rPr>
                <w:b/>
                <w:color w:val="FF0000"/>
                <w:spacing w:val="-4"/>
              </w:rPr>
              <w:t>(32)</w:t>
            </w:r>
          </w:p>
        </w:tc>
        <w:tc>
          <w:tcPr>
            <w:tcW w:w="324" w:type="dxa"/>
          </w:tcPr>
          <w:p w14:paraId="3E0806BD" w14:textId="77777777" w:rsidR="00653BED" w:rsidRDefault="00653BED">
            <w:pPr>
              <w:pStyle w:val="TableParagraph"/>
              <w:rPr>
                <w:rFonts w:ascii="Times New Roman"/>
                <w:sz w:val="20"/>
              </w:rPr>
            </w:pPr>
          </w:p>
        </w:tc>
        <w:tc>
          <w:tcPr>
            <w:tcW w:w="1188" w:type="dxa"/>
          </w:tcPr>
          <w:p w14:paraId="3E0806BE" w14:textId="77777777" w:rsidR="00653BED" w:rsidRDefault="008E2DCC">
            <w:pPr>
              <w:pStyle w:val="TableParagraph"/>
              <w:spacing w:before="55"/>
              <w:ind w:right="17"/>
              <w:jc w:val="right"/>
              <w:rPr>
                <w:b/>
              </w:rPr>
            </w:pPr>
            <w:r>
              <w:rPr>
                <w:b/>
                <w:color w:val="FF0000"/>
                <w:spacing w:val="-4"/>
              </w:rPr>
              <w:t>(33)</w:t>
            </w:r>
          </w:p>
        </w:tc>
      </w:tr>
      <w:tr w:rsidR="00653BED" w14:paraId="3E0806C4" w14:textId="77777777">
        <w:trPr>
          <w:trHeight w:val="422"/>
        </w:trPr>
        <w:tc>
          <w:tcPr>
            <w:tcW w:w="8100" w:type="dxa"/>
          </w:tcPr>
          <w:p w14:paraId="3E0806C0"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6C1" w14:textId="77777777" w:rsidR="00653BED" w:rsidRDefault="008E2DCC">
            <w:pPr>
              <w:pStyle w:val="TableParagraph"/>
              <w:spacing w:before="55"/>
              <w:ind w:right="17"/>
              <w:jc w:val="right"/>
              <w:rPr>
                <w:b/>
              </w:rPr>
            </w:pPr>
            <w:r>
              <w:rPr>
                <w:b/>
                <w:color w:val="FF0000"/>
                <w:spacing w:val="-4"/>
              </w:rPr>
              <w:t>(32)</w:t>
            </w:r>
          </w:p>
        </w:tc>
        <w:tc>
          <w:tcPr>
            <w:tcW w:w="324" w:type="dxa"/>
          </w:tcPr>
          <w:p w14:paraId="3E0806C2" w14:textId="77777777" w:rsidR="00653BED" w:rsidRDefault="00653BED">
            <w:pPr>
              <w:pStyle w:val="TableParagraph"/>
              <w:rPr>
                <w:rFonts w:ascii="Times New Roman"/>
                <w:sz w:val="20"/>
              </w:rPr>
            </w:pPr>
          </w:p>
        </w:tc>
        <w:tc>
          <w:tcPr>
            <w:tcW w:w="1188" w:type="dxa"/>
          </w:tcPr>
          <w:p w14:paraId="3E0806C3" w14:textId="77777777" w:rsidR="00653BED" w:rsidRDefault="008E2DCC">
            <w:pPr>
              <w:pStyle w:val="TableParagraph"/>
              <w:spacing w:before="55"/>
              <w:ind w:right="17"/>
              <w:jc w:val="right"/>
              <w:rPr>
                <w:b/>
              </w:rPr>
            </w:pPr>
            <w:r>
              <w:rPr>
                <w:b/>
                <w:color w:val="FF0000"/>
                <w:spacing w:val="-4"/>
              </w:rPr>
              <w:t>(33)</w:t>
            </w:r>
          </w:p>
        </w:tc>
      </w:tr>
      <w:tr w:rsidR="00653BED" w14:paraId="3E0806C9" w14:textId="77777777">
        <w:trPr>
          <w:trHeight w:val="366"/>
        </w:trPr>
        <w:tc>
          <w:tcPr>
            <w:tcW w:w="8100" w:type="dxa"/>
          </w:tcPr>
          <w:p w14:paraId="3E0806C5"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6C6" w14:textId="77777777" w:rsidR="00653BED" w:rsidRDefault="00653BED">
            <w:pPr>
              <w:pStyle w:val="TableParagraph"/>
              <w:rPr>
                <w:rFonts w:ascii="Times New Roman"/>
                <w:sz w:val="20"/>
              </w:rPr>
            </w:pPr>
          </w:p>
        </w:tc>
        <w:tc>
          <w:tcPr>
            <w:tcW w:w="324" w:type="dxa"/>
          </w:tcPr>
          <w:p w14:paraId="3E0806C7" w14:textId="77777777" w:rsidR="00653BED" w:rsidRDefault="00653BED">
            <w:pPr>
              <w:pStyle w:val="TableParagraph"/>
              <w:rPr>
                <w:rFonts w:ascii="Times New Roman"/>
                <w:sz w:val="20"/>
              </w:rPr>
            </w:pPr>
          </w:p>
        </w:tc>
        <w:tc>
          <w:tcPr>
            <w:tcW w:w="1188" w:type="dxa"/>
          </w:tcPr>
          <w:p w14:paraId="3E0806C8" w14:textId="77777777" w:rsidR="00653BED" w:rsidRDefault="00653BED">
            <w:pPr>
              <w:pStyle w:val="TableParagraph"/>
              <w:rPr>
                <w:rFonts w:ascii="Times New Roman"/>
                <w:sz w:val="20"/>
              </w:rPr>
            </w:pPr>
          </w:p>
        </w:tc>
      </w:tr>
    </w:tbl>
    <w:p w14:paraId="3E0806CA" w14:textId="77777777" w:rsidR="00653BED" w:rsidRDefault="008E2DCC">
      <w:pPr>
        <w:pStyle w:val="Heading4"/>
        <w:spacing w:before="67"/>
        <w:ind w:left="455" w:firstLine="0"/>
      </w:pPr>
      <w:r>
        <w:t>1.</w:t>
      </w:r>
      <w:r>
        <w:rPr>
          <w:spacing w:val="67"/>
          <w:w w:val="150"/>
        </w:rPr>
        <w:t xml:space="preserve"> </w:t>
      </w:r>
      <w:r>
        <w:t>Govt.</w:t>
      </w:r>
      <w:r>
        <w:rPr>
          <w:spacing w:val="-3"/>
        </w:rPr>
        <w:t xml:space="preserve"> </w:t>
      </w:r>
      <w:r>
        <w:t>Efficiency</w:t>
      </w:r>
      <w:r>
        <w:rPr>
          <w:spacing w:val="-3"/>
        </w:rPr>
        <w:t xml:space="preserve"> </w:t>
      </w:r>
      <w:r>
        <w:t>-</w:t>
      </w:r>
      <w:r>
        <w:rPr>
          <w:spacing w:val="-1"/>
        </w:rPr>
        <w:t xml:space="preserve"> </w:t>
      </w:r>
      <w:r>
        <w:t>Goods</w:t>
      </w:r>
      <w:r>
        <w:rPr>
          <w:spacing w:val="-3"/>
        </w:rPr>
        <w:t xml:space="preserve"> </w:t>
      </w:r>
      <w:r>
        <w:t>&amp;</w:t>
      </w:r>
      <w:r>
        <w:rPr>
          <w:spacing w:val="-2"/>
        </w:rPr>
        <w:t xml:space="preserve"> Services</w:t>
      </w:r>
    </w:p>
    <w:p w14:paraId="3E0806CB"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06CC" w14:textId="77777777" w:rsidR="00653BED" w:rsidRDefault="00653BED">
      <w:pPr>
        <w:sectPr w:rsidR="00653BED">
          <w:type w:val="continuous"/>
          <w:pgSz w:w="12240" w:h="15840"/>
          <w:pgMar w:top="1960" w:right="620" w:bottom="980" w:left="580" w:header="1460" w:footer="788" w:gutter="0"/>
          <w:cols w:space="720"/>
        </w:sectPr>
      </w:pPr>
    </w:p>
    <w:p w14:paraId="7207D341" w14:textId="77777777" w:rsidR="00BD6BD0" w:rsidRDefault="00BD6BD0" w:rsidP="00BD6BD0">
      <w:pPr>
        <w:pStyle w:val="Heading2"/>
      </w:pPr>
      <w:r>
        <w:lastRenderedPageBreak/>
        <w:t>Office</w:t>
      </w:r>
      <w:r>
        <w:rPr>
          <w:spacing w:val="-3"/>
        </w:rPr>
        <w:t xml:space="preserve"> </w:t>
      </w:r>
      <w:r>
        <w:t>of</w:t>
      </w:r>
      <w:r>
        <w:rPr>
          <w:spacing w:val="-2"/>
        </w:rPr>
        <w:t xml:space="preserve"> </w:t>
      </w:r>
      <w:r>
        <w:t>Financial</w:t>
      </w:r>
      <w:r>
        <w:rPr>
          <w:spacing w:val="-2"/>
        </w:rPr>
        <w:t xml:space="preserve"> Management</w:t>
      </w:r>
    </w:p>
    <w:p w14:paraId="314056BB" w14:textId="77777777" w:rsidR="00BD6BD0" w:rsidRDefault="00BD6BD0" w:rsidP="00BD6BD0">
      <w:pPr>
        <w:pStyle w:val="Heading3"/>
        <w:rPr>
          <w:spacing w:val="-2"/>
        </w:rPr>
      </w:pPr>
      <w:r>
        <w:t xml:space="preserve">Recommendation </w:t>
      </w:r>
      <w:r>
        <w:rPr>
          <w:spacing w:val="-2"/>
        </w:rPr>
        <w:t>Summary</w:t>
      </w:r>
    </w:p>
    <w:p w14:paraId="759877EA" w14:textId="77777777" w:rsidR="00BD6BD0" w:rsidRDefault="00BD6BD0" w:rsidP="00BD6BD0">
      <w:pPr>
        <w:spacing w:before="57"/>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753D5486" w14:textId="77777777" w:rsidR="00BD6BD0" w:rsidRDefault="00BD6BD0" w:rsidP="00BD6BD0">
      <w:pPr>
        <w:spacing w:before="87"/>
        <w:jc w:val="center"/>
        <w:rPr>
          <w:rFonts w:ascii="Calibri"/>
          <w:sz w:val="20"/>
        </w:rPr>
      </w:pPr>
      <w:r>
        <w:rPr>
          <w:rFonts w:ascii="Calibri"/>
          <w:sz w:val="20"/>
        </w:rPr>
        <w:t xml:space="preserve">Run: 2/27/2025 1:57 </w:t>
      </w:r>
      <w:r>
        <w:rPr>
          <w:rFonts w:ascii="Calibri"/>
          <w:spacing w:val="-5"/>
          <w:sz w:val="20"/>
        </w:rPr>
        <w:t>PM</w:t>
      </w:r>
    </w:p>
    <w:p w14:paraId="3E0806CE" w14:textId="77777777" w:rsidR="00653BED" w:rsidRDefault="00653BED">
      <w:pPr>
        <w:rPr>
          <w:sz w:val="20"/>
        </w:rPr>
        <w:sectPr w:rsidR="00653BED" w:rsidSect="00BD6BD0">
          <w:headerReference w:type="default" r:id="rId50"/>
          <w:footerReference w:type="default" r:id="rId51"/>
          <w:pgSz w:w="12240" w:h="15840"/>
          <w:pgMar w:top="1890" w:right="620" w:bottom="980" w:left="580" w:header="1460" w:footer="788" w:gutter="0"/>
          <w:cols w:space="720"/>
        </w:sectPr>
      </w:pPr>
    </w:p>
    <w:p w14:paraId="3E0806CF" w14:textId="77777777" w:rsidR="00653BED" w:rsidRDefault="008E2DCC">
      <w:pPr>
        <w:spacing w:before="100"/>
        <w:jc w:val="right"/>
        <w:rPr>
          <w:rFonts w:ascii="Arial Narrow"/>
          <w:b/>
          <w:sz w:val="20"/>
        </w:rPr>
      </w:pPr>
      <w:r>
        <w:rPr>
          <w:rFonts w:ascii="Arial Narrow"/>
          <w:b/>
          <w:sz w:val="20"/>
        </w:rPr>
        <w:t>Funds</w:t>
      </w:r>
      <w:r>
        <w:rPr>
          <w:rFonts w:ascii="Arial Narrow"/>
          <w:b/>
          <w:spacing w:val="-5"/>
          <w:sz w:val="20"/>
        </w:rPr>
        <w:t xml:space="preserve"> </w:t>
      </w:r>
      <w:r>
        <w:rPr>
          <w:rFonts w:ascii="Arial Narrow"/>
          <w:b/>
          <w:spacing w:val="-2"/>
          <w:sz w:val="20"/>
        </w:rPr>
        <w:t>Subject</w:t>
      </w:r>
    </w:p>
    <w:p w14:paraId="3E0806D0" w14:textId="77777777" w:rsidR="00653BED" w:rsidRPr="00BD6BD0" w:rsidRDefault="008E2DCC">
      <w:pPr>
        <w:tabs>
          <w:tab w:val="left" w:pos="7833"/>
        </w:tabs>
        <w:jc w:val="right"/>
        <w:rPr>
          <w:rFonts w:ascii="Arial Narrow"/>
          <w:b/>
          <w:bCs/>
          <w:sz w:val="20"/>
        </w:rPr>
      </w:pPr>
      <w:r w:rsidRPr="00BD6BD0">
        <w:rPr>
          <w:rFonts w:ascii="Arial Narrow"/>
          <w:b/>
          <w:bCs/>
          <w:sz w:val="20"/>
        </w:rPr>
        <w:t>Dollars</w:t>
      </w:r>
      <w:r w:rsidRPr="00BD6BD0">
        <w:rPr>
          <w:rFonts w:ascii="Arial Narrow"/>
          <w:b/>
          <w:bCs/>
          <w:spacing w:val="-7"/>
          <w:sz w:val="20"/>
        </w:rPr>
        <w:t xml:space="preserve"> </w:t>
      </w:r>
      <w:r w:rsidRPr="00BD6BD0">
        <w:rPr>
          <w:rFonts w:ascii="Arial Narrow"/>
          <w:b/>
          <w:bCs/>
          <w:sz w:val="20"/>
        </w:rPr>
        <w:t>in</w:t>
      </w:r>
      <w:r w:rsidRPr="00BD6BD0">
        <w:rPr>
          <w:rFonts w:ascii="Arial Narrow"/>
          <w:b/>
          <w:bCs/>
          <w:spacing w:val="-6"/>
          <w:sz w:val="20"/>
        </w:rPr>
        <w:t xml:space="preserve"> </w:t>
      </w:r>
      <w:r w:rsidRPr="00BD6BD0">
        <w:rPr>
          <w:rFonts w:ascii="Arial Narrow"/>
          <w:b/>
          <w:bCs/>
          <w:spacing w:val="-2"/>
          <w:sz w:val="20"/>
        </w:rPr>
        <w:t>Thousands</w:t>
      </w:r>
      <w:r w:rsidRPr="00BD6BD0">
        <w:rPr>
          <w:rFonts w:ascii="Arial Narrow"/>
          <w:b/>
          <w:bCs/>
          <w:sz w:val="20"/>
        </w:rPr>
        <w:tab/>
        <w:t xml:space="preserve">to </w:t>
      </w:r>
      <w:r w:rsidRPr="00BD6BD0">
        <w:rPr>
          <w:rFonts w:ascii="Arial Narrow"/>
          <w:b/>
          <w:bCs/>
          <w:spacing w:val="-2"/>
          <w:sz w:val="20"/>
        </w:rPr>
        <w:t>Outlook</w:t>
      </w:r>
    </w:p>
    <w:p w14:paraId="3E0806D1" w14:textId="77777777" w:rsidR="00653BED" w:rsidRDefault="008E2DCC">
      <w:pPr>
        <w:spacing w:before="208"/>
        <w:ind w:left="651"/>
        <w:rPr>
          <w:rFonts w:ascii="Calibri"/>
          <w:b/>
          <w:sz w:val="20"/>
        </w:rPr>
      </w:pPr>
      <w:r>
        <w:br w:type="column"/>
      </w:r>
      <w:r>
        <w:rPr>
          <w:rFonts w:ascii="Calibri"/>
          <w:b/>
          <w:spacing w:val="-8"/>
          <w:sz w:val="20"/>
        </w:rPr>
        <w:t>TOT-</w:t>
      </w:r>
      <w:r>
        <w:rPr>
          <w:rFonts w:ascii="Calibri"/>
          <w:b/>
          <w:spacing w:val="-10"/>
          <w:sz w:val="20"/>
        </w:rPr>
        <w:t>A</w:t>
      </w:r>
    </w:p>
    <w:p w14:paraId="3E0806D2"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53BED" w14:paraId="3E0806D7" w14:textId="77777777">
        <w:trPr>
          <w:trHeight w:val="429"/>
        </w:trPr>
        <w:tc>
          <w:tcPr>
            <w:tcW w:w="8100" w:type="dxa"/>
            <w:tcBorders>
              <w:top w:val="single" w:sz="4" w:space="0" w:color="000000"/>
            </w:tcBorders>
          </w:tcPr>
          <w:p w14:paraId="3E0806D3"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6D4"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6D5" w14:textId="77777777" w:rsidR="00653BED" w:rsidRDefault="00653BED">
            <w:pPr>
              <w:pStyle w:val="TableParagraph"/>
              <w:rPr>
                <w:rFonts w:ascii="Times New Roman"/>
                <w:sz w:val="20"/>
              </w:rPr>
            </w:pPr>
          </w:p>
        </w:tc>
        <w:tc>
          <w:tcPr>
            <w:tcW w:w="1188" w:type="dxa"/>
            <w:tcBorders>
              <w:top w:val="single" w:sz="4" w:space="0" w:color="000000"/>
            </w:tcBorders>
          </w:tcPr>
          <w:p w14:paraId="3E0806D6" w14:textId="77777777" w:rsidR="00653BED" w:rsidRDefault="008E2DCC">
            <w:pPr>
              <w:pStyle w:val="TableParagraph"/>
              <w:ind w:right="19"/>
              <w:jc w:val="right"/>
              <w:rPr>
                <w:b/>
              </w:rPr>
            </w:pPr>
            <w:r>
              <w:rPr>
                <w:b/>
                <w:spacing w:val="-10"/>
              </w:rPr>
              <w:t>0</w:t>
            </w:r>
          </w:p>
        </w:tc>
      </w:tr>
      <w:tr w:rsidR="00653BED" w14:paraId="3E0806DC" w14:textId="77777777">
        <w:trPr>
          <w:trHeight w:val="364"/>
        </w:trPr>
        <w:tc>
          <w:tcPr>
            <w:tcW w:w="8100" w:type="dxa"/>
          </w:tcPr>
          <w:p w14:paraId="3E0806D8"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6D9" w14:textId="77777777" w:rsidR="00653BED" w:rsidRDefault="008E2DCC">
            <w:pPr>
              <w:pStyle w:val="TableParagraph"/>
              <w:spacing w:before="55"/>
              <w:ind w:right="19"/>
              <w:jc w:val="right"/>
              <w:rPr>
                <w:b/>
              </w:rPr>
            </w:pPr>
            <w:r>
              <w:rPr>
                <w:b/>
                <w:spacing w:val="-10"/>
              </w:rPr>
              <w:t>0</w:t>
            </w:r>
          </w:p>
        </w:tc>
        <w:tc>
          <w:tcPr>
            <w:tcW w:w="324" w:type="dxa"/>
          </w:tcPr>
          <w:p w14:paraId="3E0806DA" w14:textId="77777777" w:rsidR="00653BED" w:rsidRDefault="00653BED">
            <w:pPr>
              <w:pStyle w:val="TableParagraph"/>
              <w:rPr>
                <w:rFonts w:ascii="Times New Roman"/>
                <w:sz w:val="20"/>
              </w:rPr>
            </w:pPr>
          </w:p>
        </w:tc>
        <w:tc>
          <w:tcPr>
            <w:tcW w:w="1188" w:type="dxa"/>
          </w:tcPr>
          <w:p w14:paraId="3E0806DB" w14:textId="77777777" w:rsidR="00653BED" w:rsidRDefault="008E2DCC">
            <w:pPr>
              <w:pStyle w:val="TableParagraph"/>
              <w:spacing w:before="55"/>
              <w:ind w:right="19"/>
              <w:jc w:val="right"/>
              <w:rPr>
                <w:b/>
              </w:rPr>
            </w:pPr>
            <w:r>
              <w:rPr>
                <w:b/>
                <w:spacing w:val="-10"/>
              </w:rPr>
              <w:t>0</w:t>
            </w:r>
          </w:p>
        </w:tc>
      </w:tr>
      <w:tr w:rsidR="00653BED" w14:paraId="3E0806E4" w14:textId="77777777">
        <w:trPr>
          <w:trHeight w:val="638"/>
        </w:trPr>
        <w:tc>
          <w:tcPr>
            <w:tcW w:w="8100" w:type="dxa"/>
          </w:tcPr>
          <w:p w14:paraId="3E0806DD"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6DE" w14:textId="77777777" w:rsidR="00653BED" w:rsidRDefault="008E2DCC">
            <w:pPr>
              <w:pStyle w:val="TableParagraph"/>
              <w:spacing w:before="50"/>
              <w:ind w:left="315"/>
            </w:pPr>
            <w:r>
              <w:t>1.</w:t>
            </w:r>
            <w:r>
              <w:rPr>
                <w:spacing w:val="67"/>
                <w:w w:val="150"/>
              </w:rPr>
              <w:t xml:space="preserve"> </w:t>
            </w:r>
            <w:r>
              <w:t>ERDC</w:t>
            </w:r>
            <w:r>
              <w:rPr>
                <w:spacing w:val="-1"/>
              </w:rPr>
              <w:t xml:space="preserve"> </w:t>
            </w:r>
            <w:r>
              <w:t>Data</w:t>
            </w:r>
            <w:r>
              <w:rPr>
                <w:spacing w:val="-2"/>
              </w:rPr>
              <w:t xml:space="preserve"> </w:t>
            </w:r>
            <w:r>
              <w:t>System</w:t>
            </w:r>
            <w:r>
              <w:rPr>
                <w:spacing w:val="-3"/>
              </w:rPr>
              <w:t xml:space="preserve"> </w:t>
            </w:r>
            <w:r>
              <w:rPr>
                <w:spacing w:val="-2"/>
              </w:rPr>
              <w:t>Modernization</w:t>
            </w:r>
          </w:p>
        </w:tc>
        <w:tc>
          <w:tcPr>
            <w:tcW w:w="1188" w:type="dxa"/>
          </w:tcPr>
          <w:p w14:paraId="3E0806DF" w14:textId="77777777" w:rsidR="00653BED" w:rsidRDefault="00653BED">
            <w:pPr>
              <w:pStyle w:val="TableParagraph"/>
              <w:spacing w:before="89"/>
              <w:rPr>
                <w:rFonts w:ascii="Calibri"/>
                <w:b/>
              </w:rPr>
            </w:pPr>
          </w:p>
          <w:p w14:paraId="3E0806E0" w14:textId="77777777" w:rsidR="00653BED" w:rsidRDefault="008E2DCC">
            <w:pPr>
              <w:pStyle w:val="TableParagraph"/>
              <w:ind w:right="19"/>
              <w:jc w:val="right"/>
            </w:pPr>
            <w:r>
              <w:rPr>
                <w:spacing w:val="-10"/>
              </w:rPr>
              <w:t>0</w:t>
            </w:r>
          </w:p>
        </w:tc>
        <w:tc>
          <w:tcPr>
            <w:tcW w:w="324" w:type="dxa"/>
          </w:tcPr>
          <w:p w14:paraId="3E0806E1" w14:textId="77777777" w:rsidR="00653BED" w:rsidRDefault="00653BED">
            <w:pPr>
              <w:pStyle w:val="TableParagraph"/>
              <w:rPr>
                <w:rFonts w:ascii="Times New Roman"/>
                <w:sz w:val="20"/>
              </w:rPr>
            </w:pPr>
          </w:p>
        </w:tc>
        <w:tc>
          <w:tcPr>
            <w:tcW w:w="1188" w:type="dxa"/>
          </w:tcPr>
          <w:p w14:paraId="3E0806E2" w14:textId="77777777" w:rsidR="00653BED" w:rsidRDefault="00653BED">
            <w:pPr>
              <w:pStyle w:val="TableParagraph"/>
              <w:spacing w:before="89"/>
              <w:rPr>
                <w:rFonts w:ascii="Calibri"/>
                <w:b/>
              </w:rPr>
            </w:pPr>
          </w:p>
          <w:p w14:paraId="3E0806E3" w14:textId="77777777" w:rsidR="00653BED" w:rsidRDefault="008E2DCC">
            <w:pPr>
              <w:pStyle w:val="TableParagraph"/>
              <w:ind w:right="17"/>
              <w:jc w:val="right"/>
            </w:pPr>
            <w:r>
              <w:rPr>
                <w:color w:val="FF0000"/>
                <w:spacing w:val="-2"/>
              </w:rPr>
              <w:t>(402)</w:t>
            </w:r>
          </w:p>
        </w:tc>
      </w:tr>
      <w:tr w:rsidR="00653BED" w14:paraId="3E0806E9" w14:textId="77777777">
        <w:trPr>
          <w:trHeight w:val="306"/>
        </w:trPr>
        <w:tc>
          <w:tcPr>
            <w:tcW w:w="8100" w:type="dxa"/>
          </w:tcPr>
          <w:p w14:paraId="3E0806E5" w14:textId="77777777" w:rsidR="00653BED" w:rsidRDefault="008E2DCC">
            <w:pPr>
              <w:pStyle w:val="TableParagraph"/>
              <w:spacing w:before="27"/>
              <w:ind w:left="315"/>
            </w:pPr>
            <w:r>
              <w:t>2.</w:t>
            </w:r>
            <w:r>
              <w:rPr>
                <w:spacing w:val="63"/>
                <w:w w:val="150"/>
              </w:rPr>
              <w:t xml:space="preserve"> </w:t>
            </w:r>
            <w:r>
              <w:t>Behavioral</w:t>
            </w:r>
            <w:r>
              <w:rPr>
                <w:spacing w:val="-4"/>
              </w:rPr>
              <w:t xml:space="preserve"> </w:t>
            </w:r>
            <w:r>
              <w:t>Health</w:t>
            </w:r>
            <w:r>
              <w:rPr>
                <w:spacing w:val="-4"/>
              </w:rPr>
              <w:t xml:space="preserve"> JLEC</w:t>
            </w:r>
          </w:p>
        </w:tc>
        <w:tc>
          <w:tcPr>
            <w:tcW w:w="1188" w:type="dxa"/>
          </w:tcPr>
          <w:p w14:paraId="3E0806E6" w14:textId="77777777" w:rsidR="00653BED" w:rsidRDefault="008E2DCC">
            <w:pPr>
              <w:pStyle w:val="TableParagraph"/>
              <w:spacing w:before="27"/>
              <w:ind w:right="17"/>
              <w:jc w:val="right"/>
            </w:pPr>
            <w:r>
              <w:rPr>
                <w:color w:val="FF0000"/>
                <w:spacing w:val="-4"/>
              </w:rPr>
              <w:t>(62)</w:t>
            </w:r>
          </w:p>
        </w:tc>
        <w:tc>
          <w:tcPr>
            <w:tcW w:w="324" w:type="dxa"/>
          </w:tcPr>
          <w:p w14:paraId="3E0806E7" w14:textId="77777777" w:rsidR="00653BED" w:rsidRDefault="00653BED">
            <w:pPr>
              <w:pStyle w:val="TableParagraph"/>
              <w:rPr>
                <w:rFonts w:ascii="Times New Roman"/>
                <w:sz w:val="20"/>
              </w:rPr>
            </w:pPr>
          </w:p>
        </w:tc>
        <w:tc>
          <w:tcPr>
            <w:tcW w:w="1188" w:type="dxa"/>
          </w:tcPr>
          <w:p w14:paraId="3E0806E8" w14:textId="77777777" w:rsidR="00653BED" w:rsidRDefault="008E2DCC">
            <w:pPr>
              <w:pStyle w:val="TableParagraph"/>
              <w:spacing w:before="27"/>
              <w:ind w:right="17"/>
              <w:jc w:val="right"/>
            </w:pPr>
            <w:r>
              <w:rPr>
                <w:color w:val="FF0000"/>
                <w:spacing w:val="-4"/>
              </w:rPr>
              <w:t>(62)</w:t>
            </w:r>
          </w:p>
        </w:tc>
      </w:tr>
      <w:tr w:rsidR="00653BED" w14:paraId="3E0806EE" w14:textId="77777777">
        <w:trPr>
          <w:trHeight w:val="306"/>
        </w:trPr>
        <w:tc>
          <w:tcPr>
            <w:tcW w:w="8100" w:type="dxa"/>
          </w:tcPr>
          <w:p w14:paraId="3E0806EA" w14:textId="77777777" w:rsidR="00653BED" w:rsidRDefault="008E2DCC">
            <w:pPr>
              <w:pStyle w:val="TableParagraph"/>
              <w:spacing w:before="27"/>
              <w:ind w:left="315"/>
            </w:pPr>
            <w:r>
              <w:t>3.</w:t>
            </w:r>
            <w:r>
              <w:rPr>
                <w:spacing w:val="64"/>
                <w:w w:val="150"/>
              </w:rPr>
              <w:t xml:space="preserve"> </w:t>
            </w:r>
            <w:r>
              <w:t>Performance</w:t>
            </w:r>
            <w:r>
              <w:rPr>
                <w:spacing w:val="-13"/>
              </w:rPr>
              <w:t xml:space="preserve"> </w:t>
            </w:r>
            <w:r>
              <w:rPr>
                <w:spacing w:val="-2"/>
              </w:rPr>
              <w:t>Audit</w:t>
            </w:r>
          </w:p>
        </w:tc>
        <w:tc>
          <w:tcPr>
            <w:tcW w:w="1188" w:type="dxa"/>
          </w:tcPr>
          <w:p w14:paraId="3E0806EB" w14:textId="77777777" w:rsidR="00653BED" w:rsidRDefault="008E2DCC">
            <w:pPr>
              <w:pStyle w:val="TableParagraph"/>
              <w:spacing w:before="27"/>
              <w:ind w:right="19"/>
              <w:jc w:val="right"/>
            </w:pPr>
            <w:r>
              <w:rPr>
                <w:spacing w:val="-10"/>
              </w:rPr>
              <w:t>0</w:t>
            </w:r>
          </w:p>
        </w:tc>
        <w:tc>
          <w:tcPr>
            <w:tcW w:w="324" w:type="dxa"/>
          </w:tcPr>
          <w:p w14:paraId="3E0806EC" w14:textId="77777777" w:rsidR="00653BED" w:rsidRDefault="00653BED">
            <w:pPr>
              <w:pStyle w:val="TableParagraph"/>
              <w:rPr>
                <w:rFonts w:ascii="Times New Roman"/>
                <w:sz w:val="20"/>
              </w:rPr>
            </w:pPr>
          </w:p>
        </w:tc>
        <w:tc>
          <w:tcPr>
            <w:tcW w:w="1188" w:type="dxa"/>
          </w:tcPr>
          <w:p w14:paraId="3E0806ED" w14:textId="77777777" w:rsidR="00653BED" w:rsidRDefault="008E2DCC">
            <w:pPr>
              <w:pStyle w:val="TableParagraph"/>
              <w:spacing w:before="27"/>
              <w:ind w:right="17"/>
              <w:jc w:val="right"/>
            </w:pPr>
            <w:r>
              <w:rPr>
                <w:color w:val="FF0000"/>
                <w:spacing w:val="-2"/>
              </w:rPr>
              <w:t>(500)</w:t>
            </w:r>
          </w:p>
        </w:tc>
      </w:tr>
      <w:tr w:rsidR="00653BED" w14:paraId="3E0806F3" w14:textId="77777777">
        <w:trPr>
          <w:trHeight w:val="306"/>
        </w:trPr>
        <w:tc>
          <w:tcPr>
            <w:tcW w:w="8100" w:type="dxa"/>
          </w:tcPr>
          <w:p w14:paraId="3E0806EF" w14:textId="77777777" w:rsidR="00653BED" w:rsidRDefault="008E2DCC">
            <w:pPr>
              <w:pStyle w:val="TableParagraph"/>
              <w:spacing w:before="27"/>
              <w:ind w:left="315"/>
            </w:pPr>
            <w:r>
              <w:t>4.</w:t>
            </w:r>
            <w:r>
              <w:rPr>
                <w:spacing w:val="66"/>
                <w:w w:val="150"/>
              </w:rPr>
              <w:t xml:space="preserve"> </w:t>
            </w:r>
            <w:r>
              <w:t>Reduce</w:t>
            </w:r>
            <w:r>
              <w:rPr>
                <w:spacing w:val="-3"/>
              </w:rPr>
              <w:t xml:space="preserve"> </w:t>
            </w:r>
            <w:r>
              <w:t>-</w:t>
            </w:r>
            <w:r>
              <w:rPr>
                <w:spacing w:val="-1"/>
              </w:rPr>
              <w:t xml:space="preserve"> </w:t>
            </w:r>
            <w:r>
              <w:t>FTEs,</w:t>
            </w:r>
            <w:r>
              <w:rPr>
                <w:spacing w:val="-6"/>
              </w:rPr>
              <w:t xml:space="preserve"> </w:t>
            </w:r>
            <w:r>
              <w:t>Travel,</w:t>
            </w:r>
            <w:r>
              <w:rPr>
                <w:spacing w:val="-6"/>
              </w:rPr>
              <w:t xml:space="preserve"> </w:t>
            </w:r>
            <w:r>
              <w:rPr>
                <w:spacing w:val="-2"/>
              </w:rPr>
              <w:t>Training</w:t>
            </w:r>
          </w:p>
        </w:tc>
        <w:tc>
          <w:tcPr>
            <w:tcW w:w="1188" w:type="dxa"/>
          </w:tcPr>
          <w:p w14:paraId="3E0806F0" w14:textId="77777777" w:rsidR="00653BED" w:rsidRDefault="008E2DCC">
            <w:pPr>
              <w:pStyle w:val="TableParagraph"/>
              <w:spacing w:before="27"/>
              <w:ind w:right="17"/>
              <w:jc w:val="right"/>
            </w:pPr>
            <w:r>
              <w:rPr>
                <w:color w:val="FF0000"/>
                <w:spacing w:val="-2"/>
              </w:rPr>
              <w:t>(1,258)</w:t>
            </w:r>
          </w:p>
        </w:tc>
        <w:tc>
          <w:tcPr>
            <w:tcW w:w="324" w:type="dxa"/>
          </w:tcPr>
          <w:p w14:paraId="3E0806F1" w14:textId="77777777" w:rsidR="00653BED" w:rsidRDefault="00653BED">
            <w:pPr>
              <w:pStyle w:val="TableParagraph"/>
              <w:rPr>
                <w:rFonts w:ascii="Times New Roman"/>
                <w:sz w:val="20"/>
              </w:rPr>
            </w:pPr>
          </w:p>
        </w:tc>
        <w:tc>
          <w:tcPr>
            <w:tcW w:w="1188" w:type="dxa"/>
          </w:tcPr>
          <w:p w14:paraId="3E0806F2" w14:textId="77777777" w:rsidR="00653BED" w:rsidRDefault="008E2DCC">
            <w:pPr>
              <w:pStyle w:val="TableParagraph"/>
              <w:spacing w:before="27"/>
              <w:ind w:right="17"/>
              <w:jc w:val="right"/>
            </w:pPr>
            <w:r>
              <w:rPr>
                <w:color w:val="FF0000"/>
                <w:spacing w:val="-2"/>
              </w:rPr>
              <w:t>(3,283)</w:t>
            </w:r>
          </w:p>
        </w:tc>
      </w:tr>
      <w:tr w:rsidR="00653BED" w14:paraId="3E0806F8" w14:textId="77777777">
        <w:trPr>
          <w:trHeight w:val="306"/>
        </w:trPr>
        <w:tc>
          <w:tcPr>
            <w:tcW w:w="8100" w:type="dxa"/>
          </w:tcPr>
          <w:p w14:paraId="3E0806F4" w14:textId="77777777" w:rsidR="00653BED" w:rsidRDefault="008E2DCC">
            <w:pPr>
              <w:pStyle w:val="TableParagraph"/>
              <w:spacing w:before="27"/>
              <w:ind w:left="315"/>
            </w:pPr>
            <w:r>
              <w:t>5.</w:t>
            </w:r>
            <w:r>
              <w:rPr>
                <w:spacing w:val="64"/>
                <w:w w:val="150"/>
              </w:rPr>
              <w:t xml:space="preserve"> </w:t>
            </w:r>
            <w:r>
              <w:t>Reduce</w:t>
            </w:r>
            <w:r>
              <w:rPr>
                <w:spacing w:val="-3"/>
              </w:rPr>
              <w:t xml:space="preserve"> </w:t>
            </w:r>
            <w:r>
              <w:t>-</w:t>
            </w:r>
            <w:r>
              <w:rPr>
                <w:spacing w:val="-12"/>
              </w:rPr>
              <w:t xml:space="preserve"> </w:t>
            </w:r>
            <w:r>
              <w:t>AmeriCorps</w:t>
            </w:r>
            <w:r>
              <w:rPr>
                <w:spacing w:val="-4"/>
              </w:rPr>
              <w:t xml:space="preserve"> </w:t>
            </w:r>
            <w:r>
              <w:rPr>
                <w:spacing w:val="-2"/>
              </w:rPr>
              <w:t>Stipends</w:t>
            </w:r>
          </w:p>
        </w:tc>
        <w:tc>
          <w:tcPr>
            <w:tcW w:w="1188" w:type="dxa"/>
          </w:tcPr>
          <w:p w14:paraId="3E0806F5" w14:textId="77777777" w:rsidR="00653BED" w:rsidRDefault="008E2DCC">
            <w:pPr>
              <w:pStyle w:val="TableParagraph"/>
              <w:spacing w:before="27"/>
              <w:ind w:right="17"/>
              <w:jc w:val="right"/>
            </w:pPr>
            <w:r>
              <w:rPr>
                <w:color w:val="FF0000"/>
                <w:spacing w:val="-2"/>
              </w:rPr>
              <w:t>(1,304)</w:t>
            </w:r>
          </w:p>
        </w:tc>
        <w:tc>
          <w:tcPr>
            <w:tcW w:w="324" w:type="dxa"/>
          </w:tcPr>
          <w:p w14:paraId="3E0806F6" w14:textId="77777777" w:rsidR="00653BED" w:rsidRDefault="00653BED">
            <w:pPr>
              <w:pStyle w:val="TableParagraph"/>
              <w:rPr>
                <w:rFonts w:ascii="Times New Roman"/>
                <w:sz w:val="20"/>
              </w:rPr>
            </w:pPr>
          </w:p>
        </w:tc>
        <w:tc>
          <w:tcPr>
            <w:tcW w:w="1188" w:type="dxa"/>
          </w:tcPr>
          <w:p w14:paraId="3E0806F7" w14:textId="77777777" w:rsidR="00653BED" w:rsidRDefault="008E2DCC">
            <w:pPr>
              <w:pStyle w:val="TableParagraph"/>
              <w:spacing w:before="27"/>
              <w:ind w:right="17"/>
              <w:jc w:val="right"/>
            </w:pPr>
            <w:r>
              <w:rPr>
                <w:color w:val="FF0000"/>
                <w:spacing w:val="-2"/>
              </w:rPr>
              <w:t>(1,304)</w:t>
            </w:r>
          </w:p>
        </w:tc>
      </w:tr>
      <w:tr w:rsidR="00653BED" w14:paraId="3E0806FD" w14:textId="77777777">
        <w:trPr>
          <w:trHeight w:val="306"/>
        </w:trPr>
        <w:tc>
          <w:tcPr>
            <w:tcW w:w="8100" w:type="dxa"/>
          </w:tcPr>
          <w:p w14:paraId="3E0806F9" w14:textId="77777777" w:rsidR="00653BED" w:rsidRDefault="008E2DCC">
            <w:pPr>
              <w:pStyle w:val="TableParagraph"/>
              <w:spacing w:before="27"/>
              <w:ind w:left="315"/>
            </w:pPr>
            <w:r>
              <w:t>6.</w:t>
            </w:r>
            <w:r>
              <w:rPr>
                <w:spacing w:val="64"/>
                <w:w w:val="150"/>
              </w:rPr>
              <w:t xml:space="preserve"> </w:t>
            </w:r>
            <w:r>
              <w:t>Rate</w:t>
            </w:r>
            <w:r>
              <w:rPr>
                <w:spacing w:val="-3"/>
              </w:rPr>
              <w:t xml:space="preserve"> </w:t>
            </w:r>
            <w:r>
              <w:t>Holiday</w:t>
            </w:r>
            <w:r>
              <w:rPr>
                <w:spacing w:val="-3"/>
              </w:rPr>
              <w:t xml:space="preserve"> </w:t>
            </w:r>
            <w:r>
              <w:t>-</w:t>
            </w:r>
            <w:r>
              <w:rPr>
                <w:spacing w:val="-3"/>
              </w:rPr>
              <w:t xml:space="preserve"> </w:t>
            </w:r>
            <w:r>
              <w:t>Personnel</w:t>
            </w:r>
            <w:r>
              <w:rPr>
                <w:spacing w:val="-3"/>
              </w:rPr>
              <w:t xml:space="preserve"> </w:t>
            </w:r>
            <w:r>
              <w:t>Svc</w:t>
            </w:r>
            <w:r>
              <w:rPr>
                <w:spacing w:val="-4"/>
              </w:rPr>
              <w:t xml:space="preserve"> </w:t>
            </w:r>
            <w:r>
              <w:rPr>
                <w:spacing w:val="-5"/>
              </w:rPr>
              <w:t>Fee</w:t>
            </w:r>
          </w:p>
        </w:tc>
        <w:tc>
          <w:tcPr>
            <w:tcW w:w="1188" w:type="dxa"/>
          </w:tcPr>
          <w:p w14:paraId="3E0806FA" w14:textId="77777777" w:rsidR="00653BED" w:rsidRDefault="008E2DCC">
            <w:pPr>
              <w:pStyle w:val="TableParagraph"/>
              <w:spacing w:before="27"/>
              <w:ind w:right="19"/>
              <w:jc w:val="right"/>
            </w:pPr>
            <w:r>
              <w:rPr>
                <w:spacing w:val="-10"/>
              </w:rPr>
              <w:t>0</w:t>
            </w:r>
          </w:p>
        </w:tc>
        <w:tc>
          <w:tcPr>
            <w:tcW w:w="324" w:type="dxa"/>
          </w:tcPr>
          <w:p w14:paraId="3E0806FB" w14:textId="77777777" w:rsidR="00653BED" w:rsidRDefault="00653BED">
            <w:pPr>
              <w:pStyle w:val="TableParagraph"/>
              <w:rPr>
                <w:rFonts w:ascii="Times New Roman"/>
                <w:sz w:val="20"/>
              </w:rPr>
            </w:pPr>
          </w:p>
        </w:tc>
        <w:tc>
          <w:tcPr>
            <w:tcW w:w="1188" w:type="dxa"/>
          </w:tcPr>
          <w:p w14:paraId="3E0806FC" w14:textId="77777777" w:rsidR="00653BED" w:rsidRDefault="008E2DCC">
            <w:pPr>
              <w:pStyle w:val="TableParagraph"/>
              <w:spacing w:before="27"/>
              <w:ind w:right="17"/>
              <w:jc w:val="right"/>
            </w:pPr>
            <w:r>
              <w:rPr>
                <w:color w:val="FF0000"/>
                <w:spacing w:val="-2"/>
              </w:rPr>
              <w:t>(2,750)</w:t>
            </w:r>
          </w:p>
        </w:tc>
      </w:tr>
      <w:tr w:rsidR="00653BED" w14:paraId="3E080702" w14:textId="77777777">
        <w:trPr>
          <w:trHeight w:val="306"/>
        </w:trPr>
        <w:tc>
          <w:tcPr>
            <w:tcW w:w="8100" w:type="dxa"/>
          </w:tcPr>
          <w:p w14:paraId="3E0806FE" w14:textId="77777777" w:rsidR="00653BED" w:rsidRDefault="008E2DCC">
            <w:pPr>
              <w:pStyle w:val="TableParagraph"/>
              <w:spacing w:before="27"/>
              <w:ind w:left="315"/>
            </w:pPr>
            <w:r>
              <w:t>7.</w:t>
            </w:r>
            <w:r>
              <w:rPr>
                <w:spacing w:val="64"/>
                <w:w w:val="150"/>
              </w:rPr>
              <w:t xml:space="preserve"> </w:t>
            </w:r>
            <w:r>
              <w:t>Reduce</w:t>
            </w:r>
            <w:r>
              <w:rPr>
                <w:spacing w:val="-4"/>
              </w:rPr>
              <w:t xml:space="preserve"> </w:t>
            </w:r>
            <w:r>
              <w:t>-</w:t>
            </w:r>
            <w:r>
              <w:rPr>
                <w:spacing w:val="-2"/>
              </w:rPr>
              <w:t xml:space="preserve"> </w:t>
            </w:r>
            <w:r>
              <w:t>SAAG</w:t>
            </w:r>
            <w:r>
              <w:rPr>
                <w:spacing w:val="-4"/>
              </w:rPr>
              <w:t xml:space="preserve"> </w:t>
            </w:r>
            <w:r>
              <w:t>Coronavirus</w:t>
            </w:r>
            <w:r>
              <w:rPr>
                <w:spacing w:val="-4"/>
              </w:rPr>
              <w:t xml:space="preserve"> </w:t>
            </w:r>
            <w:r>
              <w:rPr>
                <w:spacing w:val="-2"/>
              </w:rPr>
              <w:t>Funds</w:t>
            </w:r>
          </w:p>
        </w:tc>
        <w:tc>
          <w:tcPr>
            <w:tcW w:w="1188" w:type="dxa"/>
          </w:tcPr>
          <w:p w14:paraId="3E0806FF" w14:textId="77777777" w:rsidR="00653BED" w:rsidRDefault="008E2DCC">
            <w:pPr>
              <w:pStyle w:val="TableParagraph"/>
              <w:spacing w:before="27"/>
              <w:ind w:right="19"/>
              <w:jc w:val="right"/>
            </w:pPr>
            <w:r>
              <w:rPr>
                <w:spacing w:val="-10"/>
              </w:rPr>
              <w:t>0</w:t>
            </w:r>
          </w:p>
        </w:tc>
        <w:tc>
          <w:tcPr>
            <w:tcW w:w="324" w:type="dxa"/>
          </w:tcPr>
          <w:p w14:paraId="3E080700" w14:textId="77777777" w:rsidR="00653BED" w:rsidRDefault="00653BED">
            <w:pPr>
              <w:pStyle w:val="TableParagraph"/>
              <w:rPr>
                <w:rFonts w:ascii="Times New Roman"/>
                <w:sz w:val="20"/>
              </w:rPr>
            </w:pPr>
          </w:p>
        </w:tc>
        <w:tc>
          <w:tcPr>
            <w:tcW w:w="1188" w:type="dxa"/>
          </w:tcPr>
          <w:p w14:paraId="3E080701" w14:textId="77777777" w:rsidR="00653BED" w:rsidRDefault="008E2DCC">
            <w:pPr>
              <w:pStyle w:val="TableParagraph"/>
              <w:spacing w:before="27"/>
              <w:ind w:right="17"/>
              <w:jc w:val="right"/>
            </w:pPr>
            <w:r>
              <w:rPr>
                <w:color w:val="FF0000"/>
                <w:spacing w:val="-2"/>
              </w:rPr>
              <w:t>(200)</w:t>
            </w:r>
          </w:p>
        </w:tc>
      </w:tr>
      <w:tr w:rsidR="00653BED" w14:paraId="3E080707" w14:textId="77777777">
        <w:trPr>
          <w:trHeight w:val="306"/>
        </w:trPr>
        <w:tc>
          <w:tcPr>
            <w:tcW w:w="8100" w:type="dxa"/>
          </w:tcPr>
          <w:p w14:paraId="3E080703" w14:textId="77777777" w:rsidR="00653BED" w:rsidRDefault="008E2DCC">
            <w:pPr>
              <w:pStyle w:val="TableParagraph"/>
              <w:spacing w:before="27"/>
              <w:ind w:left="315"/>
            </w:pPr>
            <w:r>
              <w:t>8.</w:t>
            </w:r>
            <w:r>
              <w:rPr>
                <w:spacing w:val="63"/>
                <w:w w:val="150"/>
              </w:rPr>
              <w:t xml:space="preserve"> </w:t>
            </w:r>
            <w:r>
              <w:t>Reduce</w:t>
            </w:r>
            <w:r>
              <w:rPr>
                <w:spacing w:val="-4"/>
              </w:rPr>
              <w:t xml:space="preserve"> </w:t>
            </w:r>
            <w:r>
              <w:t>-</w:t>
            </w:r>
            <w:r>
              <w:rPr>
                <w:spacing w:val="-3"/>
              </w:rPr>
              <w:t xml:space="preserve"> </w:t>
            </w:r>
            <w:r>
              <w:t>WA</w:t>
            </w:r>
            <w:r>
              <w:rPr>
                <w:spacing w:val="-12"/>
              </w:rPr>
              <w:t xml:space="preserve"> </w:t>
            </w:r>
            <w:r>
              <w:t>Climate</w:t>
            </w:r>
            <w:r>
              <w:rPr>
                <w:spacing w:val="-4"/>
              </w:rPr>
              <w:t xml:space="preserve"> </w:t>
            </w:r>
            <w:r>
              <w:t>Corps</w:t>
            </w:r>
            <w:r>
              <w:rPr>
                <w:spacing w:val="-4"/>
              </w:rPr>
              <w:t xml:space="preserve"> </w:t>
            </w:r>
            <w:r>
              <w:rPr>
                <w:spacing w:val="-2"/>
              </w:rPr>
              <w:t>Network</w:t>
            </w:r>
          </w:p>
        </w:tc>
        <w:tc>
          <w:tcPr>
            <w:tcW w:w="1188" w:type="dxa"/>
          </w:tcPr>
          <w:p w14:paraId="3E080704" w14:textId="77777777" w:rsidR="00653BED" w:rsidRDefault="008E2DCC">
            <w:pPr>
              <w:pStyle w:val="TableParagraph"/>
              <w:spacing w:before="27"/>
              <w:ind w:right="19"/>
              <w:jc w:val="right"/>
            </w:pPr>
            <w:r>
              <w:rPr>
                <w:spacing w:val="-10"/>
              </w:rPr>
              <w:t>0</w:t>
            </w:r>
          </w:p>
        </w:tc>
        <w:tc>
          <w:tcPr>
            <w:tcW w:w="324" w:type="dxa"/>
          </w:tcPr>
          <w:p w14:paraId="3E080705" w14:textId="77777777" w:rsidR="00653BED" w:rsidRDefault="00653BED">
            <w:pPr>
              <w:pStyle w:val="TableParagraph"/>
              <w:rPr>
                <w:rFonts w:ascii="Times New Roman"/>
                <w:sz w:val="20"/>
              </w:rPr>
            </w:pPr>
          </w:p>
        </w:tc>
        <w:tc>
          <w:tcPr>
            <w:tcW w:w="1188" w:type="dxa"/>
          </w:tcPr>
          <w:p w14:paraId="3E080706" w14:textId="77777777" w:rsidR="00653BED" w:rsidRDefault="008E2DCC">
            <w:pPr>
              <w:pStyle w:val="TableParagraph"/>
              <w:spacing w:before="27"/>
              <w:ind w:right="17"/>
              <w:jc w:val="right"/>
            </w:pPr>
            <w:r>
              <w:rPr>
                <w:color w:val="FF0000"/>
                <w:spacing w:val="-2"/>
              </w:rPr>
              <w:t>(2,000)</w:t>
            </w:r>
          </w:p>
        </w:tc>
      </w:tr>
      <w:tr w:rsidR="00653BED" w14:paraId="3E08070C" w14:textId="77777777">
        <w:trPr>
          <w:trHeight w:val="309"/>
        </w:trPr>
        <w:tc>
          <w:tcPr>
            <w:tcW w:w="8100" w:type="dxa"/>
          </w:tcPr>
          <w:p w14:paraId="3E080708" w14:textId="77777777" w:rsidR="00653BED" w:rsidRDefault="008E2DCC">
            <w:pPr>
              <w:pStyle w:val="TableParagraph"/>
              <w:spacing w:before="27"/>
              <w:ind w:left="315"/>
            </w:pPr>
            <w:r>
              <w:t>9.</w:t>
            </w:r>
            <w:r>
              <w:rPr>
                <w:spacing w:val="68"/>
                <w:w w:val="150"/>
              </w:rPr>
              <w:t xml:space="preserve"> </w:t>
            </w:r>
            <w:r>
              <w:t>Reduce</w:t>
            </w:r>
            <w:r>
              <w:rPr>
                <w:spacing w:val="-2"/>
              </w:rPr>
              <w:t xml:space="preserve"> </w:t>
            </w:r>
            <w:r>
              <w:t>-</w:t>
            </w:r>
            <w:r>
              <w:rPr>
                <w:spacing w:val="-1"/>
              </w:rPr>
              <w:t xml:space="preserve"> </w:t>
            </w:r>
            <w:r>
              <w:rPr>
                <w:spacing w:val="-2"/>
              </w:rPr>
              <w:t>OneWA</w:t>
            </w:r>
          </w:p>
        </w:tc>
        <w:tc>
          <w:tcPr>
            <w:tcW w:w="1188" w:type="dxa"/>
            <w:tcBorders>
              <w:bottom w:val="single" w:sz="4" w:space="0" w:color="000000"/>
            </w:tcBorders>
          </w:tcPr>
          <w:p w14:paraId="3E080709" w14:textId="77777777" w:rsidR="00653BED" w:rsidRDefault="008E2DCC">
            <w:pPr>
              <w:pStyle w:val="TableParagraph"/>
              <w:spacing w:before="27"/>
              <w:ind w:right="19"/>
              <w:jc w:val="right"/>
            </w:pPr>
            <w:r>
              <w:rPr>
                <w:spacing w:val="-10"/>
              </w:rPr>
              <w:t>0</w:t>
            </w:r>
          </w:p>
        </w:tc>
        <w:tc>
          <w:tcPr>
            <w:tcW w:w="324" w:type="dxa"/>
          </w:tcPr>
          <w:p w14:paraId="3E08070A" w14:textId="77777777" w:rsidR="00653BED" w:rsidRDefault="00653BED">
            <w:pPr>
              <w:pStyle w:val="TableParagraph"/>
              <w:rPr>
                <w:rFonts w:ascii="Times New Roman"/>
                <w:sz w:val="20"/>
              </w:rPr>
            </w:pPr>
          </w:p>
        </w:tc>
        <w:tc>
          <w:tcPr>
            <w:tcW w:w="1188" w:type="dxa"/>
            <w:tcBorders>
              <w:bottom w:val="single" w:sz="4" w:space="0" w:color="000000"/>
            </w:tcBorders>
          </w:tcPr>
          <w:p w14:paraId="3E08070B" w14:textId="77777777" w:rsidR="00653BED" w:rsidRDefault="008E2DCC">
            <w:pPr>
              <w:pStyle w:val="TableParagraph"/>
              <w:spacing w:before="27"/>
              <w:ind w:right="17"/>
              <w:jc w:val="right"/>
            </w:pPr>
            <w:r>
              <w:rPr>
                <w:color w:val="FF0000"/>
                <w:spacing w:val="-2"/>
              </w:rPr>
              <w:t>(6,876)</w:t>
            </w:r>
          </w:p>
        </w:tc>
      </w:tr>
      <w:tr w:rsidR="00653BED" w14:paraId="3E080711" w14:textId="77777777">
        <w:trPr>
          <w:trHeight w:val="323"/>
        </w:trPr>
        <w:tc>
          <w:tcPr>
            <w:tcW w:w="8100" w:type="dxa"/>
          </w:tcPr>
          <w:p w14:paraId="3E08070D"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70E" w14:textId="77777777" w:rsidR="00653BED" w:rsidRDefault="008E2DCC">
            <w:pPr>
              <w:pStyle w:val="TableParagraph"/>
              <w:spacing w:before="14"/>
              <w:ind w:right="17"/>
              <w:jc w:val="right"/>
              <w:rPr>
                <w:b/>
              </w:rPr>
            </w:pPr>
            <w:r>
              <w:rPr>
                <w:b/>
                <w:color w:val="FF0000"/>
                <w:spacing w:val="-2"/>
              </w:rPr>
              <w:t>(2,624)</w:t>
            </w:r>
          </w:p>
        </w:tc>
        <w:tc>
          <w:tcPr>
            <w:tcW w:w="324" w:type="dxa"/>
          </w:tcPr>
          <w:p w14:paraId="3E08070F" w14:textId="77777777" w:rsidR="00653BED" w:rsidRDefault="00653BED">
            <w:pPr>
              <w:pStyle w:val="TableParagraph"/>
              <w:rPr>
                <w:rFonts w:ascii="Times New Roman"/>
                <w:sz w:val="20"/>
              </w:rPr>
            </w:pPr>
          </w:p>
        </w:tc>
        <w:tc>
          <w:tcPr>
            <w:tcW w:w="1188" w:type="dxa"/>
            <w:tcBorders>
              <w:top w:val="single" w:sz="4" w:space="0" w:color="000000"/>
            </w:tcBorders>
          </w:tcPr>
          <w:p w14:paraId="3E080710" w14:textId="77777777" w:rsidR="00653BED" w:rsidRDefault="008E2DCC">
            <w:pPr>
              <w:pStyle w:val="TableParagraph"/>
              <w:spacing w:before="14"/>
              <w:ind w:right="17"/>
              <w:jc w:val="right"/>
              <w:rPr>
                <w:b/>
              </w:rPr>
            </w:pPr>
            <w:r>
              <w:rPr>
                <w:b/>
                <w:color w:val="FF0000"/>
                <w:spacing w:val="-2"/>
              </w:rPr>
              <w:t>(17,377)</w:t>
            </w:r>
          </w:p>
        </w:tc>
      </w:tr>
      <w:tr w:rsidR="00653BED" w14:paraId="3E080716" w14:textId="77777777">
        <w:trPr>
          <w:trHeight w:val="364"/>
        </w:trPr>
        <w:tc>
          <w:tcPr>
            <w:tcW w:w="8100" w:type="dxa"/>
          </w:tcPr>
          <w:p w14:paraId="3E080712"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713" w14:textId="77777777" w:rsidR="00653BED" w:rsidRDefault="008E2DCC">
            <w:pPr>
              <w:pStyle w:val="TableParagraph"/>
              <w:spacing w:before="55"/>
              <w:ind w:right="17"/>
              <w:jc w:val="right"/>
            </w:pPr>
            <w:r>
              <w:rPr>
                <w:color w:val="FF0000"/>
                <w:spacing w:val="-2"/>
              </w:rPr>
              <w:t>(163)</w:t>
            </w:r>
          </w:p>
        </w:tc>
        <w:tc>
          <w:tcPr>
            <w:tcW w:w="324" w:type="dxa"/>
          </w:tcPr>
          <w:p w14:paraId="3E080714" w14:textId="77777777" w:rsidR="00653BED" w:rsidRDefault="00653BED">
            <w:pPr>
              <w:pStyle w:val="TableParagraph"/>
              <w:rPr>
                <w:rFonts w:ascii="Times New Roman"/>
                <w:sz w:val="20"/>
              </w:rPr>
            </w:pPr>
          </w:p>
        </w:tc>
        <w:tc>
          <w:tcPr>
            <w:tcW w:w="1188" w:type="dxa"/>
          </w:tcPr>
          <w:p w14:paraId="3E080715" w14:textId="77777777" w:rsidR="00653BED" w:rsidRDefault="008E2DCC">
            <w:pPr>
              <w:pStyle w:val="TableParagraph"/>
              <w:spacing w:before="55"/>
              <w:ind w:right="17"/>
              <w:jc w:val="right"/>
            </w:pPr>
            <w:r>
              <w:rPr>
                <w:color w:val="FF0000"/>
                <w:spacing w:val="-2"/>
              </w:rPr>
              <w:t>(238)</w:t>
            </w:r>
          </w:p>
        </w:tc>
      </w:tr>
      <w:tr w:rsidR="00653BED" w14:paraId="3E08071B" w14:textId="77777777">
        <w:trPr>
          <w:trHeight w:val="364"/>
        </w:trPr>
        <w:tc>
          <w:tcPr>
            <w:tcW w:w="8100" w:type="dxa"/>
          </w:tcPr>
          <w:p w14:paraId="3E080717"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718" w14:textId="77777777" w:rsidR="00653BED" w:rsidRDefault="008E2DCC">
            <w:pPr>
              <w:pStyle w:val="TableParagraph"/>
              <w:spacing w:before="55"/>
              <w:ind w:right="17"/>
              <w:jc w:val="right"/>
              <w:rPr>
                <w:b/>
              </w:rPr>
            </w:pPr>
            <w:r>
              <w:rPr>
                <w:b/>
                <w:color w:val="FF0000"/>
                <w:spacing w:val="-2"/>
              </w:rPr>
              <w:t>(2,787)</w:t>
            </w:r>
          </w:p>
        </w:tc>
        <w:tc>
          <w:tcPr>
            <w:tcW w:w="324" w:type="dxa"/>
          </w:tcPr>
          <w:p w14:paraId="3E080719" w14:textId="77777777" w:rsidR="00653BED" w:rsidRDefault="00653BED">
            <w:pPr>
              <w:pStyle w:val="TableParagraph"/>
              <w:rPr>
                <w:rFonts w:ascii="Times New Roman"/>
                <w:sz w:val="20"/>
              </w:rPr>
            </w:pPr>
          </w:p>
        </w:tc>
        <w:tc>
          <w:tcPr>
            <w:tcW w:w="1188" w:type="dxa"/>
          </w:tcPr>
          <w:p w14:paraId="3E08071A" w14:textId="77777777" w:rsidR="00653BED" w:rsidRDefault="008E2DCC">
            <w:pPr>
              <w:pStyle w:val="TableParagraph"/>
              <w:spacing w:before="55"/>
              <w:ind w:right="17"/>
              <w:jc w:val="right"/>
              <w:rPr>
                <w:b/>
              </w:rPr>
            </w:pPr>
            <w:r>
              <w:rPr>
                <w:b/>
                <w:color w:val="FF0000"/>
                <w:spacing w:val="-2"/>
              </w:rPr>
              <w:t>(17,615)</w:t>
            </w:r>
          </w:p>
        </w:tc>
      </w:tr>
      <w:tr w:rsidR="00653BED" w14:paraId="3E080720" w14:textId="77777777">
        <w:trPr>
          <w:trHeight w:val="422"/>
        </w:trPr>
        <w:tc>
          <w:tcPr>
            <w:tcW w:w="8100" w:type="dxa"/>
          </w:tcPr>
          <w:p w14:paraId="3E08071C"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71D" w14:textId="77777777" w:rsidR="00653BED" w:rsidRDefault="008E2DCC">
            <w:pPr>
              <w:pStyle w:val="TableParagraph"/>
              <w:spacing w:before="55"/>
              <w:ind w:right="17"/>
              <w:jc w:val="right"/>
              <w:rPr>
                <w:b/>
              </w:rPr>
            </w:pPr>
            <w:r>
              <w:rPr>
                <w:b/>
                <w:color w:val="FF0000"/>
                <w:spacing w:val="-2"/>
              </w:rPr>
              <w:t>(2,787)</w:t>
            </w:r>
          </w:p>
        </w:tc>
        <w:tc>
          <w:tcPr>
            <w:tcW w:w="324" w:type="dxa"/>
          </w:tcPr>
          <w:p w14:paraId="3E08071E" w14:textId="77777777" w:rsidR="00653BED" w:rsidRDefault="00653BED">
            <w:pPr>
              <w:pStyle w:val="TableParagraph"/>
              <w:rPr>
                <w:rFonts w:ascii="Times New Roman"/>
                <w:sz w:val="20"/>
              </w:rPr>
            </w:pPr>
          </w:p>
        </w:tc>
        <w:tc>
          <w:tcPr>
            <w:tcW w:w="1188" w:type="dxa"/>
          </w:tcPr>
          <w:p w14:paraId="3E08071F" w14:textId="77777777" w:rsidR="00653BED" w:rsidRDefault="008E2DCC">
            <w:pPr>
              <w:pStyle w:val="TableParagraph"/>
              <w:spacing w:before="55"/>
              <w:ind w:right="17"/>
              <w:jc w:val="right"/>
              <w:rPr>
                <w:b/>
              </w:rPr>
            </w:pPr>
            <w:r>
              <w:rPr>
                <w:b/>
                <w:color w:val="FF0000"/>
                <w:spacing w:val="-2"/>
              </w:rPr>
              <w:t>(17,615)</w:t>
            </w:r>
          </w:p>
        </w:tc>
      </w:tr>
      <w:tr w:rsidR="00653BED" w14:paraId="3E080727" w14:textId="77777777">
        <w:trPr>
          <w:trHeight w:val="1022"/>
        </w:trPr>
        <w:tc>
          <w:tcPr>
            <w:tcW w:w="8100" w:type="dxa"/>
          </w:tcPr>
          <w:p w14:paraId="3E080721"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722" w14:textId="77777777" w:rsidR="00653BED" w:rsidRDefault="008E2DCC">
            <w:pPr>
              <w:pStyle w:val="TableParagraph"/>
              <w:spacing w:before="50"/>
              <w:ind w:left="315"/>
              <w:rPr>
                <w:b/>
              </w:rPr>
            </w:pPr>
            <w:r>
              <w:rPr>
                <w:b/>
              </w:rPr>
              <w:t>1.</w:t>
            </w:r>
            <w:r>
              <w:rPr>
                <w:b/>
                <w:spacing w:val="70"/>
                <w:w w:val="150"/>
              </w:rPr>
              <w:t xml:space="preserve"> </w:t>
            </w:r>
            <w:r>
              <w:rPr>
                <w:b/>
              </w:rPr>
              <w:t>ERDC</w:t>
            </w:r>
            <w:r>
              <w:rPr>
                <w:b/>
                <w:spacing w:val="-1"/>
              </w:rPr>
              <w:t xml:space="preserve"> </w:t>
            </w:r>
            <w:r>
              <w:rPr>
                <w:b/>
              </w:rPr>
              <w:t>Data</w:t>
            </w:r>
            <w:r>
              <w:rPr>
                <w:b/>
                <w:spacing w:val="-1"/>
              </w:rPr>
              <w:t xml:space="preserve"> </w:t>
            </w:r>
            <w:r>
              <w:rPr>
                <w:b/>
              </w:rPr>
              <w:t>System</w:t>
            </w:r>
            <w:r>
              <w:rPr>
                <w:b/>
                <w:spacing w:val="-1"/>
              </w:rPr>
              <w:t xml:space="preserve"> </w:t>
            </w:r>
            <w:r>
              <w:rPr>
                <w:b/>
                <w:spacing w:val="-2"/>
              </w:rPr>
              <w:t>Modernization</w:t>
            </w:r>
          </w:p>
          <w:p w14:paraId="3E080723" w14:textId="77777777" w:rsidR="00653BED" w:rsidRDefault="008E2DCC">
            <w:pPr>
              <w:pStyle w:val="TableParagraph"/>
              <w:spacing w:before="45"/>
              <w:ind w:left="614"/>
              <w:rPr>
                <w:rFonts w:ascii="Times New Roman"/>
              </w:rPr>
            </w:pPr>
            <w:r>
              <w:rPr>
                <w:rFonts w:ascii="Times New Roman"/>
              </w:rPr>
              <w:t>This</w:t>
            </w:r>
            <w:r>
              <w:rPr>
                <w:rFonts w:ascii="Times New Roman"/>
                <w:spacing w:val="-3"/>
              </w:rPr>
              <w:t xml:space="preserve"> </w:t>
            </w:r>
            <w:r>
              <w:rPr>
                <w:rFonts w:ascii="Times New Roman"/>
              </w:rPr>
              <w:t>removes</w:t>
            </w:r>
            <w:r>
              <w:rPr>
                <w:rFonts w:ascii="Times New Roman"/>
                <w:spacing w:val="-2"/>
              </w:rPr>
              <w:t xml:space="preserve"> </w:t>
            </w:r>
            <w:r>
              <w:rPr>
                <w:rFonts w:ascii="Times New Roman"/>
              </w:rPr>
              <w:t>a</w:t>
            </w:r>
            <w:r>
              <w:rPr>
                <w:rFonts w:ascii="Times New Roman"/>
                <w:spacing w:val="-1"/>
              </w:rPr>
              <w:t xml:space="preserve"> </w:t>
            </w:r>
            <w:r>
              <w:rPr>
                <w:rFonts w:ascii="Times New Roman"/>
              </w:rPr>
              <w:t>Governor</w:t>
            </w:r>
            <w:r>
              <w:rPr>
                <w:rFonts w:ascii="Times New Roman"/>
                <w:spacing w:val="-2"/>
              </w:rPr>
              <w:t xml:space="preserve"> </w:t>
            </w:r>
            <w:r>
              <w:rPr>
                <w:rFonts w:ascii="Times New Roman"/>
              </w:rPr>
              <w:t>Inslee</w:t>
            </w:r>
            <w:r>
              <w:rPr>
                <w:rFonts w:ascii="Times New Roman"/>
                <w:spacing w:val="-1"/>
              </w:rPr>
              <w:t xml:space="preserve"> </w:t>
            </w:r>
            <w:r>
              <w:rPr>
                <w:rFonts w:ascii="Times New Roman"/>
              </w:rPr>
              <w:t>proposed</w:t>
            </w:r>
            <w:r>
              <w:rPr>
                <w:rFonts w:ascii="Times New Roman"/>
                <w:spacing w:val="-1"/>
              </w:rPr>
              <w:t xml:space="preserve"> </w:t>
            </w:r>
            <w:r>
              <w:rPr>
                <w:rFonts w:ascii="Times New Roman"/>
              </w:rPr>
              <w:t>budget</w:t>
            </w:r>
            <w:r>
              <w:rPr>
                <w:rFonts w:ascii="Times New Roman"/>
                <w:spacing w:val="-1"/>
              </w:rPr>
              <w:t xml:space="preserve"> </w:t>
            </w:r>
            <w:r>
              <w:rPr>
                <w:rFonts w:ascii="Times New Roman"/>
                <w:spacing w:val="-2"/>
              </w:rPr>
              <w:t>item.</w:t>
            </w:r>
          </w:p>
        </w:tc>
        <w:tc>
          <w:tcPr>
            <w:tcW w:w="1188" w:type="dxa"/>
          </w:tcPr>
          <w:p w14:paraId="3E080724" w14:textId="77777777" w:rsidR="00653BED" w:rsidRDefault="00653BED">
            <w:pPr>
              <w:pStyle w:val="TableParagraph"/>
              <w:rPr>
                <w:rFonts w:ascii="Times New Roman"/>
                <w:sz w:val="20"/>
              </w:rPr>
            </w:pPr>
          </w:p>
        </w:tc>
        <w:tc>
          <w:tcPr>
            <w:tcW w:w="324" w:type="dxa"/>
          </w:tcPr>
          <w:p w14:paraId="3E080725" w14:textId="77777777" w:rsidR="00653BED" w:rsidRDefault="00653BED">
            <w:pPr>
              <w:pStyle w:val="TableParagraph"/>
              <w:rPr>
                <w:rFonts w:ascii="Times New Roman"/>
                <w:sz w:val="20"/>
              </w:rPr>
            </w:pPr>
          </w:p>
        </w:tc>
        <w:tc>
          <w:tcPr>
            <w:tcW w:w="1188" w:type="dxa"/>
          </w:tcPr>
          <w:p w14:paraId="3E080726" w14:textId="77777777" w:rsidR="00653BED" w:rsidRDefault="00653BED">
            <w:pPr>
              <w:pStyle w:val="TableParagraph"/>
              <w:rPr>
                <w:rFonts w:ascii="Times New Roman"/>
                <w:sz w:val="20"/>
              </w:rPr>
            </w:pPr>
          </w:p>
        </w:tc>
      </w:tr>
      <w:tr w:rsidR="00653BED" w14:paraId="3E08072D" w14:textId="77777777">
        <w:trPr>
          <w:trHeight w:val="662"/>
        </w:trPr>
        <w:tc>
          <w:tcPr>
            <w:tcW w:w="8100" w:type="dxa"/>
          </w:tcPr>
          <w:p w14:paraId="3E080728" w14:textId="77777777" w:rsidR="00653BED" w:rsidRDefault="008E2DCC">
            <w:pPr>
              <w:pStyle w:val="TableParagraph"/>
              <w:spacing w:before="55"/>
              <w:ind w:left="315"/>
              <w:rPr>
                <w:b/>
              </w:rPr>
            </w:pPr>
            <w:r>
              <w:rPr>
                <w:b/>
              </w:rPr>
              <w:t>2.</w:t>
            </w:r>
            <w:r>
              <w:rPr>
                <w:b/>
                <w:spacing w:val="71"/>
                <w:w w:val="150"/>
              </w:rPr>
              <w:t xml:space="preserve"> </w:t>
            </w:r>
            <w:r>
              <w:rPr>
                <w:b/>
              </w:rPr>
              <w:t>Behavioral</w:t>
            </w:r>
            <w:r>
              <w:rPr>
                <w:b/>
                <w:spacing w:val="-1"/>
              </w:rPr>
              <w:t xml:space="preserve"> </w:t>
            </w:r>
            <w:r>
              <w:rPr>
                <w:b/>
              </w:rPr>
              <w:t xml:space="preserve">Health </w:t>
            </w:r>
            <w:r>
              <w:rPr>
                <w:b/>
                <w:spacing w:val="-4"/>
              </w:rPr>
              <w:t>JLEC</w:t>
            </w:r>
          </w:p>
          <w:p w14:paraId="3E080729"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removes</w:t>
            </w:r>
            <w:r>
              <w:rPr>
                <w:rFonts w:ascii="Times New Roman"/>
                <w:spacing w:val="-2"/>
              </w:rPr>
              <w:t xml:space="preserve"> </w:t>
            </w:r>
            <w:r>
              <w:rPr>
                <w:rFonts w:ascii="Times New Roman"/>
              </w:rPr>
              <w:t>a</w:t>
            </w:r>
            <w:r>
              <w:rPr>
                <w:rFonts w:ascii="Times New Roman"/>
                <w:spacing w:val="-1"/>
              </w:rPr>
              <w:t xml:space="preserve"> </w:t>
            </w:r>
            <w:r>
              <w:rPr>
                <w:rFonts w:ascii="Times New Roman"/>
              </w:rPr>
              <w:t>Governor</w:t>
            </w:r>
            <w:r>
              <w:rPr>
                <w:rFonts w:ascii="Times New Roman"/>
                <w:spacing w:val="-2"/>
              </w:rPr>
              <w:t xml:space="preserve"> </w:t>
            </w:r>
            <w:r>
              <w:rPr>
                <w:rFonts w:ascii="Times New Roman"/>
              </w:rPr>
              <w:t>Inslee</w:t>
            </w:r>
            <w:r>
              <w:rPr>
                <w:rFonts w:ascii="Times New Roman"/>
                <w:spacing w:val="-1"/>
              </w:rPr>
              <w:t xml:space="preserve"> </w:t>
            </w:r>
            <w:r>
              <w:rPr>
                <w:rFonts w:ascii="Times New Roman"/>
              </w:rPr>
              <w:t>proposed</w:t>
            </w:r>
            <w:r>
              <w:rPr>
                <w:rFonts w:ascii="Times New Roman"/>
                <w:spacing w:val="-1"/>
              </w:rPr>
              <w:t xml:space="preserve"> </w:t>
            </w:r>
            <w:r>
              <w:rPr>
                <w:rFonts w:ascii="Times New Roman"/>
              </w:rPr>
              <w:t>budget</w:t>
            </w:r>
            <w:r>
              <w:rPr>
                <w:rFonts w:ascii="Times New Roman"/>
                <w:spacing w:val="-1"/>
              </w:rPr>
              <w:t xml:space="preserve"> </w:t>
            </w:r>
            <w:r>
              <w:rPr>
                <w:rFonts w:ascii="Times New Roman"/>
                <w:spacing w:val="-2"/>
              </w:rPr>
              <w:t>item.</w:t>
            </w:r>
          </w:p>
        </w:tc>
        <w:tc>
          <w:tcPr>
            <w:tcW w:w="1188" w:type="dxa"/>
          </w:tcPr>
          <w:p w14:paraId="3E08072A" w14:textId="77777777" w:rsidR="00653BED" w:rsidRDefault="00653BED">
            <w:pPr>
              <w:pStyle w:val="TableParagraph"/>
              <w:rPr>
                <w:rFonts w:ascii="Times New Roman"/>
                <w:sz w:val="20"/>
              </w:rPr>
            </w:pPr>
          </w:p>
        </w:tc>
        <w:tc>
          <w:tcPr>
            <w:tcW w:w="324" w:type="dxa"/>
          </w:tcPr>
          <w:p w14:paraId="3E08072B" w14:textId="77777777" w:rsidR="00653BED" w:rsidRDefault="00653BED">
            <w:pPr>
              <w:pStyle w:val="TableParagraph"/>
              <w:rPr>
                <w:rFonts w:ascii="Times New Roman"/>
                <w:sz w:val="20"/>
              </w:rPr>
            </w:pPr>
          </w:p>
        </w:tc>
        <w:tc>
          <w:tcPr>
            <w:tcW w:w="1188" w:type="dxa"/>
          </w:tcPr>
          <w:p w14:paraId="3E08072C" w14:textId="77777777" w:rsidR="00653BED" w:rsidRDefault="00653BED">
            <w:pPr>
              <w:pStyle w:val="TableParagraph"/>
              <w:rPr>
                <w:rFonts w:ascii="Times New Roman"/>
                <w:sz w:val="20"/>
              </w:rPr>
            </w:pPr>
          </w:p>
        </w:tc>
      </w:tr>
      <w:tr w:rsidR="00653BED" w14:paraId="3E080733" w14:textId="77777777">
        <w:trPr>
          <w:trHeight w:val="662"/>
        </w:trPr>
        <w:tc>
          <w:tcPr>
            <w:tcW w:w="8100" w:type="dxa"/>
          </w:tcPr>
          <w:p w14:paraId="3E08072E" w14:textId="77777777" w:rsidR="00653BED" w:rsidRDefault="008E2DCC">
            <w:pPr>
              <w:pStyle w:val="TableParagraph"/>
              <w:spacing w:before="55"/>
              <w:ind w:left="315"/>
              <w:rPr>
                <w:b/>
              </w:rPr>
            </w:pPr>
            <w:r>
              <w:rPr>
                <w:b/>
              </w:rPr>
              <w:lastRenderedPageBreak/>
              <w:t>3.</w:t>
            </w:r>
            <w:r>
              <w:rPr>
                <w:b/>
                <w:spacing w:val="64"/>
                <w:w w:val="150"/>
              </w:rPr>
              <w:t xml:space="preserve"> </w:t>
            </w:r>
            <w:r>
              <w:rPr>
                <w:b/>
              </w:rPr>
              <w:t>Performance</w:t>
            </w:r>
            <w:r>
              <w:rPr>
                <w:b/>
                <w:spacing w:val="-10"/>
              </w:rPr>
              <w:t xml:space="preserve"> </w:t>
            </w:r>
            <w:r>
              <w:rPr>
                <w:b/>
                <w:spacing w:val="-2"/>
              </w:rPr>
              <w:t>Audit</w:t>
            </w:r>
          </w:p>
          <w:p w14:paraId="3E08072F"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removes</w:t>
            </w:r>
            <w:r>
              <w:rPr>
                <w:rFonts w:ascii="Times New Roman"/>
                <w:spacing w:val="-2"/>
              </w:rPr>
              <w:t xml:space="preserve"> </w:t>
            </w:r>
            <w:r>
              <w:rPr>
                <w:rFonts w:ascii="Times New Roman"/>
              </w:rPr>
              <w:t>a</w:t>
            </w:r>
            <w:r>
              <w:rPr>
                <w:rFonts w:ascii="Times New Roman"/>
                <w:spacing w:val="-1"/>
              </w:rPr>
              <w:t xml:space="preserve"> </w:t>
            </w:r>
            <w:r>
              <w:rPr>
                <w:rFonts w:ascii="Times New Roman"/>
              </w:rPr>
              <w:t>Governor</w:t>
            </w:r>
            <w:r>
              <w:rPr>
                <w:rFonts w:ascii="Times New Roman"/>
                <w:spacing w:val="-2"/>
              </w:rPr>
              <w:t xml:space="preserve"> </w:t>
            </w:r>
            <w:r>
              <w:rPr>
                <w:rFonts w:ascii="Times New Roman"/>
              </w:rPr>
              <w:t>Inslee</w:t>
            </w:r>
            <w:r>
              <w:rPr>
                <w:rFonts w:ascii="Times New Roman"/>
                <w:spacing w:val="-1"/>
              </w:rPr>
              <w:t xml:space="preserve"> </w:t>
            </w:r>
            <w:r>
              <w:rPr>
                <w:rFonts w:ascii="Times New Roman"/>
              </w:rPr>
              <w:t>proposed</w:t>
            </w:r>
            <w:r>
              <w:rPr>
                <w:rFonts w:ascii="Times New Roman"/>
                <w:spacing w:val="-1"/>
              </w:rPr>
              <w:t xml:space="preserve"> </w:t>
            </w:r>
            <w:r>
              <w:rPr>
                <w:rFonts w:ascii="Times New Roman"/>
              </w:rPr>
              <w:t>budget</w:t>
            </w:r>
            <w:r>
              <w:rPr>
                <w:rFonts w:ascii="Times New Roman"/>
                <w:spacing w:val="-1"/>
              </w:rPr>
              <w:t xml:space="preserve"> </w:t>
            </w:r>
            <w:r>
              <w:rPr>
                <w:rFonts w:ascii="Times New Roman"/>
                <w:spacing w:val="-2"/>
              </w:rPr>
              <w:t>item.</w:t>
            </w:r>
          </w:p>
        </w:tc>
        <w:tc>
          <w:tcPr>
            <w:tcW w:w="1188" w:type="dxa"/>
          </w:tcPr>
          <w:p w14:paraId="3E080730" w14:textId="77777777" w:rsidR="00653BED" w:rsidRDefault="00653BED">
            <w:pPr>
              <w:pStyle w:val="TableParagraph"/>
              <w:rPr>
                <w:rFonts w:ascii="Times New Roman"/>
                <w:sz w:val="20"/>
              </w:rPr>
            </w:pPr>
          </w:p>
        </w:tc>
        <w:tc>
          <w:tcPr>
            <w:tcW w:w="324" w:type="dxa"/>
          </w:tcPr>
          <w:p w14:paraId="3E080731" w14:textId="77777777" w:rsidR="00653BED" w:rsidRDefault="00653BED">
            <w:pPr>
              <w:pStyle w:val="TableParagraph"/>
              <w:rPr>
                <w:rFonts w:ascii="Times New Roman"/>
                <w:sz w:val="20"/>
              </w:rPr>
            </w:pPr>
          </w:p>
        </w:tc>
        <w:tc>
          <w:tcPr>
            <w:tcW w:w="1188" w:type="dxa"/>
          </w:tcPr>
          <w:p w14:paraId="3E080732" w14:textId="77777777" w:rsidR="00653BED" w:rsidRDefault="00653BED">
            <w:pPr>
              <w:pStyle w:val="TableParagraph"/>
              <w:rPr>
                <w:rFonts w:ascii="Times New Roman"/>
                <w:sz w:val="20"/>
              </w:rPr>
            </w:pPr>
          </w:p>
        </w:tc>
      </w:tr>
      <w:tr w:rsidR="00653BED" w14:paraId="3E080739" w14:textId="77777777">
        <w:trPr>
          <w:trHeight w:val="606"/>
        </w:trPr>
        <w:tc>
          <w:tcPr>
            <w:tcW w:w="8100" w:type="dxa"/>
          </w:tcPr>
          <w:p w14:paraId="3E080734" w14:textId="77777777" w:rsidR="00653BED" w:rsidRDefault="008E2DCC">
            <w:pPr>
              <w:pStyle w:val="TableParagraph"/>
              <w:spacing w:before="55"/>
              <w:ind w:left="315"/>
              <w:rPr>
                <w:b/>
              </w:rPr>
            </w:pPr>
            <w:r>
              <w:rPr>
                <w:b/>
              </w:rPr>
              <w:t>4.</w:t>
            </w:r>
            <w:r>
              <w:rPr>
                <w:b/>
                <w:spacing w:val="65"/>
                <w:w w:val="150"/>
              </w:rPr>
              <w:t xml:space="preserve"> </w:t>
            </w:r>
            <w:r>
              <w:rPr>
                <w:b/>
              </w:rPr>
              <w:t>Reduce</w:t>
            </w:r>
            <w:r>
              <w:rPr>
                <w:b/>
                <w:spacing w:val="-3"/>
              </w:rPr>
              <w:t xml:space="preserve"> </w:t>
            </w:r>
            <w:r>
              <w:rPr>
                <w:b/>
              </w:rPr>
              <w:t>-</w:t>
            </w:r>
            <w:r>
              <w:rPr>
                <w:b/>
                <w:spacing w:val="-2"/>
              </w:rPr>
              <w:t xml:space="preserve"> </w:t>
            </w:r>
            <w:r>
              <w:rPr>
                <w:b/>
              </w:rPr>
              <w:t>FTEs,</w:t>
            </w:r>
            <w:r>
              <w:rPr>
                <w:b/>
                <w:spacing w:val="-3"/>
              </w:rPr>
              <w:t xml:space="preserve"> </w:t>
            </w:r>
            <w:r>
              <w:rPr>
                <w:b/>
              </w:rPr>
              <w:t>Travel,</w:t>
            </w:r>
            <w:r>
              <w:rPr>
                <w:b/>
                <w:spacing w:val="-4"/>
              </w:rPr>
              <w:t xml:space="preserve"> </w:t>
            </w:r>
            <w:r>
              <w:rPr>
                <w:b/>
                <w:spacing w:val="-2"/>
              </w:rPr>
              <w:t>Training</w:t>
            </w:r>
          </w:p>
          <w:p w14:paraId="3E080735"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FTEs, travel, and </w:t>
            </w:r>
            <w:r>
              <w:rPr>
                <w:rFonts w:ascii="Times New Roman"/>
                <w:spacing w:val="-2"/>
              </w:rPr>
              <w:t>training.</w:t>
            </w:r>
          </w:p>
        </w:tc>
        <w:tc>
          <w:tcPr>
            <w:tcW w:w="1188" w:type="dxa"/>
          </w:tcPr>
          <w:p w14:paraId="3E080736" w14:textId="77777777" w:rsidR="00653BED" w:rsidRDefault="00653BED">
            <w:pPr>
              <w:pStyle w:val="TableParagraph"/>
              <w:rPr>
                <w:rFonts w:ascii="Times New Roman"/>
                <w:sz w:val="20"/>
              </w:rPr>
            </w:pPr>
          </w:p>
        </w:tc>
        <w:tc>
          <w:tcPr>
            <w:tcW w:w="324" w:type="dxa"/>
          </w:tcPr>
          <w:p w14:paraId="3E080737" w14:textId="77777777" w:rsidR="00653BED" w:rsidRDefault="00653BED">
            <w:pPr>
              <w:pStyle w:val="TableParagraph"/>
              <w:rPr>
                <w:rFonts w:ascii="Times New Roman"/>
                <w:sz w:val="20"/>
              </w:rPr>
            </w:pPr>
          </w:p>
        </w:tc>
        <w:tc>
          <w:tcPr>
            <w:tcW w:w="1188" w:type="dxa"/>
          </w:tcPr>
          <w:p w14:paraId="3E080738" w14:textId="77777777" w:rsidR="00653BED" w:rsidRDefault="00653BED">
            <w:pPr>
              <w:pStyle w:val="TableParagraph"/>
              <w:rPr>
                <w:rFonts w:ascii="Times New Roman"/>
                <w:sz w:val="20"/>
              </w:rPr>
            </w:pPr>
          </w:p>
        </w:tc>
      </w:tr>
      <w:tr w:rsidR="00BD6BD0" w14:paraId="6420D4A1" w14:textId="77777777">
        <w:trPr>
          <w:trHeight w:val="606"/>
        </w:trPr>
        <w:tc>
          <w:tcPr>
            <w:tcW w:w="8100" w:type="dxa"/>
          </w:tcPr>
          <w:p w14:paraId="5A8A11F5" w14:textId="77777777" w:rsidR="00BD6BD0" w:rsidRDefault="00BD6BD0" w:rsidP="00BD6BD0">
            <w:pPr>
              <w:pStyle w:val="Heading4"/>
              <w:numPr>
                <w:ilvl w:val="0"/>
                <w:numId w:val="46"/>
              </w:numPr>
              <w:tabs>
                <w:tab w:val="left" w:pos="570"/>
              </w:tabs>
              <w:spacing w:before="19"/>
              <w:ind w:left="570" w:hanging="270"/>
            </w:pPr>
            <w:r>
              <w:t>Reduce</w:t>
            </w:r>
            <w:r>
              <w:rPr>
                <w:spacing w:val="-6"/>
              </w:rPr>
              <w:t xml:space="preserve"> </w:t>
            </w:r>
            <w:r>
              <w:t>-</w:t>
            </w:r>
            <w:r>
              <w:rPr>
                <w:spacing w:val="-12"/>
              </w:rPr>
              <w:t xml:space="preserve"> </w:t>
            </w:r>
            <w:r>
              <w:t>AmeriCorps</w:t>
            </w:r>
            <w:r>
              <w:rPr>
                <w:spacing w:val="-5"/>
              </w:rPr>
              <w:t xml:space="preserve"> </w:t>
            </w:r>
            <w:r>
              <w:rPr>
                <w:spacing w:val="-2"/>
              </w:rPr>
              <w:t>Stipends</w:t>
            </w:r>
          </w:p>
          <w:p w14:paraId="7DDFCC4D" w14:textId="77777777" w:rsidR="00BD6BD0" w:rsidRDefault="00BD6BD0" w:rsidP="00BD6BD0">
            <w:pPr>
              <w:pStyle w:val="BodyText"/>
              <w:tabs>
                <w:tab w:val="left" w:pos="570"/>
              </w:tabs>
              <w:spacing w:before="45"/>
              <w:ind w:left="570"/>
            </w:pPr>
            <w:r>
              <w:t>Funding</w:t>
            </w:r>
            <w:r>
              <w:rPr>
                <w:spacing w:val="-3"/>
              </w:rPr>
              <w:t xml:space="preserve"> </w:t>
            </w:r>
            <w:r>
              <w:t>is</w:t>
            </w:r>
            <w:r>
              <w:rPr>
                <w:spacing w:val="-4"/>
              </w:rPr>
              <w:t xml:space="preserve"> </w:t>
            </w:r>
            <w:r>
              <w:t>reduced</w:t>
            </w:r>
            <w:r>
              <w:rPr>
                <w:spacing w:val="-2"/>
              </w:rPr>
              <w:t xml:space="preserve"> </w:t>
            </w:r>
            <w:r>
              <w:t>for</w:t>
            </w:r>
            <w:r>
              <w:rPr>
                <w:spacing w:val="-13"/>
              </w:rPr>
              <w:t xml:space="preserve"> </w:t>
            </w:r>
            <w:r>
              <w:t>AmeriCorps</w:t>
            </w:r>
            <w:r>
              <w:rPr>
                <w:spacing w:val="-3"/>
              </w:rPr>
              <w:t xml:space="preserve"> </w:t>
            </w:r>
            <w:r>
              <w:rPr>
                <w:spacing w:val="-2"/>
              </w:rPr>
              <w:t>stipends.</w:t>
            </w:r>
          </w:p>
          <w:p w14:paraId="0DADA02F" w14:textId="77777777" w:rsidR="00BD6BD0" w:rsidRDefault="00BD6BD0" w:rsidP="00BD6BD0">
            <w:pPr>
              <w:pStyle w:val="Heading4"/>
              <w:numPr>
                <w:ilvl w:val="0"/>
                <w:numId w:val="46"/>
              </w:numPr>
              <w:tabs>
                <w:tab w:val="left" w:pos="570"/>
              </w:tabs>
              <w:ind w:left="753" w:hanging="453"/>
            </w:pPr>
            <w:r>
              <w:t>Rate</w:t>
            </w:r>
            <w:r>
              <w:rPr>
                <w:spacing w:val="-4"/>
              </w:rPr>
              <w:t xml:space="preserve"> </w:t>
            </w:r>
            <w:r>
              <w:t>Holiday</w:t>
            </w:r>
            <w:r>
              <w:rPr>
                <w:spacing w:val="-3"/>
              </w:rPr>
              <w:t xml:space="preserve"> </w:t>
            </w:r>
            <w:r>
              <w:t>-</w:t>
            </w:r>
            <w:r>
              <w:rPr>
                <w:spacing w:val="-2"/>
              </w:rPr>
              <w:t xml:space="preserve"> </w:t>
            </w:r>
            <w:r>
              <w:t>Personnel</w:t>
            </w:r>
            <w:r>
              <w:rPr>
                <w:spacing w:val="-3"/>
              </w:rPr>
              <w:t xml:space="preserve"> </w:t>
            </w:r>
            <w:r>
              <w:t>Svc</w:t>
            </w:r>
            <w:r>
              <w:rPr>
                <w:spacing w:val="-3"/>
              </w:rPr>
              <w:t xml:space="preserve"> </w:t>
            </w:r>
            <w:r>
              <w:rPr>
                <w:spacing w:val="-5"/>
              </w:rPr>
              <w:t>Fee</w:t>
            </w:r>
          </w:p>
          <w:p w14:paraId="58E6E870" w14:textId="77777777" w:rsidR="00BD6BD0" w:rsidRDefault="00BD6BD0" w:rsidP="00BD6BD0">
            <w:pPr>
              <w:pStyle w:val="BodyText"/>
              <w:spacing w:before="45"/>
              <w:ind w:left="754" w:hanging="184"/>
            </w:pPr>
            <w:r>
              <w:t>Funding</w:t>
            </w:r>
            <w:r>
              <w:rPr>
                <w:spacing w:val="-1"/>
              </w:rPr>
              <w:t xml:space="preserve"> </w:t>
            </w:r>
            <w:r>
              <w:t>is</w:t>
            </w:r>
            <w:r>
              <w:rPr>
                <w:spacing w:val="-1"/>
              </w:rPr>
              <w:t xml:space="preserve"> </w:t>
            </w:r>
            <w:r>
              <w:t>reduced as</w:t>
            </w:r>
            <w:r>
              <w:rPr>
                <w:spacing w:val="-1"/>
              </w:rPr>
              <w:t xml:space="preserve"> </w:t>
            </w:r>
            <w:r>
              <w:t>a</w:t>
            </w:r>
            <w:r>
              <w:rPr>
                <w:spacing w:val="-1"/>
              </w:rPr>
              <w:t xml:space="preserve"> </w:t>
            </w:r>
            <w:proofErr w:type="gramStart"/>
            <w:r>
              <w:t>rate holiday</w:t>
            </w:r>
            <w:proofErr w:type="gramEnd"/>
            <w:r>
              <w:t xml:space="preserve"> for </w:t>
            </w:r>
            <w:r>
              <w:rPr>
                <w:spacing w:val="-2"/>
              </w:rPr>
              <w:t>agencies.</w:t>
            </w:r>
          </w:p>
          <w:p w14:paraId="2D7007D3" w14:textId="77777777" w:rsidR="00BD6BD0" w:rsidRDefault="00BD6BD0" w:rsidP="00BD6BD0">
            <w:pPr>
              <w:pStyle w:val="Heading4"/>
              <w:numPr>
                <w:ilvl w:val="0"/>
                <w:numId w:val="46"/>
              </w:numPr>
              <w:ind w:left="570" w:hanging="270"/>
            </w:pPr>
            <w:r>
              <w:t>Reduce</w:t>
            </w:r>
            <w:r>
              <w:rPr>
                <w:spacing w:val="-6"/>
              </w:rPr>
              <w:t xml:space="preserve"> </w:t>
            </w:r>
            <w:r>
              <w:t>-</w:t>
            </w:r>
            <w:r>
              <w:rPr>
                <w:spacing w:val="-5"/>
              </w:rPr>
              <w:t xml:space="preserve"> </w:t>
            </w:r>
            <w:r>
              <w:t>SAAG</w:t>
            </w:r>
            <w:r>
              <w:rPr>
                <w:spacing w:val="-5"/>
              </w:rPr>
              <w:t xml:space="preserve"> </w:t>
            </w:r>
            <w:r>
              <w:t>Coronavirus</w:t>
            </w:r>
            <w:r>
              <w:rPr>
                <w:spacing w:val="-5"/>
              </w:rPr>
              <w:t xml:space="preserve"> </w:t>
            </w:r>
            <w:r>
              <w:rPr>
                <w:spacing w:val="-2"/>
              </w:rPr>
              <w:t>Funds</w:t>
            </w:r>
          </w:p>
          <w:p w14:paraId="3DE8FC26" w14:textId="09B1ABCC" w:rsidR="00BD6BD0" w:rsidRDefault="00BD6BD0" w:rsidP="00BD6BD0">
            <w:pPr>
              <w:pStyle w:val="BodyText"/>
              <w:spacing w:before="53" w:line="230" w:lineRule="auto"/>
              <w:ind w:left="570"/>
            </w:pPr>
            <w:r>
              <w:t>Funding</w:t>
            </w:r>
            <w:r>
              <w:rPr>
                <w:spacing w:val="-5"/>
              </w:rPr>
              <w:t xml:space="preserve"> </w:t>
            </w:r>
            <w:r>
              <w:t>is</w:t>
            </w:r>
            <w:r>
              <w:rPr>
                <w:spacing w:val="-4"/>
              </w:rPr>
              <w:t xml:space="preserve"> </w:t>
            </w:r>
            <w:r>
              <w:t>reduced</w:t>
            </w:r>
            <w:r>
              <w:rPr>
                <w:spacing w:val="-3"/>
              </w:rPr>
              <w:t xml:space="preserve"> </w:t>
            </w:r>
            <w:r>
              <w:t>for</w:t>
            </w:r>
            <w:r>
              <w:rPr>
                <w:spacing w:val="-3"/>
              </w:rPr>
              <w:t xml:space="preserve"> </w:t>
            </w:r>
            <w:r>
              <w:t>costs</w:t>
            </w:r>
            <w:r>
              <w:rPr>
                <w:spacing w:val="-4"/>
              </w:rPr>
              <w:t xml:space="preserve"> </w:t>
            </w:r>
            <w:r>
              <w:t>associated</w:t>
            </w:r>
            <w:r>
              <w:rPr>
                <w:spacing w:val="-3"/>
              </w:rPr>
              <w:t xml:space="preserve"> </w:t>
            </w:r>
            <w:r>
              <w:t>with</w:t>
            </w:r>
            <w:r>
              <w:rPr>
                <w:spacing w:val="-3"/>
              </w:rPr>
              <w:t xml:space="preserve"> </w:t>
            </w:r>
            <w:r>
              <w:t>Special</w:t>
            </w:r>
            <w:r>
              <w:rPr>
                <w:spacing w:val="-14"/>
              </w:rPr>
              <w:t xml:space="preserve"> </w:t>
            </w:r>
            <w:r>
              <w:t>Assistant</w:t>
            </w:r>
            <w:r>
              <w:rPr>
                <w:spacing w:val="-14"/>
              </w:rPr>
              <w:t xml:space="preserve"> </w:t>
            </w:r>
            <w:r>
              <w:t>Attorney</w:t>
            </w:r>
            <w:r>
              <w:rPr>
                <w:spacing w:val="-2"/>
              </w:rPr>
              <w:t xml:space="preserve"> </w:t>
            </w:r>
            <w:r>
              <w:t>General</w:t>
            </w:r>
            <w:r>
              <w:rPr>
                <w:spacing w:val="-3"/>
              </w:rPr>
              <w:t xml:space="preserve"> </w:t>
            </w:r>
            <w:r>
              <w:t>(SAAG)</w:t>
            </w:r>
            <w:r>
              <w:rPr>
                <w:spacing w:val="-3"/>
              </w:rPr>
              <w:t xml:space="preserve"> </w:t>
            </w:r>
            <w:r>
              <w:t>work</w:t>
            </w:r>
            <w:r>
              <w:rPr>
                <w:spacing w:val="-3"/>
              </w:rPr>
              <w:t xml:space="preserve"> </w:t>
            </w:r>
            <w:r>
              <w:t>related</w:t>
            </w:r>
            <w:r>
              <w:rPr>
                <w:spacing w:val="-3"/>
              </w:rPr>
              <w:t xml:space="preserve"> </w:t>
            </w:r>
            <w:r>
              <w:t>to</w:t>
            </w:r>
            <w:r>
              <w:rPr>
                <w:spacing w:val="-3"/>
              </w:rPr>
              <w:t xml:space="preserve"> </w:t>
            </w:r>
            <w:r>
              <w:t>federal coronavirus funds.</w:t>
            </w:r>
          </w:p>
          <w:p w14:paraId="2E1E171F" w14:textId="77777777" w:rsidR="00BD6BD0" w:rsidRDefault="00BD6BD0" w:rsidP="00BD6BD0">
            <w:pPr>
              <w:pStyle w:val="Heading4"/>
              <w:numPr>
                <w:ilvl w:val="0"/>
                <w:numId w:val="46"/>
              </w:numPr>
              <w:spacing w:before="115"/>
              <w:ind w:left="570" w:hanging="270"/>
            </w:pPr>
            <w:r>
              <w:t>Reduce</w:t>
            </w:r>
            <w:r>
              <w:rPr>
                <w:spacing w:val="-7"/>
              </w:rPr>
              <w:t xml:space="preserve"> </w:t>
            </w:r>
            <w:r>
              <w:t>-</w:t>
            </w:r>
            <w:r>
              <w:rPr>
                <w:spacing w:val="-5"/>
              </w:rPr>
              <w:t xml:space="preserve"> </w:t>
            </w:r>
            <w:r>
              <w:t>WA</w:t>
            </w:r>
            <w:r>
              <w:rPr>
                <w:spacing w:val="-11"/>
              </w:rPr>
              <w:t xml:space="preserve"> </w:t>
            </w:r>
            <w:r>
              <w:t>Climate</w:t>
            </w:r>
            <w:r>
              <w:rPr>
                <w:spacing w:val="-6"/>
              </w:rPr>
              <w:t xml:space="preserve"> </w:t>
            </w:r>
            <w:r>
              <w:t>Corps</w:t>
            </w:r>
            <w:r>
              <w:rPr>
                <w:spacing w:val="-6"/>
              </w:rPr>
              <w:t xml:space="preserve"> </w:t>
            </w:r>
            <w:r>
              <w:rPr>
                <w:spacing w:val="-2"/>
              </w:rPr>
              <w:t>Network</w:t>
            </w:r>
          </w:p>
          <w:p w14:paraId="5369C785" w14:textId="77777777" w:rsidR="00BD6BD0" w:rsidRDefault="00BD6BD0" w:rsidP="00BD6BD0">
            <w:pPr>
              <w:pStyle w:val="BodyText"/>
              <w:spacing w:before="45"/>
              <w:ind w:left="754" w:hanging="184"/>
            </w:pPr>
            <w:r>
              <w:t>Funding</w:t>
            </w:r>
            <w:r>
              <w:rPr>
                <w:spacing w:val="-9"/>
              </w:rPr>
              <w:t xml:space="preserve"> </w:t>
            </w:r>
            <w:r>
              <w:t>is</w:t>
            </w:r>
            <w:r>
              <w:rPr>
                <w:spacing w:val="-5"/>
              </w:rPr>
              <w:t xml:space="preserve"> </w:t>
            </w:r>
            <w:r>
              <w:t>reduced</w:t>
            </w:r>
            <w:r>
              <w:rPr>
                <w:spacing w:val="-3"/>
              </w:rPr>
              <w:t xml:space="preserve"> </w:t>
            </w:r>
            <w:r>
              <w:t>for</w:t>
            </w:r>
            <w:r>
              <w:rPr>
                <w:spacing w:val="-4"/>
              </w:rPr>
              <w:t xml:space="preserve"> </w:t>
            </w:r>
            <w:r>
              <w:t>the</w:t>
            </w:r>
            <w:r>
              <w:rPr>
                <w:spacing w:val="-8"/>
              </w:rPr>
              <w:t xml:space="preserve"> </w:t>
            </w:r>
            <w:r>
              <w:t>WA</w:t>
            </w:r>
            <w:r>
              <w:rPr>
                <w:spacing w:val="-14"/>
              </w:rPr>
              <w:t xml:space="preserve"> </w:t>
            </w:r>
            <w:r>
              <w:t>Climate</w:t>
            </w:r>
            <w:r>
              <w:rPr>
                <w:spacing w:val="-4"/>
              </w:rPr>
              <w:t xml:space="preserve"> </w:t>
            </w:r>
            <w:r>
              <w:t>Corps</w:t>
            </w:r>
            <w:r>
              <w:rPr>
                <w:spacing w:val="-4"/>
              </w:rPr>
              <w:t xml:space="preserve"> </w:t>
            </w:r>
            <w:r>
              <w:rPr>
                <w:spacing w:val="-2"/>
              </w:rPr>
              <w:t>Network.</w:t>
            </w:r>
          </w:p>
          <w:p w14:paraId="1C180931" w14:textId="77777777" w:rsidR="00BD6BD0" w:rsidRDefault="00BD6BD0" w:rsidP="00BD6BD0">
            <w:pPr>
              <w:pStyle w:val="Heading4"/>
              <w:numPr>
                <w:ilvl w:val="0"/>
                <w:numId w:val="46"/>
              </w:numPr>
              <w:ind w:left="570" w:hanging="270"/>
            </w:pPr>
            <w:r>
              <w:t>Reduce</w:t>
            </w:r>
            <w:r>
              <w:rPr>
                <w:spacing w:val="-4"/>
              </w:rPr>
              <w:t xml:space="preserve"> </w:t>
            </w:r>
            <w:r>
              <w:t>-</w:t>
            </w:r>
            <w:r>
              <w:rPr>
                <w:spacing w:val="-2"/>
              </w:rPr>
              <w:t xml:space="preserve"> </w:t>
            </w:r>
            <w:proofErr w:type="spellStart"/>
            <w:r>
              <w:rPr>
                <w:spacing w:val="-2"/>
              </w:rPr>
              <w:t>OneWA</w:t>
            </w:r>
            <w:proofErr w:type="spellEnd"/>
          </w:p>
          <w:p w14:paraId="61256867" w14:textId="77777777" w:rsidR="00BD6BD0" w:rsidRDefault="00BD6BD0" w:rsidP="00BD6BD0">
            <w:pPr>
              <w:pStyle w:val="BodyText"/>
              <w:spacing w:before="45"/>
              <w:ind w:left="754" w:hanging="184"/>
            </w:pPr>
            <w:r>
              <w:t>Funding</w:t>
            </w:r>
            <w:r>
              <w:rPr>
                <w:spacing w:val="-3"/>
              </w:rPr>
              <w:t xml:space="preserve"> </w:t>
            </w:r>
            <w:r>
              <w:t>is</w:t>
            </w:r>
            <w:r>
              <w:rPr>
                <w:spacing w:val="-4"/>
              </w:rPr>
              <w:t xml:space="preserve"> </w:t>
            </w:r>
            <w:r>
              <w:t>reduced</w:t>
            </w:r>
            <w:r>
              <w:rPr>
                <w:spacing w:val="-3"/>
              </w:rPr>
              <w:t xml:space="preserve"> </w:t>
            </w:r>
            <w:r>
              <w:t>for</w:t>
            </w:r>
            <w:r>
              <w:rPr>
                <w:spacing w:val="-2"/>
              </w:rPr>
              <w:t xml:space="preserve"> </w:t>
            </w:r>
            <w:r>
              <w:t>the</w:t>
            </w:r>
            <w:r>
              <w:rPr>
                <w:spacing w:val="-3"/>
              </w:rPr>
              <w:t xml:space="preserve"> </w:t>
            </w:r>
            <w:r>
              <w:t>One</w:t>
            </w:r>
            <w:r>
              <w:rPr>
                <w:spacing w:val="-7"/>
              </w:rPr>
              <w:t xml:space="preserve"> </w:t>
            </w:r>
            <w:r>
              <w:t>Washington</w:t>
            </w:r>
            <w:r>
              <w:rPr>
                <w:spacing w:val="-2"/>
              </w:rPr>
              <w:t xml:space="preserve"> project.</w:t>
            </w:r>
          </w:p>
          <w:p w14:paraId="71DDF269" w14:textId="77777777" w:rsidR="00BD6BD0" w:rsidRDefault="00BD6BD0">
            <w:pPr>
              <w:pStyle w:val="TableParagraph"/>
              <w:spacing w:before="55"/>
              <w:ind w:left="315"/>
              <w:rPr>
                <w:b/>
              </w:rPr>
            </w:pPr>
          </w:p>
        </w:tc>
        <w:tc>
          <w:tcPr>
            <w:tcW w:w="1188" w:type="dxa"/>
          </w:tcPr>
          <w:p w14:paraId="6AA993B0" w14:textId="77777777" w:rsidR="00BD6BD0" w:rsidRDefault="00BD6BD0">
            <w:pPr>
              <w:pStyle w:val="TableParagraph"/>
              <w:rPr>
                <w:rFonts w:ascii="Times New Roman"/>
                <w:sz w:val="20"/>
              </w:rPr>
            </w:pPr>
          </w:p>
        </w:tc>
        <w:tc>
          <w:tcPr>
            <w:tcW w:w="324" w:type="dxa"/>
          </w:tcPr>
          <w:p w14:paraId="0693B65C" w14:textId="77777777" w:rsidR="00BD6BD0" w:rsidRDefault="00BD6BD0">
            <w:pPr>
              <w:pStyle w:val="TableParagraph"/>
              <w:rPr>
                <w:rFonts w:ascii="Times New Roman"/>
                <w:sz w:val="20"/>
              </w:rPr>
            </w:pPr>
          </w:p>
        </w:tc>
        <w:tc>
          <w:tcPr>
            <w:tcW w:w="1188" w:type="dxa"/>
          </w:tcPr>
          <w:p w14:paraId="6BC79EB7" w14:textId="77777777" w:rsidR="00BD6BD0" w:rsidRDefault="00BD6BD0">
            <w:pPr>
              <w:pStyle w:val="TableParagraph"/>
              <w:rPr>
                <w:rFonts w:ascii="Times New Roman"/>
                <w:sz w:val="20"/>
              </w:rPr>
            </w:pPr>
          </w:p>
        </w:tc>
      </w:tr>
    </w:tbl>
    <w:p w14:paraId="3E08073A" w14:textId="77777777" w:rsidR="00653BED" w:rsidRDefault="00653BED">
      <w:pPr>
        <w:rPr>
          <w:sz w:val="20"/>
        </w:rPr>
        <w:sectPr w:rsidR="00653BED">
          <w:type w:val="continuous"/>
          <w:pgSz w:w="12240" w:h="15840"/>
          <w:pgMar w:top="1960" w:right="620" w:bottom="980" w:left="580" w:header="1460" w:footer="788" w:gutter="0"/>
          <w:cols w:space="720"/>
        </w:sectPr>
      </w:pPr>
    </w:p>
    <w:p w14:paraId="3E08073B" w14:textId="77777777" w:rsidR="00653BED" w:rsidRDefault="00653BED">
      <w:pPr>
        <w:pStyle w:val="BodyText"/>
        <w:spacing w:before="186"/>
        <w:rPr>
          <w:rFonts w:ascii="Calibri"/>
          <w:b/>
          <w:sz w:val="20"/>
        </w:rPr>
      </w:pPr>
    </w:p>
    <w:p w14:paraId="3E080748" w14:textId="77777777" w:rsidR="00653BED" w:rsidRDefault="008E2DCC" w:rsidP="005F70BB">
      <w:pPr>
        <w:pStyle w:val="Heading2"/>
      </w:pPr>
      <w:r>
        <w:t>Office</w:t>
      </w:r>
      <w:r>
        <w:rPr>
          <w:spacing w:val="-8"/>
        </w:rPr>
        <w:t xml:space="preserve"> </w:t>
      </w:r>
      <w:r>
        <w:t>of</w:t>
      </w:r>
      <w:r>
        <w:rPr>
          <w:spacing w:val="-14"/>
        </w:rPr>
        <w:t xml:space="preserve"> </w:t>
      </w:r>
      <w:r>
        <w:t>Administrative</w:t>
      </w:r>
      <w:r>
        <w:rPr>
          <w:spacing w:val="-7"/>
        </w:rPr>
        <w:t xml:space="preserve"> </w:t>
      </w:r>
      <w:r>
        <w:rPr>
          <w:spacing w:val="-2"/>
        </w:rPr>
        <w:t>Hearings</w:t>
      </w:r>
    </w:p>
    <w:p w14:paraId="3E080749" w14:textId="77777777" w:rsidR="00653BED" w:rsidRDefault="008E2DCC">
      <w:pPr>
        <w:pStyle w:val="Heading3"/>
      </w:pPr>
      <w:r>
        <w:t xml:space="preserve">Recommendation </w:t>
      </w:r>
      <w:r>
        <w:rPr>
          <w:spacing w:val="-2"/>
        </w:rPr>
        <w:t>Summary</w:t>
      </w:r>
    </w:p>
    <w:p w14:paraId="3E08074A" w14:textId="77777777" w:rsidR="00653BED" w:rsidRDefault="00653BED">
      <w:pPr>
        <w:sectPr w:rsidR="00653BED" w:rsidSect="00BD6BD0">
          <w:headerReference w:type="default" r:id="rId52"/>
          <w:footerReference w:type="default" r:id="rId53"/>
          <w:pgSz w:w="12240" w:h="15840"/>
          <w:pgMar w:top="1710" w:right="620" w:bottom="980" w:left="580" w:header="1460" w:footer="788" w:gutter="0"/>
          <w:cols w:space="720"/>
        </w:sectPr>
      </w:pPr>
    </w:p>
    <w:p w14:paraId="3E08074B"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74C"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750" w14:textId="77777777" w:rsidR="00653BED" w:rsidRDefault="008E2DCC">
      <w:pPr>
        <w:rPr>
          <w:rFonts w:ascii="Arial Narrow"/>
          <w:b/>
          <w:sz w:val="20"/>
        </w:rPr>
      </w:pPr>
      <w:r>
        <w:br w:type="column"/>
      </w:r>
    </w:p>
    <w:p w14:paraId="3E080751" w14:textId="77777777" w:rsidR="00653BED" w:rsidRDefault="00653BED">
      <w:pPr>
        <w:pStyle w:val="BodyText"/>
        <w:rPr>
          <w:rFonts w:ascii="Arial Narrow"/>
          <w:b/>
          <w:sz w:val="20"/>
        </w:rPr>
      </w:pPr>
    </w:p>
    <w:p w14:paraId="3E080752" w14:textId="77777777" w:rsidR="00653BED" w:rsidRDefault="00653BED">
      <w:pPr>
        <w:pStyle w:val="BodyText"/>
        <w:rPr>
          <w:rFonts w:ascii="Arial Narrow"/>
          <w:b/>
          <w:sz w:val="20"/>
        </w:rPr>
      </w:pPr>
    </w:p>
    <w:p w14:paraId="3E080756"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15FCB" w:rsidRPr="00615FCB" w14:paraId="4703494C" w14:textId="77777777">
        <w:trPr>
          <w:trHeight w:val="429"/>
        </w:trPr>
        <w:tc>
          <w:tcPr>
            <w:tcW w:w="8100" w:type="dxa"/>
            <w:tcBorders>
              <w:top w:val="single" w:sz="4" w:space="0" w:color="000000"/>
            </w:tcBorders>
          </w:tcPr>
          <w:p w14:paraId="21D55B85" w14:textId="1F131705" w:rsidR="00615FCB" w:rsidRPr="00615FCB" w:rsidRDefault="00615FCB">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1188" w:type="dxa"/>
            <w:tcBorders>
              <w:top w:val="single" w:sz="4" w:space="0" w:color="000000"/>
            </w:tcBorders>
          </w:tcPr>
          <w:p w14:paraId="1124D4E9" w14:textId="7B41A8C4" w:rsidR="00615FCB" w:rsidRPr="00615FCB" w:rsidRDefault="00615FCB">
            <w:pPr>
              <w:pStyle w:val="TableParagraph"/>
              <w:ind w:right="19"/>
              <w:jc w:val="right"/>
              <w:rPr>
                <w:b/>
                <w:bCs/>
                <w:spacing w:val="-10"/>
              </w:rPr>
            </w:pPr>
            <w:r w:rsidRPr="00615FCB">
              <w:rPr>
                <w:b/>
                <w:bCs/>
                <w:spacing w:val="-10"/>
              </w:rPr>
              <w:t>Funds Subject to Outlook</w:t>
            </w:r>
          </w:p>
        </w:tc>
        <w:tc>
          <w:tcPr>
            <w:tcW w:w="324" w:type="dxa"/>
            <w:tcBorders>
              <w:top w:val="single" w:sz="4" w:space="0" w:color="000000"/>
            </w:tcBorders>
          </w:tcPr>
          <w:p w14:paraId="4D08AF15" w14:textId="77777777" w:rsidR="00615FCB" w:rsidRPr="00615FCB" w:rsidRDefault="00615FCB">
            <w:pPr>
              <w:pStyle w:val="TableParagraph"/>
              <w:rPr>
                <w:rFonts w:ascii="Times New Roman"/>
                <w:b/>
                <w:bCs/>
                <w:sz w:val="20"/>
              </w:rPr>
            </w:pPr>
          </w:p>
        </w:tc>
        <w:tc>
          <w:tcPr>
            <w:tcW w:w="1188" w:type="dxa"/>
            <w:tcBorders>
              <w:top w:val="single" w:sz="4" w:space="0" w:color="000000"/>
            </w:tcBorders>
          </w:tcPr>
          <w:p w14:paraId="78B3B6C6" w14:textId="77777777" w:rsidR="00615FCB" w:rsidRPr="00615FCB" w:rsidRDefault="00615FCB" w:rsidP="00615FCB">
            <w:pPr>
              <w:ind w:left="651"/>
              <w:rPr>
                <w:rFonts w:ascii="Calibri"/>
                <w:b/>
                <w:bCs/>
                <w:sz w:val="20"/>
              </w:rPr>
            </w:pPr>
            <w:r w:rsidRPr="00615FCB">
              <w:rPr>
                <w:rFonts w:ascii="Calibri"/>
                <w:b/>
                <w:bCs/>
                <w:spacing w:val="-8"/>
                <w:sz w:val="20"/>
              </w:rPr>
              <w:t>TOT-</w:t>
            </w:r>
            <w:r w:rsidRPr="00615FCB">
              <w:rPr>
                <w:rFonts w:ascii="Calibri"/>
                <w:b/>
                <w:bCs/>
                <w:spacing w:val="-10"/>
                <w:sz w:val="20"/>
              </w:rPr>
              <w:t>A</w:t>
            </w:r>
          </w:p>
          <w:p w14:paraId="61319A8F" w14:textId="77777777" w:rsidR="00615FCB" w:rsidRPr="00615FCB" w:rsidRDefault="00615FCB">
            <w:pPr>
              <w:pStyle w:val="TableParagraph"/>
              <w:ind w:right="19"/>
              <w:jc w:val="right"/>
              <w:rPr>
                <w:b/>
                <w:bCs/>
                <w:spacing w:val="-10"/>
              </w:rPr>
            </w:pPr>
          </w:p>
        </w:tc>
      </w:tr>
      <w:tr w:rsidR="00653BED" w14:paraId="3E08075B" w14:textId="77777777">
        <w:trPr>
          <w:trHeight w:val="429"/>
        </w:trPr>
        <w:tc>
          <w:tcPr>
            <w:tcW w:w="8100" w:type="dxa"/>
            <w:tcBorders>
              <w:top w:val="single" w:sz="4" w:space="0" w:color="000000"/>
            </w:tcBorders>
          </w:tcPr>
          <w:p w14:paraId="3E080757"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758"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759" w14:textId="77777777" w:rsidR="00653BED" w:rsidRDefault="00653BED">
            <w:pPr>
              <w:pStyle w:val="TableParagraph"/>
              <w:rPr>
                <w:rFonts w:ascii="Times New Roman"/>
                <w:sz w:val="20"/>
              </w:rPr>
            </w:pPr>
          </w:p>
        </w:tc>
        <w:tc>
          <w:tcPr>
            <w:tcW w:w="1188" w:type="dxa"/>
            <w:tcBorders>
              <w:top w:val="single" w:sz="4" w:space="0" w:color="000000"/>
            </w:tcBorders>
          </w:tcPr>
          <w:p w14:paraId="3E08075A" w14:textId="77777777" w:rsidR="00653BED" w:rsidRDefault="008E2DCC">
            <w:pPr>
              <w:pStyle w:val="TableParagraph"/>
              <w:ind w:right="19"/>
              <w:jc w:val="right"/>
              <w:rPr>
                <w:b/>
              </w:rPr>
            </w:pPr>
            <w:r>
              <w:rPr>
                <w:b/>
                <w:spacing w:val="-10"/>
              </w:rPr>
              <w:t>0</w:t>
            </w:r>
          </w:p>
        </w:tc>
      </w:tr>
      <w:tr w:rsidR="00653BED" w14:paraId="3E080760" w14:textId="77777777">
        <w:trPr>
          <w:trHeight w:val="364"/>
        </w:trPr>
        <w:tc>
          <w:tcPr>
            <w:tcW w:w="8100" w:type="dxa"/>
          </w:tcPr>
          <w:p w14:paraId="3E08075C"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75D" w14:textId="77777777" w:rsidR="00653BED" w:rsidRDefault="008E2DCC">
            <w:pPr>
              <w:pStyle w:val="TableParagraph"/>
              <w:spacing w:before="55"/>
              <w:ind w:right="19"/>
              <w:jc w:val="right"/>
              <w:rPr>
                <w:b/>
              </w:rPr>
            </w:pPr>
            <w:r>
              <w:rPr>
                <w:b/>
                <w:spacing w:val="-10"/>
              </w:rPr>
              <w:t>0</w:t>
            </w:r>
          </w:p>
        </w:tc>
        <w:tc>
          <w:tcPr>
            <w:tcW w:w="324" w:type="dxa"/>
          </w:tcPr>
          <w:p w14:paraId="3E08075E" w14:textId="77777777" w:rsidR="00653BED" w:rsidRDefault="00653BED">
            <w:pPr>
              <w:pStyle w:val="TableParagraph"/>
              <w:rPr>
                <w:rFonts w:ascii="Times New Roman"/>
                <w:sz w:val="20"/>
              </w:rPr>
            </w:pPr>
          </w:p>
        </w:tc>
        <w:tc>
          <w:tcPr>
            <w:tcW w:w="1188" w:type="dxa"/>
          </w:tcPr>
          <w:p w14:paraId="3E08075F" w14:textId="77777777" w:rsidR="00653BED" w:rsidRDefault="008E2DCC">
            <w:pPr>
              <w:pStyle w:val="TableParagraph"/>
              <w:spacing w:before="55"/>
              <w:ind w:right="19"/>
              <w:jc w:val="right"/>
              <w:rPr>
                <w:b/>
              </w:rPr>
            </w:pPr>
            <w:r>
              <w:rPr>
                <w:b/>
                <w:spacing w:val="-10"/>
              </w:rPr>
              <w:t>0</w:t>
            </w:r>
          </w:p>
        </w:tc>
      </w:tr>
      <w:tr w:rsidR="00653BED" w14:paraId="3E080768" w14:textId="77777777">
        <w:trPr>
          <w:trHeight w:val="638"/>
        </w:trPr>
        <w:tc>
          <w:tcPr>
            <w:tcW w:w="8100" w:type="dxa"/>
          </w:tcPr>
          <w:p w14:paraId="3E080761"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762" w14:textId="77777777" w:rsidR="00653BED" w:rsidRDefault="008E2DCC">
            <w:pPr>
              <w:pStyle w:val="TableParagraph"/>
              <w:spacing w:before="50"/>
              <w:ind w:left="315"/>
            </w:pPr>
            <w:r>
              <w:t>1.</w:t>
            </w:r>
            <w:r>
              <w:rPr>
                <w:spacing w:val="67"/>
                <w:w w:val="150"/>
              </w:rPr>
              <w:t xml:space="preserve"> </w:t>
            </w:r>
            <w:r>
              <w:t>Reduce</w:t>
            </w:r>
            <w:r>
              <w:rPr>
                <w:spacing w:val="-2"/>
              </w:rPr>
              <w:t xml:space="preserve"> </w:t>
            </w:r>
            <w:r>
              <w:t>-</w:t>
            </w:r>
            <w:r>
              <w:rPr>
                <w:spacing w:val="-2"/>
              </w:rPr>
              <w:t xml:space="preserve"> </w:t>
            </w:r>
            <w:r>
              <w:t>FTEs</w:t>
            </w:r>
            <w:r>
              <w:rPr>
                <w:spacing w:val="-2"/>
              </w:rPr>
              <w:t xml:space="preserve"> </w:t>
            </w:r>
            <w:r>
              <w:t>and</w:t>
            </w:r>
            <w:r>
              <w:rPr>
                <w:spacing w:val="-6"/>
              </w:rPr>
              <w:t xml:space="preserve"> </w:t>
            </w:r>
            <w:r>
              <w:rPr>
                <w:spacing w:val="-2"/>
              </w:rPr>
              <w:t>Travel</w:t>
            </w:r>
          </w:p>
        </w:tc>
        <w:tc>
          <w:tcPr>
            <w:tcW w:w="1188" w:type="dxa"/>
          </w:tcPr>
          <w:p w14:paraId="3E080763" w14:textId="77777777" w:rsidR="00653BED" w:rsidRDefault="00653BED">
            <w:pPr>
              <w:pStyle w:val="TableParagraph"/>
              <w:spacing w:before="89"/>
              <w:rPr>
                <w:rFonts w:ascii="Calibri"/>
                <w:b/>
              </w:rPr>
            </w:pPr>
          </w:p>
          <w:p w14:paraId="3E080764" w14:textId="77777777" w:rsidR="00653BED" w:rsidRDefault="008E2DCC">
            <w:pPr>
              <w:pStyle w:val="TableParagraph"/>
              <w:ind w:right="19"/>
              <w:jc w:val="right"/>
            </w:pPr>
            <w:r>
              <w:rPr>
                <w:spacing w:val="-10"/>
              </w:rPr>
              <w:t>0</w:t>
            </w:r>
          </w:p>
        </w:tc>
        <w:tc>
          <w:tcPr>
            <w:tcW w:w="324" w:type="dxa"/>
          </w:tcPr>
          <w:p w14:paraId="3E080765" w14:textId="77777777" w:rsidR="00653BED" w:rsidRDefault="00653BED">
            <w:pPr>
              <w:pStyle w:val="TableParagraph"/>
              <w:rPr>
                <w:rFonts w:ascii="Times New Roman"/>
                <w:sz w:val="20"/>
              </w:rPr>
            </w:pPr>
          </w:p>
        </w:tc>
        <w:tc>
          <w:tcPr>
            <w:tcW w:w="1188" w:type="dxa"/>
          </w:tcPr>
          <w:p w14:paraId="3E080766" w14:textId="77777777" w:rsidR="00653BED" w:rsidRDefault="00653BED">
            <w:pPr>
              <w:pStyle w:val="TableParagraph"/>
              <w:spacing w:before="89"/>
              <w:rPr>
                <w:rFonts w:ascii="Calibri"/>
                <w:b/>
              </w:rPr>
            </w:pPr>
          </w:p>
          <w:p w14:paraId="3E080767" w14:textId="77777777" w:rsidR="00653BED" w:rsidRDefault="008E2DCC">
            <w:pPr>
              <w:pStyle w:val="TableParagraph"/>
              <w:ind w:right="17"/>
              <w:jc w:val="right"/>
            </w:pPr>
            <w:r>
              <w:rPr>
                <w:color w:val="FF0000"/>
                <w:spacing w:val="-2"/>
              </w:rPr>
              <w:t>(1,262)</w:t>
            </w:r>
          </w:p>
        </w:tc>
      </w:tr>
      <w:tr w:rsidR="00653BED" w14:paraId="3E08076D" w14:textId="77777777">
        <w:trPr>
          <w:trHeight w:val="306"/>
        </w:trPr>
        <w:tc>
          <w:tcPr>
            <w:tcW w:w="8100" w:type="dxa"/>
          </w:tcPr>
          <w:p w14:paraId="3E080769" w14:textId="77777777" w:rsidR="00653BED" w:rsidRDefault="008E2DCC">
            <w:pPr>
              <w:pStyle w:val="TableParagraph"/>
              <w:spacing w:before="27"/>
              <w:ind w:left="315"/>
            </w:pPr>
            <w:r>
              <w:t>2.</w:t>
            </w:r>
            <w:r>
              <w:rPr>
                <w:spacing w:val="68"/>
                <w:w w:val="150"/>
              </w:rPr>
              <w:t xml:space="preserve"> </w:t>
            </w:r>
            <w:r>
              <w:t>Reduce</w:t>
            </w:r>
            <w:r>
              <w:rPr>
                <w:spacing w:val="-2"/>
              </w:rPr>
              <w:t xml:space="preserve"> </w:t>
            </w:r>
            <w:r>
              <w:t>-</w:t>
            </w:r>
            <w:r>
              <w:rPr>
                <w:spacing w:val="-1"/>
              </w:rPr>
              <w:t xml:space="preserve"> </w:t>
            </w:r>
            <w:r>
              <w:rPr>
                <w:spacing w:val="-2"/>
              </w:rPr>
              <w:t>Equipment</w:t>
            </w:r>
          </w:p>
        </w:tc>
        <w:tc>
          <w:tcPr>
            <w:tcW w:w="1188" w:type="dxa"/>
          </w:tcPr>
          <w:p w14:paraId="3E08076A" w14:textId="77777777" w:rsidR="00653BED" w:rsidRDefault="008E2DCC">
            <w:pPr>
              <w:pStyle w:val="TableParagraph"/>
              <w:spacing w:before="27"/>
              <w:ind w:right="19"/>
              <w:jc w:val="right"/>
            </w:pPr>
            <w:r>
              <w:rPr>
                <w:spacing w:val="-10"/>
              </w:rPr>
              <w:t>0</w:t>
            </w:r>
          </w:p>
        </w:tc>
        <w:tc>
          <w:tcPr>
            <w:tcW w:w="324" w:type="dxa"/>
          </w:tcPr>
          <w:p w14:paraId="3E08076B" w14:textId="77777777" w:rsidR="00653BED" w:rsidRDefault="00653BED">
            <w:pPr>
              <w:pStyle w:val="TableParagraph"/>
              <w:rPr>
                <w:rFonts w:ascii="Times New Roman"/>
                <w:sz w:val="20"/>
              </w:rPr>
            </w:pPr>
          </w:p>
        </w:tc>
        <w:tc>
          <w:tcPr>
            <w:tcW w:w="1188" w:type="dxa"/>
          </w:tcPr>
          <w:p w14:paraId="3E08076C" w14:textId="77777777" w:rsidR="00653BED" w:rsidRDefault="008E2DCC">
            <w:pPr>
              <w:pStyle w:val="TableParagraph"/>
              <w:spacing w:before="27"/>
              <w:ind w:right="17"/>
              <w:jc w:val="right"/>
            </w:pPr>
            <w:r>
              <w:rPr>
                <w:color w:val="FF0000"/>
                <w:spacing w:val="-2"/>
              </w:rPr>
              <w:t>(828)</w:t>
            </w:r>
          </w:p>
        </w:tc>
      </w:tr>
      <w:tr w:rsidR="00653BED" w14:paraId="3E080772" w14:textId="77777777">
        <w:trPr>
          <w:trHeight w:val="309"/>
        </w:trPr>
        <w:tc>
          <w:tcPr>
            <w:tcW w:w="8100" w:type="dxa"/>
          </w:tcPr>
          <w:p w14:paraId="3E08076E" w14:textId="77777777" w:rsidR="00653BED" w:rsidRDefault="008E2DCC">
            <w:pPr>
              <w:pStyle w:val="TableParagraph"/>
              <w:spacing w:before="27"/>
              <w:ind w:left="315"/>
            </w:pPr>
            <w:r>
              <w:t>3.</w:t>
            </w:r>
            <w:r>
              <w:rPr>
                <w:spacing w:val="68"/>
                <w:w w:val="150"/>
              </w:rPr>
              <w:t xml:space="preserve"> </w:t>
            </w:r>
            <w:r>
              <w:t>Reduce</w:t>
            </w:r>
            <w:r>
              <w:rPr>
                <w:spacing w:val="-2"/>
              </w:rPr>
              <w:t xml:space="preserve"> </w:t>
            </w:r>
            <w:r>
              <w:t>-</w:t>
            </w:r>
            <w:r>
              <w:rPr>
                <w:spacing w:val="-1"/>
              </w:rPr>
              <w:t xml:space="preserve"> </w:t>
            </w:r>
            <w:r>
              <w:rPr>
                <w:spacing w:val="-2"/>
              </w:rPr>
              <w:t>Leases</w:t>
            </w:r>
          </w:p>
        </w:tc>
        <w:tc>
          <w:tcPr>
            <w:tcW w:w="1188" w:type="dxa"/>
            <w:tcBorders>
              <w:bottom w:val="single" w:sz="4" w:space="0" w:color="000000"/>
            </w:tcBorders>
          </w:tcPr>
          <w:p w14:paraId="3E08076F" w14:textId="77777777" w:rsidR="00653BED" w:rsidRDefault="008E2DCC">
            <w:pPr>
              <w:pStyle w:val="TableParagraph"/>
              <w:spacing w:before="27"/>
              <w:ind w:right="19"/>
              <w:jc w:val="right"/>
            </w:pPr>
            <w:r>
              <w:rPr>
                <w:spacing w:val="-10"/>
              </w:rPr>
              <w:t>0</w:t>
            </w:r>
          </w:p>
        </w:tc>
        <w:tc>
          <w:tcPr>
            <w:tcW w:w="324" w:type="dxa"/>
          </w:tcPr>
          <w:p w14:paraId="3E080770" w14:textId="77777777" w:rsidR="00653BED" w:rsidRDefault="00653BED">
            <w:pPr>
              <w:pStyle w:val="TableParagraph"/>
              <w:rPr>
                <w:rFonts w:ascii="Times New Roman"/>
                <w:sz w:val="20"/>
              </w:rPr>
            </w:pPr>
          </w:p>
        </w:tc>
        <w:tc>
          <w:tcPr>
            <w:tcW w:w="1188" w:type="dxa"/>
            <w:tcBorders>
              <w:bottom w:val="single" w:sz="4" w:space="0" w:color="000000"/>
            </w:tcBorders>
          </w:tcPr>
          <w:p w14:paraId="3E080771" w14:textId="77777777" w:rsidR="00653BED" w:rsidRDefault="008E2DCC">
            <w:pPr>
              <w:pStyle w:val="TableParagraph"/>
              <w:spacing w:before="27"/>
              <w:ind w:right="17"/>
              <w:jc w:val="right"/>
            </w:pPr>
            <w:r>
              <w:rPr>
                <w:color w:val="FF0000"/>
                <w:spacing w:val="-2"/>
              </w:rPr>
              <w:t>(1,594)</w:t>
            </w:r>
          </w:p>
        </w:tc>
      </w:tr>
      <w:tr w:rsidR="00653BED" w14:paraId="3E080777" w14:textId="77777777">
        <w:trPr>
          <w:trHeight w:val="323"/>
        </w:trPr>
        <w:tc>
          <w:tcPr>
            <w:tcW w:w="8100" w:type="dxa"/>
          </w:tcPr>
          <w:p w14:paraId="3E080773"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774" w14:textId="77777777" w:rsidR="00653BED" w:rsidRDefault="008E2DCC">
            <w:pPr>
              <w:pStyle w:val="TableParagraph"/>
              <w:spacing w:before="14"/>
              <w:ind w:right="19"/>
              <w:jc w:val="right"/>
              <w:rPr>
                <w:b/>
              </w:rPr>
            </w:pPr>
            <w:r>
              <w:rPr>
                <w:b/>
                <w:spacing w:val="-10"/>
              </w:rPr>
              <w:t>0</w:t>
            </w:r>
          </w:p>
        </w:tc>
        <w:tc>
          <w:tcPr>
            <w:tcW w:w="324" w:type="dxa"/>
          </w:tcPr>
          <w:p w14:paraId="3E080775" w14:textId="77777777" w:rsidR="00653BED" w:rsidRDefault="00653BED">
            <w:pPr>
              <w:pStyle w:val="TableParagraph"/>
              <w:rPr>
                <w:rFonts w:ascii="Times New Roman"/>
                <w:sz w:val="20"/>
              </w:rPr>
            </w:pPr>
          </w:p>
        </w:tc>
        <w:tc>
          <w:tcPr>
            <w:tcW w:w="1188" w:type="dxa"/>
            <w:tcBorders>
              <w:top w:val="single" w:sz="4" w:space="0" w:color="000000"/>
            </w:tcBorders>
          </w:tcPr>
          <w:p w14:paraId="3E080776" w14:textId="77777777" w:rsidR="00653BED" w:rsidRDefault="008E2DCC">
            <w:pPr>
              <w:pStyle w:val="TableParagraph"/>
              <w:spacing w:before="14"/>
              <w:ind w:right="17"/>
              <w:jc w:val="right"/>
              <w:rPr>
                <w:b/>
              </w:rPr>
            </w:pPr>
            <w:r>
              <w:rPr>
                <w:b/>
                <w:color w:val="FF0000"/>
                <w:spacing w:val="-2"/>
              </w:rPr>
              <w:t>(3,684)</w:t>
            </w:r>
          </w:p>
        </w:tc>
      </w:tr>
      <w:tr w:rsidR="00653BED" w14:paraId="3E08077C" w14:textId="77777777">
        <w:trPr>
          <w:trHeight w:val="364"/>
        </w:trPr>
        <w:tc>
          <w:tcPr>
            <w:tcW w:w="8100" w:type="dxa"/>
          </w:tcPr>
          <w:p w14:paraId="3E080778"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779" w14:textId="77777777" w:rsidR="00653BED" w:rsidRDefault="008E2DCC">
            <w:pPr>
              <w:pStyle w:val="TableParagraph"/>
              <w:spacing w:before="55"/>
              <w:ind w:right="19"/>
              <w:jc w:val="right"/>
            </w:pPr>
            <w:r>
              <w:rPr>
                <w:spacing w:val="-10"/>
              </w:rPr>
              <w:t>0</w:t>
            </w:r>
          </w:p>
        </w:tc>
        <w:tc>
          <w:tcPr>
            <w:tcW w:w="324" w:type="dxa"/>
          </w:tcPr>
          <w:p w14:paraId="3E08077A" w14:textId="77777777" w:rsidR="00653BED" w:rsidRDefault="00653BED">
            <w:pPr>
              <w:pStyle w:val="TableParagraph"/>
              <w:rPr>
                <w:rFonts w:ascii="Times New Roman"/>
                <w:sz w:val="20"/>
              </w:rPr>
            </w:pPr>
          </w:p>
        </w:tc>
        <w:tc>
          <w:tcPr>
            <w:tcW w:w="1188" w:type="dxa"/>
          </w:tcPr>
          <w:p w14:paraId="3E08077B" w14:textId="77777777" w:rsidR="00653BED" w:rsidRDefault="008E2DCC">
            <w:pPr>
              <w:pStyle w:val="TableParagraph"/>
              <w:spacing w:before="55"/>
              <w:ind w:right="17"/>
              <w:jc w:val="right"/>
            </w:pPr>
            <w:r>
              <w:rPr>
                <w:color w:val="FF0000"/>
                <w:spacing w:val="-2"/>
              </w:rPr>
              <w:t>(100)</w:t>
            </w:r>
          </w:p>
        </w:tc>
      </w:tr>
      <w:tr w:rsidR="00653BED" w14:paraId="3E080781" w14:textId="77777777">
        <w:trPr>
          <w:trHeight w:val="364"/>
        </w:trPr>
        <w:tc>
          <w:tcPr>
            <w:tcW w:w="8100" w:type="dxa"/>
          </w:tcPr>
          <w:p w14:paraId="3E08077D"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77E" w14:textId="77777777" w:rsidR="00653BED" w:rsidRDefault="008E2DCC">
            <w:pPr>
              <w:pStyle w:val="TableParagraph"/>
              <w:spacing w:before="55"/>
              <w:ind w:right="19"/>
              <w:jc w:val="right"/>
              <w:rPr>
                <w:b/>
              </w:rPr>
            </w:pPr>
            <w:r>
              <w:rPr>
                <w:b/>
                <w:spacing w:val="-10"/>
              </w:rPr>
              <w:t>0</w:t>
            </w:r>
          </w:p>
        </w:tc>
        <w:tc>
          <w:tcPr>
            <w:tcW w:w="324" w:type="dxa"/>
          </w:tcPr>
          <w:p w14:paraId="3E08077F" w14:textId="77777777" w:rsidR="00653BED" w:rsidRDefault="00653BED">
            <w:pPr>
              <w:pStyle w:val="TableParagraph"/>
              <w:rPr>
                <w:rFonts w:ascii="Times New Roman"/>
                <w:sz w:val="20"/>
              </w:rPr>
            </w:pPr>
          </w:p>
        </w:tc>
        <w:tc>
          <w:tcPr>
            <w:tcW w:w="1188" w:type="dxa"/>
          </w:tcPr>
          <w:p w14:paraId="3E080780" w14:textId="77777777" w:rsidR="00653BED" w:rsidRDefault="008E2DCC">
            <w:pPr>
              <w:pStyle w:val="TableParagraph"/>
              <w:spacing w:before="55"/>
              <w:ind w:right="17"/>
              <w:jc w:val="right"/>
              <w:rPr>
                <w:b/>
              </w:rPr>
            </w:pPr>
            <w:r>
              <w:rPr>
                <w:b/>
                <w:color w:val="FF0000"/>
                <w:spacing w:val="-2"/>
              </w:rPr>
              <w:t>(3,784)</w:t>
            </w:r>
          </w:p>
        </w:tc>
      </w:tr>
      <w:tr w:rsidR="00653BED" w14:paraId="3E080786" w14:textId="77777777">
        <w:trPr>
          <w:trHeight w:val="422"/>
        </w:trPr>
        <w:tc>
          <w:tcPr>
            <w:tcW w:w="8100" w:type="dxa"/>
          </w:tcPr>
          <w:p w14:paraId="3E080782"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783" w14:textId="77777777" w:rsidR="00653BED" w:rsidRDefault="008E2DCC">
            <w:pPr>
              <w:pStyle w:val="TableParagraph"/>
              <w:spacing w:before="55"/>
              <w:ind w:right="19"/>
              <w:jc w:val="right"/>
              <w:rPr>
                <w:b/>
              </w:rPr>
            </w:pPr>
            <w:r>
              <w:rPr>
                <w:b/>
                <w:spacing w:val="-10"/>
              </w:rPr>
              <w:t>0</w:t>
            </w:r>
          </w:p>
        </w:tc>
        <w:tc>
          <w:tcPr>
            <w:tcW w:w="324" w:type="dxa"/>
          </w:tcPr>
          <w:p w14:paraId="3E080784" w14:textId="77777777" w:rsidR="00653BED" w:rsidRDefault="00653BED">
            <w:pPr>
              <w:pStyle w:val="TableParagraph"/>
              <w:rPr>
                <w:rFonts w:ascii="Times New Roman"/>
                <w:sz w:val="20"/>
              </w:rPr>
            </w:pPr>
          </w:p>
        </w:tc>
        <w:tc>
          <w:tcPr>
            <w:tcW w:w="1188" w:type="dxa"/>
          </w:tcPr>
          <w:p w14:paraId="3E080785" w14:textId="77777777" w:rsidR="00653BED" w:rsidRDefault="008E2DCC">
            <w:pPr>
              <w:pStyle w:val="TableParagraph"/>
              <w:spacing w:before="55"/>
              <w:ind w:right="17"/>
              <w:jc w:val="right"/>
              <w:rPr>
                <w:b/>
              </w:rPr>
            </w:pPr>
            <w:r>
              <w:rPr>
                <w:b/>
                <w:color w:val="FF0000"/>
                <w:spacing w:val="-2"/>
              </w:rPr>
              <w:t>(3,784)</w:t>
            </w:r>
          </w:p>
        </w:tc>
      </w:tr>
      <w:tr w:rsidR="00653BED" w14:paraId="3E08078D" w14:textId="77777777">
        <w:trPr>
          <w:trHeight w:val="1022"/>
        </w:trPr>
        <w:tc>
          <w:tcPr>
            <w:tcW w:w="8100" w:type="dxa"/>
          </w:tcPr>
          <w:p w14:paraId="3E080787" w14:textId="77777777" w:rsidR="00653BED" w:rsidRDefault="008E2DCC">
            <w:pPr>
              <w:pStyle w:val="TableParagraph"/>
              <w:spacing w:before="113"/>
              <w:ind w:right="5230"/>
              <w:jc w:val="right"/>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788" w14:textId="77777777" w:rsidR="00653BED" w:rsidRDefault="008E2DCC">
            <w:pPr>
              <w:pStyle w:val="TableParagraph"/>
              <w:spacing w:before="50"/>
              <w:ind w:right="5288"/>
              <w:jc w:val="right"/>
              <w:rPr>
                <w:b/>
              </w:rPr>
            </w:pPr>
            <w:r>
              <w:rPr>
                <w:b/>
              </w:rPr>
              <w:t>1.</w:t>
            </w:r>
            <w:r>
              <w:rPr>
                <w:b/>
                <w:spacing w:val="68"/>
                <w:w w:val="150"/>
              </w:rPr>
              <w:t xml:space="preserve"> </w:t>
            </w:r>
            <w:r>
              <w:rPr>
                <w:b/>
              </w:rPr>
              <w:t>Reduce</w:t>
            </w:r>
            <w:r>
              <w:rPr>
                <w:b/>
                <w:spacing w:val="-2"/>
              </w:rPr>
              <w:t xml:space="preserve"> </w:t>
            </w:r>
            <w:r>
              <w:rPr>
                <w:b/>
              </w:rPr>
              <w:t>-</w:t>
            </w:r>
            <w:r>
              <w:rPr>
                <w:b/>
                <w:spacing w:val="-1"/>
              </w:rPr>
              <w:t xml:space="preserve"> </w:t>
            </w:r>
            <w:r>
              <w:rPr>
                <w:b/>
              </w:rPr>
              <w:t>FTEs</w:t>
            </w:r>
            <w:r>
              <w:rPr>
                <w:b/>
                <w:spacing w:val="-2"/>
              </w:rPr>
              <w:t xml:space="preserve"> </w:t>
            </w:r>
            <w:r>
              <w:rPr>
                <w:b/>
              </w:rPr>
              <w:t>and</w:t>
            </w:r>
            <w:r>
              <w:rPr>
                <w:b/>
                <w:spacing w:val="-2"/>
              </w:rPr>
              <w:t xml:space="preserve"> Travel</w:t>
            </w:r>
          </w:p>
          <w:p w14:paraId="3E080789" w14:textId="77777777" w:rsidR="00653BED" w:rsidRDefault="008E2DCC">
            <w:pPr>
              <w:pStyle w:val="TableParagraph"/>
              <w:spacing w:before="45"/>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2"/>
              </w:rPr>
              <w:t xml:space="preserve"> </w:t>
            </w:r>
            <w:r>
              <w:rPr>
                <w:rFonts w:ascii="Times New Roman"/>
              </w:rPr>
              <w:t>reduced for</w:t>
            </w:r>
            <w:r>
              <w:rPr>
                <w:rFonts w:ascii="Times New Roman"/>
                <w:spacing w:val="-1"/>
              </w:rPr>
              <w:t xml:space="preserve"> </w:t>
            </w:r>
            <w:r>
              <w:rPr>
                <w:rFonts w:ascii="Times New Roman"/>
              </w:rPr>
              <w:t>FTEs</w:t>
            </w:r>
            <w:r>
              <w:rPr>
                <w:rFonts w:ascii="Times New Roman"/>
                <w:spacing w:val="-2"/>
              </w:rPr>
              <w:t xml:space="preserve"> </w:t>
            </w:r>
            <w:r>
              <w:rPr>
                <w:rFonts w:ascii="Times New Roman"/>
              </w:rPr>
              <w:t xml:space="preserve">and </w:t>
            </w:r>
            <w:r>
              <w:rPr>
                <w:rFonts w:ascii="Times New Roman"/>
                <w:spacing w:val="-2"/>
              </w:rPr>
              <w:t>travel.</w:t>
            </w:r>
          </w:p>
        </w:tc>
        <w:tc>
          <w:tcPr>
            <w:tcW w:w="1188" w:type="dxa"/>
          </w:tcPr>
          <w:p w14:paraId="3E08078A" w14:textId="77777777" w:rsidR="00653BED" w:rsidRDefault="00653BED">
            <w:pPr>
              <w:pStyle w:val="TableParagraph"/>
              <w:rPr>
                <w:rFonts w:ascii="Times New Roman"/>
                <w:sz w:val="20"/>
              </w:rPr>
            </w:pPr>
          </w:p>
        </w:tc>
        <w:tc>
          <w:tcPr>
            <w:tcW w:w="324" w:type="dxa"/>
          </w:tcPr>
          <w:p w14:paraId="3E08078B" w14:textId="77777777" w:rsidR="00653BED" w:rsidRDefault="00653BED">
            <w:pPr>
              <w:pStyle w:val="TableParagraph"/>
              <w:rPr>
                <w:rFonts w:ascii="Times New Roman"/>
                <w:sz w:val="20"/>
              </w:rPr>
            </w:pPr>
          </w:p>
        </w:tc>
        <w:tc>
          <w:tcPr>
            <w:tcW w:w="1188" w:type="dxa"/>
          </w:tcPr>
          <w:p w14:paraId="3E08078C" w14:textId="77777777" w:rsidR="00653BED" w:rsidRDefault="00653BED">
            <w:pPr>
              <w:pStyle w:val="TableParagraph"/>
              <w:rPr>
                <w:rFonts w:ascii="Times New Roman"/>
                <w:sz w:val="20"/>
              </w:rPr>
            </w:pPr>
          </w:p>
        </w:tc>
      </w:tr>
      <w:tr w:rsidR="00653BED" w14:paraId="3E080793" w14:textId="77777777">
        <w:trPr>
          <w:trHeight w:val="662"/>
        </w:trPr>
        <w:tc>
          <w:tcPr>
            <w:tcW w:w="8100" w:type="dxa"/>
          </w:tcPr>
          <w:p w14:paraId="3E08078E" w14:textId="77777777" w:rsidR="00653BED" w:rsidRDefault="008E2DCC">
            <w:pPr>
              <w:pStyle w:val="TableParagraph"/>
              <w:spacing w:before="55"/>
              <w:ind w:left="315"/>
              <w:rPr>
                <w:b/>
              </w:rPr>
            </w:pPr>
            <w:r>
              <w:rPr>
                <w:b/>
              </w:rPr>
              <w:t>2.</w:t>
            </w:r>
            <w:r>
              <w:rPr>
                <w:b/>
                <w:spacing w:val="68"/>
                <w:w w:val="150"/>
              </w:rPr>
              <w:t xml:space="preserve"> </w:t>
            </w:r>
            <w:r>
              <w:rPr>
                <w:b/>
              </w:rPr>
              <w:t>Reduce</w:t>
            </w:r>
            <w:r>
              <w:rPr>
                <w:b/>
                <w:spacing w:val="-2"/>
              </w:rPr>
              <w:t xml:space="preserve"> </w:t>
            </w:r>
            <w:r>
              <w:rPr>
                <w:b/>
              </w:rPr>
              <w:t>-</w:t>
            </w:r>
            <w:r>
              <w:rPr>
                <w:b/>
                <w:spacing w:val="-1"/>
              </w:rPr>
              <w:t xml:space="preserve"> </w:t>
            </w:r>
            <w:r>
              <w:rPr>
                <w:b/>
                <w:spacing w:val="-2"/>
              </w:rPr>
              <w:t>Equipment</w:t>
            </w:r>
          </w:p>
          <w:p w14:paraId="3E08078F"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equipment.</w:t>
            </w:r>
          </w:p>
        </w:tc>
        <w:tc>
          <w:tcPr>
            <w:tcW w:w="1188" w:type="dxa"/>
          </w:tcPr>
          <w:p w14:paraId="3E080790" w14:textId="77777777" w:rsidR="00653BED" w:rsidRDefault="00653BED">
            <w:pPr>
              <w:pStyle w:val="TableParagraph"/>
              <w:rPr>
                <w:rFonts w:ascii="Times New Roman"/>
                <w:sz w:val="20"/>
              </w:rPr>
            </w:pPr>
          </w:p>
        </w:tc>
        <w:tc>
          <w:tcPr>
            <w:tcW w:w="324" w:type="dxa"/>
          </w:tcPr>
          <w:p w14:paraId="3E080791" w14:textId="77777777" w:rsidR="00653BED" w:rsidRDefault="00653BED">
            <w:pPr>
              <w:pStyle w:val="TableParagraph"/>
              <w:rPr>
                <w:rFonts w:ascii="Times New Roman"/>
                <w:sz w:val="20"/>
              </w:rPr>
            </w:pPr>
          </w:p>
        </w:tc>
        <w:tc>
          <w:tcPr>
            <w:tcW w:w="1188" w:type="dxa"/>
          </w:tcPr>
          <w:p w14:paraId="3E080792" w14:textId="77777777" w:rsidR="00653BED" w:rsidRDefault="00653BED">
            <w:pPr>
              <w:pStyle w:val="TableParagraph"/>
              <w:rPr>
                <w:rFonts w:ascii="Times New Roman"/>
                <w:sz w:val="20"/>
              </w:rPr>
            </w:pPr>
          </w:p>
        </w:tc>
      </w:tr>
      <w:tr w:rsidR="00653BED" w14:paraId="3E080799" w14:textId="77777777">
        <w:trPr>
          <w:trHeight w:val="606"/>
        </w:trPr>
        <w:tc>
          <w:tcPr>
            <w:tcW w:w="8100" w:type="dxa"/>
          </w:tcPr>
          <w:p w14:paraId="3E080794" w14:textId="77777777" w:rsidR="00653BED" w:rsidRDefault="008E2DCC">
            <w:pPr>
              <w:pStyle w:val="TableParagraph"/>
              <w:spacing w:before="55"/>
              <w:ind w:left="315"/>
              <w:rPr>
                <w:b/>
              </w:rPr>
            </w:pPr>
            <w:r>
              <w:rPr>
                <w:b/>
              </w:rPr>
              <w:t>3.</w:t>
            </w:r>
            <w:r>
              <w:rPr>
                <w:b/>
                <w:spacing w:val="68"/>
                <w:w w:val="150"/>
              </w:rPr>
              <w:t xml:space="preserve"> </w:t>
            </w:r>
            <w:r>
              <w:rPr>
                <w:b/>
              </w:rPr>
              <w:t>Reduce</w:t>
            </w:r>
            <w:r>
              <w:rPr>
                <w:b/>
                <w:spacing w:val="-2"/>
              </w:rPr>
              <w:t xml:space="preserve"> </w:t>
            </w:r>
            <w:r>
              <w:rPr>
                <w:b/>
              </w:rPr>
              <w:t>-</w:t>
            </w:r>
            <w:r>
              <w:rPr>
                <w:b/>
                <w:spacing w:val="-1"/>
              </w:rPr>
              <w:t xml:space="preserve"> </w:t>
            </w:r>
            <w:r>
              <w:rPr>
                <w:b/>
                <w:spacing w:val="-2"/>
              </w:rPr>
              <w:t>Leases</w:t>
            </w:r>
          </w:p>
          <w:p w14:paraId="3E080795"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leases.</w:t>
            </w:r>
          </w:p>
        </w:tc>
        <w:tc>
          <w:tcPr>
            <w:tcW w:w="1188" w:type="dxa"/>
          </w:tcPr>
          <w:p w14:paraId="3E080796" w14:textId="77777777" w:rsidR="00653BED" w:rsidRDefault="00653BED">
            <w:pPr>
              <w:pStyle w:val="TableParagraph"/>
              <w:rPr>
                <w:rFonts w:ascii="Times New Roman"/>
                <w:sz w:val="20"/>
              </w:rPr>
            </w:pPr>
          </w:p>
        </w:tc>
        <w:tc>
          <w:tcPr>
            <w:tcW w:w="324" w:type="dxa"/>
          </w:tcPr>
          <w:p w14:paraId="3E080797" w14:textId="77777777" w:rsidR="00653BED" w:rsidRDefault="00653BED">
            <w:pPr>
              <w:pStyle w:val="TableParagraph"/>
              <w:rPr>
                <w:rFonts w:ascii="Times New Roman"/>
                <w:sz w:val="20"/>
              </w:rPr>
            </w:pPr>
          </w:p>
        </w:tc>
        <w:tc>
          <w:tcPr>
            <w:tcW w:w="1188" w:type="dxa"/>
          </w:tcPr>
          <w:p w14:paraId="3E080798" w14:textId="77777777" w:rsidR="00653BED" w:rsidRDefault="00653BED">
            <w:pPr>
              <w:pStyle w:val="TableParagraph"/>
              <w:rPr>
                <w:rFonts w:ascii="Times New Roman"/>
                <w:sz w:val="20"/>
              </w:rPr>
            </w:pPr>
          </w:p>
        </w:tc>
      </w:tr>
    </w:tbl>
    <w:p w14:paraId="3E08079A" w14:textId="77777777" w:rsidR="00653BED" w:rsidRDefault="00653BED">
      <w:pPr>
        <w:rPr>
          <w:sz w:val="20"/>
        </w:rPr>
        <w:sectPr w:rsidR="00653BED">
          <w:type w:val="continuous"/>
          <w:pgSz w:w="12240" w:h="15840"/>
          <w:pgMar w:top="1960" w:right="620" w:bottom="980" w:left="580" w:header="1460" w:footer="788" w:gutter="0"/>
          <w:cols w:space="720"/>
        </w:sectPr>
      </w:pPr>
    </w:p>
    <w:p w14:paraId="3E08079B" w14:textId="77777777" w:rsidR="00653BED" w:rsidRDefault="008E2DCC" w:rsidP="005F70BB">
      <w:pPr>
        <w:pStyle w:val="Heading2"/>
      </w:pPr>
      <w:r>
        <w:lastRenderedPageBreak/>
        <w:t>State</w:t>
      </w:r>
      <w:r>
        <w:rPr>
          <w:spacing w:val="-6"/>
        </w:rPr>
        <w:t xml:space="preserve"> </w:t>
      </w:r>
      <w:r>
        <w:t>Lottery</w:t>
      </w:r>
      <w:r>
        <w:rPr>
          <w:spacing w:val="-6"/>
        </w:rPr>
        <w:t xml:space="preserve"> </w:t>
      </w:r>
      <w:r>
        <w:rPr>
          <w:spacing w:val="-2"/>
        </w:rPr>
        <w:t>Commission</w:t>
      </w:r>
    </w:p>
    <w:p w14:paraId="3E08079C" w14:textId="77777777" w:rsidR="00653BED" w:rsidRDefault="008E2DCC">
      <w:pPr>
        <w:pStyle w:val="Heading3"/>
      </w:pPr>
      <w:r>
        <w:t xml:space="preserve">Recommendation </w:t>
      </w:r>
      <w:r>
        <w:rPr>
          <w:spacing w:val="-2"/>
        </w:rPr>
        <w:t>Summary</w:t>
      </w:r>
    </w:p>
    <w:p w14:paraId="3E08079D" w14:textId="77777777" w:rsidR="00653BED" w:rsidRDefault="008E2DCC">
      <w:pPr>
        <w:rPr>
          <w:rFonts w:ascii="Arial Narrow"/>
          <w:b/>
          <w:sz w:val="20"/>
        </w:rPr>
      </w:pPr>
      <w:r>
        <w:br w:type="column"/>
      </w:r>
    </w:p>
    <w:p w14:paraId="3E08079E" w14:textId="77777777" w:rsidR="00653BED" w:rsidRDefault="00653BED">
      <w:pPr>
        <w:pStyle w:val="BodyText"/>
        <w:rPr>
          <w:rFonts w:ascii="Arial Narrow"/>
          <w:b/>
          <w:sz w:val="20"/>
        </w:rPr>
      </w:pPr>
    </w:p>
    <w:p w14:paraId="3E08079F" w14:textId="77777777" w:rsidR="00653BED" w:rsidRDefault="00653BED">
      <w:pPr>
        <w:pStyle w:val="BodyText"/>
        <w:spacing w:before="126"/>
        <w:rPr>
          <w:rFonts w:ascii="Arial Narrow"/>
          <w:b/>
          <w:sz w:val="20"/>
        </w:rPr>
      </w:pPr>
    </w:p>
    <w:p w14:paraId="3E0807A0"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7A1"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07A2" w14:textId="77777777" w:rsidR="00653BED" w:rsidRDefault="00653BED">
      <w:pPr>
        <w:jc w:val="center"/>
        <w:rPr>
          <w:rFonts w:ascii="Calibri"/>
          <w:sz w:val="20"/>
        </w:rPr>
        <w:sectPr w:rsidR="00653BED">
          <w:headerReference w:type="default" r:id="rId54"/>
          <w:footerReference w:type="default" r:id="rId55"/>
          <w:pgSz w:w="12240" w:h="15840"/>
          <w:pgMar w:top="1960" w:right="620" w:bottom="980" w:left="580" w:header="1460" w:footer="788" w:gutter="0"/>
          <w:cols w:num="2" w:space="720" w:equalWidth="0">
            <w:col w:w="3005" w:space="48"/>
            <w:col w:w="7987"/>
          </w:cols>
        </w:sectPr>
      </w:pPr>
    </w:p>
    <w:p w14:paraId="3E0807A3" w14:textId="77777777" w:rsidR="00653BED" w:rsidRDefault="00653BED">
      <w:pPr>
        <w:pStyle w:val="BodyText"/>
        <w:spacing w:before="103"/>
        <w:rPr>
          <w:rFonts w:ascii="Calibri"/>
          <w:sz w:val="20"/>
        </w:r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15FCB" w:rsidRPr="00615FCB" w14:paraId="69E7BDC2" w14:textId="77777777">
        <w:trPr>
          <w:trHeight w:val="429"/>
        </w:trPr>
        <w:tc>
          <w:tcPr>
            <w:tcW w:w="8100" w:type="dxa"/>
            <w:tcBorders>
              <w:top w:val="single" w:sz="4" w:space="0" w:color="000000"/>
            </w:tcBorders>
          </w:tcPr>
          <w:p w14:paraId="688F3864" w14:textId="4A5DECCF" w:rsidR="00615FCB" w:rsidRPr="00615FCB" w:rsidRDefault="00615FCB">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1188" w:type="dxa"/>
            <w:tcBorders>
              <w:top w:val="single" w:sz="4" w:space="0" w:color="000000"/>
            </w:tcBorders>
          </w:tcPr>
          <w:p w14:paraId="5973470B" w14:textId="5EF0CE72" w:rsidR="00615FCB" w:rsidRPr="00615FCB" w:rsidRDefault="00615FCB">
            <w:pPr>
              <w:pStyle w:val="TableParagraph"/>
              <w:ind w:right="19"/>
              <w:jc w:val="right"/>
              <w:rPr>
                <w:b/>
                <w:bCs/>
                <w:spacing w:val="-10"/>
              </w:rPr>
            </w:pPr>
            <w:r w:rsidRPr="00615FCB">
              <w:rPr>
                <w:b/>
                <w:bCs/>
                <w:spacing w:val="-10"/>
              </w:rPr>
              <w:t>Funds Subject to Outlook</w:t>
            </w:r>
          </w:p>
        </w:tc>
        <w:tc>
          <w:tcPr>
            <w:tcW w:w="324" w:type="dxa"/>
            <w:tcBorders>
              <w:top w:val="single" w:sz="4" w:space="0" w:color="000000"/>
            </w:tcBorders>
          </w:tcPr>
          <w:p w14:paraId="36794E5C" w14:textId="77777777" w:rsidR="00615FCB" w:rsidRPr="00615FCB" w:rsidRDefault="00615FCB">
            <w:pPr>
              <w:pStyle w:val="TableParagraph"/>
              <w:rPr>
                <w:rFonts w:ascii="Times New Roman"/>
                <w:b/>
                <w:bCs/>
                <w:sz w:val="20"/>
              </w:rPr>
            </w:pPr>
          </w:p>
        </w:tc>
        <w:tc>
          <w:tcPr>
            <w:tcW w:w="1188" w:type="dxa"/>
            <w:tcBorders>
              <w:top w:val="single" w:sz="4" w:space="0" w:color="000000"/>
            </w:tcBorders>
          </w:tcPr>
          <w:p w14:paraId="66BFDF55" w14:textId="486B2EF3" w:rsidR="00615FCB" w:rsidRPr="00615FCB" w:rsidRDefault="00615FCB">
            <w:pPr>
              <w:pStyle w:val="TableParagraph"/>
              <w:ind w:right="19"/>
              <w:jc w:val="right"/>
              <w:rPr>
                <w:b/>
                <w:bCs/>
                <w:spacing w:val="-10"/>
              </w:rPr>
            </w:pPr>
            <w:r w:rsidRPr="00615FCB">
              <w:rPr>
                <w:rFonts w:ascii="Calibri"/>
                <w:b/>
                <w:bCs/>
                <w:spacing w:val="-8"/>
                <w:sz w:val="20"/>
              </w:rPr>
              <w:t>TOT-</w:t>
            </w:r>
            <w:r w:rsidRPr="00615FCB">
              <w:rPr>
                <w:rFonts w:ascii="Calibri"/>
                <w:b/>
                <w:bCs/>
                <w:spacing w:val="-10"/>
                <w:sz w:val="20"/>
              </w:rPr>
              <w:t>A</w:t>
            </w:r>
          </w:p>
        </w:tc>
      </w:tr>
      <w:tr w:rsidR="00653BED" w14:paraId="3E0807AD" w14:textId="77777777">
        <w:trPr>
          <w:trHeight w:val="429"/>
        </w:trPr>
        <w:tc>
          <w:tcPr>
            <w:tcW w:w="8100" w:type="dxa"/>
            <w:tcBorders>
              <w:top w:val="single" w:sz="4" w:space="0" w:color="000000"/>
            </w:tcBorders>
          </w:tcPr>
          <w:p w14:paraId="3E0807A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7AA"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7AB" w14:textId="77777777" w:rsidR="00653BED" w:rsidRDefault="00653BED">
            <w:pPr>
              <w:pStyle w:val="TableParagraph"/>
              <w:rPr>
                <w:rFonts w:ascii="Times New Roman"/>
                <w:sz w:val="20"/>
              </w:rPr>
            </w:pPr>
          </w:p>
        </w:tc>
        <w:tc>
          <w:tcPr>
            <w:tcW w:w="1188" w:type="dxa"/>
            <w:tcBorders>
              <w:top w:val="single" w:sz="4" w:space="0" w:color="000000"/>
            </w:tcBorders>
          </w:tcPr>
          <w:p w14:paraId="3E0807AC" w14:textId="77777777" w:rsidR="00653BED" w:rsidRDefault="008E2DCC">
            <w:pPr>
              <w:pStyle w:val="TableParagraph"/>
              <w:ind w:right="19"/>
              <w:jc w:val="right"/>
              <w:rPr>
                <w:b/>
              </w:rPr>
            </w:pPr>
            <w:r>
              <w:rPr>
                <w:b/>
                <w:spacing w:val="-10"/>
              </w:rPr>
              <w:t>0</w:t>
            </w:r>
          </w:p>
        </w:tc>
      </w:tr>
      <w:tr w:rsidR="00653BED" w14:paraId="3E0807B2" w14:textId="77777777">
        <w:trPr>
          <w:trHeight w:val="364"/>
        </w:trPr>
        <w:tc>
          <w:tcPr>
            <w:tcW w:w="8100" w:type="dxa"/>
          </w:tcPr>
          <w:p w14:paraId="3E0807A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7AF" w14:textId="77777777" w:rsidR="00653BED" w:rsidRDefault="008E2DCC">
            <w:pPr>
              <w:pStyle w:val="TableParagraph"/>
              <w:spacing w:before="55"/>
              <w:ind w:right="19"/>
              <w:jc w:val="right"/>
              <w:rPr>
                <w:b/>
              </w:rPr>
            </w:pPr>
            <w:r>
              <w:rPr>
                <w:b/>
                <w:spacing w:val="-10"/>
              </w:rPr>
              <w:t>0</w:t>
            </w:r>
          </w:p>
        </w:tc>
        <w:tc>
          <w:tcPr>
            <w:tcW w:w="324" w:type="dxa"/>
          </w:tcPr>
          <w:p w14:paraId="3E0807B0" w14:textId="77777777" w:rsidR="00653BED" w:rsidRDefault="00653BED">
            <w:pPr>
              <w:pStyle w:val="TableParagraph"/>
              <w:rPr>
                <w:rFonts w:ascii="Times New Roman"/>
                <w:sz w:val="20"/>
              </w:rPr>
            </w:pPr>
          </w:p>
        </w:tc>
        <w:tc>
          <w:tcPr>
            <w:tcW w:w="1188" w:type="dxa"/>
          </w:tcPr>
          <w:p w14:paraId="3E0807B1" w14:textId="77777777" w:rsidR="00653BED" w:rsidRDefault="008E2DCC">
            <w:pPr>
              <w:pStyle w:val="TableParagraph"/>
              <w:spacing w:before="55"/>
              <w:ind w:right="19"/>
              <w:jc w:val="right"/>
              <w:rPr>
                <w:b/>
              </w:rPr>
            </w:pPr>
            <w:r>
              <w:rPr>
                <w:b/>
                <w:spacing w:val="-10"/>
              </w:rPr>
              <w:t>0</w:t>
            </w:r>
          </w:p>
        </w:tc>
      </w:tr>
      <w:tr w:rsidR="00653BED" w14:paraId="3E0807BA" w14:textId="77777777">
        <w:trPr>
          <w:trHeight w:val="640"/>
        </w:trPr>
        <w:tc>
          <w:tcPr>
            <w:tcW w:w="8100" w:type="dxa"/>
          </w:tcPr>
          <w:p w14:paraId="3E0807B3"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7B4" w14:textId="77777777" w:rsidR="00653BED" w:rsidRDefault="008E2DCC">
            <w:pPr>
              <w:pStyle w:val="TableParagraph"/>
              <w:spacing w:before="50"/>
              <w:ind w:left="315"/>
            </w:pPr>
            <w:r>
              <w:t>1.</w:t>
            </w:r>
            <w:r>
              <w:rPr>
                <w:spacing w:val="68"/>
                <w:w w:val="150"/>
              </w:rPr>
              <w:t xml:space="preserve"> </w:t>
            </w:r>
            <w:r>
              <w:t>Reduce</w:t>
            </w:r>
            <w:r>
              <w:rPr>
                <w:spacing w:val="-2"/>
              </w:rPr>
              <w:t xml:space="preserve"> </w:t>
            </w:r>
            <w:r>
              <w:t>Goods,</w:t>
            </w:r>
            <w:r>
              <w:rPr>
                <w:spacing w:val="-2"/>
              </w:rPr>
              <w:t xml:space="preserve"> </w:t>
            </w:r>
            <w:r>
              <w:t>Services,</w:t>
            </w:r>
            <w:r>
              <w:rPr>
                <w:spacing w:val="-2"/>
              </w:rPr>
              <w:t xml:space="preserve"> </w:t>
            </w:r>
            <w:r>
              <w:t>and</w:t>
            </w:r>
            <w:r>
              <w:rPr>
                <w:spacing w:val="-5"/>
              </w:rPr>
              <w:t xml:space="preserve"> </w:t>
            </w:r>
            <w:r>
              <w:rPr>
                <w:spacing w:val="-2"/>
              </w:rPr>
              <w:t>Travel</w:t>
            </w:r>
          </w:p>
        </w:tc>
        <w:tc>
          <w:tcPr>
            <w:tcW w:w="1188" w:type="dxa"/>
            <w:tcBorders>
              <w:bottom w:val="single" w:sz="4" w:space="0" w:color="000000"/>
            </w:tcBorders>
          </w:tcPr>
          <w:p w14:paraId="3E0807B5" w14:textId="77777777" w:rsidR="00653BED" w:rsidRDefault="00653BED">
            <w:pPr>
              <w:pStyle w:val="TableParagraph"/>
              <w:spacing w:before="89"/>
              <w:rPr>
                <w:rFonts w:ascii="Calibri"/>
                <w:b/>
              </w:rPr>
            </w:pPr>
          </w:p>
          <w:p w14:paraId="3E0807B6" w14:textId="77777777" w:rsidR="00653BED" w:rsidRDefault="008E2DCC">
            <w:pPr>
              <w:pStyle w:val="TableParagraph"/>
              <w:ind w:right="19"/>
              <w:jc w:val="right"/>
            </w:pPr>
            <w:r>
              <w:rPr>
                <w:spacing w:val="-10"/>
              </w:rPr>
              <w:t>0</w:t>
            </w:r>
          </w:p>
        </w:tc>
        <w:tc>
          <w:tcPr>
            <w:tcW w:w="324" w:type="dxa"/>
          </w:tcPr>
          <w:p w14:paraId="3E0807B7" w14:textId="77777777" w:rsidR="00653BED" w:rsidRDefault="00653BED">
            <w:pPr>
              <w:pStyle w:val="TableParagraph"/>
              <w:rPr>
                <w:rFonts w:ascii="Times New Roman"/>
                <w:sz w:val="20"/>
              </w:rPr>
            </w:pPr>
          </w:p>
        </w:tc>
        <w:tc>
          <w:tcPr>
            <w:tcW w:w="1188" w:type="dxa"/>
            <w:tcBorders>
              <w:bottom w:val="single" w:sz="4" w:space="0" w:color="000000"/>
            </w:tcBorders>
          </w:tcPr>
          <w:p w14:paraId="3E0807B8" w14:textId="77777777" w:rsidR="00653BED" w:rsidRDefault="00653BED">
            <w:pPr>
              <w:pStyle w:val="TableParagraph"/>
              <w:spacing w:before="89"/>
              <w:rPr>
                <w:rFonts w:ascii="Calibri"/>
                <w:b/>
              </w:rPr>
            </w:pPr>
          </w:p>
          <w:p w14:paraId="3E0807B9" w14:textId="77777777" w:rsidR="00653BED" w:rsidRDefault="008E2DCC">
            <w:pPr>
              <w:pStyle w:val="TableParagraph"/>
              <w:ind w:right="17"/>
              <w:jc w:val="right"/>
            </w:pPr>
            <w:r>
              <w:rPr>
                <w:color w:val="FF0000"/>
                <w:spacing w:val="-2"/>
              </w:rPr>
              <w:t>(2,060)</w:t>
            </w:r>
          </w:p>
        </w:tc>
      </w:tr>
      <w:tr w:rsidR="00653BED" w14:paraId="3E0807BF" w14:textId="77777777">
        <w:trPr>
          <w:trHeight w:val="323"/>
        </w:trPr>
        <w:tc>
          <w:tcPr>
            <w:tcW w:w="8100" w:type="dxa"/>
          </w:tcPr>
          <w:p w14:paraId="3E0807B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7BC" w14:textId="77777777" w:rsidR="00653BED" w:rsidRDefault="008E2DCC">
            <w:pPr>
              <w:pStyle w:val="TableParagraph"/>
              <w:spacing w:before="14"/>
              <w:ind w:right="19"/>
              <w:jc w:val="right"/>
              <w:rPr>
                <w:b/>
              </w:rPr>
            </w:pPr>
            <w:r>
              <w:rPr>
                <w:b/>
                <w:spacing w:val="-10"/>
              </w:rPr>
              <w:t>0</w:t>
            </w:r>
          </w:p>
        </w:tc>
        <w:tc>
          <w:tcPr>
            <w:tcW w:w="324" w:type="dxa"/>
          </w:tcPr>
          <w:p w14:paraId="3E0807BD" w14:textId="77777777" w:rsidR="00653BED" w:rsidRDefault="00653BED">
            <w:pPr>
              <w:pStyle w:val="TableParagraph"/>
              <w:rPr>
                <w:rFonts w:ascii="Times New Roman"/>
                <w:sz w:val="20"/>
              </w:rPr>
            </w:pPr>
          </w:p>
        </w:tc>
        <w:tc>
          <w:tcPr>
            <w:tcW w:w="1188" w:type="dxa"/>
            <w:tcBorders>
              <w:top w:val="single" w:sz="4" w:space="0" w:color="000000"/>
            </w:tcBorders>
          </w:tcPr>
          <w:p w14:paraId="3E0807BE" w14:textId="77777777" w:rsidR="00653BED" w:rsidRDefault="008E2DCC">
            <w:pPr>
              <w:pStyle w:val="TableParagraph"/>
              <w:spacing w:before="14"/>
              <w:ind w:right="17"/>
              <w:jc w:val="right"/>
              <w:rPr>
                <w:b/>
              </w:rPr>
            </w:pPr>
            <w:r>
              <w:rPr>
                <w:b/>
                <w:color w:val="FF0000"/>
                <w:spacing w:val="-2"/>
              </w:rPr>
              <w:t>(2,060)</w:t>
            </w:r>
          </w:p>
        </w:tc>
      </w:tr>
      <w:tr w:rsidR="00653BED" w14:paraId="3E0807C4" w14:textId="77777777">
        <w:trPr>
          <w:trHeight w:val="364"/>
        </w:trPr>
        <w:tc>
          <w:tcPr>
            <w:tcW w:w="8100" w:type="dxa"/>
          </w:tcPr>
          <w:p w14:paraId="3E0807C0"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7C1" w14:textId="77777777" w:rsidR="00653BED" w:rsidRDefault="008E2DCC">
            <w:pPr>
              <w:pStyle w:val="TableParagraph"/>
              <w:spacing w:before="55"/>
              <w:ind w:right="19"/>
              <w:jc w:val="right"/>
            </w:pPr>
            <w:r>
              <w:rPr>
                <w:spacing w:val="-10"/>
              </w:rPr>
              <w:t>0</w:t>
            </w:r>
          </w:p>
        </w:tc>
        <w:tc>
          <w:tcPr>
            <w:tcW w:w="324" w:type="dxa"/>
          </w:tcPr>
          <w:p w14:paraId="3E0807C2" w14:textId="77777777" w:rsidR="00653BED" w:rsidRDefault="00653BED">
            <w:pPr>
              <w:pStyle w:val="TableParagraph"/>
              <w:rPr>
                <w:rFonts w:ascii="Times New Roman"/>
                <w:sz w:val="20"/>
              </w:rPr>
            </w:pPr>
          </w:p>
        </w:tc>
        <w:tc>
          <w:tcPr>
            <w:tcW w:w="1188" w:type="dxa"/>
          </w:tcPr>
          <w:p w14:paraId="3E0807C3" w14:textId="77777777" w:rsidR="00653BED" w:rsidRDefault="008E2DCC">
            <w:pPr>
              <w:pStyle w:val="TableParagraph"/>
              <w:spacing w:before="55"/>
              <w:ind w:right="17"/>
              <w:jc w:val="right"/>
            </w:pPr>
            <w:r>
              <w:rPr>
                <w:color w:val="FF0000"/>
                <w:spacing w:val="-4"/>
              </w:rPr>
              <w:t>(71)</w:t>
            </w:r>
          </w:p>
        </w:tc>
      </w:tr>
      <w:tr w:rsidR="00653BED" w14:paraId="3E0807C9" w14:textId="77777777">
        <w:trPr>
          <w:trHeight w:val="364"/>
        </w:trPr>
        <w:tc>
          <w:tcPr>
            <w:tcW w:w="8100" w:type="dxa"/>
          </w:tcPr>
          <w:p w14:paraId="3E0807C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7C6" w14:textId="77777777" w:rsidR="00653BED" w:rsidRDefault="008E2DCC">
            <w:pPr>
              <w:pStyle w:val="TableParagraph"/>
              <w:spacing w:before="55"/>
              <w:ind w:right="19"/>
              <w:jc w:val="right"/>
              <w:rPr>
                <w:b/>
              </w:rPr>
            </w:pPr>
            <w:r>
              <w:rPr>
                <w:b/>
                <w:spacing w:val="-10"/>
              </w:rPr>
              <w:t>0</w:t>
            </w:r>
          </w:p>
        </w:tc>
        <w:tc>
          <w:tcPr>
            <w:tcW w:w="324" w:type="dxa"/>
          </w:tcPr>
          <w:p w14:paraId="3E0807C7" w14:textId="77777777" w:rsidR="00653BED" w:rsidRDefault="00653BED">
            <w:pPr>
              <w:pStyle w:val="TableParagraph"/>
              <w:rPr>
                <w:rFonts w:ascii="Times New Roman"/>
                <w:sz w:val="20"/>
              </w:rPr>
            </w:pPr>
          </w:p>
        </w:tc>
        <w:tc>
          <w:tcPr>
            <w:tcW w:w="1188" w:type="dxa"/>
          </w:tcPr>
          <w:p w14:paraId="3E0807C8" w14:textId="77777777" w:rsidR="00653BED" w:rsidRDefault="008E2DCC">
            <w:pPr>
              <w:pStyle w:val="TableParagraph"/>
              <w:spacing w:before="55"/>
              <w:ind w:right="17"/>
              <w:jc w:val="right"/>
              <w:rPr>
                <w:b/>
              </w:rPr>
            </w:pPr>
            <w:r>
              <w:rPr>
                <w:b/>
                <w:color w:val="FF0000"/>
                <w:spacing w:val="-2"/>
              </w:rPr>
              <w:t>(2,131)</w:t>
            </w:r>
          </w:p>
        </w:tc>
      </w:tr>
      <w:tr w:rsidR="00653BED" w14:paraId="3E0807CE" w14:textId="77777777">
        <w:trPr>
          <w:trHeight w:val="308"/>
        </w:trPr>
        <w:tc>
          <w:tcPr>
            <w:tcW w:w="8100" w:type="dxa"/>
          </w:tcPr>
          <w:p w14:paraId="3E0807CA"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7CB" w14:textId="77777777" w:rsidR="00653BED" w:rsidRDefault="008E2DCC">
            <w:pPr>
              <w:pStyle w:val="TableParagraph"/>
              <w:spacing w:before="55" w:line="233" w:lineRule="exact"/>
              <w:ind w:right="19"/>
              <w:jc w:val="right"/>
              <w:rPr>
                <w:b/>
              </w:rPr>
            </w:pPr>
            <w:r>
              <w:rPr>
                <w:b/>
                <w:spacing w:val="-10"/>
              </w:rPr>
              <w:t>0</w:t>
            </w:r>
          </w:p>
        </w:tc>
        <w:tc>
          <w:tcPr>
            <w:tcW w:w="324" w:type="dxa"/>
          </w:tcPr>
          <w:p w14:paraId="3E0807CC" w14:textId="77777777" w:rsidR="00653BED" w:rsidRDefault="00653BED">
            <w:pPr>
              <w:pStyle w:val="TableParagraph"/>
              <w:rPr>
                <w:rFonts w:ascii="Times New Roman"/>
                <w:sz w:val="20"/>
              </w:rPr>
            </w:pPr>
          </w:p>
        </w:tc>
        <w:tc>
          <w:tcPr>
            <w:tcW w:w="1188" w:type="dxa"/>
          </w:tcPr>
          <w:p w14:paraId="3E0807CD" w14:textId="77777777" w:rsidR="00653BED" w:rsidRDefault="008E2DCC">
            <w:pPr>
              <w:pStyle w:val="TableParagraph"/>
              <w:spacing w:before="55" w:line="233" w:lineRule="exact"/>
              <w:ind w:right="17"/>
              <w:jc w:val="right"/>
              <w:rPr>
                <w:b/>
              </w:rPr>
            </w:pPr>
            <w:r>
              <w:rPr>
                <w:b/>
                <w:color w:val="FF0000"/>
                <w:spacing w:val="-2"/>
              </w:rPr>
              <w:t>(2,131)</w:t>
            </w:r>
          </w:p>
        </w:tc>
      </w:tr>
    </w:tbl>
    <w:p w14:paraId="3E0807CF" w14:textId="77777777" w:rsidR="00653BED" w:rsidRDefault="008E2DCC">
      <w:pPr>
        <w:pStyle w:val="Heading4"/>
        <w:spacing w:before="245"/>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07D0" w14:textId="77777777" w:rsidR="00653BED" w:rsidRDefault="008E2DCC">
      <w:pPr>
        <w:spacing w:before="50"/>
        <w:ind w:left="455"/>
        <w:rPr>
          <w:rFonts w:ascii="Arial Narrow"/>
          <w:b/>
        </w:rPr>
      </w:pPr>
      <w:r>
        <w:rPr>
          <w:rFonts w:ascii="Arial Narrow"/>
          <w:b/>
        </w:rPr>
        <w:t>1.</w:t>
      </w:r>
      <w:r>
        <w:rPr>
          <w:rFonts w:ascii="Arial Narrow"/>
          <w:b/>
          <w:spacing w:val="69"/>
          <w:w w:val="150"/>
        </w:rPr>
        <w:t xml:space="preserve"> </w:t>
      </w:r>
      <w:r>
        <w:rPr>
          <w:rFonts w:ascii="Arial Narrow"/>
          <w:b/>
        </w:rPr>
        <w:t>Reduce</w:t>
      </w:r>
      <w:r>
        <w:rPr>
          <w:rFonts w:ascii="Arial Narrow"/>
          <w:b/>
          <w:spacing w:val="-1"/>
        </w:rPr>
        <w:t xml:space="preserve"> </w:t>
      </w:r>
      <w:r>
        <w:rPr>
          <w:rFonts w:ascii="Arial Narrow"/>
          <w:b/>
        </w:rPr>
        <w:t>Goods,</w:t>
      </w:r>
      <w:r>
        <w:rPr>
          <w:rFonts w:ascii="Arial Narrow"/>
          <w:b/>
          <w:spacing w:val="-2"/>
        </w:rPr>
        <w:t xml:space="preserve"> </w:t>
      </w:r>
      <w:r>
        <w:rPr>
          <w:rFonts w:ascii="Arial Narrow"/>
          <w:b/>
        </w:rPr>
        <w:t>Services,</w:t>
      </w:r>
      <w:r>
        <w:rPr>
          <w:rFonts w:ascii="Arial Narrow"/>
          <w:b/>
          <w:spacing w:val="-2"/>
        </w:rPr>
        <w:t xml:space="preserve"> </w:t>
      </w:r>
      <w:r>
        <w:rPr>
          <w:rFonts w:ascii="Arial Narrow"/>
          <w:b/>
        </w:rPr>
        <w:t>and</w:t>
      </w:r>
      <w:r>
        <w:rPr>
          <w:rFonts w:ascii="Arial Narrow"/>
          <w:b/>
          <w:spacing w:val="-1"/>
        </w:rPr>
        <w:t xml:space="preserve"> </w:t>
      </w:r>
      <w:r>
        <w:rPr>
          <w:rFonts w:ascii="Arial Narrow"/>
          <w:b/>
          <w:spacing w:val="-2"/>
        </w:rPr>
        <w:t>Travel</w:t>
      </w:r>
    </w:p>
    <w:p w14:paraId="3E0807D1" w14:textId="77777777" w:rsidR="00653BED" w:rsidRDefault="008E2DCC">
      <w:pPr>
        <w:pStyle w:val="BodyText"/>
        <w:spacing w:before="45"/>
        <w:ind w:left="754"/>
      </w:pPr>
      <w:r>
        <w:t>Reduces</w:t>
      </w:r>
      <w:r>
        <w:rPr>
          <w:spacing w:val="-3"/>
        </w:rPr>
        <w:t xml:space="preserve"> </w:t>
      </w:r>
      <w:r>
        <w:t>funding</w:t>
      </w:r>
      <w:r>
        <w:rPr>
          <w:spacing w:val="-1"/>
        </w:rPr>
        <w:t xml:space="preserve"> </w:t>
      </w:r>
      <w:r>
        <w:t>for</w:t>
      </w:r>
      <w:r>
        <w:rPr>
          <w:spacing w:val="-1"/>
        </w:rPr>
        <w:t xml:space="preserve"> </w:t>
      </w:r>
      <w:r>
        <w:t>general</w:t>
      </w:r>
      <w:r>
        <w:rPr>
          <w:spacing w:val="-1"/>
        </w:rPr>
        <w:t xml:space="preserve"> </w:t>
      </w:r>
      <w:r>
        <w:t>administrative</w:t>
      </w:r>
      <w:r>
        <w:rPr>
          <w:spacing w:val="-1"/>
        </w:rPr>
        <w:t xml:space="preserve"> </w:t>
      </w:r>
      <w:r>
        <w:t>activities,</w:t>
      </w:r>
      <w:r>
        <w:rPr>
          <w:spacing w:val="-1"/>
        </w:rPr>
        <w:t xml:space="preserve"> </w:t>
      </w:r>
      <w:r>
        <w:t>such</w:t>
      </w:r>
      <w:r>
        <w:rPr>
          <w:spacing w:val="-1"/>
        </w:rPr>
        <w:t xml:space="preserve"> </w:t>
      </w:r>
      <w:r>
        <w:t>as</w:t>
      </w:r>
      <w:r>
        <w:rPr>
          <w:spacing w:val="-2"/>
        </w:rPr>
        <w:t xml:space="preserve"> </w:t>
      </w:r>
      <w:r>
        <w:t>travel,</w:t>
      </w:r>
      <w:r>
        <w:rPr>
          <w:spacing w:val="-1"/>
        </w:rPr>
        <w:t xml:space="preserve"> </w:t>
      </w:r>
      <w:r>
        <w:t>supplies,</w:t>
      </w:r>
      <w:r>
        <w:rPr>
          <w:spacing w:val="-1"/>
        </w:rPr>
        <w:t xml:space="preserve"> </w:t>
      </w:r>
      <w:r>
        <w:t>and</w:t>
      </w:r>
      <w:r>
        <w:rPr>
          <w:spacing w:val="-1"/>
        </w:rPr>
        <w:t xml:space="preserve"> </w:t>
      </w:r>
      <w:r>
        <w:t>salaries</w:t>
      </w:r>
      <w:r>
        <w:rPr>
          <w:spacing w:val="-2"/>
        </w:rPr>
        <w:t xml:space="preserve"> </w:t>
      </w:r>
      <w:r>
        <w:t>&amp;</w:t>
      </w:r>
      <w:r>
        <w:rPr>
          <w:spacing w:val="-1"/>
        </w:rPr>
        <w:t xml:space="preserve"> </w:t>
      </w:r>
      <w:r>
        <w:rPr>
          <w:spacing w:val="-2"/>
        </w:rPr>
        <w:t>benefits.</w:t>
      </w:r>
    </w:p>
    <w:p w14:paraId="3E0807D2" w14:textId="77777777" w:rsidR="00653BED" w:rsidRDefault="00653BED">
      <w:pPr>
        <w:sectPr w:rsidR="00653BED">
          <w:type w:val="continuous"/>
          <w:pgSz w:w="12240" w:h="15840"/>
          <w:pgMar w:top="1960" w:right="620" w:bottom="980" w:left="580" w:header="1460" w:footer="788" w:gutter="0"/>
          <w:cols w:space="720"/>
        </w:sectPr>
      </w:pPr>
    </w:p>
    <w:p w14:paraId="3E0807D3" w14:textId="77777777" w:rsidR="00653BED" w:rsidRDefault="008E2DCC" w:rsidP="005F70BB">
      <w:pPr>
        <w:pStyle w:val="Heading2"/>
      </w:pPr>
      <w:r>
        <w:lastRenderedPageBreak/>
        <w:t>Washington</w:t>
      </w:r>
      <w:r>
        <w:rPr>
          <w:spacing w:val="-5"/>
        </w:rPr>
        <w:t xml:space="preserve"> </w:t>
      </w:r>
      <w:r>
        <w:t>State</w:t>
      </w:r>
      <w:r>
        <w:rPr>
          <w:spacing w:val="-5"/>
        </w:rPr>
        <w:t xml:space="preserve"> </w:t>
      </w:r>
      <w:r>
        <w:t>Gambling</w:t>
      </w:r>
      <w:r>
        <w:rPr>
          <w:spacing w:val="-4"/>
        </w:rPr>
        <w:t xml:space="preserve"> Comm</w:t>
      </w:r>
    </w:p>
    <w:p w14:paraId="3E0807D4" w14:textId="77777777" w:rsidR="00653BED" w:rsidRDefault="008E2DCC">
      <w:pPr>
        <w:pStyle w:val="Heading3"/>
      </w:pPr>
      <w:r>
        <w:t xml:space="preserve">Recommendation </w:t>
      </w:r>
      <w:r>
        <w:rPr>
          <w:spacing w:val="-2"/>
        </w:rPr>
        <w:t>Summary</w:t>
      </w:r>
    </w:p>
    <w:p w14:paraId="3E0807D5" w14:textId="77777777" w:rsidR="00653BED" w:rsidRDefault="00653BED">
      <w:pPr>
        <w:sectPr w:rsidR="00653BED">
          <w:headerReference w:type="default" r:id="rId56"/>
          <w:footerReference w:type="default" r:id="rId57"/>
          <w:pgSz w:w="12240" w:h="15840"/>
          <w:pgMar w:top="1960" w:right="620" w:bottom="980" w:left="580" w:header="1460" w:footer="788" w:gutter="0"/>
          <w:cols w:space="720"/>
        </w:sectPr>
      </w:pPr>
    </w:p>
    <w:p w14:paraId="3E0807D6"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7D7"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7DF" w14:textId="77777777" w:rsidR="00653BED" w:rsidRDefault="00653BED">
      <w:pPr>
        <w:pStyle w:val="BodyText"/>
        <w:spacing w:before="38"/>
        <w:rPr>
          <w:rFonts w:ascii="Arial Narrow"/>
          <w:b/>
          <w:sz w:val="20"/>
        </w:rPr>
      </w:pPr>
    </w:p>
    <w:p w14:paraId="3E0807E1"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996"/>
        <w:gridCol w:w="826"/>
      </w:tblGrid>
      <w:tr w:rsidR="00615FCB" w:rsidRPr="00615FCB" w14:paraId="5E185FA4" w14:textId="77777777">
        <w:trPr>
          <w:trHeight w:val="429"/>
        </w:trPr>
        <w:tc>
          <w:tcPr>
            <w:tcW w:w="5977" w:type="dxa"/>
            <w:tcBorders>
              <w:top w:val="single" w:sz="4" w:space="0" w:color="000000"/>
            </w:tcBorders>
          </w:tcPr>
          <w:p w14:paraId="2D38E84A" w14:textId="090CE70D" w:rsidR="00615FCB" w:rsidRPr="00615FCB" w:rsidRDefault="00615FCB">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3996" w:type="dxa"/>
            <w:tcBorders>
              <w:top w:val="single" w:sz="4" w:space="0" w:color="000000"/>
            </w:tcBorders>
          </w:tcPr>
          <w:p w14:paraId="7B34211E" w14:textId="43AAB9D8" w:rsidR="00615FCB" w:rsidRPr="00615FCB" w:rsidRDefault="00615FCB">
            <w:pPr>
              <w:pStyle w:val="TableParagraph"/>
              <w:ind w:right="704"/>
              <w:jc w:val="right"/>
              <w:rPr>
                <w:b/>
                <w:bCs/>
                <w:spacing w:val="-10"/>
              </w:rPr>
            </w:pPr>
            <w:r w:rsidRPr="00615FCB">
              <w:rPr>
                <w:b/>
                <w:bCs/>
                <w:spacing w:val="-10"/>
              </w:rPr>
              <w:t>Funds Subject to Outlook</w:t>
            </w:r>
          </w:p>
        </w:tc>
        <w:tc>
          <w:tcPr>
            <w:tcW w:w="826" w:type="dxa"/>
            <w:tcBorders>
              <w:top w:val="single" w:sz="4" w:space="0" w:color="000000"/>
            </w:tcBorders>
          </w:tcPr>
          <w:p w14:paraId="0B5919A3" w14:textId="77777777" w:rsidR="00615FCB" w:rsidRPr="00615FCB" w:rsidRDefault="00615FCB" w:rsidP="00615FCB">
            <w:pPr>
              <w:ind w:left="50"/>
              <w:rPr>
                <w:rFonts w:ascii="Calibri"/>
                <w:b/>
                <w:bCs/>
                <w:sz w:val="20"/>
              </w:rPr>
            </w:pPr>
            <w:r w:rsidRPr="00615FCB">
              <w:rPr>
                <w:rFonts w:ascii="Calibri"/>
                <w:b/>
                <w:bCs/>
                <w:spacing w:val="-8"/>
                <w:sz w:val="20"/>
              </w:rPr>
              <w:t>TOT-</w:t>
            </w:r>
            <w:r w:rsidRPr="00615FCB">
              <w:rPr>
                <w:rFonts w:ascii="Calibri"/>
                <w:b/>
                <w:bCs/>
                <w:spacing w:val="-10"/>
                <w:sz w:val="20"/>
              </w:rPr>
              <w:t>A</w:t>
            </w:r>
          </w:p>
          <w:p w14:paraId="19E76B9F" w14:textId="77777777" w:rsidR="00615FCB" w:rsidRPr="00615FCB" w:rsidRDefault="00615FCB">
            <w:pPr>
              <w:pStyle w:val="TableParagraph"/>
              <w:ind w:right="18"/>
              <w:jc w:val="right"/>
              <w:rPr>
                <w:b/>
                <w:bCs/>
                <w:spacing w:val="-10"/>
              </w:rPr>
            </w:pPr>
          </w:p>
        </w:tc>
      </w:tr>
      <w:tr w:rsidR="00653BED" w14:paraId="3E0807E5" w14:textId="77777777">
        <w:trPr>
          <w:trHeight w:val="429"/>
        </w:trPr>
        <w:tc>
          <w:tcPr>
            <w:tcW w:w="5977" w:type="dxa"/>
            <w:tcBorders>
              <w:top w:val="single" w:sz="4" w:space="0" w:color="000000"/>
            </w:tcBorders>
          </w:tcPr>
          <w:p w14:paraId="3E0807E2"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7E3" w14:textId="77777777" w:rsidR="00653BED" w:rsidRDefault="008E2DCC">
            <w:pPr>
              <w:pStyle w:val="TableParagraph"/>
              <w:ind w:right="704"/>
              <w:jc w:val="right"/>
              <w:rPr>
                <w:b/>
              </w:rPr>
            </w:pPr>
            <w:r>
              <w:rPr>
                <w:b/>
                <w:spacing w:val="-10"/>
              </w:rPr>
              <w:t>0</w:t>
            </w:r>
          </w:p>
        </w:tc>
        <w:tc>
          <w:tcPr>
            <w:tcW w:w="826" w:type="dxa"/>
            <w:tcBorders>
              <w:top w:val="single" w:sz="4" w:space="0" w:color="000000"/>
            </w:tcBorders>
          </w:tcPr>
          <w:p w14:paraId="3E0807E4" w14:textId="77777777" w:rsidR="00653BED" w:rsidRDefault="008E2DCC">
            <w:pPr>
              <w:pStyle w:val="TableParagraph"/>
              <w:ind w:right="18"/>
              <w:jc w:val="right"/>
              <w:rPr>
                <w:b/>
              </w:rPr>
            </w:pPr>
            <w:r>
              <w:rPr>
                <w:b/>
                <w:spacing w:val="-10"/>
              </w:rPr>
              <w:t>0</w:t>
            </w:r>
          </w:p>
        </w:tc>
      </w:tr>
      <w:tr w:rsidR="00653BED" w14:paraId="3E0807E9" w14:textId="77777777">
        <w:trPr>
          <w:trHeight w:val="364"/>
        </w:trPr>
        <w:tc>
          <w:tcPr>
            <w:tcW w:w="5977" w:type="dxa"/>
          </w:tcPr>
          <w:p w14:paraId="3E0807E6"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7E7" w14:textId="77777777" w:rsidR="00653BED" w:rsidRDefault="008E2DCC">
            <w:pPr>
              <w:pStyle w:val="TableParagraph"/>
              <w:spacing w:before="55"/>
              <w:ind w:right="704"/>
              <w:jc w:val="right"/>
              <w:rPr>
                <w:b/>
              </w:rPr>
            </w:pPr>
            <w:r>
              <w:rPr>
                <w:b/>
                <w:spacing w:val="-10"/>
              </w:rPr>
              <w:t>0</w:t>
            </w:r>
          </w:p>
        </w:tc>
        <w:tc>
          <w:tcPr>
            <w:tcW w:w="826" w:type="dxa"/>
          </w:tcPr>
          <w:p w14:paraId="3E0807E8" w14:textId="77777777" w:rsidR="00653BED" w:rsidRDefault="008E2DCC">
            <w:pPr>
              <w:pStyle w:val="TableParagraph"/>
              <w:spacing w:before="55"/>
              <w:ind w:right="18"/>
              <w:jc w:val="right"/>
              <w:rPr>
                <w:b/>
              </w:rPr>
            </w:pPr>
            <w:r>
              <w:rPr>
                <w:b/>
                <w:spacing w:val="-10"/>
              </w:rPr>
              <w:t>0</w:t>
            </w:r>
          </w:p>
        </w:tc>
      </w:tr>
      <w:tr w:rsidR="00653BED" w14:paraId="3E0807ED" w14:textId="77777777">
        <w:trPr>
          <w:trHeight w:val="308"/>
        </w:trPr>
        <w:tc>
          <w:tcPr>
            <w:tcW w:w="5977" w:type="dxa"/>
          </w:tcPr>
          <w:p w14:paraId="3E0807EA"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7EB" w14:textId="77777777" w:rsidR="00653BED" w:rsidRDefault="008E2DCC">
            <w:pPr>
              <w:pStyle w:val="TableParagraph"/>
              <w:spacing w:before="55" w:line="233" w:lineRule="exact"/>
              <w:ind w:right="704"/>
              <w:jc w:val="right"/>
              <w:rPr>
                <w:b/>
              </w:rPr>
            </w:pPr>
            <w:r>
              <w:rPr>
                <w:b/>
                <w:spacing w:val="-10"/>
              </w:rPr>
              <w:t>0</w:t>
            </w:r>
          </w:p>
        </w:tc>
        <w:tc>
          <w:tcPr>
            <w:tcW w:w="826" w:type="dxa"/>
          </w:tcPr>
          <w:p w14:paraId="3E0807EC" w14:textId="77777777" w:rsidR="00653BED" w:rsidRDefault="008E2DCC">
            <w:pPr>
              <w:pStyle w:val="TableParagraph"/>
              <w:spacing w:before="55" w:line="233" w:lineRule="exact"/>
              <w:ind w:right="18"/>
              <w:jc w:val="right"/>
              <w:rPr>
                <w:b/>
              </w:rPr>
            </w:pPr>
            <w:r>
              <w:rPr>
                <w:b/>
                <w:spacing w:val="-10"/>
              </w:rPr>
              <w:t>0</w:t>
            </w:r>
          </w:p>
        </w:tc>
      </w:tr>
    </w:tbl>
    <w:p w14:paraId="3E0807EE"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7EF" w14:textId="77777777" w:rsidR="00653BED" w:rsidRDefault="008E2DCC" w:rsidP="005574DE">
      <w:pPr>
        <w:pStyle w:val="Heading2"/>
      </w:pPr>
      <w:r>
        <w:lastRenderedPageBreak/>
        <w:t>Commission</w:t>
      </w:r>
      <w:r>
        <w:rPr>
          <w:spacing w:val="-3"/>
        </w:rPr>
        <w:t xml:space="preserve"> </w:t>
      </w:r>
      <w:r>
        <w:t>On</w:t>
      </w:r>
      <w:r>
        <w:rPr>
          <w:spacing w:val="-2"/>
        </w:rPr>
        <w:t xml:space="preserve"> </w:t>
      </w:r>
      <w:r>
        <w:t>Hispanic</w:t>
      </w:r>
      <w:r>
        <w:rPr>
          <w:spacing w:val="-11"/>
        </w:rPr>
        <w:t xml:space="preserve"> </w:t>
      </w:r>
      <w:r>
        <w:rPr>
          <w:spacing w:val="-2"/>
        </w:rPr>
        <w:t>Affairs</w:t>
      </w:r>
    </w:p>
    <w:p w14:paraId="3E0807F0" w14:textId="77777777" w:rsidR="00653BED" w:rsidRDefault="008E2DCC">
      <w:pPr>
        <w:pStyle w:val="Heading3"/>
      </w:pPr>
      <w:r>
        <w:t xml:space="preserve">Recommendation </w:t>
      </w:r>
      <w:r>
        <w:rPr>
          <w:spacing w:val="-2"/>
        </w:rPr>
        <w:t>Summary</w:t>
      </w:r>
    </w:p>
    <w:p w14:paraId="3E0807F1" w14:textId="77777777" w:rsidR="00653BED" w:rsidRDefault="00653BED">
      <w:pPr>
        <w:sectPr w:rsidR="00653BED">
          <w:headerReference w:type="default" r:id="rId58"/>
          <w:footerReference w:type="default" r:id="rId59"/>
          <w:pgSz w:w="12240" w:h="15840"/>
          <w:pgMar w:top="1960" w:right="620" w:bottom="980" w:left="580" w:header="1460" w:footer="788" w:gutter="0"/>
          <w:cols w:space="720"/>
        </w:sectPr>
      </w:pPr>
    </w:p>
    <w:p w14:paraId="3E0807F2"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7F3"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7FB" w14:textId="77777777" w:rsidR="00653BED" w:rsidRDefault="00653BED">
      <w:pPr>
        <w:pStyle w:val="BodyText"/>
        <w:spacing w:before="38"/>
        <w:rPr>
          <w:rFonts w:ascii="Arial Narrow"/>
          <w:b/>
          <w:sz w:val="20"/>
        </w:rPr>
      </w:pPr>
    </w:p>
    <w:p w14:paraId="3E0807FD"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15FCB" w:rsidRPr="00615FCB" w14:paraId="0819C7AA" w14:textId="77777777">
        <w:trPr>
          <w:trHeight w:val="429"/>
        </w:trPr>
        <w:tc>
          <w:tcPr>
            <w:tcW w:w="8100" w:type="dxa"/>
            <w:tcBorders>
              <w:top w:val="single" w:sz="4" w:space="0" w:color="000000"/>
            </w:tcBorders>
          </w:tcPr>
          <w:p w14:paraId="784C1DAD" w14:textId="1B3FD70C" w:rsidR="00615FCB" w:rsidRPr="00615FCB" w:rsidRDefault="00615FCB">
            <w:pPr>
              <w:pStyle w:val="TableParagraph"/>
              <w:ind w:left="20"/>
              <w:rPr>
                <w:b/>
                <w:bCs/>
              </w:rPr>
            </w:pPr>
            <w:r w:rsidRPr="00615FCB">
              <w:rPr>
                <w:b/>
                <w:bCs/>
                <w:sz w:val="20"/>
              </w:rPr>
              <w:t>Dollars</w:t>
            </w:r>
            <w:r w:rsidRPr="00615FCB">
              <w:rPr>
                <w:b/>
                <w:bCs/>
                <w:spacing w:val="-7"/>
                <w:sz w:val="20"/>
              </w:rPr>
              <w:t xml:space="preserve"> </w:t>
            </w:r>
            <w:r w:rsidRPr="00615FCB">
              <w:rPr>
                <w:b/>
                <w:bCs/>
                <w:sz w:val="20"/>
              </w:rPr>
              <w:t>in</w:t>
            </w:r>
            <w:r w:rsidRPr="00615FCB">
              <w:rPr>
                <w:b/>
                <w:bCs/>
                <w:spacing w:val="-6"/>
                <w:sz w:val="20"/>
              </w:rPr>
              <w:t xml:space="preserve"> </w:t>
            </w:r>
            <w:r w:rsidRPr="00615FCB">
              <w:rPr>
                <w:b/>
                <w:bCs/>
                <w:spacing w:val="-2"/>
                <w:sz w:val="20"/>
              </w:rPr>
              <w:t>Thousands</w:t>
            </w:r>
          </w:p>
        </w:tc>
        <w:tc>
          <w:tcPr>
            <w:tcW w:w="1188" w:type="dxa"/>
            <w:tcBorders>
              <w:top w:val="single" w:sz="4" w:space="0" w:color="000000"/>
            </w:tcBorders>
          </w:tcPr>
          <w:p w14:paraId="1B1B608C" w14:textId="1929329B" w:rsidR="00615FCB" w:rsidRPr="00615FCB" w:rsidRDefault="00615FCB">
            <w:pPr>
              <w:pStyle w:val="TableParagraph"/>
              <w:ind w:right="19"/>
              <w:jc w:val="right"/>
              <w:rPr>
                <w:b/>
                <w:bCs/>
                <w:spacing w:val="-10"/>
              </w:rPr>
            </w:pPr>
            <w:r w:rsidRPr="00615FCB">
              <w:rPr>
                <w:b/>
                <w:bCs/>
                <w:spacing w:val="-10"/>
              </w:rPr>
              <w:t>Funds Subject to Outlook</w:t>
            </w:r>
          </w:p>
        </w:tc>
        <w:tc>
          <w:tcPr>
            <w:tcW w:w="324" w:type="dxa"/>
            <w:tcBorders>
              <w:top w:val="single" w:sz="4" w:space="0" w:color="000000"/>
            </w:tcBorders>
          </w:tcPr>
          <w:p w14:paraId="0453A784" w14:textId="77777777" w:rsidR="00615FCB" w:rsidRPr="00615FCB" w:rsidRDefault="00615FCB">
            <w:pPr>
              <w:pStyle w:val="TableParagraph"/>
              <w:rPr>
                <w:rFonts w:ascii="Times New Roman"/>
                <w:b/>
                <w:bCs/>
                <w:sz w:val="20"/>
              </w:rPr>
            </w:pPr>
          </w:p>
        </w:tc>
        <w:tc>
          <w:tcPr>
            <w:tcW w:w="1188" w:type="dxa"/>
            <w:tcBorders>
              <w:top w:val="single" w:sz="4" w:space="0" w:color="000000"/>
            </w:tcBorders>
          </w:tcPr>
          <w:p w14:paraId="3289401E" w14:textId="77777777" w:rsidR="00615FCB" w:rsidRPr="00615FCB" w:rsidRDefault="00615FCB" w:rsidP="00615FCB">
            <w:pPr>
              <w:ind w:left="651"/>
              <w:rPr>
                <w:rFonts w:ascii="Calibri"/>
                <w:b/>
                <w:bCs/>
                <w:sz w:val="20"/>
              </w:rPr>
            </w:pPr>
            <w:r w:rsidRPr="00615FCB">
              <w:rPr>
                <w:rFonts w:ascii="Calibri"/>
                <w:b/>
                <w:bCs/>
                <w:spacing w:val="-8"/>
                <w:sz w:val="20"/>
              </w:rPr>
              <w:t>TOT-</w:t>
            </w:r>
            <w:r w:rsidRPr="00615FCB">
              <w:rPr>
                <w:rFonts w:ascii="Calibri"/>
                <w:b/>
                <w:bCs/>
                <w:spacing w:val="-10"/>
                <w:sz w:val="20"/>
              </w:rPr>
              <w:t>A</w:t>
            </w:r>
          </w:p>
          <w:p w14:paraId="184E1F77" w14:textId="77777777" w:rsidR="00615FCB" w:rsidRPr="00615FCB" w:rsidRDefault="00615FCB">
            <w:pPr>
              <w:pStyle w:val="TableParagraph"/>
              <w:ind w:right="19"/>
              <w:jc w:val="right"/>
              <w:rPr>
                <w:b/>
                <w:bCs/>
                <w:spacing w:val="-10"/>
              </w:rPr>
            </w:pPr>
          </w:p>
        </w:tc>
      </w:tr>
      <w:tr w:rsidR="00653BED" w14:paraId="3E080802" w14:textId="77777777">
        <w:trPr>
          <w:trHeight w:val="429"/>
        </w:trPr>
        <w:tc>
          <w:tcPr>
            <w:tcW w:w="8100" w:type="dxa"/>
            <w:tcBorders>
              <w:top w:val="single" w:sz="4" w:space="0" w:color="000000"/>
            </w:tcBorders>
          </w:tcPr>
          <w:p w14:paraId="3E0807F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7FF"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800" w14:textId="77777777" w:rsidR="00653BED" w:rsidRDefault="00653BED">
            <w:pPr>
              <w:pStyle w:val="TableParagraph"/>
              <w:rPr>
                <w:rFonts w:ascii="Times New Roman"/>
                <w:sz w:val="20"/>
              </w:rPr>
            </w:pPr>
          </w:p>
        </w:tc>
        <w:tc>
          <w:tcPr>
            <w:tcW w:w="1188" w:type="dxa"/>
            <w:tcBorders>
              <w:top w:val="single" w:sz="4" w:space="0" w:color="000000"/>
            </w:tcBorders>
          </w:tcPr>
          <w:p w14:paraId="3E080801" w14:textId="77777777" w:rsidR="00653BED" w:rsidRDefault="008E2DCC">
            <w:pPr>
              <w:pStyle w:val="TableParagraph"/>
              <w:ind w:right="19"/>
              <w:jc w:val="right"/>
              <w:rPr>
                <w:b/>
              </w:rPr>
            </w:pPr>
            <w:r>
              <w:rPr>
                <w:b/>
                <w:spacing w:val="-10"/>
              </w:rPr>
              <w:t>0</w:t>
            </w:r>
          </w:p>
        </w:tc>
      </w:tr>
      <w:tr w:rsidR="00653BED" w14:paraId="3E080807" w14:textId="77777777">
        <w:trPr>
          <w:trHeight w:val="364"/>
        </w:trPr>
        <w:tc>
          <w:tcPr>
            <w:tcW w:w="8100" w:type="dxa"/>
          </w:tcPr>
          <w:p w14:paraId="3E080803"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804" w14:textId="77777777" w:rsidR="00653BED" w:rsidRDefault="008E2DCC">
            <w:pPr>
              <w:pStyle w:val="TableParagraph"/>
              <w:spacing w:before="55"/>
              <w:ind w:right="19"/>
              <w:jc w:val="right"/>
              <w:rPr>
                <w:b/>
              </w:rPr>
            </w:pPr>
            <w:r>
              <w:rPr>
                <w:b/>
                <w:spacing w:val="-10"/>
              </w:rPr>
              <w:t>0</w:t>
            </w:r>
          </w:p>
        </w:tc>
        <w:tc>
          <w:tcPr>
            <w:tcW w:w="324" w:type="dxa"/>
          </w:tcPr>
          <w:p w14:paraId="3E080805" w14:textId="77777777" w:rsidR="00653BED" w:rsidRDefault="00653BED">
            <w:pPr>
              <w:pStyle w:val="TableParagraph"/>
              <w:rPr>
                <w:rFonts w:ascii="Times New Roman"/>
                <w:sz w:val="20"/>
              </w:rPr>
            </w:pPr>
          </w:p>
        </w:tc>
        <w:tc>
          <w:tcPr>
            <w:tcW w:w="1188" w:type="dxa"/>
          </w:tcPr>
          <w:p w14:paraId="3E080806" w14:textId="77777777" w:rsidR="00653BED" w:rsidRDefault="008E2DCC">
            <w:pPr>
              <w:pStyle w:val="TableParagraph"/>
              <w:spacing w:before="55"/>
              <w:ind w:right="19"/>
              <w:jc w:val="right"/>
              <w:rPr>
                <w:b/>
              </w:rPr>
            </w:pPr>
            <w:r>
              <w:rPr>
                <w:b/>
                <w:spacing w:val="-10"/>
              </w:rPr>
              <w:t>0</w:t>
            </w:r>
          </w:p>
        </w:tc>
      </w:tr>
      <w:tr w:rsidR="00653BED" w14:paraId="3E08080F" w14:textId="77777777">
        <w:trPr>
          <w:trHeight w:val="640"/>
        </w:trPr>
        <w:tc>
          <w:tcPr>
            <w:tcW w:w="8100" w:type="dxa"/>
          </w:tcPr>
          <w:p w14:paraId="3E080808"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809" w14:textId="77777777" w:rsidR="00653BED" w:rsidRDefault="008E2DCC">
            <w:pPr>
              <w:pStyle w:val="TableParagraph"/>
              <w:spacing w:before="50"/>
              <w:ind w:left="315"/>
            </w:pPr>
            <w:r>
              <w:t>1.</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1188" w:type="dxa"/>
            <w:tcBorders>
              <w:bottom w:val="single" w:sz="4" w:space="0" w:color="000000"/>
            </w:tcBorders>
          </w:tcPr>
          <w:p w14:paraId="3E08080A" w14:textId="77777777" w:rsidR="00653BED" w:rsidRDefault="00653BED">
            <w:pPr>
              <w:pStyle w:val="TableParagraph"/>
              <w:spacing w:before="89"/>
              <w:rPr>
                <w:rFonts w:ascii="Calibri"/>
                <w:b/>
              </w:rPr>
            </w:pPr>
          </w:p>
          <w:p w14:paraId="3E08080B" w14:textId="77777777" w:rsidR="00653BED" w:rsidRDefault="008E2DCC">
            <w:pPr>
              <w:pStyle w:val="TableParagraph"/>
              <w:ind w:right="17"/>
              <w:jc w:val="right"/>
            </w:pPr>
            <w:r>
              <w:rPr>
                <w:color w:val="FF0000"/>
                <w:spacing w:val="-2"/>
              </w:rPr>
              <w:t>(196)</w:t>
            </w:r>
          </w:p>
        </w:tc>
        <w:tc>
          <w:tcPr>
            <w:tcW w:w="324" w:type="dxa"/>
          </w:tcPr>
          <w:p w14:paraId="3E08080C" w14:textId="77777777" w:rsidR="00653BED" w:rsidRDefault="00653BED">
            <w:pPr>
              <w:pStyle w:val="TableParagraph"/>
              <w:rPr>
                <w:rFonts w:ascii="Times New Roman"/>
                <w:sz w:val="20"/>
              </w:rPr>
            </w:pPr>
          </w:p>
        </w:tc>
        <w:tc>
          <w:tcPr>
            <w:tcW w:w="1188" w:type="dxa"/>
            <w:tcBorders>
              <w:bottom w:val="single" w:sz="4" w:space="0" w:color="000000"/>
            </w:tcBorders>
          </w:tcPr>
          <w:p w14:paraId="3E08080D" w14:textId="77777777" w:rsidR="00653BED" w:rsidRDefault="00653BED">
            <w:pPr>
              <w:pStyle w:val="TableParagraph"/>
              <w:spacing w:before="89"/>
              <w:rPr>
                <w:rFonts w:ascii="Calibri"/>
                <w:b/>
              </w:rPr>
            </w:pPr>
          </w:p>
          <w:p w14:paraId="3E08080E" w14:textId="77777777" w:rsidR="00653BED" w:rsidRDefault="008E2DCC">
            <w:pPr>
              <w:pStyle w:val="TableParagraph"/>
              <w:ind w:right="17"/>
              <w:jc w:val="right"/>
            </w:pPr>
            <w:r>
              <w:rPr>
                <w:color w:val="FF0000"/>
                <w:spacing w:val="-2"/>
              </w:rPr>
              <w:t>(196)</w:t>
            </w:r>
          </w:p>
        </w:tc>
      </w:tr>
      <w:tr w:rsidR="00653BED" w14:paraId="3E080814" w14:textId="77777777">
        <w:trPr>
          <w:trHeight w:val="323"/>
        </w:trPr>
        <w:tc>
          <w:tcPr>
            <w:tcW w:w="8100" w:type="dxa"/>
          </w:tcPr>
          <w:p w14:paraId="3E080810"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811" w14:textId="77777777" w:rsidR="00653BED" w:rsidRDefault="008E2DCC">
            <w:pPr>
              <w:pStyle w:val="TableParagraph"/>
              <w:spacing w:before="14"/>
              <w:ind w:right="17"/>
              <w:jc w:val="right"/>
              <w:rPr>
                <w:b/>
              </w:rPr>
            </w:pPr>
            <w:r>
              <w:rPr>
                <w:b/>
                <w:color w:val="FF0000"/>
                <w:spacing w:val="-2"/>
              </w:rPr>
              <w:t>(196)</w:t>
            </w:r>
          </w:p>
        </w:tc>
        <w:tc>
          <w:tcPr>
            <w:tcW w:w="324" w:type="dxa"/>
          </w:tcPr>
          <w:p w14:paraId="3E080812" w14:textId="77777777" w:rsidR="00653BED" w:rsidRDefault="00653BED">
            <w:pPr>
              <w:pStyle w:val="TableParagraph"/>
              <w:rPr>
                <w:rFonts w:ascii="Times New Roman"/>
                <w:sz w:val="20"/>
              </w:rPr>
            </w:pPr>
          </w:p>
        </w:tc>
        <w:tc>
          <w:tcPr>
            <w:tcW w:w="1188" w:type="dxa"/>
            <w:tcBorders>
              <w:top w:val="single" w:sz="4" w:space="0" w:color="000000"/>
            </w:tcBorders>
          </w:tcPr>
          <w:p w14:paraId="3E080813" w14:textId="77777777" w:rsidR="00653BED" w:rsidRDefault="008E2DCC">
            <w:pPr>
              <w:pStyle w:val="TableParagraph"/>
              <w:spacing w:before="14"/>
              <w:ind w:right="17"/>
              <w:jc w:val="right"/>
              <w:rPr>
                <w:b/>
              </w:rPr>
            </w:pPr>
            <w:r>
              <w:rPr>
                <w:b/>
                <w:color w:val="FF0000"/>
                <w:spacing w:val="-2"/>
              </w:rPr>
              <w:t>(196)</w:t>
            </w:r>
          </w:p>
        </w:tc>
      </w:tr>
      <w:tr w:rsidR="00653BED" w14:paraId="3E080819" w14:textId="77777777">
        <w:trPr>
          <w:trHeight w:val="364"/>
        </w:trPr>
        <w:tc>
          <w:tcPr>
            <w:tcW w:w="8100" w:type="dxa"/>
          </w:tcPr>
          <w:p w14:paraId="3E080815"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816" w14:textId="77777777" w:rsidR="00653BED" w:rsidRDefault="008E2DCC">
            <w:pPr>
              <w:pStyle w:val="TableParagraph"/>
              <w:spacing w:before="55"/>
              <w:ind w:right="17"/>
              <w:jc w:val="right"/>
            </w:pPr>
            <w:r>
              <w:rPr>
                <w:color w:val="FF0000"/>
                <w:spacing w:val="-4"/>
              </w:rPr>
              <w:t>(36)</w:t>
            </w:r>
          </w:p>
        </w:tc>
        <w:tc>
          <w:tcPr>
            <w:tcW w:w="324" w:type="dxa"/>
          </w:tcPr>
          <w:p w14:paraId="3E080817" w14:textId="77777777" w:rsidR="00653BED" w:rsidRDefault="00653BED">
            <w:pPr>
              <w:pStyle w:val="TableParagraph"/>
              <w:rPr>
                <w:rFonts w:ascii="Times New Roman"/>
                <w:sz w:val="20"/>
              </w:rPr>
            </w:pPr>
          </w:p>
        </w:tc>
        <w:tc>
          <w:tcPr>
            <w:tcW w:w="1188" w:type="dxa"/>
          </w:tcPr>
          <w:p w14:paraId="3E080818" w14:textId="77777777" w:rsidR="00653BED" w:rsidRDefault="008E2DCC">
            <w:pPr>
              <w:pStyle w:val="TableParagraph"/>
              <w:spacing w:before="55"/>
              <w:ind w:right="17"/>
              <w:jc w:val="right"/>
            </w:pPr>
            <w:r>
              <w:rPr>
                <w:color w:val="FF0000"/>
                <w:spacing w:val="-4"/>
              </w:rPr>
              <w:t>(36)</w:t>
            </w:r>
          </w:p>
        </w:tc>
      </w:tr>
      <w:tr w:rsidR="00653BED" w14:paraId="3E08081E" w14:textId="77777777">
        <w:trPr>
          <w:trHeight w:val="364"/>
        </w:trPr>
        <w:tc>
          <w:tcPr>
            <w:tcW w:w="8100" w:type="dxa"/>
          </w:tcPr>
          <w:p w14:paraId="3E08081A"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81B" w14:textId="77777777" w:rsidR="00653BED" w:rsidRDefault="008E2DCC">
            <w:pPr>
              <w:pStyle w:val="TableParagraph"/>
              <w:spacing w:before="55"/>
              <w:ind w:right="17"/>
              <w:jc w:val="right"/>
              <w:rPr>
                <w:b/>
              </w:rPr>
            </w:pPr>
            <w:r>
              <w:rPr>
                <w:b/>
                <w:color w:val="FF0000"/>
                <w:spacing w:val="-2"/>
              </w:rPr>
              <w:t>(232)</w:t>
            </w:r>
          </w:p>
        </w:tc>
        <w:tc>
          <w:tcPr>
            <w:tcW w:w="324" w:type="dxa"/>
          </w:tcPr>
          <w:p w14:paraId="3E08081C" w14:textId="77777777" w:rsidR="00653BED" w:rsidRDefault="00653BED">
            <w:pPr>
              <w:pStyle w:val="TableParagraph"/>
              <w:rPr>
                <w:rFonts w:ascii="Times New Roman"/>
                <w:sz w:val="20"/>
              </w:rPr>
            </w:pPr>
          </w:p>
        </w:tc>
        <w:tc>
          <w:tcPr>
            <w:tcW w:w="1188" w:type="dxa"/>
          </w:tcPr>
          <w:p w14:paraId="3E08081D" w14:textId="77777777" w:rsidR="00653BED" w:rsidRDefault="008E2DCC">
            <w:pPr>
              <w:pStyle w:val="TableParagraph"/>
              <w:spacing w:before="55"/>
              <w:ind w:right="17"/>
              <w:jc w:val="right"/>
              <w:rPr>
                <w:b/>
              </w:rPr>
            </w:pPr>
            <w:r>
              <w:rPr>
                <w:b/>
                <w:color w:val="FF0000"/>
                <w:spacing w:val="-2"/>
              </w:rPr>
              <w:t>(232)</w:t>
            </w:r>
          </w:p>
        </w:tc>
      </w:tr>
      <w:tr w:rsidR="00653BED" w14:paraId="3E080823" w14:textId="77777777">
        <w:trPr>
          <w:trHeight w:val="422"/>
        </w:trPr>
        <w:tc>
          <w:tcPr>
            <w:tcW w:w="8100" w:type="dxa"/>
          </w:tcPr>
          <w:p w14:paraId="3E08081F"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820" w14:textId="77777777" w:rsidR="00653BED" w:rsidRDefault="008E2DCC">
            <w:pPr>
              <w:pStyle w:val="TableParagraph"/>
              <w:spacing w:before="55"/>
              <w:ind w:right="17"/>
              <w:jc w:val="right"/>
              <w:rPr>
                <w:b/>
              </w:rPr>
            </w:pPr>
            <w:r>
              <w:rPr>
                <w:b/>
                <w:color w:val="FF0000"/>
                <w:spacing w:val="-2"/>
              </w:rPr>
              <w:t>(232)</w:t>
            </w:r>
          </w:p>
        </w:tc>
        <w:tc>
          <w:tcPr>
            <w:tcW w:w="324" w:type="dxa"/>
          </w:tcPr>
          <w:p w14:paraId="3E080821" w14:textId="77777777" w:rsidR="00653BED" w:rsidRDefault="00653BED">
            <w:pPr>
              <w:pStyle w:val="TableParagraph"/>
              <w:rPr>
                <w:rFonts w:ascii="Times New Roman"/>
                <w:sz w:val="20"/>
              </w:rPr>
            </w:pPr>
          </w:p>
        </w:tc>
        <w:tc>
          <w:tcPr>
            <w:tcW w:w="1188" w:type="dxa"/>
          </w:tcPr>
          <w:p w14:paraId="3E080822" w14:textId="77777777" w:rsidR="00653BED" w:rsidRDefault="008E2DCC">
            <w:pPr>
              <w:pStyle w:val="TableParagraph"/>
              <w:spacing w:before="55"/>
              <w:ind w:right="17"/>
              <w:jc w:val="right"/>
              <w:rPr>
                <w:b/>
              </w:rPr>
            </w:pPr>
            <w:r>
              <w:rPr>
                <w:b/>
                <w:color w:val="FF0000"/>
                <w:spacing w:val="-2"/>
              </w:rPr>
              <w:t>(232)</w:t>
            </w:r>
          </w:p>
        </w:tc>
      </w:tr>
      <w:tr w:rsidR="00653BED" w14:paraId="3E080828" w14:textId="77777777">
        <w:trPr>
          <w:trHeight w:val="366"/>
        </w:trPr>
        <w:tc>
          <w:tcPr>
            <w:tcW w:w="8100" w:type="dxa"/>
          </w:tcPr>
          <w:p w14:paraId="3E080824"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825" w14:textId="77777777" w:rsidR="00653BED" w:rsidRDefault="00653BED">
            <w:pPr>
              <w:pStyle w:val="TableParagraph"/>
              <w:rPr>
                <w:rFonts w:ascii="Times New Roman"/>
                <w:sz w:val="20"/>
              </w:rPr>
            </w:pPr>
          </w:p>
        </w:tc>
        <w:tc>
          <w:tcPr>
            <w:tcW w:w="324" w:type="dxa"/>
          </w:tcPr>
          <w:p w14:paraId="3E080826" w14:textId="77777777" w:rsidR="00653BED" w:rsidRDefault="00653BED">
            <w:pPr>
              <w:pStyle w:val="TableParagraph"/>
              <w:rPr>
                <w:rFonts w:ascii="Times New Roman"/>
                <w:sz w:val="20"/>
              </w:rPr>
            </w:pPr>
          </w:p>
        </w:tc>
        <w:tc>
          <w:tcPr>
            <w:tcW w:w="1188" w:type="dxa"/>
          </w:tcPr>
          <w:p w14:paraId="3E080827" w14:textId="77777777" w:rsidR="00653BED" w:rsidRDefault="00653BED">
            <w:pPr>
              <w:pStyle w:val="TableParagraph"/>
              <w:rPr>
                <w:rFonts w:ascii="Times New Roman"/>
                <w:sz w:val="20"/>
              </w:rPr>
            </w:pPr>
          </w:p>
        </w:tc>
      </w:tr>
    </w:tbl>
    <w:p w14:paraId="3E080829" w14:textId="77777777" w:rsidR="00653BED" w:rsidRDefault="008E2DCC">
      <w:pPr>
        <w:pStyle w:val="Heading4"/>
        <w:spacing w:before="67"/>
        <w:ind w:left="455" w:firstLine="0"/>
      </w:pPr>
      <w:r>
        <w:t>1.</w:t>
      </w:r>
      <w:r>
        <w:rPr>
          <w:spacing w:val="61"/>
          <w:w w:val="150"/>
        </w:rPr>
        <w:t xml:space="preserve"> </w:t>
      </w:r>
      <w:r>
        <w:t>Govt.</w:t>
      </w:r>
      <w:r>
        <w:rPr>
          <w:spacing w:val="-4"/>
        </w:rPr>
        <w:t xml:space="preserve"> </w:t>
      </w:r>
      <w:r>
        <w:t>Efficiency</w:t>
      </w:r>
      <w:r>
        <w:rPr>
          <w:spacing w:val="-5"/>
        </w:rPr>
        <w:t xml:space="preserve"> </w:t>
      </w:r>
      <w:r>
        <w:t>-</w:t>
      </w:r>
      <w:r>
        <w:rPr>
          <w:spacing w:val="-3"/>
        </w:rPr>
        <w:t xml:space="preserve"> </w:t>
      </w:r>
      <w:r>
        <w:t>Vacancy</w:t>
      </w:r>
      <w:r>
        <w:rPr>
          <w:spacing w:val="-5"/>
        </w:rPr>
        <w:t xml:space="preserve"> </w:t>
      </w:r>
      <w:r>
        <w:rPr>
          <w:spacing w:val="-2"/>
        </w:rPr>
        <w:t>Savings</w:t>
      </w:r>
    </w:p>
    <w:p w14:paraId="3E08082A"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vacancy </w:t>
      </w:r>
      <w:r>
        <w:rPr>
          <w:spacing w:val="-2"/>
        </w:rPr>
        <w:t>savings.</w:t>
      </w:r>
    </w:p>
    <w:p w14:paraId="3E08082B" w14:textId="77777777" w:rsidR="00653BED" w:rsidRDefault="00653BED">
      <w:pPr>
        <w:sectPr w:rsidR="00653BED">
          <w:type w:val="continuous"/>
          <w:pgSz w:w="12240" w:h="15840"/>
          <w:pgMar w:top="1960" w:right="620" w:bottom="980" w:left="580" w:header="1460" w:footer="788" w:gutter="0"/>
          <w:cols w:space="720"/>
        </w:sectPr>
      </w:pPr>
    </w:p>
    <w:p w14:paraId="3E08082C" w14:textId="77777777" w:rsidR="00653BED" w:rsidRDefault="008E2DCC" w:rsidP="005574DE">
      <w:pPr>
        <w:pStyle w:val="Heading2"/>
      </w:pPr>
      <w:r>
        <w:lastRenderedPageBreak/>
        <w:t>Commission</w:t>
      </w:r>
      <w:r>
        <w:rPr>
          <w:spacing w:val="-9"/>
        </w:rPr>
        <w:t xml:space="preserve"> </w:t>
      </w:r>
      <w:r>
        <w:t>African-American</w:t>
      </w:r>
      <w:r>
        <w:rPr>
          <w:spacing w:val="-9"/>
        </w:rPr>
        <w:t xml:space="preserve"> </w:t>
      </w:r>
      <w:r>
        <w:rPr>
          <w:spacing w:val="-2"/>
        </w:rPr>
        <w:t>Affairs</w:t>
      </w:r>
    </w:p>
    <w:p w14:paraId="3E08082D" w14:textId="77777777" w:rsidR="00653BED" w:rsidRDefault="008E2DCC">
      <w:pPr>
        <w:pStyle w:val="Heading3"/>
      </w:pPr>
      <w:r>
        <w:t xml:space="preserve">Recommendation </w:t>
      </w:r>
      <w:r>
        <w:rPr>
          <w:spacing w:val="-2"/>
        </w:rPr>
        <w:t>Summary</w:t>
      </w:r>
    </w:p>
    <w:p w14:paraId="3E08082E" w14:textId="77777777" w:rsidR="00653BED" w:rsidRDefault="00653BED">
      <w:pPr>
        <w:sectPr w:rsidR="00653BED">
          <w:headerReference w:type="default" r:id="rId60"/>
          <w:footerReference w:type="default" r:id="rId61"/>
          <w:pgSz w:w="12240" w:h="15840"/>
          <w:pgMar w:top="1960" w:right="620" w:bottom="980" w:left="580" w:header="1460" w:footer="788" w:gutter="0"/>
          <w:cols w:space="720"/>
        </w:sectPr>
      </w:pPr>
    </w:p>
    <w:p w14:paraId="3E08082F"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830"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834" w14:textId="77777777" w:rsidR="00653BED" w:rsidRDefault="008E2DCC">
      <w:pPr>
        <w:rPr>
          <w:rFonts w:ascii="Arial Narrow"/>
          <w:b/>
          <w:sz w:val="20"/>
        </w:rPr>
      </w:pPr>
      <w:r>
        <w:br w:type="column"/>
      </w:r>
    </w:p>
    <w:p w14:paraId="3E080835" w14:textId="77777777" w:rsidR="00653BED" w:rsidRDefault="00653BED">
      <w:pPr>
        <w:pStyle w:val="BodyText"/>
        <w:rPr>
          <w:rFonts w:ascii="Arial Narrow"/>
          <w:b/>
          <w:sz w:val="20"/>
        </w:rPr>
      </w:pPr>
    </w:p>
    <w:p w14:paraId="3E08083A"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44731" w:rsidRPr="00C44731" w14:paraId="49A257D6" w14:textId="77777777">
        <w:trPr>
          <w:trHeight w:val="429"/>
        </w:trPr>
        <w:tc>
          <w:tcPr>
            <w:tcW w:w="8100" w:type="dxa"/>
            <w:tcBorders>
              <w:top w:val="single" w:sz="4" w:space="0" w:color="000000"/>
            </w:tcBorders>
          </w:tcPr>
          <w:p w14:paraId="0FE9E651" w14:textId="5309AE02"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1188" w:type="dxa"/>
            <w:tcBorders>
              <w:top w:val="single" w:sz="4" w:space="0" w:color="000000"/>
            </w:tcBorders>
          </w:tcPr>
          <w:p w14:paraId="1B355D69" w14:textId="6E2F90A1" w:rsidR="00C44731" w:rsidRPr="00C44731" w:rsidRDefault="00C44731">
            <w:pPr>
              <w:pStyle w:val="TableParagraph"/>
              <w:ind w:right="19"/>
              <w:jc w:val="right"/>
              <w:rPr>
                <w:b/>
                <w:bCs/>
                <w:spacing w:val="-10"/>
              </w:rPr>
            </w:pPr>
            <w:r w:rsidRPr="00C44731">
              <w:rPr>
                <w:b/>
                <w:bCs/>
                <w:spacing w:val="-10"/>
              </w:rPr>
              <w:t>Funds Subject to Outlook</w:t>
            </w:r>
          </w:p>
        </w:tc>
        <w:tc>
          <w:tcPr>
            <w:tcW w:w="324" w:type="dxa"/>
            <w:tcBorders>
              <w:top w:val="single" w:sz="4" w:space="0" w:color="000000"/>
            </w:tcBorders>
          </w:tcPr>
          <w:p w14:paraId="694D5085" w14:textId="77777777" w:rsidR="00C44731" w:rsidRPr="00C44731" w:rsidRDefault="00C44731">
            <w:pPr>
              <w:pStyle w:val="TableParagraph"/>
              <w:rPr>
                <w:rFonts w:ascii="Times New Roman"/>
                <w:b/>
                <w:bCs/>
                <w:sz w:val="20"/>
              </w:rPr>
            </w:pPr>
          </w:p>
        </w:tc>
        <w:tc>
          <w:tcPr>
            <w:tcW w:w="1188" w:type="dxa"/>
            <w:tcBorders>
              <w:top w:val="single" w:sz="4" w:space="0" w:color="000000"/>
            </w:tcBorders>
          </w:tcPr>
          <w:p w14:paraId="474617C1" w14:textId="77777777" w:rsidR="00C44731" w:rsidRPr="00C44731" w:rsidRDefault="00C44731" w:rsidP="00C44731">
            <w:pPr>
              <w:ind w:left="651"/>
              <w:rPr>
                <w:rFonts w:ascii="Calibri"/>
                <w:b/>
                <w:bCs/>
                <w:sz w:val="20"/>
              </w:rPr>
            </w:pPr>
            <w:r w:rsidRPr="00C44731">
              <w:rPr>
                <w:rFonts w:ascii="Calibri"/>
                <w:b/>
                <w:bCs/>
                <w:spacing w:val="-8"/>
                <w:sz w:val="20"/>
              </w:rPr>
              <w:t>TOT-</w:t>
            </w:r>
            <w:r w:rsidRPr="00C44731">
              <w:rPr>
                <w:rFonts w:ascii="Calibri"/>
                <w:b/>
                <w:bCs/>
                <w:spacing w:val="-10"/>
                <w:sz w:val="20"/>
              </w:rPr>
              <w:t>A</w:t>
            </w:r>
          </w:p>
          <w:p w14:paraId="5616F42D" w14:textId="77777777" w:rsidR="00C44731" w:rsidRPr="00C44731" w:rsidRDefault="00C44731">
            <w:pPr>
              <w:pStyle w:val="TableParagraph"/>
              <w:ind w:right="19"/>
              <w:jc w:val="right"/>
              <w:rPr>
                <w:b/>
                <w:bCs/>
                <w:spacing w:val="-10"/>
              </w:rPr>
            </w:pPr>
          </w:p>
        </w:tc>
      </w:tr>
      <w:tr w:rsidR="00653BED" w14:paraId="3E08083F" w14:textId="77777777">
        <w:trPr>
          <w:trHeight w:val="429"/>
        </w:trPr>
        <w:tc>
          <w:tcPr>
            <w:tcW w:w="8100" w:type="dxa"/>
            <w:tcBorders>
              <w:top w:val="single" w:sz="4" w:space="0" w:color="000000"/>
            </w:tcBorders>
          </w:tcPr>
          <w:p w14:paraId="3E08083B"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83C"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83D" w14:textId="77777777" w:rsidR="00653BED" w:rsidRDefault="00653BED">
            <w:pPr>
              <w:pStyle w:val="TableParagraph"/>
              <w:rPr>
                <w:rFonts w:ascii="Times New Roman"/>
                <w:sz w:val="20"/>
              </w:rPr>
            </w:pPr>
          </w:p>
        </w:tc>
        <w:tc>
          <w:tcPr>
            <w:tcW w:w="1188" w:type="dxa"/>
            <w:tcBorders>
              <w:top w:val="single" w:sz="4" w:space="0" w:color="000000"/>
            </w:tcBorders>
          </w:tcPr>
          <w:p w14:paraId="3E08083E" w14:textId="77777777" w:rsidR="00653BED" w:rsidRDefault="008E2DCC">
            <w:pPr>
              <w:pStyle w:val="TableParagraph"/>
              <w:ind w:right="19"/>
              <w:jc w:val="right"/>
              <w:rPr>
                <w:b/>
              </w:rPr>
            </w:pPr>
            <w:r>
              <w:rPr>
                <w:b/>
                <w:spacing w:val="-10"/>
              </w:rPr>
              <w:t>0</w:t>
            </w:r>
          </w:p>
        </w:tc>
      </w:tr>
      <w:tr w:rsidR="00653BED" w14:paraId="3E080844" w14:textId="77777777">
        <w:trPr>
          <w:trHeight w:val="364"/>
        </w:trPr>
        <w:tc>
          <w:tcPr>
            <w:tcW w:w="8100" w:type="dxa"/>
          </w:tcPr>
          <w:p w14:paraId="3E080840"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841" w14:textId="77777777" w:rsidR="00653BED" w:rsidRDefault="008E2DCC">
            <w:pPr>
              <w:pStyle w:val="TableParagraph"/>
              <w:spacing w:before="55"/>
              <w:ind w:right="19"/>
              <w:jc w:val="right"/>
              <w:rPr>
                <w:b/>
              </w:rPr>
            </w:pPr>
            <w:r>
              <w:rPr>
                <w:b/>
                <w:spacing w:val="-10"/>
              </w:rPr>
              <w:t>0</w:t>
            </w:r>
          </w:p>
        </w:tc>
        <w:tc>
          <w:tcPr>
            <w:tcW w:w="324" w:type="dxa"/>
          </w:tcPr>
          <w:p w14:paraId="3E080842" w14:textId="77777777" w:rsidR="00653BED" w:rsidRDefault="00653BED">
            <w:pPr>
              <w:pStyle w:val="TableParagraph"/>
              <w:rPr>
                <w:rFonts w:ascii="Times New Roman"/>
                <w:sz w:val="20"/>
              </w:rPr>
            </w:pPr>
          </w:p>
        </w:tc>
        <w:tc>
          <w:tcPr>
            <w:tcW w:w="1188" w:type="dxa"/>
          </w:tcPr>
          <w:p w14:paraId="3E080843" w14:textId="77777777" w:rsidR="00653BED" w:rsidRDefault="008E2DCC">
            <w:pPr>
              <w:pStyle w:val="TableParagraph"/>
              <w:spacing w:before="55"/>
              <w:ind w:right="19"/>
              <w:jc w:val="right"/>
              <w:rPr>
                <w:b/>
              </w:rPr>
            </w:pPr>
            <w:r>
              <w:rPr>
                <w:b/>
                <w:spacing w:val="-10"/>
              </w:rPr>
              <w:t>0</w:t>
            </w:r>
          </w:p>
        </w:tc>
      </w:tr>
      <w:tr w:rsidR="00653BED" w14:paraId="3E08084C" w14:textId="77777777">
        <w:trPr>
          <w:trHeight w:val="638"/>
        </w:trPr>
        <w:tc>
          <w:tcPr>
            <w:tcW w:w="8100" w:type="dxa"/>
          </w:tcPr>
          <w:p w14:paraId="3E080845"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846"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847" w14:textId="77777777" w:rsidR="00653BED" w:rsidRDefault="00653BED">
            <w:pPr>
              <w:pStyle w:val="TableParagraph"/>
              <w:spacing w:before="89"/>
              <w:rPr>
                <w:rFonts w:ascii="Calibri"/>
                <w:b/>
              </w:rPr>
            </w:pPr>
          </w:p>
          <w:p w14:paraId="3E080848" w14:textId="77777777" w:rsidR="00653BED" w:rsidRDefault="008E2DCC">
            <w:pPr>
              <w:pStyle w:val="TableParagraph"/>
              <w:ind w:right="17"/>
              <w:jc w:val="right"/>
            </w:pPr>
            <w:r>
              <w:rPr>
                <w:color w:val="FF0000"/>
                <w:spacing w:val="-4"/>
              </w:rPr>
              <w:t>(20)</w:t>
            </w:r>
          </w:p>
        </w:tc>
        <w:tc>
          <w:tcPr>
            <w:tcW w:w="324" w:type="dxa"/>
          </w:tcPr>
          <w:p w14:paraId="3E080849" w14:textId="77777777" w:rsidR="00653BED" w:rsidRDefault="00653BED">
            <w:pPr>
              <w:pStyle w:val="TableParagraph"/>
              <w:rPr>
                <w:rFonts w:ascii="Times New Roman"/>
                <w:sz w:val="20"/>
              </w:rPr>
            </w:pPr>
          </w:p>
        </w:tc>
        <w:tc>
          <w:tcPr>
            <w:tcW w:w="1188" w:type="dxa"/>
          </w:tcPr>
          <w:p w14:paraId="3E08084A" w14:textId="77777777" w:rsidR="00653BED" w:rsidRDefault="00653BED">
            <w:pPr>
              <w:pStyle w:val="TableParagraph"/>
              <w:spacing w:before="89"/>
              <w:rPr>
                <w:rFonts w:ascii="Calibri"/>
                <w:b/>
              </w:rPr>
            </w:pPr>
          </w:p>
          <w:p w14:paraId="3E08084B" w14:textId="77777777" w:rsidR="00653BED" w:rsidRDefault="008E2DCC">
            <w:pPr>
              <w:pStyle w:val="TableParagraph"/>
              <w:ind w:right="17"/>
              <w:jc w:val="right"/>
            </w:pPr>
            <w:r>
              <w:rPr>
                <w:color w:val="FF0000"/>
                <w:spacing w:val="-4"/>
              </w:rPr>
              <w:t>(20)</w:t>
            </w:r>
          </w:p>
        </w:tc>
      </w:tr>
      <w:tr w:rsidR="00653BED" w14:paraId="3E080851" w14:textId="77777777">
        <w:trPr>
          <w:trHeight w:val="306"/>
        </w:trPr>
        <w:tc>
          <w:tcPr>
            <w:tcW w:w="8100" w:type="dxa"/>
          </w:tcPr>
          <w:p w14:paraId="3E08084D" w14:textId="77777777" w:rsidR="00653BED" w:rsidRDefault="008E2DCC">
            <w:pPr>
              <w:pStyle w:val="TableParagraph"/>
              <w:spacing w:before="27"/>
              <w:ind w:left="315"/>
            </w:pPr>
            <w:r>
              <w:t>2.</w:t>
            </w:r>
            <w:r>
              <w:rPr>
                <w:spacing w:val="65"/>
                <w:w w:val="150"/>
              </w:rPr>
              <w:t xml:space="preserve"> </w:t>
            </w:r>
            <w:r>
              <w:t>Govt</w:t>
            </w:r>
            <w:r>
              <w:rPr>
                <w:spacing w:val="-3"/>
              </w:rPr>
              <w:t xml:space="preserve"> </w:t>
            </w:r>
            <w:r>
              <w:t>Efficiency</w:t>
            </w:r>
            <w:r>
              <w:rPr>
                <w:spacing w:val="-3"/>
              </w:rPr>
              <w:t xml:space="preserve"> </w:t>
            </w:r>
            <w:r>
              <w:t>-</w:t>
            </w:r>
            <w:r>
              <w:rPr>
                <w:spacing w:val="-2"/>
              </w:rPr>
              <w:t xml:space="preserve"> </w:t>
            </w:r>
            <w:r>
              <w:t>Comm</w:t>
            </w:r>
            <w:r>
              <w:rPr>
                <w:spacing w:val="-3"/>
              </w:rPr>
              <w:t xml:space="preserve"> </w:t>
            </w:r>
            <w:r>
              <w:rPr>
                <w:spacing w:val="-2"/>
              </w:rPr>
              <w:t>Stipends</w:t>
            </w:r>
          </w:p>
        </w:tc>
        <w:tc>
          <w:tcPr>
            <w:tcW w:w="1188" w:type="dxa"/>
          </w:tcPr>
          <w:p w14:paraId="3E08084E" w14:textId="77777777" w:rsidR="00653BED" w:rsidRDefault="008E2DCC">
            <w:pPr>
              <w:pStyle w:val="TableParagraph"/>
              <w:spacing w:before="27"/>
              <w:ind w:right="17"/>
              <w:jc w:val="right"/>
            </w:pPr>
            <w:r>
              <w:rPr>
                <w:color w:val="FF0000"/>
                <w:spacing w:val="-5"/>
              </w:rPr>
              <w:t>(6)</w:t>
            </w:r>
          </w:p>
        </w:tc>
        <w:tc>
          <w:tcPr>
            <w:tcW w:w="324" w:type="dxa"/>
          </w:tcPr>
          <w:p w14:paraId="3E08084F" w14:textId="77777777" w:rsidR="00653BED" w:rsidRDefault="00653BED">
            <w:pPr>
              <w:pStyle w:val="TableParagraph"/>
              <w:rPr>
                <w:rFonts w:ascii="Times New Roman"/>
                <w:sz w:val="20"/>
              </w:rPr>
            </w:pPr>
          </w:p>
        </w:tc>
        <w:tc>
          <w:tcPr>
            <w:tcW w:w="1188" w:type="dxa"/>
          </w:tcPr>
          <w:p w14:paraId="3E080850" w14:textId="77777777" w:rsidR="00653BED" w:rsidRDefault="008E2DCC">
            <w:pPr>
              <w:pStyle w:val="TableParagraph"/>
              <w:spacing w:before="27"/>
              <w:ind w:right="17"/>
              <w:jc w:val="right"/>
            </w:pPr>
            <w:r>
              <w:rPr>
                <w:color w:val="FF0000"/>
                <w:spacing w:val="-5"/>
              </w:rPr>
              <w:t>(6)</w:t>
            </w:r>
          </w:p>
        </w:tc>
      </w:tr>
      <w:tr w:rsidR="00653BED" w14:paraId="3E080856" w14:textId="77777777">
        <w:trPr>
          <w:trHeight w:val="309"/>
        </w:trPr>
        <w:tc>
          <w:tcPr>
            <w:tcW w:w="8100" w:type="dxa"/>
          </w:tcPr>
          <w:p w14:paraId="3E080852"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Borders>
              <w:bottom w:val="single" w:sz="4" w:space="0" w:color="000000"/>
            </w:tcBorders>
          </w:tcPr>
          <w:p w14:paraId="3E080853" w14:textId="77777777" w:rsidR="00653BED" w:rsidRDefault="008E2DCC">
            <w:pPr>
              <w:pStyle w:val="TableParagraph"/>
              <w:spacing w:before="27"/>
              <w:ind w:right="17"/>
              <w:jc w:val="right"/>
            </w:pPr>
            <w:r>
              <w:rPr>
                <w:color w:val="FF0000"/>
                <w:spacing w:val="-5"/>
              </w:rPr>
              <w:t>(6)</w:t>
            </w:r>
          </w:p>
        </w:tc>
        <w:tc>
          <w:tcPr>
            <w:tcW w:w="324" w:type="dxa"/>
          </w:tcPr>
          <w:p w14:paraId="3E080854" w14:textId="77777777" w:rsidR="00653BED" w:rsidRDefault="00653BED">
            <w:pPr>
              <w:pStyle w:val="TableParagraph"/>
              <w:rPr>
                <w:rFonts w:ascii="Times New Roman"/>
                <w:sz w:val="20"/>
              </w:rPr>
            </w:pPr>
          </w:p>
        </w:tc>
        <w:tc>
          <w:tcPr>
            <w:tcW w:w="1188" w:type="dxa"/>
            <w:tcBorders>
              <w:bottom w:val="single" w:sz="4" w:space="0" w:color="000000"/>
            </w:tcBorders>
          </w:tcPr>
          <w:p w14:paraId="3E080855" w14:textId="77777777" w:rsidR="00653BED" w:rsidRDefault="008E2DCC">
            <w:pPr>
              <w:pStyle w:val="TableParagraph"/>
              <w:spacing w:before="27"/>
              <w:ind w:right="17"/>
              <w:jc w:val="right"/>
            </w:pPr>
            <w:r>
              <w:rPr>
                <w:color w:val="FF0000"/>
                <w:spacing w:val="-5"/>
              </w:rPr>
              <w:t>(6)</w:t>
            </w:r>
          </w:p>
        </w:tc>
      </w:tr>
      <w:tr w:rsidR="00653BED" w14:paraId="3E08085B" w14:textId="77777777">
        <w:trPr>
          <w:trHeight w:val="323"/>
        </w:trPr>
        <w:tc>
          <w:tcPr>
            <w:tcW w:w="8100" w:type="dxa"/>
          </w:tcPr>
          <w:p w14:paraId="3E080857"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858" w14:textId="77777777" w:rsidR="00653BED" w:rsidRDefault="008E2DCC">
            <w:pPr>
              <w:pStyle w:val="TableParagraph"/>
              <w:spacing w:before="14"/>
              <w:ind w:right="17"/>
              <w:jc w:val="right"/>
              <w:rPr>
                <w:b/>
              </w:rPr>
            </w:pPr>
            <w:r>
              <w:rPr>
                <w:b/>
                <w:color w:val="FF0000"/>
                <w:spacing w:val="-4"/>
              </w:rPr>
              <w:t>(32)</w:t>
            </w:r>
          </w:p>
        </w:tc>
        <w:tc>
          <w:tcPr>
            <w:tcW w:w="324" w:type="dxa"/>
          </w:tcPr>
          <w:p w14:paraId="3E080859" w14:textId="77777777" w:rsidR="00653BED" w:rsidRDefault="00653BED">
            <w:pPr>
              <w:pStyle w:val="TableParagraph"/>
              <w:rPr>
                <w:rFonts w:ascii="Times New Roman"/>
                <w:sz w:val="20"/>
              </w:rPr>
            </w:pPr>
          </w:p>
        </w:tc>
        <w:tc>
          <w:tcPr>
            <w:tcW w:w="1188" w:type="dxa"/>
            <w:tcBorders>
              <w:top w:val="single" w:sz="4" w:space="0" w:color="000000"/>
            </w:tcBorders>
          </w:tcPr>
          <w:p w14:paraId="3E08085A" w14:textId="77777777" w:rsidR="00653BED" w:rsidRDefault="008E2DCC">
            <w:pPr>
              <w:pStyle w:val="TableParagraph"/>
              <w:spacing w:before="14"/>
              <w:ind w:right="17"/>
              <w:jc w:val="right"/>
              <w:rPr>
                <w:b/>
              </w:rPr>
            </w:pPr>
            <w:r>
              <w:rPr>
                <w:b/>
                <w:color w:val="FF0000"/>
                <w:spacing w:val="-4"/>
              </w:rPr>
              <w:t>(32)</w:t>
            </w:r>
          </w:p>
        </w:tc>
      </w:tr>
      <w:tr w:rsidR="00653BED" w14:paraId="3E080860" w14:textId="77777777">
        <w:trPr>
          <w:trHeight w:val="364"/>
        </w:trPr>
        <w:tc>
          <w:tcPr>
            <w:tcW w:w="8100" w:type="dxa"/>
          </w:tcPr>
          <w:p w14:paraId="3E08085C"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85D" w14:textId="77777777" w:rsidR="00653BED" w:rsidRDefault="008E2DCC">
            <w:pPr>
              <w:pStyle w:val="TableParagraph"/>
              <w:spacing w:before="55"/>
              <w:ind w:right="17"/>
              <w:jc w:val="right"/>
            </w:pPr>
            <w:r>
              <w:rPr>
                <w:color w:val="FF0000"/>
                <w:spacing w:val="-4"/>
              </w:rPr>
              <w:t>(20)</w:t>
            </w:r>
          </w:p>
        </w:tc>
        <w:tc>
          <w:tcPr>
            <w:tcW w:w="324" w:type="dxa"/>
          </w:tcPr>
          <w:p w14:paraId="3E08085E" w14:textId="77777777" w:rsidR="00653BED" w:rsidRDefault="00653BED">
            <w:pPr>
              <w:pStyle w:val="TableParagraph"/>
              <w:rPr>
                <w:rFonts w:ascii="Times New Roman"/>
                <w:sz w:val="20"/>
              </w:rPr>
            </w:pPr>
          </w:p>
        </w:tc>
        <w:tc>
          <w:tcPr>
            <w:tcW w:w="1188" w:type="dxa"/>
          </w:tcPr>
          <w:p w14:paraId="3E08085F" w14:textId="77777777" w:rsidR="00653BED" w:rsidRDefault="008E2DCC">
            <w:pPr>
              <w:pStyle w:val="TableParagraph"/>
              <w:spacing w:before="55"/>
              <w:ind w:right="17"/>
              <w:jc w:val="right"/>
            </w:pPr>
            <w:r>
              <w:rPr>
                <w:color w:val="FF0000"/>
                <w:spacing w:val="-4"/>
              </w:rPr>
              <w:t>(20)</w:t>
            </w:r>
          </w:p>
        </w:tc>
      </w:tr>
      <w:tr w:rsidR="00653BED" w14:paraId="3E080865" w14:textId="77777777">
        <w:trPr>
          <w:trHeight w:val="364"/>
        </w:trPr>
        <w:tc>
          <w:tcPr>
            <w:tcW w:w="8100" w:type="dxa"/>
          </w:tcPr>
          <w:p w14:paraId="3E080861"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862" w14:textId="77777777" w:rsidR="00653BED" w:rsidRDefault="008E2DCC">
            <w:pPr>
              <w:pStyle w:val="TableParagraph"/>
              <w:spacing w:before="55"/>
              <w:ind w:right="17"/>
              <w:jc w:val="right"/>
              <w:rPr>
                <w:b/>
              </w:rPr>
            </w:pPr>
            <w:r>
              <w:rPr>
                <w:b/>
                <w:color w:val="FF0000"/>
                <w:spacing w:val="-4"/>
              </w:rPr>
              <w:t>(52)</w:t>
            </w:r>
          </w:p>
        </w:tc>
        <w:tc>
          <w:tcPr>
            <w:tcW w:w="324" w:type="dxa"/>
          </w:tcPr>
          <w:p w14:paraId="3E080863" w14:textId="77777777" w:rsidR="00653BED" w:rsidRDefault="00653BED">
            <w:pPr>
              <w:pStyle w:val="TableParagraph"/>
              <w:rPr>
                <w:rFonts w:ascii="Times New Roman"/>
                <w:sz w:val="20"/>
              </w:rPr>
            </w:pPr>
          </w:p>
        </w:tc>
        <w:tc>
          <w:tcPr>
            <w:tcW w:w="1188" w:type="dxa"/>
          </w:tcPr>
          <w:p w14:paraId="3E080864" w14:textId="77777777" w:rsidR="00653BED" w:rsidRDefault="008E2DCC">
            <w:pPr>
              <w:pStyle w:val="TableParagraph"/>
              <w:spacing w:before="55"/>
              <w:ind w:right="17"/>
              <w:jc w:val="right"/>
              <w:rPr>
                <w:b/>
              </w:rPr>
            </w:pPr>
            <w:r>
              <w:rPr>
                <w:b/>
                <w:color w:val="FF0000"/>
                <w:spacing w:val="-4"/>
              </w:rPr>
              <w:t>(52)</w:t>
            </w:r>
          </w:p>
        </w:tc>
      </w:tr>
      <w:tr w:rsidR="00653BED" w14:paraId="3E08086A" w14:textId="77777777">
        <w:trPr>
          <w:trHeight w:val="422"/>
        </w:trPr>
        <w:tc>
          <w:tcPr>
            <w:tcW w:w="8100" w:type="dxa"/>
          </w:tcPr>
          <w:p w14:paraId="3E080866"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867" w14:textId="77777777" w:rsidR="00653BED" w:rsidRDefault="008E2DCC">
            <w:pPr>
              <w:pStyle w:val="TableParagraph"/>
              <w:spacing w:before="55"/>
              <w:ind w:right="17"/>
              <w:jc w:val="right"/>
              <w:rPr>
                <w:b/>
              </w:rPr>
            </w:pPr>
            <w:r>
              <w:rPr>
                <w:b/>
                <w:color w:val="FF0000"/>
                <w:spacing w:val="-4"/>
              </w:rPr>
              <w:t>(52)</w:t>
            </w:r>
          </w:p>
        </w:tc>
        <w:tc>
          <w:tcPr>
            <w:tcW w:w="324" w:type="dxa"/>
          </w:tcPr>
          <w:p w14:paraId="3E080868" w14:textId="77777777" w:rsidR="00653BED" w:rsidRDefault="00653BED">
            <w:pPr>
              <w:pStyle w:val="TableParagraph"/>
              <w:rPr>
                <w:rFonts w:ascii="Times New Roman"/>
                <w:sz w:val="20"/>
              </w:rPr>
            </w:pPr>
          </w:p>
        </w:tc>
        <w:tc>
          <w:tcPr>
            <w:tcW w:w="1188" w:type="dxa"/>
          </w:tcPr>
          <w:p w14:paraId="3E080869" w14:textId="77777777" w:rsidR="00653BED" w:rsidRDefault="008E2DCC">
            <w:pPr>
              <w:pStyle w:val="TableParagraph"/>
              <w:spacing w:before="55"/>
              <w:ind w:right="17"/>
              <w:jc w:val="right"/>
              <w:rPr>
                <w:b/>
              </w:rPr>
            </w:pPr>
            <w:r>
              <w:rPr>
                <w:b/>
                <w:color w:val="FF0000"/>
                <w:spacing w:val="-4"/>
              </w:rPr>
              <w:t>(52)</w:t>
            </w:r>
          </w:p>
        </w:tc>
      </w:tr>
      <w:tr w:rsidR="00653BED" w14:paraId="3E080871" w14:textId="77777777">
        <w:trPr>
          <w:trHeight w:val="1022"/>
        </w:trPr>
        <w:tc>
          <w:tcPr>
            <w:tcW w:w="8100" w:type="dxa"/>
          </w:tcPr>
          <w:p w14:paraId="3E08086B"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86C"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086D" w14:textId="77777777" w:rsidR="00653BED" w:rsidRDefault="008E2DCC">
            <w:pPr>
              <w:pStyle w:val="TableParagraph"/>
              <w:spacing w:before="45"/>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086E" w14:textId="77777777" w:rsidR="00653BED" w:rsidRDefault="00653BED">
            <w:pPr>
              <w:pStyle w:val="TableParagraph"/>
              <w:rPr>
                <w:rFonts w:ascii="Times New Roman"/>
                <w:sz w:val="20"/>
              </w:rPr>
            </w:pPr>
          </w:p>
        </w:tc>
        <w:tc>
          <w:tcPr>
            <w:tcW w:w="324" w:type="dxa"/>
          </w:tcPr>
          <w:p w14:paraId="3E08086F" w14:textId="77777777" w:rsidR="00653BED" w:rsidRDefault="00653BED">
            <w:pPr>
              <w:pStyle w:val="TableParagraph"/>
              <w:rPr>
                <w:rFonts w:ascii="Times New Roman"/>
                <w:sz w:val="20"/>
              </w:rPr>
            </w:pPr>
          </w:p>
        </w:tc>
        <w:tc>
          <w:tcPr>
            <w:tcW w:w="1188" w:type="dxa"/>
          </w:tcPr>
          <w:p w14:paraId="3E080870" w14:textId="77777777" w:rsidR="00653BED" w:rsidRDefault="00653BED">
            <w:pPr>
              <w:pStyle w:val="TableParagraph"/>
              <w:rPr>
                <w:rFonts w:ascii="Times New Roman"/>
                <w:sz w:val="20"/>
              </w:rPr>
            </w:pPr>
          </w:p>
        </w:tc>
      </w:tr>
      <w:tr w:rsidR="00653BED" w14:paraId="3E080877" w14:textId="77777777">
        <w:trPr>
          <w:trHeight w:val="662"/>
        </w:trPr>
        <w:tc>
          <w:tcPr>
            <w:tcW w:w="8100" w:type="dxa"/>
          </w:tcPr>
          <w:p w14:paraId="3E080872" w14:textId="77777777" w:rsidR="00653BED" w:rsidRDefault="008E2DCC">
            <w:pPr>
              <w:pStyle w:val="TableParagraph"/>
              <w:spacing w:before="55"/>
              <w:ind w:left="315"/>
              <w:rPr>
                <w:b/>
              </w:rPr>
            </w:pPr>
            <w:r>
              <w:rPr>
                <w:b/>
              </w:rPr>
              <w:t>2.</w:t>
            </w:r>
            <w:r>
              <w:rPr>
                <w:b/>
                <w:spacing w:val="68"/>
                <w:w w:val="150"/>
              </w:rPr>
              <w:t xml:space="preserve"> </w:t>
            </w:r>
            <w:r>
              <w:rPr>
                <w:b/>
              </w:rPr>
              <w:t>Govt</w:t>
            </w:r>
            <w:r>
              <w:rPr>
                <w:b/>
                <w:spacing w:val="-2"/>
              </w:rPr>
              <w:t xml:space="preserve"> </w:t>
            </w:r>
            <w:r>
              <w:rPr>
                <w:b/>
              </w:rPr>
              <w:t>Efficiency</w:t>
            </w:r>
            <w:r>
              <w:rPr>
                <w:b/>
                <w:spacing w:val="-2"/>
              </w:rPr>
              <w:t xml:space="preserve"> </w:t>
            </w:r>
            <w:r>
              <w:rPr>
                <w:b/>
              </w:rPr>
              <w:t>-</w:t>
            </w:r>
            <w:r>
              <w:rPr>
                <w:b/>
                <w:spacing w:val="-1"/>
              </w:rPr>
              <w:t xml:space="preserve"> </w:t>
            </w:r>
            <w:r>
              <w:rPr>
                <w:b/>
              </w:rPr>
              <w:t>Comm</w:t>
            </w:r>
            <w:r>
              <w:rPr>
                <w:b/>
                <w:spacing w:val="-2"/>
              </w:rPr>
              <w:t xml:space="preserve"> Stipends</w:t>
            </w:r>
          </w:p>
          <w:p w14:paraId="3E080873"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commissioner </w:t>
            </w:r>
            <w:r>
              <w:rPr>
                <w:rFonts w:ascii="Times New Roman"/>
                <w:spacing w:val="-2"/>
              </w:rPr>
              <w:t>stipends.</w:t>
            </w:r>
          </w:p>
        </w:tc>
        <w:tc>
          <w:tcPr>
            <w:tcW w:w="1188" w:type="dxa"/>
          </w:tcPr>
          <w:p w14:paraId="3E080874" w14:textId="77777777" w:rsidR="00653BED" w:rsidRDefault="00653BED">
            <w:pPr>
              <w:pStyle w:val="TableParagraph"/>
              <w:rPr>
                <w:rFonts w:ascii="Times New Roman"/>
                <w:sz w:val="20"/>
              </w:rPr>
            </w:pPr>
          </w:p>
        </w:tc>
        <w:tc>
          <w:tcPr>
            <w:tcW w:w="324" w:type="dxa"/>
          </w:tcPr>
          <w:p w14:paraId="3E080875" w14:textId="77777777" w:rsidR="00653BED" w:rsidRDefault="00653BED">
            <w:pPr>
              <w:pStyle w:val="TableParagraph"/>
              <w:rPr>
                <w:rFonts w:ascii="Times New Roman"/>
                <w:sz w:val="20"/>
              </w:rPr>
            </w:pPr>
          </w:p>
        </w:tc>
        <w:tc>
          <w:tcPr>
            <w:tcW w:w="1188" w:type="dxa"/>
          </w:tcPr>
          <w:p w14:paraId="3E080876" w14:textId="77777777" w:rsidR="00653BED" w:rsidRDefault="00653BED">
            <w:pPr>
              <w:pStyle w:val="TableParagraph"/>
              <w:rPr>
                <w:rFonts w:ascii="Times New Roman"/>
                <w:sz w:val="20"/>
              </w:rPr>
            </w:pPr>
          </w:p>
        </w:tc>
      </w:tr>
      <w:tr w:rsidR="00653BED" w14:paraId="3E08087D" w14:textId="77777777">
        <w:trPr>
          <w:trHeight w:val="606"/>
        </w:trPr>
        <w:tc>
          <w:tcPr>
            <w:tcW w:w="8100" w:type="dxa"/>
          </w:tcPr>
          <w:p w14:paraId="3E080878"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0879"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087A" w14:textId="77777777" w:rsidR="00653BED" w:rsidRDefault="00653BED">
            <w:pPr>
              <w:pStyle w:val="TableParagraph"/>
              <w:rPr>
                <w:rFonts w:ascii="Times New Roman"/>
                <w:sz w:val="20"/>
              </w:rPr>
            </w:pPr>
          </w:p>
        </w:tc>
        <w:tc>
          <w:tcPr>
            <w:tcW w:w="324" w:type="dxa"/>
          </w:tcPr>
          <w:p w14:paraId="3E08087B" w14:textId="77777777" w:rsidR="00653BED" w:rsidRDefault="00653BED">
            <w:pPr>
              <w:pStyle w:val="TableParagraph"/>
              <w:rPr>
                <w:rFonts w:ascii="Times New Roman"/>
                <w:sz w:val="20"/>
              </w:rPr>
            </w:pPr>
          </w:p>
        </w:tc>
        <w:tc>
          <w:tcPr>
            <w:tcW w:w="1188" w:type="dxa"/>
          </w:tcPr>
          <w:p w14:paraId="3E08087C" w14:textId="77777777" w:rsidR="00653BED" w:rsidRDefault="00653BED">
            <w:pPr>
              <w:pStyle w:val="TableParagraph"/>
              <w:rPr>
                <w:rFonts w:ascii="Times New Roman"/>
                <w:sz w:val="20"/>
              </w:rPr>
            </w:pPr>
          </w:p>
        </w:tc>
      </w:tr>
    </w:tbl>
    <w:p w14:paraId="3E08087E" w14:textId="77777777" w:rsidR="00653BED" w:rsidRDefault="00653BED">
      <w:pPr>
        <w:rPr>
          <w:sz w:val="20"/>
        </w:rPr>
        <w:sectPr w:rsidR="00653BED">
          <w:type w:val="continuous"/>
          <w:pgSz w:w="12240" w:h="15840"/>
          <w:pgMar w:top="1960" w:right="620" w:bottom="980" w:left="580" w:header="1460" w:footer="788" w:gutter="0"/>
          <w:cols w:space="720"/>
        </w:sectPr>
      </w:pPr>
    </w:p>
    <w:p w14:paraId="3E08087F" w14:textId="77777777" w:rsidR="00653BED" w:rsidRDefault="008E2DCC" w:rsidP="005574DE">
      <w:pPr>
        <w:pStyle w:val="Heading2"/>
      </w:pPr>
      <w:r>
        <w:lastRenderedPageBreak/>
        <w:t xml:space="preserve">Department of Retirement </w:t>
      </w:r>
      <w:r>
        <w:rPr>
          <w:spacing w:val="-2"/>
        </w:rPr>
        <w:t>Systems</w:t>
      </w:r>
    </w:p>
    <w:p w14:paraId="3E080880" w14:textId="77777777" w:rsidR="00653BED" w:rsidRDefault="008E2DCC">
      <w:pPr>
        <w:pStyle w:val="Heading3"/>
      </w:pPr>
      <w:r>
        <w:t xml:space="preserve">Recommendation </w:t>
      </w:r>
      <w:r>
        <w:rPr>
          <w:spacing w:val="-2"/>
        </w:rPr>
        <w:t>Summary</w:t>
      </w:r>
    </w:p>
    <w:p w14:paraId="3E080881" w14:textId="77777777" w:rsidR="00653BED" w:rsidRDefault="00653BED">
      <w:pPr>
        <w:sectPr w:rsidR="00653BED">
          <w:headerReference w:type="default" r:id="rId62"/>
          <w:footerReference w:type="default" r:id="rId63"/>
          <w:pgSz w:w="12240" w:h="15840"/>
          <w:pgMar w:top="1960" w:right="620" w:bottom="980" w:left="580" w:header="1460" w:footer="788" w:gutter="0"/>
          <w:cols w:space="720"/>
        </w:sectPr>
      </w:pPr>
    </w:p>
    <w:p w14:paraId="3E080882"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88A" w14:textId="39EFB46C" w:rsidR="00653BED" w:rsidRPr="00BD6BD0" w:rsidRDefault="008E2DCC" w:rsidP="00BD6BD0">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88D"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44731" w:rsidRPr="00C44731" w14:paraId="074A0B98" w14:textId="77777777">
        <w:trPr>
          <w:trHeight w:val="429"/>
        </w:trPr>
        <w:tc>
          <w:tcPr>
            <w:tcW w:w="8100" w:type="dxa"/>
            <w:tcBorders>
              <w:top w:val="single" w:sz="4" w:space="0" w:color="000000"/>
            </w:tcBorders>
          </w:tcPr>
          <w:p w14:paraId="5CA5DD98" w14:textId="461537A5"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1188" w:type="dxa"/>
            <w:tcBorders>
              <w:top w:val="single" w:sz="4" w:space="0" w:color="000000"/>
            </w:tcBorders>
          </w:tcPr>
          <w:p w14:paraId="6232F213" w14:textId="447CD7C5" w:rsidR="00C44731" w:rsidRPr="00C44731" w:rsidRDefault="00C44731">
            <w:pPr>
              <w:pStyle w:val="TableParagraph"/>
              <w:ind w:right="19"/>
              <w:jc w:val="right"/>
              <w:rPr>
                <w:b/>
                <w:bCs/>
                <w:spacing w:val="-10"/>
              </w:rPr>
            </w:pPr>
            <w:r w:rsidRPr="00C44731">
              <w:rPr>
                <w:b/>
                <w:bCs/>
                <w:spacing w:val="-10"/>
              </w:rPr>
              <w:t>Funds Subject to Outlook</w:t>
            </w:r>
          </w:p>
        </w:tc>
        <w:tc>
          <w:tcPr>
            <w:tcW w:w="324" w:type="dxa"/>
            <w:tcBorders>
              <w:top w:val="single" w:sz="4" w:space="0" w:color="000000"/>
            </w:tcBorders>
          </w:tcPr>
          <w:p w14:paraId="577DA548" w14:textId="77777777" w:rsidR="00C44731" w:rsidRPr="00C44731" w:rsidRDefault="00C44731">
            <w:pPr>
              <w:pStyle w:val="TableParagraph"/>
              <w:rPr>
                <w:rFonts w:ascii="Times New Roman"/>
                <w:b/>
                <w:bCs/>
                <w:sz w:val="20"/>
              </w:rPr>
            </w:pPr>
          </w:p>
        </w:tc>
        <w:tc>
          <w:tcPr>
            <w:tcW w:w="1188" w:type="dxa"/>
            <w:tcBorders>
              <w:top w:val="single" w:sz="4" w:space="0" w:color="000000"/>
            </w:tcBorders>
          </w:tcPr>
          <w:p w14:paraId="0A023158" w14:textId="77777777" w:rsidR="00C44731" w:rsidRPr="00C44731" w:rsidRDefault="00C44731" w:rsidP="00C44731">
            <w:pPr>
              <w:ind w:left="651"/>
              <w:rPr>
                <w:rFonts w:ascii="Calibri"/>
                <w:b/>
                <w:bCs/>
                <w:sz w:val="20"/>
              </w:rPr>
            </w:pPr>
            <w:r w:rsidRPr="00C44731">
              <w:rPr>
                <w:rFonts w:ascii="Calibri"/>
                <w:b/>
                <w:bCs/>
                <w:spacing w:val="-8"/>
                <w:sz w:val="20"/>
              </w:rPr>
              <w:t>TOT-</w:t>
            </w:r>
            <w:r w:rsidRPr="00C44731">
              <w:rPr>
                <w:rFonts w:ascii="Calibri"/>
                <w:b/>
                <w:bCs/>
                <w:spacing w:val="-10"/>
                <w:sz w:val="20"/>
              </w:rPr>
              <w:t>A</w:t>
            </w:r>
          </w:p>
          <w:p w14:paraId="0A3AA7F5" w14:textId="77777777" w:rsidR="00C44731" w:rsidRPr="00C44731" w:rsidRDefault="00C44731">
            <w:pPr>
              <w:pStyle w:val="TableParagraph"/>
              <w:ind w:right="19"/>
              <w:jc w:val="right"/>
              <w:rPr>
                <w:b/>
                <w:bCs/>
                <w:spacing w:val="-10"/>
              </w:rPr>
            </w:pPr>
          </w:p>
        </w:tc>
      </w:tr>
      <w:tr w:rsidR="00653BED" w14:paraId="3E080892" w14:textId="77777777">
        <w:trPr>
          <w:trHeight w:val="429"/>
        </w:trPr>
        <w:tc>
          <w:tcPr>
            <w:tcW w:w="8100" w:type="dxa"/>
            <w:tcBorders>
              <w:top w:val="single" w:sz="4" w:space="0" w:color="000000"/>
            </w:tcBorders>
          </w:tcPr>
          <w:p w14:paraId="3E08088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88F"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890" w14:textId="77777777" w:rsidR="00653BED" w:rsidRDefault="00653BED">
            <w:pPr>
              <w:pStyle w:val="TableParagraph"/>
              <w:rPr>
                <w:rFonts w:ascii="Times New Roman"/>
                <w:sz w:val="20"/>
              </w:rPr>
            </w:pPr>
          </w:p>
        </w:tc>
        <w:tc>
          <w:tcPr>
            <w:tcW w:w="1188" w:type="dxa"/>
            <w:tcBorders>
              <w:top w:val="single" w:sz="4" w:space="0" w:color="000000"/>
            </w:tcBorders>
          </w:tcPr>
          <w:p w14:paraId="3E080891" w14:textId="77777777" w:rsidR="00653BED" w:rsidRDefault="008E2DCC">
            <w:pPr>
              <w:pStyle w:val="TableParagraph"/>
              <w:ind w:right="19"/>
              <w:jc w:val="right"/>
              <w:rPr>
                <w:b/>
              </w:rPr>
            </w:pPr>
            <w:r>
              <w:rPr>
                <w:b/>
                <w:spacing w:val="-10"/>
              </w:rPr>
              <w:t>0</w:t>
            </w:r>
          </w:p>
        </w:tc>
      </w:tr>
      <w:tr w:rsidR="00653BED" w14:paraId="3E080897" w14:textId="77777777">
        <w:trPr>
          <w:trHeight w:val="364"/>
        </w:trPr>
        <w:tc>
          <w:tcPr>
            <w:tcW w:w="8100" w:type="dxa"/>
          </w:tcPr>
          <w:p w14:paraId="3E080893"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894" w14:textId="77777777" w:rsidR="00653BED" w:rsidRDefault="008E2DCC">
            <w:pPr>
              <w:pStyle w:val="TableParagraph"/>
              <w:spacing w:before="55"/>
              <w:ind w:right="19"/>
              <w:jc w:val="right"/>
              <w:rPr>
                <w:b/>
              </w:rPr>
            </w:pPr>
            <w:r>
              <w:rPr>
                <w:b/>
                <w:spacing w:val="-10"/>
              </w:rPr>
              <w:t>0</w:t>
            </w:r>
          </w:p>
        </w:tc>
        <w:tc>
          <w:tcPr>
            <w:tcW w:w="324" w:type="dxa"/>
          </w:tcPr>
          <w:p w14:paraId="3E080895" w14:textId="77777777" w:rsidR="00653BED" w:rsidRDefault="00653BED">
            <w:pPr>
              <w:pStyle w:val="TableParagraph"/>
              <w:rPr>
                <w:rFonts w:ascii="Times New Roman"/>
                <w:sz w:val="20"/>
              </w:rPr>
            </w:pPr>
          </w:p>
        </w:tc>
        <w:tc>
          <w:tcPr>
            <w:tcW w:w="1188" w:type="dxa"/>
          </w:tcPr>
          <w:p w14:paraId="3E080896" w14:textId="77777777" w:rsidR="00653BED" w:rsidRDefault="008E2DCC">
            <w:pPr>
              <w:pStyle w:val="TableParagraph"/>
              <w:spacing w:before="55"/>
              <w:ind w:right="19"/>
              <w:jc w:val="right"/>
              <w:rPr>
                <w:b/>
              </w:rPr>
            </w:pPr>
            <w:r>
              <w:rPr>
                <w:b/>
                <w:spacing w:val="-10"/>
              </w:rPr>
              <w:t>0</w:t>
            </w:r>
          </w:p>
        </w:tc>
      </w:tr>
      <w:tr w:rsidR="00653BED" w14:paraId="3E08089F" w14:textId="77777777">
        <w:trPr>
          <w:trHeight w:val="638"/>
        </w:trPr>
        <w:tc>
          <w:tcPr>
            <w:tcW w:w="8100" w:type="dxa"/>
          </w:tcPr>
          <w:p w14:paraId="3E080898"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899" w14:textId="77777777" w:rsidR="00653BED" w:rsidRDefault="008E2DCC">
            <w:pPr>
              <w:pStyle w:val="TableParagraph"/>
              <w:spacing w:before="50"/>
              <w:ind w:left="315"/>
            </w:pPr>
            <w:r>
              <w:t>1.</w:t>
            </w:r>
            <w:r>
              <w:rPr>
                <w:spacing w:val="63"/>
                <w:w w:val="150"/>
              </w:rPr>
              <w:t xml:space="preserve"> </w:t>
            </w:r>
            <w:r>
              <w:t>Fraud</w:t>
            </w:r>
            <w:r>
              <w:rPr>
                <w:spacing w:val="-3"/>
              </w:rPr>
              <w:t xml:space="preserve"> </w:t>
            </w:r>
            <w:r>
              <w:t>Prevention</w:t>
            </w:r>
            <w:r>
              <w:rPr>
                <w:spacing w:val="-4"/>
              </w:rPr>
              <w:t xml:space="preserve"> </w:t>
            </w:r>
            <w:r>
              <w:t>Fund</w:t>
            </w:r>
            <w:r>
              <w:rPr>
                <w:spacing w:val="-4"/>
              </w:rPr>
              <w:t xml:space="preserve"> </w:t>
            </w:r>
            <w:r>
              <w:rPr>
                <w:spacing w:val="-2"/>
              </w:rPr>
              <w:t>Source</w:t>
            </w:r>
          </w:p>
        </w:tc>
        <w:tc>
          <w:tcPr>
            <w:tcW w:w="1188" w:type="dxa"/>
          </w:tcPr>
          <w:p w14:paraId="3E08089A" w14:textId="77777777" w:rsidR="00653BED" w:rsidRDefault="00653BED">
            <w:pPr>
              <w:pStyle w:val="TableParagraph"/>
              <w:spacing w:before="89"/>
              <w:rPr>
                <w:rFonts w:ascii="Calibri"/>
                <w:b/>
              </w:rPr>
            </w:pPr>
          </w:p>
          <w:p w14:paraId="3E08089B" w14:textId="77777777" w:rsidR="00653BED" w:rsidRDefault="008E2DCC">
            <w:pPr>
              <w:pStyle w:val="TableParagraph"/>
              <w:ind w:right="19"/>
              <w:jc w:val="right"/>
            </w:pPr>
            <w:r>
              <w:rPr>
                <w:spacing w:val="-10"/>
              </w:rPr>
              <w:t>0</w:t>
            </w:r>
          </w:p>
        </w:tc>
        <w:tc>
          <w:tcPr>
            <w:tcW w:w="324" w:type="dxa"/>
          </w:tcPr>
          <w:p w14:paraId="3E08089C" w14:textId="77777777" w:rsidR="00653BED" w:rsidRDefault="00653BED">
            <w:pPr>
              <w:pStyle w:val="TableParagraph"/>
              <w:rPr>
                <w:rFonts w:ascii="Times New Roman"/>
                <w:sz w:val="20"/>
              </w:rPr>
            </w:pPr>
          </w:p>
        </w:tc>
        <w:tc>
          <w:tcPr>
            <w:tcW w:w="1188" w:type="dxa"/>
          </w:tcPr>
          <w:p w14:paraId="3E08089D" w14:textId="77777777" w:rsidR="00653BED" w:rsidRDefault="00653BED">
            <w:pPr>
              <w:pStyle w:val="TableParagraph"/>
              <w:spacing w:before="89"/>
              <w:rPr>
                <w:rFonts w:ascii="Calibri"/>
                <w:b/>
              </w:rPr>
            </w:pPr>
          </w:p>
          <w:p w14:paraId="3E08089E" w14:textId="77777777" w:rsidR="00653BED" w:rsidRDefault="008E2DCC">
            <w:pPr>
              <w:pStyle w:val="TableParagraph"/>
              <w:ind w:right="17"/>
              <w:jc w:val="right"/>
            </w:pPr>
            <w:r>
              <w:rPr>
                <w:color w:val="FF0000"/>
                <w:spacing w:val="-2"/>
              </w:rPr>
              <w:t>(762)</w:t>
            </w:r>
          </w:p>
        </w:tc>
      </w:tr>
      <w:tr w:rsidR="00653BED" w14:paraId="3E0808A4" w14:textId="77777777">
        <w:trPr>
          <w:trHeight w:val="309"/>
        </w:trPr>
        <w:tc>
          <w:tcPr>
            <w:tcW w:w="8100" w:type="dxa"/>
          </w:tcPr>
          <w:p w14:paraId="3E0808A0" w14:textId="77777777" w:rsidR="00653BED" w:rsidRDefault="008E2DCC">
            <w:pPr>
              <w:pStyle w:val="TableParagraph"/>
              <w:spacing w:before="27"/>
              <w:ind w:left="315"/>
            </w:pPr>
            <w:r>
              <w:t>2.</w:t>
            </w:r>
            <w:r>
              <w:rPr>
                <w:spacing w:val="62"/>
                <w:w w:val="150"/>
              </w:rPr>
              <w:t xml:space="preserve"> </w:t>
            </w:r>
            <w:r>
              <w:t>Administrative</w:t>
            </w:r>
            <w:r>
              <w:rPr>
                <w:spacing w:val="-5"/>
              </w:rPr>
              <w:t xml:space="preserve"> </w:t>
            </w:r>
            <w:r>
              <w:rPr>
                <w:spacing w:val="-2"/>
              </w:rPr>
              <w:t>Reductions</w:t>
            </w:r>
          </w:p>
        </w:tc>
        <w:tc>
          <w:tcPr>
            <w:tcW w:w="1188" w:type="dxa"/>
            <w:tcBorders>
              <w:bottom w:val="single" w:sz="4" w:space="0" w:color="000000"/>
            </w:tcBorders>
          </w:tcPr>
          <w:p w14:paraId="3E0808A1" w14:textId="77777777" w:rsidR="00653BED" w:rsidRDefault="008E2DCC">
            <w:pPr>
              <w:pStyle w:val="TableParagraph"/>
              <w:spacing w:before="27"/>
              <w:ind w:right="19"/>
              <w:jc w:val="right"/>
            </w:pPr>
            <w:r>
              <w:rPr>
                <w:spacing w:val="-10"/>
              </w:rPr>
              <w:t>0</w:t>
            </w:r>
          </w:p>
        </w:tc>
        <w:tc>
          <w:tcPr>
            <w:tcW w:w="324" w:type="dxa"/>
          </w:tcPr>
          <w:p w14:paraId="3E0808A2" w14:textId="77777777" w:rsidR="00653BED" w:rsidRDefault="00653BED">
            <w:pPr>
              <w:pStyle w:val="TableParagraph"/>
              <w:rPr>
                <w:rFonts w:ascii="Times New Roman"/>
                <w:sz w:val="20"/>
              </w:rPr>
            </w:pPr>
          </w:p>
        </w:tc>
        <w:tc>
          <w:tcPr>
            <w:tcW w:w="1188" w:type="dxa"/>
            <w:tcBorders>
              <w:bottom w:val="single" w:sz="4" w:space="0" w:color="000000"/>
            </w:tcBorders>
          </w:tcPr>
          <w:p w14:paraId="3E0808A3" w14:textId="77777777" w:rsidR="00653BED" w:rsidRDefault="008E2DCC">
            <w:pPr>
              <w:pStyle w:val="TableParagraph"/>
              <w:spacing w:before="27"/>
              <w:ind w:right="17"/>
              <w:jc w:val="right"/>
            </w:pPr>
            <w:r>
              <w:rPr>
                <w:color w:val="FF0000"/>
                <w:spacing w:val="-2"/>
              </w:rPr>
              <w:t>(3,365)</w:t>
            </w:r>
          </w:p>
        </w:tc>
      </w:tr>
      <w:tr w:rsidR="00653BED" w14:paraId="3E0808A9" w14:textId="77777777">
        <w:trPr>
          <w:trHeight w:val="323"/>
        </w:trPr>
        <w:tc>
          <w:tcPr>
            <w:tcW w:w="8100" w:type="dxa"/>
          </w:tcPr>
          <w:p w14:paraId="3E0808A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8A6" w14:textId="77777777" w:rsidR="00653BED" w:rsidRDefault="008E2DCC">
            <w:pPr>
              <w:pStyle w:val="TableParagraph"/>
              <w:spacing w:before="14"/>
              <w:ind w:right="19"/>
              <w:jc w:val="right"/>
              <w:rPr>
                <w:b/>
              </w:rPr>
            </w:pPr>
            <w:r>
              <w:rPr>
                <w:b/>
                <w:spacing w:val="-10"/>
              </w:rPr>
              <w:t>0</w:t>
            </w:r>
          </w:p>
        </w:tc>
        <w:tc>
          <w:tcPr>
            <w:tcW w:w="324" w:type="dxa"/>
          </w:tcPr>
          <w:p w14:paraId="3E0808A7" w14:textId="77777777" w:rsidR="00653BED" w:rsidRDefault="00653BED">
            <w:pPr>
              <w:pStyle w:val="TableParagraph"/>
              <w:rPr>
                <w:rFonts w:ascii="Times New Roman"/>
                <w:sz w:val="20"/>
              </w:rPr>
            </w:pPr>
          </w:p>
        </w:tc>
        <w:tc>
          <w:tcPr>
            <w:tcW w:w="1188" w:type="dxa"/>
            <w:tcBorders>
              <w:top w:val="single" w:sz="4" w:space="0" w:color="000000"/>
            </w:tcBorders>
          </w:tcPr>
          <w:p w14:paraId="3E0808A8" w14:textId="77777777" w:rsidR="00653BED" w:rsidRDefault="008E2DCC">
            <w:pPr>
              <w:pStyle w:val="TableParagraph"/>
              <w:spacing w:before="14"/>
              <w:ind w:right="17"/>
              <w:jc w:val="right"/>
              <w:rPr>
                <w:b/>
              </w:rPr>
            </w:pPr>
            <w:r>
              <w:rPr>
                <w:b/>
                <w:color w:val="FF0000"/>
                <w:spacing w:val="-2"/>
              </w:rPr>
              <w:t>(4,127)</w:t>
            </w:r>
          </w:p>
        </w:tc>
      </w:tr>
      <w:tr w:rsidR="00653BED" w14:paraId="3E0808AE" w14:textId="77777777">
        <w:trPr>
          <w:trHeight w:val="364"/>
        </w:trPr>
        <w:tc>
          <w:tcPr>
            <w:tcW w:w="8100" w:type="dxa"/>
          </w:tcPr>
          <w:p w14:paraId="3E0808A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8AB" w14:textId="77777777" w:rsidR="00653BED" w:rsidRDefault="008E2DCC">
            <w:pPr>
              <w:pStyle w:val="TableParagraph"/>
              <w:spacing w:before="55"/>
              <w:ind w:right="19"/>
              <w:jc w:val="right"/>
            </w:pPr>
            <w:r>
              <w:rPr>
                <w:spacing w:val="-10"/>
              </w:rPr>
              <w:t>0</w:t>
            </w:r>
          </w:p>
        </w:tc>
        <w:tc>
          <w:tcPr>
            <w:tcW w:w="324" w:type="dxa"/>
          </w:tcPr>
          <w:p w14:paraId="3E0808AC" w14:textId="77777777" w:rsidR="00653BED" w:rsidRDefault="00653BED">
            <w:pPr>
              <w:pStyle w:val="TableParagraph"/>
              <w:rPr>
                <w:rFonts w:ascii="Times New Roman"/>
                <w:sz w:val="20"/>
              </w:rPr>
            </w:pPr>
          </w:p>
        </w:tc>
        <w:tc>
          <w:tcPr>
            <w:tcW w:w="1188" w:type="dxa"/>
          </w:tcPr>
          <w:p w14:paraId="3E0808AD" w14:textId="77777777" w:rsidR="00653BED" w:rsidRDefault="008E2DCC">
            <w:pPr>
              <w:pStyle w:val="TableParagraph"/>
              <w:spacing w:before="55"/>
              <w:ind w:right="17"/>
              <w:jc w:val="right"/>
            </w:pPr>
            <w:r>
              <w:rPr>
                <w:color w:val="FF0000"/>
                <w:spacing w:val="-2"/>
              </w:rPr>
              <w:t>(142)</w:t>
            </w:r>
          </w:p>
        </w:tc>
      </w:tr>
      <w:tr w:rsidR="00653BED" w14:paraId="3E0808B3" w14:textId="77777777">
        <w:trPr>
          <w:trHeight w:val="364"/>
        </w:trPr>
        <w:tc>
          <w:tcPr>
            <w:tcW w:w="8100" w:type="dxa"/>
          </w:tcPr>
          <w:p w14:paraId="3E0808A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8B0" w14:textId="77777777" w:rsidR="00653BED" w:rsidRDefault="008E2DCC">
            <w:pPr>
              <w:pStyle w:val="TableParagraph"/>
              <w:spacing w:before="55"/>
              <w:ind w:right="19"/>
              <w:jc w:val="right"/>
              <w:rPr>
                <w:b/>
              </w:rPr>
            </w:pPr>
            <w:r>
              <w:rPr>
                <w:b/>
                <w:spacing w:val="-10"/>
              </w:rPr>
              <w:t>0</w:t>
            </w:r>
          </w:p>
        </w:tc>
        <w:tc>
          <w:tcPr>
            <w:tcW w:w="324" w:type="dxa"/>
          </w:tcPr>
          <w:p w14:paraId="3E0808B1" w14:textId="77777777" w:rsidR="00653BED" w:rsidRDefault="00653BED">
            <w:pPr>
              <w:pStyle w:val="TableParagraph"/>
              <w:rPr>
                <w:rFonts w:ascii="Times New Roman"/>
                <w:sz w:val="20"/>
              </w:rPr>
            </w:pPr>
          </w:p>
        </w:tc>
        <w:tc>
          <w:tcPr>
            <w:tcW w:w="1188" w:type="dxa"/>
          </w:tcPr>
          <w:p w14:paraId="3E0808B2" w14:textId="77777777" w:rsidR="00653BED" w:rsidRDefault="008E2DCC">
            <w:pPr>
              <w:pStyle w:val="TableParagraph"/>
              <w:spacing w:before="55"/>
              <w:ind w:right="17"/>
              <w:jc w:val="right"/>
              <w:rPr>
                <w:b/>
              </w:rPr>
            </w:pPr>
            <w:r>
              <w:rPr>
                <w:b/>
                <w:color w:val="FF0000"/>
                <w:spacing w:val="-2"/>
              </w:rPr>
              <w:t>(4,269)</w:t>
            </w:r>
          </w:p>
        </w:tc>
      </w:tr>
      <w:tr w:rsidR="00653BED" w14:paraId="3E0808B8" w14:textId="77777777">
        <w:trPr>
          <w:trHeight w:val="308"/>
        </w:trPr>
        <w:tc>
          <w:tcPr>
            <w:tcW w:w="8100" w:type="dxa"/>
          </w:tcPr>
          <w:p w14:paraId="3E0808B4"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8B5" w14:textId="77777777" w:rsidR="00653BED" w:rsidRDefault="008E2DCC">
            <w:pPr>
              <w:pStyle w:val="TableParagraph"/>
              <w:spacing w:before="55" w:line="233" w:lineRule="exact"/>
              <w:ind w:right="19"/>
              <w:jc w:val="right"/>
              <w:rPr>
                <w:b/>
              </w:rPr>
            </w:pPr>
            <w:r>
              <w:rPr>
                <w:b/>
                <w:spacing w:val="-10"/>
              </w:rPr>
              <w:t>0</w:t>
            </w:r>
          </w:p>
        </w:tc>
        <w:tc>
          <w:tcPr>
            <w:tcW w:w="324" w:type="dxa"/>
          </w:tcPr>
          <w:p w14:paraId="3E0808B6" w14:textId="77777777" w:rsidR="00653BED" w:rsidRDefault="00653BED">
            <w:pPr>
              <w:pStyle w:val="TableParagraph"/>
              <w:rPr>
                <w:rFonts w:ascii="Times New Roman"/>
                <w:sz w:val="20"/>
              </w:rPr>
            </w:pPr>
          </w:p>
        </w:tc>
        <w:tc>
          <w:tcPr>
            <w:tcW w:w="1188" w:type="dxa"/>
          </w:tcPr>
          <w:p w14:paraId="3E0808B7" w14:textId="77777777" w:rsidR="00653BED" w:rsidRDefault="008E2DCC">
            <w:pPr>
              <w:pStyle w:val="TableParagraph"/>
              <w:spacing w:before="55" w:line="233" w:lineRule="exact"/>
              <w:ind w:right="17"/>
              <w:jc w:val="right"/>
              <w:rPr>
                <w:b/>
              </w:rPr>
            </w:pPr>
            <w:r>
              <w:rPr>
                <w:b/>
                <w:color w:val="FF0000"/>
                <w:spacing w:val="-2"/>
              </w:rPr>
              <w:t>(4,269)</w:t>
            </w:r>
          </w:p>
        </w:tc>
      </w:tr>
    </w:tbl>
    <w:p w14:paraId="3E0808B9"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08BA" w14:textId="77777777" w:rsidR="00653BED" w:rsidRDefault="008E2DCC">
      <w:pPr>
        <w:pStyle w:val="ListParagraph"/>
        <w:numPr>
          <w:ilvl w:val="0"/>
          <w:numId w:val="45"/>
        </w:numPr>
        <w:tabs>
          <w:tab w:val="left" w:pos="753"/>
        </w:tabs>
        <w:spacing w:before="50"/>
        <w:ind w:left="753" w:hanging="298"/>
        <w:rPr>
          <w:b/>
        </w:rPr>
      </w:pPr>
      <w:r>
        <w:rPr>
          <w:b/>
        </w:rPr>
        <w:t xml:space="preserve">Fraud Prevention Fund </w:t>
      </w:r>
      <w:r>
        <w:rPr>
          <w:b/>
          <w:spacing w:val="-2"/>
        </w:rPr>
        <w:t>Source</w:t>
      </w:r>
    </w:p>
    <w:p w14:paraId="3E0808BB" w14:textId="77777777" w:rsidR="00653BED" w:rsidRDefault="008E2DCC">
      <w:pPr>
        <w:pStyle w:val="BodyText"/>
        <w:spacing w:before="54" w:line="230" w:lineRule="auto"/>
        <w:ind w:left="754"/>
      </w:pPr>
      <w:r>
        <w:t>Funding</w:t>
      </w:r>
      <w:r>
        <w:rPr>
          <w:spacing w:val="-2"/>
        </w:rPr>
        <w:t xml:space="preserve"> </w:t>
      </w:r>
      <w:r>
        <w:t>is</w:t>
      </w:r>
      <w:r>
        <w:rPr>
          <w:spacing w:val="-3"/>
        </w:rPr>
        <w:t xml:space="preserve"> </w:t>
      </w:r>
      <w:r>
        <w:t>adjusted</w:t>
      </w:r>
      <w:r>
        <w:rPr>
          <w:spacing w:val="-2"/>
        </w:rPr>
        <w:t xml:space="preserve"> </w:t>
      </w:r>
      <w:r>
        <w:t>to</w:t>
      </w:r>
      <w:r>
        <w:rPr>
          <w:spacing w:val="-2"/>
        </w:rPr>
        <w:t xml:space="preserve"> </w:t>
      </w:r>
      <w:r>
        <w:t>shift</w:t>
      </w:r>
      <w:r>
        <w:rPr>
          <w:spacing w:val="-2"/>
        </w:rPr>
        <w:t xml:space="preserve"> </w:t>
      </w:r>
      <w:r>
        <w:t>fraud</w:t>
      </w:r>
      <w:r>
        <w:rPr>
          <w:spacing w:val="-2"/>
        </w:rPr>
        <w:t xml:space="preserve"> </w:t>
      </w:r>
      <w:r>
        <w:t>prevention</w:t>
      </w:r>
      <w:r>
        <w:rPr>
          <w:spacing w:val="-2"/>
        </w:rPr>
        <w:t xml:space="preserve"> </w:t>
      </w:r>
      <w:r>
        <w:t>FTEs</w:t>
      </w:r>
      <w:r>
        <w:rPr>
          <w:spacing w:val="-3"/>
        </w:rPr>
        <w:t xml:space="preserve"> </w:t>
      </w:r>
      <w:r>
        <w:t>and</w:t>
      </w:r>
      <w:r>
        <w:rPr>
          <w:spacing w:val="-2"/>
        </w:rPr>
        <w:t xml:space="preserve"> </w:t>
      </w:r>
      <w:r>
        <w:t>software</w:t>
      </w:r>
      <w:r>
        <w:rPr>
          <w:spacing w:val="-2"/>
        </w:rPr>
        <w:t xml:space="preserve"> </w:t>
      </w:r>
      <w:r>
        <w:t>to</w:t>
      </w:r>
      <w:r>
        <w:rPr>
          <w:spacing w:val="-2"/>
        </w:rPr>
        <w:t xml:space="preserve"> </w:t>
      </w:r>
      <w:r>
        <w:t>the</w:t>
      </w:r>
      <w:r>
        <w:rPr>
          <w:spacing w:val="-2"/>
        </w:rPr>
        <w:t xml:space="preserve"> </w:t>
      </w:r>
      <w:r>
        <w:t>appropriate</w:t>
      </w:r>
      <w:r>
        <w:rPr>
          <w:spacing w:val="-2"/>
        </w:rPr>
        <w:t xml:space="preserve"> </w:t>
      </w:r>
      <w:r>
        <w:t>trust</w:t>
      </w:r>
      <w:r>
        <w:rPr>
          <w:spacing w:val="-2"/>
        </w:rPr>
        <w:t xml:space="preserve"> </w:t>
      </w:r>
      <w:r>
        <w:t>funds.</w:t>
      </w:r>
      <w:r>
        <w:rPr>
          <w:spacing w:val="-6"/>
        </w:rPr>
        <w:t xml:space="preserve"> </w:t>
      </w:r>
      <w:r>
        <w:t>This</w:t>
      </w:r>
      <w:r>
        <w:rPr>
          <w:spacing w:val="-3"/>
        </w:rPr>
        <w:t xml:space="preserve"> </w:t>
      </w:r>
      <w:r>
        <w:t>avenue</w:t>
      </w:r>
      <w:r>
        <w:rPr>
          <w:spacing w:val="-2"/>
        </w:rPr>
        <w:t xml:space="preserve"> </w:t>
      </w:r>
      <w:r>
        <w:t>of</w:t>
      </w:r>
      <w:r>
        <w:rPr>
          <w:spacing w:val="-2"/>
        </w:rPr>
        <w:t xml:space="preserve"> </w:t>
      </w:r>
      <w:r>
        <w:t>fraud and the associated expense to protect the trust funds did not exist when it was added to statute in 1993. Since then, the risk to the trust funds has shifted from individual paper-based processes/transactions to large scale electronic efforts.</w:t>
      </w:r>
      <w:r>
        <w:rPr>
          <w:spacing w:val="40"/>
        </w:rPr>
        <w:t xml:space="preserve"> </w:t>
      </w:r>
      <w:r>
        <w:t>This item would require an update to RCW 41.50.255.</w:t>
      </w:r>
    </w:p>
    <w:p w14:paraId="3E0808BC" w14:textId="77777777" w:rsidR="00653BED" w:rsidRDefault="008E2DCC">
      <w:pPr>
        <w:pStyle w:val="Heading4"/>
        <w:numPr>
          <w:ilvl w:val="0"/>
          <w:numId w:val="45"/>
        </w:numPr>
        <w:tabs>
          <w:tab w:val="left" w:pos="753"/>
        </w:tabs>
        <w:spacing w:before="116"/>
        <w:ind w:left="753" w:hanging="298"/>
      </w:pPr>
      <w:r>
        <w:rPr>
          <w:spacing w:val="-2"/>
        </w:rPr>
        <w:t>Administrative</w:t>
      </w:r>
      <w:r>
        <w:rPr>
          <w:spacing w:val="14"/>
        </w:rPr>
        <w:t xml:space="preserve"> </w:t>
      </w:r>
      <w:r>
        <w:rPr>
          <w:spacing w:val="-2"/>
        </w:rPr>
        <w:t>Reductions</w:t>
      </w:r>
    </w:p>
    <w:p w14:paraId="3E0808BD" w14:textId="77777777" w:rsidR="00653BED" w:rsidRDefault="008E2DCC">
      <w:pPr>
        <w:pStyle w:val="BodyText"/>
        <w:spacing w:before="53" w:line="230" w:lineRule="auto"/>
        <w:ind w:left="754" w:right="239"/>
      </w:pPr>
      <w:r>
        <w:t>Funding</w:t>
      </w:r>
      <w:r>
        <w:rPr>
          <w:spacing w:val="-3"/>
        </w:rPr>
        <w:t xml:space="preserve"> </w:t>
      </w:r>
      <w:r>
        <w:t>is</w:t>
      </w:r>
      <w:r>
        <w:rPr>
          <w:spacing w:val="-4"/>
        </w:rPr>
        <w:t xml:space="preserve"> </w:t>
      </w:r>
      <w:r>
        <w:t>adjusted</w:t>
      </w:r>
      <w:r>
        <w:rPr>
          <w:spacing w:val="-3"/>
        </w:rPr>
        <w:t xml:space="preserve"> </w:t>
      </w:r>
      <w:r>
        <w:t>to</w:t>
      </w:r>
      <w:r>
        <w:rPr>
          <w:spacing w:val="-3"/>
        </w:rPr>
        <w:t xml:space="preserve"> </w:t>
      </w:r>
      <w:r>
        <w:t>reflect</w:t>
      </w:r>
      <w:r>
        <w:rPr>
          <w:spacing w:val="-3"/>
        </w:rPr>
        <w:t xml:space="preserve"> </w:t>
      </w:r>
      <w:r>
        <w:t>actions</w:t>
      </w:r>
      <w:r>
        <w:rPr>
          <w:spacing w:val="-4"/>
        </w:rPr>
        <w:t xml:space="preserve"> </w:t>
      </w:r>
      <w:r>
        <w:t>to</w:t>
      </w:r>
      <w:r>
        <w:rPr>
          <w:spacing w:val="-3"/>
        </w:rPr>
        <w:t xml:space="preserve"> </w:t>
      </w:r>
      <w:r>
        <w:t>consolidate</w:t>
      </w:r>
      <w:r>
        <w:rPr>
          <w:spacing w:val="-3"/>
        </w:rPr>
        <w:t xml:space="preserve"> </w:t>
      </w:r>
      <w:r>
        <w:t>services</w:t>
      </w:r>
      <w:r>
        <w:rPr>
          <w:spacing w:val="-4"/>
        </w:rPr>
        <w:t xml:space="preserve"> </w:t>
      </w:r>
      <w:r>
        <w:t>and</w:t>
      </w:r>
      <w:r>
        <w:rPr>
          <w:spacing w:val="-3"/>
        </w:rPr>
        <w:t xml:space="preserve"> </w:t>
      </w:r>
      <w:r>
        <w:t>reduce</w:t>
      </w:r>
      <w:r>
        <w:rPr>
          <w:spacing w:val="-3"/>
        </w:rPr>
        <w:t xml:space="preserve"> </w:t>
      </w:r>
      <w:r>
        <w:t>overall</w:t>
      </w:r>
      <w:r>
        <w:rPr>
          <w:spacing w:val="-3"/>
        </w:rPr>
        <w:t xml:space="preserve"> </w:t>
      </w:r>
      <w:r>
        <w:t>spending</w:t>
      </w:r>
      <w:r>
        <w:rPr>
          <w:spacing w:val="-3"/>
        </w:rPr>
        <w:t xml:space="preserve"> </w:t>
      </w:r>
      <w:r>
        <w:t>on</w:t>
      </w:r>
      <w:r>
        <w:rPr>
          <w:spacing w:val="-3"/>
        </w:rPr>
        <w:t xml:space="preserve"> </w:t>
      </w:r>
      <w:r>
        <w:t xml:space="preserve">administrative </w:t>
      </w:r>
      <w:r>
        <w:rPr>
          <w:spacing w:val="-2"/>
        </w:rPr>
        <w:t>services.</w:t>
      </w:r>
    </w:p>
    <w:p w14:paraId="3E0808BE"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08BF" w14:textId="77777777" w:rsidR="00653BED" w:rsidRDefault="008E2DCC" w:rsidP="005574DE">
      <w:pPr>
        <w:pStyle w:val="Heading2"/>
      </w:pPr>
      <w:r>
        <w:lastRenderedPageBreak/>
        <w:t>State</w:t>
      </w:r>
      <w:r>
        <w:rPr>
          <w:spacing w:val="-3"/>
        </w:rPr>
        <w:t xml:space="preserve"> </w:t>
      </w:r>
      <w:r>
        <w:t>Investment</w:t>
      </w:r>
      <w:r>
        <w:rPr>
          <w:spacing w:val="-2"/>
        </w:rPr>
        <w:t xml:space="preserve"> Board</w:t>
      </w:r>
    </w:p>
    <w:p w14:paraId="3E0808C0" w14:textId="77777777" w:rsidR="00653BED" w:rsidRDefault="008E2DCC">
      <w:pPr>
        <w:pStyle w:val="Heading3"/>
      </w:pPr>
      <w:r>
        <w:t xml:space="preserve">Recommendation </w:t>
      </w:r>
      <w:r>
        <w:rPr>
          <w:spacing w:val="-2"/>
        </w:rPr>
        <w:t>Summary</w:t>
      </w:r>
    </w:p>
    <w:p w14:paraId="3E0808C1" w14:textId="77777777" w:rsidR="00653BED" w:rsidRDefault="008E2DCC">
      <w:pPr>
        <w:rPr>
          <w:rFonts w:ascii="Arial Narrow"/>
          <w:b/>
          <w:sz w:val="20"/>
        </w:rPr>
      </w:pPr>
      <w:r>
        <w:br w:type="column"/>
      </w:r>
    </w:p>
    <w:p w14:paraId="3E0808C2" w14:textId="77777777" w:rsidR="00653BED" w:rsidRDefault="00653BED">
      <w:pPr>
        <w:pStyle w:val="BodyText"/>
        <w:rPr>
          <w:rFonts w:ascii="Arial Narrow"/>
          <w:b/>
          <w:sz w:val="20"/>
        </w:rPr>
      </w:pPr>
    </w:p>
    <w:p w14:paraId="3E0808C3" w14:textId="77777777" w:rsidR="00653BED" w:rsidRDefault="00653BED">
      <w:pPr>
        <w:pStyle w:val="BodyText"/>
        <w:spacing w:before="126"/>
        <w:rPr>
          <w:rFonts w:ascii="Arial Narrow"/>
          <w:b/>
          <w:sz w:val="20"/>
        </w:rPr>
      </w:pPr>
    </w:p>
    <w:p w14:paraId="3E0808C4"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8C5"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08C6" w14:textId="77777777" w:rsidR="00653BED" w:rsidRDefault="00653BED">
      <w:pPr>
        <w:jc w:val="center"/>
        <w:rPr>
          <w:rFonts w:ascii="Calibri"/>
          <w:sz w:val="20"/>
        </w:rPr>
        <w:sectPr w:rsidR="00653BED">
          <w:headerReference w:type="default" r:id="rId64"/>
          <w:footerReference w:type="default" r:id="rId65"/>
          <w:pgSz w:w="12240" w:h="15840"/>
          <w:pgMar w:top="1960" w:right="620" w:bottom="980" w:left="580" w:header="1460" w:footer="788" w:gutter="0"/>
          <w:cols w:num="2" w:space="720" w:equalWidth="0">
            <w:col w:w="2803" w:space="250"/>
            <w:col w:w="7987"/>
          </w:cols>
        </w:sectPr>
      </w:pPr>
    </w:p>
    <w:p w14:paraId="3E0808C7" w14:textId="77777777" w:rsidR="00653BED" w:rsidRDefault="00653BED">
      <w:pPr>
        <w:pStyle w:val="BodyText"/>
        <w:spacing w:before="103"/>
        <w:rPr>
          <w:rFonts w:ascii="Calibri"/>
          <w:sz w:val="20"/>
        </w:r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886"/>
        <w:gridCol w:w="936"/>
      </w:tblGrid>
      <w:tr w:rsidR="00C44731" w:rsidRPr="00C44731" w14:paraId="0D4A6A82" w14:textId="77777777">
        <w:trPr>
          <w:trHeight w:val="429"/>
        </w:trPr>
        <w:tc>
          <w:tcPr>
            <w:tcW w:w="5977" w:type="dxa"/>
            <w:tcBorders>
              <w:top w:val="single" w:sz="4" w:space="0" w:color="000000"/>
            </w:tcBorders>
          </w:tcPr>
          <w:p w14:paraId="0CF1D581" w14:textId="29B0C80A"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3886" w:type="dxa"/>
            <w:tcBorders>
              <w:top w:val="single" w:sz="4" w:space="0" w:color="000000"/>
            </w:tcBorders>
          </w:tcPr>
          <w:p w14:paraId="34987B9F" w14:textId="11E71BEB" w:rsidR="00C44731" w:rsidRPr="00C44731" w:rsidRDefault="00C44731">
            <w:pPr>
              <w:pStyle w:val="TableParagraph"/>
              <w:ind w:right="594"/>
              <w:jc w:val="right"/>
              <w:rPr>
                <w:b/>
                <w:bCs/>
                <w:spacing w:val="-10"/>
              </w:rPr>
            </w:pPr>
            <w:r w:rsidRPr="00C44731">
              <w:rPr>
                <w:b/>
                <w:bCs/>
                <w:spacing w:val="-10"/>
              </w:rPr>
              <w:t>Funds Subject to Outlook</w:t>
            </w:r>
          </w:p>
        </w:tc>
        <w:tc>
          <w:tcPr>
            <w:tcW w:w="936" w:type="dxa"/>
            <w:tcBorders>
              <w:top w:val="single" w:sz="4" w:space="0" w:color="000000"/>
            </w:tcBorders>
          </w:tcPr>
          <w:p w14:paraId="58CB60B8" w14:textId="286B4EAD" w:rsidR="00C44731" w:rsidRPr="00C44731" w:rsidRDefault="00C44731">
            <w:pPr>
              <w:pStyle w:val="TableParagraph"/>
              <w:ind w:right="18"/>
              <w:jc w:val="right"/>
              <w:rPr>
                <w:b/>
                <w:bCs/>
                <w:spacing w:val="-10"/>
              </w:rPr>
            </w:pPr>
            <w:r w:rsidRPr="00C44731">
              <w:rPr>
                <w:rFonts w:ascii="Calibri"/>
                <w:b/>
                <w:bCs/>
                <w:spacing w:val="-8"/>
                <w:sz w:val="20"/>
              </w:rPr>
              <w:t>TOT-</w:t>
            </w:r>
            <w:r w:rsidRPr="00C44731">
              <w:rPr>
                <w:rFonts w:ascii="Calibri"/>
                <w:b/>
                <w:bCs/>
                <w:spacing w:val="-10"/>
                <w:sz w:val="20"/>
              </w:rPr>
              <w:t>A</w:t>
            </w:r>
          </w:p>
        </w:tc>
      </w:tr>
      <w:tr w:rsidR="00653BED" w14:paraId="3E0808D0" w14:textId="77777777">
        <w:trPr>
          <w:trHeight w:val="429"/>
        </w:trPr>
        <w:tc>
          <w:tcPr>
            <w:tcW w:w="5977" w:type="dxa"/>
            <w:tcBorders>
              <w:top w:val="single" w:sz="4" w:space="0" w:color="000000"/>
            </w:tcBorders>
          </w:tcPr>
          <w:p w14:paraId="3E0808C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886" w:type="dxa"/>
            <w:tcBorders>
              <w:top w:val="single" w:sz="4" w:space="0" w:color="000000"/>
            </w:tcBorders>
          </w:tcPr>
          <w:p w14:paraId="3E0808CE"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08CF" w14:textId="77777777" w:rsidR="00653BED" w:rsidRDefault="008E2DCC">
            <w:pPr>
              <w:pStyle w:val="TableParagraph"/>
              <w:ind w:right="18"/>
              <w:jc w:val="right"/>
              <w:rPr>
                <w:b/>
              </w:rPr>
            </w:pPr>
            <w:r>
              <w:rPr>
                <w:b/>
                <w:spacing w:val="-10"/>
              </w:rPr>
              <w:t>0</w:t>
            </w:r>
          </w:p>
        </w:tc>
      </w:tr>
      <w:tr w:rsidR="00653BED" w14:paraId="3E0808D4" w14:textId="77777777">
        <w:trPr>
          <w:trHeight w:val="364"/>
        </w:trPr>
        <w:tc>
          <w:tcPr>
            <w:tcW w:w="5977" w:type="dxa"/>
          </w:tcPr>
          <w:p w14:paraId="3E0808D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886" w:type="dxa"/>
          </w:tcPr>
          <w:p w14:paraId="3E0808D2" w14:textId="77777777" w:rsidR="00653BED" w:rsidRDefault="008E2DCC">
            <w:pPr>
              <w:pStyle w:val="TableParagraph"/>
              <w:spacing w:before="55"/>
              <w:ind w:right="594"/>
              <w:jc w:val="right"/>
              <w:rPr>
                <w:b/>
              </w:rPr>
            </w:pPr>
            <w:r>
              <w:rPr>
                <w:b/>
                <w:spacing w:val="-10"/>
              </w:rPr>
              <w:t>0</w:t>
            </w:r>
          </w:p>
        </w:tc>
        <w:tc>
          <w:tcPr>
            <w:tcW w:w="936" w:type="dxa"/>
          </w:tcPr>
          <w:p w14:paraId="3E0808D3" w14:textId="77777777" w:rsidR="00653BED" w:rsidRDefault="008E2DCC">
            <w:pPr>
              <w:pStyle w:val="TableParagraph"/>
              <w:spacing w:before="55"/>
              <w:ind w:right="18"/>
              <w:jc w:val="right"/>
              <w:rPr>
                <w:b/>
              </w:rPr>
            </w:pPr>
            <w:r>
              <w:rPr>
                <w:b/>
                <w:spacing w:val="-10"/>
              </w:rPr>
              <w:t>0</w:t>
            </w:r>
          </w:p>
        </w:tc>
      </w:tr>
      <w:tr w:rsidR="00653BED" w14:paraId="3E0808D8" w14:textId="77777777">
        <w:trPr>
          <w:trHeight w:val="364"/>
        </w:trPr>
        <w:tc>
          <w:tcPr>
            <w:tcW w:w="5977" w:type="dxa"/>
          </w:tcPr>
          <w:p w14:paraId="3E0808D5"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886" w:type="dxa"/>
          </w:tcPr>
          <w:p w14:paraId="3E0808D6" w14:textId="77777777" w:rsidR="00653BED" w:rsidRDefault="008E2DCC">
            <w:pPr>
              <w:pStyle w:val="TableParagraph"/>
              <w:spacing w:before="55"/>
              <w:ind w:right="594"/>
              <w:jc w:val="right"/>
            </w:pPr>
            <w:r>
              <w:rPr>
                <w:spacing w:val="-10"/>
              </w:rPr>
              <w:t>0</w:t>
            </w:r>
          </w:p>
        </w:tc>
        <w:tc>
          <w:tcPr>
            <w:tcW w:w="936" w:type="dxa"/>
          </w:tcPr>
          <w:p w14:paraId="3E0808D7" w14:textId="77777777" w:rsidR="00653BED" w:rsidRDefault="008E2DCC">
            <w:pPr>
              <w:pStyle w:val="TableParagraph"/>
              <w:spacing w:before="55"/>
              <w:ind w:right="16"/>
              <w:jc w:val="right"/>
            </w:pPr>
            <w:r>
              <w:rPr>
                <w:color w:val="FF0000"/>
                <w:spacing w:val="-4"/>
              </w:rPr>
              <w:t>(67)</w:t>
            </w:r>
          </w:p>
        </w:tc>
      </w:tr>
      <w:tr w:rsidR="00653BED" w14:paraId="3E0808DC" w14:textId="77777777">
        <w:trPr>
          <w:trHeight w:val="364"/>
        </w:trPr>
        <w:tc>
          <w:tcPr>
            <w:tcW w:w="5977" w:type="dxa"/>
          </w:tcPr>
          <w:p w14:paraId="3E0808D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886" w:type="dxa"/>
          </w:tcPr>
          <w:p w14:paraId="3E0808DA" w14:textId="77777777" w:rsidR="00653BED" w:rsidRDefault="008E2DCC">
            <w:pPr>
              <w:pStyle w:val="TableParagraph"/>
              <w:spacing w:before="55"/>
              <w:ind w:right="594"/>
              <w:jc w:val="right"/>
              <w:rPr>
                <w:b/>
              </w:rPr>
            </w:pPr>
            <w:r>
              <w:rPr>
                <w:b/>
                <w:spacing w:val="-10"/>
              </w:rPr>
              <w:t>0</w:t>
            </w:r>
          </w:p>
        </w:tc>
        <w:tc>
          <w:tcPr>
            <w:tcW w:w="936" w:type="dxa"/>
          </w:tcPr>
          <w:p w14:paraId="3E0808DB" w14:textId="77777777" w:rsidR="00653BED" w:rsidRDefault="008E2DCC">
            <w:pPr>
              <w:pStyle w:val="TableParagraph"/>
              <w:spacing w:before="55"/>
              <w:ind w:right="16"/>
              <w:jc w:val="right"/>
              <w:rPr>
                <w:b/>
              </w:rPr>
            </w:pPr>
            <w:r>
              <w:rPr>
                <w:b/>
                <w:color w:val="FF0000"/>
                <w:spacing w:val="-4"/>
              </w:rPr>
              <w:t>(67)</w:t>
            </w:r>
          </w:p>
        </w:tc>
      </w:tr>
      <w:tr w:rsidR="00653BED" w14:paraId="3E0808E0" w14:textId="77777777">
        <w:trPr>
          <w:trHeight w:val="308"/>
        </w:trPr>
        <w:tc>
          <w:tcPr>
            <w:tcW w:w="5977" w:type="dxa"/>
          </w:tcPr>
          <w:p w14:paraId="3E0808DD"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886" w:type="dxa"/>
          </w:tcPr>
          <w:p w14:paraId="3E0808DE" w14:textId="77777777" w:rsidR="00653BED" w:rsidRDefault="008E2DCC">
            <w:pPr>
              <w:pStyle w:val="TableParagraph"/>
              <w:spacing w:before="55" w:line="233" w:lineRule="exact"/>
              <w:ind w:right="594"/>
              <w:jc w:val="right"/>
              <w:rPr>
                <w:b/>
              </w:rPr>
            </w:pPr>
            <w:r>
              <w:rPr>
                <w:b/>
                <w:spacing w:val="-10"/>
              </w:rPr>
              <w:t>0</w:t>
            </w:r>
          </w:p>
        </w:tc>
        <w:tc>
          <w:tcPr>
            <w:tcW w:w="936" w:type="dxa"/>
          </w:tcPr>
          <w:p w14:paraId="3E0808DF" w14:textId="77777777" w:rsidR="00653BED" w:rsidRDefault="008E2DCC">
            <w:pPr>
              <w:pStyle w:val="TableParagraph"/>
              <w:spacing w:before="55" w:line="233" w:lineRule="exact"/>
              <w:ind w:right="16"/>
              <w:jc w:val="right"/>
              <w:rPr>
                <w:b/>
              </w:rPr>
            </w:pPr>
            <w:r>
              <w:rPr>
                <w:b/>
                <w:color w:val="FF0000"/>
                <w:spacing w:val="-4"/>
              </w:rPr>
              <w:t>(67)</w:t>
            </w:r>
          </w:p>
        </w:tc>
      </w:tr>
    </w:tbl>
    <w:p w14:paraId="3E0808E1" w14:textId="77777777" w:rsidR="00653BED" w:rsidRDefault="00653BED" w:rsidP="00BD6BD0">
      <w:pPr>
        <w:spacing w:line="233" w:lineRule="exact"/>
        <w:sectPr w:rsidR="00653BED">
          <w:type w:val="continuous"/>
          <w:pgSz w:w="12240" w:h="15840"/>
          <w:pgMar w:top="1960" w:right="620" w:bottom="980" w:left="580" w:header="1460" w:footer="788" w:gutter="0"/>
          <w:cols w:space="720"/>
        </w:sectPr>
      </w:pPr>
    </w:p>
    <w:p w14:paraId="229FB934" w14:textId="77777777" w:rsidR="00BD6BD0" w:rsidRDefault="00BD6BD0">
      <w:pPr>
        <w:rPr>
          <w:rFonts w:ascii="Arial Narrow" w:eastAsia="Arial Narrow" w:hAnsi="Arial Narrow" w:cs="Arial Narrow"/>
          <w:b/>
          <w:bCs/>
          <w:sz w:val="40"/>
          <w:szCs w:val="28"/>
        </w:rPr>
      </w:pPr>
      <w:r>
        <w:br w:type="page"/>
      </w:r>
    </w:p>
    <w:p w14:paraId="2F92514F" w14:textId="28460E4F" w:rsidR="00BD6BD0" w:rsidRDefault="00BD6BD0" w:rsidP="00BD6BD0">
      <w:pPr>
        <w:pStyle w:val="Heading2"/>
        <w:rPr>
          <w:spacing w:val="-2"/>
        </w:rPr>
      </w:pPr>
      <w:r>
        <w:lastRenderedPageBreak/>
        <w:t xml:space="preserve">Department of </w:t>
      </w:r>
      <w:r>
        <w:rPr>
          <w:spacing w:val="-2"/>
        </w:rPr>
        <w:t>Revenue</w:t>
      </w:r>
    </w:p>
    <w:p w14:paraId="22C9FADF" w14:textId="77777777" w:rsidR="00BD6BD0" w:rsidRDefault="00BD6BD0" w:rsidP="00BD6BD0">
      <w:pPr>
        <w:pStyle w:val="Heading3"/>
        <w:rPr>
          <w:spacing w:val="-2"/>
        </w:rPr>
      </w:pPr>
      <w:r>
        <w:t xml:space="preserve">Recommendation </w:t>
      </w:r>
      <w:r>
        <w:rPr>
          <w:spacing w:val="-2"/>
        </w:rPr>
        <w:t>Summary</w:t>
      </w:r>
    </w:p>
    <w:p w14:paraId="687EB592" w14:textId="77777777" w:rsidR="00BD6BD0" w:rsidRDefault="00BD6BD0" w:rsidP="00BD6BD0">
      <w:pPr>
        <w:spacing w:line="224" w:lineRule="exact"/>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60089B32" w14:textId="77777777" w:rsidR="00BD6BD0" w:rsidRDefault="00BD6BD0" w:rsidP="00BD6BD0">
      <w:pPr>
        <w:spacing w:before="87"/>
        <w:jc w:val="center"/>
        <w:rPr>
          <w:rFonts w:ascii="Calibri"/>
          <w:sz w:val="20"/>
        </w:rPr>
      </w:pPr>
      <w:r>
        <w:rPr>
          <w:rFonts w:ascii="Calibri"/>
          <w:sz w:val="20"/>
        </w:rPr>
        <w:t xml:space="preserve">Run: 2/27/2025 1:57 </w:t>
      </w:r>
      <w:r>
        <w:rPr>
          <w:rFonts w:ascii="Calibri"/>
          <w:spacing w:val="-5"/>
          <w:sz w:val="20"/>
        </w:rPr>
        <w:t>PM</w:t>
      </w:r>
    </w:p>
    <w:p w14:paraId="3E0808E6" w14:textId="0B171F34" w:rsidR="00653BED" w:rsidRDefault="008E2DCC">
      <w:pPr>
        <w:spacing w:before="208"/>
        <w:ind w:left="651"/>
        <w:rPr>
          <w:rFonts w:ascii="Calibri"/>
          <w:b/>
          <w:sz w:val="20"/>
        </w:rPr>
      </w:pPr>
      <w:r>
        <w:br w:type="column"/>
      </w:r>
    </w:p>
    <w:p w14:paraId="3E0808E7" w14:textId="77777777" w:rsidR="00653BED" w:rsidRDefault="00653BED">
      <w:pPr>
        <w:rPr>
          <w:rFonts w:ascii="Calibri"/>
          <w:sz w:val="20"/>
        </w:rPr>
        <w:sectPr w:rsidR="00653BED" w:rsidSect="00BD6BD0">
          <w:headerReference w:type="default" r:id="rId66"/>
          <w:footerReference w:type="default" r:id="rId67"/>
          <w:type w:val="continuous"/>
          <w:pgSz w:w="12240" w:h="15840"/>
          <w:pgMar w:top="108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BD6BD0" w:rsidRPr="000D6B64" w14:paraId="02BF4ACD" w14:textId="77777777">
        <w:trPr>
          <w:trHeight w:val="429"/>
        </w:trPr>
        <w:tc>
          <w:tcPr>
            <w:tcW w:w="8100" w:type="dxa"/>
            <w:tcBorders>
              <w:top w:val="single" w:sz="4" w:space="0" w:color="000000"/>
            </w:tcBorders>
          </w:tcPr>
          <w:p w14:paraId="342401B1" w14:textId="15537EEA" w:rsidR="00BD6BD0" w:rsidRPr="000D6B64" w:rsidRDefault="00BD6BD0">
            <w:pPr>
              <w:pStyle w:val="TableParagraph"/>
              <w:ind w:left="20"/>
              <w:rPr>
                <w:b/>
                <w:bCs/>
              </w:rPr>
            </w:pPr>
            <w:r w:rsidRPr="000D6B64">
              <w:rPr>
                <w:b/>
                <w:bCs/>
                <w:sz w:val="20"/>
              </w:rPr>
              <w:t>Dollars</w:t>
            </w:r>
            <w:r w:rsidRPr="000D6B64">
              <w:rPr>
                <w:b/>
                <w:bCs/>
                <w:spacing w:val="-7"/>
                <w:sz w:val="20"/>
              </w:rPr>
              <w:t xml:space="preserve"> </w:t>
            </w:r>
            <w:r w:rsidRPr="000D6B64">
              <w:rPr>
                <w:b/>
                <w:bCs/>
                <w:sz w:val="20"/>
              </w:rPr>
              <w:t>in</w:t>
            </w:r>
            <w:r w:rsidRPr="000D6B64">
              <w:rPr>
                <w:b/>
                <w:bCs/>
                <w:spacing w:val="-6"/>
                <w:sz w:val="20"/>
              </w:rPr>
              <w:t xml:space="preserve"> </w:t>
            </w:r>
            <w:r w:rsidRPr="000D6B64">
              <w:rPr>
                <w:b/>
                <w:bCs/>
                <w:spacing w:val="-2"/>
                <w:sz w:val="20"/>
              </w:rPr>
              <w:t>Thousands</w:t>
            </w:r>
          </w:p>
        </w:tc>
        <w:tc>
          <w:tcPr>
            <w:tcW w:w="1188" w:type="dxa"/>
            <w:tcBorders>
              <w:top w:val="single" w:sz="4" w:space="0" w:color="000000"/>
            </w:tcBorders>
          </w:tcPr>
          <w:p w14:paraId="6461A490" w14:textId="03AEBACF" w:rsidR="00BD6BD0" w:rsidRPr="000D6B64" w:rsidRDefault="000D6B64">
            <w:pPr>
              <w:pStyle w:val="TableParagraph"/>
              <w:ind w:right="19"/>
              <w:jc w:val="right"/>
              <w:rPr>
                <w:b/>
                <w:bCs/>
                <w:spacing w:val="-10"/>
              </w:rPr>
            </w:pPr>
            <w:r w:rsidRPr="000D6B64">
              <w:rPr>
                <w:b/>
                <w:bCs/>
                <w:spacing w:val="-10"/>
              </w:rPr>
              <w:t>Funds Subject to Outlook</w:t>
            </w:r>
          </w:p>
        </w:tc>
        <w:tc>
          <w:tcPr>
            <w:tcW w:w="324" w:type="dxa"/>
            <w:tcBorders>
              <w:top w:val="single" w:sz="4" w:space="0" w:color="000000"/>
            </w:tcBorders>
          </w:tcPr>
          <w:p w14:paraId="10F30A2C" w14:textId="77777777" w:rsidR="00BD6BD0" w:rsidRPr="000D6B64" w:rsidRDefault="00BD6BD0">
            <w:pPr>
              <w:pStyle w:val="TableParagraph"/>
              <w:rPr>
                <w:rFonts w:ascii="Times New Roman"/>
                <w:b/>
                <w:bCs/>
                <w:sz w:val="20"/>
              </w:rPr>
            </w:pPr>
          </w:p>
        </w:tc>
        <w:tc>
          <w:tcPr>
            <w:tcW w:w="1188" w:type="dxa"/>
            <w:tcBorders>
              <w:top w:val="single" w:sz="4" w:space="0" w:color="000000"/>
            </w:tcBorders>
          </w:tcPr>
          <w:p w14:paraId="56D9F600" w14:textId="7FA5440E" w:rsidR="00BD6BD0" w:rsidRPr="000D6B64" w:rsidRDefault="00BD6BD0">
            <w:pPr>
              <w:pStyle w:val="TableParagraph"/>
              <w:ind w:right="19"/>
              <w:jc w:val="right"/>
              <w:rPr>
                <w:b/>
                <w:bCs/>
                <w:spacing w:val="-10"/>
              </w:rPr>
            </w:pPr>
            <w:r w:rsidRPr="000D6B64">
              <w:rPr>
                <w:rFonts w:ascii="Calibri"/>
                <w:b/>
                <w:bCs/>
                <w:spacing w:val="-8"/>
                <w:sz w:val="20"/>
              </w:rPr>
              <w:t>TOT-</w:t>
            </w:r>
            <w:r w:rsidRPr="000D6B64">
              <w:rPr>
                <w:rFonts w:ascii="Calibri"/>
                <w:b/>
                <w:bCs/>
                <w:spacing w:val="-10"/>
                <w:sz w:val="20"/>
              </w:rPr>
              <w:t>A</w:t>
            </w:r>
          </w:p>
        </w:tc>
      </w:tr>
      <w:tr w:rsidR="00653BED" w14:paraId="3E0808EC" w14:textId="77777777">
        <w:trPr>
          <w:trHeight w:val="429"/>
        </w:trPr>
        <w:tc>
          <w:tcPr>
            <w:tcW w:w="8100" w:type="dxa"/>
            <w:tcBorders>
              <w:top w:val="single" w:sz="4" w:space="0" w:color="000000"/>
            </w:tcBorders>
          </w:tcPr>
          <w:p w14:paraId="3E0808E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8E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8EA" w14:textId="77777777" w:rsidR="00653BED" w:rsidRDefault="00653BED">
            <w:pPr>
              <w:pStyle w:val="TableParagraph"/>
              <w:rPr>
                <w:rFonts w:ascii="Times New Roman"/>
                <w:sz w:val="20"/>
              </w:rPr>
            </w:pPr>
          </w:p>
        </w:tc>
        <w:tc>
          <w:tcPr>
            <w:tcW w:w="1188" w:type="dxa"/>
            <w:tcBorders>
              <w:top w:val="single" w:sz="4" w:space="0" w:color="000000"/>
            </w:tcBorders>
          </w:tcPr>
          <w:p w14:paraId="3E0808EB" w14:textId="77777777" w:rsidR="00653BED" w:rsidRDefault="008E2DCC">
            <w:pPr>
              <w:pStyle w:val="TableParagraph"/>
              <w:ind w:right="19"/>
              <w:jc w:val="right"/>
              <w:rPr>
                <w:b/>
              </w:rPr>
            </w:pPr>
            <w:r>
              <w:rPr>
                <w:b/>
                <w:spacing w:val="-10"/>
              </w:rPr>
              <w:t>0</w:t>
            </w:r>
          </w:p>
        </w:tc>
      </w:tr>
      <w:tr w:rsidR="00653BED" w14:paraId="3E0808F1" w14:textId="77777777">
        <w:trPr>
          <w:trHeight w:val="364"/>
        </w:trPr>
        <w:tc>
          <w:tcPr>
            <w:tcW w:w="8100" w:type="dxa"/>
          </w:tcPr>
          <w:p w14:paraId="3E0808E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8EE" w14:textId="77777777" w:rsidR="00653BED" w:rsidRDefault="008E2DCC">
            <w:pPr>
              <w:pStyle w:val="TableParagraph"/>
              <w:spacing w:before="55"/>
              <w:ind w:right="19"/>
              <w:jc w:val="right"/>
              <w:rPr>
                <w:b/>
              </w:rPr>
            </w:pPr>
            <w:r>
              <w:rPr>
                <w:b/>
                <w:spacing w:val="-10"/>
              </w:rPr>
              <w:t>0</w:t>
            </w:r>
          </w:p>
        </w:tc>
        <w:tc>
          <w:tcPr>
            <w:tcW w:w="324" w:type="dxa"/>
          </w:tcPr>
          <w:p w14:paraId="3E0808EF" w14:textId="77777777" w:rsidR="00653BED" w:rsidRDefault="00653BED">
            <w:pPr>
              <w:pStyle w:val="TableParagraph"/>
              <w:rPr>
                <w:rFonts w:ascii="Times New Roman"/>
                <w:sz w:val="20"/>
              </w:rPr>
            </w:pPr>
          </w:p>
        </w:tc>
        <w:tc>
          <w:tcPr>
            <w:tcW w:w="1188" w:type="dxa"/>
          </w:tcPr>
          <w:p w14:paraId="3E0808F0" w14:textId="77777777" w:rsidR="00653BED" w:rsidRDefault="008E2DCC">
            <w:pPr>
              <w:pStyle w:val="TableParagraph"/>
              <w:spacing w:before="55"/>
              <w:ind w:right="19"/>
              <w:jc w:val="right"/>
              <w:rPr>
                <w:b/>
              </w:rPr>
            </w:pPr>
            <w:r>
              <w:rPr>
                <w:b/>
                <w:spacing w:val="-10"/>
              </w:rPr>
              <w:t>0</w:t>
            </w:r>
          </w:p>
        </w:tc>
      </w:tr>
      <w:tr w:rsidR="00653BED" w14:paraId="3E0808F9" w14:textId="77777777">
        <w:trPr>
          <w:trHeight w:val="638"/>
        </w:trPr>
        <w:tc>
          <w:tcPr>
            <w:tcW w:w="8100" w:type="dxa"/>
          </w:tcPr>
          <w:p w14:paraId="3E0808F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8F3" w14:textId="77777777" w:rsidR="00653BED" w:rsidRDefault="008E2DCC">
            <w:pPr>
              <w:pStyle w:val="TableParagraph"/>
              <w:spacing w:before="50"/>
              <w:ind w:left="315"/>
            </w:pPr>
            <w:r>
              <w:t>1.</w:t>
            </w:r>
            <w:r>
              <w:rPr>
                <w:spacing w:val="55"/>
                <w:w w:val="150"/>
              </w:rPr>
              <w:t xml:space="preserve"> </w:t>
            </w:r>
            <w:r>
              <w:t>B&amp;O</w:t>
            </w:r>
            <w:r>
              <w:rPr>
                <w:spacing w:val="-9"/>
              </w:rPr>
              <w:t xml:space="preserve"> </w:t>
            </w:r>
            <w:r>
              <w:t>Tax</w:t>
            </w:r>
            <w:r>
              <w:rPr>
                <w:spacing w:val="-6"/>
              </w:rPr>
              <w:t xml:space="preserve"> </w:t>
            </w:r>
            <w:r>
              <w:t>Increase</w:t>
            </w:r>
            <w:r>
              <w:rPr>
                <w:spacing w:val="-13"/>
              </w:rPr>
              <w:t xml:space="preserve"> </w:t>
            </w:r>
            <w:r>
              <w:t>Admin</w:t>
            </w:r>
            <w:r>
              <w:rPr>
                <w:spacing w:val="-6"/>
              </w:rPr>
              <w:t xml:space="preserve"> </w:t>
            </w:r>
            <w:r>
              <w:rPr>
                <w:spacing w:val="-2"/>
              </w:rPr>
              <w:t>Costs</w:t>
            </w:r>
          </w:p>
        </w:tc>
        <w:tc>
          <w:tcPr>
            <w:tcW w:w="1188" w:type="dxa"/>
          </w:tcPr>
          <w:p w14:paraId="3E0808F4" w14:textId="77777777" w:rsidR="00653BED" w:rsidRDefault="00653BED">
            <w:pPr>
              <w:pStyle w:val="TableParagraph"/>
              <w:spacing w:before="89"/>
              <w:rPr>
                <w:rFonts w:ascii="Calibri"/>
                <w:b/>
              </w:rPr>
            </w:pPr>
          </w:p>
          <w:p w14:paraId="3E0808F5" w14:textId="77777777" w:rsidR="00653BED" w:rsidRDefault="008E2DCC">
            <w:pPr>
              <w:pStyle w:val="TableParagraph"/>
              <w:ind w:right="17"/>
              <w:jc w:val="right"/>
            </w:pPr>
            <w:r>
              <w:rPr>
                <w:color w:val="FF0000"/>
                <w:spacing w:val="-2"/>
              </w:rPr>
              <w:t>(1,604)</w:t>
            </w:r>
          </w:p>
        </w:tc>
        <w:tc>
          <w:tcPr>
            <w:tcW w:w="324" w:type="dxa"/>
          </w:tcPr>
          <w:p w14:paraId="3E0808F6" w14:textId="77777777" w:rsidR="00653BED" w:rsidRDefault="00653BED">
            <w:pPr>
              <w:pStyle w:val="TableParagraph"/>
              <w:rPr>
                <w:rFonts w:ascii="Times New Roman"/>
                <w:sz w:val="20"/>
              </w:rPr>
            </w:pPr>
          </w:p>
        </w:tc>
        <w:tc>
          <w:tcPr>
            <w:tcW w:w="1188" w:type="dxa"/>
          </w:tcPr>
          <w:p w14:paraId="3E0808F7" w14:textId="77777777" w:rsidR="00653BED" w:rsidRDefault="00653BED">
            <w:pPr>
              <w:pStyle w:val="TableParagraph"/>
              <w:spacing w:before="89"/>
              <w:rPr>
                <w:rFonts w:ascii="Calibri"/>
                <w:b/>
              </w:rPr>
            </w:pPr>
          </w:p>
          <w:p w14:paraId="3E0808F8" w14:textId="77777777" w:rsidR="00653BED" w:rsidRDefault="008E2DCC">
            <w:pPr>
              <w:pStyle w:val="TableParagraph"/>
              <w:ind w:right="17"/>
              <w:jc w:val="right"/>
            </w:pPr>
            <w:r>
              <w:rPr>
                <w:color w:val="FF0000"/>
                <w:spacing w:val="-2"/>
              </w:rPr>
              <w:t>(1,604)</w:t>
            </w:r>
          </w:p>
        </w:tc>
      </w:tr>
      <w:tr w:rsidR="00653BED" w14:paraId="3E0808FE" w14:textId="77777777">
        <w:trPr>
          <w:trHeight w:val="306"/>
        </w:trPr>
        <w:tc>
          <w:tcPr>
            <w:tcW w:w="8100" w:type="dxa"/>
          </w:tcPr>
          <w:p w14:paraId="3E0808FA"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12"/>
              </w:rPr>
              <w:t xml:space="preserve"> </w:t>
            </w:r>
            <w:r>
              <w:rPr>
                <w:spacing w:val="-2"/>
              </w:rPr>
              <w:t>Admin</w:t>
            </w:r>
          </w:p>
        </w:tc>
        <w:tc>
          <w:tcPr>
            <w:tcW w:w="1188" w:type="dxa"/>
          </w:tcPr>
          <w:p w14:paraId="3E0808FB" w14:textId="77777777" w:rsidR="00653BED" w:rsidRDefault="008E2DCC">
            <w:pPr>
              <w:pStyle w:val="TableParagraph"/>
              <w:spacing w:before="27"/>
              <w:ind w:right="19"/>
              <w:jc w:val="right"/>
            </w:pPr>
            <w:r>
              <w:rPr>
                <w:spacing w:val="-10"/>
              </w:rPr>
              <w:t>0</w:t>
            </w:r>
          </w:p>
        </w:tc>
        <w:tc>
          <w:tcPr>
            <w:tcW w:w="324" w:type="dxa"/>
          </w:tcPr>
          <w:p w14:paraId="3E0808FC" w14:textId="77777777" w:rsidR="00653BED" w:rsidRDefault="00653BED">
            <w:pPr>
              <w:pStyle w:val="TableParagraph"/>
              <w:rPr>
                <w:rFonts w:ascii="Times New Roman"/>
                <w:sz w:val="20"/>
              </w:rPr>
            </w:pPr>
          </w:p>
        </w:tc>
        <w:tc>
          <w:tcPr>
            <w:tcW w:w="1188" w:type="dxa"/>
          </w:tcPr>
          <w:p w14:paraId="3E0808FD" w14:textId="77777777" w:rsidR="00653BED" w:rsidRDefault="008E2DCC">
            <w:pPr>
              <w:pStyle w:val="TableParagraph"/>
              <w:spacing w:before="27"/>
              <w:ind w:right="17"/>
              <w:jc w:val="right"/>
            </w:pPr>
            <w:r>
              <w:rPr>
                <w:color w:val="FF0000"/>
                <w:spacing w:val="-2"/>
              </w:rPr>
              <w:t>(600)</w:t>
            </w:r>
          </w:p>
        </w:tc>
      </w:tr>
      <w:tr w:rsidR="00653BED" w14:paraId="3E080903" w14:textId="77777777">
        <w:trPr>
          <w:trHeight w:val="306"/>
        </w:trPr>
        <w:tc>
          <w:tcPr>
            <w:tcW w:w="8100" w:type="dxa"/>
          </w:tcPr>
          <w:p w14:paraId="3E0808FF"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0900" w14:textId="77777777" w:rsidR="00653BED" w:rsidRDefault="008E2DCC">
            <w:pPr>
              <w:pStyle w:val="TableParagraph"/>
              <w:spacing w:before="27"/>
              <w:ind w:right="17"/>
              <w:jc w:val="right"/>
            </w:pPr>
            <w:r>
              <w:rPr>
                <w:color w:val="FF0000"/>
                <w:spacing w:val="-2"/>
              </w:rPr>
              <w:t>(200)</w:t>
            </w:r>
          </w:p>
        </w:tc>
        <w:tc>
          <w:tcPr>
            <w:tcW w:w="324" w:type="dxa"/>
          </w:tcPr>
          <w:p w14:paraId="3E080901" w14:textId="77777777" w:rsidR="00653BED" w:rsidRDefault="00653BED">
            <w:pPr>
              <w:pStyle w:val="TableParagraph"/>
              <w:rPr>
                <w:rFonts w:ascii="Times New Roman"/>
                <w:sz w:val="20"/>
              </w:rPr>
            </w:pPr>
          </w:p>
        </w:tc>
        <w:tc>
          <w:tcPr>
            <w:tcW w:w="1188" w:type="dxa"/>
          </w:tcPr>
          <w:p w14:paraId="3E080902" w14:textId="77777777" w:rsidR="00653BED" w:rsidRDefault="008E2DCC">
            <w:pPr>
              <w:pStyle w:val="TableParagraph"/>
              <w:spacing w:before="27"/>
              <w:ind w:right="17"/>
              <w:jc w:val="right"/>
            </w:pPr>
            <w:r>
              <w:rPr>
                <w:color w:val="FF0000"/>
                <w:spacing w:val="-2"/>
              </w:rPr>
              <w:t>(200)</w:t>
            </w:r>
          </w:p>
        </w:tc>
      </w:tr>
      <w:tr w:rsidR="00653BED" w14:paraId="3E080908" w14:textId="77777777">
        <w:trPr>
          <w:trHeight w:val="306"/>
        </w:trPr>
        <w:tc>
          <w:tcPr>
            <w:tcW w:w="8100" w:type="dxa"/>
          </w:tcPr>
          <w:p w14:paraId="3E080904" w14:textId="77777777" w:rsidR="00653BED" w:rsidRDefault="008E2DCC">
            <w:pPr>
              <w:pStyle w:val="TableParagraph"/>
              <w:spacing w:before="27"/>
              <w:ind w:right="4629"/>
              <w:jc w:val="right"/>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905" w14:textId="77777777" w:rsidR="00653BED" w:rsidRDefault="008E2DCC">
            <w:pPr>
              <w:pStyle w:val="TableParagraph"/>
              <w:spacing w:before="27"/>
              <w:ind w:right="17"/>
              <w:jc w:val="right"/>
            </w:pPr>
            <w:r>
              <w:rPr>
                <w:color w:val="FF0000"/>
                <w:spacing w:val="-2"/>
              </w:rPr>
              <w:t>(2,964)</w:t>
            </w:r>
          </w:p>
        </w:tc>
        <w:tc>
          <w:tcPr>
            <w:tcW w:w="324" w:type="dxa"/>
          </w:tcPr>
          <w:p w14:paraId="3E080906" w14:textId="77777777" w:rsidR="00653BED" w:rsidRDefault="00653BED">
            <w:pPr>
              <w:pStyle w:val="TableParagraph"/>
              <w:rPr>
                <w:rFonts w:ascii="Times New Roman"/>
                <w:sz w:val="20"/>
              </w:rPr>
            </w:pPr>
          </w:p>
        </w:tc>
        <w:tc>
          <w:tcPr>
            <w:tcW w:w="1188" w:type="dxa"/>
          </w:tcPr>
          <w:p w14:paraId="3E080907" w14:textId="77777777" w:rsidR="00653BED" w:rsidRDefault="008E2DCC">
            <w:pPr>
              <w:pStyle w:val="TableParagraph"/>
              <w:spacing w:before="27"/>
              <w:ind w:right="17"/>
              <w:jc w:val="right"/>
            </w:pPr>
            <w:r>
              <w:rPr>
                <w:color w:val="FF0000"/>
                <w:spacing w:val="-2"/>
              </w:rPr>
              <w:t>(2,964)</w:t>
            </w:r>
          </w:p>
        </w:tc>
      </w:tr>
      <w:tr w:rsidR="00653BED" w14:paraId="3E08090D" w14:textId="77777777">
        <w:trPr>
          <w:trHeight w:val="306"/>
        </w:trPr>
        <w:tc>
          <w:tcPr>
            <w:tcW w:w="8100" w:type="dxa"/>
          </w:tcPr>
          <w:p w14:paraId="3E080909"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090A" w14:textId="77777777" w:rsidR="00653BED" w:rsidRDefault="008E2DCC">
            <w:pPr>
              <w:pStyle w:val="TableParagraph"/>
              <w:spacing w:before="27"/>
              <w:ind w:right="17"/>
              <w:jc w:val="right"/>
            </w:pPr>
            <w:r>
              <w:rPr>
                <w:color w:val="FF0000"/>
                <w:spacing w:val="-2"/>
              </w:rPr>
              <w:t>(268)</w:t>
            </w:r>
          </w:p>
        </w:tc>
        <w:tc>
          <w:tcPr>
            <w:tcW w:w="324" w:type="dxa"/>
          </w:tcPr>
          <w:p w14:paraId="3E08090B" w14:textId="77777777" w:rsidR="00653BED" w:rsidRDefault="00653BED">
            <w:pPr>
              <w:pStyle w:val="TableParagraph"/>
              <w:rPr>
                <w:rFonts w:ascii="Times New Roman"/>
                <w:sz w:val="20"/>
              </w:rPr>
            </w:pPr>
          </w:p>
        </w:tc>
        <w:tc>
          <w:tcPr>
            <w:tcW w:w="1188" w:type="dxa"/>
          </w:tcPr>
          <w:p w14:paraId="3E08090C" w14:textId="77777777" w:rsidR="00653BED" w:rsidRDefault="008E2DCC">
            <w:pPr>
              <w:pStyle w:val="TableParagraph"/>
              <w:spacing w:before="27"/>
              <w:ind w:right="17"/>
              <w:jc w:val="right"/>
            </w:pPr>
            <w:r>
              <w:rPr>
                <w:color w:val="FF0000"/>
                <w:spacing w:val="-2"/>
              </w:rPr>
              <w:t>(268)</w:t>
            </w:r>
          </w:p>
        </w:tc>
      </w:tr>
      <w:tr w:rsidR="00653BED" w14:paraId="3E080912" w14:textId="77777777">
        <w:trPr>
          <w:trHeight w:val="306"/>
        </w:trPr>
        <w:tc>
          <w:tcPr>
            <w:tcW w:w="8100" w:type="dxa"/>
          </w:tcPr>
          <w:p w14:paraId="3E08090E" w14:textId="77777777" w:rsidR="00653BED" w:rsidRDefault="008E2DCC">
            <w:pPr>
              <w:pStyle w:val="TableParagraph"/>
              <w:spacing w:before="27"/>
              <w:ind w:right="4686"/>
              <w:jc w:val="right"/>
            </w:pPr>
            <w:r>
              <w:t>6.</w:t>
            </w:r>
            <w:r>
              <w:rPr>
                <w:spacing w:val="61"/>
                <w:w w:val="150"/>
              </w:rPr>
              <w:t xml:space="preserve"> </w:t>
            </w:r>
            <w:r>
              <w:t>Leg</w:t>
            </w:r>
            <w:r>
              <w:rPr>
                <w:spacing w:val="-7"/>
              </w:rPr>
              <w:t xml:space="preserve"> </w:t>
            </w:r>
            <w:r>
              <w:t>Tracking</w:t>
            </w:r>
            <w:r>
              <w:rPr>
                <w:spacing w:val="-4"/>
              </w:rPr>
              <w:t xml:space="preserve"> </w:t>
            </w:r>
            <w:r>
              <w:t>System</w:t>
            </w:r>
            <w:r>
              <w:rPr>
                <w:spacing w:val="-5"/>
              </w:rPr>
              <w:t xml:space="preserve"> </w:t>
            </w:r>
            <w:r>
              <w:rPr>
                <w:spacing w:val="-2"/>
              </w:rPr>
              <w:t>Replacement</w:t>
            </w:r>
          </w:p>
        </w:tc>
        <w:tc>
          <w:tcPr>
            <w:tcW w:w="1188" w:type="dxa"/>
          </w:tcPr>
          <w:p w14:paraId="3E08090F" w14:textId="77777777" w:rsidR="00653BED" w:rsidRDefault="008E2DCC">
            <w:pPr>
              <w:pStyle w:val="TableParagraph"/>
              <w:spacing w:before="27"/>
              <w:ind w:right="17"/>
              <w:jc w:val="right"/>
            </w:pPr>
            <w:r>
              <w:rPr>
                <w:color w:val="FF0000"/>
                <w:spacing w:val="-2"/>
              </w:rPr>
              <w:t>(2,808)</w:t>
            </w:r>
          </w:p>
        </w:tc>
        <w:tc>
          <w:tcPr>
            <w:tcW w:w="324" w:type="dxa"/>
          </w:tcPr>
          <w:p w14:paraId="3E080910" w14:textId="77777777" w:rsidR="00653BED" w:rsidRDefault="00653BED">
            <w:pPr>
              <w:pStyle w:val="TableParagraph"/>
              <w:rPr>
                <w:rFonts w:ascii="Times New Roman"/>
                <w:sz w:val="20"/>
              </w:rPr>
            </w:pPr>
          </w:p>
        </w:tc>
        <w:tc>
          <w:tcPr>
            <w:tcW w:w="1188" w:type="dxa"/>
          </w:tcPr>
          <w:p w14:paraId="3E080911" w14:textId="77777777" w:rsidR="00653BED" w:rsidRDefault="008E2DCC">
            <w:pPr>
              <w:pStyle w:val="TableParagraph"/>
              <w:spacing w:before="27"/>
              <w:ind w:right="17"/>
              <w:jc w:val="right"/>
            </w:pPr>
            <w:r>
              <w:rPr>
                <w:color w:val="FF0000"/>
                <w:spacing w:val="-2"/>
              </w:rPr>
              <w:t>(2,808)</w:t>
            </w:r>
          </w:p>
        </w:tc>
      </w:tr>
      <w:tr w:rsidR="00653BED" w14:paraId="3E080917" w14:textId="77777777">
        <w:trPr>
          <w:trHeight w:val="306"/>
        </w:trPr>
        <w:tc>
          <w:tcPr>
            <w:tcW w:w="8100" w:type="dxa"/>
          </w:tcPr>
          <w:p w14:paraId="3E080913" w14:textId="77777777" w:rsidR="00653BED" w:rsidRDefault="008E2DCC">
            <w:pPr>
              <w:pStyle w:val="TableParagraph"/>
              <w:spacing w:before="27"/>
              <w:ind w:left="315"/>
            </w:pPr>
            <w:r>
              <w:t>7.</w:t>
            </w:r>
            <w:r>
              <w:rPr>
                <w:spacing w:val="61"/>
                <w:w w:val="150"/>
              </w:rPr>
              <w:t xml:space="preserve"> </w:t>
            </w:r>
            <w:r>
              <w:t>Spanish</w:t>
            </w:r>
            <w:r>
              <w:rPr>
                <w:spacing w:val="-5"/>
              </w:rPr>
              <w:t xml:space="preserve"> </w:t>
            </w:r>
            <w:r>
              <w:t>Portal</w:t>
            </w:r>
            <w:r>
              <w:rPr>
                <w:spacing w:val="-4"/>
              </w:rPr>
              <w:t xml:space="preserve"> </w:t>
            </w:r>
            <w:r>
              <w:t>Feasibility</w:t>
            </w:r>
            <w:r>
              <w:rPr>
                <w:spacing w:val="-5"/>
              </w:rPr>
              <w:t xml:space="preserve"> </w:t>
            </w:r>
            <w:r>
              <w:rPr>
                <w:spacing w:val="-2"/>
              </w:rPr>
              <w:t>Study</w:t>
            </w:r>
          </w:p>
        </w:tc>
        <w:tc>
          <w:tcPr>
            <w:tcW w:w="1188" w:type="dxa"/>
          </w:tcPr>
          <w:p w14:paraId="3E080914" w14:textId="77777777" w:rsidR="00653BED" w:rsidRDefault="008E2DCC">
            <w:pPr>
              <w:pStyle w:val="TableParagraph"/>
              <w:spacing w:before="27"/>
              <w:ind w:right="17"/>
              <w:jc w:val="right"/>
            </w:pPr>
            <w:r>
              <w:rPr>
                <w:color w:val="FF0000"/>
                <w:spacing w:val="-2"/>
              </w:rPr>
              <w:t>(250)</w:t>
            </w:r>
          </w:p>
        </w:tc>
        <w:tc>
          <w:tcPr>
            <w:tcW w:w="324" w:type="dxa"/>
          </w:tcPr>
          <w:p w14:paraId="3E080915" w14:textId="77777777" w:rsidR="00653BED" w:rsidRDefault="00653BED">
            <w:pPr>
              <w:pStyle w:val="TableParagraph"/>
              <w:rPr>
                <w:rFonts w:ascii="Times New Roman"/>
                <w:sz w:val="20"/>
              </w:rPr>
            </w:pPr>
          </w:p>
        </w:tc>
        <w:tc>
          <w:tcPr>
            <w:tcW w:w="1188" w:type="dxa"/>
          </w:tcPr>
          <w:p w14:paraId="3E080916" w14:textId="77777777" w:rsidR="00653BED" w:rsidRDefault="008E2DCC">
            <w:pPr>
              <w:pStyle w:val="TableParagraph"/>
              <w:spacing w:before="27"/>
              <w:ind w:right="17"/>
              <w:jc w:val="right"/>
            </w:pPr>
            <w:r>
              <w:rPr>
                <w:color w:val="FF0000"/>
                <w:spacing w:val="-2"/>
              </w:rPr>
              <w:t>(250)</w:t>
            </w:r>
          </w:p>
        </w:tc>
      </w:tr>
      <w:tr w:rsidR="00653BED" w14:paraId="3E08091C" w14:textId="77777777">
        <w:trPr>
          <w:trHeight w:val="309"/>
        </w:trPr>
        <w:tc>
          <w:tcPr>
            <w:tcW w:w="8100" w:type="dxa"/>
          </w:tcPr>
          <w:p w14:paraId="3E080918" w14:textId="77777777" w:rsidR="00653BED" w:rsidRDefault="008E2DCC">
            <w:pPr>
              <w:pStyle w:val="TableParagraph"/>
              <w:spacing w:before="27"/>
              <w:ind w:left="315"/>
            </w:pPr>
            <w:r>
              <w:t>8.</w:t>
            </w:r>
            <w:r>
              <w:rPr>
                <w:spacing w:val="77"/>
              </w:rPr>
              <w:t xml:space="preserve"> </w:t>
            </w:r>
            <w:r>
              <w:t>Wealth</w:t>
            </w:r>
            <w:r>
              <w:rPr>
                <w:spacing w:val="-9"/>
              </w:rPr>
              <w:t xml:space="preserve"> </w:t>
            </w:r>
            <w:r>
              <w:t>Tax</w:t>
            </w:r>
            <w:r>
              <w:rPr>
                <w:spacing w:val="-13"/>
              </w:rPr>
              <w:t xml:space="preserve"> </w:t>
            </w:r>
            <w:r>
              <w:t>Admin</w:t>
            </w:r>
            <w:r>
              <w:rPr>
                <w:spacing w:val="-6"/>
              </w:rPr>
              <w:t xml:space="preserve"> </w:t>
            </w:r>
            <w:r>
              <w:rPr>
                <w:spacing w:val="-2"/>
              </w:rPr>
              <w:t>Expenditures</w:t>
            </w:r>
          </w:p>
        </w:tc>
        <w:tc>
          <w:tcPr>
            <w:tcW w:w="1188" w:type="dxa"/>
            <w:tcBorders>
              <w:bottom w:val="single" w:sz="4" w:space="0" w:color="000000"/>
            </w:tcBorders>
          </w:tcPr>
          <w:p w14:paraId="3E080919" w14:textId="77777777" w:rsidR="00653BED" w:rsidRDefault="008E2DCC">
            <w:pPr>
              <w:pStyle w:val="TableParagraph"/>
              <w:spacing w:before="27"/>
              <w:ind w:right="17"/>
              <w:jc w:val="right"/>
            </w:pPr>
            <w:r>
              <w:rPr>
                <w:color w:val="FF0000"/>
                <w:spacing w:val="-2"/>
              </w:rPr>
              <w:t>(23,072)</w:t>
            </w:r>
          </w:p>
        </w:tc>
        <w:tc>
          <w:tcPr>
            <w:tcW w:w="324" w:type="dxa"/>
          </w:tcPr>
          <w:p w14:paraId="3E08091A" w14:textId="77777777" w:rsidR="00653BED" w:rsidRDefault="00653BED">
            <w:pPr>
              <w:pStyle w:val="TableParagraph"/>
              <w:rPr>
                <w:rFonts w:ascii="Times New Roman"/>
                <w:sz w:val="20"/>
              </w:rPr>
            </w:pPr>
          </w:p>
        </w:tc>
        <w:tc>
          <w:tcPr>
            <w:tcW w:w="1188" w:type="dxa"/>
            <w:tcBorders>
              <w:bottom w:val="single" w:sz="4" w:space="0" w:color="000000"/>
            </w:tcBorders>
          </w:tcPr>
          <w:p w14:paraId="3E08091B" w14:textId="77777777" w:rsidR="00653BED" w:rsidRDefault="008E2DCC">
            <w:pPr>
              <w:pStyle w:val="TableParagraph"/>
              <w:spacing w:before="27"/>
              <w:ind w:right="17"/>
              <w:jc w:val="right"/>
            </w:pPr>
            <w:r>
              <w:rPr>
                <w:color w:val="FF0000"/>
                <w:spacing w:val="-2"/>
              </w:rPr>
              <w:t>(23,072)</w:t>
            </w:r>
          </w:p>
        </w:tc>
      </w:tr>
      <w:tr w:rsidR="00653BED" w14:paraId="3E080921" w14:textId="77777777">
        <w:trPr>
          <w:trHeight w:val="323"/>
        </w:trPr>
        <w:tc>
          <w:tcPr>
            <w:tcW w:w="8100" w:type="dxa"/>
          </w:tcPr>
          <w:p w14:paraId="3E08091D"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91E" w14:textId="77777777" w:rsidR="00653BED" w:rsidRDefault="008E2DCC">
            <w:pPr>
              <w:pStyle w:val="TableParagraph"/>
              <w:spacing w:before="14"/>
              <w:ind w:right="17"/>
              <w:jc w:val="right"/>
              <w:rPr>
                <w:b/>
              </w:rPr>
            </w:pPr>
            <w:r>
              <w:rPr>
                <w:b/>
                <w:color w:val="FF0000"/>
                <w:spacing w:val="-2"/>
              </w:rPr>
              <w:t>(31,166)</w:t>
            </w:r>
          </w:p>
        </w:tc>
        <w:tc>
          <w:tcPr>
            <w:tcW w:w="324" w:type="dxa"/>
          </w:tcPr>
          <w:p w14:paraId="3E08091F" w14:textId="77777777" w:rsidR="00653BED" w:rsidRDefault="00653BED">
            <w:pPr>
              <w:pStyle w:val="TableParagraph"/>
              <w:rPr>
                <w:rFonts w:ascii="Times New Roman"/>
                <w:sz w:val="20"/>
              </w:rPr>
            </w:pPr>
          </w:p>
        </w:tc>
        <w:tc>
          <w:tcPr>
            <w:tcW w:w="1188" w:type="dxa"/>
            <w:tcBorders>
              <w:top w:val="single" w:sz="4" w:space="0" w:color="000000"/>
            </w:tcBorders>
          </w:tcPr>
          <w:p w14:paraId="3E080920" w14:textId="77777777" w:rsidR="00653BED" w:rsidRDefault="008E2DCC">
            <w:pPr>
              <w:pStyle w:val="TableParagraph"/>
              <w:spacing w:before="14"/>
              <w:ind w:right="17"/>
              <w:jc w:val="right"/>
              <w:rPr>
                <w:b/>
              </w:rPr>
            </w:pPr>
            <w:r>
              <w:rPr>
                <w:b/>
                <w:color w:val="FF0000"/>
                <w:spacing w:val="-2"/>
              </w:rPr>
              <w:t>(31,766)</w:t>
            </w:r>
          </w:p>
        </w:tc>
      </w:tr>
      <w:tr w:rsidR="00653BED" w14:paraId="3E080926" w14:textId="77777777">
        <w:trPr>
          <w:trHeight w:val="364"/>
        </w:trPr>
        <w:tc>
          <w:tcPr>
            <w:tcW w:w="8100" w:type="dxa"/>
          </w:tcPr>
          <w:p w14:paraId="3E080922"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923" w14:textId="77777777" w:rsidR="00653BED" w:rsidRDefault="008E2DCC">
            <w:pPr>
              <w:pStyle w:val="TableParagraph"/>
              <w:spacing w:before="55"/>
              <w:ind w:right="17"/>
              <w:jc w:val="right"/>
            </w:pPr>
            <w:r>
              <w:rPr>
                <w:color w:val="FF0000"/>
                <w:spacing w:val="-2"/>
              </w:rPr>
              <w:t>(500)</w:t>
            </w:r>
          </w:p>
        </w:tc>
        <w:tc>
          <w:tcPr>
            <w:tcW w:w="324" w:type="dxa"/>
          </w:tcPr>
          <w:p w14:paraId="3E080924" w14:textId="77777777" w:rsidR="00653BED" w:rsidRDefault="00653BED">
            <w:pPr>
              <w:pStyle w:val="TableParagraph"/>
              <w:rPr>
                <w:rFonts w:ascii="Times New Roman"/>
                <w:sz w:val="20"/>
              </w:rPr>
            </w:pPr>
          </w:p>
        </w:tc>
        <w:tc>
          <w:tcPr>
            <w:tcW w:w="1188" w:type="dxa"/>
          </w:tcPr>
          <w:p w14:paraId="3E080925" w14:textId="77777777" w:rsidR="00653BED" w:rsidRDefault="008E2DCC">
            <w:pPr>
              <w:pStyle w:val="TableParagraph"/>
              <w:spacing w:before="55"/>
              <w:ind w:right="17"/>
              <w:jc w:val="right"/>
            </w:pPr>
            <w:r>
              <w:rPr>
                <w:color w:val="FF0000"/>
                <w:spacing w:val="-2"/>
              </w:rPr>
              <w:t>(538)</w:t>
            </w:r>
          </w:p>
        </w:tc>
      </w:tr>
      <w:tr w:rsidR="00653BED" w14:paraId="3E08092B" w14:textId="77777777">
        <w:trPr>
          <w:trHeight w:val="364"/>
        </w:trPr>
        <w:tc>
          <w:tcPr>
            <w:tcW w:w="8100" w:type="dxa"/>
          </w:tcPr>
          <w:p w14:paraId="3E080927"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928" w14:textId="77777777" w:rsidR="00653BED" w:rsidRDefault="008E2DCC">
            <w:pPr>
              <w:pStyle w:val="TableParagraph"/>
              <w:spacing w:before="55"/>
              <w:ind w:right="17"/>
              <w:jc w:val="right"/>
              <w:rPr>
                <w:b/>
              </w:rPr>
            </w:pPr>
            <w:r>
              <w:rPr>
                <w:b/>
                <w:color w:val="FF0000"/>
                <w:spacing w:val="-2"/>
              </w:rPr>
              <w:t>(31,666)</w:t>
            </w:r>
          </w:p>
        </w:tc>
        <w:tc>
          <w:tcPr>
            <w:tcW w:w="324" w:type="dxa"/>
          </w:tcPr>
          <w:p w14:paraId="3E080929" w14:textId="77777777" w:rsidR="00653BED" w:rsidRDefault="00653BED">
            <w:pPr>
              <w:pStyle w:val="TableParagraph"/>
              <w:rPr>
                <w:rFonts w:ascii="Times New Roman"/>
                <w:sz w:val="20"/>
              </w:rPr>
            </w:pPr>
          </w:p>
        </w:tc>
        <w:tc>
          <w:tcPr>
            <w:tcW w:w="1188" w:type="dxa"/>
          </w:tcPr>
          <w:p w14:paraId="3E08092A" w14:textId="77777777" w:rsidR="00653BED" w:rsidRDefault="008E2DCC">
            <w:pPr>
              <w:pStyle w:val="TableParagraph"/>
              <w:spacing w:before="55"/>
              <w:ind w:right="17"/>
              <w:jc w:val="right"/>
              <w:rPr>
                <w:b/>
              </w:rPr>
            </w:pPr>
            <w:r>
              <w:rPr>
                <w:b/>
                <w:color w:val="FF0000"/>
                <w:spacing w:val="-2"/>
              </w:rPr>
              <w:t>(32,304)</w:t>
            </w:r>
          </w:p>
        </w:tc>
      </w:tr>
      <w:tr w:rsidR="00653BED" w14:paraId="3E080930" w14:textId="77777777">
        <w:trPr>
          <w:trHeight w:val="422"/>
        </w:trPr>
        <w:tc>
          <w:tcPr>
            <w:tcW w:w="8100" w:type="dxa"/>
          </w:tcPr>
          <w:p w14:paraId="3E08092C"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92D" w14:textId="77777777" w:rsidR="00653BED" w:rsidRDefault="008E2DCC">
            <w:pPr>
              <w:pStyle w:val="TableParagraph"/>
              <w:spacing w:before="55"/>
              <w:ind w:right="17"/>
              <w:jc w:val="right"/>
              <w:rPr>
                <w:b/>
              </w:rPr>
            </w:pPr>
            <w:r>
              <w:rPr>
                <w:b/>
                <w:color w:val="FF0000"/>
                <w:spacing w:val="-2"/>
              </w:rPr>
              <w:t>(31,666)</w:t>
            </w:r>
          </w:p>
        </w:tc>
        <w:tc>
          <w:tcPr>
            <w:tcW w:w="324" w:type="dxa"/>
          </w:tcPr>
          <w:p w14:paraId="3E08092E" w14:textId="77777777" w:rsidR="00653BED" w:rsidRDefault="00653BED">
            <w:pPr>
              <w:pStyle w:val="TableParagraph"/>
              <w:rPr>
                <w:rFonts w:ascii="Times New Roman"/>
                <w:sz w:val="20"/>
              </w:rPr>
            </w:pPr>
          </w:p>
        </w:tc>
        <w:tc>
          <w:tcPr>
            <w:tcW w:w="1188" w:type="dxa"/>
          </w:tcPr>
          <w:p w14:paraId="3E08092F" w14:textId="77777777" w:rsidR="00653BED" w:rsidRDefault="008E2DCC">
            <w:pPr>
              <w:pStyle w:val="TableParagraph"/>
              <w:spacing w:before="55"/>
              <w:ind w:right="17"/>
              <w:jc w:val="right"/>
              <w:rPr>
                <w:b/>
              </w:rPr>
            </w:pPr>
            <w:r>
              <w:rPr>
                <w:b/>
                <w:color w:val="FF0000"/>
                <w:spacing w:val="-2"/>
              </w:rPr>
              <w:t>(32,304)</w:t>
            </w:r>
          </w:p>
        </w:tc>
      </w:tr>
      <w:tr w:rsidR="00653BED" w14:paraId="3E080937" w14:textId="77777777">
        <w:trPr>
          <w:trHeight w:val="1022"/>
        </w:trPr>
        <w:tc>
          <w:tcPr>
            <w:tcW w:w="8100" w:type="dxa"/>
          </w:tcPr>
          <w:p w14:paraId="3E080931"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932" w14:textId="77777777" w:rsidR="00653BED" w:rsidRDefault="008E2DCC">
            <w:pPr>
              <w:pStyle w:val="TableParagraph"/>
              <w:spacing w:before="50"/>
              <w:ind w:left="315"/>
              <w:rPr>
                <w:b/>
              </w:rPr>
            </w:pPr>
            <w:r>
              <w:rPr>
                <w:b/>
              </w:rPr>
              <w:t>1.</w:t>
            </w:r>
            <w:r>
              <w:rPr>
                <w:b/>
                <w:spacing w:val="61"/>
                <w:w w:val="150"/>
              </w:rPr>
              <w:t xml:space="preserve"> </w:t>
            </w:r>
            <w:r>
              <w:rPr>
                <w:b/>
              </w:rPr>
              <w:t>B&amp;O</w:t>
            </w:r>
            <w:r>
              <w:rPr>
                <w:b/>
                <w:spacing w:val="-4"/>
              </w:rPr>
              <w:t xml:space="preserve"> </w:t>
            </w:r>
            <w:r>
              <w:rPr>
                <w:b/>
              </w:rPr>
              <w:t>Tax</w:t>
            </w:r>
            <w:r>
              <w:rPr>
                <w:b/>
                <w:spacing w:val="-5"/>
              </w:rPr>
              <w:t xml:space="preserve"> </w:t>
            </w:r>
            <w:r>
              <w:rPr>
                <w:b/>
              </w:rPr>
              <w:t>Increase</w:t>
            </w:r>
            <w:r>
              <w:rPr>
                <w:b/>
                <w:spacing w:val="-10"/>
              </w:rPr>
              <w:t xml:space="preserve"> </w:t>
            </w:r>
            <w:r>
              <w:rPr>
                <w:b/>
              </w:rPr>
              <w:t>Admin</w:t>
            </w:r>
            <w:r>
              <w:rPr>
                <w:b/>
                <w:spacing w:val="-4"/>
              </w:rPr>
              <w:t xml:space="preserve"> </w:t>
            </w:r>
            <w:r>
              <w:rPr>
                <w:b/>
                <w:spacing w:val="-2"/>
              </w:rPr>
              <w:t>Costs</w:t>
            </w:r>
          </w:p>
          <w:p w14:paraId="3E080933" w14:textId="77777777" w:rsidR="00653BED" w:rsidRDefault="008E2DCC">
            <w:pPr>
              <w:pStyle w:val="TableParagraph"/>
              <w:spacing w:before="45"/>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reduced</w:t>
            </w:r>
            <w:r>
              <w:rPr>
                <w:rFonts w:ascii="Times New Roman"/>
                <w:spacing w:val="-1"/>
              </w:rPr>
              <w:t xml:space="preserve"> </w:t>
            </w:r>
            <w:r>
              <w:rPr>
                <w:rFonts w:ascii="Times New Roman"/>
              </w:rPr>
              <w:t>for B&amp;O</w:t>
            </w:r>
            <w:r>
              <w:rPr>
                <w:rFonts w:ascii="Times New Roman"/>
                <w:spacing w:val="-1"/>
              </w:rPr>
              <w:t xml:space="preserve"> </w:t>
            </w:r>
            <w:r>
              <w:rPr>
                <w:rFonts w:ascii="Times New Roman"/>
              </w:rPr>
              <w:t>tax</w:t>
            </w:r>
            <w:r>
              <w:rPr>
                <w:rFonts w:ascii="Times New Roman"/>
                <w:spacing w:val="-1"/>
              </w:rPr>
              <w:t xml:space="preserve"> </w:t>
            </w:r>
            <w:r>
              <w:rPr>
                <w:rFonts w:ascii="Times New Roman"/>
              </w:rPr>
              <w:t xml:space="preserve">increase administration </w:t>
            </w:r>
            <w:r>
              <w:rPr>
                <w:rFonts w:ascii="Times New Roman"/>
                <w:spacing w:val="-2"/>
              </w:rPr>
              <w:t>costs.</w:t>
            </w:r>
          </w:p>
        </w:tc>
        <w:tc>
          <w:tcPr>
            <w:tcW w:w="1188" w:type="dxa"/>
          </w:tcPr>
          <w:p w14:paraId="3E080934" w14:textId="77777777" w:rsidR="00653BED" w:rsidRDefault="00653BED">
            <w:pPr>
              <w:pStyle w:val="TableParagraph"/>
              <w:rPr>
                <w:rFonts w:ascii="Times New Roman"/>
                <w:sz w:val="20"/>
              </w:rPr>
            </w:pPr>
          </w:p>
        </w:tc>
        <w:tc>
          <w:tcPr>
            <w:tcW w:w="324" w:type="dxa"/>
          </w:tcPr>
          <w:p w14:paraId="3E080935" w14:textId="77777777" w:rsidR="00653BED" w:rsidRDefault="00653BED">
            <w:pPr>
              <w:pStyle w:val="TableParagraph"/>
              <w:rPr>
                <w:rFonts w:ascii="Times New Roman"/>
                <w:sz w:val="20"/>
              </w:rPr>
            </w:pPr>
          </w:p>
        </w:tc>
        <w:tc>
          <w:tcPr>
            <w:tcW w:w="1188" w:type="dxa"/>
          </w:tcPr>
          <w:p w14:paraId="3E080936" w14:textId="77777777" w:rsidR="00653BED" w:rsidRDefault="00653BED">
            <w:pPr>
              <w:pStyle w:val="TableParagraph"/>
              <w:rPr>
                <w:rFonts w:ascii="Times New Roman"/>
                <w:sz w:val="20"/>
              </w:rPr>
            </w:pPr>
          </w:p>
        </w:tc>
      </w:tr>
      <w:tr w:rsidR="00653BED" w14:paraId="3E08093D" w14:textId="77777777">
        <w:trPr>
          <w:trHeight w:val="662"/>
        </w:trPr>
        <w:tc>
          <w:tcPr>
            <w:tcW w:w="8100" w:type="dxa"/>
          </w:tcPr>
          <w:p w14:paraId="3E080938"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9"/>
              </w:rPr>
              <w:t xml:space="preserve"> </w:t>
            </w:r>
            <w:r>
              <w:rPr>
                <w:b/>
                <w:spacing w:val="-2"/>
              </w:rPr>
              <w:t>Admin</w:t>
            </w:r>
          </w:p>
          <w:p w14:paraId="3E080939"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administration </w:t>
            </w:r>
            <w:r>
              <w:rPr>
                <w:rFonts w:ascii="Times New Roman"/>
                <w:spacing w:val="-2"/>
              </w:rPr>
              <w:t>costs.</w:t>
            </w:r>
          </w:p>
        </w:tc>
        <w:tc>
          <w:tcPr>
            <w:tcW w:w="1188" w:type="dxa"/>
          </w:tcPr>
          <w:p w14:paraId="3E08093A" w14:textId="77777777" w:rsidR="00653BED" w:rsidRDefault="00653BED">
            <w:pPr>
              <w:pStyle w:val="TableParagraph"/>
              <w:rPr>
                <w:rFonts w:ascii="Times New Roman"/>
                <w:sz w:val="20"/>
              </w:rPr>
            </w:pPr>
          </w:p>
        </w:tc>
        <w:tc>
          <w:tcPr>
            <w:tcW w:w="324" w:type="dxa"/>
          </w:tcPr>
          <w:p w14:paraId="3E08093B" w14:textId="77777777" w:rsidR="00653BED" w:rsidRDefault="00653BED">
            <w:pPr>
              <w:pStyle w:val="TableParagraph"/>
              <w:rPr>
                <w:rFonts w:ascii="Times New Roman"/>
                <w:sz w:val="20"/>
              </w:rPr>
            </w:pPr>
          </w:p>
        </w:tc>
        <w:tc>
          <w:tcPr>
            <w:tcW w:w="1188" w:type="dxa"/>
          </w:tcPr>
          <w:p w14:paraId="3E08093C" w14:textId="77777777" w:rsidR="00653BED" w:rsidRDefault="00653BED">
            <w:pPr>
              <w:pStyle w:val="TableParagraph"/>
              <w:rPr>
                <w:rFonts w:ascii="Times New Roman"/>
                <w:sz w:val="20"/>
              </w:rPr>
            </w:pPr>
          </w:p>
        </w:tc>
      </w:tr>
      <w:tr w:rsidR="00653BED" w14:paraId="3E080943" w14:textId="77777777">
        <w:trPr>
          <w:trHeight w:val="662"/>
        </w:trPr>
        <w:tc>
          <w:tcPr>
            <w:tcW w:w="8100" w:type="dxa"/>
          </w:tcPr>
          <w:p w14:paraId="3E08093E"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Equipment</w:t>
            </w:r>
          </w:p>
          <w:p w14:paraId="3E08093F" w14:textId="77777777" w:rsidR="00653BED" w:rsidRDefault="008E2DCC">
            <w:pPr>
              <w:pStyle w:val="TableParagraph"/>
              <w:spacing w:before="46"/>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3"/>
              </w:rPr>
              <w:t xml:space="preserve"> </w:t>
            </w:r>
            <w:r>
              <w:rPr>
                <w:rFonts w:ascii="Times New Roman"/>
              </w:rPr>
              <w:t>reduction</w:t>
            </w:r>
            <w:r>
              <w:rPr>
                <w:rFonts w:ascii="Times New Roman"/>
                <w:spacing w:val="-2"/>
              </w:rPr>
              <w:t xml:space="preserve"> </w:t>
            </w:r>
            <w:r>
              <w:rPr>
                <w:rFonts w:ascii="Times New Roman"/>
              </w:rPr>
              <w:t>in</w:t>
            </w:r>
            <w:r>
              <w:rPr>
                <w:rFonts w:ascii="Times New Roman"/>
                <w:spacing w:val="-2"/>
              </w:rPr>
              <w:t xml:space="preserve"> equipment.</w:t>
            </w:r>
          </w:p>
        </w:tc>
        <w:tc>
          <w:tcPr>
            <w:tcW w:w="1188" w:type="dxa"/>
          </w:tcPr>
          <w:p w14:paraId="3E080940" w14:textId="77777777" w:rsidR="00653BED" w:rsidRDefault="00653BED">
            <w:pPr>
              <w:pStyle w:val="TableParagraph"/>
              <w:rPr>
                <w:rFonts w:ascii="Times New Roman"/>
                <w:sz w:val="20"/>
              </w:rPr>
            </w:pPr>
          </w:p>
        </w:tc>
        <w:tc>
          <w:tcPr>
            <w:tcW w:w="324" w:type="dxa"/>
          </w:tcPr>
          <w:p w14:paraId="3E080941" w14:textId="77777777" w:rsidR="00653BED" w:rsidRDefault="00653BED">
            <w:pPr>
              <w:pStyle w:val="TableParagraph"/>
              <w:rPr>
                <w:rFonts w:ascii="Times New Roman"/>
                <w:sz w:val="20"/>
              </w:rPr>
            </w:pPr>
          </w:p>
        </w:tc>
        <w:tc>
          <w:tcPr>
            <w:tcW w:w="1188" w:type="dxa"/>
          </w:tcPr>
          <w:p w14:paraId="3E080942" w14:textId="77777777" w:rsidR="00653BED" w:rsidRDefault="00653BED">
            <w:pPr>
              <w:pStyle w:val="TableParagraph"/>
              <w:rPr>
                <w:rFonts w:ascii="Times New Roman"/>
                <w:sz w:val="20"/>
              </w:rPr>
            </w:pPr>
          </w:p>
        </w:tc>
      </w:tr>
      <w:tr w:rsidR="00653BED" w14:paraId="3E080949" w14:textId="77777777">
        <w:trPr>
          <w:trHeight w:val="662"/>
        </w:trPr>
        <w:tc>
          <w:tcPr>
            <w:tcW w:w="8100" w:type="dxa"/>
          </w:tcPr>
          <w:p w14:paraId="3E080944" w14:textId="77777777" w:rsidR="00653BED" w:rsidRDefault="008E2DCC">
            <w:pPr>
              <w:pStyle w:val="TableParagraph"/>
              <w:spacing w:before="55"/>
              <w:ind w:left="315"/>
              <w:rPr>
                <w:b/>
              </w:rPr>
            </w:pPr>
            <w:r>
              <w:rPr>
                <w:b/>
              </w:rPr>
              <w:lastRenderedPageBreak/>
              <w:t>4.</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0945" w14:textId="77777777" w:rsidR="00653BED" w:rsidRDefault="008E2DCC">
            <w:pPr>
              <w:pStyle w:val="TableParagraph"/>
              <w:spacing w:before="46"/>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0946" w14:textId="77777777" w:rsidR="00653BED" w:rsidRDefault="00653BED">
            <w:pPr>
              <w:pStyle w:val="TableParagraph"/>
              <w:rPr>
                <w:rFonts w:ascii="Times New Roman"/>
                <w:sz w:val="20"/>
              </w:rPr>
            </w:pPr>
          </w:p>
        </w:tc>
        <w:tc>
          <w:tcPr>
            <w:tcW w:w="324" w:type="dxa"/>
          </w:tcPr>
          <w:p w14:paraId="3E080947" w14:textId="77777777" w:rsidR="00653BED" w:rsidRDefault="00653BED">
            <w:pPr>
              <w:pStyle w:val="TableParagraph"/>
              <w:rPr>
                <w:rFonts w:ascii="Times New Roman"/>
                <w:sz w:val="20"/>
              </w:rPr>
            </w:pPr>
          </w:p>
        </w:tc>
        <w:tc>
          <w:tcPr>
            <w:tcW w:w="1188" w:type="dxa"/>
          </w:tcPr>
          <w:p w14:paraId="3E080948" w14:textId="77777777" w:rsidR="00653BED" w:rsidRDefault="00653BED">
            <w:pPr>
              <w:pStyle w:val="TableParagraph"/>
              <w:rPr>
                <w:rFonts w:ascii="Times New Roman"/>
                <w:sz w:val="20"/>
              </w:rPr>
            </w:pPr>
          </w:p>
        </w:tc>
      </w:tr>
      <w:tr w:rsidR="00653BED" w14:paraId="3E08094F" w14:textId="77777777">
        <w:trPr>
          <w:trHeight w:val="606"/>
        </w:trPr>
        <w:tc>
          <w:tcPr>
            <w:tcW w:w="8100" w:type="dxa"/>
          </w:tcPr>
          <w:p w14:paraId="3E08094A" w14:textId="77777777" w:rsidR="00653BED" w:rsidRDefault="008E2DCC">
            <w:pPr>
              <w:pStyle w:val="TableParagraph"/>
              <w:spacing w:before="55"/>
              <w:ind w:left="315"/>
              <w:rPr>
                <w:b/>
              </w:rPr>
            </w:pPr>
            <w:r>
              <w:rPr>
                <w:b/>
              </w:rPr>
              <w:t>5.</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094B"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094C" w14:textId="77777777" w:rsidR="00653BED" w:rsidRDefault="00653BED">
            <w:pPr>
              <w:pStyle w:val="TableParagraph"/>
              <w:rPr>
                <w:rFonts w:ascii="Times New Roman"/>
                <w:sz w:val="20"/>
              </w:rPr>
            </w:pPr>
          </w:p>
        </w:tc>
        <w:tc>
          <w:tcPr>
            <w:tcW w:w="324" w:type="dxa"/>
          </w:tcPr>
          <w:p w14:paraId="3E08094D" w14:textId="77777777" w:rsidR="00653BED" w:rsidRDefault="00653BED">
            <w:pPr>
              <w:pStyle w:val="TableParagraph"/>
              <w:rPr>
                <w:rFonts w:ascii="Times New Roman"/>
                <w:sz w:val="20"/>
              </w:rPr>
            </w:pPr>
          </w:p>
        </w:tc>
        <w:tc>
          <w:tcPr>
            <w:tcW w:w="1188" w:type="dxa"/>
          </w:tcPr>
          <w:p w14:paraId="3E08094E" w14:textId="77777777" w:rsidR="00653BED" w:rsidRDefault="00653BED">
            <w:pPr>
              <w:pStyle w:val="TableParagraph"/>
              <w:rPr>
                <w:rFonts w:ascii="Times New Roman"/>
                <w:sz w:val="20"/>
              </w:rPr>
            </w:pPr>
          </w:p>
        </w:tc>
      </w:tr>
      <w:tr w:rsidR="00E12113" w14:paraId="725A4896" w14:textId="77777777">
        <w:trPr>
          <w:trHeight w:val="606"/>
        </w:trPr>
        <w:tc>
          <w:tcPr>
            <w:tcW w:w="8100" w:type="dxa"/>
          </w:tcPr>
          <w:p w14:paraId="7920D5EA" w14:textId="77777777" w:rsidR="00E12113" w:rsidRDefault="00E12113" w:rsidP="00E12113">
            <w:pPr>
              <w:pStyle w:val="Heading4"/>
              <w:numPr>
                <w:ilvl w:val="0"/>
                <w:numId w:val="44"/>
              </w:numPr>
              <w:tabs>
                <w:tab w:val="left" w:pos="660"/>
              </w:tabs>
              <w:spacing w:before="19"/>
              <w:ind w:left="753" w:hanging="453"/>
            </w:pPr>
            <w:r>
              <w:t>Leg</w:t>
            </w:r>
            <w:r>
              <w:rPr>
                <w:spacing w:val="-4"/>
              </w:rPr>
              <w:t xml:space="preserve"> </w:t>
            </w:r>
            <w:r>
              <w:t>Tracking</w:t>
            </w:r>
            <w:r>
              <w:rPr>
                <w:spacing w:val="-3"/>
              </w:rPr>
              <w:t xml:space="preserve"> </w:t>
            </w:r>
            <w:r>
              <w:t>System</w:t>
            </w:r>
            <w:r>
              <w:rPr>
                <w:spacing w:val="-3"/>
              </w:rPr>
              <w:t xml:space="preserve"> </w:t>
            </w:r>
            <w:r>
              <w:rPr>
                <w:spacing w:val="-2"/>
              </w:rPr>
              <w:t>Replacement</w:t>
            </w:r>
          </w:p>
          <w:p w14:paraId="7BBB57D5" w14:textId="77777777" w:rsidR="00E12113" w:rsidRDefault="00E12113" w:rsidP="00E12113">
            <w:pPr>
              <w:pStyle w:val="BodyText"/>
              <w:tabs>
                <w:tab w:val="left" w:pos="660"/>
              </w:tabs>
              <w:spacing w:before="53" w:line="230" w:lineRule="auto"/>
              <w:ind w:left="754" w:hanging="94"/>
            </w:pPr>
            <w:r>
              <w:t>Funding</w:t>
            </w:r>
            <w:r>
              <w:rPr>
                <w:spacing w:val="-4"/>
              </w:rPr>
              <w:t xml:space="preserve"> </w:t>
            </w:r>
            <w:r>
              <w:t>is</w:t>
            </w:r>
            <w:r>
              <w:rPr>
                <w:spacing w:val="-5"/>
              </w:rPr>
              <w:t xml:space="preserve"> </w:t>
            </w:r>
            <w:r>
              <w:t>removed</w:t>
            </w:r>
            <w:r>
              <w:rPr>
                <w:spacing w:val="-4"/>
              </w:rPr>
              <w:t xml:space="preserve"> </w:t>
            </w:r>
            <w:r>
              <w:t>for</w:t>
            </w:r>
            <w:r>
              <w:rPr>
                <w:spacing w:val="-4"/>
              </w:rPr>
              <w:t xml:space="preserve"> </w:t>
            </w:r>
            <w:r>
              <w:t>the</w:t>
            </w:r>
            <w:r>
              <w:rPr>
                <w:spacing w:val="-4"/>
              </w:rPr>
              <w:t xml:space="preserve"> </w:t>
            </w:r>
            <w:r>
              <w:t>Legislative</w:t>
            </w:r>
            <w:r>
              <w:rPr>
                <w:spacing w:val="-8"/>
              </w:rPr>
              <w:t xml:space="preserve"> </w:t>
            </w:r>
            <w:r>
              <w:t>Tracking</w:t>
            </w:r>
            <w:r>
              <w:rPr>
                <w:spacing w:val="-4"/>
              </w:rPr>
              <w:t xml:space="preserve"> </w:t>
            </w:r>
            <w:r>
              <w:t>System</w:t>
            </w:r>
            <w:r>
              <w:rPr>
                <w:spacing w:val="-4"/>
              </w:rPr>
              <w:t xml:space="preserve"> </w:t>
            </w:r>
            <w:r>
              <w:t>Replacement</w:t>
            </w:r>
            <w:r>
              <w:rPr>
                <w:spacing w:val="-4"/>
              </w:rPr>
              <w:t xml:space="preserve"> </w:t>
            </w:r>
            <w:r>
              <w:t>project</w:t>
            </w:r>
            <w:r>
              <w:rPr>
                <w:spacing w:val="-4"/>
              </w:rPr>
              <w:t xml:space="preserve"> </w:t>
            </w:r>
            <w:r>
              <w:t>that</w:t>
            </w:r>
            <w:r>
              <w:rPr>
                <w:spacing w:val="-4"/>
              </w:rPr>
              <w:t xml:space="preserve"> </w:t>
            </w:r>
            <w:r>
              <w:t>was</w:t>
            </w:r>
            <w:r>
              <w:rPr>
                <w:spacing w:val="-5"/>
              </w:rPr>
              <w:t xml:space="preserve"> </w:t>
            </w:r>
            <w:r>
              <w:t>included</w:t>
            </w:r>
            <w:r>
              <w:rPr>
                <w:spacing w:val="-4"/>
              </w:rPr>
              <w:t xml:space="preserve"> </w:t>
            </w:r>
            <w:r>
              <w:t>in</w:t>
            </w:r>
            <w:r>
              <w:rPr>
                <w:spacing w:val="-4"/>
              </w:rPr>
              <w:t xml:space="preserve"> </w:t>
            </w:r>
            <w:r>
              <w:t>Gov.</w:t>
            </w:r>
            <w:r>
              <w:rPr>
                <w:spacing w:val="-4"/>
              </w:rPr>
              <w:t xml:space="preserve"> </w:t>
            </w:r>
            <w:r>
              <w:t>Inslee's proposed budget.</w:t>
            </w:r>
          </w:p>
          <w:p w14:paraId="5D2580E3" w14:textId="77777777" w:rsidR="00E12113" w:rsidRDefault="00E12113" w:rsidP="00E12113">
            <w:pPr>
              <w:pStyle w:val="Heading4"/>
              <w:numPr>
                <w:ilvl w:val="0"/>
                <w:numId w:val="44"/>
              </w:numPr>
              <w:tabs>
                <w:tab w:val="left" w:pos="660"/>
              </w:tabs>
              <w:spacing w:before="115"/>
              <w:ind w:left="753" w:hanging="453"/>
            </w:pPr>
            <w:r>
              <w:t>Spanish</w:t>
            </w:r>
            <w:r>
              <w:rPr>
                <w:spacing w:val="-4"/>
              </w:rPr>
              <w:t xml:space="preserve"> </w:t>
            </w:r>
            <w:r>
              <w:t>Portal</w:t>
            </w:r>
            <w:r>
              <w:rPr>
                <w:spacing w:val="-4"/>
              </w:rPr>
              <w:t xml:space="preserve"> </w:t>
            </w:r>
            <w:r>
              <w:t>Feasibility</w:t>
            </w:r>
            <w:r>
              <w:rPr>
                <w:spacing w:val="-4"/>
              </w:rPr>
              <w:t xml:space="preserve"> </w:t>
            </w:r>
            <w:r>
              <w:rPr>
                <w:spacing w:val="-2"/>
              </w:rPr>
              <w:t>Study</w:t>
            </w:r>
          </w:p>
          <w:p w14:paraId="02CE5DB5" w14:textId="77777777" w:rsidR="00E12113" w:rsidRDefault="00E12113" w:rsidP="00E12113">
            <w:pPr>
              <w:pStyle w:val="BodyText"/>
              <w:spacing w:before="45"/>
              <w:ind w:left="660"/>
            </w:pPr>
            <w:r>
              <w:t>Funding</w:t>
            </w:r>
            <w:r>
              <w:rPr>
                <w:spacing w:val="-4"/>
              </w:rPr>
              <w:t xml:space="preserve"> </w:t>
            </w:r>
            <w:r>
              <w:t>is</w:t>
            </w:r>
            <w:r>
              <w:rPr>
                <w:spacing w:val="-3"/>
              </w:rPr>
              <w:t xml:space="preserve"> </w:t>
            </w:r>
            <w:r>
              <w:t>removed</w:t>
            </w:r>
            <w:r>
              <w:rPr>
                <w:spacing w:val="-1"/>
              </w:rPr>
              <w:t xml:space="preserve"> </w:t>
            </w:r>
            <w:r>
              <w:t>for</w:t>
            </w:r>
            <w:r>
              <w:rPr>
                <w:spacing w:val="-2"/>
              </w:rPr>
              <w:t xml:space="preserve"> </w:t>
            </w:r>
            <w:r>
              <w:t>the</w:t>
            </w:r>
            <w:r>
              <w:rPr>
                <w:spacing w:val="-1"/>
              </w:rPr>
              <w:t xml:space="preserve"> </w:t>
            </w:r>
            <w:r>
              <w:t>Spanish</w:t>
            </w:r>
            <w:r>
              <w:rPr>
                <w:spacing w:val="-2"/>
              </w:rPr>
              <w:t xml:space="preserve"> </w:t>
            </w:r>
            <w:r>
              <w:t>Portal</w:t>
            </w:r>
            <w:r>
              <w:rPr>
                <w:spacing w:val="-1"/>
              </w:rPr>
              <w:t xml:space="preserve"> </w:t>
            </w:r>
            <w:r>
              <w:t>Feasibility</w:t>
            </w:r>
            <w:r>
              <w:rPr>
                <w:spacing w:val="-2"/>
              </w:rPr>
              <w:t xml:space="preserve"> </w:t>
            </w:r>
            <w:r>
              <w:t>Study</w:t>
            </w:r>
            <w:r>
              <w:rPr>
                <w:spacing w:val="-2"/>
              </w:rPr>
              <w:t xml:space="preserve"> </w:t>
            </w:r>
            <w:r>
              <w:t>that</w:t>
            </w:r>
            <w:r>
              <w:rPr>
                <w:spacing w:val="-1"/>
              </w:rPr>
              <w:t xml:space="preserve"> </w:t>
            </w:r>
            <w:r>
              <w:t>was</w:t>
            </w:r>
            <w:r>
              <w:rPr>
                <w:spacing w:val="-3"/>
              </w:rPr>
              <w:t xml:space="preserve"> </w:t>
            </w:r>
            <w:r>
              <w:t>included</w:t>
            </w:r>
            <w:r>
              <w:rPr>
                <w:spacing w:val="-1"/>
              </w:rPr>
              <w:t xml:space="preserve"> </w:t>
            </w:r>
            <w:r>
              <w:t>in</w:t>
            </w:r>
            <w:r>
              <w:rPr>
                <w:spacing w:val="-2"/>
              </w:rPr>
              <w:t xml:space="preserve"> </w:t>
            </w:r>
            <w:r>
              <w:t>Gov.</w:t>
            </w:r>
            <w:r>
              <w:rPr>
                <w:spacing w:val="-1"/>
              </w:rPr>
              <w:t xml:space="preserve"> </w:t>
            </w:r>
            <w:r>
              <w:t>Inslee's</w:t>
            </w:r>
            <w:r>
              <w:rPr>
                <w:spacing w:val="-3"/>
              </w:rPr>
              <w:t xml:space="preserve"> </w:t>
            </w:r>
            <w:r>
              <w:t>proposed</w:t>
            </w:r>
            <w:r>
              <w:rPr>
                <w:spacing w:val="-1"/>
              </w:rPr>
              <w:t xml:space="preserve"> </w:t>
            </w:r>
            <w:r>
              <w:rPr>
                <w:spacing w:val="-2"/>
              </w:rPr>
              <w:t>budget.</w:t>
            </w:r>
          </w:p>
          <w:p w14:paraId="41EDA90B" w14:textId="77777777" w:rsidR="00E12113" w:rsidRDefault="00E12113" w:rsidP="00E12113">
            <w:pPr>
              <w:pStyle w:val="Heading4"/>
              <w:numPr>
                <w:ilvl w:val="0"/>
                <w:numId w:val="44"/>
              </w:numPr>
              <w:tabs>
                <w:tab w:val="left" w:pos="660"/>
              </w:tabs>
              <w:ind w:left="753" w:hanging="453"/>
            </w:pPr>
            <w:r>
              <w:t>Wealth</w:t>
            </w:r>
            <w:r>
              <w:rPr>
                <w:spacing w:val="-7"/>
              </w:rPr>
              <w:t xml:space="preserve"> </w:t>
            </w:r>
            <w:r>
              <w:t>Tax</w:t>
            </w:r>
            <w:r>
              <w:rPr>
                <w:spacing w:val="-13"/>
              </w:rPr>
              <w:t xml:space="preserve"> </w:t>
            </w:r>
            <w:r>
              <w:t>Admin</w:t>
            </w:r>
            <w:r>
              <w:rPr>
                <w:spacing w:val="-6"/>
              </w:rPr>
              <w:t xml:space="preserve"> </w:t>
            </w:r>
            <w:r>
              <w:rPr>
                <w:spacing w:val="-2"/>
              </w:rPr>
              <w:t>Expenditures</w:t>
            </w:r>
          </w:p>
          <w:p w14:paraId="557ADEFE" w14:textId="77777777" w:rsidR="00E12113" w:rsidRDefault="00E12113" w:rsidP="00E12113">
            <w:pPr>
              <w:pStyle w:val="BodyText"/>
              <w:spacing w:before="45"/>
              <w:ind w:left="754"/>
            </w:pPr>
            <w:r>
              <w:t>Funding</w:t>
            </w:r>
            <w:r>
              <w:rPr>
                <w:spacing w:val="-1"/>
              </w:rPr>
              <w:t xml:space="preserve"> </w:t>
            </w:r>
            <w:r>
              <w:t>is</w:t>
            </w:r>
            <w:r>
              <w:rPr>
                <w:spacing w:val="-2"/>
              </w:rPr>
              <w:t xml:space="preserve"> </w:t>
            </w:r>
            <w:r>
              <w:t>removed for</w:t>
            </w:r>
            <w:r>
              <w:rPr>
                <w:spacing w:val="-1"/>
              </w:rPr>
              <w:t xml:space="preserve"> </w:t>
            </w:r>
            <w:r>
              <w:t>administrative expenses</w:t>
            </w:r>
            <w:r>
              <w:rPr>
                <w:spacing w:val="-2"/>
              </w:rPr>
              <w:t xml:space="preserve"> </w:t>
            </w:r>
            <w:r>
              <w:t>to implement</w:t>
            </w:r>
            <w:r>
              <w:rPr>
                <w:spacing w:val="-1"/>
              </w:rPr>
              <w:t xml:space="preserve"> </w:t>
            </w:r>
            <w:r>
              <w:t>the</w:t>
            </w:r>
            <w:r>
              <w:rPr>
                <w:spacing w:val="-1"/>
              </w:rPr>
              <w:t xml:space="preserve"> </w:t>
            </w:r>
            <w:r>
              <w:t>wealth tax</w:t>
            </w:r>
            <w:r>
              <w:rPr>
                <w:spacing w:val="-1"/>
              </w:rPr>
              <w:t xml:space="preserve"> </w:t>
            </w:r>
            <w:r>
              <w:t>proposed by</w:t>
            </w:r>
            <w:r>
              <w:rPr>
                <w:spacing w:val="-1"/>
              </w:rPr>
              <w:t xml:space="preserve"> </w:t>
            </w:r>
            <w:r>
              <w:t xml:space="preserve">Governor </w:t>
            </w:r>
            <w:r>
              <w:rPr>
                <w:spacing w:val="-2"/>
              </w:rPr>
              <w:t>Inslee.</w:t>
            </w:r>
          </w:p>
          <w:p w14:paraId="3DBE848A" w14:textId="77777777" w:rsidR="00E12113" w:rsidRDefault="00E12113">
            <w:pPr>
              <w:pStyle w:val="TableParagraph"/>
              <w:spacing w:before="55"/>
              <w:ind w:left="315"/>
              <w:rPr>
                <w:b/>
              </w:rPr>
            </w:pPr>
          </w:p>
        </w:tc>
        <w:tc>
          <w:tcPr>
            <w:tcW w:w="1188" w:type="dxa"/>
          </w:tcPr>
          <w:p w14:paraId="50EF7F58" w14:textId="77777777" w:rsidR="00E12113" w:rsidRDefault="00E12113">
            <w:pPr>
              <w:pStyle w:val="TableParagraph"/>
              <w:rPr>
                <w:rFonts w:ascii="Times New Roman"/>
                <w:sz w:val="20"/>
              </w:rPr>
            </w:pPr>
          </w:p>
        </w:tc>
        <w:tc>
          <w:tcPr>
            <w:tcW w:w="324" w:type="dxa"/>
          </w:tcPr>
          <w:p w14:paraId="0EF52B50" w14:textId="77777777" w:rsidR="00E12113" w:rsidRDefault="00E12113">
            <w:pPr>
              <w:pStyle w:val="TableParagraph"/>
              <w:rPr>
                <w:rFonts w:ascii="Times New Roman"/>
                <w:sz w:val="20"/>
              </w:rPr>
            </w:pPr>
          </w:p>
        </w:tc>
        <w:tc>
          <w:tcPr>
            <w:tcW w:w="1188" w:type="dxa"/>
          </w:tcPr>
          <w:p w14:paraId="6E8B5574" w14:textId="77777777" w:rsidR="00E12113" w:rsidRDefault="00E12113">
            <w:pPr>
              <w:pStyle w:val="TableParagraph"/>
              <w:rPr>
                <w:rFonts w:ascii="Times New Roman"/>
                <w:sz w:val="20"/>
              </w:rPr>
            </w:pPr>
          </w:p>
        </w:tc>
      </w:tr>
    </w:tbl>
    <w:p w14:paraId="3E080950" w14:textId="77777777" w:rsidR="00653BED" w:rsidRDefault="00653BED">
      <w:pPr>
        <w:rPr>
          <w:sz w:val="20"/>
        </w:rPr>
        <w:sectPr w:rsidR="00653BED">
          <w:type w:val="continuous"/>
          <w:pgSz w:w="12240" w:h="15840"/>
          <w:pgMar w:top="1960" w:right="620" w:bottom="980" w:left="580" w:header="1460" w:footer="788" w:gutter="0"/>
          <w:cols w:space="720"/>
        </w:sectPr>
      </w:pPr>
    </w:p>
    <w:p w14:paraId="3E08095A" w14:textId="77777777" w:rsidR="00653BED" w:rsidRDefault="008E2DCC" w:rsidP="005574DE">
      <w:pPr>
        <w:pStyle w:val="Heading2"/>
      </w:pPr>
      <w:r>
        <w:lastRenderedPageBreak/>
        <w:t>Board</w:t>
      </w:r>
      <w:r>
        <w:rPr>
          <w:spacing w:val="-7"/>
        </w:rPr>
        <w:t xml:space="preserve"> </w:t>
      </w:r>
      <w:r>
        <w:t>of</w:t>
      </w:r>
      <w:r>
        <w:rPr>
          <w:spacing w:val="-6"/>
        </w:rPr>
        <w:t xml:space="preserve"> </w:t>
      </w:r>
      <w:r>
        <w:t>Tax</w:t>
      </w:r>
      <w:r>
        <w:rPr>
          <w:spacing w:val="-14"/>
        </w:rPr>
        <w:t xml:space="preserve"> </w:t>
      </w:r>
      <w:r>
        <w:rPr>
          <w:spacing w:val="-2"/>
        </w:rPr>
        <w:t>Appeals</w:t>
      </w:r>
    </w:p>
    <w:p w14:paraId="3E08095B" w14:textId="77777777" w:rsidR="00653BED" w:rsidRDefault="008E2DCC">
      <w:pPr>
        <w:pStyle w:val="Heading3"/>
      </w:pPr>
      <w:r>
        <w:t xml:space="preserve">Recommendation </w:t>
      </w:r>
      <w:r>
        <w:rPr>
          <w:spacing w:val="-2"/>
        </w:rPr>
        <w:t>Summary</w:t>
      </w:r>
    </w:p>
    <w:p w14:paraId="3E08095C" w14:textId="77777777" w:rsidR="00653BED" w:rsidRDefault="008E2DCC">
      <w:pPr>
        <w:rPr>
          <w:rFonts w:ascii="Arial Narrow"/>
          <w:b/>
          <w:sz w:val="20"/>
        </w:rPr>
      </w:pPr>
      <w:r>
        <w:br w:type="column"/>
      </w:r>
    </w:p>
    <w:p w14:paraId="3E08095D" w14:textId="77777777" w:rsidR="00653BED" w:rsidRDefault="00653BED">
      <w:pPr>
        <w:pStyle w:val="BodyText"/>
        <w:rPr>
          <w:rFonts w:ascii="Arial Narrow"/>
          <w:b/>
          <w:sz w:val="20"/>
        </w:rPr>
      </w:pPr>
    </w:p>
    <w:p w14:paraId="3E08095E" w14:textId="77777777" w:rsidR="00653BED" w:rsidRDefault="00653BED">
      <w:pPr>
        <w:pStyle w:val="BodyText"/>
        <w:spacing w:before="126"/>
        <w:rPr>
          <w:rFonts w:ascii="Arial Narrow"/>
          <w:b/>
          <w:sz w:val="20"/>
        </w:rPr>
      </w:pPr>
    </w:p>
    <w:p w14:paraId="3E08095F"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960"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0961" w14:textId="77777777" w:rsidR="00653BED" w:rsidRDefault="00653BED">
      <w:pPr>
        <w:jc w:val="center"/>
        <w:rPr>
          <w:rFonts w:ascii="Calibri"/>
          <w:sz w:val="20"/>
        </w:rPr>
        <w:sectPr w:rsidR="00653BED">
          <w:headerReference w:type="default" r:id="rId68"/>
          <w:footerReference w:type="default" r:id="rId69"/>
          <w:pgSz w:w="12240" w:h="15840"/>
          <w:pgMar w:top="1960" w:right="620" w:bottom="980" w:left="580" w:header="1460" w:footer="788" w:gutter="0"/>
          <w:cols w:num="2" w:space="720" w:equalWidth="0">
            <w:col w:w="2803" w:space="250"/>
            <w:col w:w="7987"/>
          </w:cols>
        </w:sectPr>
      </w:pPr>
    </w:p>
    <w:p w14:paraId="3E080962" w14:textId="77777777" w:rsidR="00653BED" w:rsidRDefault="00653BED">
      <w:pPr>
        <w:pStyle w:val="BodyText"/>
        <w:spacing w:before="103"/>
        <w:rPr>
          <w:rFonts w:ascii="Calibri"/>
          <w:sz w:val="20"/>
        </w:rPr>
      </w:pPr>
    </w:p>
    <w:p w14:paraId="3E080963" w14:textId="77777777" w:rsidR="00653BED" w:rsidRDefault="00653BED">
      <w:pPr>
        <w:rPr>
          <w:rFonts w:ascii="Calibri"/>
          <w:sz w:val="20"/>
        </w:rPr>
        <w:sectPr w:rsidR="00653BED">
          <w:type w:val="continuous"/>
          <w:pgSz w:w="12240" w:h="15840"/>
          <w:pgMar w:top="196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44731" w:rsidRPr="00C44731" w14:paraId="710D1DD9" w14:textId="77777777">
        <w:trPr>
          <w:trHeight w:val="429"/>
        </w:trPr>
        <w:tc>
          <w:tcPr>
            <w:tcW w:w="8100" w:type="dxa"/>
            <w:tcBorders>
              <w:top w:val="single" w:sz="4" w:space="0" w:color="000000"/>
            </w:tcBorders>
          </w:tcPr>
          <w:p w14:paraId="37867B84" w14:textId="27BF1B8B"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1188" w:type="dxa"/>
            <w:tcBorders>
              <w:top w:val="single" w:sz="4" w:space="0" w:color="000000"/>
            </w:tcBorders>
          </w:tcPr>
          <w:p w14:paraId="3D3D531E" w14:textId="79D59DD3" w:rsidR="00C44731" w:rsidRPr="00C44731" w:rsidRDefault="00C44731">
            <w:pPr>
              <w:pStyle w:val="TableParagraph"/>
              <w:ind w:right="19"/>
              <w:jc w:val="right"/>
              <w:rPr>
                <w:b/>
                <w:bCs/>
                <w:spacing w:val="-10"/>
              </w:rPr>
            </w:pPr>
            <w:r w:rsidRPr="00C44731">
              <w:rPr>
                <w:b/>
                <w:bCs/>
                <w:spacing w:val="-10"/>
              </w:rPr>
              <w:t>Funds Subject to Outlook</w:t>
            </w:r>
          </w:p>
        </w:tc>
        <w:tc>
          <w:tcPr>
            <w:tcW w:w="324" w:type="dxa"/>
            <w:tcBorders>
              <w:top w:val="single" w:sz="4" w:space="0" w:color="000000"/>
            </w:tcBorders>
          </w:tcPr>
          <w:p w14:paraId="74AA6968" w14:textId="77777777" w:rsidR="00C44731" w:rsidRPr="00C44731" w:rsidRDefault="00C44731">
            <w:pPr>
              <w:pStyle w:val="TableParagraph"/>
              <w:rPr>
                <w:rFonts w:ascii="Times New Roman"/>
                <w:b/>
                <w:bCs/>
                <w:sz w:val="20"/>
              </w:rPr>
            </w:pPr>
          </w:p>
        </w:tc>
        <w:tc>
          <w:tcPr>
            <w:tcW w:w="1188" w:type="dxa"/>
            <w:tcBorders>
              <w:top w:val="single" w:sz="4" w:space="0" w:color="000000"/>
            </w:tcBorders>
          </w:tcPr>
          <w:p w14:paraId="489AADDF" w14:textId="353B1492" w:rsidR="00C44731" w:rsidRPr="00C44731" w:rsidRDefault="00C44731">
            <w:pPr>
              <w:pStyle w:val="TableParagraph"/>
              <w:ind w:right="19"/>
              <w:jc w:val="right"/>
              <w:rPr>
                <w:b/>
                <w:bCs/>
                <w:spacing w:val="-10"/>
              </w:rPr>
            </w:pPr>
            <w:r w:rsidRPr="00C44731">
              <w:rPr>
                <w:rFonts w:ascii="Calibri"/>
                <w:b/>
                <w:bCs/>
                <w:spacing w:val="-8"/>
                <w:sz w:val="20"/>
              </w:rPr>
              <w:t>TOT-</w:t>
            </w:r>
            <w:r w:rsidRPr="00C44731">
              <w:rPr>
                <w:rFonts w:ascii="Calibri"/>
                <w:b/>
                <w:bCs/>
                <w:spacing w:val="-10"/>
                <w:sz w:val="20"/>
              </w:rPr>
              <w:t>A</w:t>
            </w:r>
          </w:p>
        </w:tc>
      </w:tr>
      <w:tr w:rsidR="00653BED" w14:paraId="3E08096C" w14:textId="77777777">
        <w:trPr>
          <w:trHeight w:val="429"/>
        </w:trPr>
        <w:tc>
          <w:tcPr>
            <w:tcW w:w="8100" w:type="dxa"/>
            <w:tcBorders>
              <w:top w:val="single" w:sz="4" w:space="0" w:color="000000"/>
            </w:tcBorders>
          </w:tcPr>
          <w:p w14:paraId="3E08096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96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96A" w14:textId="77777777" w:rsidR="00653BED" w:rsidRDefault="00653BED">
            <w:pPr>
              <w:pStyle w:val="TableParagraph"/>
              <w:rPr>
                <w:rFonts w:ascii="Times New Roman"/>
                <w:sz w:val="20"/>
              </w:rPr>
            </w:pPr>
          </w:p>
        </w:tc>
        <w:tc>
          <w:tcPr>
            <w:tcW w:w="1188" w:type="dxa"/>
            <w:tcBorders>
              <w:top w:val="single" w:sz="4" w:space="0" w:color="000000"/>
            </w:tcBorders>
          </w:tcPr>
          <w:p w14:paraId="3E08096B" w14:textId="77777777" w:rsidR="00653BED" w:rsidRDefault="008E2DCC">
            <w:pPr>
              <w:pStyle w:val="TableParagraph"/>
              <w:ind w:right="19"/>
              <w:jc w:val="right"/>
              <w:rPr>
                <w:b/>
              </w:rPr>
            </w:pPr>
            <w:r>
              <w:rPr>
                <w:b/>
                <w:spacing w:val="-10"/>
              </w:rPr>
              <w:t>0</w:t>
            </w:r>
          </w:p>
        </w:tc>
      </w:tr>
      <w:tr w:rsidR="00653BED" w14:paraId="3E080971" w14:textId="77777777">
        <w:trPr>
          <w:trHeight w:val="364"/>
        </w:trPr>
        <w:tc>
          <w:tcPr>
            <w:tcW w:w="8100" w:type="dxa"/>
          </w:tcPr>
          <w:p w14:paraId="3E08096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96E" w14:textId="77777777" w:rsidR="00653BED" w:rsidRDefault="008E2DCC">
            <w:pPr>
              <w:pStyle w:val="TableParagraph"/>
              <w:spacing w:before="55"/>
              <w:ind w:right="19"/>
              <w:jc w:val="right"/>
              <w:rPr>
                <w:b/>
              </w:rPr>
            </w:pPr>
            <w:r>
              <w:rPr>
                <w:b/>
                <w:spacing w:val="-10"/>
              </w:rPr>
              <w:t>0</w:t>
            </w:r>
          </w:p>
        </w:tc>
        <w:tc>
          <w:tcPr>
            <w:tcW w:w="324" w:type="dxa"/>
          </w:tcPr>
          <w:p w14:paraId="3E08096F" w14:textId="77777777" w:rsidR="00653BED" w:rsidRDefault="00653BED">
            <w:pPr>
              <w:pStyle w:val="TableParagraph"/>
              <w:rPr>
                <w:rFonts w:ascii="Times New Roman"/>
                <w:sz w:val="20"/>
              </w:rPr>
            </w:pPr>
          </w:p>
        </w:tc>
        <w:tc>
          <w:tcPr>
            <w:tcW w:w="1188" w:type="dxa"/>
          </w:tcPr>
          <w:p w14:paraId="3E080970" w14:textId="77777777" w:rsidR="00653BED" w:rsidRDefault="008E2DCC">
            <w:pPr>
              <w:pStyle w:val="TableParagraph"/>
              <w:spacing w:before="55"/>
              <w:ind w:right="19"/>
              <w:jc w:val="right"/>
              <w:rPr>
                <w:b/>
              </w:rPr>
            </w:pPr>
            <w:r>
              <w:rPr>
                <w:b/>
                <w:spacing w:val="-10"/>
              </w:rPr>
              <w:t>0</w:t>
            </w:r>
          </w:p>
        </w:tc>
      </w:tr>
      <w:tr w:rsidR="00653BED" w14:paraId="3E080979" w14:textId="77777777">
        <w:trPr>
          <w:trHeight w:val="638"/>
        </w:trPr>
        <w:tc>
          <w:tcPr>
            <w:tcW w:w="8100" w:type="dxa"/>
          </w:tcPr>
          <w:p w14:paraId="3E08097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973"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974" w14:textId="77777777" w:rsidR="00653BED" w:rsidRDefault="00653BED">
            <w:pPr>
              <w:pStyle w:val="TableParagraph"/>
              <w:spacing w:before="89"/>
              <w:rPr>
                <w:rFonts w:ascii="Calibri"/>
                <w:b/>
              </w:rPr>
            </w:pPr>
          </w:p>
          <w:p w14:paraId="3E080975" w14:textId="77777777" w:rsidR="00653BED" w:rsidRDefault="008E2DCC">
            <w:pPr>
              <w:pStyle w:val="TableParagraph"/>
              <w:ind w:right="17"/>
              <w:jc w:val="right"/>
            </w:pPr>
            <w:r>
              <w:rPr>
                <w:color w:val="FF0000"/>
                <w:spacing w:val="-4"/>
              </w:rPr>
              <w:t>(46)</w:t>
            </w:r>
          </w:p>
        </w:tc>
        <w:tc>
          <w:tcPr>
            <w:tcW w:w="324" w:type="dxa"/>
          </w:tcPr>
          <w:p w14:paraId="3E080976" w14:textId="77777777" w:rsidR="00653BED" w:rsidRDefault="00653BED">
            <w:pPr>
              <w:pStyle w:val="TableParagraph"/>
              <w:rPr>
                <w:rFonts w:ascii="Times New Roman"/>
                <w:sz w:val="20"/>
              </w:rPr>
            </w:pPr>
          </w:p>
        </w:tc>
        <w:tc>
          <w:tcPr>
            <w:tcW w:w="1188" w:type="dxa"/>
          </w:tcPr>
          <w:p w14:paraId="3E080977" w14:textId="77777777" w:rsidR="00653BED" w:rsidRDefault="00653BED">
            <w:pPr>
              <w:pStyle w:val="TableParagraph"/>
              <w:spacing w:before="89"/>
              <w:rPr>
                <w:rFonts w:ascii="Calibri"/>
                <w:b/>
              </w:rPr>
            </w:pPr>
          </w:p>
          <w:p w14:paraId="3E080978" w14:textId="77777777" w:rsidR="00653BED" w:rsidRDefault="008E2DCC">
            <w:pPr>
              <w:pStyle w:val="TableParagraph"/>
              <w:ind w:right="17"/>
              <w:jc w:val="right"/>
            </w:pPr>
            <w:r>
              <w:rPr>
                <w:color w:val="FF0000"/>
                <w:spacing w:val="-4"/>
              </w:rPr>
              <w:t>(46)</w:t>
            </w:r>
          </w:p>
        </w:tc>
      </w:tr>
      <w:tr w:rsidR="00653BED" w14:paraId="3E08097E" w14:textId="77777777">
        <w:trPr>
          <w:trHeight w:val="309"/>
        </w:trPr>
        <w:tc>
          <w:tcPr>
            <w:tcW w:w="8100" w:type="dxa"/>
          </w:tcPr>
          <w:p w14:paraId="3E08097A"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Borders>
              <w:bottom w:val="single" w:sz="4" w:space="0" w:color="000000"/>
            </w:tcBorders>
          </w:tcPr>
          <w:p w14:paraId="3E08097B" w14:textId="77777777" w:rsidR="00653BED" w:rsidRDefault="008E2DCC">
            <w:pPr>
              <w:pStyle w:val="TableParagraph"/>
              <w:spacing w:before="27"/>
              <w:ind w:right="17"/>
              <w:jc w:val="right"/>
            </w:pPr>
            <w:r>
              <w:rPr>
                <w:color w:val="FF0000"/>
                <w:spacing w:val="-4"/>
              </w:rPr>
              <w:t>(22)</w:t>
            </w:r>
          </w:p>
        </w:tc>
        <w:tc>
          <w:tcPr>
            <w:tcW w:w="324" w:type="dxa"/>
          </w:tcPr>
          <w:p w14:paraId="3E08097C" w14:textId="77777777" w:rsidR="00653BED" w:rsidRDefault="00653BED">
            <w:pPr>
              <w:pStyle w:val="TableParagraph"/>
              <w:rPr>
                <w:rFonts w:ascii="Times New Roman"/>
                <w:sz w:val="20"/>
              </w:rPr>
            </w:pPr>
          </w:p>
        </w:tc>
        <w:tc>
          <w:tcPr>
            <w:tcW w:w="1188" w:type="dxa"/>
            <w:tcBorders>
              <w:bottom w:val="single" w:sz="4" w:space="0" w:color="000000"/>
            </w:tcBorders>
          </w:tcPr>
          <w:p w14:paraId="3E08097D" w14:textId="77777777" w:rsidR="00653BED" w:rsidRDefault="008E2DCC">
            <w:pPr>
              <w:pStyle w:val="TableParagraph"/>
              <w:spacing w:before="27"/>
              <w:ind w:right="17"/>
              <w:jc w:val="right"/>
            </w:pPr>
            <w:r>
              <w:rPr>
                <w:color w:val="FF0000"/>
                <w:spacing w:val="-4"/>
              </w:rPr>
              <w:t>(22)</w:t>
            </w:r>
          </w:p>
        </w:tc>
      </w:tr>
      <w:tr w:rsidR="00653BED" w14:paraId="3E080983" w14:textId="77777777">
        <w:trPr>
          <w:trHeight w:val="323"/>
        </w:trPr>
        <w:tc>
          <w:tcPr>
            <w:tcW w:w="8100" w:type="dxa"/>
          </w:tcPr>
          <w:p w14:paraId="3E08097F"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980" w14:textId="77777777" w:rsidR="00653BED" w:rsidRDefault="008E2DCC">
            <w:pPr>
              <w:pStyle w:val="TableParagraph"/>
              <w:spacing w:before="14"/>
              <w:ind w:right="17"/>
              <w:jc w:val="right"/>
              <w:rPr>
                <w:b/>
              </w:rPr>
            </w:pPr>
            <w:r>
              <w:rPr>
                <w:b/>
                <w:color w:val="FF0000"/>
                <w:spacing w:val="-4"/>
              </w:rPr>
              <w:t>(68)</w:t>
            </w:r>
          </w:p>
        </w:tc>
        <w:tc>
          <w:tcPr>
            <w:tcW w:w="324" w:type="dxa"/>
          </w:tcPr>
          <w:p w14:paraId="3E080981" w14:textId="77777777" w:rsidR="00653BED" w:rsidRDefault="00653BED">
            <w:pPr>
              <w:pStyle w:val="TableParagraph"/>
              <w:rPr>
                <w:rFonts w:ascii="Times New Roman"/>
                <w:sz w:val="20"/>
              </w:rPr>
            </w:pPr>
          </w:p>
        </w:tc>
        <w:tc>
          <w:tcPr>
            <w:tcW w:w="1188" w:type="dxa"/>
            <w:tcBorders>
              <w:top w:val="single" w:sz="4" w:space="0" w:color="000000"/>
            </w:tcBorders>
          </w:tcPr>
          <w:p w14:paraId="3E080982" w14:textId="77777777" w:rsidR="00653BED" w:rsidRDefault="008E2DCC">
            <w:pPr>
              <w:pStyle w:val="TableParagraph"/>
              <w:spacing w:before="14"/>
              <w:ind w:right="17"/>
              <w:jc w:val="right"/>
              <w:rPr>
                <w:b/>
              </w:rPr>
            </w:pPr>
            <w:r>
              <w:rPr>
                <w:b/>
                <w:color w:val="FF0000"/>
                <w:spacing w:val="-4"/>
              </w:rPr>
              <w:t>(68)</w:t>
            </w:r>
          </w:p>
        </w:tc>
      </w:tr>
      <w:tr w:rsidR="00653BED" w14:paraId="3E080988" w14:textId="77777777">
        <w:trPr>
          <w:trHeight w:val="364"/>
        </w:trPr>
        <w:tc>
          <w:tcPr>
            <w:tcW w:w="8100" w:type="dxa"/>
          </w:tcPr>
          <w:p w14:paraId="3E08098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985" w14:textId="77777777" w:rsidR="00653BED" w:rsidRDefault="008E2DCC">
            <w:pPr>
              <w:pStyle w:val="TableParagraph"/>
              <w:spacing w:before="55"/>
              <w:ind w:right="17"/>
              <w:jc w:val="right"/>
            </w:pPr>
            <w:r>
              <w:rPr>
                <w:color w:val="FF0000"/>
                <w:spacing w:val="-4"/>
              </w:rPr>
              <w:t>(89)</w:t>
            </w:r>
          </w:p>
        </w:tc>
        <w:tc>
          <w:tcPr>
            <w:tcW w:w="324" w:type="dxa"/>
          </w:tcPr>
          <w:p w14:paraId="3E080986" w14:textId="77777777" w:rsidR="00653BED" w:rsidRDefault="00653BED">
            <w:pPr>
              <w:pStyle w:val="TableParagraph"/>
              <w:rPr>
                <w:rFonts w:ascii="Times New Roman"/>
                <w:sz w:val="20"/>
              </w:rPr>
            </w:pPr>
          </w:p>
        </w:tc>
        <w:tc>
          <w:tcPr>
            <w:tcW w:w="1188" w:type="dxa"/>
          </w:tcPr>
          <w:p w14:paraId="3E080987" w14:textId="77777777" w:rsidR="00653BED" w:rsidRDefault="008E2DCC">
            <w:pPr>
              <w:pStyle w:val="TableParagraph"/>
              <w:spacing w:before="55"/>
              <w:ind w:right="17"/>
              <w:jc w:val="right"/>
            </w:pPr>
            <w:r>
              <w:rPr>
                <w:color w:val="FF0000"/>
                <w:spacing w:val="-4"/>
              </w:rPr>
              <w:t>(89)</w:t>
            </w:r>
          </w:p>
        </w:tc>
      </w:tr>
      <w:tr w:rsidR="00653BED" w14:paraId="3E08098D" w14:textId="77777777">
        <w:trPr>
          <w:trHeight w:val="364"/>
        </w:trPr>
        <w:tc>
          <w:tcPr>
            <w:tcW w:w="8100" w:type="dxa"/>
          </w:tcPr>
          <w:p w14:paraId="3E08098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98A" w14:textId="77777777" w:rsidR="00653BED" w:rsidRDefault="008E2DCC">
            <w:pPr>
              <w:pStyle w:val="TableParagraph"/>
              <w:spacing w:before="55"/>
              <w:ind w:right="17"/>
              <w:jc w:val="right"/>
              <w:rPr>
                <w:b/>
              </w:rPr>
            </w:pPr>
            <w:r>
              <w:rPr>
                <w:b/>
                <w:color w:val="FF0000"/>
                <w:spacing w:val="-2"/>
              </w:rPr>
              <w:t>(157)</w:t>
            </w:r>
          </w:p>
        </w:tc>
        <w:tc>
          <w:tcPr>
            <w:tcW w:w="324" w:type="dxa"/>
          </w:tcPr>
          <w:p w14:paraId="3E08098B" w14:textId="77777777" w:rsidR="00653BED" w:rsidRDefault="00653BED">
            <w:pPr>
              <w:pStyle w:val="TableParagraph"/>
              <w:rPr>
                <w:rFonts w:ascii="Times New Roman"/>
                <w:sz w:val="20"/>
              </w:rPr>
            </w:pPr>
          </w:p>
        </w:tc>
        <w:tc>
          <w:tcPr>
            <w:tcW w:w="1188" w:type="dxa"/>
          </w:tcPr>
          <w:p w14:paraId="3E08098C" w14:textId="77777777" w:rsidR="00653BED" w:rsidRDefault="008E2DCC">
            <w:pPr>
              <w:pStyle w:val="TableParagraph"/>
              <w:spacing w:before="55"/>
              <w:ind w:right="17"/>
              <w:jc w:val="right"/>
              <w:rPr>
                <w:b/>
              </w:rPr>
            </w:pPr>
            <w:r>
              <w:rPr>
                <w:b/>
                <w:color w:val="FF0000"/>
                <w:spacing w:val="-2"/>
              </w:rPr>
              <w:t>(157)</w:t>
            </w:r>
          </w:p>
        </w:tc>
      </w:tr>
      <w:tr w:rsidR="00653BED" w14:paraId="3E080992" w14:textId="77777777">
        <w:trPr>
          <w:trHeight w:val="422"/>
        </w:trPr>
        <w:tc>
          <w:tcPr>
            <w:tcW w:w="8100" w:type="dxa"/>
          </w:tcPr>
          <w:p w14:paraId="3E08098E"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98F" w14:textId="77777777" w:rsidR="00653BED" w:rsidRDefault="008E2DCC">
            <w:pPr>
              <w:pStyle w:val="TableParagraph"/>
              <w:spacing w:before="55"/>
              <w:ind w:right="17"/>
              <w:jc w:val="right"/>
              <w:rPr>
                <w:b/>
              </w:rPr>
            </w:pPr>
            <w:r>
              <w:rPr>
                <w:b/>
                <w:color w:val="FF0000"/>
                <w:spacing w:val="-2"/>
              </w:rPr>
              <w:t>(157)</w:t>
            </w:r>
          </w:p>
        </w:tc>
        <w:tc>
          <w:tcPr>
            <w:tcW w:w="324" w:type="dxa"/>
          </w:tcPr>
          <w:p w14:paraId="3E080990" w14:textId="77777777" w:rsidR="00653BED" w:rsidRDefault="00653BED">
            <w:pPr>
              <w:pStyle w:val="TableParagraph"/>
              <w:rPr>
                <w:rFonts w:ascii="Times New Roman"/>
                <w:sz w:val="20"/>
              </w:rPr>
            </w:pPr>
          </w:p>
        </w:tc>
        <w:tc>
          <w:tcPr>
            <w:tcW w:w="1188" w:type="dxa"/>
          </w:tcPr>
          <w:p w14:paraId="3E080991" w14:textId="77777777" w:rsidR="00653BED" w:rsidRDefault="008E2DCC">
            <w:pPr>
              <w:pStyle w:val="TableParagraph"/>
              <w:spacing w:before="55"/>
              <w:ind w:right="17"/>
              <w:jc w:val="right"/>
              <w:rPr>
                <w:b/>
              </w:rPr>
            </w:pPr>
            <w:r>
              <w:rPr>
                <w:b/>
                <w:color w:val="FF0000"/>
                <w:spacing w:val="-2"/>
              </w:rPr>
              <w:t>(157)</w:t>
            </w:r>
          </w:p>
        </w:tc>
      </w:tr>
      <w:tr w:rsidR="00653BED" w14:paraId="3E080997" w14:textId="77777777">
        <w:trPr>
          <w:trHeight w:val="366"/>
        </w:trPr>
        <w:tc>
          <w:tcPr>
            <w:tcW w:w="8100" w:type="dxa"/>
          </w:tcPr>
          <w:p w14:paraId="3E080993"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994" w14:textId="77777777" w:rsidR="00653BED" w:rsidRDefault="00653BED">
            <w:pPr>
              <w:pStyle w:val="TableParagraph"/>
              <w:rPr>
                <w:rFonts w:ascii="Times New Roman"/>
                <w:sz w:val="20"/>
              </w:rPr>
            </w:pPr>
          </w:p>
        </w:tc>
        <w:tc>
          <w:tcPr>
            <w:tcW w:w="324" w:type="dxa"/>
          </w:tcPr>
          <w:p w14:paraId="3E080995" w14:textId="77777777" w:rsidR="00653BED" w:rsidRDefault="00653BED">
            <w:pPr>
              <w:pStyle w:val="TableParagraph"/>
              <w:rPr>
                <w:rFonts w:ascii="Times New Roman"/>
                <w:sz w:val="20"/>
              </w:rPr>
            </w:pPr>
          </w:p>
        </w:tc>
        <w:tc>
          <w:tcPr>
            <w:tcW w:w="1188" w:type="dxa"/>
          </w:tcPr>
          <w:p w14:paraId="3E080996" w14:textId="77777777" w:rsidR="00653BED" w:rsidRDefault="00653BED">
            <w:pPr>
              <w:pStyle w:val="TableParagraph"/>
              <w:rPr>
                <w:rFonts w:ascii="Times New Roman"/>
                <w:sz w:val="20"/>
              </w:rPr>
            </w:pPr>
          </w:p>
        </w:tc>
      </w:tr>
    </w:tbl>
    <w:p w14:paraId="3E080998" w14:textId="77777777" w:rsidR="00653BED" w:rsidRDefault="008E2DCC">
      <w:pPr>
        <w:pStyle w:val="Heading4"/>
        <w:numPr>
          <w:ilvl w:val="0"/>
          <w:numId w:val="43"/>
        </w:numPr>
        <w:tabs>
          <w:tab w:val="left" w:pos="753"/>
        </w:tabs>
        <w:spacing w:before="67"/>
        <w:ind w:left="753" w:hanging="298"/>
      </w:pPr>
      <w:r>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E080999"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099A" w14:textId="77777777" w:rsidR="00653BED" w:rsidRDefault="008E2DCC">
      <w:pPr>
        <w:pStyle w:val="Heading4"/>
        <w:numPr>
          <w:ilvl w:val="0"/>
          <w:numId w:val="43"/>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2"/>
        </w:rPr>
        <w:t>Travel</w:t>
      </w:r>
    </w:p>
    <w:p w14:paraId="3E08099B"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099C" w14:textId="77777777" w:rsidR="00653BED" w:rsidRDefault="00653BED">
      <w:pPr>
        <w:sectPr w:rsidR="00653BED">
          <w:type w:val="continuous"/>
          <w:pgSz w:w="12240" w:h="15840"/>
          <w:pgMar w:top="1960" w:right="620" w:bottom="980" w:left="580" w:header="1460" w:footer="788" w:gutter="0"/>
          <w:cols w:space="720"/>
        </w:sectPr>
      </w:pPr>
    </w:p>
    <w:p w14:paraId="3E08099D" w14:textId="77777777" w:rsidR="00653BED" w:rsidRDefault="008E2DCC" w:rsidP="005574DE">
      <w:pPr>
        <w:pStyle w:val="Heading2"/>
      </w:pPr>
      <w:r>
        <w:lastRenderedPageBreak/>
        <w:t>Off</w:t>
      </w:r>
      <w:r>
        <w:rPr>
          <w:spacing w:val="-6"/>
        </w:rPr>
        <w:t xml:space="preserve"> </w:t>
      </w:r>
      <w:r>
        <w:t>of</w:t>
      </w:r>
      <w:r>
        <w:rPr>
          <w:spacing w:val="-3"/>
        </w:rPr>
        <w:t xml:space="preserve"> </w:t>
      </w:r>
      <w:r>
        <w:t>Minority</w:t>
      </w:r>
      <w:r>
        <w:rPr>
          <w:spacing w:val="-4"/>
        </w:rPr>
        <w:t xml:space="preserve"> </w:t>
      </w:r>
      <w:r>
        <w:t>&amp;</w:t>
      </w:r>
      <w:r>
        <w:rPr>
          <w:spacing w:val="-3"/>
        </w:rPr>
        <w:t xml:space="preserve"> </w:t>
      </w:r>
      <w:r>
        <w:t>Women's</w:t>
      </w:r>
      <w:r>
        <w:rPr>
          <w:spacing w:val="-4"/>
        </w:rPr>
        <w:t xml:space="preserve"> </w:t>
      </w:r>
      <w:r>
        <w:rPr>
          <w:spacing w:val="-2"/>
        </w:rPr>
        <w:t>Business</w:t>
      </w:r>
    </w:p>
    <w:p w14:paraId="3E08099E" w14:textId="77777777" w:rsidR="00653BED" w:rsidRDefault="008E2DCC">
      <w:pPr>
        <w:pStyle w:val="Heading3"/>
      </w:pPr>
      <w:r>
        <w:t xml:space="preserve">Recommendation </w:t>
      </w:r>
      <w:r>
        <w:rPr>
          <w:spacing w:val="-2"/>
        </w:rPr>
        <w:t>Summary</w:t>
      </w:r>
    </w:p>
    <w:p w14:paraId="3E08099F" w14:textId="77777777" w:rsidR="00653BED" w:rsidRDefault="00653BED">
      <w:pPr>
        <w:sectPr w:rsidR="00653BED">
          <w:headerReference w:type="default" r:id="rId70"/>
          <w:footerReference w:type="default" r:id="rId71"/>
          <w:pgSz w:w="12240" w:h="15840"/>
          <w:pgMar w:top="1960" w:right="620" w:bottom="980" w:left="580" w:header="1460" w:footer="788" w:gutter="0"/>
          <w:cols w:space="720"/>
        </w:sectPr>
      </w:pPr>
    </w:p>
    <w:p w14:paraId="3E0809A0"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9A7" w14:textId="068BAFCC" w:rsidR="00653BED" w:rsidRDefault="008E2DCC" w:rsidP="00E12113">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09A9" w14:textId="77777777" w:rsidR="00653BED" w:rsidRDefault="00653BED">
      <w:pPr>
        <w:pStyle w:val="BodyText"/>
        <w:spacing w:before="38"/>
        <w:rPr>
          <w:rFonts w:ascii="Arial Narrow"/>
          <w:b/>
          <w:sz w:val="20"/>
        </w:rPr>
      </w:pPr>
    </w:p>
    <w:p w14:paraId="3E0809AB"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44731" w:rsidRPr="00C44731" w14:paraId="117B9871" w14:textId="77777777">
        <w:trPr>
          <w:trHeight w:val="429"/>
        </w:trPr>
        <w:tc>
          <w:tcPr>
            <w:tcW w:w="8100" w:type="dxa"/>
            <w:tcBorders>
              <w:top w:val="single" w:sz="4" w:space="0" w:color="000000"/>
            </w:tcBorders>
          </w:tcPr>
          <w:p w14:paraId="20CD2F8C" w14:textId="16659098"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1188" w:type="dxa"/>
            <w:tcBorders>
              <w:top w:val="single" w:sz="4" w:space="0" w:color="000000"/>
            </w:tcBorders>
          </w:tcPr>
          <w:p w14:paraId="7AA5DB42" w14:textId="54C19CC0" w:rsidR="00C44731" w:rsidRPr="00C44731" w:rsidRDefault="00C44731">
            <w:pPr>
              <w:pStyle w:val="TableParagraph"/>
              <w:ind w:right="19"/>
              <w:jc w:val="right"/>
              <w:rPr>
                <w:b/>
                <w:bCs/>
                <w:spacing w:val="-10"/>
              </w:rPr>
            </w:pPr>
            <w:r w:rsidRPr="00C44731">
              <w:rPr>
                <w:b/>
                <w:bCs/>
                <w:spacing w:val="-10"/>
              </w:rPr>
              <w:t>Funds Subject to Outlook</w:t>
            </w:r>
          </w:p>
        </w:tc>
        <w:tc>
          <w:tcPr>
            <w:tcW w:w="324" w:type="dxa"/>
            <w:tcBorders>
              <w:top w:val="single" w:sz="4" w:space="0" w:color="000000"/>
            </w:tcBorders>
          </w:tcPr>
          <w:p w14:paraId="47D9652B" w14:textId="77777777" w:rsidR="00C44731" w:rsidRPr="00C44731" w:rsidRDefault="00C44731">
            <w:pPr>
              <w:pStyle w:val="TableParagraph"/>
              <w:rPr>
                <w:rFonts w:ascii="Times New Roman"/>
                <w:b/>
                <w:bCs/>
                <w:sz w:val="20"/>
              </w:rPr>
            </w:pPr>
          </w:p>
        </w:tc>
        <w:tc>
          <w:tcPr>
            <w:tcW w:w="1188" w:type="dxa"/>
            <w:tcBorders>
              <w:top w:val="single" w:sz="4" w:space="0" w:color="000000"/>
            </w:tcBorders>
          </w:tcPr>
          <w:p w14:paraId="53772E72" w14:textId="77777777" w:rsidR="00C44731" w:rsidRPr="00C44731" w:rsidRDefault="00C44731" w:rsidP="00C44731">
            <w:pPr>
              <w:ind w:left="651"/>
              <w:rPr>
                <w:rFonts w:ascii="Calibri"/>
                <w:b/>
                <w:bCs/>
                <w:sz w:val="20"/>
              </w:rPr>
            </w:pPr>
            <w:r w:rsidRPr="00C44731">
              <w:rPr>
                <w:rFonts w:ascii="Calibri"/>
                <w:b/>
                <w:bCs/>
                <w:spacing w:val="-8"/>
                <w:sz w:val="20"/>
              </w:rPr>
              <w:t>TOT-</w:t>
            </w:r>
            <w:r w:rsidRPr="00C44731">
              <w:rPr>
                <w:rFonts w:ascii="Calibri"/>
                <w:b/>
                <w:bCs/>
                <w:spacing w:val="-10"/>
                <w:sz w:val="20"/>
              </w:rPr>
              <w:t>A</w:t>
            </w:r>
          </w:p>
          <w:p w14:paraId="7A0AF590" w14:textId="77777777" w:rsidR="00C44731" w:rsidRPr="00C44731" w:rsidRDefault="00C44731">
            <w:pPr>
              <w:pStyle w:val="TableParagraph"/>
              <w:ind w:right="19"/>
              <w:jc w:val="right"/>
              <w:rPr>
                <w:b/>
                <w:bCs/>
                <w:spacing w:val="-10"/>
              </w:rPr>
            </w:pPr>
          </w:p>
        </w:tc>
      </w:tr>
      <w:tr w:rsidR="00653BED" w14:paraId="3E0809B0" w14:textId="77777777">
        <w:trPr>
          <w:trHeight w:val="429"/>
        </w:trPr>
        <w:tc>
          <w:tcPr>
            <w:tcW w:w="8100" w:type="dxa"/>
            <w:tcBorders>
              <w:top w:val="single" w:sz="4" w:space="0" w:color="000000"/>
            </w:tcBorders>
          </w:tcPr>
          <w:p w14:paraId="3E0809A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9AD"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9AE" w14:textId="77777777" w:rsidR="00653BED" w:rsidRDefault="00653BED">
            <w:pPr>
              <w:pStyle w:val="TableParagraph"/>
              <w:rPr>
                <w:rFonts w:ascii="Times New Roman"/>
                <w:sz w:val="20"/>
              </w:rPr>
            </w:pPr>
          </w:p>
        </w:tc>
        <w:tc>
          <w:tcPr>
            <w:tcW w:w="1188" w:type="dxa"/>
            <w:tcBorders>
              <w:top w:val="single" w:sz="4" w:space="0" w:color="000000"/>
            </w:tcBorders>
          </w:tcPr>
          <w:p w14:paraId="3E0809AF" w14:textId="77777777" w:rsidR="00653BED" w:rsidRDefault="008E2DCC">
            <w:pPr>
              <w:pStyle w:val="TableParagraph"/>
              <w:ind w:right="19"/>
              <w:jc w:val="right"/>
              <w:rPr>
                <w:b/>
              </w:rPr>
            </w:pPr>
            <w:r>
              <w:rPr>
                <w:b/>
                <w:spacing w:val="-10"/>
              </w:rPr>
              <w:t>0</w:t>
            </w:r>
          </w:p>
        </w:tc>
      </w:tr>
      <w:tr w:rsidR="00653BED" w14:paraId="3E0809B5" w14:textId="77777777">
        <w:trPr>
          <w:trHeight w:val="364"/>
        </w:trPr>
        <w:tc>
          <w:tcPr>
            <w:tcW w:w="8100" w:type="dxa"/>
          </w:tcPr>
          <w:p w14:paraId="3E0809B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9B2" w14:textId="77777777" w:rsidR="00653BED" w:rsidRDefault="008E2DCC">
            <w:pPr>
              <w:pStyle w:val="TableParagraph"/>
              <w:spacing w:before="55"/>
              <w:ind w:right="19"/>
              <w:jc w:val="right"/>
              <w:rPr>
                <w:b/>
              </w:rPr>
            </w:pPr>
            <w:r>
              <w:rPr>
                <w:b/>
                <w:spacing w:val="-10"/>
              </w:rPr>
              <w:t>0</w:t>
            </w:r>
          </w:p>
        </w:tc>
        <w:tc>
          <w:tcPr>
            <w:tcW w:w="324" w:type="dxa"/>
          </w:tcPr>
          <w:p w14:paraId="3E0809B3" w14:textId="77777777" w:rsidR="00653BED" w:rsidRDefault="00653BED">
            <w:pPr>
              <w:pStyle w:val="TableParagraph"/>
              <w:rPr>
                <w:rFonts w:ascii="Times New Roman"/>
                <w:sz w:val="20"/>
              </w:rPr>
            </w:pPr>
          </w:p>
        </w:tc>
        <w:tc>
          <w:tcPr>
            <w:tcW w:w="1188" w:type="dxa"/>
          </w:tcPr>
          <w:p w14:paraId="3E0809B4" w14:textId="77777777" w:rsidR="00653BED" w:rsidRDefault="008E2DCC">
            <w:pPr>
              <w:pStyle w:val="TableParagraph"/>
              <w:spacing w:before="55"/>
              <w:ind w:right="19"/>
              <w:jc w:val="right"/>
              <w:rPr>
                <w:b/>
              </w:rPr>
            </w:pPr>
            <w:r>
              <w:rPr>
                <w:b/>
                <w:spacing w:val="-10"/>
              </w:rPr>
              <w:t>0</w:t>
            </w:r>
          </w:p>
        </w:tc>
      </w:tr>
      <w:tr w:rsidR="00653BED" w14:paraId="3E0809BD" w14:textId="77777777">
        <w:trPr>
          <w:trHeight w:val="640"/>
        </w:trPr>
        <w:tc>
          <w:tcPr>
            <w:tcW w:w="8100" w:type="dxa"/>
          </w:tcPr>
          <w:p w14:paraId="3E0809B6"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9B7" w14:textId="77777777" w:rsidR="00653BED" w:rsidRDefault="008E2DCC">
            <w:pPr>
              <w:pStyle w:val="TableParagraph"/>
              <w:spacing w:before="50"/>
              <w:ind w:left="315"/>
            </w:pPr>
            <w:r>
              <w:t>1.</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1188" w:type="dxa"/>
            <w:tcBorders>
              <w:bottom w:val="single" w:sz="4" w:space="0" w:color="000000"/>
            </w:tcBorders>
          </w:tcPr>
          <w:p w14:paraId="3E0809B8" w14:textId="77777777" w:rsidR="00653BED" w:rsidRDefault="00653BED">
            <w:pPr>
              <w:pStyle w:val="TableParagraph"/>
              <w:spacing w:before="89"/>
              <w:rPr>
                <w:rFonts w:ascii="Calibri"/>
                <w:b/>
              </w:rPr>
            </w:pPr>
          </w:p>
          <w:p w14:paraId="3E0809B9" w14:textId="77777777" w:rsidR="00653BED" w:rsidRDefault="008E2DCC">
            <w:pPr>
              <w:pStyle w:val="TableParagraph"/>
              <w:ind w:right="17"/>
              <w:jc w:val="right"/>
            </w:pPr>
            <w:r>
              <w:rPr>
                <w:color w:val="FF0000"/>
                <w:spacing w:val="-2"/>
              </w:rPr>
              <w:t>(800)</w:t>
            </w:r>
          </w:p>
        </w:tc>
        <w:tc>
          <w:tcPr>
            <w:tcW w:w="324" w:type="dxa"/>
          </w:tcPr>
          <w:p w14:paraId="3E0809BA" w14:textId="77777777" w:rsidR="00653BED" w:rsidRDefault="00653BED">
            <w:pPr>
              <w:pStyle w:val="TableParagraph"/>
              <w:rPr>
                <w:rFonts w:ascii="Times New Roman"/>
                <w:sz w:val="20"/>
              </w:rPr>
            </w:pPr>
          </w:p>
        </w:tc>
        <w:tc>
          <w:tcPr>
            <w:tcW w:w="1188" w:type="dxa"/>
            <w:tcBorders>
              <w:bottom w:val="single" w:sz="4" w:space="0" w:color="000000"/>
            </w:tcBorders>
          </w:tcPr>
          <w:p w14:paraId="3E0809BB" w14:textId="77777777" w:rsidR="00653BED" w:rsidRDefault="00653BED">
            <w:pPr>
              <w:pStyle w:val="TableParagraph"/>
              <w:spacing w:before="89"/>
              <w:rPr>
                <w:rFonts w:ascii="Calibri"/>
                <w:b/>
              </w:rPr>
            </w:pPr>
          </w:p>
          <w:p w14:paraId="3E0809BC" w14:textId="77777777" w:rsidR="00653BED" w:rsidRDefault="008E2DCC">
            <w:pPr>
              <w:pStyle w:val="TableParagraph"/>
              <w:ind w:right="17"/>
              <w:jc w:val="right"/>
            </w:pPr>
            <w:r>
              <w:rPr>
                <w:color w:val="FF0000"/>
                <w:spacing w:val="-2"/>
              </w:rPr>
              <w:t>(800)</w:t>
            </w:r>
          </w:p>
        </w:tc>
      </w:tr>
      <w:tr w:rsidR="00653BED" w14:paraId="3E0809C2" w14:textId="77777777">
        <w:trPr>
          <w:trHeight w:val="323"/>
        </w:trPr>
        <w:tc>
          <w:tcPr>
            <w:tcW w:w="8100" w:type="dxa"/>
          </w:tcPr>
          <w:p w14:paraId="3E0809BE"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9BF" w14:textId="77777777" w:rsidR="00653BED" w:rsidRDefault="008E2DCC">
            <w:pPr>
              <w:pStyle w:val="TableParagraph"/>
              <w:spacing w:before="14"/>
              <w:ind w:right="17"/>
              <w:jc w:val="right"/>
              <w:rPr>
                <w:b/>
              </w:rPr>
            </w:pPr>
            <w:r>
              <w:rPr>
                <w:b/>
                <w:color w:val="FF0000"/>
                <w:spacing w:val="-2"/>
              </w:rPr>
              <w:t>(800)</w:t>
            </w:r>
          </w:p>
        </w:tc>
        <w:tc>
          <w:tcPr>
            <w:tcW w:w="324" w:type="dxa"/>
          </w:tcPr>
          <w:p w14:paraId="3E0809C0" w14:textId="77777777" w:rsidR="00653BED" w:rsidRDefault="00653BED">
            <w:pPr>
              <w:pStyle w:val="TableParagraph"/>
              <w:rPr>
                <w:rFonts w:ascii="Times New Roman"/>
                <w:sz w:val="20"/>
              </w:rPr>
            </w:pPr>
          </w:p>
        </w:tc>
        <w:tc>
          <w:tcPr>
            <w:tcW w:w="1188" w:type="dxa"/>
            <w:tcBorders>
              <w:top w:val="single" w:sz="4" w:space="0" w:color="000000"/>
            </w:tcBorders>
          </w:tcPr>
          <w:p w14:paraId="3E0809C1" w14:textId="77777777" w:rsidR="00653BED" w:rsidRDefault="008E2DCC">
            <w:pPr>
              <w:pStyle w:val="TableParagraph"/>
              <w:spacing w:before="14"/>
              <w:ind w:right="17"/>
              <w:jc w:val="right"/>
              <w:rPr>
                <w:b/>
              </w:rPr>
            </w:pPr>
            <w:r>
              <w:rPr>
                <w:b/>
                <w:color w:val="FF0000"/>
                <w:spacing w:val="-2"/>
              </w:rPr>
              <w:t>(800)</w:t>
            </w:r>
          </w:p>
        </w:tc>
      </w:tr>
      <w:tr w:rsidR="00653BED" w14:paraId="3E0809C7" w14:textId="77777777">
        <w:trPr>
          <w:trHeight w:val="364"/>
        </w:trPr>
        <w:tc>
          <w:tcPr>
            <w:tcW w:w="8100" w:type="dxa"/>
          </w:tcPr>
          <w:p w14:paraId="3E0809C3"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9C4" w14:textId="77777777" w:rsidR="00653BED" w:rsidRDefault="008E2DCC">
            <w:pPr>
              <w:pStyle w:val="TableParagraph"/>
              <w:spacing w:before="55"/>
              <w:ind w:right="19"/>
              <w:jc w:val="right"/>
            </w:pPr>
            <w:r>
              <w:rPr>
                <w:spacing w:val="-10"/>
              </w:rPr>
              <w:t>0</w:t>
            </w:r>
          </w:p>
        </w:tc>
        <w:tc>
          <w:tcPr>
            <w:tcW w:w="324" w:type="dxa"/>
          </w:tcPr>
          <w:p w14:paraId="3E0809C5" w14:textId="77777777" w:rsidR="00653BED" w:rsidRDefault="00653BED">
            <w:pPr>
              <w:pStyle w:val="TableParagraph"/>
              <w:rPr>
                <w:rFonts w:ascii="Times New Roman"/>
                <w:sz w:val="20"/>
              </w:rPr>
            </w:pPr>
          </w:p>
        </w:tc>
        <w:tc>
          <w:tcPr>
            <w:tcW w:w="1188" w:type="dxa"/>
          </w:tcPr>
          <w:p w14:paraId="3E0809C6" w14:textId="77777777" w:rsidR="00653BED" w:rsidRDefault="008E2DCC">
            <w:pPr>
              <w:pStyle w:val="TableParagraph"/>
              <w:spacing w:before="55"/>
              <w:ind w:right="17"/>
              <w:jc w:val="right"/>
            </w:pPr>
            <w:r>
              <w:rPr>
                <w:color w:val="FF0000"/>
                <w:spacing w:val="-4"/>
              </w:rPr>
              <w:t>(49)</w:t>
            </w:r>
          </w:p>
        </w:tc>
      </w:tr>
      <w:tr w:rsidR="00653BED" w14:paraId="3E0809CC" w14:textId="77777777">
        <w:trPr>
          <w:trHeight w:val="364"/>
        </w:trPr>
        <w:tc>
          <w:tcPr>
            <w:tcW w:w="8100" w:type="dxa"/>
          </w:tcPr>
          <w:p w14:paraId="3E0809C8"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9C9" w14:textId="77777777" w:rsidR="00653BED" w:rsidRDefault="008E2DCC">
            <w:pPr>
              <w:pStyle w:val="TableParagraph"/>
              <w:spacing w:before="55"/>
              <w:ind w:right="17"/>
              <w:jc w:val="right"/>
              <w:rPr>
                <w:b/>
              </w:rPr>
            </w:pPr>
            <w:r>
              <w:rPr>
                <w:b/>
                <w:color w:val="FF0000"/>
                <w:spacing w:val="-2"/>
              </w:rPr>
              <w:t>(800)</w:t>
            </w:r>
          </w:p>
        </w:tc>
        <w:tc>
          <w:tcPr>
            <w:tcW w:w="324" w:type="dxa"/>
          </w:tcPr>
          <w:p w14:paraId="3E0809CA" w14:textId="77777777" w:rsidR="00653BED" w:rsidRDefault="00653BED">
            <w:pPr>
              <w:pStyle w:val="TableParagraph"/>
              <w:rPr>
                <w:rFonts w:ascii="Times New Roman"/>
                <w:sz w:val="20"/>
              </w:rPr>
            </w:pPr>
          </w:p>
        </w:tc>
        <w:tc>
          <w:tcPr>
            <w:tcW w:w="1188" w:type="dxa"/>
          </w:tcPr>
          <w:p w14:paraId="3E0809CB" w14:textId="77777777" w:rsidR="00653BED" w:rsidRDefault="008E2DCC">
            <w:pPr>
              <w:pStyle w:val="TableParagraph"/>
              <w:spacing w:before="55"/>
              <w:ind w:right="17"/>
              <w:jc w:val="right"/>
              <w:rPr>
                <w:b/>
              </w:rPr>
            </w:pPr>
            <w:r>
              <w:rPr>
                <w:b/>
                <w:color w:val="FF0000"/>
                <w:spacing w:val="-2"/>
              </w:rPr>
              <w:t>(849)</w:t>
            </w:r>
          </w:p>
        </w:tc>
      </w:tr>
      <w:tr w:rsidR="00653BED" w14:paraId="3E0809D1" w14:textId="77777777">
        <w:trPr>
          <w:trHeight w:val="422"/>
        </w:trPr>
        <w:tc>
          <w:tcPr>
            <w:tcW w:w="8100" w:type="dxa"/>
          </w:tcPr>
          <w:p w14:paraId="3E0809CD"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9CE" w14:textId="77777777" w:rsidR="00653BED" w:rsidRDefault="008E2DCC">
            <w:pPr>
              <w:pStyle w:val="TableParagraph"/>
              <w:spacing w:before="55"/>
              <w:ind w:right="17"/>
              <w:jc w:val="right"/>
              <w:rPr>
                <w:b/>
              </w:rPr>
            </w:pPr>
            <w:r>
              <w:rPr>
                <w:b/>
                <w:color w:val="FF0000"/>
                <w:spacing w:val="-2"/>
              </w:rPr>
              <w:t>(800)</w:t>
            </w:r>
          </w:p>
        </w:tc>
        <w:tc>
          <w:tcPr>
            <w:tcW w:w="324" w:type="dxa"/>
          </w:tcPr>
          <w:p w14:paraId="3E0809CF" w14:textId="77777777" w:rsidR="00653BED" w:rsidRDefault="00653BED">
            <w:pPr>
              <w:pStyle w:val="TableParagraph"/>
              <w:rPr>
                <w:rFonts w:ascii="Times New Roman"/>
                <w:sz w:val="20"/>
              </w:rPr>
            </w:pPr>
          </w:p>
        </w:tc>
        <w:tc>
          <w:tcPr>
            <w:tcW w:w="1188" w:type="dxa"/>
          </w:tcPr>
          <w:p w14:paraId="3E0809D0" w14:textId="77777777" w:rsidR="00653BED" w:rsidRDefault="008E2DCC">
            <w:pPr>
              <w:pStyle w:val="TableParagraph"/>
              <w:spacing w:before="55"/>
              <w:ind w:right="17"/>
              <w:jc w:val="right"/>
              <w:rPr>
                <w:b/>
              </w:rPr>
            </w:pPr>
            <w:r>
              <w:rPr>
                <w:b/>
                <w:color w:val="FF0000"/>
                <w:spacing w:val="-2"/>
              </w:rPr>
              <w:t>(849)</w:t>
            </w:r>
          </w:p>
        </w:tc>
      </w:tr>
      <w:tr w:rsidR="00653BED" w14:paraId="3E0809D6" w14:textId="77777777">
        <w:trPr>
          <w:trHeight w:val="366"/>
        </w:trPr>
        <w:tc>
          <w:tcPr>
            <w:tcW w:w="8100" w:type="dxa"/>
          </w:tcPr>
          <w:p w14:paraId="3E0809D2"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9D3" w14:textId="77777777" w:rsidR="00653BED" w:rsidRDefault="00653BED">
            <w:pPr>
              <w:pStyle w:val="TableParagraph"/>
              <w:rPr>
                <w:rFonts w:ascii="Times New Roman"/>
                <w:sz w:val="20"/>
              </w:rPr>
            </w:pPr>
          </w:p>
        </w:tc>
        <w:tc>
          <w:tcPr>
            <w:tcW w:w="324" w:type="dxa"/>
          </w:tcPr>
          <w:p w14:paraId="3E0809D4" w14:textId="77777777" w:rsidR="00653BED" w:rsidRDefault="00653BED">
            <w:pPr>
              <w:pStyle w:val="TableParagraph"/>
              <w:rPr>
                <w:rFonts w:ascii="Times New Roman"/>
                <w:sz w:val="20"/>
              </w:rPr>
            </w:pPr>
          </w:p>
        </w:tc>
        <w:tc>
          <w:tcPr>
            <w:tcW w:w="1188" w:type="dxa"/>
          </w:tcPr>
          <w:p w14:paraId="3E0809D5" w14:textId="77777777" w:rsidR="00653BED" w:rsidRDefault="00653BED">
            <w:pPr>
              <w:pStyle w:val="TableParagraph"/>
              <w:rPr>
                <w:rFonts w:ascii="Times New Roman"/>
                <w:sz w:val="20"/>
              </w:rPr>
            </w:pPr>
          </w:p>
        </w:tc>
      </w:tr>
    </w:tbl>
    <w:p w14:paraId="3E0809D7" w14:textId="77777777" w:rsidR="00653BED" w:rsidRDefault="008E2DCC">
      <w:pPr>
        <w:pStyle w:val="Heading4"/>
        <w:spacing w:before="67"/>
        <w:ind w:left="455" w:firstLine="0"/>
      </w:pPr>
      <w:r>
        <w:t>1.</w:t>
      </w:r>
      <w:r>
        <w:rPr>
          <w:spacing w:val="61"/>
          <w:w w:val="150"/>
        </w:rPr>
        <w:t xml:space="preserve"> </w:t>
      </w:r>
      <w:r>
        <w:t>Govt.</w:t>
      </w:r>
      <w:r>
        <w:rPr>
          <w:spacing w:val="-4"/>
        </w:rPr>
        <w:t xml:space="preserve"> </w:t>
      </w:r>
      <w:r>
        <w:t>Efficiency</w:t>
      </w:r>
      <w:r>
        <w:rPr>
          <w:spacing w:val="-5"/>
        </w:rPr>
        <w:t xml:space="preserve"> </w:t>
      </w:r>
      <w:r>
        <w:t>-</w:t>
      </w:r>
      <w:r>
        <w:rPr>
          <w:spacing w:val="-3"/>
        </w:rPr>
        <w:t xml:space="preserve"> </w:t>
      </w:r>
      <w:r>
        <w:t>Vacancy</w:t>
      </w:r>
      <w:r>
        <w:rPr>
          <w:spacing w:val="-5"/>
        </w:rPr>
        <w:t xml:space="preserve"> </w:t>
      </w:r>
      <w:r>
        <w:rPr>
          <w:spacing w:val="-2"/>
        </w:rPr>
        <w:t>Savings</w:t>
      </w:r>
    </w:p>
    <w:p w14:paraId="3E0809D8"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vacancy </w:t>
      </w:r>
      <w:r>
        <w:rPr>
          <w:spacing w:val="-2"/>
        </w:rPr>
        <w:t>savings.</w:t>
      </w:r>
    </w:p>
    <w:p w14:paraId="3E0809D9" w14:textId="77777777" w:rsidR="00653BED" w:rsidRDefault="00653BED">
      <w:pPr>
        <w:sectPr w:rsidR="00653BED">
          <w:type w:val="continuous"/>
          <w:pgSz w:w="12240" w:h="15840"/>
          <w:pgMar w:top="1960" w:right="620" w:bottom="980" w:left="580" w:header="1460" w:footer="788" w:gutter="0"/>
          <w:cols w:space="720"/>
        </w:sectPr>
      </w:pPr>
    </w:p>
    <w:p w14:paraId="3E0809DA" w14:textId="77777777" w:rsidR="00653BED" w:rsidRDefault="008E2DCC" w:rsidP="005574DE">
      <w:pPr>
        <w:pStyle w:val="Heading2"/>
      </w:pPr>
      <w:r>
        <w:lastRenderedPageBreak/>
        <w:t>Office</w:t>
      </w:r>
      <w:r>
        <w:rPr>
          <w:spacing w:val="-6"/>
        </w:rPr>
        <w:t xml:space="preserve"> </w:t>
      </w:r>
      <w:r>
        <w:t>of</w:t>
      </w:r>
      <w:r>
        <w:rPr>
          <w:spacing w:val="-4"/>
        </w:rPr>
        <w:t xml:space="preserve"> </w:t>
      </w:r>
      <w:r>
        <w:t>Insurance</w:t>
      </w:r>
      <w:r>
        <w:rPr>
          <w:spacing w:val="-5"/>
        </w:rPr>
        <w:t xml:space="preserve"> </w:t>
      </w:r>
      <w:r>
        <w:rPr>
          <w:spacing w:val="-2"/>
        </w:rPr>
        <w:t>Commissioner</w:t>
      </w:r>
    </w:p>
    <w:p w14:paraId="3E0809DB" w14:textId="77777777" w:rsidR="00653BED" w:rsidRDefault="008E2DCC">
      <w:pPr>
        <w:pStyle w:val="Heading3"/>
      </w:pPr>
      <w:r>
        <w:t xml:space="preserve">Recommendation </w:t>
      </w:r>
      <w:r>
        <w:rPr>
          <w:spacing w:val="-2"/>
        </w:rPr>
        <w:t>Summary</w:t>
      </w:r>
    </w:p>
    <w:p w14:paraId="3E0809DC" w14:textId="77777777" w:rsidR="00653BED" w:rsidRDefault="00653BED">
      <w:pPr>
        <w:sectPr w:rsidR="00653BED">
          <w:headerReference w:type="default" r:id="rId72"/>
          <w:footerReference w:type="default" r:id="rId73"/>
          <w:pgSz w:w="12240" w:h="15840"/>
          <w:pgMar w:top="1960" w:right="620" w:bottom="980" w:left="580" w:header="1460" w:footer="788" w:gutter="0"/>
          <w:cols w:space="720"/>
        </w:sectPr>
      </w:pPr>
    </w:p>
    <w:p w14:paraId="3E0809DD"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9DE"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9E8"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836"/>
        <w:gridCol w:w="987"/>
      </w:tblGrid>
      <w:tr w:rsidR="00C44731" w:rsidRPr="00C44731" w14:paraId="48C5CE07" w14:textId="77777777">
        <w:trPr>
          <w:trHeight w:val="429"/>
        </w:trPr>
        <w:tc>
          <w:tcPr>
            <w:tcW w:w="5977" w:type="dxa"/>
            <w:tcBorders>
              <w:top w:val="single" w:sz="4" w:space="0" w:color="000000"/>
            </w:tcBorders>
          </w:tcPr>
          <w:p w14:paraId="10EB2530" w14:textId="7220C08A"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3836" w:type="dxa"/>
            <w:tcBorders>
              <w:top w:val="single" w:sz="4" w:space="0" w:color="000000"/>
            </w:tcBorders>
          </w:tcPr>
          <w:p w14:paraId="27FE6354" w14:textId="14EFF57F" w:rsidR="00C44731" w:rsidRPr="00C44731" w:rsidRDefault="00C44731">
            <w:pPr>
              <w:pStyle w:val="TableParagraph"/>
              <w:ind w:right="544"/>
              <w:jc w:val="right"/>
              <w:rPr>
                <w:b/>
                <w:bCs/>
                <w:spacing w:val="-10"/>
              </w:rPr>
            </w:pPr>
            <w:r w:rsidRPr="00C44731">
              <w:rPr>
                <w:b/>
                <w:bCs/>
                <w:spacing w:val="-10"/>
              </w:rPr>
              <w:t>Funds Subject to Outlook</w:t>
            </w:r>
          </w:p>
        </w:tc>
        <w:tc>
          <w:tcPr>
            <w:tcW w:w="987" w:type="dxa"/>
            <w:tcBorders>
              <w:top w:val="single" w:sz="4" w:space="0" w:color="000000"/>
            </w:tcBorders>
          </w:tcPr>
          <w:p w14:paraId="236611E2" w14:textId="77777777" w:rsidR="00C44731" w:rsidRPr="00C44731" w:rsidRDefault="00C44731" w:rsidP="00C44731">
            <w:pPr>
              <w:ind w:left="390"/>
              <w:rPr>
                <w:rFonts w:ascii="Calibri"/>
                <w:b/>
                <w:bCs/>
                <w:sz w:val="20"/>
              </w:rPr>
            </w:pPr>
            <w:r w:rsidRPr="00C44731">
              <w:rPr>
                <w:rFonts w:ascii="Calibri"/>
                <w:b/>
                <w:bCs/>
                <w:spacing w:val="-8"/>
                <w:sz w:val="20"/>
              </w:rPr>
              <w:t>TOT-</w:t>
            </w:r>
            <w:r w:rsidRPr="00C44731">
              <w:rPr>
                <w:rFonts w:ascii="Calibri"/>
                <w:b/>
                <w:bCs/>
                <w:spacing w:val="-10"/>
                <w:sz w:val="20"/>
              </w:rPr>
              <w:t>A</w:t>
            </w:r>
          </w:p>
          <w:p w14:paraId="65354C87" w14:textId="77777777" w:rsidR="00C44731" w:rsidRPr="00C44731" w:rsidRDefault="00C44731">
            <w:pPr>
              <w:pStyle w:val="TableParagraph"/>
              <w:ind w:right="19"/>
              <w:jc w:val="right"/>
              <w:rPr>
                <w:b/>
                <w:bCs/>
                <w:spacing w:val="-10"/>
              </w:rPr>
            </w:pPr>
          </w:p>
        </w:tc>
      </w:tr>
      <w:tr w:rsidR="00653BED" w14:paraId="3E0809EC" w14:textId="77777777">
        <w:trPr>
          <w:trHeight w:val="429"/>
        </w:trPr>
        <w:tc>
          <w:tcPr>
            <w:tcW w:w="5977" w:type="dxa"/>
            <w:tcBorders>
              <w:top w:val="single" w:sz="4" w:space="0" w:color="000000"/>
            </w:tcBorders>
          </w:tcPr>
          <w:p w14:paraId="3E0809E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836" w:type="dxa"/>
            <w:tcBorders>
              <w:top w:val="single" w:sz="4" w:space="0" w:color="000000"/>
            </w:tcBorders>
          </w:tcPr>
          <w:p w14:paraId="3E0809EA" w14:textId="77777777" w:rsidR="00653BED" w:rsidRDefault="008E2DCC">
            <w:pPr>
              <w:pStyle w:val="TableParagraph"/>
              <w:ind w:right="544"/>
              <w:jc w:val="right"/>
              <w:rPr>
                <w:b/>
              </w:rPr>
            </w:pPr>
            <w:r>
              <w:rPr>
                <w:b/>
                <w:spacing w:val="-10"/>
              </w:rPr>
              <w:t>0</w:t>
            </w:r>
          </w:p>
        </w:tc>
        <w:tc>
          <w:tcPr>
            <w:tcW w:w="987" w:type="dxa"/>
            <w:tcBorders>
              <w:top w:val="single" w:sz="4" w:space="0" w:color="000000"/>
            </w:tcBorders>
          </w:tcPr>
          <w:p w14:paraId="3E0809EB" w14:textId="77777777" w:rsidR="00653BED" w:rsidRDefault="008E2DCC">
            <w:pPr>
              <w:pStyle w:val="TableParagraph"/>
              <w:ind w:right="19"/>
              <w:jc w:val="right"/>
              <w:rPr>
                <w:b/>
              </w:rPr>
            </w:pPr>
            <w:r>
              <w:rPr>
                <w:b/>
                <w:spacing w:val="-10"/>
              </w:rPr>
              <w:t>0</w:t>
            </w:r>
          </w:p>
        </w:tc>
      </w:tr>
      <w:tr w:rsidR="00653BED" w14:paraId="3E0809F0" w14:textId="77777777">
        <w:trPr>
          <w:trHeight w:val="364"/>
        </w:trPr>
        <w:tc>
          <w:tcPr>
            <w:tcW w:w="5977" w:type="dxa"/>
          </w:tcPr>
          <w:p w14:paraId="3E0809E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836" w:type="dxa"/>
          </w:tcPr>
          <w:p w14:paraId="3E0809EE" w14:textId="77777777" w:rsidR="00653BED" w:rsidRDefault="008E2DCC">
            <w:pPr>
              <w:pStyle w:val="TableParagraph"/>
              <w:spacing w:before="55"/>
              <w:ind w:right="544"/>
              <w:jc w:val="right"/>
              <w:rPr>
                <w:b/>
              </w:rPr>
            </w:pPr>
            <w:r>
              <w:rPr>
                <w:b/>
                <w:spacing w:val="-10"/>
              </w:rPr>
              <w:t>0</w:t>
            </w:r>
          </w:p>
        </w:tc>
        <w:tc>
          <w:tcPr>
            <w:tcW w:w="987" w:type="dxa"/>
          </w:tcPr>
          <w:p w14:paraId="3E0809EF" w14:textId="77777777" w:rsidR="00653BED" w:rsidRDefault="008E2DCC">
            <w:pPr>
              <w:pStyle w:val="TableParagraph"/>
              <w:spacing w:before="55"/>
              <w:ind w:right="19"/>
              <w:jc w:val="right"/>
              <w:rPr>
                <w:b/>
              </w:rPr>
            </w:pPr>
            <w:r>
              <w:rPr>
                <w:b/>
                <w:spacing w:val="-10"/>
              </w:rPr>
              <w:t>0</w:t>
            </w:r>
          </w:p>
        </w:tc>
      </w:tr>
      <w:tr w:rsidR="00653BED" w14:paraId="3E0809F4" w14:textId="77777777">
        <w:trPr>
          <w:trHeight w:val="364"/>
        </w:trPr>
        <w:tc>
          <w:tcPr>
            <w:tcW w:w="5977" w:type="dxa"/>
          </w:tcPr>
          <w:p w14:paraId="3E0809F1"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836" w:type="dxa"/>
          </w:tcPr>
          <w:p w14:paraId="3E0809F2" w14:textId="77777777" w:rsidR="00653BED" w:rsidRDefault="008E2DCC">
            <w:pPr>
              <w:pStyle w:val="TableParagraph"/>
              <w:spacing w:before="55"/>
              <w:ind w:right="544"/>
              <w:jc w:val="right"/>
            </w:pPr>
            <w:r>
              <w:rPr>
                <w:spacing w:val="-10"/>
              </w:rPr>
              <w:t>0</w:t>
            </w:r>
          </w:p>
        </w:tc>
        <w:tc>
          <w:tcPr>
            <w:tcW w:w="987" w:type="dxa"/>
          </w:tcPr>
          <w:p w14:paraId="3E0809F3" w14:textId="77777777" w:rsidR="00653BED" w:rsidRDefault="008E2DCC">
            <w:pPr>
              <w:pStyle w:val="TableParagraph"/>
              <w:spacing w:before="55"/>
              <w:ind w:right="17"/>
              <w:jc w:val="right"/>
            </w:pPr>
            <w:r>
              <w:rPr>
                <w:color w:val="FF0000"/>
                <w:spacing w:val="-2"/>
              </w:rPr>
              <w:t>(141)</w:t>
            </w:r>
          </w:p>
        </w:tc>
      </w:tr>
      <w:tr w:rsidR="00653BED" w14:paraId="3E0809F8" w14:textId="77777777">
        <w:trPr>
          <w:trHeight w:val="364"/>
        </w:trPr>
        <w:tc>
          <w:tcPr>
            <w:tcW w:w="5977" w:type="dxa"/>
          </w:tcPr>
          <w:p w14:paraId="3E0809F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836" w:type="dxa"/>
          </w:tcPr>
          <w:p w14:paraId="3E0809F6" w14:textId="77777777" w:rsidR="00653BED" w:rsidRDefault="008E2DCC">
            <w:pPr>
              <w:pStyle w:val="TableParagraph"/>
              <w:spacing w:before="55"/>
              <w:ind w:right="544"/>
              <w:jc w:val="right"/>
              <w:rPr>
                <w:b/>
              </w:rPr>
            </w:pPr>
            <w:r>
              <w:rPr>
                <w:b/>
                <w:spacing w:val="-10"/>
              </w:rPr>
              <w:t>0</w:t>
            </w:r>
          </w:p>
        </w:tc>
        <w:tc>
          <w:tcPr>
            <w:tcW w:w="987" w:type="dxa"/>
          </w:tcPr>
          <w:p w14:paraId="3E0809F7" w14:textId="77777777" w:rsidR="00653BED" w:rsidRDefault="008E2DCC">
            <w:pPr>
              <w:pStyle w:val="TableParagraph"/>
              <w:spacing w:before="55"/>
              <w:ind w:right="17"/>
              <w:jc w:val="right"/>
              <w:rPr>
                <w:b/>
              </w:rPr>
            </w:pPr>
            <w:r>
              <w:rPr>
                <w:b/>
                <w:color w:val="FF0000"/>
                <w:spacing w:val="-2"/>
              </w:rPr>
              <w:t>(141)</w:t>
            </w:r>
          </w:p>
        </w:tc>
      </w:tr>
      <w:tr w:rsidR="00653BED" w14:paraId="3E0809FC" w14:textId="77777777">
        <w:trPr>
          <w:trHeight w:val="308"/>
        </w:trPr>
        <w:tc>
          <w:tcPr>
            <w:tcW w:w="5977" w:type="dxa"/>
          </w:tcPr>
          <w:p w14:paraId="3E0809F9"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836" w:type="dxa"/>
          </w:tcPr>
          <w:p w14:paraId="3E0809FA" w14:textId="77777777" w:rsidR="00653BED" w:rsidRDefault="008E2DCC">
            <w:pPr>
              <w:pStyle w:val="TableParagraph"/>
              <w:spacing w:before="55" w:line="233" w:lineRule="exact"/>
              <w:ind w:right="544"/>
              <w:jc w:val="right"/>
              <w:rPr>
                <w:b/>
              </w:rPr>
            </w:pPr>
            <w:r>
              <w:rPr>
                <w:b/>
                <w:spacing w:val="-10"/>
              </w:rPr>
              <w:t>0</w:t>
            </w:r>
          </w:p>
        </w:tc>
        <w:tc>
          <w:tcPr>
            <w:tcW w:w="987" w:type="dxa"/>
          </w:tcPr>
          <w:p w14:paraId="3E0809FB" w14:textId="77777777" w:rsidR="00653BED" w:rsidRDefault="008E2DCC">
            <w:pPr>
              <w:pStyle w:val="TableParagraph"/>
              <w:spacing w:before="55" w:line="233" w:lineRule="exact"/>
              <w:ind w:right="17"/>
              <w:jc w:val="right"/>
              <w:rPr>
                <w:b/>
              </w:rPr>
            </w:pPr>
            <w:r>
              <w:rPr>
                <w:b/>
                <w:color w:val="FF0000"/>
                <w:spacing w:val="-2"/>
              </w:rPr>
              <w:t>(141)</w:t>
            </w:r>
          </w:p>
        </w:tc>
      </w:tr>
    </w:tbl>
    <w:p w14:paraId="3E0809FD"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9FE" w14:textId="77777777" w:rsidR="00653BED" w:rsidRDefault="008E2DCC" w:rsidP="005574DE">
      <w:pPr>
        <w:pStyle w:val="Heading2"/>
      </w:pPr>
      <w:r>
        <w:lastRenderedPageBreak/>
        <w:t>Washington</w:t>
      </w:r>
      <w:r>
        <w:rPr>
          <w:spacing w:val="3"/>
        </w:rPr>
        <w:t xml:space="preserve"> </w:t>
      </w:r>
      <w:r>
        <w:t>Technology</w:t>
      </w:r>
      <w:r>
        <w:rPr>
          <w:spacing w:val="2"/>
        </w:rPr>
        <w:t xml:space="preserve"> </w:t>
      </w:r>
      <w:r>
        <w:t>Solutions</w:t>
      </w:r>
    </w:p>
    <w:p w14:paraId="3E0809FF" w14:textId="77777777" w:rsidR="00653BED" w:rsidRDefault="008E2DCC">
      <w:pPr>
        <w:pStyle w:val="Heading3"/>
      </w:pPr>
      <w:r>
        <w:t xml:space="preserve">Recommendation </w:t>
      </w:r>
      <w:r>
        <w:rPr>
          <w:spacing w:val="-2"/>
        </w:rPr>
        <w:t>Summary</w:t>
      </w:r>
    </w:p>
    <w:p w14:paraId="3E080A00" w14:textId="77777777" w:rsidR="00653BED" w:rsidRDefault="00653BED">
      <w:pPr>
        <w:sectPr w:rsidR="00653BED">
          <w:headerReference w:type="default" r:id="rId74"/>
          <w:footerReference w:type="default" r:id="rId75"/>
          <w:pgSz w:w="12240" w:h="15840"/>
          <w:pgMar w:top="1960" w:right="620" w:bottom="980" w:left="580" w:header="1460" w:footer="788" w:gutter="0"/>
          <w:cols w:space="720"/>
        </w:sectPr>
      </w:pPr>
    </w:p>
    <w:p w14:paraId="3E080A01"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A0A" w14:textId="5B7C41E5" w:rsidR="00653BED" w:rsidRDefault="008E2DCC" w:rsidP="00F75AF1">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0A0C"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44731" w:rsidRPr="00C44731" w14:paraId="3FAEE000" w14:textId="77777777">
        <w:trPr>
          <w:trHeight w:val="429"/>
        </w:trPr>
        <w:tc>
          <w:tcPr>
            <w:tcW w:w="8100" w:type="dxa"/>
            <w:tcBorders>
              <w:top w:val="single" w:sz="4" w:space="0" w:color="000000"/>
            </w:tcBorders>
          </w:tcPr>
          <w:p w14:paraId="331CFD6E" w14:textId="49602DD0"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1188" w:type="dxa"/>
            <w:tcBorders>
              <w:top w:val="single" w:sz="4" w:space="0" w:color="000000"/>
            </w:tcBorders>
          </w:tcPr>
          <w:p w14:paraId="7A3333DB" w14:textId="6028A229" w:rsidR="00C44731" w:rsidRPr="00C44731" w:rsidRDefault="00C44731">
            <w:pPr>
              <w:pStyle w:val="TableParagraph"/>
              <w:ind w:right="19"/>
              <w:jc w:val="right"/>
              <w:rPr>
                <w:b/>
                <w:bCs/>
                <w:spacing w:val="-10"/>
              </w:rPr>
            </w:pPr>
            <w:r w:rsidRPr="00C44731">
              <w:rPr>
                <w:b/>
                <w:bCs/>
                <w:spacing w:val="-10"/>
              </w:rPr>
              <w:t>Funds Subject to Outlook</w:t>
            </w:r>
          </w:p>
        </w:tc>
        <w:tc>
          <w:tcPr>
            <w:tcW w:w="324" w:type="dxa"/>
            <w:tcBorders>
              <w:top w:val="single" w:sz="4" w:space="0" w:color="000000"/>
            </w:tcBorders>
          </w:tcPr>
          <w:p w14:paraId="19596307" w14:textId="77777777" w:rsidR="00C44731" w:rsidRPr="00C44731" w:rsidRDefault="00C44731">
            <w:pPr>
              <w:pStyle w:val="TableParagraph"/>
              <w:rPr>
                <w:rFonts w:ascii="Times New Roman"/>
                <w:b/>
                <w:bCs/>
                <w:sz w:val="20"/>
              </w:rPr>
            </w:pPr>
          </w:p>
        </w:tc>
        <w:tc>
          <w:tcPr>
            <w:tcW w:w="1188" w:type="dxa"/>
            <w:tcBorders>
              <w:top w:val="single" w:sz="4" w:space="0" w:color="000000"/>
            </w:tcBorders>
          </w:tcPr>
          <w:p w14:paraId="65DB6E30" w14:textId="77777777" w:rsidR="00C44731" w:rsidRPr="00C44731" w:rsidRDefault="00C44731" w:rsidP="00C44731">
            <w:pPr>
              <w:ind w:left="651"/>
              <w:rPr>
                <w:rFonts w:ascii="Calibri"/>
                <w:b/>
                <w:bCs/>
                <w:sz w:val="20"/>
              </w:rPr>
            </w:pPr>
            <w:r w:rsidRPr="00C44731">
              <w:rPr>
                <w:rFonts w:ascii="Calibri"/>
                <w:b/>
                <w:bCs/>
                <w:spacing w:val="-8"/>
                <w:sz w:val="20"/>
              </w:rPr>
              <w:t>TOT-</w:t>
            </w:r>
            <w:r w:rsidRPr="00C44731">
              <w:rPr>
                <w:rFonts w:ascii="Calibri"/>
                <w:b/>
                <w:bCs/>
                <w:spacing w:val="-10"/>
                <w:sz w:val="20"/>
              </w:rPr>
              <w:t>A</w:t>
            </w:r>
          </w:p>
          <w:p w14:paraId="1538D0CC" w14:textId="77777777" w:rsidR="00C44731" w:rsidRPr="00C44731" w:rsidRDefault="00C44731">
            <w:pPr>
              <w:pStyle w:val="TableParagraph"/>
              <w:ind w:right="19"/>
              <w:jc w:val="right"/>
              <w:rPr>
                <w:b/>
                <w:bCs/>
                <w:spacing w:val="-10"/>
              </w:rPr>
            </w:pPr>
          </w:p>
        </w:tc>
      </w:tr>
      <w:tr w:rsidR="00653BED" w14:paraId="3E080A11" w14:textId="77777777">
        <w:trPr>
          <w:trHeight w:val="429"/>
        </w:trPr>
        <w:tc>
          <w:tcPr>
            <w:tcW w:w="8100" w:type="dxa"/>
            <w:tcBorders>
              <w:top w:val="single" w:sz="4" w:space="0" w:color="000000"/>
            </w:tcBorders>
          </w:tcPr>
          <w:p w14:paraId="3E080A0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A0E"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A0F" w14:textId="77777777" w:rsidR="00653BED" w:rsidRDefault="00653BED">
            <w:pPr>
              <w:pStyle w:val="TableParagraph"/>
              <w:rPr>
                <w:rFonts w:ascii="Times New Roman"/>
                <w:sz w:val="20"/>
              </w:rPr>
            </w:pPr>
          </w:p>
        </w:tc>
        <w:tc>
          <w:tcPr>
            <w:tcW w:w="1188" w:type="dxa"/>
            <w:tcBorders>
              <w:top w:val="single" w:sz="4" w:space="0" w:color="000000"/>
            </w:tcBorders>
          </w:tcPr>
          <w:p w14:paraId="3E080A10" w14:textId="77777777" w:rsidR="00653BED" w:rsidRDefault="008E2DCC">
            <w:pPr>
              <w:pStyle w:val="TableParagraph"/>
              <w:ind w:right="19"/>
              <w:jc w:val="right"/>
              <w:rPr>
                <w:b/>
              </w:rPr>
            </w:pPr>
            <w:r>
              <w:rPr>
                <w:b/>
                <w:spacing w:val="-10"/>
              </w:rPr>
              <w:t>0</w:t>
            </w:r>
          </w:p>
        </w:tc>
      </w:tr>
      <w:tr w:rsidR="00653BED" w14:paraId="3E080A16" w14:textId="77777777">
        <w:trPr>
          <w:trHeight w:val="364"/>
        </w:trPr>
        <w:tc>
          <w:tcPr>
            <w:tcW w:w="8100" w:type="dxa"/>
          </w:tcPr>
          <w:p w14:paraId="3E080A1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A13" w14:textId="77777777" w:rsidR="00653BED" w:rsidRDefault="008E2DCC">
            <w:pPr>
              <w:pStyle w:val="TableParagraph"/>
              <w:spacing w:before="55"/>
              <w:ind w:right="19"/>
              <w:jc w:val="right"/>
              <w:rPr>
                <w:b/>
              </w:rPr>
            </w:pPr>
            <w:r>
              <w:rPr>
                <w:b/>
                <w:spacing w:val="-10"/>
              </w:rPr>
              <w:t>0</w:t>
            </w:r>
          </w:p>
        </w:tc>
        <w:tc>
          <w:tcPr>
            <w:tcW w:w="324" w:type="dxa"/>
          </w:tcPr>
          <w:p w14:paraId="3E080A14" w14:textId="77777777" w:rsidR="00653BED" w:rsidRDefault="00653BED">
            <w:pPr>
              <w:pStyle w:val="TableParagraph"/>
              <w:rPr>
                <w:rFonts w:ascii="Times New Roman"/>
                <w:sz w:val="20"/>
              </w:rPr>
            </w:pPr>
          </w:p>
        </w:tc>
        <w:tc>
          <w:tcPr>
            <w:tcW w:w="1188" w:type="dxa"/>
          </w:tcPr>
          <w:p w14:paraId="3E080A15" w14:textId="77777777" w:rsidR="00653BED" w:rsidRDefault="008E2DCC">
            <w:pPr>
              <w:pStyle w:val="TableParagraph"/>
              <w:spacing w:before="55"/>
              <w:ind w:right="19"/>
              <w:jc w:val="right"/>
              <w:rPr>
                <w:b/>
              </w:rPr>
            </w:pPr>
            <w:r>
              <w:rPr>
                <w:b/>
                <w:spacing w:val="-10"/>
              </w:rPr>
              <w:t>0</w:t>
            </w:r>
          </w:p>
        </w:tc>
      </w:tr>
      <w:tr w:rsidR="00653BED" w14:paraId="3E080A1E" w14:textId="77777777">
        <w:trPr>
          <w:trHeight w:val="638"/>
        </w:trPr>
        <w:tc>
          <w:tcPr>
            <w:tcW w:w="8100" w:type="dxa"/>
          </w:tcPr>
          <w:p w14:paraId="3E080A17"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A18" w14:textId="77777777" w:rsidR="00653BED" w:rsidRDefault="008E2DCC">
            <w:pPr>
              <w:pStyle w:val="TableParagraph"/>
              <w:spacing w:before="50"/>
              <w:ind w:left="315"/>
            </w:pPr>
            <w:r>
              <w:t>1.</w:t>
            </w:r>
            <w:r>
              <w:rPr>
                <w:spacing w:val="67"/>
                <w:w w:val="150"/>
              </w:rPr>
              <w:t xml:space="preserve"> </w:t>
            </w:r>
            <w:r>
              <w:t>Small</w:t>
            </w:r>
            <w:r>
              <w:rPr>
                <w:spacing w:val="-12"/>
              </w:rPr>
              <w:t xml:space="preserve"> </w:t>
            </w:r>
            <w:r>
              <w:t>Agency</w:t>
            </w:r>
            <w:r>
              <w:rPr>
                <w:spacing w:val="-2"/>
              </w:rPr>
              <w:t xml:space="preserve"> </w:t>
            </w:r>
            <w:r>
              <w:t>IT</w:t>
            </w:r>
            <w:r>
              <w:rPr>
                <w:spacing w:val="-6"/>
              </w:rPr>
              <w:t xml:space="preserve"> </w:t>
            </w:r>
            <w:r>
              <w:rPr>
                <w:spacing w:val="-2"/>
              </w:rPr>
              <w:t>Offset</w:t>
            </w:r>
          </w:p>
        </w:tc>
        <w:tc>
          <w:tcPr>
            <w:tcW w:w="1188" w:type="dxa"/>
          </w:tcPr>
          <w:p w14:paraId="3E080A19" w14:textId="77777777" w:rsidR="00653BED" w:rsidRDefault="00653BED">
            <w:pPr>
              <w:pStyle w:val="TableParagraph"/>
              <w:spacing w:before="89"/>
              <w:rPr>
                <w:rFonts w:ascii="Calibri"/>
                <w:b/>
              </w:rPr>
            </w:pPr>
          </w:p>
          <w:p w14:paraId="3E080A1A" w14:textId="77777777" w:rsidR="00653BED" w:rsidRDefault="008E2DCC">
            <w:pPr>
              <w:pStyle w:val="TableParagraph"/>
              <w:ind w:right="19"/>
              <w:jc w:val="right"/>
            </w:pPr>
            <w:r>
              <w:rPr>
                <w:spacing w:val="-10"/>
              </w:rPr>
              <w:t>0</w:t>
            </w:r>
          </w:p>
        </w:tc>
        <w:tc>
          <w:tcPr>
            <w:tcW w:w="324" w:type="dxa"/>
          </w:tcPr>
          <w:p w14:paraId="3E080A1B" w14:textId="77777777" w:rsidR="00653BED" w:rsidRDefault="00653BED">
            <w:pPr>
              <w:pStyle w:val="TableParagraph"/>
              <w:rPr>
                <w:rFonts w:ascii="Times New Roman"/>
                <w:sz w:val="20"/>
              </w:rPr>
            </w:pPr>
          </w:p>
        </w:tc>
        <w:tc>
          <w:tcPr>
            <w:tcW w:w="1188" w:type="dxa"/>
          </w:tcPr>
          <w:p w14:paraId="3E080A1C" w14:textId="77777777" w:rsidR="00653BED" w:rsidRDefault="00653BED">
            <w:pPr>
              <w:pStyle w:val="TableParagraph"/>
              <w:spacing w:before="89"/>
              <w:rPr>
                <w:rFonts w:ascii="Calibri"/>
                <w:b/>
              </w:rPr>
            </w:pPr>
          </w:p>
          <w:p w14:paraId="3E080A1D" w14:textId="77777777" w:rsidR="00653BED" w:rsidRDefault="008E2DCC">
            <w:pPr>
              <w:pStyle w:val="TableParagraph"/>
              <w:ind w:right="17"/>
              <w:jc w:val="right"/>
            </w:pPr>
            <w:r>
              <w:rPr>
                <w:color w:val="FF0000"/>
                <w:spacing w:val="-2"/>
              </w:rPr>
              <w:t>(1,105)</w:t>
            </w:r>
          </w:p>
        </w:tc>
      </w:tr>
      <w:tr w:rsidR="00653BED" w14:paraId="3E080A23" w14:textId="77777777">
        <w:trPr>
          <w:trHeight w:val="306"/>
        </w:trPr>
        <w:tc>
          <w:tcPr>
            <w:tcW w:w="8100" w:type="dxa"/>
          </w:tcPr>
          <w:p w14:paraId="3E080A1F" w14:textId="77777777" w:rsidR="00653BED" w:rsidRDefault="008E2DCC">
            <w:pPr>
              <w:pStyle w:val="TableParagraph"/>
              <w:spacing w:before="27"/>
              <w:ind w:left="315"/>
            </w:pPr>
            <w:r>
              <w:t>2.</w:t>
            </w:r>
            <w:r>
              <w:rPr>
                <w:spacing w:val="67"/>
                <w:w w:val="150"/>
              </w:rPr>
              <w:t xml:space="preserve"> </w:t>
            </w:r>
            <w:r>
              <w:t>Small</w:t>
            </w:r>
            <w:r>
              <w:rPr>
                <w:spacing w:val="-12"/>
              </w:rPr>
              <w:t xml:space="preserve"> </w:t>
            </w:r>
            <w:r>
              <w:t>Agency</w:t>
            </w:r>
            <w:r>
              <w:rPr>
                <w:spacing w:val="-2"/>
              </w:rPr>
              <w:t xml:space="preserve"> </w:t>
            </w:r>
            <w:r>
              <w:t>IT</w:t>
            </w:r>
            <w:r>
              <w:rPr>
                <w:spacing w:val="-6"/>
              </w:rPr>
              <w:t xml:space="preserve"> </w:t>
            </w:r>
            <w:r>
              <w:rPr>
                <w:spacing w:val="-2"/>
              </w:rPr>
              <w:t>Services</w:t>
            </w:r>
          </w:p>
        </w:tc>
        <w:tc>
          <w:tcPr>
            <w:tcW w:w="1188" w:type="dxa"/>
          </w:tcPr>
          <w:p w14:paraId="3E080A20" w14:textId="77777777" w:rsidR="00653BED" w:rsidRDefault="008E2DCC">
            <w:pPr>
              <w:pStyle w:val="TableParagraph"/>
              <w:spacing w:before="27"/>
              <w:ind w:right="19"/>
              <w:jc w:val="right"/>
            </w:pPr>
            <w:r>
              <w:rPr>
                <w:spacing w:val="-10"/>
              </w:rPr>
              <w:t>0</w:t>
            </w:r>
          </w:p>
        </w:tc>
        <w:tc>
          <w:tcPr>
            <w:tcW w:w="324" w:type="dxa"/>
          </w:tcPr>
          <w:p w14:paraId="3E080A21" w14:textId="77777777" w:rsidR="00653BED" w:rsidRDefault="00653BED">
            <w:pPr>
              <w:pStyle w:val="TableParagraph"/>
              <w:rPr>
                <w:rFonts w:ascii="Times New Roman"/>
                <w:sz w:val="20"/>
              </w:rPr>
            </w:pPr>
          </w:p>
        </w:tc>
        <w:tc>
          <w:tcPr>
            <w:tcW w:w="1188" w:type="dxa"/>
          </w:tcPr>
          <w:p w14:paraId="3E080A22" w14:textId="77777777" w:rsidR="00653BED" w:rsidRDefault="008E2DCC">
            <w:pPr>
              <w:pStyle w:val="TableParagraph"/>
              <w:spacing w:before="27"/>
              <w:ind w:right="18"/>
              <w:jc w:val="right"/>
            </w:pPr>
            <w:r>
              <w:rPr>
                <w:spacing w:val="-2"/>
              </w:rPr>
              <w:t>1,105</w:t>
            </w:r>
          </w:p>
        </w:tc>
      </w:tr>
      <w:tr w:rsidR="00653BED" w14:paraId="3E080A28" w14:textId="77777777">
        <w:trPr>
          <w:trHeight w:val="306"/>
        </w:trPr>
        <w:tc>
          <w:tcPr>
            <w:tcW w:w="8100" w:type="dxa"/>
          </w:tcPr>
          <w:p w14:paraId="3E080A24" w14:textId="77777777" w:rsidR="00653BED" w:rsidRDefault="008E2DCC">
            <w:pPr>
              <w:pStyle w:val="TableParagraph"/>
              <w:spacing w:before="27"/>
              <w:ind w:left="315"/>
            </w:pPr>
            <w:r>
              <w:t>3.</w:t>
            </w:r>
            <w:r>
              <w:rPr>
                <w:spacing w:val="68"/>
                <w:w w:val="150"/>
              </w:rPr>
              <w:t xml:space="preserve"> </w:t>
            </w:r>
            <w:r>
              <w:t>Reduce</w:t>
            </w:r>
            <w:r>
              <w:rPr>
                <w:spacing w:val="-2"/>
              </w:rPr>
              <w:t xml:space="preserve"> </w:t>
            </w:r>
            <w:r>
              <w:t>-</w:t>
            </w:r>
            <w:r>
              <w:rPr>
                <w:spacing w:val="-1"/>
              </w:rPr>
              <w:t xml:space="preserve"> </w:t>
            </w:r>
            <w:r>
              <w:rPr>
                <w:spacing w:val="-2"/>
              </w:rPr>
              <w:t>JINDEX</w:t>
            </w:r>
          </w:p>
        </w:tc>
        <w:tc>
          <w:tcPr>
            <w:tcW w:w="1188" w:type="dxa"/>
          </w:tcPr>
          <w:p w14:paraId="3E080A25" w14:textId="77777777" w:rsidR="00653BED" w:rsidRDefault="008E2DCC">
            <w:pPr>
              <w:pStyle w:val="TableParagraph"/>
              <w:spacing w:before="27"/>
              <w:ind w:right="17"/>
              <w:jc w:val="right"/>
            </w:pPr>
            <w:r>
              <w:rPr>
                <w:color w:val="FF0000"/>
                <w:spacing w:val="-4"/>
              </w:rPr>
              <w:t>(24)</w:t>
            </w:r>
          </w:p>
        </w:tc>
        <w:tc>
          <w:tcPr>
            <w:tcW w:w="324" w:type="dxa"/>
          </w:tcPr>
          <w:p w14:paraId="3E080A26" w14:textId="77777777" w:rsidR="00653BED" w:rsidRDefault="00653BED">
            <w:pPr>
              <w:pStyle w:val="TableParagraph"/>
              <w:rPr>
                <w:rFonts w:ascii="Times New Roman"/>
                <w:sz w:val="20"/>
              </w:rPr>
            </w:pPr>
          </w:p>
        </w:tc>
        <w:tc>
          <w:tcPr>
            <w:tcW w:w="1188" w:type="dxa"/>
          </w:tcPr>
          <w:p w14:paraId="3E080A27" w14:textId="77777777" w:rsidR="00653BED" w:rsidRDefault="008E2DCC">
            <w:pPr>
              <w:pStyle w:val="TableParagraph"/>
              <w:spacing w:before="27"/>
              <w:ind w:right="17"/>
              <w:jc w:val="right"/>
            </w:pPr>
            <w:r>
              <w:rPr>
                <w:color w:val="FF0000"/>
                <w:spacing w:val="-4"/>
              </w:rPr>
              <w:t>(24)</w:t>
            </w:r>
          </w:p>
        </w:tc>
      </w:tr>
      <w:tr w:rsidR="00653BED" w14:paraId="3E080A2D" w14:textId="77777777">
        <w:trPr>
          <w:trHeight w:val="306"/>
        </w:trPr>
        <w:tc>
          <w:tcPr>
            <w:tcW w:w="8100" w:type="dxa"/>
          </w:tcPr>
          <w:p w14:paraId="3E080A29" w14:textId="77777777" w:rsidR="00653BED" w:rsidRDefault="008E2DCC">
            <w:pPr>
              <w:pStyle w:val="TableParagraph"/>
              <w:spacing w:before="27"/>
              <w:ind w:left="315"/>
            </w:pPr>
            <w:r>
              <w:t>4.</w:t>
            </w:r>
            <w:r>
              <w:rPr>
                <w:spacing w:val="64"/>
                <w:w w:val="150"/>
              </w:rPr>
              <w:t xml:space="preserve"> </w:t>
            </w:r>
            <w:r>
              <w:t>Reduce</w:t>
            </w:r>
            <w:r>
              <w:rPr>
                <w:spacing w:val="-4"/>
              </w:rPr>
              <w:t xml:space="preserve"> </w:t>
            </w:r>
            <w:r>
              <w:t>-</w:t>
            </w:r>
            <w:r>
              <w:rPr>
                <w:spacing w:val="-2"/>
              </w:rPr>
              <w:t xml:space="preserve"> </w:t>
            </w:r>
            <w:r>
              <w:t>Central</w:t>
            </w:r>
            <w:r>
              <w:rPr>
                <w:spacing w:val="-4"/>
              </w:rPr>
              <w:t xml:space="preserve"> </w:t>
            </w:r>
            <w:r>
              <w:t>Services</w:t>
            </w:r>
            <w:r>
              <w:rPr>
                <w:spacing w:val="-4"/>
              </w:rPr>
              <w:t xml:space="preserve"> </w:t>
            </w:r>
            <w:r>
              <w:rPr>
                <w:spacing w:val="-5"/>
              </w:rPr>
              <w:t>3%</w:t>
            </w:r>
          </w:p>
        </w:tc>
        <w:tc>
          <w:tcPr>
            <w:tcW w:w="1188" w:type="dxa"/>
          </w:tcPr>
          <w:p w14:paraId="3E080A2A" w14:textId="77777777" w:rsidR="00653BED" w:rsidRDefault="008E2DCC">
            <w:pPr>
              <w:pStyle w:val="TableParagraph"/>
              <w:spacing w:before="27"/>
              <w:ind w:right="19"/>
              <w:jc w:val="right"/>
            </w:pPr>
            <w:r>
              <w:rPr>
                <w:spacing w:val="-10"/>
              </w:rPr>
              <w:t>0</w:t>
            </w:r>
          </w:p>
        </w:tc>
        <w:tc>
          <w:tcPr>
            <w:tcW w:w="324" w:type="dxa"/>
          </w:tcPr>
          <w:p w14:paraId="3E080A2B" w14:textId="77777777" w:rsidR="00653BED" w:rsidRDefault="00653BED">
            <w:pPr>
              <w:pStyle w:val="TableParagraph"/>
              <w:rPr>
                <w:rFonts w:ascii="Times New Roman"/>
                <w:sz w:val="20"/>
              </w:rPr>
            </w:pPr>
          </w:p>
        </w:tc>
        <w:tc>
          <w:tcPr>
            <w:tcW w:w="1188" w:type="dxa"/>
          </w:tcPr>
          <w:p w14:paraId="3E080A2C" w14:textId="77777777" w:rsidR="00653BED" w:rsidRDefault="008E2DCC">
            <w:pPr>
              <w:pStyle w:val="TableParagraph"/>
              <w:spacing w:before="27"/>
              <w:ind w:right="17"/>
              <w:jc w:val="right"/>
            </w:pPr>
            <w:r>
              <w:rPr>
                <w:color w:val="FF0000"/>
                <w:spacing w:val="-2"/>
              </w:rPr>
              <w:t>(4,424)</w:t>
            </w:r>
          </w:p>
        </w:tc>
      </w:tr>
      <w:tr w:rsidR="00653BED" w14:paraId="3E080A32" w14:textId="77777777">
        <w:trPr>
          <w:trHeight w:val="309"/>
        </w:trPr>
        <w:tc>
          <w:tcPr>
            <w:tcW w:w="8100" w:type="dxa"/>
          </w:tcPr>
          <w:p w14:paraId="3E080A2E" w14:textId="77777777" w:rsidR="00653BED" w:rsidRDefault="008E2DCC">
            <w:pPr>
              <w:pStyle w:val="TableParagraph"/>
              <w:spacing w:before="27"/>
              <w:ind w:left="315"/>
            </w:pPr>
            <w:r>
              <w:t>5.</w:t>
            </w:r>
            <w:r>
              <w:rPr>
                <w:spacing w:val="68"/>
                <w:w w:val="150"/>
              </w:rPr>
              <w:t xml:space="preserve"> </w:t>
            </w:r>
            <w:r>
              <w:t>Reduce</w:t>
            </w:r>
            <w:r>
              <w:rPr>
                <w:spacing w:val="-2"/>
              </w:rPr>
              <w:t xml:space="preserve"> </w:t>
            </w:r>
            <w:r>
              <w:t>-</w:t>
            </w:r>
            <w:r>
              <w:rPr>
                <w:spacing w:val="-1"/>
              </w:rPr>
              <w:t xml:space="preserve"> </w:t>
            </w:r>
            <w:r>
              <w:t>Management</w:t>
            </w:r>
            <w:r>
              <w:rPr>
                <w:spacing w:val="-2"/>
              </w:rPr>
              <w:t xml:space="preserve"> </w:t>
            </w:r>
            <w:r>
              <w:t>and</w:t>
            </w:r>
            <w:r>
              <w:rPr>
                <w:spacing w:val="-5"/>
              </w:rPr>
              <w:t xml:space="preserve"> </w:t>
            </w:r>
            <w:r>
              <w:rPr>
                <w:spacing w:val="-2"/>
              </w:rPr>
              <w:t>Training</w:t>
            </w:r>
          </w:p>
        </w:tc>
        <w:tc>
          <w:tcPr>
            <w:tcW w:w="1188" w:type="dxa"/>
            <w:tcBorders>
              <w:bottom w:val="single" w:sz="4" w:space="0" w:color="000000"/>
            </w:tcBorders>
          </w:tcPr>
          <w:p w14:paraId="3E080A2F" w14:textId="77777777" w:rsidR="00653BED" w:rsidRDefault="008E2DCC">
            <w:pPr>
              <w:pStyle w:val="TableParagraph"/>
              <w:spacing w:before="27"/>
              <w:ind w:right="19"/>
              <w:jc w:val="right"/>
            </w:pPr>
            <w:r>
              <w:rPr>
                <w:spacing w:val="-10"/>
              </w:rPr>
              <w:t>0</w:t>
            </w:r>
          </w:p>
        </w:tc>
        <w:tc>
          <w:tcPr>
            <w:tcW w:w="324" w:type="dxa"/>
          </w:tcPr>
          <w:p w14:paraId="3E080A30" w14:textId="77777777" w:rsidR="00653BED" w:rsidRDefault="00653BED">
            <w:pPr>
              <w:pStyle w:val="TableParagraph"/>
              <w:rPr>
                <w:rFonts w:ascii="Times New Roman"/>
                <w:sz w:val="20"/>
              </w:rPr>
            </w:pPr>
          </w:p>
        </w:tc>
        <w:tc>
          <w:tcPr>
            <w:tcW w:w="1188" w:type="dxa"/>
            <w:tcBorders>
              <w:bottom w:val="single" w:sz="4" w:space="0" w:color="000000"/>
            </w:tcBorders>
          </w:tcPr>
          <w:p w14:paraId="3E080A31" w14:textId="77777777" w:rsidR="00653BED" w:rsidRDefault="008E2DCC">
            <w:pPr>
              <w:pStyle w:val="TableParagraph"/>
              <w:spacing w:before="27"/>
              <w:ind w:right="17"/>
              <w:jc w:val="right"/>
            </w:pPr>
            <w:r>
              <w:rPr>
                <w:color w:val="FF0000"/>
                <w:spacing w:val="-2"/>
              </w:rPr>
              <w:t>(1,040)</w:t>
            </w:r>
          </w:p>
        </w:tc>
      </w:tr>
      <w:tr w:rsidR="00653BED" w14:paraId="3E080A37" w14:textId="77777777">
        <w:trPr>
          <w:trHeight w:val="323"/>
        </w:trPr>
        <w:tc>
          <w:tcPr>
            <w:tcW w:w="8100" w:type="dxa"/>
          </w:tcPr>
          <w:p w14:paraId="3E080A33"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A34" w14:textId="77777777" w:rsidR="00653BED" w:rsidRDefault="008E2DCC">
            <w:pPr>
              <w:pStyle w:val="TableParagraph"/>
              <w:spacing w:before="14"/>
              <w:ind w:right="17"/>
              <w:jc w:val="right"/>
              <w:rPr>
                <w:b/>
              </w:rPr>
            </w:pPr>
            <w:r>
              <w:rPr>
                <w:b/>
                <w:color w:val="FF0000"/>
                <w:spacing w:val="-4"/>
              </w:rPr>
              <w:t>(24)</w:t>
            </w:r>
          </w:p>
        </w:tc>
        <w:tc>
          <w:tcPr>
            <w:tcW w:w="324" w:type="dxa"/>
          </w:tcPr>
          <w:p w14:paraId="3E080A35" w14:textId="77777777" w:rsidR="00653BED" w:rsidRDefault="00653BED">
            <w:pPr>
              <w:pStyle w:val="TableParagraph"/>
              <w:rPr>
                <w:rFonts w:ascii="Times New Roman"/>
                <w:sz w:val="20"/>
              </w:rPr>
            </w:pPr>
          </w:p>
        </w:tc>
        <w:tc>
          <w:tcPr>
            <w:tcW w:w="1188" w:type="dxa"/>
            <w:tcBorders>
              <w:top w:val="single" w:sz="4" w:space="0" w:color="000000"/>
            </w:tcBorders>
          </w:tcPr>
          <w:p w14:paraId="3E080A36" w14:textId="77777777" w:rsidR="00653BED" w:rsidRDefault="008E2DCC">
            <w:pPr>
              <w:pStyle w:val="TableParagraph"/>
              <w:spacing w:before="14"/>
              <w:ind w:right="17"/>
              <w:jc w:val="right"/>
              <w:rPr>
                <w:b/>
              </w:rPr>
            </w:pPr>
            <w:r>
              <w:rPr>
                <w:b/>
                <w:color w:val="FF0000"/>
                <w:spacing w:val="-2"/>
              </w:rPr>
              <w:t>(5,488)</w:t>
            </w:r>
          </w:p>
        </w:tc>
      </w:tr>
      <w:tr w:rsidR="00653BED" w14:paraId="3E080A3C" w14:textId="77777777">
        <w:trPr>
          <w:trHeight w:val="364"/>
        </w:trPr>
        <w:tc>
          <w:tcPr>
            <w:tcW w:w="8100" w:type="dxa"/>
          </w:tcPr>
          <w:p w14:paraId="3E080A38"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A39" w14:textId="77777777" w:rsidR="00653BED" w:rsidRDefault="008E2DCC">
            <w:pPr>
              <w:pStyle w:val="TableParagraph"/>
              <w:spacing w:before="55"/>
              <w:ind w:right="19"/>
              <w:jc w:val="right"/>
            </w:pPr>
            <w:r>
              <w:rPr>
                <w:spacing w:val="-10"/>
              </w:rPr>
              <w:t>0</w:t>
            </w:r>
          </w:p>
        </w:tc>
        <w:tc>
          <w:tcPr>
            <w:tcW w:w="324" w:type="dxa"/>
          </w:tcPr>
          <w:p w14:paraId="3E080A3A" w14:textId="77777777" w:rsidR="00653BED" w:rsidRDefault="00653BED">
            <w:pPr>
              <w:pStyle w:val="TableParagraph"/>
              <w:rPr>
                <w:rFonts w:ascii="Times New Roman"/>
                <w:sz w:val="20"/>
              </w:rPr>
            </w:pPr>
          </w:p>
        </w:tc>
        <w:tc>
          <w:tcPr>
            <w:tcW w:w="1188" w:type="dxa"/>
          </w:tcPr>
          <w:p w14:paraId="3E080A3B" w14:textId="77777777" w:rsidR="00653BED" w:rsidRDefault="008E2DCC">
            <w:pPr>
              <w:pStyle w:val="TableParagraph"/>
              <w:spacing w:before="55"/>
              <w:ind w:right="17"/>
              <w:jc w:val="right"/>
            </w:pPr>
            <w:r>
              <w:rPr>
                <w:color w:val="FF0000"/>
                <w:spacing w:val="-4"/>
              </w:rPr>
              <w:t>(41)</w:t>
            </w:r>
          </w:p>
        </w:tc>
      </w:tr>
      <w:tr w:rsidR="00653BED" w14:paraId="3E080A41" w14:textId="77777777">
        <w:trPr>
          <w:trHeight w:val="364"/>
        </w:trPr>
        <w:tc>
          <w:tcPr>
            <w:tcW w:w="8100" w:type="dxa"/>
          </w:tcPr>
          <w:p w14:paraId="3E080A3D"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A3E" w14:textId="77777777" w:rsidR="00653BED" w:rsidRDefault="008E2DCC">
            <w:pPr>
              <w:pStyle w:val="TableParagraph"/>
              <w:spacing w:before="55"/>
              <w:ind w:right="17"/>
              <w:jc w:val="right"/>
              <w:rPr>
                <w:b/>
              </w:rPr>
            </w:pPr>
            <w:r>
              <w:rPr>
                <w:b/>
                <w:color w:val="FF0000"/>
                <w:spacing w:val="-4"/>
              </w:rPr>
              <w:t>(24)</w:t>
            </w:r>
          </w:p>
        </w:tc>
        <w:tc>
          <w:tcPr>
            <w:tcW w:w="324" w:type="dxa"/>
          </w:tcPr>
          <w:p w14:paraId="3E080A3F" w14:textId="77777777" w:rsidR="00653BED" w:rsidRDefault="00653BED">
            <w:pPr>
              <w:pStyle w:val="TableParagraph"/>
              <w:rPr>
                <w:rFonts w:ascii="Times New Roman"/>
                <w:sz w:val="20"/>
              </w:rPr>
            </w:pPr>
          </w:p>
        </w:tc>
        <w:tc>
          <w:tcPr>
            <w:tcW w:w="1188" w:type="dxa"/>
          </w:tcPr>
          <w:p w14:paraId="3E080A40" w14:textId="77777777" w:rsidR="00653BED" w:rsidRDefault="008E2DCC">
            <w:pPr>
              <w:pStyle w:val="TableParagraph"/>
              <w:spacing w:before="55"/>
              <w:ind w:right="17"/>
              <w:jc w:val="right"/>
              <w:rPr>
                <w:b/>
              </w:rPr>
            </w:pPr>
            <w:r>
              <w:rPr>
                <w:b/>
                <w:color w:val="FF0000"/>
                <w:spacing w:val="-2"/>
              </w:rPr>
              <w:t>(5,529)</w:t>
            </w:r>
          </w:p>
        </w:tc>
      </w:tr>
      <w:tr w:rsidR="00653BED" w14:paraId="3E080A46" w14:textId="77777777">
        <w:trPr>
          <w:trHeight w:val="422"/>
        </w:trPr>
        <w:tc>
          <w:tcPr>
            <w:tcW w:w="8100" w:type="dxa"/>
          </w:tcPr>
          <w:p w14:paraId="3E080A42"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A43" w14:textId="77777777" w:rsidR="00653BED" w:rsidRDefault="008E2DCC">
            <w:pPr>
              <w:pStyle w:val="TableParagraph"/>
              <w:spacing w:before="55"/>
              <w:ind w:right="17"/>
              <w:jc w:val="right"/>
              <w:rPr>
                <w:b/>
              </w:rPr>
            </w:pPr>
            <w:r>
              <w:rPr>
                <w:b/>
                <w:color w:val="FF0000"/>
                <w:spacing w:val="-4"/>
              </w:rPr>
              <w:t>(24)</w:t>
            </w:r>
          </w:p>
        </w:tc>
        <w:tc>
          <w:tcPr>
            <w:tcW w:w="324" w:type="dxa"/>
          </w:tcPr>
          <w:p w14:paraId="3E080A44" w14:textId="77777777" w:rsidR="00653BED" w:rsidRDefault="00653BED">
            <w:pPr>
              <w:pStyle w:val="TableParagraph"/>
              <w:rPr>
                <w:rFonts w:ascii="Times New Roman"/>
                <w:sz w:val="20"/>
              </w:rPr>
            </w:pPr>
          </w:p>
        </w:tc>
        <w:tc>
          <w:tcPr>
            <w:tcW w:w="1188" w:type="dxa"/>
          </w:tcPr>
          <w:p w14:paraId="3E080A45" w14:textId="77777777" w:rsidR="00653BED" w:rsidRDefault="008E2DCC">
            <w:pPr>
              <w:pStyle w:val="TableParagraph"/>
              <w:spacing w:before="55"/>
              <w:ind w:right="17"/>
              <w:jc w:val="right"/>
              <w:rPr>
                <w:b/>
              </w:rPr>
            </w:pPr>
            <w:r>
              <w:rPr>
                <w:b/>
                <w:color w:val="FF0000"/>
                <w:spacing w:val="-2"/>
              </w:rPr>
              <w:t>(5,529)</w:t>
            </w:r>
          </w:p>
        </w:tc>
      </w:tr>
      <w:tr w:rsidR="00653BED" w14:paraId="3E080A4D" w14:textId="77777777">
        <w:trPr>
          <w:trHeight w:val="1022"/>
        </w:trPr>
        <w:tc>
          <w:tcPr>
            <w:tcW w:w="8100" w:type="dxa"/>
          </w:tcPr>
          <w:p w14:paraId="3E080A47"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A48" w14:textId="77777777" w:rsidR="00653BED" w:rsidRDefault="008E2DCC">
            <w:pPr>
              <w:pStyle w:val="TableParagraph"/>
              <w:spacing w:before="50"/>
              <w:ind w:left="315"/>
              <w:rPr>
                <w:b/>
              </w:rPr>
            </w:pPr>
            <w:r>
              <w:rPr>
                <w:b/>
              </w:rPr>
              <w:t>1.</w:t>
            </w:r>
            <w:r>
              <w:rPr>
                <w:b/>
                <w:spacing w:val="69"/>
                <w:w w:val="150"/>
              </w:rPr>
              <w:t xml:space="preserve"> </w:t>
            </w:r>
            <w:r>
              <w:rPr>
                <w:b/>
              </w:rPr>
              <w:t>Small</w:t>
            </w:r>
            <w:r>
              <w:rPr>
                <w:b/>
                <w:spacing w:val="-8"/>
              </w:rPr>
              <w:t xml:space="preserve"> </w:t>
            </w:r>
            <w:r>
              <w:rPr>
                <w:b/>
              </w:rPr>
              <w:t>Agency</w:t>
            </w:r>
            <w:r>
              <w:rPr>
                <w:b/>
                <w:spacing w:val="-2"/>
              </w:rPr>
              <w:t xml:space="preserve"> </w:t>
            </w:r>
            <w:r>
              <w:rPr>
                <w:b/>
              </w:rPr>
              <w:t>IT</w:t>
            </w:r>
            <w:r>
              <w:rPr>
                <w:b/>
                <w:spacing w:val="-1"/>
              </w:rPr>
              <w:t xml:space="preserve"> </w:t>
            </w:r>
            <w:r>
              <w:rPr>
                <w:b/>
                <w:spacing w:val="-2"/>
              </w:rPr>
              <w:t>Offset</w:t>
            </w:r>
          </w:p>
          <w:p w14:paraId="3E080A49" w14:textId="77777777" w:rsidR="00653BED" w:rsidRDefault="008E2DCC">
            <w:pPr>
              <w:pStyle w:val="TableParagraph"/>
              <w:spacing w:before="45"/>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reduced for small agency IT</w:t>
            </w:r>
            <w:r>
              <w:rPr>
                <w:rFonts w:ascii="Times New Roman"/>
                <w:spacing w:val="-4"/>
              </w:rPr>
              <w:t xml:space="preserve"> </w:t>
            </w:r>
            <w:r>
              <w:rPr>
                <w:rFonts w:ascii="Times New Roman"/>
                <w:spacing w:val="-2"/>
              </w:rPr>
              <w:t>services.</w:t>
            </w:r>
          </w:p>
        </w:tc>
        <w:tc>
          <w:tcPr>
            <w:tcW w:w="1188" w:type="dxa"/>
          </w:tcPr>
          <w:p w14:paraId="3E080A4A" w14:textId="77777777" w:rsidR="00653BED" w:rsidRDefault="00653BED">
            <w:pPr>
              <w:pStyle w:val="TableParagraph"/>
              <w:rPr>
                <w:rFonts w:ascii="Times New Roman"/>
                <w:sz w:val="20"/>
              </w:rPr>
            </w:pPr>
          </w:p>
        </w:tc>
        <w:tc>
          <w:tcPr>
            <w:tcW w:w="324" w:type="dxa"/>
          </w:tcPr>
          <w:p w14:paraId="3E080A4B" w14:textId="77777777" w:rsidR="00653BED" w:rsidRDefault="00653BED">
            <w:pPr>
              <w:pStyle w:val="TableParagraph"/>
              <w:rPr>
                <w:rFonts w:ascii="Times New Roman"/>
                <w:sz w:val="20"/>
              </w:rPr>
            </w:pPr>
          </w:p>
        </w:tc>
        <w:tc>
          <w:tcPr>
            <w:tcW w:w="1188" w:type="dxa"/>
          </w:tcPr>
          <w:p w14:paraId="3E080A4C" w14:textId="77777777" w:rsidR="00653BED" w:rsidRDefault="00653BED">
            <w:pPr>
              <w:pStyle w:val="TableParagraph"/>
              <w:rPr>
                <w:rFonts w:ascii="Times New Roman"/>
                <w:sz w:val="20"/>
              </w:rPr>
            </w:pPr>
          </w:p>
        </w:tc>
      </w:tr>
      <w:tr w:rsidR="00653BED" w14:paraId="3E080A53" w14:textId="77777777">
        <w:trPr>
          <w:trHeight w:val="662"/>
        </w:trPr>
        <w:tc>
          <w:tcPr>
            <w:tcW w:w="8100" w:type="dxa"/>
          </w:tcPr>
          <w:p w14:paraId="3E080A4E" w14:textId="77777777" w:rsidR="00653BED" w:rsidRDefault="008E2DCC">
            <w:pPr>
              <w:pStyle w:val="TableParagraph"/>
              <w:spacing w:before="55"/>
              <w:ind w:left="315"/>
              <w:rPr>
                <w:b/>
              </w:rPr>
            </w:pPr>
            <w:r>
              <w:rPr>
                <w:b/>
              </w:rPr>
              <w:t>2.</w:t>
            </w:r>
            <w:r>
              <w:rPr>
                <w:b/>
                <w:spacing w:val="69"/>
                <w:w w:val="150"/>
              </w:rPr>
              <w:t xml:space="preserve"> </w:t>
            </w:r>
            <w:r>
              <w:rPr>
                <w:b/>
              </w:rPr>
              <w:t>Small</w:t>
            </w:r>
            <w:r>
              <w:rPr>
                <w:b/>
                <w:spacing w:val="-8"/>
              </w:rPr>
              <w:t xml:space="preserve"> </w:t>
            </w:r>
            <w:r>
              <w:rPr>
                <w:b/>
              </w:rPr>
              <w:t>Agency</w:t>
            </w:r>
            <w:r>
              <w:rPr>
                <w:b/>
                <w:spacing w:val="-2"/>
              </w:rPr>
              <w:t xml:space="preserve"> </w:t>
            </w:r>
            <w:r>
              <w:rPr>
                <w:b/>
              </w:rPr>
              <w:t>IT</w:t>
            </w:r>
            <w:r>
              <w:rPr>
                <w:b/>
                <w:spacing w:val="-1"/>
              </w:rPr>
              <w:t xml:space="preserve"> </w:t>
            </w:r>
            <w:r>
              <w:rPr>
                <w:b/>
                <w:spacing w:val="-2"/>
              </w:rPr>
              <w:t>Services</w:t>
            </w:r>
          </w:p>
          <w:p w14:paraId="3E080A4F"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reduced for small agency IT</w:t>
            </w:r>
            <w:r>
              <w:rPr>
                <w:rFonts w:ascii="Times New Roman"/>
                <w:spacing w:val="-4"/>
              </w:rPr>
              <w:t xml:space="preserve"> </w:t>
            </w:r>
            <w:r>
              <w:rPr>
                <w:rFonts w:ascii="Times New Roman"/>
                <w:spacing w:val="-2"/>
              </w:rPr>
              <w:t>services.</w:t>
            </w:r>
          </w:p>
        </w:tc>
        <w:tc>
          <w:tcPr>
            <w:tcW w:w="1188" w:type="dxa"/>
          </w:tcPr>
          <w:p w14:paraId="3E080A50" w14:textId="77777777" w:rsidR="00653BED" w:rsidRDefault="00653BED">
            <w:pPr>
              <w:pStyle w:val="TableParagraph"/>
              <w:rPr>
                <w:rFonts w:ascii="Times New Roman"/>
                <w:sz w:val="20"/>
              </w:rPr>
            </w:pPr>
          </w:p>
        </w:tc>
        <w:tc>
          <w:tcPr>
            <w:tcW w:w="324" w:type="dxa"/>
          </w:tcPr>
          <w:p w14:paraId="3E080A51" w14:textId="77777777" w:rsidR="00653BED" w:rsidRDefault="00653BED">
            <w:pPr>
              <w:pStyle w:val="TableParagraph"/>
              <w:rPr>
                <w:rFonts w:ascii="Times New Roman"/>
                <w:sz w:val="20"/>
              </w:rPr>
            </w:pPr>
          </w:p>
        </w:tc>
        <w:tc>
          <w:tcPr>
            <w:tcW w:w="1188" w:type="dxa"/>
          </w:tcPr>
          <w:p w14:paraId="3E080A52" w14:textId="77777777" w:rsidR="00653BED" w:rsidRDefault="00653BED">
            <w:pPr>
              <w:pStyle w:val="TableParagraph"/>
              <w:rPr>
                <w:rFonts w:ascii="Times New Roman"/>
                <w:sz w:val="20"/>
              </w:rPr>
            </w:pPr>
          </w:p>
        </w:tc>
      </w:tr>
      <w:tr w:rsidR="00653BED" w14:paraId="3E080A59" w14:textId="77777777">
        <w:trPr>
          <w:trHeight w:val="662"/>
        </w:trPr>
        <w:tc>
          <w:tcPr>
            <w:tcW w:w="8100" w:type="dxa"/>
          </w:tcPr>
          <w:p w14:paraId="3E080A54" w14:textId="77777777" w:rsidR="00653BED" w:rsidRDefault="008E2DCC">
            <w:pPr>
              <w:pStyle w:val="TableParagraph"/>
              <w:spacing w:before="55"/>
              <w:ind w:left="315"/>
              <w:rPr>
                <w:b/>
              </w:rPr>
            </w:pPr>
            <w:r>
              <w:rPr>
                <w:b/>
              </w:rPr>
              <w:t>3.</w:t>
            </w:r>
            <w:r>
              <w:rPr>
                <w:b/>
                <w:spacing w:val="68"/>
                <w:w w:val="150"/>
              </w:rPr>
              <w:t xml:space="preserve"> </w:t>
            </w:r>
            <w:r>
              <w:rPr>
                <w:b/>
              </w:rPr>
              <w:t>Reduce</w:t>
            </w:r>
            <w:r>
              <w:rPr>
                <w:b/>
                <w:spacing w:val="-2"/>
              </w:rPr>
              <w:t xml:space="preserve"> </w:t>
            </w:r>
            <w:r>
              <w:rPr>
                <w:b/>
              </w:rPr>
              <w:t>-</w:t>
            </w:r>
            <w:r>
              <w:rPr>
                <w:b/>
                <w:spacing w:val="-1"/>
              </w:rPr>
              <w:t xml:space="preserve"> </w:t>
            </w:r>
            <w:r>
              <w:rPr>
                <w:b/>
                <w:spacing w:val="-2"/>
              </w:rPr>
              <w:t>JINDEX</w:t>
            </w:r>
          </w:p>
          <w:p w14:paraId="3E080A55"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JINDEX.</w:t>
            </w:r>
          </w:p>
        </w:tc>
        <w:tc>
          <w:tcPr>
            <w:tcW w:w="1188" w:type="dxa"/>
          </w:tcPr>
          <w:p w14:paraId="3E080A56" w14:textId="77777777" w:rsidR="00653BED" w:rsidRDefault="00653BED">
            <w:pPr>
              <w:pStyle w:val="TableParagraph"/>
              <w:rPr>
                <w:rFonts w:ascii="Times New Roman"/>
                <w:sz w:val="20"/>
              </w:rPr>
            </w:pPr>
          </w:p>
        </w:tc>
        <w:tc>
          <w:tcPr>
            <w:tcW w:w="324" w:type="dxa"/>
          </w:tcPr>
          <w:p w14:paraId="3E080A57" w14:textId="77777777" w:rsidR="00653BED" w:rsidRDefault="00653BED">
            <w:pPr>
              <w:pStyle w:val="TableParagraph"/>
              <w:rPr>
                <w:rFonts w:ascii="Times New Roman"/>
                <w:sz w:val="20"/>
              </w:rPr>
            </w:pPr>
          </w:p>
        </w:tc>
        <w:tc>
          <w:tcPr>
            <w:tcW w:w="1188" w:type="dxa"/>
          </w:tcPr>
          <w:p w14:paraId="3E080A58" w14:textId="77777777" w:rsidR="00653BED" w:rsidRDefault="00653BED">
            <w:pPr>
              <w:pStyle w:val="TableParagraph"/>
              <w:rPr>
                <w:rFonts w:ascii="Times New Roman"/>
                <w:sz w:val="20"/>
              </w:rPr>
            </w:pPr>
          </w:p>
        </w:tc>
      </w:tr>
      <w:tr w:rsidR="00653BED" w14:paraId="3E080A5F" w14:textId="77777777">
        <w:trPr>
          <w:trHeight w:val="662"/>
        </w:trPr>
        <w:tc>
          <w:tcPr>
            <w:tcW w:w="8100" w:type="dxa"/>
          </w:tcPr>
          <w:p w14:paraId="3E080A5A" w14:textId="77777777" w:rsidR="00653BED" w:rsidRDefault="008E2DCC">
            <w:pPr>
              <w:pStyle w:val="TableParagraph"/>
              <w:spacing w:before="55"/>
              <w:ind w:left="315"/>
              <w:rPr>
                <w:b/>
              </w:rPr>
            </w:pPr>
            <w:r>
              <w:rPr>
                <w:b/>
              </w:rPr>
              <w:t>4.</w:t>
            </w:r>
            <w:r>
              <w:rPr>
                <w:b/>
                <w:spacing w:val="66"/>
                <w:w w:val="150"/>
              </w:rPr>
              <w:t xml:space="preserve"> </w:t>
            </w:r>
            <w:r>
              <w:rPr>
                <w:b/>
              </w:rPr>
              <w:t>Reduce</w:t>
            </w:r>
            <w:r>
              <w:rPr>
                <w:b/>
                <w:spacing w:val="-2"/>
              </w:rPr>
              <w:t xml:space="preserve"> </w:t>
            </w:r>
            <w:r>
              <w:rPr>
                <w:b/>
              </w:rPr>
              <w:t>-</w:t>
            </w:r>
            <w:r>
              <w:rPr>
                <w:b/>
                <w:spacing w:val="-2"/>
              </w:rPr>
              <w:t xml:space="preserve"> </w:t>
            </w:r>
            <w:r>
              <w:rPr>
                <w:b/>
              </w:rPr>
              <w:t>Central</w:t>
            </w:r>
            <w:r>
              <w:rPr>
                <w:b/>
                <w:spacing w:val="-3"/>
              </w:rPr>
              <w:t xml:space="preserve"> </w:t>
            </w:r>
            <w:r>
              <w:rPr>
                <w:b/>
              </w:rPr>
              <w:t>Services</w:t>
            </w:r>
            <w:r>
              <w:rPr>
                <w:b/>
                <w:spacing w:val="-3"/>
              </w:rPr>
              <w:t xml:space="preserve"> </w:t>
            </w:r>
            <w:r>
              <w:rPr>
                <w:b/>
                <w:spacing w:val="-5"/>
              </w:rPr>
              <w:t>3%</w:t>
            </w:r>
          </w:p>
          <w:p w14:paraId="3E080A5B" w14:textId="77777777" w:rsidR="00653BED" w:rsidRDefault="008E2DCC">
            <w:pPr>
              <w:pStyle w:val="TableParagraph"/>
              <w:spacing w:before="46"/>
              <w:ind w:left="614"/>
              <w:rPr>
                <w:rFonts w:ascii="Times New Roman"/>
              </w:rPr>
            </w:pPr>
            <w:r>
              <w:rPr>
                <w:rFonts w:ascii="Times New Roman"/>
              </w:rPr>
              <w:t>Funding</w:t>
            </w:r>
            <w:r>
              <w:rPr>
                <w:rFonts w:ascii="Times New Roman"/>
                <w:spacing w:val="-5"/>
              </w:rPr>
              <w:t xml:space="preserve"> </w:t>
            </w:r>
            <w:r>
              <w:rPr>
                <w:rFonts w:ascii="Times New Roman"/>
              </w:rPr>
              <w:t>is</w:t>
            </w:r>
            <w:r>
              <w:rPr>
                <w:rFonts w:ascii="Times New Roman"/>
                <w:spacing w:val="-5"/>
              </w:rPr>
              <w:t xml:space="preserve"> </w:t>
            </w:r>
            <w:r>
              <w:rPr>
                <w:rFonts w:ascii="Times New Roman"/>
              </w:rPr>
              <w:t>reduced</w:t>
            </w:r>
            <w:r>
              <w:rPr>
                <w:rFonts w:ascii="Times New Roman"/>
                <w:spacing w:val="-5"/>
              </w:rPr>
              <w:t xml:space="preserve"> </w:t>
            </w:r>
            <w:r>
              <w:rPr>
                <w:rFonts w:ascii="Times New Roman"/>
              </w:rPr>
              <w:t>by</w:t>
            </w:r>
            <w:r>
              <w:rPr>
                <w:rFonts w:ascii="Times New Roman"/>
                <w:spacing w:val="-4"/>
              </w:rPr>
              <w:t xml:space="preserve"> </w:t>
            </w:r>
            <w:r>
              <w:rPr>
                <w:rFonts w:ascii="Times New Roman"/>
              </w:rPr>
              <w:t>3%</w:t>
            </w:r>
            <w:r>
              <w:rPr>
                <w:rFonts w:ascii="Times New Roman"/>
                <w:spacing w:val="-5"/>
              </w:rPr>
              <w:t xml:space="preserve"> </w:t>
            </w:r>
            <w:r>
              <w:rPr>
                <w:rFonts w:ascii="Times New Roman"/>
              </w:rPr>
              <w:t>across</w:t>
            </w:r>
            <w:r>
              <w:rPr>
                <w:rFonts w:ascii="Times New Roman"/>
                <w:spacing w:val="-5"/>
              </w:rPr>
              <w:t xml:space="preserve"> </w:t>
            </w:r>
            <w:r>
              <w:rPr>
                <w:rFonts w:ascii="Times New Roman"/>
              </w:rPr>
              <w:t>all</w:t>
            </w:r>
            <w:r>
              <w:rPr>
                <w:rFonts w:ascii="Times New Roman"/>
                <w:spacing w:val="-8"/>
              </w:rPr>
              <w:t xml:space="preserve"> </w:t>
            </w:r>
            <w:r>
              <w:rPr>
                <w:rFonts w:ascii="Times New Roman"/>
              </w:rPr>
              <w:t>WaTech</w:t>
            </w:r>
            <w:r>
              <w:rPr>
                <w:rFonts w:ascii="Times New Roman"/>
                <w:spacing w:val="-5"/>
              </w:rPr>
              <w:t xml:space="preserve"> </w:t>
            </w:r>
            <w:r>
              <w:rPr>
                <w:rFonts w:ascii="Times New Roman"/>
              </w:rPr>
              <w:t>central</w:t>
            </w:r>
            <w:r>
              <w:rPr>
                <w:rFonts w:ascii="Times New Roman"/>
                <w:spacing w:val="-4"/>
              </w:rPr>
              <w:t xml:space="preserve"> </w:t>
            </w:r>
            <w:r>
              <w:rPr>
                <w:rFonts w:ascii="Times New Roman"/>
                <w:spacing w:val="-2"/>
              </w:rPr>
              <w:t>services.</w:t>
            </w:r>
          </w:p>
        </w:tc>
        <w:tc>
          <w:tcPr>
            <w:tcW w:w="1188" w:type="dxa"/>
          </w:tcPr>
          <w:p w14:paraId="3E080A5C" w14:textId="77777777" w:rsidR="00653BED" w:rsidRDefault="00653BED">
            <w:pPr>
              <w:pStyle w:val="TableParagraph"/>
              <w:rPr>
                <w:rFonts w:ascii="Times New Roman"/>
                <w:sz w:val="20"/>
              </w:rPr>
            </w:pPr>
          </w:p>
        </w:tc>
        <w:tc>
          <w:tcPr>
            <w:tcW w:w="324" w:type="dxa"/>
          </w:tcPr>
          <w:p w14:paraId="3E080A5D" w14:textId="77777777" w:rsidR="00653BED" w:rsidRDefault="00653BED">
            <w:pPr>
              <w:pStyle w:val="TableParagraph"/>
              <w:rPr>
                <w:rFonts w:ascii="Times New Roman"/>
                <w:sz w:val="20"/>
              </w:rPr>
            </w:pPr>
          </w:p>
        </w:tc>
        <w:tc>
          <w:tcPr>
            <w:tcW w:w="1188" w:type="dxa"/>
          </w:tcPr>
          <w:p w14:paraId="3E080A5E" w14:textId="77777777" w:rsidR="00653BED" w:rsidRDefault="00653BED">
            <w:pPr>
              <w:pStyle w:val="TableParagraph"/>
              <w:rPr>
                <w:rFonts w:ascii="Times New Roman"/>
                <w:sz w:val="20"/>
              </w:rPr>
            </w:pPr>
          </w:p>
        </w:tc>
      </w:tr>
      <w:tr w:rsidR="00653BED" w14:paraId="3E080A65" w14:textId="77777777">
        <w:trPr>
          <w:trHeight w:val="606"/>
        </w:trPr>
        <w:tc>
          <w:tcPr>
            <w:tcW w:w="8100" w:type="dxa"/>
          </w:tcPr>
          <w:p w14:paraId="3E080A60" w14:textId="77777777" w:rsidR="00653BED" w:rsidRDefault="008E2DCC">
            <w:pPr>
              <w:pStyle w:val="TableParagraph"/>
              <w:spacing w:before="55"/>
              <w:ind w:left="315"/>
              <w:rPr>
                <w:b/>
              </w:rPr>
            </w:pPr>
            <w:r>
              <w:rPr>
                <w:b/>
              </w:rPr>
              <w:t>5.</w:t>
            </w:r>
            <w:r>
              <w:rPr>
                <w:b/>
                <w:spacing w:val="69"/>
                <w:w w:val="150"/>
              </w:rPr>
              <w:t xml:space="preserve"> </w:t>
            </w:r>
            <w:r>
              <w:rPr>
                <w:b/>
              </w:rPr>
              <w:t>Reduce</w:t>
            </w:r>
            <w:r>
              <w:rPr>
                <w:b/>
                <w:spacing w:val="-1"/>
              </w:rPr>
              <w:t xml:space="preserve"> </w:t>
            </w:r>
            <w:r>
              <w:rPr>
                <w:b/>
              </w:rPr>
              <w:t>-</w:t>
            </w:r>
            <w:r>
              <w:rPr>
                <w:b/>
                <w:spacing w:val="-1"/>
              </w:rPr>
              <w:t xml:space="preserve"> </w:t>
            </w:r>
            <w:r>
              <w:rPr>
                <w:b/>
              </w:rPr>
              <w:t>Management</w:t>
            </w:r>
            <w:r>
              <w:rPr>
                <w:b/>
                <w:spacing w:val="-1"/>
              </w:rPr>
              <w:t xml:space="preserve"> </w:t>
            </w:r>
            <w:r>
              <w:rPr>
                <w:b/>
              </w:rPr>
              <w:t>and</w:t>
            </w:r>
            <w:r>
              <w:rPr>
                <w:b/>
                <w:spacing w:val="-1"/>
              </w:rPr>
              <w:t xml:space="preserve"> </w:t>
            </w:r>
            <w:r>
              <w:rPr>
                <w:b/>
                <w:spacing w:val="-2"/>
              </w:rPr>
              <w:t>Training</w:t>
            </w:r>
          </w:p>
          <w:p w14:paraId="3E080A61"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management and </w:t>
            </w:r>
            <w:r>
              <w:rPr>
                <w:rFonts w:ascii="Times New Roman"/>
                <w:spacing w:val="-2"/>
              </w:rPr>
              <w:t>training.</w:t>
            </w:r>
          </w:p>
        </w:tc>
        <w:tc>
          <w:tcPr>
            <w:tcW w:w="1188" w:type="dxa"/>
          </w:tcPr>
          <w:p w14:paraId="3E080A62" w14:textId="77777777" w:rsidR="00653BED" w:rsidRDefault="00653BED">
            <w:pPr>
              <w:pStyle w:val="TableParagraph"/>
              <w:rPr>
                <w:rFonts w:ascii="Times New Roman"/>
                <w:sz w:val="20"/>
              </w:rPr>
            </w:pPr>
          </w:p>
        </w:tc>
        <w:tc>
          <w:tcPr>
            <w:tcW w:w="324" w:type="dxa"/>
          </w:tcPr>
          <w:p w14:paraId="3E080A63" w14:textId="77777777" w:rsidR="00653BED" w:rsidRDefault="00653BED">
            <w:pPr>
              <w:pStyle w:val="TableParagraph"/>
              <w:rPr>
                <w:rFonts w:ascii="Times New Roman"/>
                <w:sz w:val="20"/>
              </w:rPr>
            </w:pPr>
          </w:p>
        </w:tc>
        <w:tc>
          <w:tcPr>
            <w:tcW w:w="1188" w:type="dxa"/>
          </w:tcPr>
          <w:p w14:paraId="3E080A64" w14:textId="77777777" w:rsidR="00653BED" w:rsidRDefault="00653BED">
            <w:pPr>
              <w:pStyle w:val="TableParagraph"/>
              <w:rPr>
                <w:rFonts w:ascii="Times New Roman"/>
                <w:sz w:val="20"/>
              </w:rPr>
            </w:pPr>
          </w:p>
        </w:tc>
      </w:tr>
    </w:tbl>
    <w:p w14:paraId="3E080A66" w14:textId="77777777" w:rsidR="00653BED" w:rsidRDefault="00653BED">
      <w:pPr>
        <w:rPr>
          <w:sz w:val="20"/>
        </w:rPr>
        <w:sectPr w:rsidR="00653BED">
          <w:type w:val="continuous"/>
          <w:pgSz w:w="12240" w:h="15840"/>
          <w:pgMar w:top="1960" w:right="620" w:bottom="980" w:left="580" w:header="1460" w:footer="788" w:gutter="0"/>
          <w:cols w:space="720"/>
        </w:sectPr>
      </w:pPr>
    </w:p>
    <w:p w14:paraId="3E080A67" w14:textId="77777777" w:rsidR="00653BED" w:rsidRDefault="008E2DCC" w:rsidP="005574DE">
      <w:pPr>
        <w:pStyle w:val="Heading2"/>
      </w:pPr>
      <w:r>
        <w:lastRenderedPageBreak/>
        <w:t>State</w:t>
      </w:r>
      <w:r>
        <w:rPr>
          <w:spacing w:val="-3"/>
        </w:rPr>
        <w:t xml:space="preserve"> </w:t>
      </w:r>
      <w:r>
        <w:t>Board</w:t>
      </w:r>
      <w:r>
        <w:rPr>
          <w:spacing w:val="-1"/>
        </w:rPr>
        <w:t xml:space="preserve"> </w:t>
      </w:r>
      <w:r>
        <w:t>of</w:t>
      </w:r>
      <w:r>
        <w:rPr>
          <w:spacing w:val="-10"/>
        </w:rPr>
        <w:t xml:space="preserve"> </w:t>
      </w:r>
      <w:r>
        <w:rPr>
          <w:spacing w:val="-2"/>
        </w:rPr>
        <w:t>Accountancy</w:t>
      </w:r>
    </w:p>
    <w:p w14:paraId="3E080A68" w14:textId="77777777" w:rsidR="00653BED" w:rsidRDefault="008E2DCC">
      <w:pPr>
        <w:pStyle w:val="Heading3"/>
      </w:pPr>
      <w:r>
        <w:t xml:space="preserve">Recommendation </w:t>
      </w:r>
      <w:r>
        <w:rPr>
          <w:spacing w:val="-2"/>
        </w:rPr>
        <w:t>Summary</w:t>
      </w:r>
    </w:p>
    <w:p w14:paraId="3E080A69" w14:textId="77777777" w:rsidR="00653BED" w:rsidRDefault="00653BED">
      <w:pPr>
        <w:sectPr w:rsidR="00653BED">
          <w:headerReference w:type="default" r:id="rId76"/>
          <w:footerReference w:type="default" r:id="rId77"/>
          <w:pgSz w:w="12240" w:h="15840"/>
          <w:pgMar w:top="1960" w:right="620" w:bottom="980" w:left="580" w:header="1460" w:footer="788" w:gutter="0"/>
          <w:cols w:space="720"/>
        </w:sectPr>
      </w:pPr>
    </w:p>
    <w:p w14:paraId="3E080A6A"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A6C" w14:textId="525E326A" w:rsidR="00653BED" w:rsidRDefault="008E2DCC" w:rsidP="00C44731">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A75"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44731" w:rsidRPr="00C44731" w14:paraId="02EA4B7C" w14:textId="77777777">
        <w:trPr>
          <w:trHeight w:val="429"/>
        </w:trPr>
        <w:tc>
          <w:tcPr>
            <w:tcW w:w="8100" w:type="dxa"/>
            <w:tcBorders>
              <w:top w:val="single" w:sz="4" w:space="0" w:color="000000"/>
            </w:tcBorders>
          </w:tcPr>
          <w:p w14:paraId="27DB38A1" w14:textId="30DC0553"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1188" w:type="dxa"/>
            <w:tcBorders>
              <w:top w:val="single" w:sz="4" w:space="0" w:color="000000"/>
            </w:tcBorders>
          </w:tcPr>
          <w:p w14:paraId="20184DFC" w14:textId="3ED47C59" w:rsidR="00C44731" w:rsidRPr="00C44731" w:rsidRDefault="00C44731">
            <w:pPr>
              <w:pStyle w:val="TableParagraph"/>
              <w:ind w:right="19"/>
              <w:jc w:val="right"/>
              <w:rPr>
                <w:b/>
                <w:bCs/>
                <w:spacing w:val="-10"/>
              </w:rPr>
            </w:pPr>
            <w:r w:rsidRPr="00C44731">
              <w:rPr>
                <w:b/>
                <w:bCs/>
                <w:spacing w:val="-10"/>
              </w:rPr>
              <w:t>Funds Subject to Outlook</w:t>
            </w:r>
          </w:p>
        </w:tc>
        <w:tc>
          <w:tcPr>
            <w:tcW w:w="324" w:type="dxa"/>
            <w:tcBorders>
              <w:top w:val="single" w:sz="4" w:space="0" w:color="000000"/>
            </w:tcBorders>
          </w:tcPr>
          <w:p w14:paraId="5F7479B0" w14:textId="77777777" w:rsidR="00C44731" w:rsidRPr="00C44731" w:rsidRDefault="00C44731">
            <w:pPr>
              <w:pStyle w:val="TableParagraph"/>
              <w:rPr>
                <w:rFonts w:ascii="Times New Roman"/>
                <w:b/>
                <w:bCs/>
                <w:sz w:val="20"/>
              </w:rPr>
            </w:pPr>
          </w:p>
        </w:tc>
        <w:tc>
          <w:tcPr>
            <w:tcW w:w="1188" w:type="dxa"/>
            <w:tcBorders>
              <w:top w:val="single" w:sz="4" w:space="0" w:color="000000"/>
            </w:tcBorders>
          </w:tcPr>
          <w:p w14:paraId="65B3495F" w14:textId="77777777" w:rsidR="00C44731" w:rsidRPr="00C44731" w:rsidRDefault="00C44731" w:rsidP="00C44731">
            <w:pPr>
              <w:ind w:left="651"/>
              <w:rPr>
                <w:rFonts w:ascii="Calibri"/>
                <w:b/>
                <w:bCs/>
                <w:sz w:val="20"/>
              </w:rPr>
            </w:pPr>
            <w:r w:rsidRPr="00C44731">
              <w:rPr>
                <w:rFonts w:ascii="Calibri"/>
                <w:b/>
                <w:bCs/>
                <w:spacing w:val="-8"/>
                <w:sz w:val="20"/>
              </w:rPr>
              <w:t>TOT-</w:t>
            </w:r>
            <w:r w:rsidRPr="00C44731">
              <w:rPr>
                <w:rFonts w:ascii="Calibri"/>
                <w:b/>
                <w:bCs/>
                <w:spacing w:val="-10"/>
                <w:sz w:val="20"/>
              </w:rPr>
              <w:t>A</w:t>
            </w:r>
          </w:p>
          <w:p w14:paraId="126D372C" w14:textId="77777777" w:rsidR="00C44731" w:rsidRPr="00C44731" w:rsidRDefault="00C44731">
            <w:pPr>
              <w:pStyle w:val="TableParagraph"/>
              <w:ind w:right="19"/>
              <w:jc w:val="right"/>
              <w:rPr>
                <w:b/>
                <w:bCs/>
                <w:spacing w:val="-10"/>
              </w:rPr>
            </w:pPr>
          </w:p>
        </w:tc>
      </w:tr>
      <w:tr w:rsidR="00653BED" w14:paraId="3E080A7A" w14:textId="77777777">
        <w:trPr>
          <w:trHeight w:val="429"/>
        </w:trPr>
        <w:tc>
          <w:tcPr>
            <w:tcW w:w="8100" w:type="dxa"/>
            <w:tcBorders>
              <w:top w:val="single" w:sz="4" w:space="0" w:color="000000"/>
            </w:tcBorders>
          </w:tcPr>
          <w:p w14:paraId="3E080A7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A77"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A78" w14:textId="77777777" w:rsidR="00653BED" w:rsidRDefault="00653BED">
            <w:pPr>
              <w:pStyle w:val="TableParagraph"/>
              <w:rPr>
                <w:rFonts w:ascii="Times New Roman"/>
                <w:sz w:val="20"/>
              </w:rPr>
            </w:pPr>
          </w:p>
        </w:tc>
        <w:tc>
          <w:tcPr>
            <w:tcW w:w="1188" w:type="dxa"/>
            <w:tcBorders>
              <w:top w:val="single" w:sz="4" w:space="0" w:color="000000"/>
            </w:tcBorders>
          </w:tcPr>
          <w:p w14:paraId="3E080A79" w14:textId="77777777" w:rsidR="00653BED" w:rsidRDefault="008E2DCC">
            <w:pPr>
              <w:pStyle w:val="TableParagraph"/>
              <w:ind w:right="19"/>
              <w:jc w:val="right"/>
              <w:rPr>
                <w:b/>
              </w:rPr>
            </w:pPr>
            <w:r>
              <w:rPr>
                <w:b/>
                <w:spacing w:val="-10"/>
              </w:rPr>
              <w:t>0</w:t>
            </w:r>
          </w:p>
        </w:tc>
      </w:tr>
      <w:tr w:rsidR="00653BED" w14:paraId="3E080A7F" w14:textId="77777777">
        <w:trPr>
          <w:trHeight w:val="364"/>
        </w:trPr>
        <w:tc>
          <w:tcPr>
            <w:tcW w:w="8100" w:type="dxa"/>
          </w:tcPr>
          <w:p w14:paraId="3E080A7B"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A7C" w14:textId="77777777" w:rsidR="00653BED" w:rsidRDefault="008E2DCC">
            <w:pPr>
              <w:pStyle w:val="TableParagraph"/>
              <w:spacing w:before="55"/>
              <w:ind w:right="19"/>
              <w:jc w:val="right"/>
              <w:rPr>
                <w:b/>
              </w:rPr>
            </w:pPr>
            <w:r>
              <w:rPr>
                <w:b/>
                <w:spacing w:val="-10"/>
              </w:rPr>
              <w:t>0</w:t>
            </w:r>
          </w:p>
        </w:tc>
        <w:tc>
          <w:tcPr>
            <w:tcW w:w="324" w:type="dxa"/>
          </w:tcPr>
          <w:p w14:paraId="3E080A7D" w14:textId="77777777" w:rsidR="00653BED" w:rsidRDefault="00653BED">
            <w:pPr>
              <w:pStyle w:val="TableParagraph"/>
              <w:rPr>
                <w:rFonts w:ascii="Times New Roman"/>
                <w:sz w:val="20"/>
              </w:rPr>
            </w:pPr>
          </w:p>
        </w:tc>
        <w:tc>
          <w:tcPr>
            <w:tcW w:w="1188" w:type="dxa"/>
          </w:tcPr>
          <w:p w14:paraId="3E080A7E" w14:textId="77777777" w:rsidR="00653BED" w:rsidRDefault="008E2DCC">
            <w:pPr>
              <w:pStyle w:val="TableParagraph"/>
              <w:spacing w:before="55"/>
              <w:ind w:right="19"/>
              <w:jc w:val="right"/>
              <w:rPr>
                <w:b/>
              </w:rPr>
            </w:pPr>
            <w:r>
              <w:rPr>
                <w:b/>
                <w:spacing w:val="-10"/>
              </w:rPr>
              <w:t>0</w:t>
            </w:r>
          </w:p>
        </w:tc>
      </w:tr>
      <w:tr w:rsidR="00653BED" w14:paraId="3E080A87" w14:textId="77777777">
        <w:trPr>
          <w:trHeight w:val="638"/>
        </w:trPr>
        <w:tc>
          <w:tcPr>
            <w:tcW w:w="8100" w:type="dxa"/>
          </w:tcPr>
          <w:p w14:paraId="3E080A80"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A81"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0A82" w14:textId="77777777" w:rsidR="00653BED" w:rsidRDefault="00653BED">
            <w:pPr>
              <w:pStyle w:val="TableParagraph"/>
              <w:spacing w:before="89"/>
              <w:rPr>
                <w:rFonts w:ascii="Calibri"/>
                <w:b/>
              </w:rPr>
            </w:pPr>
          </w:p>
          <w:p w14:paraId="3E080A83" w14:textId="77777777" w:rsidR="00653BED" w:rsidRDefault="008E2DCC">
            <w:pPr>
              <w:pStyle w:val="TableParagraph"/>
              <w:ind w:right="19"/>
              <w:jc w:val="right"/>
            </w:pPr>
            <w:r>
              <w:rPr>
                <w:spacing w:val="-10"/>
              </w:rPr>
              <w:t>0</w:t>
            </w:r>
          </w:p>
        </w:tc>
        <w:tc>
          <w:tcPr>
            <w:tcW w:w="324" w:type="dxa"/>
          </w:tcPr>
          <w:p w14:paraId="3E080A84" w14:textId="77777777" w:rsidR="00653BED" w:rsidRDefault="00653BED">
            <w:pPr>
              <w:pStyle w:val="TableParagraph"/>
              <w:rPr>
                <w:rFonts w:ascii="Times New Roman"/>
                <w:sz w:val="20"/>
              </w:rPr>
            </w:pPr>
          </w:p>
        </w:tc>
        <w:tc>
          <w:tcPr>
            <w:tcW w:w="1188" w:type="dxa"/>
          </w:tcPr>
          <w:p w14:paraId="3E080A85" w14:textId="77777777" w:rsidR="00653BED" w:rsidRDefault="00653BED">
            <w:pPr>
              <w:pStyle w:val="TableParagraph"/>
              <w:spacing w:before="89"/>
              <w:rPr>
                <w:rFonts w:ascii="Calibri"/>
                <w:b/>
              </w:rPr>
            </w:pPr>
          </w:p>
          <w:p w14:paraId="3E080A86" w14:textId="77777777" w:rsidR="00653BED" w:rsidRDefault="008E2DCC">
            <w:pPr>
              <w:pStyle w:val="TableParagraph"/>
              <w:ind w:right="17"/>
              <w:jc w:val="right"/>
            </w:pPr>
            <w:r>
              <w:rPr>
                <w:color w:val="FF0000"/>
                <w:spacing w:val="-4"/>
              </w:rPr>
              <w:t>(24)</w:t>
            </w:r>
          </w:p>
        </w:tc>
      </w:tr>
      <w:tr w:rsidR="00653BED" w14:paraId="3E080A8C" w14:textId="77777777">
        <w:trPr>
          <w:trHeight w:val="309"/>
        </w:trPr>
        <w:tc>
          <w:tcPr>
            <w:tcW w:w="8100" w:type="dxa"/>
          </w:tcPr>
          <w:p w14:paraId="3E080A88" w14:textId="77777777" w:rsidR="00653BED" w:rsidRDefault="008E2DCC">
            <w:pPr>
              <w:pStyle w:val="TableParagraph"/>
              <w:spacing w:before="27"/>
              <w:ind w:left="315"/>
            </w:pPr>
            <w:r>
              <w:t>2.</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1188" w:type="dxa"/>
            <w:tcBorders>
              <w:bottom w:val="single" w:sz="4" w:space="0" w:color="000000"/>
            </w:tcBorders>
          </w:tcPr>
          <w:p w14:paraId="3E080A89" w14:textId="77777777" w:rsidR="00653BED" w:rsidRDefault="008E2DCC">
            <w:pPr>
              <w:pStyle w:val="TableParagraph"/>
              <w:spacing w:before="27"/>
              <w:ind w:right="19"/>
              <w:jc w:val="right"/>
            </w:pPr>
            <w:r>
              <w:rPr>
                <w:spacing w:val="-10"/>
              </w:rPr>
              <w:t>0</w:t>
            </w:r>
          </w:p>
        </w:tc>
        <w:tc>
          <w:tcPr>
            <w:tcW w:w="324" w:type="dxa"/>
          </w:tcPr>
          <w:p w14:paraId="3E080A8A" w14:textId="77777777" w:rsidR="00653BED" w:rsidRDefault="00653BED">
            <w:pPr>
              <w:pStyle w:val="TableParagraph"/>
              <w:rPr>
                <w:rFonts w:ascii="Times New Roman"/>
                <w:sz w:val="20"/>
              </w:rPr>
            </w:pPr>
          </w:p>
        </w:tc>
        <w:tc>
          <w:tcPr>
            <w:tcW w:w="1188" w:type="dxa"/>
            <w:tcBorders>
              <w:bottom w:val="single" w:sz="4" w:space="0" w:color="000000"/>
            </w:tcBorders>
          </w:tcPr>
          <w:p w14:paraId="3E080A8B" w14:textId="77777777" w:rsidR="00653BED" w:rsidRDefault="008E2DCC">
            <w:pPr>
              <w:pStyle w:val="TableParagraph"/>
              <w:spacing w:before="27"/>
              <w:ind w:right="17"/>
              <w:jc w:val="right"/>
            </w:pPr>
            <w:r>
              <w:rPr>
                <w:color w:val="FF0000"/>
                <w:spacing w:val="-2"/>
              </w:rPr>
              <w:t>(294)</w:t>
            </w:r>
          </w:p>
        </w:tc>
      </w:tr>
      <w:tr w:rsidR="00653BED" w14:paraId="3E080A91" w14:textId="77777777">
        <w:trPr>
          <w:trHeight w:val="323"/>
        </w:trPr>
        <w:tc>
          <w:tcPr>
            <w:tcW w:w="8100" w:type="dxa"/>
          </w:tcPr>
          <w:p w14:paraId="3E080A8D"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A8E" w14:textId="77777777" w:rsidR="00653BED" w:rsidRDefault="008E2DCC">
            <w:pPr>
              <w:pStyle w:val="TableParagraph"/>
              <w:spacing w:before="14"/>
              <w:ind w:right="19"/>
              <w:jc w:val="right"/>
              <w:rPr>
                <w:b/>
              </w:rPr>
            </w:pPr>
            <w:r>
              <w:rPr>
                <w:b/>
                <w:spacing w:val="-10"/>
              </w:rPr>
              <w:t>0</w:t>
            </w:r>
          </w:p>
        </w:tc>
        <w:tc>
          <w:tcPr>
            <w:tcW w:w="324" w:type="dxa"/>
          </w:tcPr>
          <w:p w14:paraId="3E080A8F" w14:textId="77777777" w:rsidR="00653BED" w:rsidRDefault="00653BED">
            <w:pPr>
              <w:pStyle w:val="TableParagraph"/>
              <w:rPr>
                <w:rFonts w:ascii="Times New Roman"/>
                <w:sz w:val="20"/>
              </w:rPr>
            </w:pPr>
          </w:p>
        </w:tc>
        <w:tc>
          <w:tcPr>
            <w:tcW w:w="1188" w:type="dxa"/>
            <w:tcBorders>
              <w:top w:val="single" w:sz="4" w:space="0" w:color="000000"/>
            </w:tcBorders>
          </w:tcPr>
          <w:p w14:paraId="3E080A90" w14:textId="77777777" w:rsidR="00653BED" w:rsidRDefault="008E2DCC">
            <w:pPr>
              <w:pStyle w:val="TableParagraph"/>
              <w:spacing w:before="14"/>
              <w:ind w:right="17"/>
              <w:jc w:val="right"/>
              <w:rPr>
                <w:b/>
              </w:rPr>
            </w:pPr>
            <w:r>
              <w:rPr>
                <w:b/>
                <w:color w:val="FF0000"/>
                <w:spacing w:val="-2"/>
              </w:rPr>
              <w:t>(318)</w:t>
            </w:r>
          </w:p>
        </w:tc>
      </w:tr>
      <w:tr w:rsidR="00653BED" w14:paraId="3E080A96" w14:textId="77777777">
        <w:trPr>
          <w:trHeight w:val="364"/>
        </w:trPr>
        <w:tc>
          <w:tcPr>
            <w:tcW w:w="8100" w:type="dxa"/>
          </w:tcPr>
          <w:p w14:paraId="3E080A92"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A93" w14:textId="77777777" w:rsidR="00653BED" w:rsidRDefault="008E2DCC">
            <w:pPr>
              <w:pStyle w:val="TableParagraph"/>
              <w:spacing w:before="55"/>
              <w:ind w:right="19"/>
              <w:jc w:val="right"/>
            </w:pPr>
            <w:r>
              <w:rPr>
                <w:spacing w:val="-10"/>
              </w:rPr>
              <w:t>0</w:t>
            </w:r>
          </w:p>
        </w:tc>
        <w:tc>
          <w:tcPr>
            <w:tcW w:w="324" w:type="dxa"/>
          </w:tcPr>
          <w:p w14:paraId="3E080A94" w14:textId="77777777" w:rsidR="00653BED" w:rsidRDefault="00653BED">
            <w:pPr>
              <w:pStyle w:val="TableParagraph"/>
              <w:rPr>
                <w:rFonts w:ascii="Times New Roman"/>
                <w:sz w:val="20"/>
              </w:rPr>
            </w:pPr>
          </w:p>
        </w:tc>
        <w:tc>
          <w:tcPr>
            <w:tcW w:w="1188" w:type="dxa"/>
          </w:tcPr>
          <w:p w14:paraId="3E080A95" w14:textId="77777777" w:rsidR="00653BED" w:rsidRDefault="008E2DCC">
            <w:pPr>
              <w:pStyle w:val="TableParagraph"/>
              <w:spacing w:before="55"/>
              <w:ind w:right="17"/>
              <w:jc w:val="right"/>
            </w:pPr>
            <w:r>
              <w:rPr>
                <w:color w:val="FF0000"/>
                <w:spacing w:val="-4"/>
              </w:rPr>
              <w:t>(51)</w:t>
            </w:r>
          </w:p>
        </w:tc>
      </w:tr>
      <w:tr w:rsidR="00653BED" w14:paraId="3E080A9B" w14:textId="77777777">
        <w:trPr>
          <w:trHeight w:val="364"/>
        </w:trPr>
        <w:tc>
          <w:tcPr>
            <w:tcW w:w="8100" w:type="dxa"/>
          </w:tcPr>
          <w:p w14:paraId="3E080A97"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A98" w14:textId="77777777" w:rsidR="00653BED" w:rsidRDefault="008E2DCC">
            <w:pPr>
              <w:pStyle w:val="TableParagraph"/>
              <w:spacing w:before="55"/>
              <w:ind w:right="19"/>
              <w:jc w:val="right"/>
              <w:rPr>
                <w:b/>
              </w:rPr>
            </w:pPr>
            <w:r>
              <w:rPr>
                <w:b/>
                <w:spacing w:val="-10"/>
              </w:rPr>
              <w:t>0</w:t>
            </w:r>
          </w:p>
        </w:tc>
        <w:tc>
          <w:tcPr>
            <w:tcW w:w="324" w:type="dxa"/>
          </w:tcPr>
          <w:p w14:paraId="3E080A99" w14:textId="77777777" w:rsidR="00653BED" w:rsidRDefault="00653BED">
            <w:pPr>
              <w:pStyle w:val="TableParagraph"/>
              <w:rPr>
                <w:rFonts w:ascii="Times New Roman"/>
                <w:sz w:val="20"/>
              </w:rPr>
            </w:pPr>
          </w:p>
        </w:tc>
        <w:tc>
          <w:tcPr>
            <w:tcW w:w="1188" w:type="dxa"/>
          </w:tcPr>
          <w:p w14:paraId="3E080A9A" w14:textId="77777777" w:rsidR="00653BED" w:rsidRDefault="008E2DCC">
            <w:pPr>
              <w:pStyle w:val="TableParagraph"/>
              <w:spacing w:before="55"/>
              <w:ind w:right="17"/>
              <w:jc w:val="right"/>
              <w:rPr>
                <w:b/>
              </w:rPr>
            </w:pPr>
            <w:r>
              <w:rPr>
                <w:b/>
                <w:color w:val="FF0000"/>
                <w:spacing w:val="-2"/>
              </w:rPr>
              <w:t>(369)</w:t>
            </w:r>
          </w:p>
        </w:tc>
      </w:tr>
      <w:tr w:rsidR="00653BED" w14:paraId="3E080AA0" w14:textId="77777777">
        <w:trPr>
          <w:trHeight w:val="422"/>
        </w:trPr>
        <w:tc>
          <w:tcPr>
            <w:tcW w:w="8100" w:type="dxa"/>
          </w:tcPr>
          <w:p w14:paraId="3E080A9C"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A9D" w14:textId="77777777" w:rsidR="00653BED" w:rsidRDefault="008E2DCC">
            <w:pPr>
              <w:pStyle w:val="TableParagraph"/>
              <w:spacing w:before="55"/>
              <w:ind w:right="19"/>
              <w:jc w:val="right"/>
              <w:rPr>
                <w:b/>
              </w:rPr>
            </w:pPr>
            <w:r>
              <w:rPr>
                <w:b/>
                <w:spacing w:val="-10"/>
              </w:rPr>
              <w:t>0</w:t>
            </w:r>
          </w:p>
        </w:tc>
        <w:tc>
          <w:tcPr>
            <w:tcW w:w="324" w:type="dxa"/>
          </w:tcPr>
          <w:p w14:paraId="3E080A9E" w14:textId="77777777" w:rsidR="00653BED" w:rsidRDefault="00653BED">
            <w:pPr>
              <w:pStyle w:val="TableParagraph"/>
              <w:rPr>
                <w:rFonts w:ascii="Times New Roman"/>
                <w:sz w:val="20"/>
              </w:rPr>
            </w:pPr>
          </w:p>
        </w:tc>
        <w:tc>
          <w:tcPr>
            <w:tcW w:w="1188" w:type="dxa"/>
          </w:tcPr>
          <w:p w14:paraId="3E080A9F" w14:textId="77777777" w:rsidR="00653BED" w:rsidRDefault="008E2DCC">
            <w:pPr>
              <w:pStyle w:val="TableParagraph"/>
              <w:spacing w:before="55"/>
              <w:ind w:right="17"/>
              <w:jc w:val="right"/>
              <w:rPr>
                <w:b/>
              </w:rPr>
            </w:pPr>
            <w:r>
              <w:rPr>
                <w:b/>
                <w:color w:val="FF0000"/>
                <w:spacing w:val="-2"/>
              </w:rPr>
              <w:t>(369)</w:t>
            </w:r>
          </w:p>
        </w:tc>
      </w:tr>
      <w:tr w:rsidR="00653BED" w14:paraId="3E080AA5" w14:textId="77777777">
        <w:trPr>
          <w:trHeight w:val="366"/>
        </w:trPr>
        <w:tc>
          <w:tcPr>
            <w:tcW w:w="8100" w:type="dxa"/>
          </w:tcPr>
          <w:p w14:paraId="3E080AA1"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AA2" w14:textId="77777777" w:rsidR="00653BED" w:rsidRDefault="00653BED">
            <w:pPr>
              <w:pStyle w:val="TableParagraph"/>
              <w:rPr>
                <w:rFonts w:ascii="Times New Roman"/>
                <w:sz w:val="20"/>
              </w:rPr>
            </w:pPr>
          </w:p>
        </w:tc>
        <w:tc>
          <w:tcPr>
            <w:tcW w:w="324" w:type="dxa"/>
          </w:tcPr>
          <w:p w14:paraId="3E080AA3" w14:textId="77777777" w:rsidR="00653BED" w:rsidRDefault="00653BED">
            <w:pPr>
              <w:pStyle w:val="TableParagraph"/>
              <w:rPr>
                <w:rFonts w:ascii="Times New Roman"/>
                <w:sz w:val="20"/>
              </w:rPr>
            </w:pPr>
          </w:p>
        </w:tc>
        <w:tc>
          <w:tcPr>
            <w:tcW w:w="1188" w:type="dxa"/>
          </w:tcPr>
          <w:p w14:paraId="3E080AA4" w14:textId="77777777" w:rsidR="00653BED" w:rsidRDefault="00653BED">
            <w:pPr>
              <w:pStyle w:val="TableParagraph"/>
              <w:rPr>
                <w:rFonts w:ascii="Times New Roman"/>
                <w:sz w:val="20"/>
              </w:rPr>
            </w:pPr>
          </w:p>
        </w:tc>
      </w:tr>
    </w:tbl>
    <w:p w14:paraId="3E080AA6" w14:textId="77777777" w:rsidR="00653BED" w:rsidRDefault="008E2DCC">
      <w:pPr>
        <w:pStyle w:val="Heading4"/>
        <w:numPr>
          <w:ilvl w:val="0"/>
          <w:numId w:val="42"/>
        </w:numPr>
        <w:tabs>
          <w:tab w:val="left" w:pos="753"/>
        </w:tabs>
        <w:spacing w:before="67"/>
        <w:ind w:left="753" w:hanging="298"/>
      </w:pPr>
      <w:r>
        <w:t>Govt.</w:t>
      </w:r>
      <w:r>
        <w:rPr>
          <w:spacing w:val="-4"/>
        </w:rPr>
        <w:t xml:space="preserve"> </w:t>
      </w:r>
      <w:r>
        <w:t>Efficiency</w:t>
      </w:r>
      <w:r>
        <w:rPr>
          <w:spacing w:val="-4"/>
        </w:rPr>
        <w:t xml:space="preserve"> </w:t>
      </w:r>
      <w:r>
        <w:t>-</w:t>
      </w:r>
      <w:r>
        <w:rPr>
          <w:spacing w:val="-3"/>
        </w:rPr>
        <w:t xml:space="preserve"> </w:t>
      </w:r>
      <w:r>
        <w:rPr>
          <w:spacing w:val="-2"/>
        </w:rPr>
        <w:t>Travel</w:t>
      </w:r>
    </w:p>
    <w:p w14:paraId="3E080AA7"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0AA8" w14:textId="77777777" w:rsidR="00653BED" w:rsidRDefault="008E2DCC">
      <w:pPr>
        <w:pStyle w:val="Heading4"/>
        <w:numPr>
          <w:ilvl w:val="0"/>
          <w:numId w:val="42"/>
        </w:numPr>
        <w:tabs>
          <w:tab w:val="left" w:pos="753"/>
        </w:tabs>
        <w:ind w:left="753" w:hanging="298"/>
      </w:pPr>
      <w:r>
        <w:t>Govt.</w:t>
      </w:r>
      <w:r>
        <w:rPr>
          <w:spacing w:val="-7"/>
        </w:rPr>
        <w:t xml:space="preserve"> </w:t>
      </w:r>
      <w:r>
        <w:t>Efficiency</w:t>
      </w:r>
      <w:r>
        <w:rPr>
          <w:spacing w:val="-7"/>
        </w:rPr>
        <w:t xml:space="preserve"> </w:t>
      </w:r>
      <w:r>
        <w:t>-</w:t>
      </w:r>
      <w:r>
        <w:rPr>
          <w:spacing w:val="-7"/>
        </w:rPr>
        <w:t xml:space="preserve"> </w:t>
      </w:r>
      <w:r>
        <w:t>Vacancy</w:t>
      </w:r>
      <w:r>
        <w:rPr>
          <w:spacing w:val="-6"/>
        </w:rPr>
        <w:t xml:space="preserve"> </w:t>
      </w:r>
      <w:r>
        <w:rPr>
          <w:spacing w:val="-2"/>
        </w:rPr>
        <w:t>Savings</w:t>
      </w:r>
    </w:p>
    <w:p w14:paraId="3E080AA9"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vacancy </w:t>
      </w:r>
      <w:r>
        <w:rPr>
          <w:spacing w:val="-2"/>
        </w:rPr>
        <w:t>savings.</w:t>
      </w:r>
    </w:p>
    <w:p w14:paraId="3E080AAA" w14:textId="77777777" w:rsidR="00653BED" w:rsidRDefault="00653BED">
      <w:pPr>
        <w:sectPr w:rsidR="00653BED">
          <w:type w:val="continuous"/>
          <w:pgSz w:w="12240" w:h="15840"/>
          <w:pgMar w:top="1960" w:right="620" w:bottom="980" w:left="580" w:header="1460" w:footer="788" w:gutter="0"/>
          <w:cols w:space="720"/>
        </w:sectPr>
      </w:pPr>
    </w:p>
    <w:p w14:paraId="3E080AAB" w14:textId="77777777" w:rsidR="00653BED" w:rsidRDefault="008E2DCC" w:rsidP="005574DE">
      <w:pPr>
        <w:pStyle w:val="Heading2"/>
      </w:pPr>
      <w:r>
        <w:lastRenderedPageBreak/>
        <w:t xml:space="preserve">Board of Reg for Prof Eng &amp; Lnd </w:t>
      </w:r>
      <w:r>
        <w:rPr>
          <w:spacing w:val="-5"/>
        </w:rPr>
        <w:t>Sur</w:t>
      </w:r>
    </w:p>
    <w:p w14:paraId="3E080AAC" w14:textId="77777777" w:rsidR="00653BED" w:rsidRDefault="008E2DCC">
      <w:pPr>
        <w:pStyle w:val="Heading3"/>
      </w:pPr>
      <w:r>
        <w:t xml:space="preserve">Recommendation </w:t>
      </w:r>
      <w:r>
        <w:rPr>
          <w:spacing w:val="-2"/>
        </w:rPr>
        <w:t>Summary</w:t>
      </w:r>
    </w:p>
    <w:p w14:paraId="3E080AAD" w14:textId="77777777" w:rsidR="00653BED" w:rsidRDefault="00653BED">
      <w:pPr>
        <w:sectPr w:rsidR="00653BED">
          <w:headerReference w:type="default" r:id="rId78"/>
          <w:footerReference w:type="default" r:id="rId79"/>
          <w:pgSz w:w="12240" w:h="15840"/>
          <w:pgMar w:top="1960" w:right="620" w:bottom="980" w:left="580" w:header="1460" w:footer="788" w:gutter="0"/>
          <w:cols w:space="720"/>
        </w:sectPr>
      </w:pPr>
    </w:p>
    <w:p w14:paraId="3E080AAE"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AAF"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AB7" w14:textId="77777777" w:rsidR="00653BED" w:rsidRDefault="00653BED">
      <w:pPr>
        <w:pStyle w:val="BodyText"/>
        <w:spacing w:before="38"/>
        <w:rPr>
          <w:rFonts w:ascii="Arial Narrow"/>
          <w:b/>
          <w:sz w:val="20"/>
        </w:rPr>
      </w:pPr>
    </w:p>
    <w:p w14:paraId="3E080AB9"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886"/>
        <w:gridCol w:w="936"/>
      </w:tblGrid>
      <w:tr w:rsidR="00C44731" w:rsidRPr="00C44731" w14:paraId="0D97F6C5" w14:textId="77777777">
        <w:trPr>
          <w:trHeight w:val="429"/>
        </w:trPr>
        <w:tc>
          <w:tcPr>
            <w:tcW w:w="5977" w:type="dxa"/>
            <w:tcBorders>
              <w:top w:val="single" w:sz="4" w:space="0" w:color="000000"/>
            </w:tcBorders>
          </w:tcPr>
          <w:p w14:paraId="41F2EB6E" w14:textId="0B164D80"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3886" w:type="dxa"/>
            <w:tcBorders>
              <w:top w:val="single" w:sz="4" w:space="0" w:color="000000"/>
            </w:tcBorders>
          </w:tcPr>
          <w:p w14:paraId="1F3EB21B" w14:textId="7BA4CF5C" w:rsidR="00C44731" w:rsidRPr="00C44731" w:rsidRDefault="00C44731">
            <w:pPr>
              <w:pStyle w:val="TableParagraph"/>
              <w:ind w:right="594"/>
              <w:jc w:val="right"/>
              <w:rPr>
                <w:b/>
                <w:bCs/>
                <w:spacing w:val="-10"/>
              </w:rPr>
            </w:pPr>
            <w:r w:rsidRPr="00C44731">
              <w:rPr>
                <w:b/>
                <w:bCs/>
                <w:spacing w:val="-10"/>
              </w:rPr>
              <w:t>Funds Subject to Outlook</w:t>
            </w:r>
          </w:p>
        </w:tc>
        <w:tc>
          <w:tcPr>
            <w:tcW w:w="936" w:type="dxa"/>
            <w:tcBorders>
              <w:top w:val="single" w:sz="4" w:space="0" w:color="000000"/>
            </w:tcBorders>
          </w:tcPr>
          <w:p w14:paraId="2C1133A3" w14:textId="77777777" w:rsidR="00C44731" w:rsidRPr="00C44731" w:rsidRDefault="00C44731" w:rsidP="00C44731">
            <w:pPr>
              <w:ind w:left="337"/>
              <w:rPr>
                <w:rFonts w:ascii="Calibri"/>
                <w:b/>
                <w:bCs/>
                <w:sz w:val="20"/>
              </w:rPr>
            </w:pPr>
            <w:r w:rsidRPr="00C44731">
              <w:rPr>
                <w:rFonts w:ascii="Calibri"/>
                <w:b/>
                <w:bCs/>
                <w:spacing w:val="-8"/>
                <w:sz w:val="20"/>
              </w:rPr>
              <w:t>TOT-</w:t>
            </w:r>
            <w:r w:rsidRPr="00C44731">
              <w:rPr>
                <w:rFonts w:ascii="Calibri"/>
                <w:b/>
                <w:bCs/>
                <w:spacing w:val="-10"/>
                <w:sz w:val="20"/>
              </w:rPr>
              <w:t>A</w:t>
            </w:r>
          </w:p>
          <w:p w14:paraId="434372CD" w14:textId="77777777" w:rsidR="00C44731" w:rsidRPr="00C44731" w:rsidRDefault="00C44731">
            <w:pPr>
              <w:pStyle w:val="TableParagraph"/>
              <w:ind w:right="18"/>
              <w:jc w:val="right"/>
              <w:rPr>
                <w:b/>
                <w:bCs/>
                <w:spacing w:val="-10"/>
              </w:rPr>
            </w:pPr>
          </w:p>
        </w:tc>
      </w:tr>
      <w:tr w:rsidR="00653BED" w14:paraId="3E080ABD" w14:textId="77777777">
        <w:trPr>
          <w:trHeight w:val="429"/>
        </w:trPr>
        <w:tc>
          <w:tcPr>
            <w:tcW w:w="5977" w:type="dxa"/>
            <w:tcBorders>
              <w:top w:val="single" w:sz="4" w:space="0" w:color="000000"/>
            </w:tcBorders>
          </w:tcPr>
          <w:p w14:paraId="3E080ABA"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886" w:type="dxa"/>
            <w:tcBorders>
              <w:top w:val="single" w:sz="4" w:space="0" w:color="000000"/>
            </w:tcBorders>
          </w:tcPr>
          <w:p w14:paraId="3E080ABB"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0ABC" w14:textId="77777777" w:rsidR="00653BED" w:rsidRDefault="008E2DCC">
            <w:pPr>
              <w:pStyle w:val="TableParagraph"/>
              <w:ind w:right="18"/>
              <w:jc w:val="right"/>
              <w:rPr>
                <w:b/>
              </w:rPr>
            </w:pPr>
            <w:r>
              <w:rPr>
                <w:b/>
                <w:spacing w:val="-10"/>
              </w:rPr>
              <w:t>0</w:t>
            </w:r>
          </w:p>
        </w:tc>
      </w:tr>
      <w:tr w:rsidR="00653BED" w14:paraId="3E080AC1" w14:textId="77777777">
        <w:trPr>
          <w:trHeight w:val="364"/>
        </w:trPr>
        <w:tc>
          <w:tcPr>
            <w:tcW w:w="5977" w:type="dxa"/>
          </w:tcPr>
          <w:p w14:paraId="3E080AB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886" w:type="dxa"/>
          </w:tcPr>
          <w:p w14:paraId="3E080ABF" w14:textId="77777777" w:rsidR="00653BED" w:rsidRDefault="008E2DCC">
            <w:pPr>
              <w:pStyle w:val="TableParagraph"/>
              <w:spacing w:before="55"/>
              <w:ind w:right="594"/>
              <w:jc w:val="right"/>
              <w:rPr>
                <w:b/>
              </w:rPr>
            </w:pPr>
            <w:r>
              <w:rPr>
                <w:b/>
                <w:spacing w:val="-10"/>
              </w:rPr>
              <w:t>0</w:t>
            </w:r>
          </w:p>
        </w:tc>
        <w:tc>
          <w:tcPr>
            <w:tcW w:w="936" w:type="dxa"/>
          </w:tcPr>
          <w:p w14:paraId="3E080AC0" w14:textId="77777777" w:rsidR="00653BED" w:rsidRDefault="008E2DCC">
            <w:pPr>
              <w:pStyle w:val="TableParagraph"/>
              <w:spacing w:before="55"/>
              <w:ind w:right="18"/>
              <w:jc w:val="right"/>
              <w:rPr>
                <w:b/>
              </w:rPr>
            </w:pPr>
            <w:r>
              <w:rPr>
                <w:b/>
                <w:spacing w:val="-10"/>
              </w:rPr>
              <w:t>0</w:t>
            </w:r>
          </w:p>
        </w:tc>
      </w:tr>
      <w:tr w:rsidR="00653BED" w14:paraId="3E080AC5" w14:textId="77777777">
        <w:trPr>
          <w:trHeight w:val="364"/>
        </w:trPr>
        <w:tc>
          <w:tcPr>
            <w:tcW w:w="5977" w:type="dxa"/>
          </w:tcPr>
          <w:p w14:paraId="3E080AC2"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886" w:type="dxa"/>
          </w:tcPr>
          <w:p w14:paraId="3E080AC3" w14:textId="77777777" w:rsidR="00653BED" w:rsidRDefault="008E2DCC">
            <w:pPr>
              <w:pStyle w:val="TableParagraph"/>
              <w:spacing w:before="55"/>
              <w:ind w:right="594"/>
              <w:jc w:val="right"/>
            </w:pPr>
            <w:r>
              <w:rPr>
                <w:spacing w:val="-10"/>
              </w:rPr>
              <w:t>0</w:t>
            </w:r>
          </w:p>
        </w:tc>
        <w:tc>
          <w:tcPr>
            <w:tcW w:w="936" w:type="dxa"/>
          </w:tcPr>
          <w:p w14:paraId="3E080AC4" w14:textId="77777777" w:rsidR="00653BED" w:rsidRDefault="008E2DCC">
            <w:pPr>
              <w:pStyle w:val="TableParagraph"/>
              <w:spacing w:before="55"/>
              <w:ind w:right="16"/>
              <w:jc w:val="right"/>
            </w:pPr>
            <w:r>
              <w:rPr>
                <w:color w:val="FF0000"/>
                <w:spacing w:val="-4"/>
              </w:rPr>
              <w:t>(58)</w:t>
            </w:r>
          </w:p>
        </w:tc>
      </w:tr>
      <w:tr w:rsidR="00653BED" w14:paraId="3E080AC9" w14:textId="77777777">
        <w:trPr>
          <w:trHeight w:val="364"/>
        </w:trPr>
        <w:tc>
          <w:tcPr>
            <w:tcW w:w="5977" w:type="dxa"/>
          </w:tcPr>
          <w:p w14:paraId="3E080AC6"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886" w:type="dxa"/>
          </w:tcPr>
          <w:p w14:paraId="3E080AC7" w14:textId="77777777" w:rsidR="00653BED" w:rsidRDefault="008E2DCC">
            <w:pPr>
              <w:pStyle w:val="TableParagraph"/>
              <w:spacing w:before="55"/>
              <w:ind w:right="594"/>
              <w:jc w:val="right"/>
              <w:rPr>
                <w:b/>
              </w:rPr>
            </w:pPr>
            <w:r>
              <w:rPr>
                <w:b/>
                <w:spacing w:val="-10"/>
              </w:rPr>
              <w:t>0</w:t>
            </w:r>
          </w:p>
        </w:tc>
        <w:tc>
          <w:tcPr>
            <w:tcW w:w="936" w:type="dxa"/>
          </w:tcPr>
          <w:p w14:paraId="3E080AC8" w14:textId="77777777" w:rsidR="00653BED" w:rsidRDefault="008E2DCC">
            <w:pPr>
              <w:pStyle w:val="TableParagraph"/>
              <w:spacing w:before="55"/>
              <w:ind w:right="16"/>
              <w:jc w:val="right"/>
              <w:rPr>
                <w:b/>
              </w:rPr>
            </w:pPr>
            <w:r>
              <w:rPr>
                <w:b/>
                <w:color w:val="FF0000"/>
                <w:spacing w:val="-4"/>
              </w:rPr>
              <w:t>(58)</w:t>
            </w:r>
          </w:p>
        </w:tc>
      </w:tr>
      <w:tr w:rsidR="00653BED" w14:paraId="3E080ACD" w14:textId="77777777">
        <w:trPr>
          <w:trHeight w:val="308"/>
        </w:trPr>
        <w:tc>
          <w:tcPr>
            <w:tcW w:w="5977" w:type="dxa"/>
          </w:tcPr>
          <w:p w14:paraId="3E080ACA"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886" w:type="dxa"/>
          </w:tcPr>
          <w:p w14:paraId="3E080ACB" w14:textId="77777777" w:rsidR="00653BED" w:rsidRDefault="008E2DCC">
            <w:pPr>
              <w:pStyle w:val="TableParagraph"/>
              <w:spacing w:before="55" w:line="233" w:lineRule="exact"/>
              <w:ind w:right="594"/>
              <w:jc w:val="right"/>
              <w:rPr>
                <w:b/>
              </w:rPr>
            </w:pPr>
            <w:r>
              <w:rPr>
                <w:b/>
                <w:spacing w:val="-10"/>
              </w:rPr>
              <w:t>0</w:t>
            </w:r>
          </w:p>
        </w:tc>
        <w:tc>
          <w:tcPr>
            <w:tcW w:w="936" w:type="dxa"/>
          </w:tcPr>
          <w:p w14:paraId="3E080ACC" w14:textId="77777777" w:rsidR="00653BED" w:rsidRDefault="008E2DCC">
            <w:pPr>
              <w:pStyle w:val="TableParagraph"/>
              <w:spacing w:before="55" w:line="233" w:lineRule="exact"/>
              <w:ind w:right="16"/>
              <w:jc w:val="right"/>
              <w:rPr>
                <w:b/>
              </w:rPr>
            </w:pPr>
            <w:r>
              <w:rPr>
                <w:b/>
                <w:color w:val="FF0000"/>
                <w:spacing w:val="-4"/>
              </w:rPr>
              <w:t>(58)</w:t>
            </w:r>
          </w:p>
        </w:tc>
      </w:tr>
    </w:tbl>
    <w:p w14:paraId="3E080ACE"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ACF" w14:textId="77777777" w:rsidR="00653BED" w:rsidRDefault="008E2DCC" w:rsidP="005574DE">
      <w:pPr>
        <w:pStyle w:val="Heading2"/>
      </w:pPr>
      <w:r>
        <w:lastRenderedPageBreak/>
        <w:t>Forensic</w:t>
      </w:r>
      <w:r>
        <w:rPr>
          <w:spacing w:val="-11"/>
        </w:rPr>
        <w:t xml:space="preserve"> </w:t>
      </w:r>
      <w:r>
        <w:t>Investigations</w:t>
      </w:r>
      <w:r>
        <w:rPr>
          <w:spacing w:val="-11"/>
        </w:rPr>
        <w:t xml:space="preserve"> </w:t>
      </w:r>
      <w:r>
        <w:rPr>
          <w:spacing w:val="-2"/>
        </w:rPr>
        <w:t>Council</w:t>
      </w:r>
    </w:p>
    <w:p w14:paraId="3E080AD0" w14:textId="77777777" w:rsidR="00653BED" w:rsidRDefault="008E2DCC">
      <w:pPr>
        <w:pStyle w:val="Heading3"/>
      </w:pPr>
      <w:r>
        <w:t xml:space="preserve">Recommendation </w:t>
      </w:r>
      <w:r>
        <w:rPr>
          <w:spacing w:val="-2"/>
        </w:rPr>
        <w:t>Summary</w:t>
      </w:r>
    </w:p>
    <w:p w14:paraId="3E080AD1" w14:textId="77777777" w:rsidR="00653BED" w:rsidRDefault="00653BED">
      <w:pPr>
        <w:sectPr w:rsidR="00653BED">
          <w:headerReference w:type="default" r:id="rId80"/>
          <w:footerReference w:type="default" r:id="rId81"/>
          <w:pgSz w:w="12240" w:h="15840"/>
          <w:pgMar w:top="1960" w:right="620" w:bottom="980" w:left="580" w:header="1460" w:footer="788" w:gutter="0"/>
          <w:cols w:space="720"/>
        </w:sectPr>
      </w:pPr>
    </w:p>
    <w:p w14:paraId="3E080AD2"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ADA" w14:textId="13F04622" w:rsidR="00653BED" w:rsidRDefault="008E2DCC" w:rsidP="00F75AF1">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0ADB" w14:textId="77777777" w:rsidR="00653BED" w:rsidRDefault="00653BED">
      <w:pPr>
        <w:pStyle w:val="BodyText"/>
        <w:spacing w:before="38"/>
        <w:rPr>
          <w:rFonts w:ascii="Arial Narrow"/>
          <w:b/>
          <w:sz w:val="20"/>
        </w:rPr>
      </w:pPr>
    </w:p>
    <w:p w14:paraId="3E080ADD"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44731" w:rsidRPr="00C44731" w14:paraId="2D956A0B" w14:textId="77777777">
        <w:trPr>
          <w:trHeight w:val="429"/>
        </w:trPr>
        <w:tc>
          <w:tcPr>
            <w:tcW w:w="8100" w:type="dxa"/>
            <w:tcBorders>
              <w:top w:val="single" w:sz="4" w:space="0" w:color="000000"/>
            </w:tcBorders>
          </w:tcPr>
          <w:p w14:paraId="19D7635C" w14:textId="30AE5BED"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1188" w:type="dxa"/>
            <w:tcBorders>
              <w:top w:val="single" w:sz="4" w:space="0" w:color="000000"/>
            </w:tcBorders>
          </w:tcPr>
          <w:p w14:paraId="770B89C6" w14:textId="7A0F9B57" w:rsidR="00C44731" w:rsidRPr="00C44731" w:rsidRDefault="00C44731">
            <w:pPr>
              <w:pStyle w:val="TableParagraph"/>
              <w:ind w:right="19"/>
              <w:jc w:val="right"/>
              <w:rPr>
                <w:b/>
                <w:bCs/>
                <w:spacing w:val="-10"/>
              </w:rPr>
            </w:pPr>
            <w:r w:rsidRPr="00C44731">
              <w:rPr>
                <w:b/>
                <w:bCs/>
                <w:spacing w:val="-10"/>
              </w:rPr>
              <w:t>Funds Subject to Outlook</w:t>
            </w:r>
          </w:p>
        </w:tc>
        <w:tc>
          <w:tcPr>
            <w:tcW w:w="324" w:type="dxa"/>
            <w:tcBorders>
              <w:top w:val="single" w:sz="4" w:space="0" w:color="000000"/>
            </w:tcBorders>
          </w:tcPr>
          <w:p w14:paraId="10B16A77" w14:textId="77777777" w:rsidR="00C44731" w:rsidRPr="00C44731" w:rsidRDefault="00C44731">
            <w:pPr>
              <w:pStyle w:val="TableParagraph"/>
              <w:rPr>
                <w:rFonts w:ascii="Times New Roman"/>
                <w:b/>
                <w:bCs/>
                <w:sz w:val="20"/>
              </w:rPr>
            </w:pPr>
          </w:p>
        </w:tc>
        <w:tc>
          <w:tcPr>
            <w:tcW w:w="1188" w:type="dxa"/>
            <w:tcBorders>
              <w:top w:val="single" w:sz="4" w:space="0" w:color="000000"/>
            </w:tcBorders>
          </w:tcPr>
          <w:p w14:paraId="76FA4C26" w14:textId="77777777" w:rsidR="00C44731" w:rsidRPr="00C44731" w:rsidRDefault="00C44731" w:rsidP="00C44731">
            <w:pPr>
              <w:ind w:left="651"/>
              <w:rPr>
                <w:rFonts w:ascii="Calibri"/>
                <w:b/>
                <w:bCs/>
                <w:sz w:val="20"/>
              </w:rPr>
            </w:pPr>
            <w:r w:rsidRPr="00C44731">
              <w:rPr>
                <w:rFonts w:ascii="Calibri"/>
                <w:b/>
                <w:bCs/>
                <w:spacing w:val="-8"/>
                <w:sz w:val="20"/>
              </w:rPr>
              <w:t>TOT-</w:t>
            </w:r>
            <w:r w:rsidRPr="00C44731">
              <w:rPr>
                <w:rFonts w:ascii="Calibri"/>
                <w:b/>
                <w:bCs/>
                <w:spacing w:val="-10"/>
                <w:sz w:val="20"/>
              </w:rPr>
              <w:t>A</w:t>
            </w:r>
          </w:p>
          <w:p w14:paraId="014E22B0" w14:textId="77777777" w:rsidR="00C44731" w:rsidRPr="00C44731" w:rsidRDefault="00C44731">
            <w:pPr>
              <w:pStyle w:val="TableParagraph"/>
              <w:ind w:right="19"/>
              <w:jc w:val="right"/>
              <w:rPr>
                <w:b/>
                <w:bCs/>
                <w:spacing w:val="-10"/>
              </w:rPr>
            </w:pPr>
          </w:p>
        </w:tc>
      </w:tr>
      <w:tr w:rsidR="00653BED" w14:paraId="3E080AE2" w14:textId="77777777">
        <w:trPr>
          <w:trHeight w:val="429"/>
        </w:trPr>
        <w:tc>
          <w:tcPr>
            <w:tcW w:w="8100" w:type="dxa"/>
            <w:tcBorders>
              <w:top w:val="single" w:sz="4" w:space="0" w:color="000000"/>
            </w:tcBorders>
          </w:tcPr>
          <w:p w14:paraId="3E080AD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ADF"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AE0" w14:textId="77777777" w:rsidR="00653BED" w:rsidRDefault="00653BED">
            <w:pPr>
              <w:pStyle w:val="TableParagraph"/>
              <w:rPr>
                <w:rFonts w:ascii="Times New Roman"/>
                <w:sz w:val="20"/>
              </w:rPr>
            </w:pPr>
          </w:p>
        </w:tc>
        <w:tc>
          <w:tcPr>
            <w:tcW w:w="1188" w:type="dxa"/>
            <w:tcBorders>
              <w:top w:val="single" w:sz="4" w:space="0" w:color="000000"/>
            </w:tcBorders>
          </w:tcPr>
          <w:p w14:paraId="3E080AE1" w14:textId="77777777" w:rsidR="00653BED" w:rsidRDefault="008E2DCC">
            <w:pPr>
              <w:pStyle w:val="TableParagraph"/>
              <w:ind w:right="19"/>
              <w:jc w:val="right"/>
              <w:rPr>
                <w:b/>
              </w:rPr>
            </w:pPr>
            <w:r>
              <w:rPr>
                <w:b/>
                <w:spacing w:val="-10"/>
              </w:rPr>
              <w:t>0</w:t>
            </w:r>
          </w:p>
        </w:tc>
      </w:tr>
      <w:tr w:rsidR="00653BED" w14:paraId="3E080AE7" w14:textId="77777777">
        <w:trPr>
          <w:trHeight w:val="364"/>
        </w:trPr>
        <w:tc>
          <w:tcPr>
            <w:tcW w:w="8100" w:type="dxa"/>
          </w:tcPr>
          <w:p w14:paraId="3E080AE3"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AE4" w14:textId="77777777" w:rsidR="00653BED" w:rsidRDefault="008E2DCC">
            <w:pPr>
              <w:pStyle w:val="TableParagraph"/>
              <w:spacing w:before="55"/>
              <w:ind w:right="19"/>
              <w:jc w:val="right"/>
              <w:rPr>
                <w:b/>
              </w:rPr>
            </w:pPr>
            <w:r>
              <w:rPr>
                <w:b/>
                <w:spacing w:val="-10"/>
              </w:rPr>
              <w:t>0</w:t>
            </w:r>
          </w:p>
        </w:tc>
        <w:tc>
          <w:tcPr>
            <w:tcW w:w="324" w:type="dxa"/>
          </w:tcPr>
          <w:p w14:paraId="3E080AE5" w14:textId="77777777" w:rsidR="00653BED" w:rsidRDefault="00653BED">
            <w:pPr>
              <w:pStyle w:val="TableParagraph"/>
              <w:rPr>
                <w:rFonts w:ascii="Times New Roman"/>
                <w:sz w:val="20"/>
              </w:rPr>
            </w:pPr>
          </w:p>
        </w:tc>
        <w:tc>
          <w:tcPr>
            <w:tcW w:w="1188" w:type="dxa"/>
          </w:tcPr>
          <w:p w14:paraId="3E080AE6" w14:textId="77777777" w:rsidR="00653BED" w:rsidRDefault="008E2DCC">
            <w:pPr>
              <w:pStyle w:val="TableParagraph"/>
              <w:spacing w:before="55"/>
              <w:ind w:right="19"/>
              <w:jc w:val="right"/>
              <w:rPr>
                <w:b/>
              </w:rPr>
            </w:pPr>
            <w:r>
              <w:rPr>
                <w:b/>
                <w:spacing w:val="-10"/>
              </w:rPr>
              <w:t>0</w:t>
            </w:r>
          </w:p>
        </w:tc>
      </w:tr>
      <w:tr w:rsidR="00653BED" w14:paraId="3E080AEF" w14:textId="77777777">
        <w:trPr>
          <w:trHeight w:val="638"/>
        </w:trPr>
        <w:tc>
          <w:tcPr>
            <w:tcW w:w="8100" w:type="dxa"/>
          </w:tcPr>
          <w:p w14:paraId="3E080AE8" w14:textId="77777777" w:rsidR="00653BED" w:rsidRDefault="008E2DCC">
            <w:pPr>
              <w:pStyle w:val="TableParagraph"/>
              <w:spacing w:before="55"/>
              <w:ind w:right="6142"/>
              <w:jc w:val="right"/>
              <w:rPr>
                <w:b/>
              </w:rPr>
            </w:pPr>
            <w:r>
              <w:rPr>
                <w:b/>
              </w:rPr>
              <w:t>Policy</w:t>
            </w:r>
            <w:r>
              <w:rPr>
                <w:b/>
                <w:spacing w:val="-4"/>
              </w:rPr>
              <w:t xml:space="preserve"> </w:t>
            </w:r>
            <w:r>
              <w:rPr>
                <w:b/>
              </w:rPr>
              <w:t>Other</w:t>
            </w:r>
            <w:r>
              <w:rPr>
                <w:b/>
                <w:spacing w:val="-2"/>
              </w:rPr>
              <w:t xml:space="preserve"> Changes:</w:t>
            </w:r>
          </w:p>
          <w:p w14:paraId="3E080AE9" w14:textId="77777777" w:rsidR="00653BED" w:rsidRDefault="008E2DCC">
            <w:pPr>
              <w:pStyle w:val="TableParagraph"/>
              <w:spacing w:before="50"/>
              <w:ind w:right="6210"/>
              <w:jc w:val="right"/>
            </w:pPr>
            <w:r>
              <w:t>1.</w:t>
            </w:r>
            <w:r>
              <w:rPr>
                <w:spacing w:val="68"/>
                <w:w w:val="150"/>
              </w:rPr>
              <w:t xml:space="preserve"> </w:t>
            </w:r>
            <w:r>
              <w:t>Reduce</w:t>
            </w:r>
            <w:r>
              <w:rPr>
                <w:spacing w:val="-2"/>
              </w:rPr>
              <w:t xml:space="preserve"> </w:t>
            </w:r>
            <w:r>
              <w:t>-</w:t>
            </w:r>
            <w:r>
              <w:rPr>
                <w:spacing w:val="-5"/>
              </w:rPr>
              <w:t xml:space="preserve"> </w:t>
            </w:r>
            <w:r>
              <w:rPr>
                <w:spacing w:val="-2"/>
              </w:rPr>
              <w:t>Travel</w:t>
            </w:r>
          </w:p>
        </w:tc>
        <w:tc>
          <w:tcPr>
            <w:tcW w:w="1188" w:type="dxa"/>
          </w:tcPr>
          <w:p w14:paraId="3E080AEA" w14:textId="77777777" w:rsidR="00653BED" w:rsidRDefault="00653BED">
            <w:pPr>
              <w:pStyle w:val="TableParagraph"/>
              <w:spacing w:before="89"/>
              <w:rPr>
                <w:rFonts w:ascii="Calibri"/>
                <w:b/>
              </w:rPr>
            </w:pPr>
          </w:p>
          <w:p w14:paraId="3E080AEB" w14:textId="77777777" w:rsidR="00653BED" w:rsidRDefault="008E2DCC">
            <w:pPr>
              <w:pStyle w:val="TableParagraph"/>
              <w:ind w:right="19"/>
              <w:jc w:val="right"/>
            </w:pPr>
            <w:r>
              <w:rPr>
                <w:spacing w:val="-10"/>
              </w:rPr>
              <w:t>0</w:t>
            </w:r>
          </w:p>
        </w:tc>
        <w:tc>
          <w:tcPr>
            <w:tcW w:w="324" w:type="dxa"/>
          </w:tcPr>
          <w:p w14:paraId="3E080AEC" w14:textId="77777777" w:rsidR="00653BED" w:rsidRDefault="00653BED">
            <w:pPr>
              <w:pStyle w:val="TableParagraph"/>
              <w:rPr>
                <w:rFonts w:ascii="Times New Roman"/>
                <w:sz w:val="20"/>
              </w:rPr>
            </w:pPr>
          </w:p>
        </w:tc>
        <w:tc>
          <w:tcPr>
            <w:tcW w:w="1188" w:type="dxa"/>
          </w:tcPr>
          <w:p w14:paraId="3E080AED" w14:textId="77777777" w:rsidR="00653BED" w:rsidRDefault="00653BED">
            <w:pPr>
              <w:pStyle w:val="TableParagraph"/>
              <w:spacing w:before="89"/>
              <w:rPr>
                <w:rFonts w:ascii="Calibri"/>
                <w:b/>
              </w:rPr>
            </w:pPr>
          </w:p>
          <w:p w14:paraId="3E080AEE" w14:textId="77777777" w:rsidR="00653BED" w:rsidRDefault="008E2DCC">
            <w:pPr>
              <w:pStyle w:val="TableParagraph"/>
              <w:ind w:right="17"/>
              <w:jc w:val="right"/>
            </w:pPr>
            <w:r>
              <w:rPr>
                <w:color w:val="FF0000"/>
                <w:spacing w:val="-4"/>
              </w:rPr>
              <w:t>(20)</w:t>
            </w:r>
          </w:p>
        </w:tc>
      </w:tr>
      <w:tr w:rsidR="00653BED" w14:paraId="3E080AF4" w14:textId="77777777">
        <w:trPr>
          <w:trHeight w:val="306"/>
        </w:trPr>
        <w:tc>
          <w:tcPr>
            <w:tcW w:w="8100" w:type="dxa"/>
          </w:tcPr>
          <w:p w14:paraId="3E080AF0" w14:textId="77777777" w:rsidR="00653BED" w:rsidRDefault="008E2DCC">
            <w:pPr>
              <w:pStyle w:val="TableParagraph"/>
              <w:spacing w:before="27"/>
              <w:ind w:left="315"/>
            </w:pPr>
            <w:r>
              <w:t>2.</w:t>
            </w:r>
            <w:r>
              <w:rPr>
                <w:spacing w:val="66"/>
                <w:w w:val="150"/>
              </w:rPr>
              <w:t xml:space="preserve"> </w:t>
            </w:r>
            <w:r>
              <w:t>Reduce</w:t>
            </w:r>
            <w:r>
              <w:rPr>
                <w:spacing w:val="-3"/>
              </w:rPr>
              <w:t xml:space="preserve"> </w:t>
            </w:r>
            <w:r>
              <w:t>-</w:t>
            </w:r>
            <w:r>
              <w:rPr>
                <w:spacing w:val="-12"/>
              </w:rPr>
              <w:t xml:space="preserve"> </w:t>
            </w:r>
            <w:r>
              <w:t>Adams</w:t>
            </w:r>
            <w:r>
              <w:rPr>
                <w:spacing w:val="-3"/>
              </w:rPr>
              <w:t xml:space="preserve"> </w:t>
            </w:r>
            <w:r>
              <w:t>Co</w:t>
            </w:r>
            <w:r>
              <w:rPr>
                <w:spacing w:val="-3"/>
              </w:rPr>
              <w:t xml:space="preserve"> </w:t>
            </w:r>
            <w:r>
              <w:t>Double</w:t>
            </w:r>
            <w:r>
              <w:rPr>
                <w:spacing w:val="-3"/>
              </w:rPr>
              <w:t xml:space="preserve"> </w:t>
            </w:r>
            <w:r>
              <w:rPr>
                <w:spacing w:val="-2"/>
              </w:rPr>
              <w:t>Homicide</w:t>
            </w:r>
          </w:p>
        </w:tc>
        <w:tc>
          <w:tcPr>
            <w:tcW w:w="1188" w:type="dxa"/>
          </w:tcPr>
          <w:p w14:paraId="3E080AF1" w14:textId="77777777" w:rsidR="00653BED" w:rsidRDefault="008E2DCC">
            <w:pPr>
              <w:pStyle w:val="TableParagraph"/>
              <w:spacing w:before="27"/>
              <w:ind w:right="19"/>
              <w:jc w:val="right"/>
            </w:pPr>
            <w:r>
              <w:rPr>
                <w:spacing w:val="-10"/>
              </w:rPr>
              <w:t>0</w:t>
            </w:r>
          </w:p>
        </w:tc>
        <w:tc>
          <w:tcPr>
            <w:tcW w:w="324" w:type="dxa"/>
          </w:tcPr>
          <w:p w14:paraId="3E080AF2" w14:textId="77777777" w:rsidR="00653BED" w:rsidRDefault="00653BED">
            <w:pPr>
              <w:pStyle w:val="TableParagraph"/>
              <w:rPr>
                <w:rFonts w:ascii="Times New Roman"/>
                <w:sz w:val="20"/>
              </w:rPr>
            </w:pPr>
          </w:p>
        </w:tc>
        <w:tc>
          <w:tcPr>
            <w:tcW w:w="1188" w:type="dxa"/>
          </w:tcPr>
          <w:p w14:paraId="3E080AF3" w14:textId="77777777" w:rsidR="00653BED" w:rsidRDefault="008E2DCC">
            <w:pPr>
              <w:pStyle w:val="TableParagraph"/>
              <w:spacing w:before="27"/>
              <w:ind w:right="17"/>
              <w:jc w:val="right"/>
            </w:pPr>
            <w:r>
              <w:rPr>
                <w:color w:val="FF0000"/>
                <w:spacing w:val="-4"/>
              </w:rPr>
              <w:t>(10)</w:t>
            </w:r>
          </w:p>
        </w:tc>
      </w:tr>
      <w:tr w:rsidR="00653BED" w14:paraId="3E080AF9" w14:textId="77777777">
        <w:trPr>
          <w:trHeight w:val="309"/>
        </w:trPr>
        <w:tc>
          <w:tcPr>
            <w:tcW w:w="8100" w:type="dxa"/>
          </w:tcPr>
          <w:p w14:paraId="3E080AF5" w14:textId="77777777" w:rsidR="00653BED" w:rsidRDefault="008E2DCC">
            <w:pPr>
              <w:pStyle w:val="TableParagraph"/>
              <w:spacing w:before="27"/>
              <w:ind w:left="315"/>
            </w:pPr>
            <w:r>
              <w:t>3.</w:t>
            </w:r>
            <w:r>
              <w:rPr>
                <w:spacing w:val="68"/>
                <w:w w:val="150"/>
              </w:rPr>
              <w:t xml:space="preserve"> </w:t>
            </w:r>
            <w:r>
              <w:t>Reduce</w:t>
            </w:r>
            <w:r>
              <w:rPr>
                <w:spacing w:val="-3"/>
              </w:rPr>
              <w:t xml:space="preserve"> </w:t>
            </w:r>
            <w:r>
              <w:t>-</w:t>
            </w:r>
            <w:r>
              <w:rPr>
                <w:spacing w:val="-1"/>
              </w:rPr>
              <w:t xml:space="preserve"> </w:t>
            </w:r>
            <w:r>
              <w:t>Mult.</w:t>
            </w:r>
            <w:r>
              <w:rPr>
                <w:spacing w:val="-2"/>
              </w:rPr>
              <w:t xml:space="preserve"> </w:t>
            </w:r>
            <w:r>
              <w:t>Death</w:t>
            </w:r>
            <w:r>
              <w:rPr>
                <w:spacing w:val="-3"/>
              </w:rPr>
              <w:t xml:space="preserve"> </w:t>
            </w:r>
            <w:r>
              <w:rPr>
                <w:spacing w:val="-2"/>
              </w:rPr>
              <w:t>Investigations</w:t>
            </w:r>
          </w:p>
        </w:tc>
        <w:tc>
          <w:tcPr>
            <w:tcW w:w="1188" w:type="dxa"/>
            <w:tcBorders>
              <w:bottom w:val="single" w:sz="4" w:space="0" w:color="000000"/>
            </w:tcBorders>
          </w:tcPr>
          <w:p w14:paraId="3E080AF6" w14:textId="77777777" w:rsidR="00653BED" w:rsidRDefault="008E2DCC">
            <w:pPr>
              <w:pStyle w:val="TableParagraph"/>
              <w:spacing w:before="27"/>
              <w:ind w:right="19"/>
              <w:jc w:val="right"/>
            </w:pPr>
            <w:r>
              <w:rPr>
                <w:spacing w:val="-10"/>
              </w:rPr>
              <w:t>0</w:t>
            </w:r>
          </w:p>
        </w:tc>
        <w:tc>
          <w:tcPr>
            <w:tcW w:w="324" w:type="dxa"/>
          </w:tcPr>
          <w:p w14:paraId="3E080AF7" w14:textId="77777777" w:rsidR="00653BED" w:rsidRDefault="00653BED">
            <w:pPr>
              <w:pStyle w:val="TableParagraph"/>
              <w:rPr>
                <w:rFonts w:ascii="Times New Roman"/>
                <w:sz w:val="20"/>
              </w:rPr>
            </w:pPr>
          </w:p>
        </w:tc>
        <w:tc>
          <w:tcPr>
            <w:tcW w:w="1188" w:type="dxa"/>
            <w:tcBorders>
              <w:bottom w:val="single" w:sz="4" w:space="0" w:color="000000"/>
            </w:tcBorders>
          </w:tcPr>
          <w:p w14:paraId="3E080AF8" w14:textId="77777777" w:rsidR="00653BED" w:rsidRDefault="008E2DCC">
            <w:pPr>
              <w:pStyle w:val="TableParagraph"/>
              <w:spacing w:before="27"/>
              <w:ind w:right="17"/>
              <w:jc w:val="right"/>
            </w:pPr>
            <w:r>
              <w:rPr>
                <w:color w:val="FF0000"/>
                <w:spacing w:val="-4"/>
              </w:rPr>
              <w:t>(20)</w:t>
            </w:r>
          </w:p>
        </w:tc>
      </w:tr>
      <w:tr w:rsidR="00653BED" w14:paraId="3E080AFE" w14:textId="77777777">
        <w:trPr>
          <w:trHeight w:val="323"/>
        </w:trPr>
        <w:tc>
          <w:tcPr>
            <w:tcW w:w="8100" w:type="dxa"/>
          </w:tcPr>
          <w:p w14:paraId="3E080AFA"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AFB" w14:textId="77777777" w:rsidR="00653BED" w:rsidRDefault="008E2DCC">
            <w:pPr>
              <w:pStyle w:val="TableParagraph"/>
              <w:spacing w:before="14"/>
              <w:ind w:right="19"/>
              <w:jc w:val="right"/>
              <w:rPr>
                <w:b/>
              </w:rPr>
            </w:pPr>
            <w:r>
              <w:rPr>
                <w:b/>
                <w:spacing w:val="-10"/>
              </w:rPr>
              <w:t>0</w:t>
            </w:r>
          </w:p>
        </w:tc>
        <w:tc>
          <w:tcPr>
            <w:tcW w:w="324" w:type="dxa"/>
          </w:tcPr>
          <w:p w14:paraId="3E080AFC" w14:textId="77777777" w:rsidR="00653BED" w:rsidRDefault="00653BED">
            <w:pPr>
              <w:pStyle w:val="TableParagraph"/>
              <w:rPr>
                <w:rFonts w:ascii="Times New Roman"/>
                <w:sz w:val="20"/>
              </w:rPr>
            </w:pPr>
          </w:p>
        </w:tc>
        <w:tc>
          <w:tcPr>
            <w:tcW w:w="1188" w:type="dxa"/>
            <w:tcBorders>
              <w:top w:val="single" w:sz="4" w:space="0" w:color="000000"/>
            </w:tcBorders>
          </w:tcPr>
          <w:p w14:paraId="3E080AFD" w14:textId="77777777" w:rsidR="00653BED" w:rsidRDefault="008E2DCC">
            <w:pPr>
              <w:pStyle w:val="TableParagraph"/>
              <w:spacing w:before="14"/>
              <w:ind w:right="17"/>
              <w:jc w:val="right"/>
              <w:rPr>
                <w:b/>
              </w:rPr>
            </w:pPr>
            <w:r>
              <w:rPr>
                <w:b/>
                <w:color w:val="FF0000"/>
                <w:spacing w:val="-4"/>
              </w:rPr>
              <w:t>(50)</w:t>
            </w:r>
          </w:p>
        </w:tc>
      </w:tr>
      <w:tr w:rsidR="00653BED" w14:paraId="3E080B03" w14:textId="77777777">
        <w:trPr>
          <w:trHeight w:val="364"/>
        </w:trPr>
        <w:tc>
          <w:tcPr>
            <w:tcW w:w="8100" w:type="dxa"/>
          </w:tcPr>
          <w:p w14:paraId="3E080AFF"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B00" w14:textId="77777777" w:rsidR="00653BED" w:rsidRDefault="008E2DCC">
            <w:pPr>
              <w:pStyle w:val="TableParagraph"/>
              <w:spacing w:before="55"/>
              <w:ind w:right="19"/>
              <w:jc w:val="right"/>
            </w:pPr>
            <w:r>
              <w:rPr>
                <w:spacing w:val="-10"/>
              </w:rPr>
              <w:t>0</w:t>
            </w:r>
          </w:p>
        </w:tc>
        <w:tc>
          <w:tcPr>
            <w:tcW w:w="324" w:type="dxa"/>
          </w:tcPr>
          <w:p w14:paraId="3E080B01" w14:textId="77777777" w:rsidR="00653BED" w:rsidRDefault="00653BED">
            <w:pPr>
              <w:pStyle w:val="TableParagraph"/>
              <w:rPr>
                <w:rFonts w:ascii="Times New Roman"/>
                <w:sz w:val="20"/>
              </w:rPr>
            </w:pPr>
          </w:p>
        </w:tc>
        <w:tc>
          <w:tcPr>
            <w:tcW w:w="1188" w:type="dxa"/>
          </w:tcPr>
          <w:p w14:paraId="3E080B02" w14:textId="77777777" w:rsidR="00653BED" w:rsidRDefault="008E2DCC">
            <w:pPr>
              <w:pStyle w:val="TableParagraph"/>
              <w:spacing w:before="55"/>
              <w:ind w:right="17"/>
              <w:jc w:val="right"/>
            </w:pPr>
            <w:r>
              <w:rPr>
                <w:color w:val="FF0000"/>
                <w:spacing w:val="-5"/>
              </w:rPr>
              <w:t>(1)</w:t>
            </w:r>
          </w:p>
        </w:tc>
      </w:tr>
      <w:tr w:rsidR="00653BED" w14:paraId="3E080B08" w14:textId="77777777">
        <w:trPr>
          <w:trHeight w:val="364"/>
        </w:trPr>
        <w:tc>
          <w:tcPr>
            <w:tcW w:w="8100" w:type="dxa"/>
          </w:tcPr>
          <w:p w14:paraId="3E080B04"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B05" w14:textId="77777777" w:rsidR="00653BED" w:rsidRDefault="008E2DCC">
            <w:pPr>
              <w:pStyle w:val="TableParagraph"/>
              <w:spacing w:before="55"/>
              <w:ind w:right="19"/>
              <w:jc w:val="right"/>
              <w:rPr>
                <w:b/>
              </w:rPr>
            </w:pPr>
            <w:r>
              <w:rPr>
                <w:b/>
                <w:spacing w:val="-10"/>
              </w:rPr>
              <w:t>0</w:t>
            </w:r>
          </w:p>
        </w:tc>
        <w:tc>
          <w:tcPr>
            <w:tcW w:w="324" w:type="dxa"/>
          </w:tcPr>
          <w:p w14:paraId="3E080B06" w14:textId="77777777" w:rsidR="00653BED" w:rsidRDefault="00653BED">
            <w:pPr>
              <w:pStyle w:val="TableParagraph"/>
              <w:rPr>
                <w:rFonts w:ascii="Times New Roman"/>
                <w:sz w:val="20"/>
              </w:rPr>
            </w:pPr>
          </w:p>
        </w:tc>
        <w:tc>
          <w:tcPr>
            <w:tcW w:w="1188" w:type="dxa"/>
          </w:tcPr>
          <w:p w14:paraId="3E080B07" w14:textId="77777777" w:rsidR="00653BED" w:rsidRDefault="008E2DCC">
            <w:pPr>
              <w:pStyle w:val="TableParagraph"/>
              <w:spacing w:before="55"/>
              <w:ind w:right="17"/>
              <w:jc w:val="right"/>
              <w:rPr>
                <w:b/>
              </w:rPr>
            </w:pPr>
            <w:r>
              <w:rPr>
                <w:b/>
                <w:color w:val="FF0000"/>
                <w:spacing w:val="-4"/>
              </w:rPr>
              <w:t>(51)</w:t>
            </w:r>
          </w:p>
        </w:tc>
      </w:tr>
      <w:tr w:rsidR="00653BED" w14:paraId="3E080B0D" w14:textId="77777777">
        <w:trPr>
          <w:trHeight w:val="422"/>
        </w:trPr>
        <w:tc>
          <w:tcPr>
            <w:tcW w:w="8100" w:type="dxa"/>
          </w:tcPr>
          <w:p w14:paraId="3E080B09"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B0A" w14:textId="77777777" w:rsidR="00653BED" w:rsidRDefault="008E2DCC">
            <w:pPr>
              <w:pStyle w:val="TableParagraph"/>
              <w:spacing w:before="55"/>
              <w:ind w:right="19"/>
              <w:jc w:val="right"/>
              <w:rPr>
                <w:b/>
              </w:rPr>
            </w:pPr>
            <w:r>
              <w:rPr>
                <w:b/>
                <w:spacing w:val="-10"/>
              </w:rPr>
              <w:t>0</w:t>
            </w:r>
          </w:p>
        </w:tc>
        <w:tc>
          <w:tcPr>
            <w:tcW w:w="324" w:type="dxa"/>
          </w:tcPr>
          <w:p w14:paraId="3E080B0B" w14:textId="77777777" w:rsidR="00653BED" w:rsidRDefault="00653BED">
            <w:pPr>
              <w:pStyle w:val="TableParagraph"/>
              <w:rPr>
                <w:rFonts w:ascii="Times New Roman"/>
                <w:sz w:val="20"/>
              </w:rPr>
            </w:pPr>
          </w:p>
        </w:tc>
        <w:tc>
          <w:tcPr>
            <w:tcW w:w="1188" w:type="dxa"/>
          </w:tcPr>
          <w:p w14:paraId="3E080B0C" w14:textId="77777777" w:rsidR="00653BED" w:rsidRDefault="008E2DCC">
            <w:pPr>
              <w:pStyle w:val="TableParagraph"/>
              <w:spacing w:before="55"/>
              <w:ind w:right="17"/>
              <w:jc w:val="right"/>
              <w:rPr>
                <w:b/>
              </w:rPr>
            </w:pPr>
            <w:r>
              <w:rPr>
                <w:b/>
                <w:color w:val="FF0000"/>
                <w:spacing w:val="-4"/>
              </w:rPr>
              <w:t>(51)</w:t>
            </w:r>
          </w:p>
        </w:tc>
      </w:tr>
      <w:tr w:rsidR="00653BED" w14:paraId="3E080B12" w14:textId="77777777">
        <w:trPr>
          <w:trHeight w:val="366"/>
        </w:trPr>
        <w:tc>
          <w:tcPr>
            <w:tcW w:w="8100" w:type="dxa"/>
          </w:tcPr>
          <w:p w14:paraId="3E080B0E"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B0F" w14:textId="77777777" w:rsidR="00653BED" w:rsidRDefault="00653BED">
            <w:pPr>
              <w:pStyle w:val="TableParagraph"/>
              <w:rPr>
                <w:rFonts w:ascii="Times New Roman"/>
                <w:sz w:val="20"/>
              </w:rPr>
            </w:pPr>
          </w:p>
        </w:tc>
        <w:tc>
          <w:tcPr>
            <w:tcW w:w="324" w:type="dxa"/>
          </w:tcPr>
          <w:p w14:paraId="3E080B10" w14:textId="77777777" w:rsidR="00653BED" w:rsidRDefault="00653BED">
            <w:pPr>
              <w:pStyle w:val="TableParagraph"/>
              <w:rPr>
                <w:rFonts w:ascii="Times New Roman"/>
                <w:sz w:val="20"/>
              </w:rPr>
            </w:pPr>
          </w:p>
        </w:tc>
        <w:tc>
          <w:tcPr>
            <w:tcW w:w="1188" w:type="dxa"/>
          </w:tcPr>
          <w:p w14:paraId="3E080B11" w14:textId="77777777" w:rsidR="00653BED" w:rsidRDefault="00653BED">
            <w:pPr>
              <w:pStyle w:val="TableParagraph"/>
              <w:rPr>
                <w:rFonts w:ascii="Times New Roman"/>
                <w:sz w:val="20"/>
              </w:rPr>
            </w:pPr>
          </w:p>
        </w:tc>
      </w:tr>
    </w:tbl>
    <w:p w14:paraId="3E080B13" w14:textId="77777777" w:rsidR="00653BED" w:rsidRDefault="008E2DCC">
      <w:pPr>
        <w:pStyle w:val="Heading4"/>
        <w:numPr>
          <w:ilvl w:val="0"/>
          <w:numId w:val="41"/>
        </w:numPr>
        <w:tabs>
          <w:tab w:val="left" w:pos="753"/>
        </w:tabs>
        <w:spacing w:before="67"/>
        <w:ind w:left="753" w:hanging="298"/>
      </w:pPr>
      <w:r>
        <w:t>Reduce</w:t>
      </w:r>
      <w:r>
        <w:rPr>
          <w:spacing w:val="-4"/>
        </w:rPr>
        <w:t xml:space="preserve"> </w:t>
      </w:r>
      <w:r>
        <w:t>-</w:t>
      </w:r>
      <w:r>
        <w:rPr>
          <w:spacing w:val="-2"/>
        </w:rPr>
        <w:t xml:space="preserve"> Travel</w:t>
      </w:r>
    </w:p>
    <w:p w14:paraId="3E080B14" w14:textId="77777777" w:rsidR="00653BED" w:rsidRDefault="008E2DCC">
      <w:pPr>
        <w:pStyle w:val="BodyText"/>
        <w:spacing w:before="46"/>
        <w:ind w:left="754"/>
      </w:pPr>
      <w:r>
        <w:t>This</w:t>
      </w:r>
      <w:r>
        <w:rPr>
          <w:spacing w:val="-2"/>
        </w:rPr>
        <w:t xml:space="preserve"> </w:t>
      </w:r>
      <w:r>
        <w:t>reduces</w:t>
      </w:r>
      <w:r>
        <w:rPr>
          <w:spacing w:val="-2"/>
        </w:rPr>
        <w:t xml:space="preserve"> </w:t>
      </w:r>
      <w:r>
        <w:t>funding for</w:t>
      </w:r>
      <w:r>
        <w:rPr>
          <w:spacing w:val="-1"/>
        </w:rPr>
        <w:t xml:space="preserve"> </w:t>
      </w:r>
      <w:r>
        <w:t>travel that</w:t>
      </w:r>
      <w:r>
        <w:rPr>
          <w:spacing w:val="-1"/>
        </w:rPr>
        <w:t xml:space="preserve"> </w:t>
      </w:r>
      <w:r>
        <w:t>is</w:t>
      </w:r>
      <w:r>
        <w:rPr>
          <w:spacing w:val="-1"/>
        </w:rPr>
        <w:t xml:space="preserve"> </w:t>
      </w:r>
      <w:r>
        <w:t>not</w:t>
      </w:r>
      <w:r>
        <w:rPr>
          <w:spacing w:val="-1"/>
        </w:rPr>
        <w:t xml:space="preserve"> </w:t>
      </w:r>
      <w:r>
        <w:t>needed by</w:t>
      </w:r>
      <w:r>
        <w:rPr>
          <w:spacing w:val="-1"/>
        </w:rPr>
        <w:t xml:space="preserve"> </w:t>
      </w:r>
      <w:r>
        <w:t>the</w:t>
      </w:r>
      <w:r>
        <w:rPr>
          <w:spacing w:val="-1"/>
        </w:rPr>
        <w:t xml:space="preserve"> </w:t>
      </w:r>
      <w:r>
        <w:t>council due</w:t>
      </w:r>
      <w:r>
        <w:rPr>
          <w:spacing w:val="-1"/>
        </w:rPr>
        <w:t xml:space="preserve"> </w:t>
      </w:r>
      <w:r>
        <w:t>to the</w:t>
      </w:r>
      <w:r>
        <w:rPr>
          <w:spacing w:val="-1"/>
        </w:rPr>
        <w:t xml:space="preserve"> </w:t>
      </w:r>
      <w:r>
        <w:t>shift to</w:t>
      </w:r>
      <w:r>
        <w:rPr>
          <w:spacing w:val="-1"/>
        </w:rPr>
        <w:t xml:space="preserve"> </w:t>
      </w:r>
      <w:r>
        <w:t xml:space="preserve">hybrid </w:t>
      </w:r>
      <w:r>
        <w:rPr>
          <w:spacing w:val="-2"/>
        </w:rPr>
        <w:t>meetings.</w:t>
      </w:r>
    </w:p>
    <w:p w14:paraId="3E080B15" w14:textId="77777777" w:rsidR="00653BED" w:rsidRDefault="008E2DCC">
      <w:pPr>
        <w:pStyle w:val="Heading4"/>
        <w:numPr>
          <w:ilvl w:val="0"/>
          <w:numId w:val="41"/>
        </w:numPr>
        <w:tabs>
          <w:tab w:val="left" w:pos="753"/>
        </w:tabs>
        <w:ind w:left="753" w:hanging="298"/>
      </w:pPr>
      <w:r>
        <w:t>Reduce</w:t>
      </w:r>
      <w:r>
        <w:rPr>
          <w:spacing w:val="-4"/>
        </w:rPr>
        <w:t xml:space="preserve"> </w:t>
      </w:r>
      <w:r>
        <w:t>-</w:t>
      </w:r>
      <w:r>
        <w:rPr>
          <w:spacing w:val="-10"/>
        </w:rPr>
        <w:t xml:space="preserve"> </w:t>
      </w:r>
      <w:r>
        <w:t>Adams</w:t>
      </w:r>
      <w:r>
        <w:rPr>
          <w:spacing w:val="-4"/>
        </w:rPr>
        <w:t xml:space="preserve"> </w:t>
      </w:r>
      <w:r>
        <w:t>Co</w:t>
      </w:r>
      <w:r>
        <w:rPr>
          <w:spacing w:val="-3"/>
        </w:rPr>
        <w:t xml:space="preserve"> </w:t>
      </w:r>
      <w:r>
        <w:t>Double</w:t>
      </w:r>
      <w:r>
        <w:rPr>
          <w:spacing w:val="-3"/>
        </w:rPr>
        <w:t xml:space="preserve"> </w:t>
      </w:r>
      <w:r>
        <w:rPr>
          <w:spacing w:val="-2"/>
        </w:rPr>
        <w:t>Homicide</w:t>
      </w:r>
    </w:p>
    <w:p w14:paraId="3E080B16" w14:textId="77777777" w:rsidR="00653BED" w:rsidRDefault="008E2DCC">
      <w:pPr>
        <w:pStyle w:val="BodyText"/>
        <w:spacing w:before="53" w:line="230" w:lineRule="auto"/>
        <w:ind w:left="754"/>
      </w:pPr>
      <w:r>
        <w:t>This</w:t>
      </w:r>
      <w:r>
        <w:rPr>
          <w:spacing w:val="-4"/>
        </w:rPr>
        <w:t xml:space="preserve"> </w:t>
      </w:r>
      <w:r>
        <w:t>reduces</w:t>
      </w:r>
      <w:r>
        <w:rPr>
          <w:spacing w:val="-3"/>
        </w:rPr>
        <w:t xml:space="preserve"> </w:t>
      </w:r>
      <w:r>
        <w:t>funding</w:t>
      </w:r>
      <w:r>
        <w:rPr>
          <w:spacing w:val="-2"/>
        </w:rPr>
        <w:t xml:space="preserve"> </w:t>
      </w:r>
      <w:r>
        <w:t>provided</w:t>
      </w:r>
      <w:r>
        <w:rPr>
          <w:spacing w:val="-2"/>
        </w:rPr>
        <w:t xml:space="preserve"> </w:t>
      </w:r>
      <w:r>
        <w:t>for</w:t>
      </w:r>
      <w:r>
        <w:rPr>
          <w:spacing w:val="-2"/>
        </w:rPr>
        <w:t xml:space="preserve"> </w:t>
      </w:r>
      <w:r>
        <w:t>the</w:t>
      </w:r>
      <w:r>
        <w:rPr>
          <w:spacing w:val="-14"/>
        </w:rPr>
        <w:t xml:space="preserve"> </w:t>
      </w:r>
      <w:r>
        <w:t>Adams</w:t>
      </w:r>
      <w:r>
        <w:rPr>
          <w:spacing w:val="-3"/>
        </w:rPr>
        <w:t xml:space="preserve"> </w:t>
      </w:r>
      <w:r>
        <w:t>County</w:t>
      </w:r>
      <w:r>
        <w:rPr>
          <w:spacing w:val="-2"/>
        </w:rPr>
        <w:t xml:space="preserve"> </w:t>
      </w:r>
      <w:r>
        <w:t>Crime</w:t>
      </w:r>
      <w:r>
        <w:rPr>
          <w:spacing w:val="-2"/>
        </w:rPr>
        <w:t xml:space="preserve"> </w:t>
      </w:r>
      <w:r>
        <w:t>Lab</w:t>
      </w:r>
      <w:r>
        <w:rPr>
          <w:spacing w:val="-2"/>
        </w:rPr>
        <w:t xml:space="preserve"> </w:t>
      </w:r>
      <w:r>
        <w:t>to</w:t>
      </w:r>
      <w:r>
        <w:rPr>
          <w:spacing w:val="-2"/>
        </w:rPr>
        <w:t xml:space="preserve"> </w:t>
      </w:r>
      <w:r>
        <w:t>investigate</w:t>
      </w:r>
      <w:r>
        <w:rPr>
          <w:spacing w:val="-2"/>
        </w:rPr>
        <w:t xml:space="preserve"> </w:t>
      </w:r>
      <w:r>
        <w:t>a</w:t>
      </w:r>
      <w:r>
        <w:rPr>
          <w:spacing w:val="-2"/>
        </w:rPr>
        <w:t xml:space="preserve"> </w:t>
      </w:r>
      <w:r>
        <w:t>double</w:t>
      </w:r>
      <w:r>
        <w:rPr>
          <w:spacing w:val="-2"/>
        </w:rPr>
        <w:t xml:space="preserve"> </w:t>
      </w:r>
      <w:r>
        <w:t>homicide.</w:t>
      </w:r>
      <w:r>
        <w:rPr>
          <w:spacing w:val="-2"/>
        </w:rPr>
        <w:t xml:space="preserve"> </w:t>
      </w:r>
      <w:r>
        <w:t>It</w:t>
      </w:r>
      <w:r>
        <w:rPr>
          <w:spacing w:val="-2"/>
        </w:rPr>
        <w:t xml:space="preserve"> </w:t>
      </w:r>
      <w:r>
        <w:t>is</w:t>
      </w:r>
      <w:r>
        <w:rPr>
          <w:spacing w:val="-3"/>
        </w:rPr>
        <w:t xml:space="preserve"> </w:t>
      </w:r>
      <w:r>
        <w:t>anticipated that the funding will not be used.</w:t>
      </w:r>
    </w:p>
    <w:p w14:paraId="3E080B17" w14:textId="77777777" w:rsidR="00653BED" w:rsidRDefault="008E2DCC">
      <w:pPr>
        <w:pStyle w:val="Heading4"/>
        <w:numPr>
          <w:ilvl w:val="0"/>
          <w:numId w:val="41"/>
        </w:numPr>
        <w:tabs>
          <w:tab w:val="left" w:pos="753"/>
        </w:tabs>
        <w:spacing w:before="114"/>
        <w:ind w:left="753" w:hanging="298"/>
      </w:pPr>
      <w:r>
        <w:t>Reduce</w:t>
      </w:r>
      <w:r>
        <w:rPr>
          <w:spacing w:val="-3"/>
        </w:rPr>
        <w:t xml:space="preserve"> </w:t>
      </w:r>
      <w:r>
        <w:t>-</w:t>
      </w:r>
      <w:r>
        <w:rPr>
          <w:spacing w:val="-1"/>
        </w:rPr>
        <w:t xml:space="preserve"> </w:t>
      </w:r>
      <w:r>
        <w:t>Mult.</w:t>
      </w:r>
      <w:r>
        <w:rPr>
          <w:spacing w:val="-2"/>
        </w:rPr>
        <w:t xml:space="preserve"> </w:t>
      </w:r>
      <w:r>
        <w:t>Death</w:t>
      </w:r>
      <w:r>
        <w:rPr>
          <w:spacing w:val="-1"/>
        </w:rPr>
        <w:t xml:space="preserve"> </w:t>
      </w:r>
      <w:r>
        <w:rPr>
          <w:spacing w:val="-2"/>
        </w:rPr>
        <w:t>Investigations</w:t>
      </w:r>
    </w:p>
    <w:p w14:paraId="3E080B18" w14:textId="77777777" w:rsidR="00653BED" w:rsidRDefault="008E2DCC">
      <w:pPr>
        <w:pStyle w:val="BodyText"/>
        <w:spacing w:before="54" w:line="230" w:lineRule="auto"/>
        <w:ind w:left="754" w:right="239"/>
      </w:pPr>
      <w:r>
        <w:t>This</w:t>
      </w:r>
      <w:r>
        <w:rPr>
          <w:spacing w:val="-4"/>
        </w:rPr>
        <w:t xml:space="preserve"> </w:t>
      </w:r>
      <w:r>
        <w:t>reduces</w:t>
      </w:r>
      <w:r>
        <w:rPr>
          <w:spacing w:val="-4"/>
        </w:rPr>
        <w:t xml:space="preserve"> </w:t>
      </w:r>
      <w:r>
        <w:t>funding</w:t>
      </w:r>
      <w:r>
        <w:rPr>
          <w:spacing w:val="-3"/>
        </w:rPr>
        <w:t xml:space="preserve"> </w:t>
      </w:r>
      <w:r>
        <w:t>provided</w:t>
      </w:r>
      <w:r>
        <w:rPr>
          <w:spacing w:val="-3"/>
        </w:rPr>
        <w:t xml:space="preserve"> </w:t>
      </w:r>
      <w:r>
        <w:t>to</w:t>
      </w:r>
      <w:r>
        <w:rPr>
          <w:spacing w:val="-3"/>
        </w:rPr>
        <w:t xml:space="preserve"> </w:t>
      </w:r>
      <w:r>
        <w:t>local</w:t>
      </w:r>
      <w:r>
        <w:rPr>
          <w:spacing w:val="-3"/>
        </w:rPr>
        <w:t xml:space="preserve"> </w:t>
      </w:r>
      <w:r>
        <w:t>jursidictions</w:t>
      </w:r>
      <w:r>
        <w:rPr>
          <w:spacing w:val="-4"/>
        </w:rPr>
        <w:t xml:space="preserve"> </w:t>
      </w:r>
      <w:r>
        <w:t>to</w:t>
      </w:r>
      <w:r>
        <w:rPr>
          <w:spacing w:val="-3"/>
        </w:rPr>
        <w:t xml:space="preserve"> </w:t>
      </w:r>
      <w:r>
        <w:t>assist</w:t>
      </w:r>
      <w:r>
        <w:rPr>
          <w:spacing w:val="-3"/>
        </w:rPr>
        <w:t xml:space="preserve"> </w:t>
      </w:r>
      <w:r>
        <w:t>in</w:t>
      </w:r>
      <w:r>
        <w:rPr>
          <w:spacing w:val="-3"/>
        </w:rPr>
        <w:t xml:space="preserve"> </w:t>
      </w:r>
      <w:r>
        <w:t>multiple</w:t>
      </w:r>
      <w:r>
        <w:rPr>
          <w:spacing w:val="-3"/>
        </w:rPr>
        <w:t xml:space="preserve"> </w:t>
      </w:r>
      <w:r>
        <w:t>death</w:t>
      </w:r>
      <w:r>
        <w:rPr>
          <w:spacing w:val="-3"/>
        </w:rPr>
        <w:t xml:space="preserve"> </w:t>
      </w:r>
      <w:r>
        <w:t>investigations.</w:t>
      </w:r>
      <w:r>
        <w:rPr>
          <w:spacing w:val="-3"/>
        </w:rPr>
        <w:t xml:space="preserve"> </w:t>
      </w:r>
      <w:r>
        <w:t>It</w:t>
      </w:r>
      <w:r>
        <w:rPr>
          <w:spacing w:val="-3"/>
        </w:rPr>
        <w:t xml:space="preserve"> </w:t>
      </w:r>
      <w:r>
        <w:t>is</w:t>
      </w:r>
      <w:r>
        <w:rPr>
          <w:spacing w:val="-4"/>
        </w:rPr>
        <w:t xml:space="preserve"> </w:t>
      </w:r>
      <w:r>
        <w:t>anticipated</w:t>
      </w:r>
      <w:r>
        <w:rPr>
          <w:spacing w:val="-3"/>
        </w:rPr>
        <w:t xml:space="preserve"> </w:t>
      </w:r>
      <w:r>
        <w:t>that the funding will not be used.</w:t>
      </w:r>
    </w:p>
    <w:p w14:paraId="3E080B19"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0B1A" w14:textId="77777777" w:rsidR="00653BED" w:rsidRDefault="008E2DCC" w:rsidP="005574DE">
      <w:pPr>
        <w:pStyle w:val="Heading2"/>
      </w:pPr>
      <w:r>
        <w:lastRenderedPageBreak/>
        <w:t>Department</w:t>
      </w:r>
      <w:r>
        <w:rPr>
          <w:spacing w:val="-4"/>
        </w:rPr>
        <w:t xml:space="preserve"> </w:t>
      </w:r>
      <w:r>
        <w:t>of</w:t>
      </w:r>
      <w:r>
        <w:rPr>
          <w:spacing w:val="-3"/>
        </w:rPr>
        <w:t xml:space="preserve"> </w:t>
      </w:r>
      <w:r>
        <w:t>Enterprise</w:t>
      </w:r>
      <w:r>
        <w:rPr>
          <w:spacing w:val="-3"/>
        </w:rPr>
        <w:t xml:space="preserve"> </w:t>
      </w:r>
      <w:r>
        <w:rPr>
          <w:spacing w:val="-2"/>
        </w:rPr>
        <w:t>Services</w:t>
      </w:r>
    </w:p>
    <w:p w14:paraId="3E080B1B" w14:textId="77777777" w:rsidR="00653BED" w:rsidRDefault="008E2DCC">
      <w:pPr>
        <w:pStyle w:val="Heading3"/>
      </w:pPr>
      <w:r>
        <w:t xml:space="preserve">Recommendation </w:t>
      </w:r>
      <w:r>
        <w:rPr>
          <w:spacing w:val="-2"/>
        </w:rPr>
        <w:t>Summary</w:t>
      </w:r>
    </w:p>
    <w:p w14:paraId="3E080B1C" w14:textId="77777777" w:rsidR="00653BED" w:rsidRDefault="00653BED">
      <w:pPr>
        <w:sectPr w:rsidR="00653BED">
          <w:headerReference w:type="default" r:id="rId82"/>
          <w:footerReference w:type="default" r:id="rId83"/>
          <w:pgSz w:w="12240" w:h="15840"/>
          <w:pgMar w:top="1960" w:right="620" w:bottom="980" w:left="580" w:header="1460" w:footer="788" w:gutter="0"/>
          <w:cols w:space="720"/>
        </w:sectPr>
      </w:pPr>
    </w:p>
    <w:p w14:paraId="3E080B1D"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B25" w14:textId="247EAB02" w:rsidR="00653BED" w:rsidRDefault="008E2DCC" w:rsidP="00C26FF9">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0B26" w14:textId="77777777" w:rsidR="00653BED" w:rsidRDefault="00653BED">
      <w:pPr>
        <w:pStyle w:val="BodyText"/>
        <w:spacing w:before="38"/>
        <w:rPr>
          <w:rFonts w:ascii="Arial Narrow"/>
          <w:b/>
          <w:sz w:val="20"/>
        </w:rPr>
      </w:pPr>
    </w:p>
    <w:p w14:paraId="3E080B28"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44731" w:rsidRPr="00C44731" w14:paraId="34E58515" w14:textId="77777777">
        <w:trPr>
          <w:trHeight w:val="429"/>
        </w:trPr>
        <w:tc>
          <w:tcPr>
            <w:tcW w:w="8100" w:type="dxa"/>
            <w:tcBorders>
              <w:top w:val="single" w:sz="4" w:space="0" w:color="000000"/>
            </w:tcBorders>
          </w:tcPr>
          <w:p w14:paraId="5FFC3DC7" w14:textId="7A0FA443" w:rsidR="00C44731" w:rsidRPr="00C44731" w:rsidRDefault="00C44731">
            <w:pPr>
              <w:pStyle w:val="TableParagraph"/>
              <w:ind w:left="20"/>
              <w:rPr>
                <w:b/>
                <w:bCs/>
              </w:rPr>
            </w:pPr>
            <w:r w:rsidRPr="00C44731">
              <w:rPr>
                <w:b/>
                <w:bCs/>
                <w:sz w:val="20"/>
              </w:rPr>
              <w:t>Dollars</w:t>
            </w:r>
            <w:r w:rsidRPr="00C44731">
              <w:rPr>
                <w:b/>
                <w:bCs/>
                <w:spacing w:val="-7"/>
                <w:sz w:val="20"/>
              </w:rPr>
              <w:t xml:space="preserve"> </w:t>
            </w:r>
            <w:r w:rsidRPr="00C44731">
              <w:rPr>
                <w:b/>
                <w:bCs/>
                <w:sz w:val="20"/>
              </w:rPr>
              <w:t>in</w:t>
            </w:r>
            <w:r w:rsidRPr="00C44731">
              <w:rPr>
                <w:b/>
                <w:bCs/>
                <w:spacing w:val="-6"/>
                <w:sz w:val="20"/>
              </w:rPr>
              <w:t xml:space="preserve"> </w:t>
            </w:r>
            <w:r w:rsidRPr="00C44731">
              <w:rPr>
                <w:b/>
                <w:bCs/>
                <w:spacing w:val="-2"/>
                <w:sz w:val="20"/>
              </w:rPr>
              <w:t>Thousands</w:t>
            </w:r>
          </w:p>
        </w:tc>
        <w:tc>
          <w:tcPr>
            <w:tcW w:w="1188" w:type="dxa"/>
            <w:tcBorders>
              <w:top w:val="single" w:sz="4" w:space="0" w:color="000000"/>
            </w:tcBorders>
          </w:tcPr>
          <w:p w14:paraId="6ADAECBB" w14:textId="588179DC" w:rsidR="00C44731" w:rsidRPr="00C44731" w:rsidRDefault="00C44731">
            <w:pPr>
              <w:pStyle w:val="TableParagraph"/>
              <w:ind w:right="19"/>
              <w:jc w:val="right"/>
              <w:rPr>
                <w:b/>
                <w:bCs/>
                <w:spacing w:val="-10"/>
              </w:rPr>
            </w:pPr>
            <w:r w:rsidRPr="00C44731">
              <w:rPr>
                <w:b/>
                <w:bCs/>
                <w:spacing w:val="-10"/>
              </w:rPr>
              <w:t>Funds Subject to Outlook</w:t>
            </w:r>
          </w:p>
        </w:tc>
        <w:tc>
          <w:tcPr>
            <w:tcW w:w="324" w:type="dxa"/>
            <w:tcBorders>
              <w:top w:val="single" w:sz="4" w:space="0" w:color="000000"/>
            </w:tcBorders>
          </w:tcPr>
          <w:p w14:paraId="6BB8C249" w14:textId="77777777" w:rsidR="00C44731" w:rsidRPr="00C44731" w:rsidRDefault="00C44731">
            <w:pPr>
              <w:pStyle w:val="TableParagraph"/>
              <w:rPr>
                <w:rFonts w:ascii="Times New Roman"/>
                <w:b/>
                <w:bCs/>
                <w:sz w:val="20"/>
              </w:rPr>
            </w:pPr>
          </w:p>
        </w:tc>
        <w:tc>
          <w:tcPr>
            <w:tcW w:w="1188" w:type="dxa"/>
            <w:tcBorders>
              <w:top w:val="single" w:sz="4" w:space="0" w:color="000000"/>
            </w:tcBorders>
          </w:tcPr>
          <w:p w14:paraId="47927769" w14:textId="77777777" w:rsidR="00C44731" w:rsidRPr="00C44731" w:rsidRDefault="00C44731" w:rsidP="00C44731">
            <w:pPr>
              <w:ind w:left="651"/>
              <w:rPr>
                <w:rFonts w:ascii="Calibri"/>
                <w:b/>
                <w:bCs/>
                <w:sz w:val="20"/>
              </w:rPr>
            </w:pPr>
            <w:r w:rsidRPr="00C44731">
              <w:rPr>
                <w:rFonts w:ascii="Calibri"/>
                <w:b/>
                <w:bCs/>
                <w:spacing w:val="-8"/>
                <w:sz w:val="20"/>
              </w:rPr>
              <w:t>TOT-</w:t>
            </w:r>
            <w:r w:rsidRPr="00C44731">
              <w:rPr>
                <w:rFonts w:ascii="Calibri"/>
                <w:b/>
                <w:bCs/>
                <w:spacing w:val="-10"/>
                <w:sz w:val="20"/>
              </w:rPr>
              <w:t>A</w:t>
            </w:r>
          </w:p>
          <w:p w14:paraId="2A024A34" w14:textId="77777777" w:rsidR="00C44731" w:rsidRPr="00C44731" w:rsidRDefault="00C44731">
            <w:pPr>
              <w:pStyle w:val="TableParagraph"/>
              <w:ind w:right="19"/>
              <w:jc w:val="right"/>
              <w:rPr>
                <w:b/>
                <w:bCs/>
                <w:spacing w:val="-10"/>
              </w:rPr>
            </w:pPr>
          </w:p>
        </w:tc>
      </w:tr>
      <w:tr w:rsidR="00653BED" w14:paraId="3E080B2D" w14:textId="77777777">
        <w:trPr>
          <w:trHeight w:val="429"/>
        </w:trPr>
        <w:tc>
          <w:tcPr>
            <w:tcW w:w="8100" w:type="dxa"/>
            <w:tcBorders>
              <w:top w:val="single" w:sz="4" w:space="0" w:color="000000"/>
            </w:tcBorders>
          </w:tcPr>
          <w:p w14:paraId="3E080B2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B2A"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B2B" w14:textId="77777777" w:rsidR="00653BED" w:rsidRDefault="00653BED">
            <w:pPr>
              <w:pStyle w:val="TableParagraph"/>
              <w:rPr>
                <w:rFonts w:ascii="Times New Roman"/>
                <w:sz w:val="20"/>
              </w:rPr>
            </w:pPr>
          </w:p>
        </w:tc>
        <w:tc>
          <w:tcPr>
            <w:tcW w:w="1188" w:type="dxa"/>
            <w:tcBorders>
              <w:top w:val="single" w:sz="4" w:space="0" w:color="000000"/>
            </w:tcBorders>
          </w:tcPr>
          <w:p w14:paraId="3E080B2C" w14:textId="77777777" w:rsidR="00653BED" w:rsidRDefault="008E2DCC">
            <w:pPr>
              <w:pStyle w:val="TableParagraph"/>
              <w:ind w:right="19"/>
              <w:jc w:val="right"/>
              <w:rPr>
                <w:b/>
              </w:rPr>
            </w:pPr>
            <w:r>
              <w:rPr>
                <w:b/>
                <w:spacing w:val="-10"/>
              </w:rPr>
              <w:t>0</w:t>
            </w:r>
          </w:p>
        </w:tc>
      </w:tr>
      <w:tr w:rsidR="00653BED" w14:paraId="3E080B32" w14:textId="77777777">
        <w:trPr>
          <w:trHeight w:val="364"/>
        </w:trPr>
        <w:tc>
          <w:tcPr>
            <w:tcW w:w="8100" w:type="dxa"/>
          </w:tcPr>
          <w:p w14:paraId="3E080B2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B2F" w14:textId="77777777" w:rsidR="00653BED" w:rsidRDefault="008E2DCC">
            <w:pPr>
              <w:pStyle w:val="TableParagraph"/>
              <w:spacing w:before="55"/>
              <w:ind w:right="19"/>
              <w:jc w:val="right"/>
              <w:rPr>
                <w:b/>
              </w:rPr>
            </w:pPr>
            <w:r>
              <w:rPr>
                <w:b/>
                <w:spacing w:val="-10"/>
              </w:rPr>
              <w:t>0</w:t>
            </w:r>
          </w:p>
        </w:tc>
        <w:tc>
          <w:tcPr>
            <w:tcW w:w="324" w:type="dxa"/>
          </w:tcPr>
          <w:p w14:paraId="3E080B30" w14:textId="77777777" w:rsidR="00653BED" w:rsidRDefault="00653BED">
            <w:pPr>
              <w:pStyle w:val="TableParagraph"/>
              <w:rPr>
                <w:rFonts w:ascii="Times New Roman"/>
                <w:sz w:val="20"/>
              </w:rPr>
            </w:pPr>
          </w:p>
        </w:tc>
        <w:tc>
          <w:tcPr>
            <w:tcW w:w="1188" w:type="dxa"/>
          </w:tcPr>
          <w:p w14:paraId="3E080B31" w14:textId="77777777" w:rsidR="00653BED" w:rsidRDefault="008E2DCC">
            <w:pPr>
              <w:pStyle w:val="TableParagraph"/>
              <w:spacing w:before="55"/>
              <w:ind w:right="19"/>
              <w:jc w:val="right"/>
              <w:rPr>
                <w:b/>
              </w:rPr>
            </w:pPr>
            <w:r>
              <w:rPr>
                <w:b/>
                <w:spacing w:val="-10"/>
              </w:rPr>
              <w:t>0</w:t>
            </w:r>
          </w:p>
        </w:tc>
      </w:tr>
      <w:tr w:rsidR="00653BED" w14:paraId="3E080B3A" w14:textId="77777777">
        <w:trPr>
          <w:trHeight w:val="640"/>
        </w:trPr>
        <w:tc>
          <w:tcPr>
            <w:tcW w:w="8100" w:type="dxa"/>
          </w:tcPr>
          <w:p w14:paraId="3E080B33"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B34" w14:textId="77777777" w:rsidR="00653BED" w:rsidRDefault="008E2DCC">
            <w:pPr>
              <w:pStyle w:val="TableParagraph"/>
              <w:spacing w:before="50"/>
              <w:ind w:left="315"/>
            </w:pPr>
            <w:r>
              <w:t>1.</w:t>
            </w:r>
            <w:r>
              <w:rPr>
                <w:spacing w:val="69"/>
                <w:w w:val="150"/>
              </w:rPr>
              <w:t xml:space="preserve"> </w:t>
            </w:r>
            <w:r>
              <w:t>Reduce</w:t>
            </w:r>
            <w:r>
              <w:rPr>
                <w:spacing w:val="-2"/>
              </w:rPr>
              <w:t xml:space="preserve"> </w:t>
            </w:r>
            <w:r>
              <w:t>-</w:t>
            </w:r>
            <w:r>
              <w:rPr>
                <w:spacing w:val="-1"/>
              </w:rPr>
              <w:t xml:space="preserve"> </w:t>
            </w:r>
            <w:r>
              <w:t>EV</w:t>
            </w:r>
            <w:r>
              <w:rPr>
                <w:spacing w:val="-1"/>
              </w:rPr>
              <w:t xml:space="preserve"> </w:t>
            </w:r>
            <w:r>
              <w:rPr>
                <w:spacing w:val="-2"/>
              </w:rPr>
              <w:t>Charging</w:t>
            </w:r>
          </w:p>
        </w:tc>
        <w:tc>
          <w:tcPr>
            <w:tcW w:w="1188" w:type="dxa"/>
            <w:tcBorders>
              <w:bottom w:val="single" w:sz="4" w:space="0" w:color="000000"/>
            </w:tcBorders>
          </w:tcPr>
          <w:p w14:paraId="3E080B35" w14:textId="77777777" w:rsidR="00653BED" w:rsidRDefault="00653BED">
            <w:pPr>
              <w:pStyle w:val="TableParagraph"/>
              <w:spacing w:before="89"/>
              <w:rPr>
                <w:rFonts w:ascii="Calibri"/>
                <w:b/>
              </w:rPr>
            </w:pPr>
          </w:p>
          <w:p w14:paraId="3E080B36" w14:textId="77777777" w:rsidR="00653BED" w:rsidRDefault="008E2DCC">
            <w:pPr>
              <w:pStyle w:val="TableParagraph"/>
              <w:ind w:right="17"/>
              <w:jc w:val="right"/>
            </w:pPr>
            <w:r>
              <w:rPr>
                <w:color w:val="FF0000"/>
                <w:spacing w:val="-2"/>
              </w:rPr>
              <w:t>(2,341)</w:t>
            </w:r>
          </w:p>
        </w:tc>
        <w:tc>
          <w:tcPr>
            <w:tcW w:w="324" w:type="dxa"/>
          </w:tcPr>
          <w:p w14:paraId="3E080B37" w14:textId="77777777" w:rsidR="00653BED" w:rsidRDefault="00653BED">
            <w:pPr>
              <w:pStyle w:val="TableParagraph"/>
              <w:rPr>
                <w:rFonts w:ascii="Times New Roman"/>
                <w:sz w:val="20"/>
              </w:rPr>
            </w:pPr>
          </w:p>
        </w:tc>
        <w:tc>
          <w:tcPr>
            <w:tcW w:w="1188" w:type="dxa"/>
            <w:tcBorders>
              <w:bottom w:val="single" w:sz="4" w:space="0" w:color="000000"/>
            </w:tcBorders>
          </w:tcPr>
          <w:p w14:paraId="3E080B38" w14:textId="77777777" w:rsidR="00653BED" w:rsidRDefault="00653BED">
            <w:pPr>
              <w:pStyle w:val="TableParagraph"/>
              <w:spacing w:before="89"/>
              <w:rPr>
                <w:rFonts w:ascii="Calibri"/>
                <w:b/>
              </w:rPr>
            </w:pPr>
          </w:p>
          <w:p w14:paraId="3E080B39" w14:textId="77777777" w:rsidR="00653BED" w:rsidRDefault="008E2DCC">
            <w:pPr>
              <w:pStyle w:val="TableParagraph"/>
              <w:ind w:right="17"/>
              <w:jc w:val="right"/>
            </w:pPr>
            <w:r>
              <w:rPr>
                <w:color w:val="FF0000"/>
                <w:spacing w:val="-2"/>
              </w:rPr>
              <w:t>(2,341)</w:t>
            </w:r>
          </w:p>
        </w:tc>
      </w:tr>
      <w:tr w:rsidR="00653BED" w14:paraId="3E080B3F" w14:textId="77777777">
        <w:trPr>
          <w:trHeight w:val="323"/>
        </w:trPr>
        <w:tc>
          <w:tcPr>
            <w:tcW w:w="8100" w:type="dxa"/>
          </w:tcPr>
          <w:p w14:paraId="3E080B3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B3C" w14:textId="77777777" w:rsidR="00653BED" w:rsidRDefault="008E2DCC">
            <w:pPr>
              <w:pStyle w:val="TableParagraph"/>
              <w:spacing w:before="14"/>
              <w:ind w:right="17"/>
              <w:jc w:val="right"/>
              <w:rPr>
                <w:b/>
              </w:rPr>
            </w:pPr>
            <w:r>
              <w:rPr>
                <w:b/>
                <w:color w:val="FF0000"/>
                <w:spacing w:val="-2"/>
              </w:rPr>
              <w:t>(2,341)</w:t>
            </w:r>
          </w:p>
        </w:tc>
        <w:tc>
          <w:tcPr>
            <w:tcW w:w="324" w:type="dxa"/>
          </w:tcPr>
          <w:p w14:paraId="3E080B3D" w14:textId="77777777" w:rsidR="00653BED" w:rsidRDefault="00653BED">
            <w:pPr>
              <w:pStyle w:val="TableParagraph"/>
              <w:rPr>
                <w:rFonts w:ascii="Times New Roman"/>
                <w:sz w:val="20"/>
              </w:rPr>
            </w:pPr>
          </w:p>
        </w:tc>
        <w:tc>
          <w:tcPr>
            <w:tcW w:w="1188" w:type="dxa"/>
            <w:tcBorders>
              <w:top w:val="single" w:sz="4" w:space="0" w:color="000000"/>
            </w:tcBorders>
          </w:tcPr>
          <w:p w14:paraId="3E080B3E" w14:textId="77777777" w:rsidR="00653BED" w:rsidRDefault="008E2DCC">
            <w:pPr>
              <w:pStyle w:val="TableParagraph"/>
              <w:spacing w:before="14"/>
              <w:ind w:right="17"/>
              <w:jc w:val="right"/>
              <w:rPr>
                <w:b/>
              </w:rPr>
            </w:pPr>
            <w:r>
              <w:rPr>
                <w:b/>
                <w:color w:val="FF0000"/>
                <w:spacing w:val="-2"/>
              </w:rPr>
              <w:t>(2,341)</w:t>
            </w:r>
          </w:p>
        </w:tc>
      </w:tr>
      <w:tr w:rsidR="00653BED" w14:paraId="3E080B44" w14:textId="77777777">
        <w:trPr>
          <w:trHeight w:val="364"/>
        </w:trPr>
        <w:tc>
          <w:tcPr>
            <w:tcW w:w="8100" w:type="dxa"/>
          </w:tcPr>
          <w:p w14:paraId="3E080B40"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B41" w14:textId="77777777" w:rsidR="00653BED" w:rsidRDefault="008E2DCC">
            <w:pPr>
              <w:pStyle w:val="TableParagraph"/>
              <w:spacing w:before="55"/>
              <w:ind w:right="17"/>
              <w:jc w:val="right"/>
            </w:pPr>
            <w:r>
              <w:rPr>
                <w:color w:val="FF0000"/>
                <w:spacing w:val="-2"/>
              </w:rPr>
              <w:t>(439)</w:t>
            </w:r>
          </w:p>
        </w:tc>
        <w:tc>
          <w:tcPr>
            <w:tcW w:w="324" w:type="dxa"/>
          </w:tcPr>
          <w:p w14:paraId="3E080B42" w14:textId="77777777" w:rsidR="00653BED" w:rsidRDefault="00653BED">
            <w:pPr>
              <w:pStyle w:val="TableParagraph"/>
              <w:rPr>
                <w:rFonts w:ascii="Times New Roman"/>
                <w:sz w:val="20"/>
              </w:rPr>
            </w:pPr>
          </w:p>
        </w:tc>
        <w:tc>
          <w:tcPr>
            <w:tcW w:w="1188" w:type="dxa"/>
          </w:tcPr>
          <w:p w14:paraId="3E080B43" w14:textId="77777777" w:rsidR="00653BED" w:rsidRDefault="008E2DCC">
            <w:pPr>
              <w:pStyle w:val="TableParagraph"/>
              <w:spacing w:before="55"/>
              <w:ind w:right="17"/>
              <w:jc w:val="right"/>
            </w:pPr>
            <w:r>
              <w:rPr>
                <w:color w:val="FF0000"/>
                <w:spacing w:val="-2"/>
              </w:rPr>
              <w:t>(439)</w:t>
            </w:r>
          </w:p>
        </w:tc>
      </w:tr>
      <w:tr w:rsidR="00653BED" w14:paraId="3E080B49" w14:textId="77777777">
        <w:trPr>
          <w:trHeight w:val="364"/>
        </w:trPr>
        <w:tc>
          <w:tcPr>
            <w:tcW w:w="8100" w:type="dxa"/>
          </w:tcPr>
          <w:p w14:paraId="3E080B4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B46" w14:textId="77777777" w:rsidR="00653BED" w:rsidRDefault="008E2DCC">
            <w:pPr>
              <w:pStyle w:val="TableParagraph"/>
              <w:spacing w:before="55"/>
              <w:ind w:right="17"/>
              <w:jc w:val="right"/>
              <w:rPr>
                <w:b/>
              </w:rPr>
            </w:pPr>
            <w:r>
              <w:rPr>
                <w:b/>
                <w:color w:val="FF0000"/>
                <w:spacing w:val="-2"/>
              </w:rPr>
              <w:t>(2,780)</w:t>
            </w:r>
          </w:p>
        </w:tc>
        <w:tc>
          <w:tcPr>
            <w:tcW w:w="324" w:type="dxa"/>
          </w:tcPr>
          <w:p w14:paraId="3E080B47" w14:textId="77777777" w:rsidR="00653BED" w:rsidRDefault="00653BED">
            <w:pPr>
              <w:pStyle w:val="TableParagraph"/>
              <w:rPr>
                <w:rFonts w:ascii="Times New Roman"/>
                <w:sz w:val="20"/>
              </w:rPr>
            </w:pPr>
          </w:p>
        </w:tc>
        <w:tc>
          <w:tcPr>
            <w:tcW w:w="1188" w:type="dxa"/>
          </w:tcPr>
          <w:p w14:paraId="3E080B48" w14:textId="77777777" w:rsidR="00653BED" w:rsidRDefault="008E2DCC">
            <w:pPr>
              <w:pStyle w:val="TableParagraph"/>
              <w:spacing w:before="55"/>
              <w:ind w:right="17"/>
              <w:jc w:val="right"/>
              <w:rPr>
                <w:b/>
              </w:rPr>
            </w:pPr>
            <w:r>
              <w:rPr>
                <w:b/>
                <w:color w:val="FF0000"/>
                <w:spacing w:val="-2"/>
              </w:rPr>
              <w:t>(2,780)</w:t>
            </w:r>
          </w:p>
        </w:tc>
      </w:tr>
      <w:tr w:rsidR="00653BED" w14:paraId="3E080B4E" w14:textId="77777777">
        <w:trPr>
          <w:trHeight w:val="422"/>
        </w:trPr>
        <w:tc>
          <w:tcPr>
            <w:tcW w:w="8100" w:type="dxa"/>
          </w:tcPr>
          <w:p w14:paraId="3E080B4A"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B4B" w14:textId="77777777" w:rsidR="00653BED" w:rsidRDefault="008E2DCC">
            <w:pPr>
              <w:pStyle w:val="TableParagraph"/>
              <w:spacing w:before="55"/>
              <w:ind w:right="17"/>
              <w:jc w:val="right"/>
              <w:rPr>
                <w:b/>
              </w:rPr>
            </w:pPr>
            <w:r>
              <w:rPr>
                <w:b/>
                <w:color w:val="FF0000"/>
                <w:spacing w:val="-2"/>
              </w:rPr>
              <w:t>(2,780)</w:t>
            </w:r>
          </w:p>
        </w:tc>
        <w:tc>
          <w:tcPr>
            <w:tcW w:w="324" w:type="dxa"/>
          </w:tcPr>
          <w:p w14:paraId="3E080B4C" w14:textId="77777777" w:rsidR="00653BED" w:rsidRDefault="00653BED">
            <w:pPr>
              <w:pStyle w:val="TableParagraph"/>
              <w:rPr>
                <w:rFonts w:ascii="Times New Roman"/>
                <w:sz w:val="20"/>
              </w:rPr>
            </w:pPr>
          </w:p>
        </w:tc>
        <w:tc>
          <w:tcPr>
            <w:tcW w:w="1188" w:type="dxa"/>
          </w:tcPr>
          <w:p w14:paraId="3E080B4D" w14:textId="77777777" w:rsidR="00653BED" w:rsidRDefault="008E2DCC">
            <w:pPr>
              <w:pStyle w:val="TableParagraph"/>
              <w:spacing w:before="55"/>
              <w:ind w:right="17"/>
              <w:jc w:val="right"/>
              <w:rPr>
                <w:b/>
              </w:rPr>
            </w:pPr>
            <w:r>
              <w:rPr>
                <w:b/>
                <w:color w:val="FF0000"/>
                <w:spacing w:val="-2"/>
              </w:rPr>
              <w:t>(2,780)</w:t>
            </w:r>
          </w:p>
        </w:tc>
      </w:tr>
      <w:tr w:rsidR="00653BED" w14:paraId="3E080B53" w14:textId="77777777">
        <w:trPr>
          <w:trHeight w:val="366"/>
        </w:trPr>
        <w:tc>
          <w:tcPr>
            <w:tcW w:w="8100" w:type="dxa"/>
          </w:tcPr>
          <w:p w14:paraId="3E080B4F"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B50" w14:textId="77777777" w:rsidR="00653BED" w:rsidRDefault="00653BED">
            <w:pPr>
              <w:pStyle w:val="TableParagraph"/>
              <w:rPr>
                <w:rFonts w:ascii="Times New Roman"/>
                <w:sz w:val="20"/>
              </w:rPr>
            </w:pPr>
          </w:p>
        </w:tc>
        <w:tc>
          <w:tcPr>
            <w:tcW w:w="324" w:type="dxa"/>
          </w:tcPr>
          <w:p w14:paraId="3E080B51" w14:textId="77777777" w:rsidR="00653BED" w:rsidRDefault="00653BED">
            <w:pPr>
              <w:pStyle w:val="TableParagraph"/>
              <w:rPr>
                <w:rFonts w:ascii="Times New Roman"/>
                <w:sz w:val="20"/>
              </w:rPr>
            </w:pPr>
          </w:p>
        </w:tc>
        <w:tc>
          <w:tcPr>
            <w:tcW w:w="1188" w:type="dxa"/>
          </w:tcPr>
          <w:p w14:paraId="3E080B52" w14:textId="77777777" w:rsidR="00653BED" w:rsidRDefault="00653BED">
            <w:pPr>
              <w:pStyle w:val="TableParagraph"/>
              <w:rPr>
                <w:rFonts w:ascii="Times New Roman"/>
                <w:sz w:val="20"/>
              </w:rPr>
            </w:pPr>
          </w:p>
        </w:tc>
      </w:tr>
    </w:tbl>
    <w:p w14:paraId="3E080B54" w14:textId="77777777" w:rsidR="00653BED" w:rsidRDefault="008E2DCC">
      <w:pPr>
        <w:pStyle w:val="Heading4"/>
        <w:spacing w:before="67"/>
        <w:ind w:left="455" w:firstLine="0"/>
      </w:pPr>
      <w:r>
        <w:t>1.</w:t>
      </w:r>
      <w:r>
        <w:rPr>
          <w:spacing w:val="69"/>
          <w:w w:val="150"/>
        </w:rPr>
        <w:t xml:space="preserve"> </w:t>
      </w:r>
      <w:r>
        <w:t>Reduce</w:t>
      </w:r>
      <w:r>
        <w:rPr>
          <w:spacing w:val="-2"/>
        </w:rPr>
        <w:t xml:space="preserve"> </w:t>
      </w:r>
      <w:r>
        <w:t>-</w:t>
      </w:r>
      <w:r>
        <w:rPr>
          <w:spacing w:val="-1"/>
        </w:rPr>
        <w:t xml:space="preserve"> </w:t>
      </w:r>
      <w:r>
        <w:t>EV</w:t>
      </w:r>
      <w:r>
        <w:rPr>
          <w:spacing w:val="-1"/>
        </w:rPr>
        <w:t xml:space="preserve"> </w:t>
      </w:r>
      <w:r>
        <w:rPr>
          <w:spacing w:val="-2"/>
        </w:rPr>
        <w:t>Charging</w:t>
      </w:r>
    </w:p>
    <w:p w14:paraId="3E080B55" w14:textId="77777777" w:rsidR="00653BED" w:rsidRDefault="008E2DCC">
      <w:pPr>
        <w:pStyle w:val="BodyText"/>
        <w:spacing w:before="45"/>
        <w:ind w:left="754"/>
      </w:pPr>
      <w:r>
        <w:t>Funding</w:t>
      </w:r>
      <w:r>
        <w:rPr>
          <w:spacing w:val="-3"/>
        </w:rPr>
        <w:t xml:space="preserve"> </w:t>
      </w:r>
      <w:r>
        <w:t>is</w:t>
      </w:r>
      <w:r>
        <w:rPr>
          <w:spacing w:val="-1"/>
        </w:rPr>
        <w:t xml:space="preserve"> </w:t>
      </w:r>
      <w:r>
        <w:t>reduced</w:t>
      </w:r>
      <w:r>
        <w:rPr>
          <w:spacing w:val="-1"/>
        </w:rPr>
        <w:t xml:space="preserve"> </w:t>
      </w:r>
      <w:r>
        <w:t>for EV</w:t>
      </w:r>
      <w:r>
        <w:rPr>
          <w:spacing w:val="-5"/>
        </w:rPr>
        <w:t xml:space="preserve"> </w:t>
      </w:r>
      <w:r>
        <w:rPr>
          <w:spacing w:val="-2"/>
        </w:rPr>
        <w:t>charging.</w:t>
      </w:r>
    </w:p>
    <w:p w14:paraId="3E080B56" w14:textId="77777777" w:rsidR="00653BED" w:rsidRDefault="00653BED">
      <w:pPr>
        <w:sectPr w:rsidR="00653BED">
          <w:type w:val="continuous"/>
          <w:pgSz w:w="12240" w:h="15840"/>
          <w:pgMar w:top="1960" w:right="620" w:bottom="980" w:left="580" w:header="1460" w:footer="788" w:gutter="0"/>
          <w:cols w:space="720"/>
        </w:sectPr>
      </w:pPr>
    </w:p>
    <w:p w14:paraId="3E080B57" w14:textId="77777777" w:rsidR="00653BED" w:rsidRDefault="008E2DCC" w:rsidP="005574DE">
      <w:pPr>
        <w:pStyle w:val="Heading2"/>
      </w:pPr>
      <w:r>
        <w:lastRenderedPageBreak/>
        <w:t>Washington</w:t>
      </w:r>
      <w:r>
        <w:rPr>
          <w:spacing w:val="-5"/>
        </w:rPr>
        <w:t xml:space="preserve"> </w:t>
      </w:r>
      <w:r>
        <w:t>Horse</w:t>
      </w:r>
      <w:r>
        <w:rPr>
          <w:spacing w:val="-5"/>
        </w:rPr>
        <w:t xml:space="preserve"> </w:t>
      </w:r>
      <w:r>
        <w:t>Racing</w:t>
      </w:r>
      <w:r>
        <w:rPr>
          <w:spacing w:val="-4"/>
        </w:rPr>
        <w:t xml:space="preserve"> </w:t>
      </w:r>
      <w:r>
        <w:rPr>
          <w:spacing w:val="-2"/>
        </w:rPr>
        <w:t>Commission</w:t>
      </w:r>
    </w:p>
    <w:p w14:paraId="3E080B58" w14:textId="77777777" w:rsidR="00653BED" w:rsidRDefault="008E2DCC">
      <w:pPr>
        <w:pStyle w:val="Heading3"/>
      </w:pPr>
      <w:r>
        <w:t xml:space="preserve">Recommendation </w:t>
      </w:r>
      <w:r>
        <w:rPr>
          <w:spacing w:val="-2"/>
        </w:rPr>
        <w:t>Summary</w:t>
      </w:r>
    </w:p>
    <w:p w14:paraId="3E080B59" w14:textId="77777777" w:rsidR="00653BED" w:rsidRDefault="00653BED">
      <w:pPr>
        <w:sectPr w:rsidR="00653BED">
          <w:headerReference w:type="default" r:id="rId84"/>
          <w:footerReference w:type="default" r:id="rId85"/>
          <w:pgSz w:w="12240" w:h="15840"/>
          <w:pgMar w:top="1960" w:right="620" w:bottom="980" w:left="580" w:header="1460" w:footer="788" w:gutter="0"/>
          <w:cols w:space="720"/>
        </w:sectPr>
      </w:pPr>
    </w:p>
    <w:p w14:paraId="3E080B5A"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B5B"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B63" w14:textId="77777777" w:rsidR="00653BED" w:rsidRDefault="00653BED">
      <w:pPr>
        <w:pStyle w:val="BodyText"/>
        <w:spacing w:before="38"/>
        <w:rPr>
          <w:rFonts w:ascii="Arial Narrow"/>
          <w:b/>
          <w:sz w:val="20"/>
        </w:rPr>
      </w:pPr>
    </w:p>
    <w:p w14:paraId="3E080B65"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996"/>
        <w:gridCol w:w="826"/>
      </w:tblGrid>
      <w:tr w:rsidR="00C44731" w:rsidRPr="004201A1" w14:paraId="4F4400BB" w14:textId="77777777">
        <w:trPr>
          <w:trHeight w:val="429"/>
        </w:trPr>
        <w:tc>
          <w:tcPr>
            <w:tcW w:w="5977" w:type="dxa"/>
            <w:tcBorders>
              <w:top w:val="single" w:sz="4" w:space="0" w:color="000000"/>
            </w:tcBorders>
          </w:tcPr>
          <w:p w14:paraId="5DCCD82B" w14:textId="005D5E91" w:rsidR="00C44731" w:rsidRPr="004201A1" w:rsidRDefault="00C44731">
            <w:pPr>
              <w:pStyle w:val="TableParagraph"/>
              <w:ind w:left="20"/>
              <w:rPr>
                <w:b/>
                <w:bCs/>
              </w:rPr>
            </w:pPr>
            <w:r w:rsidRPr="004201A1">
              <w:rPr>
                <w:b/>
                <w:bCs/>
                <w:sz w:val="20"/>
              </w:rPr>
              <w:t>Dollars</w:t>
            </w:r>
            <w:r w:rsidRPr="004201A1">
              <w:rPr>
                <w:b/>
                <w:bCs/>
                <w:spacing w:val="-7"/>
                <w:sz w:val="20"/>
              </w:rPr>
              <w:t xml:space="preserve"> </w:t>
            </w:r>
            <w:r w:rsidRPr="004201A1">
              <w:rPr>
                <w:b/>
                <w:bCs/>
                <w:sz w:val="20"/>
              </w:rPr>
              <w:t>in</w:t>
            </w:r>
            <w:r w:rsidRPr="004201A1">
              <w:rPr>
                <w:b/>
                <w:bCs/>
                <w:spacing w:val="-6"/>
                <w:sz w:val="20"/>
              </w:rPr>
              <w:t xml:space="preserve"> </w:t>
            </w:r>
            <w:r w:rsidRPr="004201A1">
              <w:rPr>
                <w:b/>
                <w:bCs/>
                <w:spacing w:val="-2"/>
                <w:sz w:val="20"/>
              </w:rPr>
              <w:t>Thousands</w:t>
            </w:r>
          </w:p>
        </w:tc>
        <w:tc>
          <w:tcPr>
            <w:tcW w:w="3996" w:type="dxa"/>
            <w:tcBorders>
              <w:top w:val="single" w:sz="4" w:space="0" w:color="000000"/>
            </w:tcBorders>
          </w:tcPr>
          <w:p w14:paraId="168DD106" w14:textId="7D6C7CD3" w:rsidR="00C44731" w:rsidRPr="004201A1" w:rsidRDefault="00C44731">
            <w:pPr>
              <w:pStyle w:val="TableParagraph"/>
              <w:ind w:right="704"/>
              <w:jc w:val="right"/>
              <w:rPr>
                <w:b/>
                <w:bCs/>
                <w:spacing w:val="-10"/>
              </w:rPr>
            </w:pPr>
            <w:r w:rsidRPr="004201A1">
              <w:rPr>
                <w:b/>
                <w:bCs/>
                <w:spacing w:val="-10"/>
              </w:rPr>
              <w:t>Funds Subject to Outlook</w:t>
            </w:r>
          </w:p>
        </w:tc>
        <w:tc>
          <w:tcPr>
            <w:tcW w:w="826" w:type="dxa"/>
            <w:tcBorders>
              <w:top w:val="single" w:sz="4" w:space="0" w:color="000000"/>
            </w:tcBorders>
          </w:tcPr>
          <w:p w14:paraId="414A4480" w14:textId="77777777" w:rsidR="00C44731" w:rsidRPr="004201A1" w:rsidRDefault="00C44731" w:rsidP="00C44731">
            <w:pPr>
              <w:ind w:left="320"/>
              <w:rPr>
                <w:rFonts w:ascii="Calibri"/>
                <w:b/>
                <w:bCs/>
                <w:sz w:val="20"/>
              </w:rPr>
            </w:pPr>
            <w:r w:rsidRPr="004201A1">
              <w:rPr>
                <w:rFonts w:ascii="Calibri"/>
                <w:b/>
                <w:bCs/>
                <w:spacing w:val="-8"/>
                <w:sz w:val="20"/>
              </w:rPr>
              <w:t>TOT-</w:t>
            </w:r>
            <w:r w:rsidRPr="004201A1">
              <w:rPr>
                <w:rFonts w:ascii="Calibri"/>
                <w:b/>
                <w:bCs/>
                <w:spacing w:val="-10"/>
                <w:sz w:val="20"/>
              </w:rPr>
              <w:t>A</w:t>
            </w:r>
          </w:p>
          <w:p w14:paraId="5998A021" w14:textId="77777777" w:rsidR="00C44731" w:rsidRPr="004201A1" w:rsidRDefault="00C44731">
            <w:pPr>
              <w:pStyle w:val="TableParagraph"/>
              <w:ind w:right="18"/>
              <w:jc w:val="right"/>
              <w:rPr>
                <w:b/>
                <w:bCs/>
                <w:spacing w:val="-10"/>
              </w:rPr>
            </w:pPr>
          </w:p>
        </w:tc>
      </w:tr>
      <w:tr w:rsidR="00653BED" w14:paraId="3E080B69" w14:textId="77777777">
        <w:trPr>
          <w:trHeight w:val="429"/>
        </w:trPr>
        <w:tc>
          <w:tcPr>
            <w:tcW w:w="5977" w:type="dxa"/>
            <w:tcBorders>
              <w:top w:val="single" w:sz="4" w:space="0" w:color="000000"/>
            </w:tcBorders>
          </w:tcPr>
          <w:p w14:paraId="3E080B6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B67" w14:textId="77777777" w:rsidR="00653BED" w:rsidRDefault="008E2DCC">
            <w:pPr>
              <w:pStyle w:val="TableParagraph"/>
              <w:ind w:right="704"/>
              <w:jc w:val="right"/>
              <w:rPr>
                <w:b/>
              </w:rPr>
            </w:pPr>
            <w:r>
              <w:rPr>
                <w:b/>
                <w:spacing w:val="-10"/>
              </w:rPr>
              <w:t>0</w:t>
            </w:r>
          </w:p>
        </w:tc>
        <w:tc>
          <w:tcPr>
            <w:tcW w:w="826" w:type="dxa"/>
            <w:tcBorders>
              <w:top w:val="single" w:sz="4" w:space="0" w:color="000000"/>
            </w:tcBorders>
          </w:tcPr>
          <w:p w14:paraId="3E080B68" w14:textId="77777777" w:rsidR="00653BED" w:rsidRDefault="008E2DCC">
            <w:pPr>
              <w:pStyle w:val="TableParagraph"/>
              <w:ind w:right="18"/>
              <w:jc w:val="right"/>
              <w:rPr>
                <w:b/>
              </w:rPr>
            </w:pPr>
            <w:r>
              <w:rPr>
                <w:b/>
                <w:spacing w:val="-10"/>
              </w:rPr>
              <w:t>0</w:t>
            </w:r>
          </w:p>
        </w:tc>
      </w:tr>
      <w:tr w:rsidR="00653BED" w14:paraId="3E080B6D" w14:textId="77777777">
        <w:trPr>
          <w:trHeight w:val="364"/>
        </w:trPr>
        <w:tc>
          <w:tcPr>
            <w:tcW w:w="5977" w:type="dxa"/>
          </w:tcPr>
          <w:p w14:paraId="3E080B6A"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B6B" w14:textId="77777777" w:rsidR="00653BED" w:rsidRDefault="008E2DCC">
            <w:pPr>
              <w:pStyle w:val="TableParagraph"/>
              <w:spacing w:before="55"/>
              <w:ind w:right="704"/>
              <w:jc w:val="right"/>
              <w:rPr>
                <w:b/>
              </w:rPr>
            </w:pPr>
            <w:r>
              <w:rPr>
                <w:b/>
                <w:spacing w:val="-10"/>
              </w:rPr>
              <w:t>0</w:t>
            </w:r>
          </w:p>
        </w:tc>
        <w:tc>
          <w:tcPr>
            <w:tcW w:w="826" w:type="dxa"/>
          </w:tcPr>
          <w:p w14:paraId="3E080B6C" w14:textId="77777777" w:rsidR="00653BED" w:rsidRDefault="008E2DCC">
            <w:pPr>
              <w:pStyle w:val="TableParagraph"/>
              <w:spacing w:before="55"/>
              <w:ind w:right="18"/>
              <w:jc w:val="right"/>
              <w:rPr>
                <w:b/>
              </w:rPr>
            </w:pPr>
            <w:r>
              <w:rPr>
                <w:b/>
                <w:spacing w:val="-10"/>
              </w:rPr>
              <w:t>0</w:t>
            </w:r>
          </w:p>
        </w:tc>
      </w:tr>
      <w:tr w:rsidR="00653BED" w14:paraId="3E080B71" w14:textId="77777777">
        <w:trPr>
          <w:trHeight w:val="308"/>
        </w:trPr>
        <w:tc>
          <w:tcPr>
            <w:tcW w:w="5977" w:type="dxa"/>
          </w:tcPr>
          <w:p w14:paraId="3E080B6E"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B6F" w14:textId="77777777" w:rsidR="00653BED" w:rsidRDefault="008E2DCC">
            <w:pPr>
              <w:pStyle w:val="TableParagraph"/>
              <w:spacing w:before="55" w:line="233" w:lineRule="exact"/>
              <w:ind w:right="704"/>
              <w:jc w:val="right"/>
              <w:rPr>
                <w:b/>
              </w:rPr>
            </w:pPr>
            <w:r>
              <w:rPr>
                <w:b/>
                <w:spacing w:val="-10"/>
              </w:rPr>
              <w:t>0</w:t>
            </w:r>
          </w:p>
        </w:tc>
        <w:tc>
          <w:tcPr>
            <w:tcW w:w="826" w:type="dxa"/>
          </w:tcPr>
          <w:p w14:paraId="3E080B70" w14:textId="77777777" w:rsidR="00653BED" w:rsidRDefault="008E2DCC">
            <w:pPr>
              <w:pStyle w:val="TableParagraph"/>
              <w:spacing w:before="55" w:line="233" w:lineRule="exact"/>
              <w:ind w:right="18"/>
              <w:jc w:val="right"/>
              <w:rPr>
                <w:b/>
              </w:rPr>
            </w:pPr>
            <w:r>
              <w:rPr>
                <w:b/>
                <w:spacing w:val="-10"/>
              </w:rPr>
              <w:t>0</w:t>
            </w:r>
          </w:p>
        </w:tc>
      </w:tr>
    </w:tbl>
    <w:p w14:paraId="3E080B72"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B73" w14:textId="77777777" w:rsidR="00653BED" w:rsidRDefault="008E2DCC" w:rsidP="005574DE">
      <w:pPr>
        <w:pStyle w:val="Heading2"/>
      </w:pPr>
      <w:r>
        <w:lastRenderedPageBreak/>
        <w:t>Liquor</w:t>
      </w:r>
      <w:r>
        <w:rPr>
          <w:spacing w:val="-3"/>
        </w:rPr>
        <w:t xml:space="preserve"> </w:t>
      </w:r>
      <w:r>
        <w:t>and</w:t>
      </w:r>
      <w:r>
        <w:rPr>
          <w:spacing w:val="-2"/>
        </w:rPr>
        <w:t xml:space="preserve"> </w:t>
      </w:r>
      <w:r>
        <w:t>Cannabis</w:t>
      </w:r>
      <w:r>
        <w:rPr>
          <w:spacing w:val="-3"/>
        </w:rPr>
        <w:t xml:space="preserve"> </w:t>
      </w:r>
      <w:r>
        <w:rPr>
          <w:spacing w:val="-2"/>
        </w:rPr>
        <w:t>Board</w:t>
      </w:r>
    </w:p>
    <w:p w14:paraId="3E080B74" w14:textId="77777777" w:rsidR="00653BED" w:rsidRDefault="008E2DCC">
      <w:pPr>
        <w:pStyle w:val="Heading3"/>
      </w:pPr>
      <w:r>
        <w:t xml:space="preserve">Recommendation </w:t>
      </w:r>
      <w:r>
        <w:rPr>
          <w:spacing w:val="-2"/>
        </w:rPr>
        <w:t>Summary</w:t>
      </w:r>
    </w:p>
    <w:p w14:paraId="3E080B75" w14:textId="77777777" w:rsidR="00653BED" w:rsidRDefault="008E2DCC">
      <w:pPr>
        <w:rPr>
          <w:rFonts w:ascii="Arial Narrow"/>
          <w:b/>
          <w:sz w:val="20"/>
        </w:rPr>
      </w:pPr>
      <w:r>
        <w:br w:type="column"/>
      </w:r>
    </w:p>
    <w:p w14:paraId="3E080B76" w14:textId="77777777" w:rsidR="00653BED" w:rsidRDefault="00653BED">
      <w:pPr>
        <w:pStyle w:val="BodyText"/>
        <w:rPr>
          <w:rFonts w:ascii="Arial Narrow"/>
          <w:b/>
          <w:sz w:val="20"/>
        </w:rPr>
      </w:pPr>
    </w:p>
    <w:p w14:paraId="3E080B77" w14:textId="77777777" w:rsidR="00653BED" w:rsidRDefault="00653BED">
      <w:pPr>
        <w:pStyle w:val="BodyText"/>
        <w:spacing w:before="126"/>
        <w:rPr>
          <w:rFonts w:ascii="Arial Narrow"/>
          <w:b/>
          <w:sz w:val="20"/>
        </w:rPr>
      </w:pPr>
    </w:p>
    <w:p w14:paraId="3E080B78" w14:textId="77777777" w:rsidR="00653BED" w:rsidRDefault="008E2DCC">
      <w:pPr>
        <w:ind w:right="3167"/>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B79" w14:textId="77777777" w:rsidR="00653BED" w:rsidRDefault="008E2DCC">
      <w:pPr>
        <w:spacing w:before="87"/>
        <w:ind w:right="3168"/>
        <w:jc w:val="center"/>
        <w:rPr>
          <w:rFonts w:ascii="Calibri"/>
          <w:sz w:val="20"/>
        </w:rPr>
      </w:pPr>
      <w:r>
        <w:rPr>
          <w:rFonts w:ascii="Calibri"/>
          <w:sz w:val="20"/>
        </w:rPr>
        <w:t xml:space="preserve">Run: 2/27/2025 1:57 </w:t>
      </w:r>
      <w:r>
        <w:rPr>
          <w:rFonts w:ascii="Calibri"/>
          <w:spacing w:val="-5"/>
          <w:sz w:val="20"/>
        </w:rPr>
        <w:t>PM</w:t>
      </w:r>
    </w:p>
    <w:p w14:paraId="3E080B7A" w14:textId="77777777" w:rsidR="00653BED" w:rsidRDefault="00653BED">
      <w:pPr>
        <w:jc w:val="center"/>
        <w:rPr>
          <w:rFonts w:ascii="Calibri"/>
          <w:sz w:val="20"/>
        </w:rPr>
        <w:sectPr w:rsidR="00653BED">
          <w:headerReference w:type="default" r:id="rId86"/>
          <w:footerReference w:type="default" r:id="rId87"/>
          <w:pgSz w:w="12240" w:h="15840"/>
          <w:pgMar w:top="1960" w:right="620" w:bottom="980" w:left="580" w:header="1460" w:footer="788" w:gutter="0"/>
          <w:cols w:num="2" w:space="720" w:equalWidth="0">
            <w:col w:w="3171" w:space="40"/>
            <w:col w:w="7829"/>
          </w:cols>
        </w:sectPr>
      </w:pPr>
    </w:p>
    <w:p w14:paraId="3E080B7B" w14:textId="77777777" w:rsidR="00653BED" w:rsidRDefault="00653BED">
      <w:pPr>
        <w:pStyle w:val="BodyText"/>
        <w:spacing w:before="103"/>
        <w:rPr>
          <w:rFonts w:ascii="Calibri"/>
          <w:sz w:val="20"/>
        </w:rPr>
      </w:pPr>
    </w:p>
    <w:p w14:paraId="3E080B7C" w14:textId="77777777" w:rsidR="00653BED" w:rsidRDefault="00653BED">
      <w:pPr>
        <w:rPr>
          <w:rFonts w:ascii="Calibri"/>
          <w:sz w:val="20"/>
        </w:rPr>
        <w:sectPr w:rsidR="00653BED">
          <w:type w:val="continuous"/>
          <w:pgSz w:w="12240" w:h="15840"/>
          <w:pgMar w:top="196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201A1" w:rsidRPr="004201A1" w14:paraId="010A3133" w14:textId="77777777">
        <w:trPr>
          <w:trHeight w:val="429"/>
        </w:trPr>
        <w:tc>
          <w:tcPr>
            <w:tcW w:w="8100" w:type="dxa"/>
            <w:tcBorders>
              <w:top w:val="single" w:sz="4" w:space="0" w:color="000000"/>
            </w:tcBorders>
          </w:tcPr>
          <w:p w14:paraId="489762FB" w14:textId="23CDB7EC" w:rsidR="004201A1" w:rsidRPr="004201A1" w:rsidRDefault="004201A1">
            <w:pPr>
              <w:pStyle w:val="TableParagraph"/>
              <w:ind w:left="20"/>
              <w:rPr>
                <w:b/>
                <w:bCs/>
              </w:rPr>
            </w:pPr>
            <w:r w:rsidRPr="004201A1">
              <w:rPr>
                <w:b/>
                <w:bCs/>
                <w:sz w:val="20"/>
              </w:rPr>
              <w:t>Dollars</w:t>
            </w:r>
            <w:r w:rsidRPr="004201A1">
              <w:rPr>
                <w:b/>
                <w:bCs/>
                <w:spacing w:val="-7"/>
                <w:sz w:val="20"/>
              </w:rPr>
              <w:t xml:space="preserve"> </w:t>
            </w:r>
            <w:r w:rsidRPr="004201A1">
              <w:rPr>
                <w:b/>
                <w:bCs/>
                <w:sz w:val="20"/>
              </w:rPr>
              <w:t>in</w:t>
            </w:r>
            <w:r w:rsidRPr="004201A1">
              <w:rPr>
                <w:b/>
                <w:bCs/>
                <w:spacing w:val="-6"/>
                <w:sz w:val="20"/>
              </w:rPr>
              <w:t xml:space="preserve"> </w:t>
            </w:r>
            <w:r w:rsidRPr="004201A1">
              <w:rPr>
                <w:b/>
                <w:bCs/>
                <w:spacing w:val="-2"/>
                <w:sz w:val="20"/>
              </w:rPr>
              <w:t>Thousands</w:t>
            </w:r>
          </w:p>
        </w:tc>
        <w:tc>
          <w:tcPr>
            <w:tcW w:w="1188" w:type="dxa"/>
            <w:tcBorders>
              <w:top w:val="single" w:sz="4" w:space="0" w:color="000000"/>
            </w:tcBorders>
          </w:tcPr>
          <w:p w14:paraId="72BD1F8F" w14:textId="132E6C02" w:rsidR="004201A1" w:rsidRPr="004201A1" w:rsidRDefault="004201A1">
            <w:pPr>
              <w:pStyle w:val="TableParagraph"/>
              <w:ind w:right="19"/>
              <w:jc w:val="right"/>
              <w:rPr>
                <w:b/>
                <w:bCs/>
                <w:spacing w:val="-10"/>
              </w:rPr>
            </w:pPr>
            <w:r w:rsidRPr="004201A1">
              <w:rPr>
                <w:b/>
                <w:bCs/>
                <w:spacing w:val="-10"/>
              </w:rPr>
              <w:t>Funds Subject to Outlook</w:t>
            </w:r>
          </w:p>
        </w:tc>
        <w:tc>
          <w:tcPr>
            <w:tcW w:w="324" w:type="dxa"/>
            <w:tcBorders>
              <w:top w:val="single" w:sz="4" w:space="0" w:color="000000"/>
            </w:tcBorders>
          </w:tcPr>
          <w:p w14:paraId="5C70973A" w14:textId="77777777" w:rsidR="004201A1" w:rsidRPr="004201A1" w:rsidRDefault="004201A1">
            <w:pPr>
              <w:pStyle w:val="TableParagraph"/>
              <w:rPr>
                <w:rFonts w:ascii="Times New Roman"/>
                <w:b/>
                <w:bCs/>
                <w:sz w:val="20"/>
              </w:rPr>
            </w:pPr>
          </w:p>
        </w:tc>
        <w:tc>
          <w:tcPr>
            <w:tcW w:w="1188" w:type="dxa"/>
            <w:tcBorders>
              <w:top w:val="single" w:sz="4" w:space="0" w:color="000000"/>
            </w:tcBorders>
          </w:tcPr>
          <w:p w14:paraId="666663A9" w14:textId="5588C8EC" w:rsidR="004201A1" w:rsidRPr="004201A1" w:rsidRDefault="004201A1">
            <w:pPr>
              <w:pStyle w:val="TableParagraph"/>
              <w:ind w:right="19"/>
              <w:jc w:val="right"/>
              <w:rPr>
                <w:b/>
                <w:bCs/>
                <w:spacing w:val="-10"/>
              </w:rPr>
            </w:pPr>
            <w:r w:rsidRPr="004201A1">
              <w:rPr>
                <w:rFonts w:ascii="Calibri"/>
                <w:b/>
                <w:bCs/>
                <w:spacing w:val="-8"/>
                <w:sz w:val="20"/>
              </w:rPr>
              <w:t>TOT-</w:t>
            </w:r>
            <w:r w:rsidRPr="004201A1">
              <w:rPr>
                <w:rFonts w:ascii="Calibri"/>
                <w:b/>
                <w:bCs/>
                <w:spacing w:val="-10"/>
                <w:sz w:val="20"/>
              </w:rPr>
              <w:t>A</w:t>
            </w:r>
          </w:p>
        </w:tc>
      </w:tr>
      <w:tr w:rsidR="00653BED" w14:paraId="3E080B85" w14:textId="77777777">
        <w:trPr>
          <w:trHeight w:val="429"/>
        </w:trPr>
        <w:tc>
          <w:tcPr>
            <w:tcW w:w="8100" w:type="dxa"/>
            <w:tcBorders>
              <w:top w:val="single" w:sz="4" w:space="0" w:color="000000"/>
            </w:tcBorders>
          </w:tcPr>
          <w:p w14:paraId="3E080B81"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B82"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B83" w14:textId="77777777" w:rsidR="00653BED" w:rsidRDefault="00653BED">
            <w:pPr>
              <w:pStyle w:val="TableParagraph"/>
              <w:rPr>
                <w:rFonts w:ascii="Times New Roman"/>
                <w:sz w:val="20"/>
              </w:rPr>
            </w:pPr>
          </w:p>
        </w:tc>
        <w:tc>
          <w:tcPr>
            <w:tcW w:w="1188" w:type="dxa"/>
            <w:tcBorders>
              <w:top w:val="single" w:sz="4" w:space="0" w:color="000000"/>
            </w:tcBorders>
          </w:tcPr>
          <w:p w14:paraId="3E080B84" w14:textId="77777777" w:rsidR="00653BED" w:rsidRDefault="008E2DCC">
            <w:pPr>
              <w:pStyle w:val="TableParagraph"/>
              <w:ind w:right="19"/>
              <w:jc w:val="right"/>
              <w:rPr>
                <w:b/>
              </w:rPr>
            </w:pPr>
            <w:r>
              <w:rPr>
                <w:b/>
                <w:spacing w:val="-10"/>
              </w:rPr>
              <w:t>0</w:t>
            </w:r>
          </w:p>
        </w:tc>
      </w:tr>
      <w:tr w:rsidR="00653BED" w14:paraId="3E080B8A" w14:textId="77777777">
        <w:trPr>
          <w:trHeight w:val="364"/>
        </w:trPr>
        <w:tc>
          <w:tcPr>
            <w:tcW w:w="8100" w:type="dxa"/>
          </w:tcPr>
          <w:p w14:paraId="3E080B86"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B87" w14:textId="77777777" w:rsidR="00653BED" w:rsidRDefault="008E2DCC">
            <w:pPr>
              <w:pStyle w:val="TableParagraph"/>
              <w:spacing w:before="55"/>
              <w:ind w:right="19"/>
              <w:jc w:val="right"/>
              <w:rPr>
                <w:b/>
              </w:rPr>
            </w:pPr>
            <w:r>
              <w:rPr>
                <w:b/>
                <w:spacing w:val="-10"/>
              </w:rPr>
              <w:t>0</w:t>
            </w:r>
          </w:p>
        </w:tc>
        <w:tc>
          <w:tcPr>
            <w:tcW w:w="324" w:type="dxa"/>
          </w:tcPr>
          <w:p w14:paraId="3E080B88" w14:textId="77777777" w:rsidR="00653BED" w:rsidRDefault="00653BED">
            <w:pPr>
              <w:pStyle w:val="TableParagraph"/>
              <w:rPr>
                <w:rFonts w:ascii="Times New Roman"/>
                <w:sz w:val="20"/>
              </w:rPr>
            </w:pPr>
          </w:p>
        </w:tc>
        <w:tc>
          <w:tcPr>
            <w:tcW w:w="1188" w:type="dxa"/>
          </w:tcPr>
          <w:p w14:paraId="3E080B89" w14:textId="77777777" w:rsidR="00653BED" w:rsidRDefault="008E2DCC">
            <w:pPr>
              <w:pStyle w:val="TableParagraph"/>
              <w:spacing w:before="55"/>
              <w:ind w:right="19"/>
              <w:jc w:val="right"/>
              <w:rPr>
                <w:b/>
              </w:rPr>
            </w:pPr>
            <w:r>
              <w:rPr>
                <w:b/>
                <w:spacing w:val="-10"/>
              </w:rPr>
              <w:t>0</w:t>
            </w:r>
          </w:p>
        </w:tc>
      </w:tr>
      <w:tr w:rsidR="00653BED" w14:paraId="3E080B92" w14:textId="77777777">
        <w:trPr>
          <w:trHeight w:val="638"/>
        </w:trPr>
        <w:tc>
          <w:tcPr>
            <w:tcW w:w="8100" w:type="dxa"/>
          </w:tcPr>
          <w:p w14:paraId="3E080B8B"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B8C" w14:textId="77777777" w:rsidR="00653BED" w:rsidRDefault="008E2DCC">
            <w:pPr>
              <w:pStyle w:val="TableParagraph"/>
              <w:spacing w:before="50"/>
              <w:ind w:left="315"/>
            </w:pPr>
            <w:r>
              <w:t>1.</w:t>
            </w:r>
            <w:r>
              <w:rPr>
                <w:spacing w:val="62"/>
                <w:w w:val="150"/>
              </w:rPr>
              <w:t xml:space="preserve"> </w:t>
            </w:r>
            <w:r>
              <w:t>Reduce</w:t>
            </w:r>
            <w:r>
              <w:rPr>
                <w:spacing w:val="-4"/>
              </w:rPr>
              <w:t xml:space="preserve"> </w:t>
            </w:r>
            <w:r>
              <w:t>-</w:t>
            </w:r>
            <w:r>
              <w:rPr>
                <w:spacing w:val="-3"/>
              </w:rPr>
              <w:t xml:space="preserve"> </w:t>
            </w:r>
            <w:r>
              <w:t>Vacant</w:t>
            </w:r>
            <w:r>
              <w:rPr>
                <w:spacing w:val="-5"/>
              </w:rPr>
              <w:t xml:space="preserve"> </w:t>
            </w:r>
            <w:r>
              <w:rPr>
                <w:spacing w:val="-2"/>
              </w:rPr>
              <w:t>Positions</w:t>
            </w:r>
          </w:p>
        </w:tc>
        <w:tc>
          <w:tcPr>
            <w:tcW w:w="1188" w:type="dxa"/>
          </w:tcPr>
          <w:p w14:paraId="3E080B8D" w14:textId="77777777" w:rsidR="00653BED" w:rsidRDefault="00653BED">
            <w:pPr>
              <w:pStyle w:val="TableParagraph"/>
              <w:spacing w:before="89"/>
              <w:rPr>
                <w:rFonts w:ascii="Calibri"/>
                <w:b/>
              </w:rPr>
            </w:pPr>
          </w:p>
          <w:p w14:paraId="3E080B8E" w14:textId="77777777" w:rsidR="00653BED" w:rsidRDefault="008E2DCC">
            <w:pPr>
              <w:pStyle w:val="TableParagraph"/>
              <w:ind w:right="19"/>
              <w:jc w:val="right"/>
            </w:pPr>
            <w:r>
              <w:rPr>
                <w:spacing w:val="-10"/>
              </w:rPr>
              <w:t>0</w:t>
            </w:r>
          </w:p>
        </w:tc>
        <w:tc>
          <w:tcPr>
            <w:tcW w:w="324" w:type="dxa"/>
          </w:tcPr>
          <w:p w14:paraId="3E080B8F" w14:textId="77777777" w:rsidR="00653BED" w:rsidRDefault="00653BED">
            <w:pPr>
              <w:pStyle w:val="TableParagraph"/>
              <w:rPr>
                <w:rFonts w:ascii="Times New Roman"/>
                <w:sz w:val="20"/>
              </w:rPr>
            </w:pPr>
          </w:p>
        </w:tc>
        <w:tc>
          <w:tcPr>
            <w:tcW w:w="1188" w:type="dxa"/>
          </w:tcPr>
          <w:p w14:paraId="3E080B90" w14:textId="77777777" w:rsidR="00653BED" w:rsidRDefault="00653BED">
            <w:pPr>
              <w:pStyle w:val="TableParagraph"/>
              <w:spacing w:before="89"/>
              <w:rPr>
                <w:rFonts w:ascii="Calibri"/>
                <w:b/>
              </w:rPr>
            </w:pPr>
          </w:p>
          <w:p w14:paraId="3E080B91" w14:textId="77777777" w:rsidR="00653BED" w:rsidRDefault="008E2DCC">
            <w:pPr>
              <w:pStyle w:val="TableParagraph"/>
              <w:ind w:right="17"/>
              <w:jc w:val="right"/>
            </w:pPr>
            <w:r>
              <w:rPr>
                <w:color w:val="FF0000"/>
                <w:spacing w:val="-2"/>
              </w:rPr>
              <w:t>(2,036)</w:t>
            </w:r>
          </w:p>
        </w:tc>
      </w:tr>
      <w:tr w:rsidR="00653BED" w14:paraId="3E080B97" w14:textId="77777777">
        <w:trPr>
          <w:trHeight w:val="309"/>
        </w:trPr>
        <w:tc>
          <w:tcPr>
            <w:tcW w:w="8100" w:type="dxa"/>
          </w:tcPr>
          <w:p w14:paraId="3E080B93" w14:textId="77777777" w:rsidR="00653BED" w:rsidRDefault="008E2DCC">
            <w:pPr>
              <w:pStyle w:val="TableParagraph"/>
              <w:spacing w:before="27"/>
              <w:ind w:left="315"/>
            </w:pPr>
            <w:r>
              <w:t>2.</w:t>
            </w:r>
            <w:r>
              <w:rPr>
                <w:spacing w:val="65"/>
                <w:w w:val="150"/>
              </w:rPr>
              <w:t xml:space="preserve"> </w:t>
            </w:r>
            <w:r>
              <w:t>Reduce</w:t>
            </w:r>
            <w:r>
              <w:rPr>
                <w:spacing w:val="-3"/>
              </w:rPr>
              <w:t xml:space="preserve"> </w:t>
            </w:r>
            <w:r>
              <w:t>-</w:t>
            </w:r>
            <w:r>
              <w:rPr>
                <w:spacing w:val="-2"/>
              </w:rPr>
              <w:t xml:space="preserve"> </w:t>
            </w:r>
            <w:r>
              <w:t>Contracts</w:t>
            </w:r>
            <w:r>
              <w:rPr>
                <w:spacing w:val="-3"/>
              </w:rPr>
              <w:t xml:space="preserve"> </w:t>
            </w:r>
            <w:r>
              <w:t>and</w:t>
            </w:r>
            <w:r>
              <w:rPr>
                <w:spacing w:val="-4"/>
              </w:rPr>
              <w:t xml:space="preserve"> </w:t>
            </w:r>
            <w:r>
              <w:rPr>
                <w:spacing w:val="-2"/>
              </w:rPr>
              <w:t>Licenses</w:t>
            </w:r>
          </w:p>
        </w:tc>
        <w:tc>
          <w:tcPr>
            <w:tcW w:w="1188" w:type="dxa"/>
            <w:tcBorders>
              <w:bottom w:val="single" w:sz="4" w:space="0" w:color="000000"/>
            </w:tcBorders>
          </w:tcPr>
          <w:p w14:paraId="3E080B94" w14:textId="77777777" w:rsidR="00653BED" w:rsidRDefault="008E2DCC">
            <w:pPr>
              <w:pStyle w:val="TableParagraph"/>
              <w:spacing w:before="27"/>
              <w:ind w:right="19"/>
              <w:jc w:val="right"/>
            </w:pPr>
            <w:r>
              <w:rPr>
                <w:spacing w:val="-10"/>
              </w:rPr>
              <w:t>0</w:t>
            </w:r>
          </w:p>
        </w:tc>
        <w:tc>
          <w:tcPr>
            <w:tcW w:w="324" w:type="dxa"/>
          </w:tcPr>
          <w:p w14:paraId="3E080B95" w14:textId="77777777" w:rsidR="00653BED" w:rsidRDefault="00653BED">
            <w:pPr>
              <w:pStyle w:val="TableParagraph"/>
              <w:rPr>
                <w:rFonts w:ascii="Times New Roman"/>
                <w:sz w:val="20"/>
              </w:rPr>
            </w:pPr>
          </w:p>
        </w:tc>
        <w:tc>
          <w:tcPr>
            <w:tcW w:w="1188" w:type="dxa"/>
            <w:tcBorders>
              <w:bottom w:val="single" w:sz="4" w:space="0" w:color="000000"/>
            </w:tcBorders>
          </w:tcPr>
          <w:p w14:paraId="3E080B96" w14:textId="77777777" w:rsidR="00653BED" w:rsidRDefault="008E2DCC">
            <w:pPr>
              <w:pStyle w:val="TableParagraph"/>
              <w:spacing w:before="27"/>
              <w:ind w:right="17"/>
              <w:jc w:val="right"/>
            </w:pPr>
            <w:r>
              <w:rPr>
                <w:color w:val="FF0000"/>
                <w:spacing w:val="-2"/>
              </w:rPr>
              <w:t>(1,802)</w:t>
            </w:r>
          </w:p>
        </w:tc>
      </w:tr>
      <w:tr w:rsidR="00653BED" w14:paraId="3E080B9C" w14:textId="77777777">
        <w:trPr>
          <w:trHeight w:val="323"/>
        </w:trPr>
        <w:tc>
          <w:tcPr>
            <w:tcW w:w="8100" w:type="dxa"/>
          </w:tcPr>
          <w:p w14:paraId="3E080B98"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B99" w14:textId="77777777" w:rsidR="00653BED" w:rsidRDefault="008E2DCC">
            <w:pPr>
              <w:pStyle w:val="TableParagraph"/>
              <w:spacing w:before="14"/>
              <w:ind w:right="19"/>
              <w:jc w:val="right"/>
              <w:rPr>
                <w:b/>
              </w:rPr>
            </w:pPr>
            <w:r>
              <w:rPr>
                <w:b/>
                <w:spacing w:val="-10"/>
              </w:rPr>
              <w:t>0</w:t>
            </w:r>
          </w:p>
        </w:tc>
        <w:tc>
          <w:tcPr>
            <w:tcW w:w="324" w:type="dxa"/>
          </w:tcPr>
          <w:p w14:paraId="3E080B9A" w14:textId="77777777" w:rsidR="00653BED" w:rsidRDefault="00653BED">
            <w:pPr>
              <w:pStyle w:val="TableParagraph"/>
              <w:rPr>
                <w:rFonts w:ascii="Times New Roman"/>
                <w:sz w:val="20"/>
              </w:rPr>
            </w:pPr>
          </w:p>
        </w:tc>
        <w:tc>
          <w:tcPr>
            <w:tcW w:w="1188" w:type="dxa"/>
            <w:tcBorders>
              <w:top w:val="single" w:sz="4" w:space="0" w:color="000000"/>
            </w:tcBorders>
          </w:tcPr>
          <w:p w14:paraId="3E080B9B" w14:textId="77777777" w:rsidR="00653BED" w:rsidRDefault="008E2DCC">
            <w:pPr>
              <w:pStyle w:val="TableParagraph"/>
              <w:spacing w:before="14"/>
              <w:ind w:right="17"/>
              <w:jc w:val="right"/>
              <w:rPr>
                <w:b/>
              </w:rPr>
            </w:pPr>
            <w:r>
              <w:rPr>
                <w:b/>
                <w:color w:val="FF0000"/>
                <w:spacing w:val="-2"/>
              </w:rPr>
              <w:t>(3,838)</w:t>
            </w:r>
          </w:p>
        </w:tc>
      </w:tr>
      <w:tr w:rsidR="00653BED" w14:paraId="3E080BA1" w14:textId="77777777">
        <w:trPr>
          <w:trHeight w:val="364"/>
        </w:trPr>
        <w:tc>
          <w:tcPr>
            <w:tcW w:w="8100" w:type="dxa"/>
          </w:tcPr>
          <w:p w14:paraId="3E080B9D"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B9E" w14:textId="77777777" w:rsidR="00653BED" w:rsidRDefault="008E2DCC">
            <w:pPr>
              <w:pStyle w:val="TableParagraph"/>
              <w:spacing w:before="55"/>
              <w:ind w:right="19"/>
              <w:jc w:val="right"/>
            </w:pPr>
            <w:r>
              <w:rPr>
                <w:spacing w:val="-10"/>
              </w:rPr>
              <w:t>0</w:t>
            </w:r>
          </w:p>
        </w:tc>
        <w:tc>
          <w:tcPr>
            <w:tcW w:w="324" w:type="dxa"/>
          </w:tcPr>
          <w:p w14:paraId="3E080B9F" w14:textId="77777777" w:rsidR="00653BED" w:rsidRDefault="00653BED">
            <w:pPr>
              <w:pStyle w:val="TableParagraph"/>
              <w:rPr>
                <w:rFonts w:ascii="Times New Roman"/>
                <w:sz w:val="20"/>
              </w:rPr>
            </w:pPr>
          </w:p>
        </w:tc>
        <w:tc>
          <w:tcPr>
            <w:tcW w:w="1188" w:type="dxa"/>
          </w:tcPr>
          <w:p w14:paraId="3E080BA0" w14:textId="77777777" w:rsidR="00653BED" w:rsidRDefault="008E2DCC">
            <w:pPr>
              <w:pStyle w:val="TableParagraph"/>
              <w:spacing w:before="55"/>
              <w:ind w:right="17"/>
              <w:jc w:val="right"/>
            </w:pPr>
            <w:r>
              <w:rPr>
                <w:color w:val="FF0000"/>
                <w:spacing w:val="-2"/>
              </w:rPr>
              <w:t>(218)</w:t>
            </w:r>
          </w:p>
        </w:tc>
      </w:tr>
      <w:tr w:rsidR="00653BED" w14:paraId="3E080BA6" w14:textId="77777777">
        <w:trPr>
          <w:trHeight w:val="364"/>
        </w:trPr>
        <w:tc>
          <w:tcPr>
            <w:tcW w:w="8100" w:type="dxa"/>
          </w:tcPr>
          <w:p w14:paraId="3E080BA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BA3" w14:textId="77777777" w:rsidR="00653BED" w:rsidRDefault="008E2DCC">
            <w:pPr>
              <w:pStyle w:val="TableParagraph"/>
              <w:spacing w:before="55"/>
              <w:ind w:right="19"/>
              <w:jc w:val="right"/>
              <w:rPr>
                <w:b/>
              </w:rPr>
            </w:pPr>
            <w:r>
              <w:rPr>
                <w:b/>
                <w:spacing w:val="-10"/>
              </w:rPr>
              <w:t>0</w:t>
            </w:r>
          </w:p>
        </w:tc>
        <w:tc>
          <w:tcPr>
            <w:tcW w:w="324" w:type="dxa"/>
          </w:tcPr>
          <w:p w14:paraId="3E080BA4" w14:textId="77777777" w:rsidR="00653BED" w:rsidRDefault="00653BED">
            <w:pPr>
              <w:pStyle w:val="TableParagraph"/>
              <w:rPr>
                <w:rFonts w:ascii="Times New Roman"/>
                <w:sz w:val="20"/>
              </w:rPr>
            </w:pPr>
          </w:p>
        </w:tc>
        <w:tc>
          <w:tcPr>
            <w:tcW w:w="1188" w:type="dxa"/>
          </w:tcPr>
          <w:p w14:paraId="3E080BA5" w14:textId="77777777" w:rsidR="00653BED" w:rsidRDefault="008E2DCC">
            <w:pPr>
              <w:pStyle w:val="TableParagraph"/>
              <w:spacing w:before="55"/>
              <w:ind w:right="17"/>
              <w:jc w:val="right"/>
              <w:rPr>
                <w:b/>
              </w:rPr>
            </w:pPr>
            <w:r>
              <w:rPr>
                <w:b/>
                <w:color w:val="FF0000"/>
                <w:spacing w:val="-2"/>
              </w:rPr>
              <w:t>(4,056)</w:t>
            </w:r>
          </w:p>
        </w:tc>
      </w:tr>
      <w:tr w:rsidR="00653BED" w14:paraId="3E080BAB" w14:textId="77777777">
        <w:trPr>
          <w:trHeight w:val="422"/>
        </w:trPr>
        <w:tc>
          <w:tcPr>
            <w:tcW w:w="8100" w:type="dxa"/>
          </w:tcPr>
          <w:p w14:paraId="3E080BA7"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BA8" w14:textId="77777777" w:rsidR="00653BED" w:rsidRDefault="008E2DCC">
            <w:pPr>
              <w:pStyle w:val="TableParagraph"/>
              <w:spacing w:before="55"/>
              <w:ind w:right="19"/>
              <w:jc w:val="right"/>
              <w:rPr>
                <w:b/>
              </w:rPr>
            </w:pPr>
            <w:r>
              <w:rPr>
                <w:b/>
                <w:spacing w:val="-10"/>
              </w:rPr>
              <w:t>0</w:t>
            </w:r>
          </w:p>
        </w:tc>
        <w:tc>
          <w:tcPr>
            <w:tcW w:w="324" w:type="dxa"/>
          </w:tcPr>
          <w:p w14:paraId="3E080BA9" w14:textId="77777777" w:rsidR="00653BED" w:rsidRDefault="00653BED">
            <w:pPr>
              <w:pStyle w:val="TableParagraph"/>
              <w:rPr>
                <w:rFonts w:ascii="Times New Roman"/>
                <w:sz w:val="20"/>
              </w:rPr>
            </w:pPr>
          </w:p>
        </w:tc>
        <w:tc>
          <w:tcPr>
            <w:tcW w:w="1188" w:type="dxa"/>
          </w:tcPr>
          <w:p w14:paraId="3E080BAA" w14:textId="77777777" w:rsidR="00653BED" w:rsidRDefault="008E2DCC">
            <w:pPr>
              <w:pStyle w:val="TableParagraph"/>
              <w:spacing w:before="55"/>
              <w:ind w:right="17"/>
              <w:jc w:val="right"/>
              <w:rPr>
                <w:b/>
              </w:rPr>
            </w:pPr>
            <w:r>
              <w:rPr>
                <w:b/>
                <w:color w:val="FF0000"/>
                <w:spacing w:val="-2"/>
              </w:rPr>
              <w:t>(4,056)</w:t>
            </w:r>
          </w:p>
        </w:tc>
      </w:tr>
      <w:tr w:rsidR="00653BED" w14:paraId="3E080BB0" w14:textId="77777777">
        <w:trPr>
          <w:trHeight w:val="366"/>
        </w:trPr>
        <w:tc>
          <w:tcPr>
            <w:tcW w:w="8100" w:type="dxa"/>
          </w:tcPr>
          <w:p w14:paraId="3E080BAC"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BAD" w14:textId="77777777" w:rsidR="00653BED" w:rsidRDefault="00653BED">
            <w:pPr>
              <w:pStyle w:val="TableParagraph"/>
              <w:rPr>
                <w:rFonts w:ascii="Times New Roman"/>
                <w:sz w:val="20"/>
              </w:rPr>
            </w:pPr>
          </w:p>
        </w:tc>
        <w:tc>
          <w:tcPr>
            <w:tcW w:w="324" w:type="dxa"/>
          </w:tcPr>
          <w:p w14:paraId="3E080BAE" w14:textId="77777777" w:rsidR="00653BED" w:rsidRDefault="00653BED">
            <w:pPr>
              <w:pStyle w:val="TableParagraph"/>
              <w:rPr>
                <w:rFonts w:ascii="Times New Roman"/>
                <w:sz w:val="20"/>
              </w:rPr>
            </w:pPr>
          </w:p>
        </w:tc>
        <w:tc>
          <w:tcPr>
            <w:tcW w:w="1188" w:type="dxa"/>
          </w:tcPr>
          <w:p w14:paraId="3E080BAF" w14:textId="77777777" w:rsidR="00653BED" w:rsidRDefault="00653BED">
            <w:pPr>
              <w:pStyle w:val="TableParagraph"/>
              <w:rPr>
                <w:rFonts w:ascii="Times New Roman"/>
                <w:sz w:val="20"/>
              </w:rPr>
            </w:pPr>
          </w:p>
        </w:tc>
      </w:tr>
    </w:tbl>
    <w:p w14:paraId="3E080BB1" w14:textId="77777777" w:rsidR="00653BED" w:rsidRDefault="008E2DCC">
      <w:pPr>
        <w:pStyle w:val="Heading4"/>
        <w:numPr>
          <w:ilvl w:val="0"/>
          <w:numId w:val="40"/>
        </w:numPr>
        <w:tabs>
          <w:tab w:val="left" w:pos="753"/>
        </w:tabs>
        <w:spacing w:before="67"/>
        <w:ind w:left="753" w:hanging="298"/>
      </w:pPr>
      <w:r>
        <w:t>Reduce</w:t>
      </w:r>
      <w:r>
        <w:rPr>
          <w:spacing w:val="-6"/>
        </w:rPr>
        <w:t xml:space="preserve"> </w:t>
      </w:r>
      <w:r>
        <w:t>-</w:t>
      </w:r>
      <w:r>
        <w:rPr>
          <w:spacing w:val="-5"/>
        </w:rPr>
        <w:t xml:space="preserve"> </w:t>
      </w:r>
      <w:r>
        <w:t>Vacant</w:t>
      </w:r>
      <w:r>
        <w:rPr>
          <w:spacing w:val="-5"/>
        </w:rPr>
        <w:t xml:space="preserve"> </w:t>
      </w:r>
      <w:r>
        <w:rPr>
          <w:spacing w:val="-2"/>
        </w:rPr>
        <w:t>Positions</w:t>
      </w:r>
    </w:p>
    <w:p w14:paraId="3E080BB2"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vacancy </w:t>
      </w:r>
      <w:r>
        <w:rPr>
          <w:spacing w:val="-2"/>
        </w:rPr>
        <w:t>savings.</w:t>
      </w:r>
    </w:p>
    <w:p w14:paraId="3E080BB3" w14:textId="77777777" w:rsidR="00653BED" w:rsidRDefault="008E2DCC">
      <w:pPr>
        <w:pStyle w:val="Heading4"/>
        <w:numPr>
          <w:ilvl w:val="0"/>
          <w:numId w:val="40"/>
        </w:numPr>
        <w:tabs>
          <w:tab w:val="left" w:pos="753"/>
        </w:tabs>
        <w:ind w:left="753" w:hanging="298"/>
      </w:pPr>
      <w:r>
        <w:t>Reduce</w:t>
      </w:r>
      <w:r>
        <w:rPr>
          <w:spacing w:val="-5"/>
        </w:rPr>
        <w:t xml:space="preserve"> </w:t>
      </w:r>
      <w:r>
        <w:t>-</w:t>
      </w:r>
      <w:r>
        <w:rPr>
          <w:spacing w:val="-3"/>
        </w:rPr>
        <w:t xml:space="preserve"> </w:t>
      </w:r>
      <w:r>
        <w:t>Contracts</w:t>
      </w:r>
      <w:r>
        <w:rPr>
          <w:spacing w:val="-4"/>
        </w:rPr>
        <w:t xml:space="preserve"> </w:t>
      </w:r>
      <w:r>
        <w:t>and</w:t>
      </w:r>
      <w:r>
        <w:rPr>
          <w:spacing w:val="-3"/>
        </w:rPr>
        <w:t xml:space="preserve"> </w:t>
      </w:r>
      <w:r>
        <w:rPr>
          <w:spacing w:val="-2"/>
        </w:rPr>
        <w:t>Licenses</w:t>
      </w:r>
    </w:p>
    <w:p w14:paraId="3E080BB4" w14:textId="77777777" w:rsidR="00653BED" w:rsidRDefault="008E2DCC">
      <w:pPr>
        <w:pStyle w:val="BodyText"/>
        <w:spacing w:before="45"/>
        <w:ind w:left="754"/>
      </w:pPr>
      <w:r>
        <w:t>Funding</w:t>
      </w:r>
      <w:r>
        <w:rPr>
          <w:spacing w:val="-2"/>
        </w:rPr>
        <w:t xml:space="preserve"> </w:t>
      </w:r>
      <w:r>
        <w:t>is</w:t>
      </w:r>
      <w:r>
        <w:rPr>
          <w:spacing w:val="-2"/>
        </w:rPr>
        <w:t xml:space="preserve"> </w:t>
      </w:r>
      <w:r>
        <w:t>reduced</w:t>
      </w:r>
      <w:r>
        <w:rPr>
          <w:spacing w:val="-2"/>
        </w:rPr>
        <w:t xml:space="preserve"> </w:t>
      </w:r>
      <w:r>
        <w:t>for</w:t>
      </w:r>
      <w:r>
        <w:rPr>
          <w:spacing w:val="-1"/>
        </w:rPr>
        <w:t xml:space="preserve"> </w:t>
      </w:r>
      <w:r>
        <w:t>contracts</w:t>
      </w:r>
      <w:r>
        <w:rPr>
          <w:spacing w:val="-3"/>
        </w:rPr>
        <w:t xml:space="preserve"> </w:t>
      </w:r>
      <w:r>
        <w:t>and</w:t>
      </w:r>
      <w:r>
        <w:rPr>
          <w:spacing w:val="-1"/>
        </w:rPr>
        <w:t xml:space="preserve"> </w:t>
      </w:r>
      <w:r>
        <w:rPr>
          <w:spacing w:val="-2"/>
        </w:rPr>
        <w:t>licenses.</w:t>
      </w:r>
    </w:p>
    <w:p w14:paraId="3E080BB5" w14:textId="77777777" w:rsidR="00653BED" w:rsidRDefault="00653BED">
      <w:pPr>
        <w:sectPr w:rsidR="00653BED">
          <w:type w:val="continuous"/>
          <w:pgSz w:w="12240" w:h="15840"/>
          <w:pgMar w:top="1960" w:right="620" w:bottom="980" w:left="580" w:header="1460" w:footer="788" w:gutter="0"/>
          <w:cols w:space="720"/>
        </w:sectPr>
      </w:pPr>
    </w:p>
    <w:p w14:paraId="3E080BB6" w14:textId="77777777" w:rsidR="00653BED" w:rsidRDefault="008E2DCC" w:rsidP="005B0D71">
      <w:pPr>
        <w:pStyle w:val="Heading2"/>
        <w:spacing w:before="0" w:after="120" w:line="240" w:lineRule="auto"/>
        <w:ind w:left="158"/>
      </w:pPr>
      <w:r>
        <w:lastRenderedPageBreak/>
        <w:t>Utilities</w:t>
      </w:r>
      <w:r>
        <w:rPr>
          <w:spacing w:val="-10"/>
        </w:rPr>
        <w:t xml:space="preserve"> </w:t>
      </w:r>
      <w:r>
        <w:t>and</w:t>
      </w:r>
      <w:r>
        <w:rPr>
          <w:spacing w:val="-7"/>
        </w:rPr>
        <w:t xml:space="preserve"> </w:t>
      </w:r>
      <w:r>
        <w:t>Transportation</w:t>
      </w:r>
      <w:r>
        <w:rPr>
          <w:spacing w:val="-7"/>
        </w:rPr>
        <w:t xml:space="preserve"> </w:t>
      </w:r>
      <w:r>
        <w:rPr>
          <w:spacing w:val="-4"/>
        </w:rPr>
        <w:t>Comm</w:t>
      </w:r>
    </w:p>
    <w:p w14:paraId="3E080BB7" w14:textId="77777777" w:rsidR="00653BED" w:rsidRDefault="008E2DCC">
      <w:pPr>
        <w:pStyle w:val="Heading3"/>
      </w:pPr>
      <w:r>
        <w:t xml:space="preserve">Recommendation </w:t>
      </w:r>
      <w:r>
        <w:rPr>
          <w:spacing w:val="-2"/>
        </w:rPr>
        <w:t>Summary</w:t>
      </w:r>
    </w:p>
    <w:p w14:paraId="3E080BB8" w14:textId="77777777" w:rsidR="00653BED" w:rsidRDefault="00653BED">
      <w:pPr>
        <w:sectPr w:rsidR="00653BED" w:rsidSect="005B0D71">
          <w:headerReference w:type="default" r:id="rId88"/>
          <w:footerReference w:type="default" r:id="rId89"/>
          <w:pgSz w:w="12240" w:h="15840"/>
          <w:pgMar w:top="810" w:right="620" w:bottom="980" w:left="580" w:header="1460" w:footer="788" w:gutter="0"/>
          <w:cols w:space="720"/>
        </w:sectPr>
      </w:pPr>
    </w:p>
    <w:p w14:paraId="3E080BB9" w14:textId="77777777" w:rsidR="00653BED" w:rsidRDefault="008E2DCC" w:rsidP="005B0D71">
      <w:pPr>
        <w:spacing w:before="56" w:after="0" w:line="240" w:lineRule="auto"/>
        <w:ind w:left="167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BBA" w14:textId="77777777" w:rsidR="00653BED" w:rsidRDefault="008E2DCC" w:rsidP="005B0D71">
      <w:pPr>
        <w:spacing w:before="87" w:after="0" w:line="240" w:lineRule="auto"/>
        <w:ind w:left="1670"/>
        <w:jc w:val="center"/>
        <w:rPr>
          <w:rFonts w:ascii="Calibri"/>
          <w:sz w:val="20"/>
        </w:rPr>
      </w:pPr>
      <w:r>
        <w:rPr>
          <w:rFonts w:ascii="Calibri"/>
          <w:sz w:val="20"/>
        </w:rPr>
        <w:t xml:space="preserve">Run: 2/27/2025 1:57 </w:t>
      </w:r>
      <w:r>
        <w:rPr>
          <w:rFonts w:ascii="Calibri"/>
          <w:spacing w:val="-5"/>
          <w:sz w:val="20"/>
        </w:rPr>
        <w:t>PM</w:t>
      </w:r>
    </w:p>
    <w:p w14:paraId="3E080BC4"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7773"/>
        <w:gridCol w:w="360"/>
        <w:gridCol w:w="326"/>
        <w:gridCol w:w="34"/>
        <w:gridCol w:w="291"/>
        <w:gridCol w:w="159"/>
        <w:gridCol w:w="1030"/>
        <w:gridCol w:w="159"/>
      </w:tblGrid>
      <w:tr w:rsidR="005B0D71" w14:paraId="35B7123E" w14:textId="77777777" w:rsidTr="005B0D71">
        <w:trPr>
          <w:trHeight w:val="429"/>
        </w:trPr>
        <w:tc>
          <w:tcPr>
            <w:tcW w:w="7773" w:type="dxa"/>
            <w:tcBorders>
              <w:top w:val="single" w:sz="4" w:space="0" w:color="000000"/>
            </w:tcBorders>
          </w:tcPr>
          <w:p w14:paraId="5C07181F" w14:textId="3DC015B3" w:rsidR="005B0D71" w:rsidRDefault="005B0D71">
            <w:pPr>
              <w:pStyle w:val="TableParagraph"/>
              <w:ind w:left="20"/>
              <w:rPr>
                <w:b/>
              </w:rPr>
            </w:pPr>
            <w:r w:rsidRPr="004201A1">
              <w:rPr>
                <w:b/>
                <w:bCs/>
                <w:sz w:val="20"/>
              </w:rPr>
              <w:t>Dollars</w:t>
            </w:r>
            <w:r w:rsidRPr="004201A1">
              <w:rPr>
                <w:b/>
                <w:bCs/>
                <w:spacing w:val="-7"/>
                <w:sz w:val="20"/>
              </w:rPr>
              <w:t xml:space="preserve"> </w:t>
            </w:r>
            <w:r w:rsidRPr="004201A1">
              <w:rPr>
                <w:b/>
                <w:bCs/>
                <w:sz w:val="20"/>
              </w:rPr>
              <w:t>in</w:t>
            </w:r>
            <w:r w:rsidRPr="004201A1">
              <w:rPr>
                <w:b/>
                <w:bCs/>
                <w:spacing w:val="-6"/>
                <w:sz w:val="20"/>
              </w:rPr>
              <w:t xml:space="preserve"> </w:t>
            </w:r>
            <w:r w:rsidRPr="004201A1">
              <w:rPr>
                <w:b/>
                <w:bCs/>
                <w:spacing w:val="-2"/>
                <w:sz w:val="20"/>
              </w:rPr>
              <w:t>Thousands</w:t>
            </w:r>
          </w:p>
        </w:tc>
        <w:tc>
          <w:tcPr>
            <w:tcW w:w="720" w:type="dxa"/>
            <w:gridSpan w:val="3"/>
            <w:tcBorders>
              <w:top w:val="single" w:sz="4" w:space="0" w:color="000000"/>
            </w:tcBorders>
          </w:tcPr>
          <w:p w14:paraId="17353E26" w14:textId="1DDF9743" w:rsidR="005B0D71" w:rsidRDefault="005B0D71" w:rsidP="005B0D71">
            <w:pPr>
              <w:pStyle w:val="TableParagraph"/>
              <w:ind w:left="-4" w:right="-453"/>
              <w:jc w:val="right"/>
              <w:rPr>
                <w:b/>
                <w:spacing w:val="-10"/>
              </w:rPr>
            </w:pPr>
            <w:r w:rsidRPr="005B0D71">
              <w:rPr>
                <w:b/>
                <w:spacing w:val="-10"/>
              </w:rPr>
              <w:t>Funds Subject to Outlook</w:t>
            </w:r>
          </w:p>
        </w:tc>
        <w:tc>
          <w:tcPr>
            <w:tcW w:w="450" w:type="dxa"/>
            <w:gridSpan w:val="2"/>
            <w:tcBorders>
              <w:top w:val="single" w:sz="4" w:space="0" w:color="000000"/>
            </w:tcBorders>
          </w:tcPr>
          <w:p w14:paraId="709DE5F5" w14:textId="77777777" w:rsidR="005B0D71" w:rsidRDefault="005B0D71" w:rsidP="005B0D71">
            <w:pPr>
              <w:pStyle w:val="TableParagraph"/>
              <w:ind w:left="-4" w:right="-453"/>
              <w:rPr>
                <w:rFonts w:ascii="Times New Roman"/>
                <w:sz w:val="20"/>
              </w:rPr>
            </w:pPr>
          </w:p>
        </w:tc>
        <w:tc>
          <w:tcPr>
            <w:tcW w:w="1189" w:type="dxa"/>
            <w:gridSpan w:val="2"/>
            <w:tcBorders>
              <w:top w:val="single" w:sz="4" w:space="0" w:color="000000"/>
            </w:tcBorders>
          </w:tcPr>
          <w:p w14:paraId="2D1F4909" w14:textId="77777777" w:rsidR="005B0D71" w:rsidRDefault="005B0D71" w:rsidP="005B0D71">
            <w:pPr>
              <w:ind w:left="651"/>
              <w:rPr>
                <w:rFonts w:ascii="Calibri"/>
                <w:b/>
                <w:sz w:val="20"/>
              </w:rPr>
            </w:pPr>
            <w:r>
              <w:rPr>
                <w:rFonts w:ascii="Calibri"/>
                <w:b/>
                <w:spacing w:val="-8"/>
                <w:sz w:val="20"/>
              </w:rPr>
              <w:t>TOT-</w:t>
            </w:r>
            <w:r>
              <w:rPr>
                <w:rFonts w:ascii="Calibri"/>
                <w:b/>
                <w:spacing w:val="-10"/>
                <w:sz w:val="20"/>
              </w:rPr>
              <w:t>A</w:t>
            </w:r>
          </w:p>
          <w:p w14:paraId="748BE402" w14:textId="77777777" w:rsidR="005B0D71" w:rsidRDefault="005B0D71">
            <w:pPr>
              <w:pStyle w:val="TableParagraph"/>
              <w:ind w:right="22"/>
              <w:jc w:val="right"/>
              <w:rPr>
                <w:b/>
                <w:spacing w:val="-10"/>
              </w:rPr>
            </w:pPr>
          </w:p>
        </w:tc>
      </w:tr>
      <w:tr w:rsidR="00653BED" w14:paraId="3E080BC9" w14:textId="77777777" w:rsidTr="005B0D71">
        <w:trPr>
          <w:gridAfter w:val="1"/>
          <w:wAfter w:w="159" w:type="dxa"/>
          <w:trHeight w:val="429"/>
        </w:trPr>
        <w:tc>
          <w:tcPr>
            <w:tcW w:w="8133" w:type="dxa"/>
            <w:gridSpan w:val="2"/>
            <w:tcBorders>
              <w:top w:val="single" w:sz="4" w:space="0" w:color="000000"/>
            </w:tcBorders>
          </w:tcPr>
          <w:p w14:paraId="3E080BC5"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26" w:type="dxa"/>
            <w:tcBorders>
              <w:top w:val="single" w:sz="4" w:space="0" w:color="000000"/>
            </w:tcBorders>
          </w:tcPr>
          <w:p w14:paraId="3E080BC6" w14:textId="77777777" w:rsidR="00653BED" w:rsidRDefault="008E2DCC">
            <w:pPr>
              <w:pStyle w:val="TableParagraph"/>
              <w:ind w:right="20"/>
              <w:jc w:val="right"/>
              <w:rPr>
                <w:b/>
              </w:rPr>
            </w:pPr>
            <w:r>
              <w:rPr>
                <w:b/>
                <w:spacing w:val="-10"/>
              </w:rPr>
              <w:t>0</w:t>
            </w:r>
          </w:p>
        </w:tc>
        <w:tc>
          <w:tcPr>
            <w:tcW w:w="325" w:type="dxa"/>
            <w:gridSpan w:val="2"/>
            <w:tcBorders>
              <w:top w:val="single" w:sz="4" w:space="0" w:color="000000"/>
            </w:tcBorders>
          </w:tcPr>
          <w:p w14:paraId="3E080BC7" w14:textId="77777777" w:rsidR="00653BED" w:rsidRDefault="00653BED" w:rsidP="005B0D71">
            <w:pPr>
              <w:pStyle w:val="TableParagraph"/>
              <w:ind w:left="-327"/>
              <w:rPr>
                <w:rFonts w:ascii="Times New Roman"/>
                <w:sz w:val="20"/>
              </w:rPr>
            </w:pPr>
          </w:p>
        </w:tc>
        <w:tc>
          <w:tcPr>
            <w:tcW w:w="1189" w:type="dxa"/>
            <w:gridSpan w:val="2"/>
            <w:tcBorders>
              <w:top w:val="single" w:sz="4" w:space="0" w:color="000000"/>
            </w:tcBorders>
          </w:tcPr>
          <w:p w14:paraId="3E080BC8" w14:textId="77777777" w:rsidR="00653BED" w:rsidRDefault="008E2DCC">
            <w:pPr>
              <w:pStyle w:val="TableParagraph"/>
              <w:ind w:right="22"/>
              <w:jc w:val="right"/>
              <w:rPr>
                <w:b/>
              </w:rPr>
            </w:pPr>
            <w:r>
              <w:rPr>
                <w:b/>
                <w:spacing w:val="-10"/>
              </w:rPr>
              <w:t>0</w:t>
            </w:r>
          </w:p>
        </w:tc>
      </w:tr>
      <w:tr w:rsidR="00653BED" w14:paraId="3E080BCE" w14:textId="77777777" w:rsidTr="005B0D71">
        <w:trPr>
          <w:gridAfter w:val="1"/>
          <w:wAfter w:w="159" w:type="dxa"/>
          <w:trHeight w:val="364"/>
        </w:trPr>
        <w:tc>
          <w:tcPr>
            <w:tcW w:w="8133" w:type="dxa"/>
            <w:gridSpan w:val="2"/>
          </w:tcPr>
          <w:p w14:paraId="3E080BCA"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26" w:type="dxa"/>
          </w:tcPr>
          <w:p w14:paraId="3E080BCB" w14:textId="77777777" w:rsidR="00653BED" w:rsidRDefault="008E2DCC">
            <w:pPr>
              <w:pStyle w:val="TableParagraph"/>
              <w:spacing w:before="55"/>
              <w:ind w:right="20"/>
              <w:jc w:val="right"/>
              <w:rPr>
                <w:b/>
              </w:rPr>
            </w:pPr>
            <w:r>
              <w:rPr>
                <w:b/>
                <w:spacing w:val="-10"/>
              </w:rPr>
              <w:t>0</w:t>
            </w:r>
          </w:p>
        </w:tc>
        <w:tc>
          <w:tcPr>
            <w:tcW w:w="325" w:type="dxa"/>
            <w:gridSpan w:val="2"/>
          </w:tcPr>
          <w:p w14:paraId="3E080BCC" w14:textId="77777777" w:rsidR="00653BED" w:rsidRDefault="00653BED">
            <w:pPr>
              <w:pStyle w:val="TableParagraph"/>
              <w:rPr>
                <w:rFonts w:ascii="Times New Roman"/>
                <w:sz w:val="20"/>
              </w:rPr>
            </w:pPr>
          </w:p>
        </w:tc>
        <w:tc>
          <w:tcPr>
            <w:tcW w:w="1189" w:type="dxa"/>
            <w:gridSpan w:val="2"/>
          </w:tcPr>
          <w:p w14:paraId="3E080BCD" w14:textId="77777777" w:rsidR="00653BED" w:rsidRDefault="008E2DCC">
            <w:pPr>
              <w:pStyle w:val="TableParagraph"/>
              <w:spacing w:before="55"/>
              <w:ind w:right="22"/>
              <w:jc w:val="right"/>
              <w:rPr>
                <w:b/>
              </w:rPr>
            </w:pPr>
            <w:r>
              <w:rPr>
                <w:b/>
                <w:spacing w:val="-10"/>
              </w:rPr>
              <w:t>0</w:t>
            </w:r>
          </w:p>
        </w:tc>
      </w:tr>
      <w:tr w:rsidR="00653BED" w14:paraId="3E080BD6" w14:textId="77777777" w:rsidTr="005B0D71">
        <w:trPr>
          <w:gridAfter w:val="1"/>
          <w:wAfter w:w="159" w:type="dxa"/>
          <w:trHeight w:val="638"/>
        </w:trPr>
        <w:tc>
          <w:tcPr>
            <w:tcW w:w="8133" w:type="dxa"/>
            <w:gridSpan w:val="2"/>
          </w:tcPr>
          <w:p w14:paraId="3E080BCF"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BD0" w14:textId="77777777" w:rsidR="00653BED" w:rsidRDefault="008E2DCC">
            <w:pPr>
              <w:pStyle w:val="TableParagraph"/>
              <w:spacing w:before="50"/>
              <w:ind w:left="315"/>
            </w:pPr>
            <w:r>
              <w:t>1.</w:t>
            </w:r>
            <w:r>
              <w:rPr>
                <w:spacing w:val="67"/>
                <w:w w:val="150"/>
              </w:rPr>
              <w:t xml:space="preserve"> </w:t>
            </w:r>
            <w:r>
              <w:t>Reduce</w:t>
            </w:r>
            <w:r>
              <w:rPr>
                <w:spacing w:val="-3"/>
              </w:rPr>
              <w:t xml:space="preserve"> </w:t>
            </w:r>
            <w:r>
              <w:t>-</w:t>
            </w:r>
            <w:r>
              <w:rPr>
                <w:spacing w:val="-1"/>
              </w:rPr>
              <w:t xml:space="preserve"> </w:t>
            </w:r>
            <w:r>
              <w:t>Goods</w:t>
            </w:r>
            <w:r>
              <w:rPr>
                <w:spacing w:val="-3"/>
              </w:rPr>
              <w:t xml:space="preserve"> </w:t>
            </w:r>
            <w:r>
              <w:t>and</w:t>
            </w:r>
            <w:r>
              <w:rPr>
                <w:spacing w:val="-3"/>
              </w:rPr>
              <w:t xml:space="preserve"> </w:t>
            </w:r>
            <w:r>
              <w:rPr>
                <w:spacing w:val="-2"/>
              </w:rPr>
              <w:t>Services</w:t>
            </w:r>
          </w:p>
        </w:tc>
        <w:tc>
          <w:tcPr>
            <w:tcW w:w="326" w:type="dxa"/>
          </w:tcPr>
          <w:p w14:paraId="3E080BD1" w14:textId="77777777" w:rsidR="00653BED" w:rsidRDefault="00653BED">
            <w:pPr>
              <w:pStyle w:val="TableParagraph"/>
              <w:spacing w:before="89"/>
              <w:rPr>
                <w:rFonts w:ascii="Calibri"/>
                <w:b/>
              </w:rPr>
            </w:pPr>
          </w:p>
          <w:p w14:paraId="3E080BD2" w14:textId="77777777" w:rsidR="00653BED" w:rsidRDefault="008E2DCC">
            <w:pPr>
              <w:pStyle w:val="TableParagraph"/>
              <w:ind w:right="20"/>
              <w:jc w:val="right"/>
            </w:pPr>
            <w:r>
              <w:rPr>
                <w:spacing w:val="-10"/>
              </w:rPr>
              <w:t>0</w:t>
            </w:r>
          </w:p>
        </w:tc>
        <w:tc>
          <w:tcPr>
            <w:tcW w:w="325" w:type="dxa"/>
            <w:gridSpan w:val="2"/>
          </w:tcPr>
          <w:p w14:paraId="3E080BD3" w14:textId="77777777" w:rsidR="00653BED" w:rsidRDefault="00653BED">
            <w:pPr>
              <w:pStyle w:val="TableParagraph"/>
              <w:rPr>
                <w:rFonts w:ascii="Times New Roman"/>
                <w:sz w:val="20"/>
              </w:rPr>
            </w:pPr>
          </w:p>
        </w:tc>
        <w:tc>
          <w:tcPr>
            <w:tcW w:w="1189" w:type="dxa"/>
            <w:gridSpan w:val="2"/>
          </w:tcPr>
          <w:p w14:paraId="3E080BD4" w14:textId="77777777" w:rsidR="00653BED" w:rsidRDefault="00653BED">
            <w:pPr>
              <w:pStyle w:val="TableParagraph"/>
              <w:spacing w:before="89"/>
              <w:rPr>
                <w:rFonts w:ascii="Calibri"/>
                <w:b/>
              </w:rPr>
            </w:pPr>
          </w:p>
          <w:p w14:paraId="3E080BD5" w14:textId="77777777" w:rsidR="00653BED" w:rsidRDefault="008E2DCC">
            <w:pPr>
              <w:pStyle w:val="TableParagraph"/>
              <w:ind w:right="20"/>
              <w:jc w:val="right"/>
            </w:pPr>
            <w:r>
              <w:rPr>
                <w:color w:val="FF0000"/>
                <w:spacing w:val="-2"/>
              </w:rPr>
              <w:t>(1,934)</w:t>
            </w:r>
          </w:p>
        </w:tc>
      </w:tr>
      <w:tr w:rsidR="00653BED" w14:paraId="3E080BDB" w14:textId="77777777" w:rsidTr="005B0D71">
        <w:trPr>
          <w:gridAfter w:val="1"/>
          <w:wAfter w:w="159" w:type="dxa"/>
          <w:trHeight w:val="306"/>
        </w:trPr>
        <w:tc>
          <w:tcPr>
            <w:tcW w:w="8133" w:type="dxa"/>
            <w:gridSpan w:val="2"/>
          </w:tcPr>
          <w:p w14:paraId="3E080BD7" w14:textId="77777777" w:rsidR="00653BED" w:rsidRDefault="008E2DCC">
            <w:pPr>
              <w:pStyle w:val="TableParagraph"/>
              <w:spacing w:before="27"/>
              <w:ind w:left="315"/>
            </w:pPr>
            <w:r>
              <w:t>2.</w:t>
            </w:r>
            <w:r>
              <w:rPr>
                <w:spacing w:val="69"/>
                <w:w w:val="150"/>
              </w:rPr>
              <w:t xml:space="preserve"> </w:t>
            </w:r>
            <w:r>
              <w:t>Reduce</w:t>
            </w:r>
            <w:r>
              <w:rPr>
                <w:spacing w:val="-2"/>
              </w:rPr>
              <w:t xml:space="preserve"> </w:t>
            </w:r>
            <w:r>
              <w:t>-</w:t>
            </w:r>
            <w:r>
              <w:rPr>
                <w:spacing w:val="-1"/>
              </w:rPr>
              <w:t xml:space="preserve"> </w:t>
            </w:r>
            <w:r>
              <w:t>Management</w:t>
            </w:r>
            <w:r>
              <w:rPr>
                <w:spacing w:val="-2"/>
              </w:rPr>
              <w:t xml:space="preserve"> Positions</w:t>
            </w:r>
          </w:p>
        </w:tc>
        <w:tc>
          <w:tcPr>
            <w:tcW w:w="326" w:type="dxa"/>
          </w:tcPr>
          <w:p w14:paraId="3E080BD8" w14:textId="77777777" w:rsidR="00653BED" w:rsidRDefault="008E2DCC">
            <w:pPr>
              <w:pStyle w:val="TableParagraph"/>
              <w:spacing w:before="27"/>
              <w:ind w:right="20"/>
              <w:jc w:val="right"/>
            </w:pPr>
            <w:r>
              <w:rPr>
                <w:spacing w:val="-10"/>
              </w:rPr>
              <w:t>0</w:t>
            </w:r>
          </w:p>
        </w:tc>
        <w:tc>
          <w:tcPr>
            <w:tcW w:w="325" w:type="dxa"/>
            <w:gridSpan w:val="2"/>
          </w:tcPr>
          <w:p w14:paraId="3E080BD9" w14:textId="77777777" w:rsidR="00653BED" w:rsidRDefault="00653BED">
            <w:pPr>
              <w:pStyle w:val="TableParagraph"/>
              <w:rPr>
                <w:rFonts w:ascii="Times New Roman"/>
                <w:sz w:val="20"/>
              </w:rPr>
            </w:pPr>
          </w:p>
        </w:tc>
        <w:tc>
          <w:tcPr>
            <w:tcW w:w="1189" w:type="dxa"/>
            <w:gridSpan w:val="2"/>
          </w:tcPr>
          <w:p w14:paraId="3E080BDA" w14:textId="77777777" w:rsidR="00653BED" w:rsidRDefault="008E2DCC">
            <w:pPr>
              <w:pStyle w:val="TableParagraph"/>
              <w:spacing w:before="27"/>
              <w:ind w:right="20"/>
              <w:jc w:val="right"/>
            </w:pPr>
            <w:r>
              <w:rPr>
                <w:color w:val="FF0000"/>
                <w:spacing w:val="-2"/>
              </w:rPr>
              <w:t>(1,874)</w:t>
            </w:r>
          </w:p>
        </w:tc>
      </w:tr>
      <w:tr w:rsidR="00653BED" w14:paraId="3E080BE0" w14:textId="77777777" w:rsidTr="005B0D71">
        <w:trPr>
          <w:gridAfter w:val="1"/>
          <w:wAfter w:w="159" w:type="dxa"/>
          <w:trHeight w:val="306"/>
        </w:trPr>
        <w:tc>
          <w:tcPr>
            <w:tcW w:w="8133" w:type="dxa"/>
            <w:gridSpan w:val="2"/>
          </w:tcPr>
          <w:p w14:paraId="3E080BDC" w14:textId="77777777" w:rsidR="00653BED" w:rsidRDefault="008E2DCC">
            <w:pPr>
              <w:pStyle w:val="TableParagraph"/>
              <w:spacing w:before="27"/>
              <w:ind w:left="315"/>
            </w:pPr>
            <w:r>
              <w:t>3.</w:t>
            </w:r>
            <w:r>
              <w:rPr>
                <w:spacing w:val="68"/>
                <w:w w:val="150"/>
              </w:rPr>
              <w:t xml:space="preserve"> </w:t>
            </w:r>
            <w:r>
              <w:t>Reduce</w:t>
            </w:r>
            <w:r>
              <w:rPr>
                <w:spacing w:val="-2"/>
              </w:rPr>
              <w:t xml:space="preserve"> </w:t>
            </w:r>
            <w:r>
              <w:t>-</w:t>
            </w:r>
            <w:r>
              <w:rPr>
                <w:spacing w:val="-5"/>
              </w:rPr>
              <w:t xml:space="preserve"> </w:t>
            </w:r>
            <w:r>
              <w:rPr>
                <w:spacing w:val="-2"/>
              </w:rPr>
              <w:t>Travel</w:t>
            </w:r>
          </w:p>
        </w:tc>
        <w:tc>
          <w:tcPr>
            <w:tcW w:w="326" w:type="dxa"/>
          </w:tcPr>
          <w:p w14:paraId="3E080BDD" w14:textId="77777777" w:rsidR="00653BED" w:rsidRDefault="008E2DCC">
            <w:pPr>
              <w:pStyle w:val="TableParagraph"/>
              <w:spacing w:before="27"/>
              <w:ind w:right="20"/>
              <w:jc w:val="right"/>
            </w:pPr>
            <w:r>
              <w:rPr>
                <w:spacing w:val="-10"/>
              </w:rPr>
              <w:t>0</w:t>
            </w:r>
          </w:p>
        </w:tc>
        <w:tc>
          <w:tcPr>
            <w:tcW w:w="325" w:type="dxa"/>
            <w:gridSpan w:val="2"/>
          </w:tcPr>
          <w:p w14:paraId="3E080BDE" w14:textId="77777777" w:rsidR="00653BED" w:rsidRDefault="00653BED">
            <w:pPr>
              <w:pStyle w:val="TableParagraph"/>
              <w:rPr>
                <w:rFonts w:ascii="Times New Roman"/>
                <w:sz w:val="20"/>
              </w:rPr>
            </w:pPr>
          </w:p>
        </w:tc>
        <w:tc>
          <w:tcPr>
            <w:tcW w:w="1189" w:type="dxa"/>
            <w:gridSpan w:val="2"/>
          </w:tcPr>
          <w:p w14:paraId="3E080BDF" w14:textId="77777777" w:rsidR="00653BED" w:rsidRDefault="008E2DCC">
            <w:pPr>
              <w:pStyle w:val="TableParagraph"/>
              <w:spacing w:before="27"/>
              <w:ind w:right="20"/>
              <w:jc w:val="right"/>
            </w:pPr>
            <w:r>
              <w:rPr>
                <w:color w:val="FF0000"/>
                <w:spacing w:val="-2"/>
              </w:rPr>
              <w:t>(132)</w:t>
            </w:r>
          </w:p>
        </w:tc>
      </w:tr>
      <w:tr w:rsidR="00653BED" w14:paraId="3E080BE5" w14:textId="77777777" w:rsidTr="005B0D71">
        <w:trPr>
          <w:gridAfter w:val="1"/>
          <w:wAfter w:w="159" w:type="dxa"/>
          <w:trHeight w:val="306"/>
        </w:trPr>
        <w:tc>
          <w:tcPr>
            <w:tcW w:w="8133" w:type="dxa"/>
            <w:gridSpan w:val="2"/>
          </w:tcPr>
          <w:p w14:paraId="3E080BE1" w14:textId="77777777" w:rsidR="00653BED" w:rsidRDefault="008E2DCC" w:rsidP="005B0D71">
            <w:pPr>
              <w:pStyle w:val="TableParagraph"/>
              <w:spacing w:before="27"/>
              <w:ind w:right="5762"/>
              <w:jc w:val="right"/>
            </w:pPr>
            <w:r>
              <w:t>4.</w:t>
            </w:r>
            <w:r>
              <w:rPr>
                <w:spacing w:val="63"/>
                <w:w w:val="150"/>
              </w:rPr>
              <w:t xml:space="preserve"> </w:t>
            </w:r>
            <w:r>
              <w:t>Reduce</w:t>
            </w:r>
            <w:r>
              <w:rPr>
                <w:spacing w:val="-3"/>
              </w:rPr>
              <w:t xml:space="preserve"> </w:t>
            </w:r>
            <w:r>
              <w:t>-</w:t>
            </w:r>
            <w:r>
              <w:rPr>
                <w:spacing w:val="-3"/>
              </w:rPr>
              <w:t xml:space="preserve"> </w:t>
            </w:r>
            <w:r>
              <w:t>Professional</w:t>
            </w:r>
            <w:r>
              <w:rPr>
                <w:spacing w:val="-4"/>
              </w:rPr>
              <w:t xml:space="preserve"> </w:t>
            </w:r>
            <w:r>
              <w:rPr>
                <w:spacing w:val="-2"/>
              </w:rPr>
              <w:t>Development</w:t>
            </w:r>
          </w:p>
        </w:tc>
        <w:tc>
          <w:tcPr>
            <w:tcW w:w="326" w:type="dxa"/>
          </w:tcPr>
          <w:p w14:paraId="3E080BE2" w14:textId="77777777" w:rsidR="00653BED" w:rsidRDefault="008E2DCC">
            <w:pPr>
              <w:pStyle w:val="TableParagraph"/>
              <w:spacing w:before="27"/>
              <w:ind w:right="20"/>
              <w:jc w:val="right"/>
            </w:pPr>
            <w:r>
              <w:rPr>
                <w:spacing w:val="-10"/>
              </w:rPr>
              <w:t>0</w:t>
            </w:r>
          </w:p>
        </w:tc>
        <w:tc>
          <w:tcPr>
            <w:tcW w:w="325" w:type="dxa"/>
            <w:gridSpan w:val="2"/>
          </w:tcPr>
          <w:p w14:paraId="3E080BE3" w14:textId="77777777" w:rsidR="00653BED" w:rsidRDefault="00653BED">
            <w:pPr>
              <w:pStyle w:val="TableParagraph"/>
              <w:rPr>
                <w:rFonts w:ascii="Times New Roman"/>
                <w:sz w:val="20"/>
              </w:rPr>
            </w:pPr>
          </w:p>
        </w:tc>
        <w:tc>
          <w:tcPr>
            <w:tcW w:w="1189" w:type="dxa"/>
            <w:gridSpan w:val="2"/>
          </w:tcPr>
          <w:p w14:paraId="3E080BE4" w14:textId="77777777" w:rsidR="00653BED" w:rsidRDefault="008E2DCC">
            <w:pPr>
              <w:pStyle w:val="TableParagraph"/>
              <w:spacing w:before="27"/>
              <w:ind w:right="20"/>
              <w:jc w:val="right"/>
            </w:pPr>
            <w:r>
              <w:rPr>
                <w:color w:val="FF0000"/>
                <w:spacing w:val="-2"/>
              </w:rPr>
              <w:t>(196)</w:t>
            </w:r>
          </w:p>
        </w:tc>
      </w:tr>
      <w:tr w:rsidR="00653BED" w14:paraId="3E080BEA" w14:textId="77777777" w:rsidTr="005B0D71">
        <w:trPr>
          <w:gridAfter w:val="1"/>
          <w:wAfter w:w="159" w:type="dxa"/>
          <w:trHeight w:val="309"/>
        </w:trPr>
        <w:tc>
          <w:tcPr>
            <w:tcW w:w="8133" w:type="dxa"/>
            <w:gridSpan w:val="2"/>
          </w:tcPr>
          <w:p w14:paraId="3E080BE6" w14:textId="77777777" w:rsidR="00653BED" w:rsidRDefault="008E2DCC">
            <w:pPr>
              <w:pStyle w:val="TableParagraph"/>
              <w:spacing w:before="27"/>
              <w:ind w:right="5432"/>
              <w:jc w:val="right"/>
            </w:pPr>
            <w:r>
              <w:t>5.</w:t>
            </w:r>
            <w:r>
              <w:rPr>
                <w:spacing w:val="59"/>
                <w:w w:val="150"/>
              </w:rPr>
              <w:t xml:space="preserve"> </w:t>
            </w:r>
            <w:r>
              <w:t>Reduce</w:t>
            </w:r>
            <w:r>
              <w:rPr>
                <w:spacing w:val="-6"/>
              </w:rPr>
              <w:t xml:space="preserve"> </w:t>
            </w:r>
            <w:r>
              <w:t>-</w:t>
            </w:r>
            <w:r>
              <w:rPr>
                <w:spacing w:val="-4"/>
              </w:rPr>
              <w:t xml:space="preserve"> </w:t>
            </w:r>
            <w:r>
              <w:t>Software</w:t>
            </w:r>
            <w:r>
              <w:rPr>
                <w:spacing w:val="-5"/>
              </w:rPr>
              <w:t xml:space="preserve"> </w:t>
            </w:r>
            <w:r>
              <w:t>&amp;</w:t>
            </w:r>
            <w:r>
              <w:rPr>
                <w:spacing w:val="-8"/>
              </w:rPr>
              <w:t xml:space="preserve"> </w:t>
            </w:r>
            <w:r>
              <w:t>Tech</w:t>
            </w:r>
            <w:r>
              <w:rPr>
                <w:spacing w:val="-6"/>
              </w:rPr>
              <w:t xml:space="preserve"> </w:t>
            </w:r>
            <w:r>
              <w:rPr>
                <w:spacing w:val="-2"/>
              </w:rPr>
              <w:t>Contracts</w:t>
            </w:r>
          </w:p>
        </w:tc>
        <w:tc>
          <w:tcPr>
            <w:tcW w:w="326" w:type="dxa"/>
            <w:tcBorders>
              <w:bottom w:val="single" w:sz="4" w:space="0" w:color="000000"/>
            </w:tcBorders>
          </w:tcPr>
          <w:p w14:paraId="3E080BE7" w14:textId="77777777" w:rsidR="00653BED" w:rsidRDefault="008E2DCC">
            <w:pPr>
              <w:pStyle w:val="TableParagraph"/>
              <w:spacing w:before="27"/>
              <w:ind w:right="20"/>
              <w:jc w:val="right"/>
            </w:pPr>
            <w:r>
              <w:rPr>
                <w:spacing w:val="-10"/>
              </w:rPr>
              <w:t>0</w:t>
            </w:r>
          </w:p>
        </w:tc>
        <w:tc>
          <w:tcPr>
            <w:tcW w:w="325" w:type="dxa"/>
            <w:gridSpan w:val="2"/>
          </w:tcPr>
          <w:p w14:paraId="3E080BE8" w14:textId="77777777" w:rsidR="00653BED" w:rsidRDefault="00653BED">
            <w:pPr>
              <w:pStyle w:val="TableParagraph"/>
              <w:rPr>
                <w:rFonts w:ascii="Times New Roman"/>
                <w:sz w:val="20"/>
              </w:rPr>
            </w:pPr>
          </w:p>
        </w:tc>
        <w:tc>
          <w:tcPr>
            <w:tcW w:w="1189" w:type="dxa"/>
            <w:gridSpan w:val="2"/>
            <w:tcBorders>
              <w:bottom w:val="single" w:sz="4" w:space="0" w:color="000000"/>
            </w:tcBorders>
          </w:tcPr>
          <w:p w14:paraId="3E080BE9" w14:textId="77777777" w:rsidR="00653BED" w:rsidRDefault="008E2DCC">
            <w:pPr>
              <w:pStyle w:val="TableParagraph"/>
              <w:spacing w:before="27"/>
              <w:ind w:right="20"/>
              <w:jc w:val="right"/>
            </w:pPr>
            <w:r>
              <w:rPr>
                <w:color w:val="FF0000"/>
                <w:spacing w:val="-2"/>
              </w:rPr>
              <w:t>(198)</w:t>
            </w:r>
          </w:p>
        </w:tc>
      </w:tr>
      <w:tr w:rsidR="00653BED" w14:paraId="3E080BEF" w14:textId="77777777" w:rsidTr="005B0D71">
        <w:trPr>
          <w:gridAfter w:val="1"/>
          <w:wAfter w:w="159" w:type="dxa"/>
          <w:trHeight w:val="323"/>
        </w:trPr>
        <w:tc>
          <w:tcPr>
            <w:tcW w:w="8133" w:type="dxa"/>
            <w:gridSpan w:val="2"/>
          </w:tcPr>
          <w:p w14:paraId="3E080BE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326" w:type="dxa"/>
            <w:tcBorders>
              <w:top w:val="single" w:sz="4" w:space="0" w:color="000000"/>
            </w:tcBorders>
          </w:tcPr>
          <w:p w14:paraId="3E080BEC" w14:textId="77777777" w:rsidR="00653BED" w:rsidRDefault="008E2DCC">
            <w:pPr>
              <w:pStyle w:val="TableParagraph"/>
              <w:spacing w:before="14"/>
              <w:ind w:right="20"/>
              <w:jc w:val="right"/>
              <w:rPr>
                <w:b/>
              </w:rPr>
            </w:pPr>
            <w:r>
              <w:rPr>
                <w:b/>
                <w:spacing w:val="-10"/>
              </w:rPr>
              <w:t>0</w:t>
            </w:r>
          </w:p>
        </w:tc>
        <w:tc>
          <w:tcPr>
            <w:tcW w:w="325" w:type="dxa"/>
            <w:gridSpan w:val="2"/>
          </w:tcPr>
          <w:p w14:paraId="3E080BED" w14:textId="77777777" w:rsidR="00653BED" w:rsidRDefault="00653BED">
            <w:pPr>
              <w:pStyle w:val="TableParagraph"/>
              <w:rPr>
                <w:rFonts w:ascii="Times New Roman"/>
                <w:sz w:val="20"/>
              </w:rPr>
            </w:pPr>
          </w:p>
        </w:tc>
        <w:tc>
          <w:tcPr>
            <w:tcW w:w="1189" w:type="dxa"/>
            <w:gridSpan w:val="2"/>
            <w:tcBorders>
              <w:top w:val="single" w:sz="4" w:space="0" w:color="000000"/>
            </w:tcBorders>
          </w:tcPr>
          <w:p w14:paraId="3E080BEE" w14:textId="77777777" w:rsidR="00653BED" w:rsidRDefault="008E2DCC">
            <w:pPr>
              <w:pStyle w:val="TableParagraph"/>
              <w:spacing w:before="14"/>
              <w:ind w:right="20"/>
              <w:jc w:val="right"/>
              <w:rPr>
                <w:b/>
              </w:rPr>
            </w:pPr>
            <w:r>
              <w:rPr>
                <w:b/>
                <w:color w:val="FF0000"/>
                <w:spacing w:val="-2"/>
              </w:rPr>
              <w:t>(4,334)</w:t>
            </w:r>
          </w:p>
        </w:tc>
      </w:tr>
      <w:tr w:rsidR="00653BED" w14:paraId="3E080BF4" w14:textId="77777777" w:rsidTr="005B0D71">
        <w:trPr>
          <w:gridAfter w:val="1"/>
          <w:wAfter w:w="159" w:type="dxa"/>
          <w:trHeight w:val="364"/>
        </w:trPr>
        <w:tc>
          <w:tcPr>
            <w:tcW w:w="8133" w:type="dxa"/>
            <w:gridSpan w:val="2"/>
          </w:tcPr>
          <w:p w14:paraId="3E080BF0"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proofErr w:type="spellStart"/>
            <w:r>
              <w:t>Svcs</w:t>
            </w:r>
            <w:proofErr w:type="spellEnd"/>
            <w:r>
              <w:rPr>
                <w:spacing w:val="-7"/>
              </w:rPr>
              <w:t xml:space="preserve"> </w:t>
            </w:r>
            <w:r>
              <w:rPr>
                <w:spacing w:val="-2"/>
              </w:rPr>
              <w:t>Total</w:t>
            </w:r>
          </w:p>
        </w:tc>
        <w:tc>
          <w:tcPr>
            <w:tcW w:w="326" w:type="dxa"/>
          </w:tcPr>
          <w:p w14:paraId="3E080BF1" w14:textId="77777777" w:rsidR="00653BED" w:rsidRDefault="008E2DCC">
            <w:pPr>
              <w:pStyle w:val="TableParagraph"/>
              <w:spacing w:before="55"/>
              <w:ind w:right="20"/>
              <w:jc w:val="right"/>
            </w:pPr>
            <w:r>
              <w:rPr>
                <w:spacing w:val="-10"/>
              </w:rPr>
              <w:t>0</w:t>
            </w:r>
          </w:p>
        </w:tc>
        <w:tc>
          <w:tcPr>
            <w:tcW w:w="325" w:type="dxa"/>
            <w:gridSpan w:val="2"/>
          </w:tcPr>
          <w:p w14:paraId="3E080BF2" w14:textId="77777777" w:rsidR="00653BED" w:rsidRDefault="00653BED">
            <w:pPr>
              <w:pStyle w:val="TableParagraph"/>
              <w:rPr>
                <w:rFonts w:ascii="Times New Roman"/>
                <w:sz w:val="20"/>
              </w:rPr>
            </w:pPr>
          </w:p>
        </w:tc>
        <w:tc>
          <w:tcPr>
            <w:tcW w:w="1189" w:type="dxa"/>
            <w:gridSpan w:val="2"/>
          </w:tcPr>
          <w:p w14:paraId="3E080BF3" w14:textId="77777777" w:rsidR="00653BED" w:rsidRDefault="008E2DCC">
            <w:pPr>
              <w:pStyle w:val="TableParagraph"/>
              <w:spacing w:before="55"/>
              <w:ind w:right="20"/>
              <w:jc w:val="right"/>
            </w:pPr>
            <w:r>
              <w:rPr>
                <w:color w:val="FF0000"/>
                <w:spacing w:val="-4"/>
              </w:rPr>
              <w:t>(69)</w:t>
            </w:r>
          </w:p>
        </w:tc>
      </w:tr>
      <w:tr w:rsidR="00653BED" w14:paraId="3E080BF9" w14:textId="77777777" w:rsidTr="005B0D71">
        <w:trPr>
          <w:gridAfter w:val="1"/>
          <w:wAfter w:w="159" w:type="dxa"/>
          <w:trHeight w:val="364"/>
        </w:trPr>
        <w:tc>
          <w:tcPr>
            <w:tcW w:w="8133" w:type="dxa"/>
            <w:gridSpan w:val="2"/>
          </w:tcPr>
          <w:p w14:paraId="3E080BF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26" w:type="dxa"/>
          </w:tcPr>
          <w:p w14:paraId="3E080BF6" w14:textId="77777777" w:rsidR="00653BED" w:rsidRDefault="008E2DCC">
            <w:pPr>
              <w:pStyle w:val="TableParagraph"/>
              <w:spacing w:before="55"/>
              <w:ind w:right="20"/>
              <w:jc w:val="right"/>
              <w:rPr>
                <w:b/>
              </w:rPr>
            </w:pPr>
            <w:r>
              <w:rPr>
                <w:b/>
                <w:spacing w:val="-10"/>
              </w:rPr>
              <w:t>0</w:t>
            </w:r>
          </w:p>
        </w:tc>
        <w:tc>
          <w:tcPr>
            <w:tcW w:w="325" w:type="dxa"/>
            <w:gridSpan w:val="2"/>
          </w:tcPr>
          <w:p w14:paraId="3E080BF7" w14:textId="77777777" w:rsidR="00653BED" w:rsidRDefault="00653BED">
            <w:pPr>
              <w:pStyle w:val="TableParagraph"/>
              <w:rPr>
                <w:rFonts w:ascii="Times New Roman"/>
                <w:sz w:val="20"/>
              </w:rPr>
            </w:pPr>
          </w:p>
        </w:tc>
        <w:tc>
          <w:tcPr>
            <w:tcW w:w="1189" w:type="dxa"/>
            <w:gridSpan w:val="2"/>
          </w:tcPr>
          <w:p w14:paraId="3E080BF8" w14:textId="77777777" w:rsidR="00653BED" w:rsidRDefault="008E2DCC">
            <w:pPr>
              <w:pStyle w:val="TableParagraph"/>
              <w:spacing w:before="55"/>
              <w:ind w:right="20"/>
              <w:jc w:val="right"/>
              <w:rPr>
                <w:b/>
              </w:rPr>
            </w:pPr>
            <w:r>
              <w:rPr>
                <w:b/>
                <w:color w:val="FF0000"/>
                <w:spacing w:val="-2"/>
              </w:rPr>
              <w:t>(4,403)</w:t>
            </w:r>
          </w:p>
        </w:tc>
      </w:tr>
      <w:tr w:rsidR="00653BED" w14:paraId="3E080BFE" w14:textId="77777777" w:rsidTr="005B0D71">
        <w:trPr>
          <w:gridAfter w:val="1"/>
          <w:wAfter w:w="159" w:type="dxa"/>
          <w:trHeight w:val="422"/>
        </w:trPr>
        <w:tc>
          <w:tcPr>
            <w:tcW w:w="8133" w:type="dxa"/>
            <w:gridSpan w:val="2"/>
          </w:tcPr>
          <w:p w14:paraId="3E080BFA"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326" w:type="dxa"/>
          </w:tcPr>
          <w:p w14:paraId="3E080BFB" w14:textId="77777777" w:rsidR="00653BED" w:rsidRDefault="008E2DCC">
            <w:pPr>
              <w:pStyle w:val="TableParagraph"/>
              <w:spacing w:before="55"/>
              <w:ind w:right="20"/>
              <w:jc w:val="right"/>
              <w:rPr>
                <w:b/>
              </w:rPr>
            </w:pPr>
            <w:r>
              <w:rPr>
                <w:b/>
                <w:spacing w:val="-10"/>
              </w:rPr>
              <w:t>0</w:t>
            </w:r>
          </w:p>
        </w:tc>
        <w:tc>
          <w:tcPr>
            <w:tcW w:w="325" w:type="dxa"/>
            <w:gridSpan w:val="2"/>
          </w:tcPr>
          <w:p w14:paraId="3E080BFC" w14:textId="77777777" w:rsidR="00653BED" w:rsidRDefault="00653BED">
            <w:pPr>
              <w:pStyle w:val="TableParagraph"/>
              <w:rPr>
                <w:rFonts w:ascii="Times New Roman"/>
                <w:sz w:val="20"/>
              </w:rPr>
            </w:pPr>
          </w:p>
        </w:tc>
        <w:tc>
          <w:tcPr>
            <w:tcW w:w="1189" w:type="dxa"/>
            <w:gridSpan w:val="2"/>
          </w:tcPr>
          <w:p w14:paraId="3E080BFD" w14:textId="77777777" w:rsidR="00653BED" w:rsidRDefault="008E2DCC">
            <w:pPr>
              <w:pStyle w:val="TableParagraph"/>
              <w:spacing w:before="55"/>
              <w:ind w:right="20"/>
              <w:jc w:val="right"/>
              <w:rPr>
                <w:b/>
              </w:rPr>
            </w:pPr>
            <w:r>
              <w:rPr>
                <w:b/>
                <w:color w:val="FF0000"/>
                <w:spacing w:val="-2"/>
              </w:rPr>
              <w:t>(4,403)</w:t>
            </w:r>
          </w:p>
        </w:tc>
      </w:tr>
      <w:tr w:rsidR="00653BED" w14:paraId="3E080C05" w14:textId="77777777" w:rsidTr="005B0D71">
        <w:trPr>
          <w:gridAfter w:val="1"/>
          <w:wAfter w:w="159" w:type="dxa"/>
          <w:trHeight w:val="1022"/>
        </w:trPr>
        <w:tc>
          <w:tcPr>
            <w:tcW w:w="8133" w:type="dxa"/>
            <w:gridSpan w:val="2"/>
          </w:tcPr>
          <w:p w14:paraId="3E080BFF"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C00" w14:textId="77777777" w:rsidR="00653BED" w:rsidRDefault="008E2DCC">
            <w:pPr>
              <w:pStyle w:val="TableParagraph"/>
              <w:spacing w:before="50"/>
              <w:ind w:left="315"/>
              <w:rPr>
                <w:b/>
              </w:rPr>
            </w:pPr>
            <w:r>
              <w:rPr>
                <w:b/>
              </w:rPr>
              <w:t>1.</w:t>
            </w:r>
            <w:r>
              <w:rPr>
                <w:b/>
                <w:spacing w:val="68"/>
                <w:w w:val="150"/>
              </w:rPr>
              <w:t xml:space="preserve"> </w:t>
            </w:r>
            <w:r>
              <w:rPr>
                <w:b/>
              </w:rPr>
              <w:t>Reduce</w:t>
            </w:r>
            <w:r>
              <w:rPr>
                <w:b/>
                <w:spacing w:val="-3"/>
              </w:rPr>
              <w:t xml:space="preserve"> </w:t>
            </w:r>
            <w:r>
              <w:rPr>
                <w:b/>
              </w:rPr>
              <w:t>-</w:t>
            </w:r>
            <w:r>
              <w:rPr>
                <w:b/>
                <w:spacing w:val="-1"/>
              </w:rPr>
              <w:t xml:space="preserve"> </w:t>
            </w:r>
            <w:r>
              <w:rPr>
                <w:b/>
              </w:rPr>
              <w:t>Goods</w:t>
            </w:r>
            <w:r>
              <w:rPr>
                <w:b/>
                <w:spacing w:val="-2"/>
              </w:rPr>
              <w:t xml:space="preserve"> </w:t>
            </w:r>
            <w:r>
              <w:rPr>
                <w:b/>
              </w:rPr>
              <w:t>and</w:t>
            </w:r>
            <w:r>
              <w:rPr>
                <w:b/>
                <w:spacing w:val="-2"/>
              </w:rPr>
              <w:t xml:space="preserve"> Services</w:t>
            </w:r>
          </w:p>
          <w:p w14:paraId="3E080C01" w14:textId="77777777" w:rsidR="00653BED" w:rsidRDefault="008E2DCC">
            <w:pPr>
              <w:pStyle w:val="TableParagraph"/>
              <w:spacing w:before="45"/>
              <w:ind w:left="614"/>
              <w:rPr>
                <w:rFonts w:ascii="Times New Roman"/>
              </w:rPr>
            </w:pPr>
            <w:r>
              <w:rPr>
                <w:rFonts w:ascii="Times New Roman"/>
              </w:rPr>
              <w:t>This</w:t>
            </w:r>
            <w:r>
              <w:rPr>
                <w:rFonts w:ascii="Times New Roman"/>
                <w:spacing w:val="-3"/>
              </w:rPr>
              <w:t xml:space="preserve"> </w:t>
            </w:r>
            <w:r>
              <w:rPr>
                <w:rFonts w:ascii="Times New Roman"/>
              </w:rPr>
              <w:t>reduces</w:t>
            </w:r>
            <w:r>
              <w:rPr>
                <w:rFonts w:ascii="Times New Roman"/>
                <w:spacing w:val="-3"/>
              </w:rPr>
              <w:t xml:space="preserve"> </w:t>
            </w:r>
            <w:r>
              <w:rPr>
                <w:rFonts w:ascii="Times New Roman"/>
              </w:rPr>
              <w:t>funding</w:t>
            </w:r>
            <w:r>
              <w:rPr>
                <w:rFonts w:ascii="Times New Roman"/>
                <w:spacing w:val="-1"/>
              </w:rPr>
              <w:t xml:space="preserve"> </w:t>
            </w:r>
            <w:r>
              <w:rPr>
                <w:rFonts w:ascii="Times New Roman"/>
              </w:rPr>
              <w:t>for</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1"/>
              </w:rPr>
              <w:t xml:space="preserve"> </w:t>
            </w:r>
            <w:r>
              <w:rPr>
                <w:rFonts w:ascii="Times New Roman"/>
              </w:rPr>
              <w:t>services</w:t>
            </w:r>
            <w:r>
              <w:rPr>
                <w:rFonts w:ascii="Times New Roman"/>
                <w:spacing w:val="-3"/>
              </w:rPr>
              <w:t xml:space="preserve"> </w:t>
            </w:r>
            <w:r>
              <w:rPr>
                <w:rFonts w:ascii="Times New Roman"/>
              </w:rPr>
              <w:t>from</w:t>
            </w:r>
            <w:r>
              <w:rPr>
                <w:rFonts w:ascii="Times New Roman"/>
                <w:spacing w:val="-2"/>
              </w:rPr>
              <w:t xml:space="preserve"> </w:t>
            </w:r>
            <w:r>
              <w:rPr>
                <w:rFonts w:ascii="Times New Roman"/>
              </w:rPr>
              <w:t>existing</w:t>
            </w:r>
            <w:r>
              <w:rPr>
                <w:rFonts w:ascii="Times New Roman"/>
                <w:spacing w:val="-1"/>
              </w:rPr>
              <w:t xml:space="preserve"> </w:t>
            </w:r>
            <w:r>
              <w:rPr>
                <w:rFonts w:ascii="Times New Roman"/>
              </w:rPr>
              <w:t>statutory</w:t>
            </w:r>
            <w:r>
              <w:rPr>
                <w:rFonts w:ascii="Times New Roman"/>
                <w:spacing w:val="-2"/>
              </w:rPr>
              <w:t xml:space="preserve"> </w:t>
            </w:r>
            <w:r>
              <w:rPr>
                <w:rFonts w:ascii="Times New Roman"/>
              </w:rPr>
              <w:t>workload</w:t>
            </w:r>
            <w:r>
              <w:rPr>
                <w:rFonts w:ascii="Times New Roman"/>
                <w:spacing w:val="-2"/>
              </w:rPr>
              <w:t xml:space="preserve"> </w:t>
            </w:r>
            <w:r>
              <w:rPr>
                <w:rFonts w:ascii="Times New Roman"/>
              </w:rPr>
              <w:t>and</w:t>
            </w:r>
            <w:r>
              <w:rPr>
                <w:rFonts w:ascii="Times New Roman"/>
                <w:spacing w:val="-1"/>
              </w:rPr>
              <w:t xml:space="preserve"> </w:t>
            </w:r>
            <w:r>
              <w:rPr>
                <w:rFonts w:ascii="Times New Roman"/>
                <w:spacing w:val="-2"/>
              </w:rPr>
              <w:t>programs.</w:t>
            </w:r>
          </w:p>
        </w:tc>
        <w:tc>
          <w:tcPr>
            <w:tcW w:w="326" w:type="dxa"/>
          </w:tcPr>
          <w:p w14:paraId="3E080C02" w14:textId="77777777" w:rsidR="00653BED" w:rsidRDefault="00653BED">
            <w:pPr>
              <w:pStyle w:val="TableParagraph"/>
              <w:rPr>
                <w:rFonts w:ascii="Times New Roman"/>
                <w:sz w:val="20"/>
              </w:rPr>
            </w:pPr>
          </w:p>
        </w:tc>
        <w:tc>
          <w:tcPr>
            <w:tcW w:w="325" w:type="dxa"/>
            <w:gridSpan w:val="2"/>
          </w:tcPr>
          <w:p w14:paraId="3E080C03" w14:textId="77777777" w:rsidR="00653BED" w:rsidRDefault="00653BED">
            <w:pPr>
              <w:pStyle w:val="TableParagraph"/>
              <w:rPr>
                <w:rFonts w:ascii="Times New Roman"/>
                <w:sz w:val="20"/>
              </w:rPr>
            </w:pPr>
          </w:p>
        </w:tc>
        <w:tc>
          <w:tcPr>
            <w:tcW w:w="1189" w:type="dxa"/>
            <w:gridSpan w:val="2"/>
          </w:tcPr>
          <w:p w14:paraId="3E080C04" w14:textId="77777777" w:rsidR="00653BED" w:rsidRDefault="00653BED">
            <w:pPr>
              <w:pStyle w:val="TableParagraph"/>
              <w:rPr>
                <w:rFonts w:ascii="Times New Roman"/>
                <w:sz w:val="20"/>
              </w:rPr>
            </w:pPr>
          </w:p>
        </w:tc>
      </w:tr>
      <w:tr w:rsidR="00653BED" w14:paraId="3E080C0B" w14:textId="77777777" w:rsidTr="005B0D71">
        <w:trPr>
          <w:gridAfter w:val="1"/>
          <w:wAfter w:w="159" w:type="dxa"/>
          <w:trHeight w:val="662"/>
        </w:trPr>
        <w:tc>
          <w:tcPr>
            <w:tcW w:w="8133" w:type="dxa"/>
            <w:gridSpan w:val="2"/>
          </w:tcPr>
          <w:p w14:paraId="3E080C06" w14:textId="77777777" w:rsidR="00653BED" w:rsidRDefault="008E2DCC">
            <w:pPr>
              <w:pStyle w:val="TableParagraph"/>
              <w:spacing w:before="55"/>
              <w:ind w:left="315"/>
              <w:rPr>
                <w:b/>
              </w:rPr>
            </w:pPr>
            <w:r>
              <w:rPr>
                <w:b/>
              </w:rPr>
              <w:t>2.</w:t>
            </w:r>
            <w:r>
              <w:rPr>
                <w:b/>
                <w:spacing w:val="69"/>
                <w:w w:val="150"/>
              </w:rPr>
              <w:t xml:space="preserve"> </w:t>
            </w:r>
            <w:r>
              <w:rPr>
                <w:b/>
              </w:rPr>
              <w:t>Reduce</w:t>
            </w:r>
            <w:r>
              <w:rPr>
                <w:b/>
                <w:spacing w:val="-2"/>
              </w:rPr>
              <w:t xml:space="preserve"> </w:t>
            </w:r>
            <w:r>
              <w:rPr>
                <w:b/>
              </w:rPr>
              <w:t>-</w:t>
            </w:r>
            <w:r>
              <w:rPr>
                <w:b/>
                <w:spacing w:val="-1"/>
              </w:rPr>
              <w:t xml:space="preserve"> </w:t>
            </w:r>
            <w:r>
              <w:rPr>
                <w:b/>
              </w:rPr>
              <w:t>Management</w:t>
            </w:r>
            <w:r>
              <w:rPr>
                <w:b/>
                <w:spacing w:val="-1"/>
              </w:rPr>
              <w:t xml:space="preserve"> </w:t>
            </w:r>
            <w:r>
              <w:rPr>
                <w:b/>
                <w:spacing w:val="-2"/>
              </w:rPr>
              <w:t>Positions</w:t>
            </w:r>
          </w:p>
          <w:p w14:paraId="3E080C07" w14:textId="77777777" w:rsidR="00653BED" w:rsidRDefault="008E2DCC">
            <w:pPr>
              <w:pStyle w:val="TableParagraph"/>
              <w:spacing w:before="46"/>
              <w:ind w:left="614"/>
              <w:rPr>
                <w:rFonts w:ascii="Times New Roman"/>
              </w:rPr>
            </w:pPr>
            <w:r>
              <w:rPr>
                <w:rFonts w:ascii="Times New Roman"/>
              </w:rPr>
              <w:t>This</w:t>
            </w:r>
            <w:r>
              <w:rPr>
                <w:rFonts w:ascii="Times New Roman"/>
                <w:spacing w:val="-5"/>
              </w:rPr>
              <w:t xml:space="preserve"> </w:t>
            </w:r>
            <w:r>
              <w:rPr>
                <w:rFonts w:ascii="Times New Roman"/>
              </w:rPr>
              <w:t>reduces</w:t>
            </w:r>
            <w:r>
              <w:rPr>
                <w:rFonts w:ascii="Times New Roman"/>
                <w:spacing w:val="-2"/>
              </w:rPr>
              <w:t xml:space="preserve"> </w:t>
            </w:r>
            <w:r>
              <w:rPr>
                <w:rFonts w:ascii="Times New Roman"/>
              </w:rPr>
              <w:t>funding</w:t>
            </w:r>
            <w:r>
              <w:rPr>
                <w:rFonts w:ascii="Times New Roman"/>
                <w:spacing w:val="-2"/>
              </w:rPr>
              <w:t xml:space="preserve"> </w:t>
            </w:r>
            <w:r>
              <w:rPr>
                <w:rFonts w:ascii="Times New Roman"/>
              </w:rPr>
              <w:t>for</w:t>
            </w:r>
            <w:r>
              <w:rPr>
                <w:rFonts w:ascii="Times New Roman"/>
                <w:spacing w:val="-1"/>
              </w:rPr>
              <w:t xml:space="preserve"> </w:t>
            </w:r>
            <w:r>
              <w:rPr>
                <w:rFonts w:ascii="Times New Roman"/>
              </w:rPr>
              <w:t>vacant</w:t>
            </w:r>
            <w:r>
              <w:rPr>
                <w:rFonts w:ascii="Times New Roman"/>
                <w:spacing w:val="-2"/>
              </w:rPr>
              <w:t xml:space="preserve"> </w:t>
            </w:r>
            <w:r>
              <w:rPr>
                <w:rFonts w:ascii="Times New Roman"/>
              </w:rPr>
              <w:t>management</w:t>
            </w:r>
            <w:r>
              <w:rPr>
                <w:rFonts w:ascii="Times New Roman"/>
                <w:spacing w:val="-1"/>
              </w:rPr>
              <w:t xml:space="preserve"> </w:t>
            </w:r>
            <w:r>
              <w:rPr>
                <w:rFonts w:ascii="Times New Roman"/>
                <w:spacing w:val="-2"/>
              </w:rPr>
              <w:t>positions.</w:t>
            </w:r>
          </w:p>
        </w:tc>
        <w:tc>
          <w:tcPr>
            <w:tcW w:w="326" w:type="dxa"/>
          </w:tcPr>
          <w:p w14:paraId="3E080C08" w14:textId="77777777" w:rsidR="00653BED" w:rsidRDefault="00653BED">
            <w:pPr>
              <w:pStyle w:val="TableParagraph"/>
              <w:rPr>
                <w:rFonts w:ascii="Times New Roman"/>
                <w:sz w:val="20"/>
              </w:rPr>
            </w:pPr>
          </w:p>
        </w:tc>
        <w:tc>
          <w:tcPr>
            <w:tcW w:w="325" w:type="dxa"/>
            <w:gridSpan w:val="2"/>
          </w:tcPr>
          <w:p w14:paraId="3E080C09" w14:textId="77777777" w:rsidR="00653BED" w:rsidRDefault="00653BED">
            <w:pPr>
              <w:pStyle w:val="TableParagraph"/>
              <w:rPr>
                <w:rFonts w:ascii="Times New Roman"/>
                <w:sz w:val="20"/>
              </w:rPr>
            </w:pPr>
          </w:p>
        </w:tc>
        <w:tc>
          <w:tcPr>
            <w:tcW w:w="1189" w:type="dxa"/>
            <w:gridSpan w:val="2"/>
          </w:tcPr>
          <w:p w14:paraId="3E080C0A" w14:textId="77777777" w:rsidR="00653BED" w:rsidRDefault="00653BED">
            <w:pPr>
              <w:pStyle w:val="TableParagraph"/>
              <w:rPr>
                <w:rFonts w:ascii="Times New Roman"/>
                <w:sz w:val="20"/>
              </w:rPr>
            </w:pPr>
          </w:p>
        </w:tc>
      </w:tr>
      <w:tr w:rsidR="00653BED" w14:paraId="3E080C11" w14:textId="77777777" w:rsidTr="005B0D71">
        <w:trPr>
          <w:gridAfter w:val="1"/>
          <w:wAfter w:w="159" w:type="dxa"/>
          <w:trHeight w:val="662"/>
        </w:trPr>
        <w:tc>
          <w:tcPr>
            <w:tcW w:w="8133" w:type="dxa"/>
            <w:gridSpan w:val="2"/>
          </w:tcPr>
          <w:p w14:paraId="3E080C0C" w14:textId="77777777" w:rsidR="00653BED" w:rsidRDefault="008E2DCC">
            <w:pPr>
              <w:pStyle w:val="TableParagraph"/>
              <w:spacing w:before="55"/>
              <w:ind w:left="315"/>
              <w:rPr>
                <w:b/>
              </w:rPr>
            </w:pPr>
            <w:r>
              <w:rPr>
                <w:b/>
              </w:rPr>
              <w:t>3.</w:t>
            </w:r>
            <w:r>
              <w:rPr>
                <w:b/>
                <w:spacing w:val="68"/>
                <w:w w:val="150"/>
              </w:rPr>
              <w:t xml:space="preserve"> </w:t>
            </w:r>
            <w:r>
              <w:rPr>
                <w:b/>
              </w:rPr>
              <w:t>Reduce</w:t>
            </w:r>
            <w:r>
              <w:rPr>
                <w:b/>
                <w:spacing w:val="-2"/>
              </w:rPr>
              <w:t xml:space="preserve"> </w:t>
            </w:r>
            <w:r>
              <w:rPr>
                <w:b/>
              </w:rPr>
              <w:t>-</w:t>
            </w:r>
            <w:r>
              <w:rPr>
                <w:b/>
                <w:spacing w:val="-1"/>
              </w:rPr>
              <w:t xml:space="preserve"> </w:t>
            </w:r>
            <w:r>
              <w:rPr>
                <w:b/>
                <w:spacing w:val="-2"/>
              </w:rPr>
              <w:t>Travel</w:t>
            </w:r>
          </w:p>
          <w:p w14:paraId="3E080C0D"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reduces</w:t>
            </w:r>
            <w:r>
              <w:rPr>
                <w:rFonts w:ascii="Times New Roman"/>
                <w:spacing w:val="-3"/>
              </w:rPr>
              <w:t xml:space="preserve"> </w:t>
            </w:r>
            <w:r>
              <w:rPr>
                <w:rFonts w:ascii="Times New Roman"/>
              </w:rPr>
              <w:t>funding</w:t>
            </w:r>
            <w:r>
              <w:rPr>
                <w:rFonts w:ascii="Times New Roman"/>
                <w:spacing w:val="-2"/>
              </w:rPr>
              <w:t xml:space="preserve"> </w:t>
            </w:r>
            <w:r>
              <w:rPr>
                <w:rFonts w:ascii="Times New Roman"/>
              </w:rPr>
              <w:t>for</w:t>
            </w:r>
            <w:r>
              <w:rPr>
                <w:rFonts w:ascii="Times New Roman"/>
                <w:spacing w:val="-2"/>
              </w:rPr>
              <w:t xml:space="preserve"> </w:t>
            </w:r>
            <w:r>
              <w:rPr>
                <w:rFonts w:ascii="Times New Roman"/>
              </w:rPr>
              <w:t>agency</w:t>
            </w:r>
            <w:r>
              <w:rPr>
                <w:rFonts w:ascii="Times New Roman"/>
                <w:spacing w:val="-2"/>
              </w:rPr>
              <w:t xml:space="preserve"> </w:t>
            </w:r>
            <w:r>
              <w:rPr>
                <w:rFonts w:ascii="Times New Roman"/>
              </w:rPr>
              <w:t>staff</w:t>
            </w:r>
            <w:r>
              <w:rPr>
                <w:rFonts w:ascii="Times New Roman"/>
                <w:spacing w:val="-2"/>
              </w:rPr>
              <w:t xml:space="preserve"> </w:t>
            </w:r>
            <w:r>
              <w:rPr>
                <w:rFonts w:ascii="Times New Roman"/>
              </w:rPr>
              <w:t>travel</w:t>
            </w:r>
            <w:r>
              <w:rPr>
                <w:rFonts w:ascii="Times New Roman"/>
                <w:spacing w:val="-1"/>
              </w:rPr>
              <w:t xml:space="preserve"> </w:t>
            </w:r>
            <w:r>
              <w:rPr>
                <w:rFonts w:ascii="Times New Roman"/>
                <w:spacing w:val="-2"/>
              </w:rPr>
              <w:t>expenses.</w:t>
            </w:r>
          </w:p>
        </w:tc>
        <w:tc>
          <w:tcPr>
            <w:tcW w:w="326" w:type="dxa"/>
          </w:tcPr>
          <w:p w14:paraId="3E080C0E" w14:textId="77777777" w:rsidR="00653BED" w:rsidRDefault="00653BED">
            <w:pPr>
              <w:pStyle w:val="TableParagraph"/>
              <w:rPr>
                <w:rFonts w:ascii="Times New Roman"/>
                <w:sz w:val="20"/>
              </w:rPr>
            </w:pPr>
          </w:p>
        </w:tc>
        <w:tc>
          <w:tcPr>
            <w:tcW w:w="325" w:type="dxa"/>
            <w:gridSpan w:val="2"/>
          </w:tcPr>
          <w:p w14:paraId="3E080C0F" w14:textId="77777777" w:rsidR="00653BED" w:rsidRDefault="00653BED">
            <w:pPr>
              <w:pStyle w:val="TableParagraph"/>
              <w:rPr>
                <w:rFonts w:ascii="Times New Roman"/>
                <w:sz w:val="20"/>
              </w:rPr>
            </w:pPr>
          </w:p>
        </w:tc>
        <w:tc>
          <w:tcPr>
            <w:tcW w:w="1189" w:type="dxa"/>
            <w:gridSpan w:val="2"/>
          </w:tcPr>
          <w:p w14:paraId="3E080C10" w14:textId="77777777" w:rsidR="00653BED" w:rsidRDefault="00653BED">
            <w:pPr>
              <w:pStyle w:val="TableParagraph"/>
              <w:rPr>
                <w:rFonts w:ascii="Times New Roman"/>
                <w:sz w:val="20"/>
              </w:rPr>
            </w:pPr>
          </w:p>
        </w:tc>
      </w:tr>
      <w:tr w:rsidR="00653BED" w14:paraId="3E080C17" w14:textId="77777777" w:rsidTr="005B0D71">
        <w:trPr>
          <w:gridAfter w:val="1"/>
          <w:wAfter w:w="159" w:type="dxa"/>
          <w:trHeight w:val="662"/>
        </w:trPr>
        <w:tc>
          <w:tcPr>
            <w:tcW w:w="8133" w:type="dxa"/>
            <w:gridSpan w:val="2"/>
          </w:tcPr>
          <w:p w14:paraId="3E080C12" w14:textId="77777777" w:rsidR="00653BED" w:rsidRDefault="008E2DCC">
            <w:pPr>
              <w:pStyle w:val="TableParagraph"/>
              <w:spacing w:before="55"/>
              <w:ind w:left="315"/>
              <w:rPr>
                <w:b/>
              </w:rPr>
            </w:pPr>
            <w:r>
              <w:rPr>
                <w:b/>
              </w:rPr>
              <w:t>4.</w:t>
            </w:r>
            <w:r>
              <w:rPr>
                <w:b/>
                <w:spacing w:val="69"/>
                <w:w w:val="150"/>
              </w:rPr>
              <w:t xml:space="preserve"> </w:t>
            </w:r>
            <w:r>
              <w:rPr>
                <w:b/>
              </w:rPr>
              <w:t>Reduce</w:t>
            </w:r>
            <w:r>
              <w:rPr>
                <w:b/>
                <w:spacing w:val="-2"/>
              </w:rPr>
              <w:t xml:space="preserve"> </w:t>
            </w:r>
            <w:r>
              <w:rPr>
                <w:b/>
              </w:rPr>
              <w:t>-</w:t>
            </w:r>
            <w:r>
              <w:rPr>
                <w:b/>
                <w:spacing w:val="-1"/>
              </w:rPr>
              <w:t xml:space="preserve"> </w:t>
            </w:r>
            <w:r>
              <w:rPr>
                <w:b/>
              </w:rPr>
              <w:t>Professional</w:t>
            </w:r>
            <w:r>
              <w:rPr>
                <w:b/>
                <w:spacing w:val="-2"/>
              </w:rPr>
              <w:t xml:space="preserve"> Development</w:t>
            </w:r>
          </w:p>
          <w:p w14:paraId="3E080C13"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reduces</w:t>
            </w:r>
            <w:r>
              <w:rPr>
                <w:rFonts w:ascii="Times New Roman"/>
                <w:spacing w:val="-3"/>
              </w:rPr>
              <w:t xml:space="preserve"> </w:t>
            </w:r>
            <w:r>
              <w:rPr>
                <w:rFonts w:ascii="Times New Roman"/>
              </w:rPr>
              <w:t>funding</w:t>
            </w:r>
            <w:r>
              <w:rPr>
                <w:rFonts w:ascii="Times New Roman"/>
                <w:spacing w:val="-2"/>
              </w:rPr>
              <w:t xml:space="preserve"> </w:t>
            </w:r>
            <w:r>
              <w:rPr>
                <w:rFonts w:ascii="Times New Roman"/>
              </w:rPr>
              <w:t>for</w:t>
            </w:r>
            <w:r>
              <w:rPr>
                <w:rFonts w:ascii="Times New Roman"/>
                <w:spacing w:val="-2"/>
              </w:rPr>
              <w:t xml:space="preserve"> </w:t>
            </w:r>
            <w:r>
              <w:rPr>
                <w:rFonts w:ascii="Times New Roman"/>
              </w:rPr>
              <w:t>staff</w:t>
            </w:r>
            <w:r>
              <w:rPr>
                <w:rFonts w:ascii="Times New Roman"/>
                <w:spacing w:val="-2"/>
              </w:rPr>
              <w:t xml:space="preserve"> </w:t>
            </w:r>
            <w:r>
              <w:rPr>
                <w:rFonts w:ascii="Times New Roman"/>
              </w:rPr>
              <w:t>professional</w:t>
            </w:r>
            <w:r>
              <w:rPr>
                <w:rFonts w:ascii="Times New Roman"/>
                <w:spacing w:val="-2"/>
              </w:rPr>
              <w:t xml:space="preserve"> </w:t>
            </w:r>
            <w:r>
              <w:rPr>
                <w:rFonts w:ascii="Times New Roman"/>
              </w:rPr>
              <w:t>development</w:t>
            </w:r>
            <w:r>
              <w:rPr>
                <w:rFonts w:ascii="Times New Roman"/>
                <w:spacing w:val="-1"/>
              </w:rPr>
              <w:t xml:space="preserve"> </w:t>
            </w:r>
            <w:r>
              <w:rPr>
                <w:rFonts w:ascii="Times New Roman"/>
                <w:spacing w:val="-2"/>
              </w:rPr>
              <w:t>training.</w:t>
            </w:r>
          </w:p>
        </w:tc>
        <w:tc>
          <w:tcPr>
            <w:tcW w:w="326" w:type="dxa"/>
          </w:tcPr>
          <w:p w14:paraId="3E080C14" w14:textId="77777777" w:rsidR="00653BED" w:rsidRDefault="00653BED">
            <w:pPr>
              <w:pStyle w:val="TableParagraph"/>
              <w:rPr>
                <w:rFonts w:ascii="Times New Roman"/>
                <w:sz w:val="20"/>
              </w:rPr>
            </w:pPr>
          </w:p>
        </w:tc>
        <w:tc>
          <w:tcPr>
            <w:tcW w:w="325" w:type="dxa"/>
            <w:gridSpan w:val="2"/>
          </w:tcPr>
          <w:p w14:paraId="3E080C15" w14:textId="77777777" w:rsidR="00653BED" w:rsidRDefault="00653BED">
            <w:pPr>
              <w:pStyle w:val="TableParagraph"/>
              <w:rPr>
                <w:rFonts w:ascii="Times New Roman"/>
                <w:sz w:val="20"/>
              </w:rPr>
            </w:pPr>
          </w:p>
        </w:tc>
        <w:tc>
          <w:tcPr>
            <w:tcW w:w="1189" w:type="dxa"/>
            <w:gridSpan w:val="2"/>
          </w:tcPr>
          <w:p w14:paraId="3E080C16" w14:textId="77777777" w:rsidR="00653BED" w:rsidRDefault="00653BED">
            <w:pPr>
              <w:pStyle w:val="TableParagraph"/>
              <w:rPr>
                <w:rFonts w:ascii="Times New Roman"/>
                <w:sz w:val="20"/>
              </w:rPr>
            </w:pPr>
          </w:p>
        </w:tc>
      </w:tr>
      <w:tr w:rsidR="00653BED" w14:paraId="3E080C1D" w14:textId="77777777" w:rsidTr="005B0D71">
        <w:trPr>
          <w:gridAfter w:val="1"/>
          <w:wAfter w:w="159" w:type="dxa"/>
          <w:trHeight w:val="606"/>
        </w:trPr>
        <w:tc>
          <w:tcPr>
            <w:tcW w:w="8133" w:type="dxa"/>
            <w:gridSpan w:val="2"/>
          </w:tcPr>
          <w:p w14:paraId="3E080C18" w14:textId="77777777" w:rsidR="00653BED" w:rsidRDefault="008E2DCC">
            <w:pPr>
              <w:pStyle w:val="TableParagraph"/>
              <w:spacing w:before="55"/>
              <w:ind w:left="315"/>
              <w:rPr>
                <w:b/>
              </w:rPr>
            </w:pPr>
            <w:r>
              <w:rPr>
                <w:b/>
              </w:rPr>
              <w:t>5.</w:t>
            </w:r>
            <w:r>
              <w:rPr>
                <w:b/>
                <w:spacing w:val="62"/>
                <w:w w:val="150"/>
              </w:rPr>
              <w:t xml:space="preserve"> </w:t>
            </w:r>
            <w:r>
              <w:rPr>
                <w:b/>
              </w:rPr>
              <w:t>Reduce</w:t>
            </w:r>
            <w:r>
              <w:rPr>
                <w:b/>
                <w:spacing w:val="-4"/>
              </w:rPr>
              <w:t xml:space="preserve"> </w:t>
            </w:r>
            <w:r>
              <w:rPr>
                <w:b/>
              </w:rPr>
              <w:t>-</w:t>
            </w:r>
            <w:r>
              <w:rPr>
                <w:b/>
                <w:spacing w:val="-4"/>
              </w:rPr>
              <w:t xml:space="preserve"> </w:t>
            </w:r>
            <w:r>
              <w:rPr>
                <w:b/>
              </w:rPr>
              <w:t>Software</w:t>
            </w:r>
            <w:r>
              <w:rPr>
                <w:b/>
                <w:spacing w:val="-4"/>
              </w:rPr>
              <w:t xml:space="preserve"> </w:t>
            </w:r>
            <w:r>
              <w:rPr>
                <w:b/>
              </w:rPr>
              <w:t>&amp;</w:t>
            </w:r>
            <w:r>
              <w:rPr>
                <w:b/>
                <w:spacing w:val="-3"/>
              </w:rPr>
              <w:t xml:space="preserve"> </w:t>
            </w:r>
            <w:r>
              <w:rPr>
                <w:b/>
              </w:rPr>
              <w:t>Tech</w:t>
            </w:r>
            <w:r>
              <w:rPr>
                <w:b/>
                <w:spacing w:val="-4"/>
              </w:rPr>
              <w:t xml:space="preserve"> </w:t>
            </w:r>
            <w:r>
              <w:rPr>
                <w:b/>
                <w:spacing w:val="-2"/>
              </w:rPr>
              <w:t>Contracts</w:t>
            </w:r>
          </w:p>
          <w:p w14:paraId="3E080C19"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3"/>
              </w:rPr>
              <w:t xml:space="preserve"> </w:t>
            </w:r>
            <w:r>
              <w:rPr>
                <w:rFonts w:ascii="Times New Roman"/>
              </w:rPr>
              <w:t>reduces</w:t>
            </w:r>
            <w:r>
              <w:rPr>
                <w:rFonts w:ascii="Times New Roman"/>
                <w:spacing w:val="-2"/>
              </w:rPr>
              <w:t xml:space="preserve"> </w:t>
            </w:r>
            <w:r>
              <w:rPr>
                <w:rFonts w:ascii="Times New Roman"/>
              </w:rPr>
              <w:t>funding</w:t>
            </w:r>
            <w:r>
              <w:rPr>
                <w:rFonts w:ascii="Times New Roman"/>
                <w:spacing w:val="-1"/>
              </w:rPr>
              <w:t xml:space="preserve"> </w:t>
            </w:r>
            <w:r>
              <w:rPr>
                <w:rFonts w:ascii="Times New Roman"/>
              </w:rPr>
              <w:t>for</w:t>
            </w:r>
            <w:r>
              <w:rPr>
                <w:rFonts w:ascii="Times New Roman"/>
                <w:spacing w:val="-1"/>
              </w:rPr>
              <w:t xml:space="preserve"> </w:t>
            </w:r>
            <w:r>
              <w:rPr>
                <w:rFonts w:ascii="Times New Roman"/>
              </w:rPr>
              <w:t>non-essential</w:t>
            </w:r>
            <w:r>
              <w:rPr>
                <w:rFonts w:ascii="Times New Roman"/>
                <w:spacing w:val="-1"/>
              </w:rPr>
              <w:t xml:space="preserve"> </w:t>
            </w:r>
            <w:r>
              <w:rPr>
                <w:rFonts w:ascii="Times New Roman"/>
              </w:rPr>
              <w:t>software</w:t>
            </w:r>
            <w:r>
              <w:rPr>
                <w:rFonts w:ascii="Times New Roman"/>
                <w:spacing w:val="-1"/>
              </w:rPr>
              <w:t xml:space="preserve"> </w:t>
            </w:r>
            <w:r>
              <w:rPr>
                <w:rFonts w:ascii="Times New Roman"/>
              </w:rPr>
              <w:t>and</w:t>
            </w:r>
            <w:r>
              <w:rPr>
                <w:rFonts w:ascii="Times New Roman"/>
                <w:spacing w:val="-1"/>
              </w:rPr>
              <w:t xml:space="preserve"> </w:t>
            </w:r>
            <w:r>
              <w:rPr>
                <w:rFonts w:ascii="Times New Roman"/>
              </w:rPr>
              <w:t>technology</w:t>
            </w:r>
            <w:r>
              <w:rPr>
                <w:rFonts w:ascii="Times New Roman"/>
                <w:spacing w:val="-1"/>
              </w:rPr>
              <w:t xml:space="preserve"> </w:t>
            </w:r>
            <w:r>
              <w:rPr>
                <w:rFonts w:ascii="Times New Roman"/>
                <w:spacing w:val="-2"/>
              </w:rPr>
              <w:t>contracts.</w:t>
            </w:r>
          </w:p>
        </w:tc>
        <w:tc>
          <w:tcPr>
            <w:tcW w:w="326" w:type="dxa"/>
          </w:tcPr>
          <w:p w14:paraId="3E080C1A" w14:textId="77777777" w:rsidR="00653BED" w:rsidRDefault="00653BED">
            <w:pPr>
              <w:pStyle w:val="TableParagraph"/>
              <w:rPr>
                <w:rFonts w:ascii="Times New Roman"/>
                <w:sz w:val="20"/>
              </w:rPr>
            </w:pPr>
          </w:p>
        </w:tc>
        <w:tc>
          <w:tcPr>
            <w:tcW w:w="325" w:type="dxa"/>
            <w:gridSpan w:val="2"/>
          </w:tcPr>
          <w:p w14:paraId="3E080C1B" w14:textId="77777777" w:rsidR="00653BED" w:rsidRDefault="00653BED">
            <w:pPr>
              <w:pStyle w:val="TableParagraph"/>
              <w:rPr>
                <w:rFonts w:ascii="Times New Roman"/>
                <w:sz w:val="20"/>
              </w:rPr>
            </w:pPr>
          </w:p>
        </w:tc>
        <w:tc>
          <w:tcPr>
            <w:tcW w:w="1189" w:type="dxa"/>
            <w:gridSpan w:val="2"/>
          </w:tcPr>
          <w:p w14:paraId="3E080C1C" w14:textId="77777777" w:rsidR="00653BED" w:rsidRDefault="00653BED">
            <w:pPr>
              <w:pStyle w:val="TableParagraph"/>
              <w:rPr>
                <w:rFonts w:ascii="Times New Roman"/>
                <w:sz w:val="20"/>
              </w:rPr>
            </w:pPr>
          </w:p>
        </w:tc>
      </w:tr>
    </w:tbl>
    <w:p w14:paraId="3E080C1E" w14:textId="77777777" w:rsidR="00653BED" w:rsidRDefault="00653BED">
      <w:pPr>
        <w:rPr>
          <w:sz w:val="20"/>
        </w:rPr>
        <w:sectPr w:rsidR="00653BED" w:rsidSect="005B0D71">
          <w:type w:val="continuous"/>
          <w:pgSz w:w="12240" w:h="15840"/>
          <w:pgMar w:top="1960" w:right="620" w:bottom="360" w:left="580" w:header="1460" w:footer="788" w:gutter="0"/>
          <w:cols w:space="720"/>
        </w:sectPr>
      </w:pPr>
    </w:p>
    <w:p w14:paraId="3E080C1F" w14:textId="77777777" w:rsidR="00653BED" w:rsidRDefault="008E2DCC" w:rsidP="005574DE">
      <w:pPr>
        <w:pStyle w:val="Heading2"/>
      </w:pPr>
      <w:r>
        <w:lastRenderedPageBreak/>
        <w:t>Board</w:t>
      </w:r>
      <w:r>
        <w:rPr>
          <w:spacing w:val="-6"/>
        </w:rPr>
        <w:t xml:space="preserve"> </w:t>
      </w:r>
      <w:r>
        <w:t>for</w:t>
      </w:r>
      <w:r>
        <w:rPr>
          <w:spacing w:val="-6"/>
        </w:rPr>
        <w:t xml:space="preserve"> </w:t>
      </w:r>
      <w:r>
        <w:t>Volunteer</w:t>
      </w:r>
      <w:r>
        <w:rPr>
          <w:spacing w:val="-5"/>
        </w:rPr>
        <w:t xml:space="preserve"> </w:t>
      </w:r>
      <w:r>
        <w:rPr>
          <w:spacing w:val="-2"/>
        </w:rPr>
        <w:t>Firefighters</w:t>
      </w:r>
    </w:p>
    <w:p w14:paraId="3E080C20" w14:textId="77777777" w:rsidR="00653BED" w:rsidRDefault="008E2DCC">
      <w:pPr>
        <w:pStyle w:val="Heading3"/>
      </w:pPr>
      <w:r>
        <w:t xml:space="preserve">Recommendation </w:t>
      </w:r>
      <w:r>
        <w:rPr>
          <w:spacing w:val="-2"/>
        </w:rPr>
        <w:t>Summary</w:t>
      </w:r>
    </w:p>
    <w:p w14:paraId="3E080C21" w14:textId="77777777" w:rsidR="00653BED" w:rsidRDefault="00653BED">
      <w:pPr>
        <w:sectPr w:rsidR="00653BED">
          <w:headerReference w:type="default" r:id="rId90"/>
          <w:footerReference w:type="default" r:id="rId91"/>
          <w:pgSz w:w="12240" w:h="15840"/>
          <w:pgMar w:top="1960" w:right="620" w:bottom="980" w:left="580" w:header="1460" w:footer="788" w:gutter="0"/>
          <w:cols w:space="720"/>
        </w:sectPr>
      </w:pPr>
    </w:p>
    <w:p w14:paraId="3E080C22"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C2A" w14:textId="0699209A" w:rsidR="00653BED" w:rsidRDefault="008E2DCC" w:rsidP="005B0D71">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0C2B" w14:textId="77777777" w:rsidR="00653BED" w:rsidRDefault="00653BED">
      <w:pPr>
        <w:pStyle w:val="BodyText"/>
        <w:spacing w:before="38"/>
        <w:rPr>
          <w:rFonts w:ascii="Arial Narrow"/>
          <w:b/>
          <w:sz w:val="20"/>
        </w:rPr>
      </w:pPr>
    </w:p>
    <w:p w14:paraId="3E080C2D"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886"/>
        <w:gridCol w:w="936"/>
      </w:tblGrid>
      <w:tr w:rsidR="004201A1" w:rsidRPr="004201A1" w14:paraId="13D2EBF4" w14:textId="77777777">
        <w:trPr>
          <w:trHeight w:val="429"/>
        </w:trPr>
        <w:tc>
          <w:tcPr>
            <w:tcW w:w="5977" w:type="dxa"/>
            <w:tcBorders>
              <w:top w:val="single" w:sz="4" w:space="0" w:color="000000"/>
            </w:tcBorders>
          </w:tcPr>
          <w:p w14:paraId="106BC3B3" w14:textId="35EEFF2C" w:rsidR="004201A1" w:rsidRPr="004201A1" w:rsidRDefault="004201A1">
            <w:pPr>
              <w:pStyle w:val="TableParagraph"/>
              <w:ind w:left="20"/>
              <w:rPr>
                <w:b/>
                <w:bCs/>
              </w:rPr>
            </w:pPr>
            <w:r w:rsidRPr="004201A1">
              <w:rPr>
                <w:b/>
                <w:bCs/>
                <w:sz w:val="20"/>
              </w:rPr>
              <w:t>Dollars</w:t>
            </w:r>
            <w:r w:rsidRPr="004201A1">
              <w:rPr>
                <w:b/>
                <w:bCs/>
                <w:spacing w:val="-7"/>
                <w:sz w:val="20"/>
              </w:rPr>
              <w:t xml:space="preserve"> </w:t>
            </w:r>
            <w:r w:rsidRPr="004201A1">
              <w:rPr>
                <w:b/>
                <w:bCs/>
                <w:sz w:val="20"/>
              </w:rPr>
              <w:t>in</w:t>
            </w:r>
            <w:r w:rsidRPr="004201A1">
              <w:rPr>
                <w:b/>
                <w:bCs/>
                <w:spacing w:val="-6"/>
                <w:sz w:val="20"/>
              </w:rPr>
              <w:t xml:space="preserve"> </w:t>
            </w:r>
            <w:r w:rsidRPr="004201A1">
              <w:rPr>
                <w:b/>
                <w:bCs/>
                <w:spacing w:val="-2"/>
                <w:sz w:val="20"/>
              </w:rPr>
              <w:t>Thousands</w:t>
            </w:r>
          </w:p>
        </w:tc>
        <w:tc>
          <w:tcPr>
            <w:tcW w:w="3886" w:type="dxa"/>
            <w:tcBorders>
              <w:top w:val="single" w:sz="4" w:space="0" w:color="000000"/>
            </w:tcBorders>
          </w:tcPr>
          <w:p w14:paraId="113F70D6" w14:textId="37EBC4C8" w:rsidR="004201A1" w:rsidRPr="004201A1" w:rsidRDefault="004201A1">
            <w:pPr>
              <w:pStyle w:val="TableParagraph"/>
              <w:ind w:right="594"/>
              <w:jc w:val="right"/>
              <w:rPr>
                <w:b/>
                <w:bCs/>
                <w:spacing w:val="-10"/>
              </w:rPr>
            </w:pPr>
            <w:r w:rsidRPr="004201A1">
              <w:rPr>
                <w:b/>
                <w:bCs/>
                <w:spacing w:val="-10"/>
              </w:rPr>
              <w:t>Funds Subject to Outlook</w:t>
            </w:r>
          </w:p>
        </w:tc>
        <w:tc>
          <w:tcPr>
            <w:tcW w:w="936" w:type="dxa"/>
            <w:tcBorders>
              <w:top w:val="single" w:sz="4" w:space="0" w:color="000000"/>
            </w:tcBorders>
          </w:tcPr>
          <w:p w14:paraId="49D88E2B" w14:textId="5059B002" w:rsidR="004201A1" w:rsidRPr="004201A1" w:rsidRDefault="004201A1" w:rsidP="004201A1">
            <w:pPr>
              <w:ind w:left="247"/>
              <w:rPr>
                <w:rFonts w:ascii="Calibri"/>
                <w:b/>
                <w:bCs/>
                <w:sz w:val="20"/>
              </w:rPr>
            </w:pPr>
            <w:r w:rsidRPr="004201A1">
              <w:rPr>
                <w:rFonts w:ascii="Calibri"/>
                <w:b/>
                <w:bCs/>
                <w:spacing w:val="-8"/>
                <w:sz w:val="20"/>
              </w:rPr>
              <w:t>TOT-</w:t>
            </w:r>
            <w:r w:rsidRPr="004201A1">
              <w:rPr>
                <w:rFonts w:ascii="Calibri"/>
                <w:b/>
                <w:bCs/>
                <w:spacing w:val="-10"/>
                <w:sz w:val="20"/>
              </w:rPr>
              <w:t>A</w:t>
            </w:r>
          </w:p>
        </w:tc>
      </w:tr>
      <w:tr w:rsidR="00653BED" w14:paraId="3E080C31" w14:textId="77777777">
        <w:trPr>
          <w:trHeight w:val="429"/>
        </w:trPr>
        <w:tc>
          <w:tcPr>
            <w:tcW w:w="5977" w:type="dxa"/>
            <w:tcBorders>
              <w:top w:val="single" w:sz="4" w:space="0" w:color="000000"/>
            </w:tcBorders>
          </w:tcPr>
          <w:p w14:paraId="3E080C2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886" w:type="dxa"/>
            <w:tcBorders>
              <w:top w:val="single" w:sz="4" w:space="0" w:color="000000"/>
            </w:tcBorders>
          </w:tcPr>
          <w:p w14:paraId="3E080C2F"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0C30" w14:textId="77777777" w:rsidR="00653BED" w:rsidRDefault="008E2DCC">
            <w:pPr>
              <w:pStyle w:val="TableParagraph"/>
              <w:ind w:right="18"/>
              <w:jc w:val="right"/>
              <w:rPr>
                <w:b/>
              </w:rPr>
            </w:pPr>
            <w:r>
              <w:rPr>
                <w:b/>
                <w:spacing w:val="-10"/>
              </w:rPr>
              <w:t>0</w:t>
            </w:r>
          </w:p>
        </w:tc>
      </w:tr>
      <w:tr w:rsidR="00653BED" w14:paraId="3E080C35" w14:textId="77777777">
        <w:trPr>
          <w:trHeight w:val="364"/>
        </w:trPr>
        <w:tc>
          <w:tcPr>
            <w:tcW w:w="5977" w:type="dxa"/>
          </w:tcPr>
          <w:p w14:paraId="3E080C3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886" w:type="dxa"/>
          </w:tcPr>
          <w:p w14:paraId="3E080C33" w14:textId="77777777" w:rsidR="00653BED" w:rsidRDefault="008E2DCC">
            <w:pPr>
              <w:pStyle w:val="TableParagraph"/>
              <w:spacing w:before="55"/>
              <w:ind w:right="594"/>
              <w:jc w:val="right"/>
              <w:rPr>
                <w:b/>
              </w:rPr>
            </w:pPr>
            <w:r>
              <w:rPr>
                <w:b/>
                <w:spacing w:val="-10"/>
              </w:rPr>
              <w:t>0</w:t>
            </w:r>
          </w:p>
        </w:tc>
        <w:tc>
          <w:tcPr>
            <w:tcW w:w="936" w:type="dxa"/>
          </w:tcPr>
          <w:p w14:paraId="3E080C34" w14:textId="77777777" w:rsidR="00653BED" w:rsidRDefault="008E2DCC">
            <w:pPr>
              <w:pStyle w:val="TableParagraph"/>
              <w:spacing w:before="55"/>
              <w:ind w:right="18"/>
              <w:jc w:val="right"/>
              <w:rPr>
                <w:b/>
              </w:rPr>
            </w:pPr>
            <w:r>
              <w:rPr>
                <w:b/>
                <w:spacing w:val="-10"/>
              </w:rPr>
              <w:t>0</w:t>
            </w:r>
          </w:p>
        </w:tc>
      </w:tr>
      <w:tr w:rsidR="00653BED" w14:paraId="3E080C39" w14:textId="77777777">
        <w:trPr>
          <w:trHeight w:val="364"/>
        </w:trPr>
        <w:tc>
          <w:tcPr>
            <w:tcW w:w="5977" w:type="dxa"/>
          </w:tcPr>
          <w:p w14:paraId="3E080C3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886" w:type="dxa"/>
          </w:tcPr>
          <w:p w14:paraId="3E080C37" w14:textId="77777777" w:rsidR="00653BED" w:rsidRDefault="008E2DCC">
            <w:pPr>
              <w:pStyle w:val="TableParagraph"/>
              <w:spacing w:before="55"/>
              <w:ind w:right="594"/>
              <w:jc w:val="right"/>
            </w:pPr>
            <w:r>
              <w:rPr>
                <w:spacing w:val="-10"/>
              </w:rPr>
              <w:t>0</w:t>
            </w:r>
          </w:p>
        </w:tc>
        <w:tc>
          <w:tcPr>
            <w:tcW w:w="936" w:type="dxa"/>
          </w:tcPr>
          <w:p w14:paraId="3E080C38" w14:textId="77777777" w:rsidR="00653BED" w:rsidRDefault="008E2DCC">
            <w:pPr>
              <w:pStyle w:val="TableParagraph"/>
              <w:spacing w:before="55"/>
              <w:ind w:right="16"/>
              <w:jc w:val="right"/>
            </w:pPr>
            <w:r>
              <w:rPr>
                <w:color w:val="FF0000"/>
                <w:spacing w:val="-4"/>
              </w:rPr>
              <w:t>(23)</w:t>
            </w:r>
          </w:p>
        </w:tc>
      </w:tr>
      <w:tr w:rsidR="00653BED" w14:paraId="3E080C3D" w14:textId="77777777">
        <w:trPr>
          <w:trHeight w:val="364"/>
        </w:trPr>
        <w:tc>
          <w:tcPr>
            <w:tcW w:w="5977" w:type="dxa"/>
          </w:tcPr>
          <w:p w14:paraId="3E080C3A"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886" w:type="dxa"/>
          </w:tcPr>
          <w:p w14:paraId="3E080C3B" w14:textId="77777777" w:rsidR="00653BED" w:rsidRDefault="008E2DCC">
            <w:pPr>
              <w:pStyle w:val="TableParagraph"/>
              <w:spacing w:before="55"/>
              <w:ind w:right="594"/>
              <w:jc w:val="right"/>
              <w:rPr>
                <w:b/>
              </w:rPr>
            </w:pPr>
            <w:r>
              <w:rPr>
                <w:b/>
                <w:spacing w:val="-10"/>
              </w:rPr>
              <w:t>0</w:t>
            </w:r>
          </w:p>
        </w:tc>
        <w:tc>
          <w:tcPr>
            <w:tcW w:w="936" w:type="dxa"/>
          </w:tcPr>
          <w:p w14:paraId="3E080C3C" w14:textId="77777777" w:rsidR="00653BED" w:rsidRDefault="008E2DCC">
            <w:pPr>
              <w:pStyle w:val="TableParagraph"/>
              <w:spacing w:before="55"/>
              <w:ind w:right="16"/>
              <w:jc w:val="right"/>
              <w:rPr>
                <w:b/>
              </w:rPr>
            </w:pPr>
            <w:r>
              <w:rPr>
                <w:b/>
                <w:color w:val="FF0000"/>
                <w:spacing w:val="-4"/>
              </w:rPr>
              <w:t>(23)</w:t>
            </w:r>
          </w:p>
        </w:tc>
      </w:tr>
      <w:tr w:rsidR="00653BED" w14:paraId="3E080C41" w14:textId="77777777">
        <w:trPr>
          <w:trHeight w:val="308"/>
        </w:trPr>
        <w:tc>
          <w:tcPr>
            <w:tcW w:w="5977" w:type="dxa"/>
          </w:tcPr>
          <w:p w14:paraId="3E080C3E"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886" w:type="dxa"/>
          </w:tcPr>
          <w:p w14:paraId="3E080C3F" w14:textId="77777777" w:rsidR="00653BED" w:rsidRDefault="008E2DCC">
            <w:pPr>
              <w:pStyle w:val="TableParagraph"/>
              <w:spacing w:before="55" w:line="233" w:lineRule="exact"/>
              <w:ind w:right="594"/>
              <w:jc w:val="right"/>
              <w:rPr>
                <w:b/>
              </w:rPr>
            </w:pPr>
            <w:r>
              <w:rPr>
                <w:b/>
                <w:spacing w:val="-10"/>
              </w:rPr>
              <w:t>0</w:t>
            </w:r>
          </w:p>
        </w:tc>
        <w:tc>
          <w:tcPr>
            <w:tcW w:w="936" w:type="dxa"/>
          </w:tcPr>
          <w:p w14:paraId="3E080C40" w14:textId="77777777" w:rsidR="00653BED" w:rsidRDefault="008E2DCC">
            <w:pPr>
              <w:pStyle w:val="TableParagraph"/>
              <w:spacing w:before="55" w:line="233" w:lineRule="exact"/>
              <w:ind w:right="16"/>
              <w:jc w:val="right"/>
              <w:rPr>
                <w:b/>
              </w:rPr>
            </w:pPr>
            <w:r>
              <w:rPr>
                <w:b/>
                <w:color w:val="FF0000"/>
                <w:spacing w:val="-4"/>
              </w:rPr>
              <w:t>(23)</w:t>
            </w:r>
          </w:p>
        </w:tc>
      </w:tr>
    </w:tbl>
    <w:p w14:paraId="3E080C42"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C43" w14:textId="77777777" w:rsidR="00653BED" w:rsidRDefault="008E2DCC" w:rsidP="005574DE">
      <w:pPr>
        <w:pStyle w:val="Heading2"/>
      </w:pPr>
      <w:r>
        <w:lastRenderedPageBreak/>
        <w:t>Office</w:t>
      </w:r>
      <w:r>
        <w:rPr>
          <w:spacing w:val="-3"/>
        </w:rPr>
        <w:t xml:space="preserve"> </w:t>
      </w:r>
      <w:r>
        <w:t>of</w:t>
      </w:r>
      <w:r>
        <w:rPr>
          <w:spacing w:val="-2"/>
        </w:rPr>
        <w:t xml:space="preserve"> </w:t>
      </w:r>
      <w:r>
        <w:t>Independent</w:t>
      </w:r>
      <w:r>
        <w:rPr>
          <w:spacing w:val="-1"/>
        </w:rPr>
        <w:t xml:space="preserve"> </w:t>
      </w:r>
      <w:r>
        <w:rPr>
          <w:spacing w:val="-2"/>
        </w:rPr>
        <w:t>Investigation</w:t>
      </w:r>
    </w:p>
    <w:p w14:paraId="3E080C44" w14:textId="77777777" w:rsidR="00653BED" w:rsidRDefault="008E2DCC">
      <w:pPr>
        <w:pStyle w:val="Heading3"/>
      </w:pPr>
      <w:r>
        <w:t xml:space="preserve">Recommendation </w:t>
      </w:r>
      <w:r>
        <w:rPr>
          <w:spacing w:val="-2"/>
        </w:rPr>
        <w:t>Summary</w:t>
      </w:r>
    </w:p>
    <w:p w14:paraId="3E080C45" w14:textId="77777777" w:rsidR="00653BED" w:rsidRDefault="00653BED">
      <w:pPr>
        <w:sectPr w:rsidR="00653BED">
          <w:headerReference w:type="default" r:id="rId92"/>
          <w:footerReference w:type="default" r:id="rId93"/>
          <w:pgSz w:w="12240" w:h="15840"/>
          <w:pgMar w:top="1960" w:right="620" w:bottom="980" w:left="580" w:header="1460" w:footer="788" w:gutter="0"/>
          <w:cols w:space="720"/>
        </w:sectPr>
      </w:pPr>
    </w:p>
    <w:p w14:paraId="3E080C46"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C4E" w14:textId="78FD37C1" w:rsidR="00653BED" w:rsidRDefault="008E2DCC" w:rsidP="005B0D71">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0C4F" w14:textId="77777777" w:rsidR="00653BED" w:rsidRDefault="00653BED">
      <w:pPr>
        <w:pStyle w:val="BodyText"/>
        <w:spacing w:before="38"/>
        <w:rPr>
          <w:rFonts w:ascii="Arial Narrow"/>
          <w:b/>
          <w:sz w:val="20"/>
        </w:rPr>
      </w:pPr>
    </w:p>
    <w:p w14:paraId="3E080C51"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201A1" w:rsidRPr="004201A1" w14:paraId="7CAD2397" w14:textId="77777777">
        <w:trPr>
          <w:trHeight w:val="429"/>
        </w:trPr>
        <w:tc>
          <w:tcPr>
            <w:tcW w:w="8100" w:type="dxa"/>
            <w:tcBorders>
              <w:top w:val="single" w:sz="4" w:space="0" w:color="000000"/>
            </w:tcBorders>
          </w:tcPr>
          <w:p w14:paraId="2FC3B42A" w14:textId="7B40F480" w:rsidR="004201A1" w:rsidRPr="004201A1" w:rsidRDefault="004201A1">
            <w:pPr>
              <w:pStyle w:val="TableParagraph"/>
              <w:ind w:left="20"/>
              <w:rPr>
                <w:b/>
                <w:bCs/>
              </w:rPr>
            </w:pPr>
            <w:r w:rsidRPr="004201A1">
              <w:rPr>
                <w:b/>
                <w:bCs/>
                <w:sz w:val="20"/>
              </w:rPr>
              <w:t>Dollars</w:t>
            </w:r>
            <w:r w:rsidRPr="004201A1">
              <w:rPr>
                <w:b/>
                <w:bCs/>
                <w:spacing w:val="-7"/>
                <w:sz w:val="20"/>
              </w:rPr>
              <w:t xml:space="preserve"> </w:t>
            </w:r>
            <w:r w:rsidRPr="004201A1">
              <w:rPr>
                <w:b/>
                <w:bCs/>
                <w:sz w:val="20"/>
              </w:rPr>
              <w:t>in</w:t>
            </w:r>
            <w:r w:rsidRPr="004201A1">
              <w:rPr>
                <w:b/>
                <w:bCs/>
                <w:spacing w:val="-6"/>
                <w:sz w:val="20"/>
              </w:rPr>
              <w:t xml:space="preserve"> </w:t>
            </w:r>
            <w:r w:rsidRPr="004201A1">
              <w:rPr>
                <w:b/>
                <w:bCs/>
                <w:spacing w:val="-2"/>
                <w:sz w:val="20"/>
              </w:rPr>
              <w:t>Thousands</w:t>
            </w:r>
          </w:p>
        </w:tc>
        <w:tc>
          <w:tcPr>
            <w:tcW w:w="1188" w:type="dxa"/>
            <w:tcBorders>
              <w:top w:val="single" w:sz="4" w:space="0" w:color="000000"/>
            </w:tcBorders>
          </w:tcPr>
          <w:p w14:paraId="01E37B9D" w14:textId="62AF3D69" w:rsidR="004201A1" w:rsidRPr="004201A1" w:rsidRDefault="004201A1">
            <w:pPr>
              <w:pStyle w:val="TableParagraph"/>
              <w:ind w:right="19"/>
              <w:jc w:val="right"/>
              <w:rPr>
                <w:b/>
                <w:bCs/>
                <w:spacing w:val="-10"/>
              </w:rPr>
            </w:pPr>
            <w:r w:rsidRPr="004201A1">
              <w:rPr>
                <w:b/>
                <w:bCs/>
                <w:spacing w:val="-10"/>
              </w:rPr>
              <w:t>Funds Subject to Outlook</w:t>
            </w:r>
          </w:p>
        </w:tc>
        <w:tc>
          <w:tcPr>
            <w:tcW w:w="324" w:type="dxa"/>
            <w:tcBorders>
              <w:top w:val="single" w:sz="4" w:space="0" w:color="000000"/>
            </w:tcBorders>
          </w:tcPr>
          <w:p w14:paraId="0F09ED09" w14:textId="77777777" w:rsidR="004201A1" w:rsidRPr="004201A1" w:rsidRDefault="004201A1">
            <w:pPr>
              <w:pStyle w:val="TableParagraph"/>
              <w:rPr>
                <w:rFonts w:ascii="Times New Roman"/>
                <w:b/>
                <w:bCs/>
                <w:sz w:val="20"/>
              </w:rPr>
            </w:pPr>
          </w:p>
        </w:tc>
        <w:tc>
          <w:tcPr>
            <w:tcW w:w="1188" w:type="dxa"/>
            <w:tcBorders>
              <w:top w:val="single" w:sz="4" w:space="0" w:color="000000"/>
            </w:tcBorders>
          </w:tcPr>
          <w:p w14:paraId="3FF26093" w14:textId="77777777" w:rsidR="004201A1" w:rsidRPr="004201A1" w:rsidRDefault="004201A1" w:rsidP="004201A1">
            <w:pPr>
              <w:ind w:left="651"/>
              <w:rPr>
                <w:rFonts w:ascii="Calibri"/>
                <w:b/>
                <w:bCs/>
                <w:sz w:val="20"/>
              </w:rPr>
            </w:pPr>
            <w:r w:rsidRPr="004201A1">
              <w:rPr>
                <w:rFonts w:ascii="Calibri"/>
                <w:b/>
                <w:bCs/>
                <w:spacing w:val="-8"/>
                <w:sz w:val="20"/>
              </w:rPr>
              <w:t>TOT-</w:t>
            </w:r>
            <w:r w:rsidRPr="004201A1">
              <w:rPr>
                <w:rFonts w:ascii="Calibri"/>
                <w:b/>
                <w:bCs/>
                <w:spacing w:val="-10"/>
                <w:sz w:val="20"/>
              </w:rPr>
              <w:t>A</w:t>
            </w:r>
          </w:p>
          <w:p w14:paraId="0AD73230" w14:textId="77777777" w:rsidR="004201A1" w:rsidRPr="004201A1" w:rsidRDefault="004201A1">
            <w:pPr>
              <w:pStyle w:val="TableParagraph"/>
              <w:ind w:right="19"/>
              <w:jc w:val="right"/>
              <w:rPr>
                <w:b/>
                <w:bCs/>
                <w:spacing w:val="-10"/>
              </w:rPr>
            </w:pPr>
          </w:p>
        </w:tc>
      </w:tr>
      <w:tr w:rsidR="00653BED" w14:paraId="3E080C56" w14:textId="77777777">
        <w:trPr>
          <w:trHeight w:val="429"/>
        </w:trPr>
        <w:tc>
          <w:tcPr>
            <w:tcW w:w="8100" w:type="dxa"/>
            <w:tcBorders>
              <w:top w:val="single" w:sz="4" w:space="0" w:color="000000"/>
            </w:tcBorders>
          </w:tcPr>
          <w:p w14:paraId="3E080C52"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C53"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C54" w14:textId="77777777" w:rsidR="00653BED" w:rsidRDefault="00653BED">
            <w:pPr>
              <w:pStyle w:val="TableParagraph"/>
              <w:rPr>
                <w:rFonts w:ascii="Times New Roman"/>
                <w:sz w:val="20"/>
              </w:rPr>
            </w:pPr>
          </w:p>
        </w:tc>
        <w:tc>
          <w:tcPr>
            <w:tcW w:w="1188" w:type="dxa"/>
            <w:tcBorders>
              <w:top w:val="single" w:sz="4" w:space="0" w:color="000000"/>
            </w:tcBorders>
          </w:tcPr>
          <w:p w14:paraId="3E080C55" w14:textId="77777777" w:rsidR="00653BED" w:rsidRDefault="008E2DCC">
            <w:pPr>
              <w:pStyle w:val="TableParagraph"/>
              <w:ind w:right="19"/>
              <w:jc w:val="right"/>
              <w:rPr>
                <w:b/>
              </w:rPr>
            </w:pPr>
            <w:r>
              <w:rPr>
                <w:b/>
                <w:spacing w:val="-10"/>
              </w:rPr>
              <w:t>0</w:t>
            </w:r>
          </w:p>
        </w:tc>
      </w:tr>
      <w:tr w:rsidR="00653BED" w14:paraId="3E080C5B" w14:textId="77777777">
        <w:trPr>
          <w:trHeight w:val="364"/>
        </w:trPr>
        <w:tc>
          <w:tcPr>
            <w:tcW w:w="8100" w:type="dxa"/>
          </w:tcPr>
          <w:p w14:paraId="3E080C57"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C58" w14:textId="77777777" w:rsidR="00653BED" w:rsidRDefault="008E2DCC">
            <w:pPr>
              <w:pStyle w:val="TableParagraph"/>
              <w:spacing w:before="55"/>
              <w:ind w:right="19"/>
              <w:jc w:val="right"/>
              <w:rPr>
                <w:b/>
              </w:rPr>
            </w:pPr>
            <w:r>
              <w:rPr>
                <w:b/>
                <w:spacing w:val="-10"/>
              </w:rPr>
              <w:t>0</w:t>
            </w:r>
          </w:p>
        </w:tc>
        <w:tc>
          <w:tcPr>
            <w:tcW w:w="324" w:type="dxa"/>
          </w:tcPr>
          <w:p w14:paraId="3E080C59" w14:textId="77777777" w:rsidR="00653BED" w:rsidRDefault="00653BED">
            <w:pPr>
              <w:pStyle w:val="TableParagraph"/>
              <w:rPr>
                <w:rFonts w:ascii="Times New Roman"/>
                <w:sz w:val="20"/>
              </w:rPr>
            </w:pPr>
          </w:p>
        </w:tc>
        <w:tc>
          <w:tcPr>
            <w:tcW w:w="1188" w:type="dxa"/>
          </w:tcPr>
          <w:p w14:paraId="3E080C5A" w14:textId="77777777" w:rsidR="00653BED" w:rsidRDefault="008E2DCC">
            <w:pPr>
              <w:pStyle w:val="TableParagraph"/>
              <w:spacing w:before="55"/>
              <w:ind w:right="19"/>
              <w:jc w:val="right"/>
              <w:rPr>
                <w:b/>
              </w:rPr>
            </w:pPr>
            <w:r>
              <w:rPr>
                <w:b/>
                <w:spacing w:val="-10"/>
              </w:rPr>
              <w:t>0</w:t>
            </w:r>
          </w:p>
        </w:tc>
      </w:tr>
      <w:tr w:rsidR="00653BED" w14:paraId="3E080C63" w14:textId="77777777">
        <w:trPr>
          <w:trHeight w:val="640"/>
        </w:trPr>
        <w:tc>
          <w:tcPr>
            <w:tcW w:w="8100" w:type="dxa"/>
          </w:tcPr>
          <w:p w14:paraId="3E080C5C"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C5D" w14:textId="77777777" w:rsidR="00653BED" w:rsidRDefault="008E2DCC">
            <w:pPr>
              <w:pStyle w:val="TableParagraph"/>
              <w:spacing w:before="50"/>
              <w:ind w:left="315"/>
            </w:pPr>
            <w:r>
              <w:t>1.</w:t>
            </w:r>
            <w:r>
              <w:rPr>
                <w:spacing w:val="67"/>
                <w:w w:val="150"/>
              </w:rPr>
              <w:t xml:space="preserve"> </w:t>
            </w:r>
            <w:r>
              <w:t>Reduce</w:t>
            </w:r>
            <w:r>
              <w:rPr>
                <w:spacing w:val="-2"/>
              </w:rPr>
              <w:t xml:space="preserve"> </w:t>
            </w:r>
            <w:r>
              <w:t>-</w:t>
            </w:r>
            <w:r>
              <w:rPr>
                <w:spacing w:val="-2"/>
              </w:rPr>
              <w:t xml:space="preserve"> </w:t>
            </w:r>
            <w:r>
              <w:t>FTEs</w:t>
            </w:r>
            <w:r>
              <w:rPr>
                <w:spacing w:val="-2"/>
              </w:rPr>
              <w:t xml:space="preserve"> </w:t>
            </w:r>
            <w:r>
              <w:t>and</w:t>
            </w:r>
            <w:r>
              <w:rPr>
                <w:spacing w:val="-6"/>
              </w:rPr>
              <w:t xml:space="preserve"> </w:t>
            </w:r>
            <w:r>
              <w:rPr>
                <w:spacing w:val="-2"/>
              </w:rPr>
              <w:t>Training</w:t>
            </w:r>
          </w:p>
        </w:tc>
        <w:tc>
          <w:tcPr>
            <w:tcW w:w="1188" w:type="dxa"/>
            <w:tcBorders>
              <w:bottom w:val="single" w:sz="4" w:space="0" w:color="000000"/>
            </w:tcBorders>
          </w:tcPr>
          <w:p w14:paraId="3E080C5E" w14:textId="77777777" w:rsidR="00653BED" w:rsidRDefault="00653BED">
            <w:pPr>
              <w:pStyle w:val="TableParagraph"/>
              <w:spacing w:before="89"/>
              <w:rPr>
                <w:rFonts w:ascii="Calibri"/>
                <w:b/>
              </w:rPr>
            </w:pPr>
          </w:p>
          <w:p w14:paraId="3E080C5F" w14:textId="77777777" w:rsidR="00653BED" w:rsidRDefault="008E2DCC">
            <w:pPr>
              <w:pStyle w:val="TableParagraph"/>
              <w:ind w:right="17"/>
              <w:jc w:val="right"/>
            </w:pPr>
            <w:r>
              <w:rPr>
                <w:color w:val="FF0000"/>
                <w:spacing w:val="-2"/>
              </w:rPr>
              <w:t>(2,247)</w:t>
            </w:r>
          </w:p>
        </w:tc>
        <w:tc>
          <w:tcPr>
            <w:tcW w:w="324" w:type="dxa"/>
          </w:tcPr>
          <w:p w14:paraId="3E080C60" w14:textId="77777777" w:rsidR="00653BED" w:rsidRDefault="00653BED">
            <w:pPr>
              <w:pStyle w:val="TableParagraph"/>
              <w:rPr>
                <w:rFonts w:ascii="Times New Roman"/>
                <w:sz w:val="20"/>
              </w:rPr>
            </w:pPr>
          </w:p>
        </w:tc>
        <w:tc>
          <w:tcPr>
            <w:tcW w:w="1188" w:type="dxa"/>
            <w:tcBorders>
              <w:bottom w:val="single" w:sz="4" w:space="0" w:color="000000"/>
            </w:tcBorders>
          </w:tcPr>
          <w:p w14:paraId="3E080C61" w14:textId="77777777" w:rsidR="00653BED" w:rsidRDefault="00653BED">
            <w:pPr>
              <w:pStyle w:val="TableParagraph"/>
              <w:spacing w:before="89"/>
              <w:rPr>
                <w:rFonts w:ascii="Calibri"/>
                <w:b/>
              </w:rPr>
            </w:pPr>
          </w:p>
          <w:p w14:paraId="3E080C62" w14:textId="77777777" w:rsidR="00653BED" w:rsidRDefault="008E2DCC">
            <w:pPr>
              <w:pStyle w:val="TableParagraph"/>
              <w:ind w:right="17"/>
              <w:jc w:val="right"/>
            </w:pPr>
            <w:r>
              <w:rPr>
                <w:color w:val="FF0000"/>
                <w:spacing w:val="-2"/>
              </w:rPr>
              <w:t>(2,247)</w:t>
            </w:r>
          </w:p>
        </w:tc>
      </w:tr>
      <w:tr w:rsidR="00653BED" w14:paraId="3E080C68" w14:textId="77777777">
        <w:trPr>
          <w:trHeight w:val="323"/>
        </w:trPr>
        <w:tc>
          <w:tcPr>
            <w:tcW w:w="8100" w:type="dxa"/>
          </w:tcPr>
          <w:p w14:paraId="3E080C64"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C65" w14:textId="77777777" w:rsidR="00653BED" w:rsidRDefault="008E2DCC">
            <w:pPr>
              <w:pStyle w:val="TableParagraph"/>
              <w:spacing w:before="14"/>
              <w:ind w:right="17"/>
              <w:jc w:val="right"/>
              <w:rPr>
                <w:b/>
              </w:rPr>
            </w:pPr>
            <w:r>
              <w:rPr>
                <w:b/>
                <w:color w:val="FF0000"/>
                <w:spacing w:val="-2"/>
              </w:rPr>
              <w:t>(2,247)</w:t>
            </w:r>
          </w:p>
        </w:tc>
        <w:tc>
          <w:tcPr>
            <w:tcW w:w="324" w:type="dxa"/>
          </w:tcPr>
          <w:p w14:paraId="3E080C66" w14:textId="77777777" w:rsidR="00653BED" w:rsidRDefault="00653BED">
            <w:pPr>
              <w:pStyle w:val="TableParagraph"/>
              <w:rPr>
                <w:rFonts w:ascii="Times New Roman"/>
                <w:sz w:val="20"/>
              </w:rPr>
            </w:pPr>
          </w:p>
        </w:tc>
        <w:tc>
          <w:tcPr>
            <w:tcW w:w="1188" w:type="dxa"/>
            <w:tcBorders>
              <w:top w:val="single" w:sz="4" w:space="0" w:color="000000"/>
            </w:tcBorders>
          </w:tcPr>
          <w:p w14:paraId="3E080C67" w14:textId="77777777" w:rsidR="00653BED" w:rsidRDefault="008E2DCC">
            <w:pPr>
              <w:pStyle w:val="TableParagraph"/>
              <w:spacing w:before="14"/>
              <w:ind w:right="17"/>
              <w:jc w:val="right"/>
              <w:rPr>
                <w:b/>
              </w:rPr>
            </w:pPr>
            <w:r>
              <w:rPr>
                <w:b/>
                <w:color w:val="FF0000"/>
                <w:spacing w:val="-2"/>
              </w:rPr>
              <w:t>(2,247)</w:t>
            </w:r>
          </w:p>
        </w:tc>
      </w:tr>
      <w:tr w:rsidR="00653BED" w14:paraId="3E080C6D" w14:textId="77777777">
        <w:trPr>
          <w:trHeight w:val="364"/>
        </w:trPr>
        <w:tc>
          <w:tcPr>
            <w:tcW w:w="8100" w:type="dxa"/>
          </w:tcPr>
          <w:p w14:paraId="3E080C69"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C6A" w14:textId="77777777" w:rsidR="00653BED" w:rsidRDefault="008E2DCC">
            <w:pPr>
              <w:pStyle w:val="TableParagraph"/>
              <w:spacing w:before="55"/>
              <w:ind w:right="17"/>
              <w:jc w:val="right"/>
            </w:pPr>
            <w:r>
              <w:rPr>
                <w:color w:val="FF0000"/>
                <w:spacing w:val="-4"/>
              </w:rPr>
              <w:t>(19)</w:t>
            </w:r>
          </w:p>
        </w:tc>
        <w:tc>
          <w:tcPr>
            <w:tcW w:w="324" w:type="dxa"/>
          </w:tcPr>
          <w:p w14:paraId="3E080C6B" w14:textId="77777777" w:rsidR="00653BED" w:rsidRDefault="00653BED">
            <w:pPr>
              <w:pStyle w:val="TableParagraph"/>
              <w:rPr>
                <w:rFonts w:ascii="Times New Roman"/>
                <w:sz w:val="20"/>
              </w:rPr>
            </w:pPr>
          </w:p>
        </w:tc>
        <w:tc>
          <w:tcPr>
            <w:tcW w:w="1188" w:type="dxa"/>
          </w:tcPr>
          <w:p w14:paraId="3E080C6C" w14:textId="77777777" w:rsidR="00653BED" w:rsidRDefault="008E2DCC">
            <w:pPr>
              <w:pStyle w:val="TableParagraph"/>
              <w:spacing w:before="55"/>
              <w:ind w:right="17"/>
              <w:jc w:val="right"/>
            </w:pPr>
            <w:r>
              <w:rPr>
                <w:color w:val="FF0000"/>
                <w:spacing w:val="-4"/>
              </w:rPr>
              <w:t>(19)</w:t>
            </w:r>
          </w:p>
        </w:tc>
      </w:tr>
      <w:tr w:rsidR="00653BED" w14:paraId="3E080C72" w14:textId="77777777">
        <w:trPr>
          <w:trHeight w:val="364"/>
        </w:trPr>
        <w:tc>
          <w:tcPr>
            <w:tcW w:w="8100" w:type="dxa"/>
          </w:tcPr>
          <w:p w14:paraId="3E080C6E"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C6F" w14:textId="77777777" w:rsidR="00653BED" w:rsidRDefault="008E2DCC">
            <w:pPr>
              <w:pStyle w:val="TableParagraph"/>
              <w:spacing w:before="55"/>
              <w:ind w:right="17"/>
              <w:jc w:val="right"/>
              <w:rPr>
                <w:b/>
              </w:rPr>
            </w:pPr>
            <w:r>
              <w:rPr>
                <w:b/>
                <w:color w:val="FF0000"/>
                <w:spacing w:val="-2"/>
              </w:rPr>
              <w:t>(2,266)</w:t>
            </w:r>
          </w:p>
        </w:tc>
        <w:tc>
          <w:tcPr>
            <w:tcW w:w="324" w:type="dxa"/>
          </w:tcPr>
          <w:p w14:paraId="3E080C70" w14:textId="77777777" w:rsidR="00653BED" w:rsidRDefault="00653BED">
            <w:pPr>
              <w:pStyle w:val="TableParagraph"/>
              <w:rPr>
                <w:rFonts w:ascii="Times New Roman"/>
                <w:sz w:val="20"/>
              </w:rPr>
            </w:pPr>
          </w:p>
        </w:tc>
        <w:tc>
          <w:tcPr>
            <w:tcW w:w="1188" w:type="dxa"/>
          </w:tcPr>
          <w:p w14:paraId="3E080C71" w14:textId="77777777" w:rsidR="00653BED" w:rsidRDefault="008E2DCC">
            <w:pPr>
              <w:pStyle w:val="TableParagraph"/>
              <w:spacing w:before="55"/>
              <w:ind w:right="17"/>
              <w:jc w:val="right"/>
              <w:rPr>
                <w:b/>
              </w:rPr>
            </w:pPr>
            <w:r>
              <w:rPr>
                <w:b/>
                <w:color w:val="FF0000"/>
                <w:spacing w:val="-2"/>
              </w:rPr>
              <w:t>(2,266)</w:t>
            </w:r>
          </w:p>
        </w:tc>
      </w:tr>
      <w:tr w:rsidR="00653BED" w14:paraId="3E080C77" w14:textId="77777777">
        <w:trPr>
          <w:trHeight w:val="422"/>
        </w:trPr>
        <w:tc>
          <w:tcPr>
            <w:tcW w:w="8100" w:type="dxa"/>
          </w:tcPr>
          <w:p w14:paraId="3E080C73"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C74" w14:textId="77777777" w:rsidR="00653BED" w:rsidRDefault="008E2DCC">
            <w:pPr>
              <w:pStyle w:val="TableParagraph"/>
              <w:spacing w:before="55"/>
              <w:ind w:right="17"/>
              <w:jc w:val="right"/>
              <w:rPr>
                <w:b/>
              </w:rPr>
            </w:pPr>
            <w:r>
              <w:rPr>
                <w:b/>
                <w:color w:val="FF0000"/>
                <w:spacing w:val="-2"/>
              </w:rPr>
              <w:t>(2,266)</w:t>
            </w:r>
          </w:p>
        </w:tc>
        <w:tc>
          <w:tcPr>
            <w:tcW w:w="324" w:type="dxa"/>
          </w:tcPr>
          <w:p w14:paraId="3E080C75" w14:textId="77777777" w:rsidR="00653BED" w:rsidRDefault="00653BED">
            <w:pPr>
              <w:pStyle w:val="TableParagraph"/>
              <w:rPr>
                <w:rFonts w:ascii="Times New Roman"/>
                <w:sz w:val="20"/>
              </w:rPr>
            </w:pPr>
          </w:p>
        </w:tc>
        <w:tc>
          <w:tcPr>
            <w:tcW w:w="1188" w:type="dxa"/>
          </w:tcPr>
          <w:p w14:paraId="3E080C76" w14:textId="77777777" w:rsidR="00653BED" w:rsidRDefault="008E2DCC">
            <w:pPr>
              <w:pStyle w:val="TableParagraph"/>
              <w:spacing w:before="55"/>
              <w:ind w:right="17"/>
              <w:jc w:val="right"/>
              <w:rPr>
                <w:b/>
              </w:rPr>
            </w:pPr>
            <w:r>
              <w:rPr>
                <w:b/>
                <w:color w:val="FF0000"/>
                <w:spacing w:val="-2"/>
              </w:rPr>
              <w:t>(2,266)</w:t>
            </w:r>
          </w:p>
        </w:tc>
      </w:tr>
      <w:tr w:rsidR="00653BED" w14:paraId="3E080C7C" w14:textId="77777777">
        <w:trPr>
          <w:trHeight w:val="366"/>
        </w:trPr>
        <w:tc>
          <w:tcPr>
            <w:tcW w:w="8100" w:type="dxa"/>
          </w:tcPr>
          <w:p w14:paraId="3E080C78"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C79" w14:textId="77777777" w:rsidR="00653BED" w:rsidRDefault="00653BED">
            <w:pPr>
              <w:pStyle w:val="TableParagraph"/>
              <w:rPr>
                <w:rFonts w:ascii="Times New Roman"/>
                <w:sz w:val="20"/>
              </w:rPr>
            </w:pPr>
          </w:p>
        </w:tc>
        <w:tc>
          <w:tcPr>
            <w:tcW w:w="324" w:type="dxa"/>
          </w:tcPr>
          <w:p w14:paraId="3E080C7A" w14:textId="77777777" w:rsidR="00653BED" w:rsidRDefault="00653BED">
            <w:pPr>
              <w:pStyle w:val="TableParagraph"/>
              <w:rPr>
                <w:rFonts w:ascii="Times New Roman"/>
                <w:sz w:val="20"/>
              </w:rPr>
            </w:pPr>
          </w:p>
        </w:tc>
        <w:tc>
          <w:tcPr>
            <w:tcW w:w="1188" w:type="dxa"/>
          </w:tcPr>
          <w:p w14:paraId="3E080C7B" w14:textId="77777777" w:rsidR="00653BED" w:rsidRDefault="00653BED">
            <w:pPr>
              <w:pStyle w:val="TableParagraph"/>
              <w:rPr>
                <w:rFonts w:ascii="Times New Roman"/>
                <w:sz w:val="20"/>
              </w:rPr>
            </w:pPr>
          </w:p>
        </w:tc>
      </w:tr>
    </w:tbl>
    <w:p w14:paraId="3E080C7D" w14:textId="77777777" w:rsidR="00653BED" w:rsidRDefault="008E2DCC">
      <w:pPr>
        <w:pStyle w:val="Heading4"/>
        <w:spacing w:before="67"/>
        <w:ind w:left="455" w:firstLine="0"/>
      </w:pPr>
      <w:r>
        <w:t>1.</w:t>
      </w:r>
      <w:r>
        <w:rPr>
          <w:spacing w:val="68"/>
          <w:w w:val="150"/>
        </w:rPr>
        <w:t xml:space="preserve"> </w:t>
      </w:r>
      <w:r>
        <w:t>Reduce</w:t>
      </w:r>
      <w:r>
        <w:rPr>
          <w:spacing w:val="-2"/>
        </w:rPr>
        <w:t xml:space="preserve"> </w:t>
      </w:r>
      <w:r>
        <w:t>-</w:t>
      </w:r>
      <w:r>
        <w:rPr>
          <w:spacing w:val="-1"/>
        </w:rPr>
        <w:t xml:space="preserve"> </w:t>
      </w:r>
      <w:r>
        <w:t>FTEs</w:t>
      </w:r>
      <w:r>
        <w:rPr>
          <w:spacing w:val="-2"/>
        </w:rPr>
        <w:t xml:space="preserve"> </w:t>
      </w:r>
      <w:r>
        <w:t>and</w:t>
      </w:r>
      <w:r>
        <w:rPr>
          <w:spacing w:val="-2"/>
        </w:rPr>
        <w:t xml:space="preserve"> Training</w:t>
      </w:r>
    </w:p>
    <w:p w14:paraId="3E080C7E"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administration and </w:t>
      </w:r>
      <w:r>
        <w:rPr>
          <w:spacing w:val="-2"/>
        </w:rPr>
        <w:t>training.</w:t>
      </w:r>
    </w:p>
    <w:p w14:paraId="3E080C7F" w14:textId="77777777" w:rsidR="00653BED" w:rsidRDefault="00653BED">
      <w:pPr>
        <w:sectPr w:rsidR="00653BED">
          <w:type w:val="continuous"/>
          <w:pgSz w:w="12240" w:h="15840"/>
          <w:pgMar w:top="1960" w:right="620" w:bottom="980" w:left="580" w:header="1460" w:footer="788" w:gutter="0"/>
          <w:cols w:space="720"/>
        </w:sectPr>
      </w:pPr>
    </w:p>
    <w:p w14:paraId="3E080C80" w14:textId="77777777" w:rsidR="00653BED" w:rsidRDefault="00653BED">
      <w:pPr>
        <w:pStyle w:val="BodyText"/>
        <w:spacing w:before="120"/>
        <w:rPr>
          <w:sz w:val="20"/>
        </w:rPr>
      </w:pPr>
    </w:p>
    <w:p w14:paraId="52800686" w14:textId="77777777" w:rsidR="005B0D71" w:rsidRDefault="005B0D71" w:rsidP="005B0D71">
      <w:pPr>
        <w:pStyle w:val="Heading2"/>
      </w:pPr>
      <w:r>
        <w:t>Military</w:t>
      </w:r>
      <w:r>
        <w:rPr>
          <w:spacing w:val="-8"/>
        </w:rPr>
        <w:t xml:space="preserve"> </w:t>
      </w:r>
      <w:r>
        <w:t>Department</w:t>
      </w:r>
    </w:p>
    <w:p w14:paraId="3E3EAF03" w14:textId="77777777" w:rsidR="005B0D71" w:rsidRDefault="005B0D71" w:rsidP="005B0D71">
      <w:pPr>
        <w:pStyle w:val="Heading3"/>
        <w:rPr>
          <w:spacing w:val="-2"/>
        </w:rPr>
      </w:pPr>
      <w:r>
        <w:t xml:space="preserve">Recommendation </w:t>
      </w:r>
      <w:r>
        <w:rPr>
          <w:spacing w:val="-2"/>
        </w:rPr>
        <w:t>Summary</w:t>
      </w:r>
    </w:p>
    <w:p w14:paraId="1C060882" w14:textId="77777777" w:rsidR="005B0D71" w:rsidRDefault="005B0D71" w:rsidP="005B0D71">
      <w:pPr>
        <w:spacing w:line="224" w:lineRule="exact"/>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2E811BA6" w14:textId="77777777" w:rsidR="005B0D71" w:rsidRDefault="005B0D71" w:rsidP="005B0D71">
      <w:pPr>
        <w:spacing w:before="87"/>
        <w:jc w:val="center"/>
        <w:rPr>
          <w:rFonts w:ascii="Calibri"/>
          <w:sz w:val="20"/>
        </w:rPr>
      </w:pPr>
      <w:r>
        <w:rPr>
          <w:rFonts w:ascii="Calibri"/>
          <w:sz w:val="20"/>
        </w:rPr>
        <w:t xml:space="preserve">Run: 2/27/2025 1:57 </w:t>
      </w:r>
      <w:r>
        <w:rPr>
          <w:rFonts w:ascii="Calibri"/>
          <w:spacing w:val="-5"/>
          <w:sz w:val="20"/>
        </w:rPr>
        <w:t>PM</w:t>
      </w:r>
    </w:p>
    <w:p w14:paraId="3E080C81" w14:textId="77777777" w:rsidR="00653BED" w:rsidRDefault="00653BED" w:rsidP="005B0D71">
      <w:pPr>
        <w:pStyle w:val="Heading1"/>
        <w:sectPr w:rsidR="00653BED" w:rsidSect="003615AC">
          <w:headerReference w:type="default" r:id="rId94"/>
          <w:footerReference w:type="default" r:id="rId95"/>
          <w:pgSz w:w="12240" w:h="15840"/>
          <w:pgMar w:top="54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5B0D71" w:rsidRPr="003615AC" w14:paraId="15B5B263" w14:textId="77777777">
        <w:trPr>
          <w:trHeight w:val="429"/>
        </w:trPr>
        <w:tc>
          <w:tcPr>
            <w:tcW w:w="8100" w:type="dxa"/>
            <w:tcBorders>
              <w:top w:val="single" w:sz="4" w:space="0" w:color="000000"/>
            </w:tcBorders>
          </w:tcPr>
          <w:p w14:paraId="4B59FAA1" w14:textId="26616EFB" w:rsidR="005B0D71" w:rsidRPr="003615AC" w:rsidRDefault="005B0D71">
            <w:pPr>
              <w:pStyle w:val="TableParagraph"/>
              <w:ind w:left="20"/>
              <w:rPr>
                <w:b/>
                <w:bCs/>
              </w:rPr>
            </w:pPr>
            <w:r w:rsidRPr="003615AC">
              <w:rPr>
                <w:b/>
                <w:bCs/>
                <w:sz w:val="20"/>
              </w:rPr>
              <w:t>Dollars</w:t>
            </w:r>
            <w:r w:rsidRPr="003615AC">
              <w:rPr>
                <w:b/>
                <w:bCs/>
                <w:spacing w:val="-7"/>
                <w:sz w:val="20"/>
              </w:rPr>
              <w:t xml:space="preserve"> </w:t>
            </w:r>
            <w:r w:rsidRPr="003615AC">
              <w:rPr>
                <w:b/>
                <w:bCs/>
                <w:sz w:val="20"/>
              </w:rPr>
              <w:t>in</w:t>
            </w:r>
            <w:r w:rsidRPr="003615AC">
              <w:rPr>
                <w:b/>
                <w:bCs/>
                <w:spacing w:val="-6"/>
                <w:sz w:val="20"/>
              </w:rPr>
              <w:t xml:space="preserve"> </w:t>
            </w:r>
            <w:r w:rsidRPr="003615AC">
              <w:rPr>
                <w:b/>
                <w:bCs/>
                <w:spacing w:val="-2"/>
                <w:sz w:val="20"/>
              </w:rPr>
              <w:t>Thousands</w:t>
            </w:r>
          </w:p>
        </w:tc>
        <w:tc>
          <w:tcPr>
            <w:tcW w:w="1188" w:type="dxa"/>
            <w:tcBorders>
              <w:top w:val="single" w:sz="4" w:space="0" w:color="000000"/>
            </w:tcBorders>
          </w:tcPr>
          <w:p w14:paraId="55F0D59E" w14:textId="5CD84458" w:rsidR="005B0D71" w:rsidRPr="003615AC" w:rsidRDefault="003615AC">
            <w:pPr>
              <w:pStyle w:val="TableParagraph"/>
              <w:ind w:right="19"/>
              <w:jc w:val="right"/>
              <w:rPr>
                <w:b/>
                <w:bCs/>
                <w:spacing w:val="-10"/>
              </w:rPr>
            </w:pPr>
            <w:r w:rsidRPr="003615AC">
              <w:rPr>
                <w:b/>
                <w:bCs/>
                <w:spacing w:val="-10"/>
              </w:rPr>
              <w:t>Funds Subject to Outlook</w:t>
            </w:r>
          </w:p>
        </w:tc>
        <w:tc>
          <w:tcPr>
            <w:tcW w:w="324" w:type="dxa"/>
            <w:tcBorders>
              <w:top w:val="single" w:sz="4" w:space="0" w:color="000000"/>
            </w:tcBorders>
          </w:tcPr>
          <w:p w14:paraId="133FF427" w14:textId="77777777" w:rsidR="005B0D71" w:rsidRPr="003615AC" w:rsidRDefault="005B0D71">
            <w:pPr>
              <w:pStyle w:val="TableParagraph"/>
              <w:rPr>
                <w:rFonts w:ascii="Times New Roman"/>
                <w:b/>
                <w:bCs/>
                <w:sz w:val="20"/>
              </w:rPr>
            </w:pPr>
          </w:p>
        </w:tc>
        <w:tc>
          <w:tcPr>
            <w:tcW w:w="1188" w:type="dxa"/>
            <w:tcBorders>
              <w:top w:val="single" w:sz="4" w:space="0" w:color="000000"/>
            </w:tcBorders>
          </w:tcPr>
          <w:p w14:paraId="17864946" w14:textId="2E7D5404" w:rsidR="005B0D71" w:rsidRPr="003615AC" w:rsidRDefault="005B0D71">
            <w:pPr>
              <w:pStyle w:val="TableParagraph"/>
              <w:ind w:right="19"/>
              <w:jc w:val="right"/>
              <w:rPr>
                <w:b/>
                <w:bCs/>
                <w:spacing w:val="-10"/>
              </w:rPr>
            </w:pPr>
            <w:r w:rsidRPr="003615AC">
              <w:rPr>
                <w:rFonts w:ascii="Calibri"/>
                <w:b/>
                <w:bCs/>
                <w:spacing w:val="-8"/>
                <w:sz w:val="20"/>
              </w:rPr>
              <w:t>TOT-</w:t>
            </w:r>
            <w:r w:rsidRPr="003615AC">
              <w:rPr>
                <w:rFonts w:ascii="Calibri"/>
                <w:b/>
                <w:bCs/>
                <w:spacing w:val="-10"/>
                <w:sz w:val="20"/>
              </w:rPr>
              <w:t>A</w:t>
            </w:r>
          </w:p>
        </w:tc>
      </w:tr>
      <w:tr w:rsidR="00653BED" w14:paraId="3E080C8A" w14:textId="77777777">
        <w:trPr>
          <w:trHeight w:val="429"/>
        </w:trPr>
        <w:tc>
          <w:tcPr>
            <w:tcW w:w="8100" w:type="dxa"/>
            <w:tcBorders>
              <w:top w:val="single" w:sz="4" w:space="0" w:color="000000"/>
            </w:tcBorders>
          </w:tcPr>
          <w:p w14:paraId="3E080C8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C87"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C88" w14:textId="77777777" w:rsidR="00653BED" w:rsidRDefault="00653BED">
            <w:pPr>
              <w:pStyle w:val="TableParagraph"/>
              <w:rPr>
                <w:rFonts w:ascii="Times New Roman"/>
                <w:sz w:val="20"/>
              </w:rPr>
            </w:pPr>
          </w:p>
        </w:tc>
        <w:tc>
          <w:tcPr>
            <w:tcW w:w="1188" w:type="dxa"/>
            <w:tcBorders>
              <w:top w:val="single" w:sz="4" w:space="0" w:color="000000"/>
            </w:tcBorders>
          </w:tcPr>
          <w:p w14:paraId="3E080C89" w14:textId="77777777" w:rsidR="00653BED" w:rsidRDefault="008E2DCC">
            <w:pPr>
              <w:pStyle w:val="TableParagraph"/>
              <w:ind w:right="19"/>
              <w:jc w:val="right"/>
              <w:rPr>
                <w:b/>
              </w:rPr>
            </w:pPr>
            <w:r>
              <w:rPr>
                <w:b/>
                <w:spacing w:val="-10"/>
              </w:rPr>
              <w:t>0</w:t>
            </w:r>
          </w:p>
        </w:tc>
      </w:tr>
      <w:tr w:rsidR="00653BED" w14:paraId="3E080C8F" w14:textId="77777777">
        <w:trPr>
          <w:trHeight w:val="364"/>
        </w:trPr>
        <w:tc>
          <w:tcPr>
            <w:tcW w:w="8100" w:type="dxa"/>
          </w:tcPr>
          <w:p w14:paraId="3E080C8B"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C8C" w14:textId="77777777" w:rsidR="00653BED" w:rsidRDefault="008E2DCC">
            <w:pPr>
              <w:pStyle w:val="TableParagraph"/>
              <w:spacing w:before="55"/>
              <w:ind w:right="19"/>
              <w:jc w:val="right"/>
              <w:rPr>
                <w:b/>
              </w:rPr>
            </w:pPr>
            <w:r>
              <w:rPr>
                <w:b/>
                <w:spacing w:val="-10"/>
              </w:rPr>
              <w:t>0</w:t>
            </w:r>
          </w:p>
        </w:tc>
        <w:tc>
          <w:tcPr>
            <w:tcW w:w="324" w:type="dxa"/>
          </w:tcPr>
          <w:p w14:paraId="3E080C8D" w14:textId="77777777" w:rsidR="00653BED" w:rsidRDefault="00653BED">
            <w:pPr>
              <w:pStyle w:val="TableParagraph"/>
              <w:rPr>
                <w:rFonts w:ascii="Times New Roman"/>
                <w:sz w:val="20"/>
              </w:rPr>
            </w:pPr>
          </w:p>
        </w:tc>
        <w:tc>
          <w:tcPr>
            <w:tcW w:w="1188" w:type="dxa"/>
          </w:tcPr>
          <w:p w14:paraId="3E080C8E" w14:textId="77777777" w:rsidR="00653BED" w:rsidRDefault="008E2DCC">
            <w:pPr>
              <w:pStyle w:val="TableParagraph"/>
              <w:spacing w:before="55"/>
              <w:ind w:right="19"/>
              <w:jc w:val="right"/>
              <w:rPr>
                <w:b/>
              </w:rPr>
            </w:pPr>
            <w:r>
              <w:rPr>
                <w:b/>
                <w:spacing w:val="-10"/>
              </w:rPr>
              <w:t>0</w:t>
            </w:r>
          </w:p>
        </w:tc>
      </w:tr>
      <w:tr w:rsidR="00653BED" w14:paraId="3E080C97" w14:textId="77777777">
        <w:trPr>
          <w:trHeight w:val="638"/>
        </w:trPr>
        <w:tc>
          <w:tcPr>
            <w:tcW w:w="8100" w:type="dxa"/>
          </w:tcPr>
          <w:p w14:paraId="3E080C90"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C91" w14:textId="77777777" w:rsidR="00653BED" w:rsidRDefault="008E2DCC">
            <w:pPr>
              <w:pStyle w:val="TableParagraph"/>
              <w:spacing w:before="50"/>
              <w:ind w:left="315"/>
            </w:pPr>
            <w:r>
              <w:t>1.</w:t>
            </w:r>
            <w:r>
              <w:rPr>
                <w:spacing w:val="68"/>
                <w:w w:val="150"/>
              </w:rPr>
              <w:t xml:space="preserve"> </w:t>
            </w:r>
            <w:r>
              <w:t>Reduce</w:t>
            </w:r>
            <w:r>
              <w:rPr>
                <w:spacing w:val="-2"/>
              </w:rPr>
              <w:t xml:space="preserve"> </w:t>
            </w:r>
            <w:r>
              <w:t>-</w:t>
            </w:r>
            <w:r>
              <w:rPr>
                <w:spacing w:val="-1"/>
              </w:rPr>
              <w:t xml:space="preserve"> </w:t>
            </w:r>
            <w:r>
              <w:rPr>
                <w:spacing w:val="-4"/>
              </w:rPr>
              <w:t>FTEs</w:t>
            </w:r>
          </w:p>
        </w:tc>
        <w:tc>
          <w:tcPr>
            <w:tcW w:w="1188" w:type="dxa"/>
          </w:tcPr>
          <w:p w14:paraId="3E080C92" w14:textId="77777777" w:rsidR="00653BED" w:rsidRDefault="00653BED">
            <w:pPr>
              <w:pStyle w:val="TableParagraph"/>
              <w:spacing w:before="89"/>
              <w:rPr>
                <w:rFonts w:ascii="Calibri"/>
                <w:b/>
              </w:rPr>
            </w:pPr>
          </w:p>
          <w:p w14:paraId="3E080C93" w14:textId="77777777" w:rsidR="00653BED" w:rsidRDefault="008E2DCC">
            <w:pPr>
              <w:pStyle w:val="TableParagraph"/>
              <w:ind w:right="17"/>
              <w:jc w:val="right"/>
            </w:pPr>
            <w:r>
              <w:rPr>
                <w:color w:val="FF0000"/>
                <w:spacing w:val="-2"/>
              </w:rPr>
              <w:t>(559)</w:t>
            </w:r>
          </w:p>
        </w:tc>
        <w:tc>
          <w:tcPr>
            <w:tcW w:w="324" w:type="dxa"/>
          </w:tcPr>
          <w:p w14:paraId="3E080C94" w14:textId="77777777" w:rsidR="00653BED" w:rsidRDefault="00653BED">
            <w:pPr>
              <w:pStyle w:val="TableParagraph"/>
              <w:rPr>
                <w:rFonts w:ascii="Times New Roman"/>
                <w:sz w:val="20"/>
              </w:rPr>
            </w:pPr>
          </w:p>
        </w:tc>
        <w:tc>
          <w:tcPr>
            <w:tcW w:w="1188" w:type="dxa"/>
          </w:tcPr>
          <w:p w14:paraId="3E080C95" w14:textId="77777777" w:rsidR="00653BED" w:rsidRDefault="00653BED">
            <w:pPr>
              <w:pStyle w:val="TableParagraph"/>
              <w:spacing w:before="89"/>
              <w:rPr>
                <w:rFonts w:ascii="Calibri"/>
                <w:b/>
              </w:rPr>
            </w:pPr>
          </w:p>
          <w:p w14:paraId="3E080C96" w14:textId="77777777" w:rsidR="00653BED" w:rsidRDefault="008E2DCC">
            <w:pPr>
              <w:pStyle w:val="TableParagraph"/>
              <w:ind w:right="17"/>
              <w:jc w:val="right"/>
            </w:pPr>
            <w:r>
              <w:rPr>
                <w:color w:val="FF0000"/>
                <w:spacing w:val="-2"/>
              </w:rPr>
              <w:t>(744)</w:t>
            </w:r>
          </w:p>
        </w:tc>
      </w:tr>
      <w:tr w:rsidR="00653BED" w14:paraId="3E080C9C" w14:textId="77777777">
        <w:trPr>
          <w:trHeight w:val="306"/>
        </w:trPr>
        <w:tc>
          <w:tcPr>
            <w:tcW w:w="8100" w:type="dxa"/>
          </w:tcPr>
          <w:p w14:paraId="3E080C98" w14:textId="77777777" w:rsidR="00653BED" w:rsidRDefault="008E2DCC">
            <w:pPr>
              <w:pStyle w:val="TableParagraph"/>
              <w:spacing w:before="27"/>
              <w:ind w:left="315"/>
            </w:pPr>
            <w:r>
              <w:t>2.</w:t>
            </w:r>
            <w:r>
              <w:rPr>
                <w:spacing w:val="62"/>
                <w:w w:val="150"/>
              </w:rPr>
              <w:t xml:space="preserve"> </w:t>
            </w:r>
            <w:r>
              <w:t>Reduce</w:t>
            </w:r>
            <w:r>
              <w:rPr>
                <w:spacing w:val="-5"/>
              </w:rPr>
              <w:t xml:space="preserve"> </w:t>
            </w:r>
            <w:r>
              <w:t>-</w:t>
            </w:r>
            <w:r>
              <w:rPr>
                <w:spacing w:val="-3"/>
              </w:rPr>
              <w:t xml:space="preserve"> </w:t>
            </w:r>
            <w:r>
              <w:t>911</w:t>
            </w:r>
            <w:r>
              <w:rPr>
                <w:spacing w:val="-4"/>
              </w:rPr>
              <w:t xml:space="preserve"> </w:t>
            </w:r>
            <w:r>
              <w:t>Fund</w:t>
            </w:r>
            <w:r>
              <w:rPr>
                <w:spacing w:val="-5"/>
              </w:rPr>
              <w:t xml:space="preserve"> </w:t>
            </w:r>
            <w:r>
              <w:rPr>
                <w:spacing w:val="-2"/>
              </w:rPr>
              <w:t>Shift</w:t>
            </w:r>
          </w:p>
        </w:tc>
        <w:tc>
          <w:tcPr>
            <w:tcW w:w="1188" w:type="dxa"/>
          </w:tcPr>
          <w:p w14:paraId="3E080C99" w14:textId="77777777" w:rsidR="00653BED" w:rsidRDefault="008E2DCC">
            <w:pPr>
              <w:pStyle w:val="TableParagraph"/>
              <w:spacing w:before="27"/>
              <w:ind w:right="17"/>
              <w:jc w:val="right"/>
            </w:pPr>
            <w:r>
              <w:rPr>
                <w:color w:val="FF0000"/>
                <w:spacing w:val="-2"/>
              </w:rPr>
              <w:t>(452)</w:t>
            </w:r>
          </w:p>
        </w:tc>
        <w:tc>
          <w:tcPr>
            <w:tcW w:w="324" w:type="dxa"/>
          </w:tcPr>
          <w:p w14:paraId="3E080C9A" w14:textId="77777777" w:rsidR="00653BED" w:rsidRDefault="00653BED">
            <w:pPr>
              <w:pStyle w:val="TableParagraph"/>
              <w:rPr>
                <w:rFonts w:ascii="Times New Roman"/>
                <w:sz w:val="20"/>
              </w:rPr>
            </w:pPr>
          </w:p>
        </w:tc>
        <w:tc>
          <w:tcPr>
            <w:tcW w:w="1188" w:type="dxa"/>
          </w:tcPr>
          <w:p w14:paraId="3E080C9B" w14:textId="77777777" w:rsidR="00653BED" w:rsidRDefault="008E2DCC">
            <w:pPr>
              <w:pStyle w:val="TableParagraph"/>
              <w:spacing w:before="27"/>
              <w:ind w:right="19"/>
              <w:jc w:val="right"/>
            </w:pPr>
            <w:r>
              <w:rPr>
                <w:spacing w:val="-10"/>
              </w:rPr>
              <w:t>0</w:t>
            </w:r>
          </w:p>
        </w:tc>
      </w:tr>
      <w:tr w:rsidR="00653BED" w14:paraId="3E080CA1" w14:textId="77777777">
        <w:trPr>
          <w:trHeight w:val="306"/>
        </w:trPr>
        <w:tc>
          <w:tcPr>
            <w:tcW w:w="8100" w:type="dxa"/>
          </w:tcPr>
          <w:p w14:paraId="3E080C9D" w14:textId="77777777" w:rsidR="00653BED" w:rsidRDefault="008E2DCC">
            <w:pPr>
              <w:pStyle w:val="TableParagraph"/>
              <w:spacing w:before="27"/>
              <w:ind w:left="315"/>
            </w:pPr>
            <w:r>
              <w:t>3.</w:t>
            </w:r>
            <w:r>
              <w:rPr>
                <w:spacing w:val="64"/>
                <w:w w:val="150"/>
              </w:rPr>
              <w:t xml:space="preserve"> </w:t>
            </w:r>
            <w:r>
              <w:t>Reduce</w:t>
            </w:r>
            <w:r>
              <w:rPr>
                <w:spacing w:val="-4"/>
              </w:rPr>
              <w:t xml:space="preserve"> </w:t>
            </w:r>
            <w:r>
              <w:t>-</w:t>
            </w:r>
            <w:r>
              <w:rPr>
                <w:spacing w:val="-2"/>
              </w:rPr>
              <w:t xml:space="preserve"> </w:t>
            </w:r>
            <w:r>
              <w:t>Maintenance</w:t>
            </w:r>
            <w:r>
              <w:rPr>
                <w:spacing w:val="-4"/>
              </w:rPr>
              <w:t xml:space="preserve"> </w:t>
            </w:r>
            <w:r>
              <w:t>Fund</w:t>
            </w:r>
            <w:r>
              <w:rPr>
                <w:spacing w:val="-4"/>
              </w:rPr>
              <w:t xml:space="preserve"> </w:t>
            </w:r>
            <w:r>
              <w:rPr>
                <w:spacing w:val="-2"/>
              </w:rPr>
              <w:t>Shift</w:t>
            </w:r>
          </w:p>
        </w:tc>
        <w:tc>
          <w:tcPr>
            <w:tcW w:w="1188" w:type="dxa"/>
          </w:tcPr>
          <w:p w14:paraId="3E080C9E" w14:textId="77777777" w:rsidR="00653BED" w:rsidRDefault="008E2DCC">
            <w:pPr>
              <w:pStyle w:val="TableParagraph"/>
              <w:spacing w:before="27"/>
              <w:ind w:right="17"/>
              <w:jc w:val="right"/>
            </w:pPr>
            <w:r>
              <w:rPr>
                <w:color w:val="FF0000"/>
                <w:spacing w:val="-2"/>
              </w:rPr>
              <w:t>(400)</w:t>
            </w:r>
          </w:p>
        </w:tc>
        <w:tc>
          <w:tcPr>
            <w:tcW w:w="324" w:type="dxa"/>
          </w:tcPr>
          <w:p w14:paraId="3E080C9F" w14:textId="77777777" w:rsidR="00653BED" w:rsidRDefault="00653BED">
            <w:pPr>
              <w:pStyle w:val="TableParagraph"/>
              <w:rPr>
                <w:rFonts w:ascii="Times New Roman"/>
                <w:sz w:val="20"/>
              </w:rPr>
            </w:pPr>
          </w:p>
        </w:tc>
        <w:tc>
          <w:tcPr>
            <w:tcW w:w="1188" w:type="dxa"/>
          </w:tcPr>
          <w:p w14:paraId="3E080CA0" w14:textId="77777777" w:rsidR="00653BED" w:rsidRDefault="008E2DCC">
            <w:pPr>
              <w:pStyle w:val="TableParagraph"/>
              <w:spacing w:before="27"/>
              <w:ind w:right="19"/>
              <w:jc w:val="right"/>
            </w:pPr>
            <w:r>
              <w:rPr>
                <w:spacing w:val="-10"/>
              </w:rPr>
              <w:t>0</w:t>
            </w:r>
          </w:p>
        </w:tc>
      </w:tr>
      <w:tr w:rsidR="00653BED" w14:paraId="3E080CA6" w14:textId="77777777">
        <w:trPr>
          <w:trHeight w:val="306"/>
        </w:trPr>
        <w:tc>
          <w:tcPr>
            <w:tcW w:w="8100" w:type="dxa"/>
          </w:tcPr>
          <w:p w14:paraId="3E080CA2" w14:textId="77777777" w:rsidR="00653BED" w:rsidRDefault="008E2DCC">
            <w:pPr>
              <w:pStyle w:val="TableParagraph"/>
              <w:spacing w:before="27"/>
              <w:ind w:left="315"/>
            </w:pPr>
            <w:r>
              <w:t>4.</w:t>
            </w:r>
            <w:r>
              <w:rPr>
                <w:spacing w:val="68"/>
                <w:w w:val="150"/>
              </w:rPr>
              <w:t xml:space="preserve"> </w:t>
            </w:r>
            <w:r>
              <w:t>Reduce</w:t>
            </w:r>
            <w:r>
              <w:rPr>
                <w:spacing w:val="-2"/>
              </w:rPr>
              <w:t xml:space="preserve"> </w:t>
            </w:r>
            <w:r>
              <w:t>-</w:t>
            </w:r>
            <w:r>
              <w:rPr>
                <w:spacing w:val="-1"/>
              </w:rPr>
              <w:t xml:space="preserve"> </w:t>
            </w:r>
            <w:r>
              <w:t>NG</w:t>
            </w:r>
            <w:r>
              <w:rPr>
                <w:spacing w:val="-2"/>
              </w:rPr>
              <w:t xml:space="preserve"> Recruitment</w:t>
            </w:r>
          </w:p>
        </w:tc>
        <w:tc>
          <w:tcPr>
            <w:tcW w:w="1188" w:type="dxa"/>
          </w:tcPr>
          <w:p w14:paraId="3E080CA3" w14:textId="77777777" w:rsidR="00653BED" w:rsidRDefault="008E2DCC">
            <w:pPr>
              <w:pStyle w:val="TableParagraph"/>
              <w:spacing w:before="27"/>
              <w:ind w:right="17"/>
              <w:jc w:val="right"/>
            </w:pPr>
            <w:r>
              <w:rPr>
                <w:color w:val="FF0000"/>
                <w:spacing w:val="-4"/>
              </w:rPr>
              <w:t>(46)</w:t>
            </w:r>
          </w:p>
        </w:tc>
        <w:tc>
          <w:tcPr>
            <w:tcW w:w="324" w:type="dxa"/>
          </w:tcPr>
          <w:p w14:paraId="3E080CA4" w14:textId="77777777" w:rsidR="00653BED" w:rsidRDefault="00653BED">
            <w:pPr>
              <w:pStyle w:val="TableParagraph"/>
              <w:rPr>
                <w:rFonts w:ascii="Times New Roman"/>
                <w:sz w:val="20"/>
              </w:rPr>
            </w:pPr>
          </w:p>
        </w:tc>
        <w:tc>
          <w:tcPr>
            <w:tcW w:w="1188" w:type="dxa"/>
          </w:tcPr>
          <w:p w14:paraId="3E080CA5" w14:textId="77777777" w:rsidR="00653BED" w:rsidRDefault="008E2DCC">
            <w:pPr>
              <w:pStyle w:val="TableParagraph"/>
              <w:spacing w:before="27"/>
              <w:ind w:right="17"/>
              <w:jc w:val="right"/>
            </w:pPr>
            <w:r>
              <w:rPr>
                <w:color w:val="FF0000"/>
                <w:spacing w:val="-4"/>
              </w:rPr>
              <w:t>(46)</w:t>
            </w:r>
          </w:p>
        </w:tc>
      </w:tr>
      <w:tr w:rsidR="00653BED" w14:paraId="3E080CAB" w14:textId="77777777">
        <w:trPr>
          <w:trHeight w:val="306"/>
        </w:trPr>
        <w:tc>
          <w:tcPr>
            <w:tcW w:w="8100" w:type="dxa"/>
          </w:tcPr>
          <w:p w14:paraId="3E080CA7" w14:textId="77777777" w:rsidR="00653BED" w:rsidRDefault="008E2DCC">
            <w:pPr>
              <w:pStyle w:val="TableParagraph"/>
              <w:spacing w:before="27"/>
              <w:ind w:left="315"/>
            </w:pPr>
            <w:r>
              <w:t>5.</w:t>
            </w:r>
            <w:r>
              <w:rPr>
                <w:spacing w:val="68"/>
                <w:w w:val="150"/>
              </w:rPr>
              <w:t xml:space="preserve"> </w:t>
            </w:r>
            <w:r>
              <w:t>Reduce</w:t>
            </w:r>
            <w:r>
              <w:rPr>
                <w:spacing w:val="-2"/>
              </w:rPr>
              <w:t xml:space="preserve"> </w:t>
            </w:r>
            <w:r>
              <w:t>-</w:t>
            </w:r>
            <w:r>
              <w:rPr>
                <w:spacing w:val="-1"/>
              </w:rPr>
              <w:t xml:space="preserve"> </w:t>
            </w:r>
            <w:r>
              <w:rPr>
                <w:spacing w:val="-4"/>
              </w:rPr>
              <w:t>VSRI</w:t>
            </w:r>
          </w:p>
        </w:tc>
        <w:tc>
          <w:tcPr>
            <w:tcW w:w="1188" w:type="dxa"/>
          </w:tcPr>
          <w:p w14:paraId="3E080CA8" w14:textId="77777777" w:rsidR="00653BED" w:rsidRDefault="008E2DCC">
            <w:pPr>
              <w:pStyle w:val="TableParagraph"/>
              <w:spacing w:before="27"/>
              <w:ind w:right="17"/>
              <w:jc w:val="right"/>
            </w:pPr>
            <w:r>
              <w:rPr>
                <w:color w:val="FF0000"/>
                <w:spacing w:val="-4"/>
              </w:rPr>
              <w:t>(20)</w:t>
            </w:r>
          </w:p>
        </w:tc>
        <w:tc>
          <w:tcPr>
            <w:tcW w:w="324" w:type="dxa"/>
          </w:tcPr>
          <w:p w14:paraId="3E080CA9" w14:textId="77777777" w:rsidR="00653BED" w:rsidRDefault="00653BED">
            <w:pPr>
              <w:pStyle w:val="TableParagraph"/>
              <w:rPr>
                <w:rFonts w:ascii="Times New Roman"/>
                <w:sz w:val="20"/>
              </w:rPr>
            </w:pPr>
          </w:p>
        </w:tc>
        <w:tc>
          <w:tcPr>
            <w:tcW w:w="1188" w:type="dxa"/>
          </w:tcPr>
          <w:p w14:paraId="3E080CAA" w14:textId="77777777" w:rsidR="00653BED" w:rsidRDefault="008E2DCC">
            <w:pPr>
              <w:pStyle w:val="TableParagraph"/>
              <w:spacing w:before="27"/>
              <w:ind w:right="17"/>
              <w:jc w:val="right"/>
            </w:pPr>
            <w:r>
              <w:rPr>
                <w:color w:val="FF0000"/>
                <w:spacing w:val="-4"/>
              </w:rPr>
              <w:t>(20)</w:t>
            </w:r>
          </w:p>
        </w:tc>
      </w:tr>
      <w:tr w:rsidR="00653BED" w14:paraId="3E080CB0" w14:textId="77777777">
        <w:trPr>
          <w:trHeight w:val="306"/>
        </w:trPr>
        <w:tc>
          <w:tcPr>
            <w:tcW w:w="8100" w:type="dxa"/>
          </w:tcPr>
          <w:p w14:paraId="3E080CAC" w14:textId="77777777" w:rsidR="00653BED" w:rsidRDefault="008E2DCC">
            <w:pPr>
              <w:pStyle w:val="TableParagraph"/>
              <w:spacing w:before="27"/>
              <w:ind w:left="315"/>
            </w:pPr>
            <w:r>
              <w:t>6.</w:t>
            </w:r>
            <w:r>
              <w:rPr>
                <w:spacing w:val="67"/>
                <w:w w:val="150"/>
              </w:rPr>
              <w:t xml:space="preserve"> </w:t>
            </w:r>
            <w:r>
              <w:t>Reduce</w:t>
            </w:r>
            <w:r>
              <w:rPr>
                <w:spacing w:val="-2"/>
              </w:rPr>
              <w:t xml:space="preserve"> </w:t>
            </w:r>
            <w:r>
              <w:t>-</w:t>
            </w:r>
            <w:r>
              <w:rPr>
                <w:spacing w:val="-1"/>
              </w:rPr>
              <w:t xml:space="preserve"> </w:t>
            </w:r>
            <w:r>
              <w:t>Cell</w:t>
            </w:r>
            <w:r>
              <w:rPr>
                <w:spacing w:val="-3"/>
              </w:rPr>
              <w:t xml:space="preserve"> </w:t>
            </w:r>
            <w:r>
              <w:rPr>
                <w:spacing w:val="-2"/>
              </w:rPr>
              <w:t>Phones</w:t>
            </w:r>
          </w:p>
        </w:tc>
        <w:tc>
          <w:tcPr>
            <w:tcW w:w="1188" w:type="dxa"/>
          </w:tcPr>
          <w:p w14:paraId="3E080CAD" w14:textId="77777777" w:rsidR="00653BED" w:rsidRDefault="008E2DCC">
            <w:pPr>
              <w:pStyle w:val="TableParagraph"/>
              <w:spacing w:before="27"/>
              <w:ind w:right="17"/>
              <w:jc w:val="right"/>
            </w:pPr>
            <w:r>
              <w:rPr>
                <w:color w:val="FF0000"/>
                <w:spacing w:val="-4"/>
              </w:rPr>
              <w:t>(10)</w:t>
            </w:r>
          </w:p>
        </w:tc>
        <w:tc>
          <w:tcPr>
            <w:tcW w:w="324" w:type="dxa"/>
          </w:tcPr>
          <w:p w14:paraId="3E080CAE" w14:textId="77777777" w:rsidR="00653BED" w:rsidRDefault="00653BED">
            <w:pPr>
              <w:pStyle w:val="TableParagraph"/>
              <w:rPr>
                <w:rFonts w:ascii="Times New Roman"/>
                <w:sz w:val="20"/>
              </w:rPr>
            </w:pPr>
          </w:p>
        </w:tc>
        <w:tc>
          <w:tcPr>
            <w:tcW w:w="1188" w:type="dxa"/>
          </w:tcPr>
          <w:p w14:paraId="3E080CAF" w14:textId="77777777" w:rsidR="00653BED" w:rsidRDefault="008E2DCC">
            <w:pPr>
              <w:pStyle w:val="TableParagraph"/>
              <w:spacing w:before="27"/>
              <w:ind w:right="17"/>
              <w:jc w:val="right"/>
            </w:pPr>
            <w:r>
              <w:rPr>
                <w:color w:val="FF0000"/>
                <w:spacing w:val="-4"/>
              </w:rPr>
              <w:t>(10)</w:t>
            </w:r>
          </w:p>
        </w:tc>
      </w:tr>
      <w:tr w:rsidR="00653BED" w14:paraId="3E080CB5" w14:textId="77777777">
        <w:trPr>
          <w:trHeight w:val="309"/>
        </w:trPr>
        <w:tc>
          <w:tcPr>
            <w:tcW w:w="8100" w:type="dxa"/>
          </w:tcPr>
          <w:p w14:paraId="3E080CB1" w14:textId="77777777" w:rsidR="00653BED" w:rsidRDefault="008E2DCC">
            <w:pPr>
              <w:pStyle w:val="TableParagraph"/>
              <w:spacing w:before="27"/>
              <w:ind w:left="315"/>
            </w:pPr>
            <w:r>
              <w:t>7.</w:t>
            </w:r>
            <w:r>
              <w:rPr>
                <w:spacing w:val="64"/>
                <w:w w:val="150"/>
              </w:rPr>
              <w:t xml:space="preserve"> </w:t>
            </w:r>
            <w:r>
              <w:t>Reduce</w:t>
            </w:r>
            <w:r>
              <w:rPr>
                <w:spacing w:val="-4"/>
              </w:rPr>
              <w:t xml:space="preserve"> </w:t>
            </w:r>
            <w:r>
              <w:t>-</w:t>
            </w:r>
            <w:r>
              <w:rPr>
                <w:spacing w:val="-6"/>
              </w:rPr>
              <w:t xml:space="preserve"> </w:t>
            </w:r>
            <w:r>
              <w:t>Travel</w:t>
            </w:r>
            <w:r>
              <w:rPr>
                <w:spacing w:val="-4"/>
              </w:rPr>
              <w:t xml:space="preserve"> </w:t>
            </w:r>
            <w:r>
              <w:t>and</w:t>
            </w:r>
            <w:r>
              <w:rPr>
                <w:spacing w:val="-7"/>
              </w:rPr>
              <w:t xml:space="preserve"> </w:t>
            </w:r>
            <w:r>
              <w:rPr>
                <w:spacing w:val="-2"/>
              </w:rPr>
              <w:t>Training</w:t>
            </w:r>
          </w:p>
        </w:tc>
        <w:tc>
          <w:tcPr>
            <w:tcW w:w="1188" w:type="dxa"/>
            <w:tcBorders>
              <w:bottom w:val="single" w:sz="4" w:space="0" w:color="000000"/>
            </w:tcBorders>
          </w:tcPr>
          <w:p w14:paraId="3E080CB2" w14:textId="77777777" w:rsidR="00653BED" w:rsidRDefault="008E2DCC">
            <w:pPr>
              <w:pStyle w:val="TableParagraph"/>
              <w:spacing w:before="27"/>
              <w:ind w:right="17"/>
              <w:jc w:val="right"/>
            </w:pPr>
            <w:r>
              <w:rPr>
                <w:color w:val="FF0000"/>
                <w:spacing w:val="-2"/>
              </w:rPr>
              <w:t>(360)</w:t>
            </w:r>
          </w:p>
        </w:tc>
        <w:tc>
          <w:tcPr>
            <w:tcW w:w="324" w:type="dxa"/>
          </w:tcPr>
          <w:p w14:paraId="3E080CB3" w14:textId="77777777" w:rsidR="00653BED" w:rsidRDefault="00653BED">
            <w:pPr>
              <w:pStyle w:val="TableParagraph"/>
              <w:rPr>
                <w:rFonts w:ascii="Times New Roman"/>
                <w:sz w:val="20"/>
              </w:rPr>
            </w:pPr>
          </w:p>
        </w:tc>
        <w:tc>
          <w:tcPr>
            <w:tcW w:w="1188" w:type="dxa"/>
            <w:tcBorders>
              <w:bottom w:val="single" w:sz="4" w:space="0" w:color="000000"/>
            </w:tcBorders>
          </w:tcPr>
          <w:p w14:paraId="3E080CB4" w14:textId="77777777" w:rsidR="00653BED" w:rsidRDefault="008E2DCC">
            <w:pPr>
              <w:pStyle w:val="TableParagraph"/>
              <w:spacing w:before="27"/>
              <w:ind w:right="17"/>
              <w:jc w:val="right"/>
            </w:pPr>
            <w:r>
              <w:rPr>
                <w:color w:val="FF0000"/>
                <w:spacing w:val="-2"/>
              </w:rPr>
              <w:t>(360)</w:t>
            </w:r>
          </w:p>
        </w:tc>
      </w:tr>
      <w:tr w:rsidR="00653BED" w14:paraId="3E080CBA" w14:textId="77777777">
        <w:trPr>
          <w:trHeight w:val="323"/>
        </w:trPr>
        <w:tc>
          <w:tcPr>
            <w:tcW w:w="8100" w:type="dxa"/>
          </w:tcPr>
          <w:p w14:paraId="3E080CB6"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CB7" w14:textId="77777777" w:rsidR="00653BED" w:rsidRDefault="008E2DCC">
            <w:pPr>
              <w:pStyle w:val="TableParagraph"/>
              <w:spacing w:before="14"/>
              <w:ind w:right="17"/>
              <w:jc w:val="right"/>
              <w:rPr>
                <w:b/>
              </w:rPr>
            </w:pPr>
            <w:r>
              <w:rPr>
                <w:b/>
                <w:color w:val="FF0000"/>
                <w:spacing w:val="-2"/>
              </w:rPr>
              <w:t>(1,847)</w:t>
            </w:r>
          </w:p>
        </w:tc>
        <w:tc>
          <w:tcPr>
            <w:tcW w:w="324" w:type="dxa"/>
          </w:tcPr>
          <w:p w14:paraId="3E080CB8" w14:textId="77777777" w:rsidR="00653BED" w:rsidRDefault="00653BED">
            <w:pPr>
              <w:pStyle w:val="TableParagraph"/>
              <w:rPr>
                <w:rFonts w:ascii="Times New Roman"/>
                <w:sz w:val="20"/>
              </w:rPr>
            </w:pPr>
          </w:p>
        </w:tc>
        <w:tc>
          <w:tcPr>
            <w:tcW w:w="1188" w:type="dxa"/>
            <w:tcBorders>
              <w:top w:val="single" w:sz="4" w:space="0" w:color="000000"/>
            </w:tcBorders>
          </w:tcPr>
          <w:p w14:paraId="3E080CB9" w14:textId="77777777" w:rsidR="00653BED" w:rsidRDefault="008E2DCC">
            <w:pPr>
              <w:pStyle w:val="TableParagraph"/>
              <w:spacing w:before="14"/>
              <w:ind w:right="17"/>
              <w:jc w:val="right"/>
              <w:rPr>
                <w:b/>
              </w:rPr>
            </w:pPr>
            <w:r>
              <w:rPr>
                <w:b/>
                <w:color w:val="FF0000"/>
                <w:spacing w:val="-2"/>
              </w:rPr>
              <w:t>(1,180)</w:t>
            </w:r>
          </w:p>
        </w:tc>
      </w:tr>
      <w:tr w:rsidR="00653BED" w14:paraId="3E080CBF" w14:textId="77777777">
        <w:trPr>
          <w:trHeight w:val="364"/>
        </w:trPr>
        <w:tc>
          <w:tcPr>
            <w:tcW w:w="8100" w:type="dxa"/>
          </w:tcPr>
          <w:p w14:paraId="3E080CBB"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CBC" w14:textId="77777777" w:rsidR="00653BED" w:rsidRDefault="008E2DCC">
            <w:pPr>
              <w:pStyle w:val="TableParagraph"/>
              <w:spacing w:before="55"/>
              <w:ind w:right="17"/>
              <w:jc w:val="right"/>
            </w:pPr>
            <w:r>
              <w:rPr>
                <w:color w:val="FF0000"/>
                <w:spacing w:val="-2"/>
              </w:rPr>
              <w:t>(166)</w:t>
            </w:r>
          </w:p>
        </w:tc>
        <w:tc>
          <w:tcPr>
            <w:tcW w:w="324" w:type="dxa"/>
          </w:tcPr>
          <w:p w14:paraId="3E080CBD" w14:textId="77777777" w:rsidR="00653BED" w:rsidRDefault="00653BED">
            <w:pPr>
              <w:pStyle w:val="TableParagraph"/>
              <w:rPr>
                <w:rFonts w:ascii="Times New Roman"/>
                <w:sz w:val="20"/>
              </w:rPr>
            </w:pPr>
          </w:p>
        </w:tc>
        <w:tc>
          <w:tcPr>
            <w:tcW w:w="1188" w:type="dxa"/>
          </w:tcPr>
          <w:p w14:paraId="3E080CBE" w14:textId="77777777" w:rsidR="00653BED" w:rsidRDefault="008E2DCC">
            <w:pPr>
              <w:pStyle w:val="TableParagraph"/>
              <w:spacing w:before="55"/>
              <w:ind w:right="17"/>
              <w:jc w:val="right"/>
            </w:pPr>
            <w:r>
              <w:rPr>
                <w:color w:val="FF0000"/>
                <w:spacing w:val="-2"/>
              </w:rPr>
              <w:t>(166)</w:t>
            </w:r>
          </w:p>
        </w:tc>
      </w:tr>
      <w:tr w:rsidR="00653BED" w14:paraId="3E080CC4" w14:textId="77777777">
        <w:trPr>
          <w:trHeight w:val="364"/>
        </w:trPr>
        <w:tc>
          <w:tcPr>
            <w:tcW w:w="8100" w:type="dxa"/>
          </w:tcPr>
          <w:p w14:paraId="3E080CC0"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CC1" w14:textId="77777777" w:rsidR="00653BED" w:rsidRDefault="008E2DCC">
            <w:pPr>
              <w:pStyle w:val="TableParagraph"/>
              <w:spacing w:before="55"/>
              <w:ind w:right="17"/>
              <w:jc w:val="right"/>
              <w:rPr>
                <w:b/>
              </w:rPr>
            </w:pPr>
            <w:r>
              <w:rPr>
                <w:b/>
                <w:color w:val="FF0000"/>
                <w:spacing w:val="-2"/>
              </w:rPr>
              <w:t>(2,013)</w:t>
            </w:r>
          </w:p>
        </w:tc>
        <w:tc>
          <w:tcPr>
            <w:tcW w:w="324" w:type="dxa"/>
          </w:tcPr>
          <w:p w14:paraId="3E080CC2" w14:textId="77777777" w:rsidR="00653BED" w:rsidRDefault="00653BED">
            <w:pPr>
              <w:pStyle w:val="TableParagraph"/>
              <w:rPr>
                <w:rFonts w:ascii="Times New Roman"/>
                <w:sz w:val="20"/>
              </w:rPr>
            </w:pPr>
          </w:p>
        </w:tc>
        <w:tc>
          <w:tcPr>
            <w:tcW w:w="1188" w:type="dxa"/>
          </w:tcPr>
          <w:p w14:paraId="3E080CC3" w14:textId="77777777" w:rsidR="00653BED" w:rsidRDefault="008E2DCC">
            <w:pPr>
              <w:pStyle w:val="TableParagraph"/>
              <w:spacing w:before="55"/>
              <w:ind w:right="17"/>
              <w:jc w:val="right"/>
              <w:rPr>
                <w:b/>
              </w:rPr>
            </w:pPr>
            <w:r>
              <w:rPr>
                <w:b/>
                <w:color w:val="FF0000"/>
                <w:spacing w:val="-2"/>
              </w:rPr>
              <w:t>(1,346)</w:t>
            </w:r>
          </w:p>
        </w:tc>
      </w:tr>
      <w:tr w:rsidR="00653BED" w14:paraId="3E080CC9" w14:textId="77777777">
        <w:trPr>
          <w:trHeight w:val="422"/>
        </w:trPr>
        <w:tc>
          <w:tcPr>
            <w:tcW w:w="8100" w:type="dxa"/>
          </w:tcPr>
          <w:p w14:paraId="3E080CC5"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CC6" w14:textId="77777777" w:rsidR="00653BED" w:rsidRDefault="008E2DCC">
            <w:pPr>
              <w:pStyle w:val="TableParagraph"/>
              <w:spacing w:before="55"/>
              <w:ind w:right="17"/>
              <w:jc w:val="right"/>
              <w:rPr>
                <w:b/>
              </w:rPr>
            </w:pPr>
            <w:r>
              <w:rPr>
                <w:b/>
                <w:color w:val="FF0000"/>
                <w:spacing w:val="-2"/>
              </w:rPr>
              <w:t>(2,013)</w:t>
            </w:r>
          </w:p>
        </w:tc>
        <w:tc>
          <w:tcPr>
            <w:tcW w:w="324" w:type="dxa"/>
          </w:tcPr>
          <w:p w14:paraId="3E080CC7" w14:textId="77777777" w:rsidR="00653BED" w:rsidRDefault="00653BED">
            <w:pPr>
              <w:pStyle w:val="TableParagraph"/>
              <w:rPr>
                <w:rFonts w:ascii="Times New Roman"/>
                <w:sz w:val="20"/>
              </w:rPr>
            </w:pPr>
          </w:p>
        </w:tc>
        <w:tc>
          <w:tcPr>
            <w:tcW w:w="1188" w:type="dxa"/>
          </w:tcPr>
          <w:p w14:paraId="3E080CC8" w14:textId="77777777" w:rsidR="00653BED" w:rsidRDefault="008E2DCC">
            <w:pPr>
              <w:pStyle w:val="TableParagraph"/>
              <w:spacing w:before="55"/>
              <w:ind w:right="17"/>
              <w:jc w:val="right"/>
              <w:rPr>
                <w:b/>
              </w:rPr>
            </w:pPr>
            <w:r>
              <w:rPr>
                <w:b/>
                <w:color w:val="FF0000"/>
                <w:spacing w:val="-2"/>
              </w:rPr>
              <w:t>(1,346)</w:t>
            </w:r>
          </w:p>
        </w:tc>
      </w:tr>
      <w:tr w:rsidR="00653BED" w14:paraId="3E080CD0" w14:textId="77777777">
        <w:trPr>
          <w:trHeight w:val="1022"/>
        </w:trPr>
        <w:tc>
          <w:tcPr>
            <w:tcW w:w="8100" w:type="dxa"/>
          </w:tcPr>
          <w:p w14:paraId="3E080CCA"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CCB" w14:textId="77777777" w:rsidR="00653BED" w:rsidRDefault="008E2DCC">
            <w:pPr>
              <w:pStyle w:val="TableParagraph"/>
              <w:spacing w:before="50"/>
              <w:ind w:left="315"/>
              <w:rPr>
                <w:b/>
              </w:rPr>
            </w:pPr>
            <w:r>
              <w:rPr>
                <w:b/>
              </w:rPr>
              <w:t>1.</w:t>
            </w:r>
            <w:r>
              <w:rPr>
                <w:b/>
                <w:spacing w:val="68"/>
                <w:w w:val="150"/>
              </w:rPr>
              <w:t xml:space="preserve"> </w:t>
            </w:r>
            <w:r>
              <w:rPr>
                <w:b/>
              </w:rPr>
              <w:t>Reduce</w:t>
            </w:r>
            <w:r>
              <w:rPr>
                <w:b/>
                <w:spacing w:val="-2"/>
              </w:rPr>
              <w:t xml:space="preserve"> </w:t>
            </w:r>
            <w:r>
              <w:rPr>
                <w:b/>
              </w:rPr>
              <w:t>-</w:t>
            </w:r>
            <w:r>
              <w:rPr>
                <w:b/>
                <w:spacing w:val="-1"/>
              </w:rPr>
              <w:t xml:space="preserve"> </w:t>
            </w:r>
            <w:r>
              <w:rPr>
                <w:b/>
                <w:spacing w:val="-4"/>
              </w:rPr>
              <w:t>FTEs</w:t>
            </w:r>
          </w:p>
          <w:p w14:paraId="3E080CCC" w14:textId="77777777" w:rsidR="00653BED" w:rsidRDefault="008E2DCC">
            <w:pPr>
              <w:pStyle w:val="TableParagraph"/>
              <w:spacing w:before="45"/>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administration.</w:t>
            </w:r>
          </w:p>
        </w:tc>
        <w:tc>
          <w:tcPr>
            <w:tcW w:w="1188" w:type="dxa"/>
          </w:tcPr>
          <w:p w14:paraId="3E080CCD" w14:textId="77777777" w:rsidR="00653BED" w:rsidRDefault="00653BED">
            <w:pPr>
              <w:pStyle w:val="TableParagraph"/>
              <w:rPr>
                <w:rFonts w:ascii="Times New Roman"/>
                <w:sz w:val="20"/>
              </w:rPr>
            </w:pPr>
          </w:p>
        </w:tc>
        <w:tc>
          <w:tcPr>
            <w:tcW w:w="324" w:type="dxa"/>
          </w:tcPr>
          <w:p w14:paraId="3E080CCE" w14:textId="77777777" w:rsidR="00653BED" w:rsidRDefault="00653BED">
            <w:pPr>
              <w:pStyle w:val="TableParagraph"/>
              <w:rPr>
                <w:rFonts w:ascii="Times New Roman"/>
                <w:sz w:val="20"/>
              </w:rPr>
            </w:pPr>
          </w:p>
        </w:tc>
        <w:tc>
          <w:tcPr>
            <w:tcW w:w="1188" w:type="dxa"/>
          </w:tcPr>
          <w:p w14:paraId="3E080CCF" w14:textId="77777777" w:rsidR="00653BED" w:rsidRDefault="00653BED">
            <w:pPr>
              <w:pStyle w:val="TableParagraph"/>
              <w:rPr>
                <w:rFonts w:ascii="Times New Roman"/>
                <w:sz w:val="20"/>
              </w:rPr>
            </w:pPr>
          </w:p>
        </w:tc>
      </w:tr>
      <w:tr w:rsidR="00653BED" w14:paraId="3E080CD6" w14:textId="77777777">
        <w:trPr>
          <w:trHeight w:val="662"/>
        </w:trPr>
        <w:tc>
          <w:tcPr>
            <w:tcW w:w="8100" w:type="dxa"/>
          </w:tcPr>
          <w:p w14:paraId="3E080CD1" w14:textId="77777777" w:rsidR="00653BED" w:rsidRDefault="008E2DCC">
            <w:pPr>
              <w:pStyle w:val="TableParagraph"/>
              <w:spacing w:before="55"/>
              <w:ind w:left="315"/>
              <w:rPr>
                <w:b/>
              </w:rPr>
            </w:pPr>
            <w:r>
              <w:rPr>
                <w:b/>
              </w:rPr>
              <w:t>2.</w:t>
            </w:r>
            <w:r>
              <w:rPr>
                <w:b/>
                <w:spacing w:val="65"/>
                <w:w w:val="150"/>
              </w:rPr>
              <w:t xml:space="preserve"> </w:t>
            </w:r>
            <w:r>
              <w:rPr>
                <w:b/>
              </w:rPr>
              <w:t>Reduce</w:t>
            </w:r>
            <w:r>
              <w:rPr>
                <w:b/>
                <w:spacing w:val="-4"/>
              </w:rPr>
              <w:t xml:space="preserve"> </w:t>
            </w:r>
            <w:r>
              <w:rPr>
                <w:b/>
              </w:rPr>
              <w:t>-</w:t>
            </w:r>
            <w:r>
              <w:rPr>
                <w:b/>
                <w:spacing w:val="-2"/>
              </w:rPr>
              <w:t xml:space="preserve"> </w:t>
            </w:r>
            <w:r>
              <w:rPr>
                <w:b/>
              </w:rPr>
              <w:t>911</w:t>
            </w:r>
            <w:r>
              <w:rPr>
                <w:b/>
                <w:spacing w:val="-3"/>
              </w:rPr>
              <w:t xml:space="preserve"> </w:t>
            </w:r>
            <w:r>
              <w:rPr>
                <w:b/>
              </w:rPr>
              <w:t>Fund</w:t>
            </w:r>
            <w:r>
              <w:rPr>
                <w:b/>
                <w:spacing w:val="-3"/>
              </w:rPr>
              <w:t xml:space="preserve"> </w:t>
            </w:r>
            <w:r>
              <w:rPr>
                <w:b/>
                <w:spacing w:val="-2"/>
              </w:rPr>
              <w:t>Shift</w:t>
            </w:r>
          </w:p>
          <w:p w14:paraId="3E080CD2" w14:textId="77777777" w:rsidR="00653BED" w:rsidRDefault="008E2DCC">
            <w:pPr>
              <w:pStyle w:val="TableParagraph"/>
              <w:spacing w:before="46"/>
              <w:ind w:left="614"/>
              <w:rPr>
                <w:rFonts w:ascii="Times New Roman"/>
              </w:rPr>
            </w:pPr>
            <w:r>
              <w:rPr>
                <w:rFonts w:ascii="Times New Roman"/>
              </w:rPr>
              <w:t>Funding</w:t>
            </w:r>
            <w:r>
              <w:rPr>
                <w:rFonts w:ascii="Times New Roman"/>
                <w:spacing w:val="-2"/>
              </w:rPr>
              <w:t xml:space="preserve"> </w:t>
            </w:r>
            <w:r>
              <w:rPr>
                <w:rFonts w:ascii="Times New Roman"/>
              </w:rPr>
              <w:t>is</w:t>
            </w:r>
            <w:r>
              <w:rPr>
                <w:rFonts w:ascii="Times New Roman"/>
                <w:spacing w:val="-2"/>
              </w:rPr>
              <w:t xml:space="preserve"> </w:t>
            </w:r>
            <w:r>
              <w:rPr>
                <w:rFonts w:ascii="Times New Roman"/>
              </w:rPr>
              <w:t>shifted</w:t>
            </w:r>
            <w:r>
              <w:rPr>
                <w:rFonts w:ascii="Times New Roman"/>
                <w:spacing w:val="-1"/>
              </w:rPr>
              <w:t xml:space="preserve"> </w:t>
            </w:r>
            <w:r>
              <w:rPr>
                <w:rFonts w:ascii="Times New Roman"/>
              </w:rPr>
              <w:t>from</w:t>
            </w:r>
            <w:r>
              <w:rPr>
                <w:rFonts w:ascii="Times New Roman"/>
                <w:spacing w:val="-1"/>
              </w:rPr>
              <w:t xml:space="preserve"> </w:t>
            </w:r>
            <w:r>
              <w:rPr>
                <w:rFonts w:ascii="Times New Roman"/>
              </w:rPr>
              <w:t>General</w:t>
            </w:r>
            <w:r>
              <w:rPr>
                <w:rFonts w:ascii="Times New Roman"/>
                <w:spacing w:val="-1"/>
              </w:rPr>
              <w:t xml:space="preserve"> </w:t>
            </w:r>
            <w:r>
              <w:rPr>
                <w:rFonts w:ascii="Times New Roman"/>
              </w:rPr>
              <w:t>Fund-State</w:t>
            </w:r>
            <w:r>
              <w:rPr>
                <w:rFonts w:ascii="Times New Roman"/>
                <w:spacing w:val="-1"/>
              </w:rPr>
              <w:t xml:space="preserve"> </w:t>
            </w:r>
            <w:r>
              <w:rPr>
                <w:rFonts w:ascii="Times New Roman"/>
              </w:rPr>
              <w:t>to</w:t>
            </w:r>
            <w:r>
              <w:rPr>
                <w:rFonts w:ascii="Times New Roman"/>
                <w:spacing w:val="-1"/>
              </w:rPr>
              <w:t xml:space="preserve"> </w:t>
            </w:r>
            <w:r>
              <w:rPr>
                <w:rFonts w:ascii="Times New Roman"/>
              </w:rPr>
              <w:t>the</w:t>
            </w:r>
            <w:r>
              <w:rPr>
                <w:rFonts w:ascii="Times New Roman"/>
                <w:spacing w:val="-1"/>
              </w:rPr>
              <w:t xml:space="preserve"> </w:t>
            </w:r>
            <w:r>
              <w:rPr>
                <w:rFonts w:ascii="Times New Roman"/>
              </w:rPr>
              <w:t>911</w:t>
            </w:r>
            <w:r>
              <w:rPr>
                <w:rFonts w:ascii="Times New Roman"/>
                <w:spacing w:val="-1"/>
              </w:rPr>
              <w:t xml:space="preserve"> </w:t>
            </w:r>
            <w:r>
              <w:rPr>
                <w:rFonts w:ascii="Times New Roman"/>
                <w:spacing w:val="-2"/>
              </w:rPr>
              <w:t>account.</w:t>
            </w:r>
          </w:p>
        </w:tc>
        <w:tc>
          <w:tcPr>
            <w:tcW w:w="1188" w:type="dxa"/>
          </w:tcPr>
          <w:p w14:paraId="3E080CD3" w14:textId="77777777" w:rsidR="00653BED" w:rsidRDefault="00653BED">
            <w:pPr>
              <w:pStyle w:val="TableParagraph"/>
              <w:rPr>
                <w:rFonts w:ascii="Times New Roman"/>
                <w:sz w:val="20"/>
              </w:rPr>
            </w:pPr>
          </w:p>
        </w:tc>
        <w:tc>
          <w:tcPr>
            <w:tcW w:w="324" w:type="dxa"/>
          </w:tcPr>
          <w:p w14:paraId="3E080CD4" w14:textId="77777777" w:rsidR="00653BED" w:rsidRDefault="00653BED">
            <w:pPr>
              <w:pStyle w:val="TableParagraph"/>
              <w:rPr>
                <w:rFonts w:ascii="Times New Roman"/>
                <w:sz w:val="20"/>
              </w:rPr>
            </w:pPr>
          </w:p>
        </w:tc>
        <w:tc>
          <w:tcPr>
            <w:tcW w:w="1188" w:type="dxa"/>
          </w:tcPr>
          <w:p w14:paraId="3E080CD5" w14:textId="77777777" w:rsidR="00653BED" w:rsidRDefault="00653BED">
            <w:pPr>
              <w:pStyle w:val="TableParagraph"/>
              <w:rPr>
                <w:rFonts w:ascii="Times New Roman"/>
                <w:sz w:val="20"/>
              </w:rPr>
            </w:pPr>
          </w:p>
        </w:tc>
      </w:tr>
      <w:tr w:rsidR="00653BED" w14:paraId="3E080CDC" w14:textId="77777777">
        <w:trPr>
          <w:trHeight w:val="662"/>
        </w:trPr>
        <w:tc>
          <w:tcPr>
            <w:tcW w:w="8100" w:type="dxa"/>
          </w:tcPr>
          <w:p w14:paraId="3E080CD7" w14:textId="77777777" w:rsidR="00653BED" w:rsidRDefault="008E2DCC">
            <w:pPr>
              <w:pStyle w:val="TableParagraph"/>
              <w:spacing w:before="55"/>
              <w:ind w:left="315"/>
              <w:rPr>
                <w:b/>
              </w:rPr>
            </w:pPr>
            <w:r>
              <w:rPr>
                <w:b/>
              </w:rPr>
              <w:t>3.</w:t>
            </w:r>
            <w:r>
              <w:rPr>
                <w:b/>
                <w:spacing w:val="65"/>
                <w:w w:val="150"/>
              </w:rPr>
              <w:t xml:space="preserve"> </w:t>
            </w:r>
            <w:r>
              <w:rPr>
                <w:b/>
              </w:rPr>
              <w:t>Reduce</w:t>
            </w:r>
            <w:r>
              <w:rPr>
                <w:b/>
                <w:spacing w:val="-3"/>
              </w:rPr>
              <w:t xml:space="preserve"> </w:t>
            </w:r>
            <w:r>
              <w:rPr>
                <w:b/>
              </w:rPr>
              <w:t>-</w:t>
            </w:r>
            <w:r>
              <w:rPr>
                <w:b/>
                <w:spacing w:val="-2"/>
              </w:rPr>
              <w:t xml:space="preserve"> </w:t>
            </w:r>
            <w:r>
              <w:rPr>
                <w:b/>
              </w:rPr>
              <w:t>Maintenance</w:t>
            </w:r>
            <w:r>
              <w:rPr>
                <w:b/>
                <w:spacing w:val="-3"/>
              </w:rPr>
              <w:t xml:space="preserve"> </w:t>
            </w:r>
            <w:r>
              <w:rPr>
                <w:b/>
              </w:rPr>
              <w:t>Fund</w:t>
            </w:r>
            <w:r>
              <w:rPr>
                <w:b/>
                <w:spacing w:val="-3"/>
              </w:rPr>
              <w:t xml:space="preserve"> </w:t>
            </w:r>
            <w:r>
              <w:rPr>
                <w:b/>
                <w:spacing w:val="-2"/>
              </w:rPr>
              <w:t>Shift</w:t>
            </w:r>
          </w:p>
          <w:p w14:paraId="3E080CD8"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shifted from General Fund-State to the Rent and Lease</w:t>
            </w:r>
            <w:r>
              <w:rPr>
                <w:rFonts w:ascii="Times New Roman"/>
                <w:spacing w:val="-13"/>
              </w:rPr>
              <w:t xml:space="preserve"> </w:t>
            </w:r>
            <w:r>
              <w:rPr>
                <w:rFonts w:ascii="Times New Roman"/>
                <w:spacing w:val="-2"/>
              </w:rPr>
              <w:t>Account.</w:t>
            </w:r>
          </w:p>
        </w:tc>
        <w:tc>
          <w:tcPr>
            <w:tcW w:w="1188" w:type="dxa"/>
          </w:tcPr>
          <w:p w14:paraId="3E080CD9" w14:textId="77777777" w:rsidR="00653BED" w:rsidRDefault="00653BED">
            <w:pPr>
              <w:pStyle w:val="TableParagraph"/>
              <w:rPr>
                <w:rFonts w:ascii="Times New Roman"/>
                <w:sz w:val="20"/>
              </w:rPr>
            </w:pPr>
          </w:p>
        </w:tc>
        <w:tc>
          <w:tcPr>
            <w:tcW w:w="324" w:type="dxa"/>
          </w:tcPr>
          <w:p w14:paraId="3E080CDA" w14:textId="77777777" w:rsidR="00653BED" w:rsidRDefault="00653BED">
            <w:pPr>
              <w:pStyle w:val="TableParagraph"/>
              <w:rPr>
                <w:rFonts w:ascii="Times New Roman"/>
                <w:sz w:val="20"/>
              </w:rPr>
            </w:pPr>
          </w:p>
        </w:tc>
        <w:tc>
          <w:tcPr>
            <w:tcW w:w="1188" w:type="dxa"/>
          </w:tcPr>
          <w:p w14:paraId="3E080CDB" w14:textId="77777777" w:rsidR="00653BED" w:rsidRDefault="00653BED">
            <w:pPr>
              <w:pStyle w:val="TableParagraph"/>
              <w:rPr>
                <w:rFonts w:ascii="Times New Roman"/>
                <w:sz w:val="20"/>
              </w:rPr>
            </w:pPr>
          </w:p>
        </w:tc>
      </w:tr>
      <w:tr w:rsidR="00653BED" w14:paraId="3E080CE2" w14:textId="77777777">
        <w:trPr>
          <w:trHeight w:val="662"/>
        </w:trPr>
        <w:tc>
          <w:tcPr>
            <w:tcW w:w="8100" w:type="dxa"/>
          </w:tcPr>
          <w:p w14:paraId="3E080CDD" w14:textId="77777777" w:rsidR="00653BED" w:rsidRDefault="008E2DCC">
            <w:pPr>
              <w:pStyle w:val="TableParagraph"/>
              <w:spacing w:before="55"/>
              <w:ind w:left="315"/>
              <w:rPr>
                <w:b/>
              </w:rPr>
            </w:pPr>
            <w:r>
              <w:rPr>
                <w:b/>
              </w:rPr>
              <w:t>4.</w:t>
            </w:r>
            <w:r>
              <w:rPr>
                <w:b/>
                <w:spacing w:val="68"/>
                <w:w w:val="150"/>
              </w:rPr>
              <w:t xml:space="preserve"> </w:t>
            </w:r>
            <w:r>
              <w:rPr>
                <w:b/>
              </w:rPr>
              <w:t>Reduce</w:t>
            </w:r>
            <w:r>
              <w:rPr>
                <w:b/>
                <w:spacing w:val="-2"/>
              </w:rPr>
              <w:t xml:space="preserve"> </w:t>
            </w:r>
            <w:r>
              <w:rPr>
                <w:b/>
              </w:rPr>
              <w:t>-</w:t>
            </w:r>
            <w:r>
              <w:rPr>
                <w:b/>
                <w:spacing w:val="-1"/>
              </w:rPr>
              <w:t xml:space="preserve"> </w:t>
            </w:r>
            <w:r>
              <w:rPr>
                <w:b/>
              </w:rPr>
              <w:t>NG</w:t>
            </w:r>
            <w:r>
              <w:rPr>
                <w:b/>
                <w:spacing w:val="-2"/>
              </w:rPr>
              <w:t xml:space="preserve"> Recruitment</w:t>
            </w:r>
          </w:p>
          <w:p w14:paraId="3E080CDE" w14:textId="77777777" w:rsidR="00653BED" w:rsidRDefault="008E2DCC">
            <w:pPr>
              <w:pStyle w:val="TableParagraph"/>
              <w:spacing w:before="46"/>
              <w:ind w:left="614"/>
              <w:rPr>
                <w:rFonts w:ascii="Times New Roman"/>
              </w:rPr>
            </w:pPr>
            <w:r>
              <w:rPr>
                <w:rFonts w:ascii="Times New Roman"/>
              </w:rPr>
              <w:lastRenderedPageBreak/>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National Guard </w:t>
            </w:r>
            <w:r>
              <w:rPr>
                <w:rFonts w:ascii="Times New Roman"/>
                <w:spacing w:val="-2"/>
              </w:rPr>
              <w:t>recruitment.</w:t>
            </w:r>
          </w:p>
        </w:tc>
        <w:tc>
          <w:tcPr>
            <w:tcW w:w="1188" w:type="dxa"/>
          </w:tcPr>
          <w:p w14:paraId="3E080CDF" w14:textId="77777777" w:rsidR="00653BED" w:rsidRDefault="00653BED">
            <w:pPr>
              <w:pStyle w:val="TableParagraph"/>
              <w:rPr>
                <w:rFonts w:ascii="Times New Roman"/>
                <w:sz w:val="20"/>
              </w:rPr>
            </w:pPr>
          </w:p>
        </w:tc>
        <w:tc>
          <w:tcPr>
            <w:tcW w:w="324" w:type="dxa"/>
          </w:tcPr>
          <w:p w14:paraId="3E080CE0" w14:textId="77777777" w:rsidR="00653BED" w:rsidRDefault="00653BED">
            <w:pPr>
              <w:pStyle w:val="TableParagraph"/>
              <w:rPr>
                <w:rFonts w:ascii="Times New Roman"/>
                <w:sz w:val="20"/>
              </w:rPr>
            </w:pPr>
          </w:p>
        </w:tc>
        <w:tc>
          <w:tcPr>
            <w:tcW w:w="1188" w:type="dxa"/>
          </w:tcPr>
          <w:p w14:paraId="3E080CE1" w14:textId="77777777" w:rsidR="00653BED" w:rsidRDefault="00653BED">
            <w:pPr>
              <w:pStyle w:val="TableParagraph"/>
              <w:rPr>
                <w:rFonts w:ascii="Times New Roman"/>
                <w:sz w:val="20"/>
              </w:rPr>
            </w:pPr>
          </w:p>
        </w:tc>
      </w:tr>
      <w:tr w:rsidR="00653BED" w14:paraId="3E080CE8" w14:textId="77777777">
        <w:trPr>
          <w:trHeight w:val="606"/>
        </w:trPr>
        <w:tc>
          <w:tcPr>
            <w:tcW w:w="8100" w:type="dxa"/>
          </w:tcPr>
          <w:p w14:paraId="3E080CE3" w14:textId="77777777" w:rsidR="00653BED" w:rsidRDefault="008E2DCC">
            <w:pPr>
              <w:pStyle w:val="TableParagraph"/>
              <w:spacing w:before="55"/>
              <w:ind w:left="315"/>
              <w:rPr>
                <w:b/>
              </w:rPr>
            </w:pPr>
            <w:r>
              <w:rPr>
                <w:b/>
              </w:rPr>
              <w:t>5.</w:t>
            </w:r>
            <w:r>
              <w:rPr>
                <w:b/>
                <w:spacing w:val="68"/>
                <w:w w:val="150"/>
              </w:rPr>
              <w:t xml:space="preserve"> </w:t>
            </w:r>
            <w:r>
              <w:rPr>
                <w:b/>
              </w:rPr>
              <w:t>Reduce</w:t>
            </w:r>
            <w:r>
              <w:rPr>
                <w:b/>
                <w:spacing w:val="-2"/>
              </w:rPr>
              <w:t xml:space="preserve"> </w:t>
            </w:r>
            <w:r>
              <w:rPr>
                <w:b/>
              </w:rPr>
              <w:t>-</w:t>
            </w:r>
            <w:r>
              <w:rPr>
                <w:b/>
                <w:spacing w:val="-1"/>
              </w:rPr>
              <w:t xml:space="preserve"> </w:t>
            </w:r>
            <w:r>
              <w:rPr>
                <w:b/>
                <w:spacing w:val="-4"/>
              </w:rPr>
              <w:t>VSRI</w:t>
            </w:r>
          </w:p>
          <w:p w14:paraId="3E080CE4"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4"/>
              </w:rPr>
              <w:t xml:space="preserve"> </w:t>
            </w:r>
            <w:r>
              <w:rPr>
                <w:rFonts w:ascii="Times New Roman"/>
              </w:rPr>
              <w:t>is</w:t>
            </w:r>
            <w:r>
              <w:rPr>
                <w:rFonts w:ascii="Times New Roman"/>
                <w:spacing w:val="-3"/>
              </w:rPr>
              <w:t xml:space="preserve"> </w:t>
            </w:r>
            <w:r>
              <w:rPr>
                <w:rFonts w:ascii="Times New Roman"/>
              </w:rPr>
              <w:t>reduced</w:t>
            </w:r>
            <w:r>
              <w:rPr>
                <w:rFonts w:ascii="Times New Roman"/>
                <w:spacing w:val="-4"/>
              </w:rPr>
              <w:t xml:space="preserve"> </w:t>
            </w:r>
            <w:r>
              <w:rPr>
                <w:rFonts w:ascii="Times New Roman"/>
              </w:rPr>
              <w:t>for</w:t>
            </w:r>
            <w:r>
              <w:rPr>
                <w:rFonts w:ascii="Times New Roman"/>
                <w:spacing w:val="-3"/>
              </w:rPr>
              <w:t xml:space="preserve"> </w:t>
            </w:r>
            <w:r>
              <w:rPr>
                <w:rFonts w:ascii="Times New Roman"/>
              </w:rPr>
              <w:t>the</w:t>
            </w:r>
            <w:r>
              <w:rPr>
                <w:rFonts w:ascii="Times New Roman"/>
                <w:spacing w:val="-6"/>
              </w:rPr>
              <w:t xml:space="preserve"> </w:t>
            </w:r>
            <w:r>
              <w:rPr>
                <w:rFonts w:ascii="Times New Roman"/>
              </w:rPr>
              <w:t>Voluntary</w:t>
            </w:r>
            <w:r>
              <w:rPr>
                <w:rFonts w:ascii="Times New Roman"/>
                <w:spacing w:val="-3"/>
              </w:rPr>
              <w:t xml:space="preserve"> </w:t>
            </w:r>
            <w:r>
              <w:rPr>
                <w:rFonts w:ascii="Times New Roman"/>
              </w:rPr>
              <w:t>Separation</w:t>
            </w:r>
            <w:r>
              <w:rPr>
                <w:rFonts w:ascii="Times New Roman"/>
                <w:spacing w:val="-3"/>
              </w:rPr>
              <w:t xml:space="preserve"> </w:t>
            </w:r>
            <w:r>
              <w:rPr>
                <w:rFonts w:ascii="Times New Roman"/>
              </w:rPr>
              <w:t>and</w:t>
            </w:r>
            <w:r>
              <w:rPr>
                <w:rFonts w:ascii="Times New Roman"/>
                <w:spacing w:val="-3"/>
              </w:rPr>
              <w:t xml:space="preserve"> </w:t>
            </w:r>
            <w:r>
              <w:rPr>
                <w:rFonts w:ascii="Times New Roman"/>
              </w:rPr>
              <w:t>Retirement</w:t>
            </w:r>
            <w:r>
              <w:rPr>
                <w:rFonts w:ascii="Times New Roman"/>
                <w:spacing w:val="-3"/>
              </w:rPr>
              <w:t xml:space="preserve"> </w:t>
            </w:r>
            <w:r>
              <w:rPr>
                <w:rFonts w:ascii="Times New Roman"/>
              </w:rPr>
              <w:t>Incentive</w:t>
            </w:r>
            <w:r>
              <w:rPr>
                <w:rFonts w:ascii="Times New Roman"/>
                <w:spacing w:val="-3"/>
              </w:rPr>
              <w:t xml:space="preserve"> </w:t>
            </w:r>
            <w:r>
              <w:rPr>
                <w:rFonts w:ascii="Times New Roman"/>
                <w:spacing w:val="-2"/>
              </w:rPr>
              <w:t>program.</w:t>
            </w:r>
          </w:p>
        </w:tc>
        <w:tc>
          <w:tcPr>
            <w:tcW w:w="1188" w:type="dxa"/>
          </w:tcPr>
          <w:p w14:paraId="3E080CE5" w14:textId="77777777" w:rsidR="00653BED" w:rsidRDefault="00653BED">
            <w:pPr>
              <w:pStyle w:val="TableParagraph"/>
              <w:rPr>
                <w:rFonts w:ascii="Times New Roman"/>
                <w:sz w:val="20"/>
              </w:rPr>
            </w:pPr>
          </w:p>
        </w:tc>
        <w:tc>
          <w:tcPr>
            <w:tcW w:w="324" w:type="dxa"/>
          </w:tcPr>
          <w:p w14:paraId="3E080CE6" w14:textId="77777777" w:rsidR="00653BED" w:rsidRDefault="00653BED">
            <w:pPr>
              <w:pStyle w:val="TableParagraph"/>
              <w:rPr>
                <w:rFonts w:ascii="Times New Roman"/>
                <w:sz w:val="20"/>
              </w:rPr>
            </w:pPr>
          </w:p>
        </w:tc>
        <w:tc>
          <w:tcPr>
            <w:tcW w:w="1188" w:type="dxa"/>
          </w:tcPr>
          <w:p w14:paraId="3E080CE7" w14:textId="77777777" w:rsidR="00653BED" w:rsidRDefault="00653BED">
            <w:pPr>
              <w:pStyle w:val="TableParagraph"/>
              <w:rPr>
                <w:rFonts w:ascii="Times New Roman"/>
                <w:sz w:val="20"/>
              </w:rPr>
            </w:pPr>
          </w:p>
        </w:tc>
      </w:tr>
      <w:tr w:rsidR="00424131" w14:paraId="41480F32" w14:textId="77777777">
        <w:trPr>
          <w:trHeight w:val="606"/>
        </w:trPr>
        <w:tc>
          <w:tcPr>
            <w:tcW w:w="8100" w:type="dxa"/>
          </w:tcPr>
          <w:p w14:paraId="7A5E1D6E" w14:textId="092A04ED" w:rsidR="00424131" w:rsidRPr="00424131" w:rsidRDefault="00424131" w:rsidP="00424131">
            <w:pPr>
              <w:pStyle w:val="TableParagraph"/>
              <w:spacing w:before="55"/>
              <w:ind w:left="315"/>
              <w:rPr>
                <w:b/>
              </w:rPr>
            </w:pPr>
            <w:r>
              <w:rPr>
                <w:b/>
              </w:rPr>
              <w:t xml:space="preserve">6.   </w:t>
            </w:r>
            <w:r w:rsidRPr="00424131">
              <w:rPr>
                <w:b/>
              </w:rPr>
              <w:t>Reduce - Cell Phones</w:t>
            </w:r>
          </w:p>
          <w:p w14:paraId="1A301ED1" w14:textId="079BEED7" w:rsidR="00424131" w:rsidRPr="00424131" w:rsidRDefault="00424131" w:rsidP="00424131">
            <w:pPr>
              <w:pStyle w:val="TableParagraph"/>
              <w:spacing w:before="55"/>
              <w:ind w:left="720"/>
              <w:rPr>
                <w:bCs/>
              </w:rPr>
            </w:pPr>
            <w:r w:rsidRPr="00424131">
              <w:rPr>
                <w:bCs/>
              </w:rPr>
              <w:t>Funding is reduced for cell phones.</w:t>
            </w:r>
          </w:p>
        </w:tc>
        <w:tc>
          <w:tcPr>
            <w:tcW w:w="1188" w:type="dxa"/>
          </w:tcPr>
          <w:p w14:paraId="431B03FA" w14:textId="77777777" w:rsidR="00424131" w:rsidRDefault="00424131">
            <w:pPr>
              <w:pStyle w:val="TableParagraph"/>
              <w:rPr>
                <w:rFonts w:ascii="Times New Roman"/>
                <w:sz w:val="20"/>
              </w:rPr>
            </w:pPr>
          </w:p>
        </w:tc>
        <w:tc>
          <w:tcPr>
            <w:tcW w:w="324" w:type="dxa"/>
          </w:tcPr>
          <w:p w14:paraId="7E7475AB" w14:textId="77777777" w:rsidR="00424131" w:rsidRDefault="00424131">
            <w:pPr>
              <w:pStyle w:val="TableParagraph"/>
              <w:rPr>
                <w:rFonts w:ascii="Times New Roman"/>
                <w:sz w:val="20"/>
              </w:rPr>
            </w:pPr>
          </w:p>
        </w:tc>
        <w:tc>
          <w:tcPr>
            <w:tcW w:w="1188" w:type="dxa"/>
          </w:tcPr>
          <w:p w14:paraId="54D317E2" w14:textId="77777777" w:rsidR="00424131" w:rsidRDefault="00424131">
            <w:pPr>
              <w:pStyle w:val="TableParagraph"/>
              <w:rPr>
                <w:rFonts w:ascii="Times New Roman"/>
                <w:sz w:val="20"/>
              </w:rPr>
            </w:pPr>
          </w:p>
        </w:tc>
      </w:tr>
      <w:tr w:rsidR="00424131" w:rsidRPr="00424131" w14:paraId="76E90007" w14:textId="77777777">
        <w:trPr>
          <w:trHeight w:val="606"/>
        </w:trPr>
        <w:tc>
          <w:tcPr>
            <w:tcW w:w="8100" w:type="dxa"/>
          </w:tcPr>
          <w:p w14:paraId="3A2F6207" w14:textId="054DE6F2" w:rsidR="00424131" w:rsidRPr="00424131" w:rsidRDefault="00424131" w:rsidP="00424131">
            <w:pPr>
              <w:pStyle w:val="TableParagraph"/>
              <w:spacing w:before="55"/>
              <w:ind w:left="315"/>
              <w:rPr>
                <w:b/>
              </w:rPr>
            </w:pPr>
            <w:r w:rsidRPr="00424131">
              <w:rPr>
                <w:b/>
              </w:rPr>
              <w:t>7</w:t>
            </w:r>
            <w:proofErr w:type="gramStart"/>
            <w:r w:rsidRPr="00424131">
              <w:rPr>
                <w:b/>
              </w:rPr>
              <w:t>.  Reduce</w:t>
            </w:r>
            <w:proofErr w:type="gramEnd"/>
            <w:r w:rsidRPr="00424131">
              <w:rPr>
                <w:b/>
              </w:rPr>
              <w:t xml:space="preserve"> - Travel and Training</w:t>
            </w:r>
          </w:p>
          <w:p w14:paraId="4290F9E4" w14:textId="46D0681B" w:rsidR="00424131" w:rsidRPr="00424131" w:rsidRDefault="00424131" w:rsidP="00424131">
            <w:pPr>
              <w:pStyle w:val="TableParagraph"/>
              <w:spacing w:before="55"/>
              <w:ind w:left="720"/>
              <w:rPr>
                <w:bCs/>
              </w:rPr>
            </w:pPr>
            <w:r w:rsidRPr="00424131">
              <w:rPr>
                <w:bCs/>
              </w:rPr>
              <w:t>Funding is reduced for travel and training.</w:t>
            </w:r>
          </w:p>
        </w:tc>
        <w:tc>
          <w:tcPr>
            <w:tcW w:w="1188" w:type="dxa"/>
          </w:tcPr>
          <w:p w14:paraId="4ECF667C" w14:textId="77777777" w:rsidR="00424131" w:rsidRPr="00424131" w:rsidRDefault="00424131">
            <w:pPr>
              <w:pStyle w:val="TableParagraph"/>
              <w:rPr>
                <w:rFonts w:ascii="Times New Roman"/>
                <w:b/>
                <w:sz w:val="20"/>
              </w:rPr>
            </w:pPr>
          </w:p>
        </w:tc>
        <w:tc>
          <w:tcPr>
            <w:tcW w:w="324" w:type="dxa"/>
          </w:tcPr>
          <w:p w14:paraId="059B87E7" w14:textId="77777777" w:rsidR="00424131" w:rsidRPr="00424131" w:rsidRDefault="00424131">
            <w:pPr>
              <w:pStyle w:val="TableParagraph"/>
              <w:rPr>
                <w:rFonts w:ascii="Times New Roman"/>
                <w:b/>
                <w:sz w:val="20"/>
              </w:rPr>
            </w:pPr>
          </w:p>
        </w:tc>
        <w:tc>
          <w:tcPr>
            <w:tcW w:w="1188" w:type="dxa"/>
          </w:tcPr>
          <w:p w14:paraId="3AB96F20" w14:textId="77777777" w:rsidR="00424131" w:rsidRPr="00424131" w:rsidRDefault="00424131">
            <w:pPr>
              <w:pStyle w:val="TableParagraph"/>
              <w:rPr>
                <w:rFonts w:ascii="Times New Roman"/>
                <w:b/>
                <w:sz w:val="20"/>
              </w:rPr>
            </w:pPr>
          </w:p>
        </w:tc>
      </w:tr>
    </w:tbl>
    <w:p w14:paraId="3E080CE9" w14:textId="77777777" w:rsidR="00653BED" w:rsidRDefault="00653BED">
      <w:pPr>
        <w:rPr>
          <w:sz w:val="20"/>
        </w:rPr>
        <w:sectPr w:rsidR="00653BED">
          <w:type w:val="continuous"/>
          <w:pgSz w:w="12240" w:h="15840"/>
          <w:pgMar w:top="1960" w:right="620" w:bottom="980" w:left="580" w:header="1460" w:footer="788" w:gutter="0"/>
          <w:cols w:space="720"/>
        </w:sectPr>
      </w:pPr>
    </w:p>
    <w:p w14:paraId="3E080CF1" w14:textId="77777777" w:rsidR="00653BED" w:rsidRDefault="008E2DCC" w:rsidP="005574DE">
      <w:pPr>
        <w:pStyle w:val="Heading2"/>
      </w:pPr>
      <w:r>
        <w:lastRenderedPageBreak/>
        <w:t>Public</w:t>
      </w:r>
      <w:r>
        <w:rPr>
          <w:spacing w:val="-6"/>
        </w:rPr>
        <w:t xml:space="preserve"> </w:t>
      </w:r>
      <w:r>
        <w:t>Employment</w:t>
      </w:r>
      <w:r>
        <w:rPr>
          <w:spacing w:val="-4"/>
        </w:rPr>
        <w:t xml:space="preserve"> </w:t>
      </w:r>
      <w:r>
        <w:t>Relations</w:t>
      </w:r>
      <w:r>
        <w:rPr>
          <w:spacing w:val="-5"/>
        </w:rPr>
        <w:t xml:space="preserve"> </w:t>
      </w:r>
      <w:r>
        <w:rPr>
          <w:spacing w:val="-4"/>
        </w:rPr>
        <w:t>Comm</w:t>
      </w:r>
    </w:p>
    <w:p w14:paraId="3E080CF2" w14:textId="77777777" w:rsidR="00653BED" w:rsidRDefault="008E2DCC">
      <w:pPr>
        <w:pStyle w:val="Heading3"/>
      </w:pPr>
      <w:r>
        <w:t xml:space="preserve">Recommendation </w:t>
      </w:r>
      <w:r>
        <w:rPr>
          <w:spacing w:val="-2"/>
        </w:rPr>
        <w:t>Summary</w:t>
      </w:r>
    </w:p>
    <w:p w14:paraId="3E080CF3" w14:textId="77777777" w:rsidR="00653BED" w:rsidRDefault="00653BED">
      <w:pPr>
        <w:sectPr w:rsidR="00653BED">
          <w:headerReference w:type="default" r:id="rId96"/>
          <w:footerReference w:type="default" r:id="rId97"/>
          <w:pgSz w:w="12240" w:h="15840"/>
          <w:pgMar w:top="1960" w:right="620" w:bottom="980" w:left="580" w:header="1460" w:footer="788" w:gutter="0"/>
          <w:cols w:space="720"/>
        </w:sectPr>
      </w:pPr>
    </w:p>
    <w:p w14:paraId="3E080CF4"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CF6" w14:textId="26FA84E4" w:rsidR="00653BED" w:rsidRDefault="008E2DCC" w:rsidP="004B0662">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CFD" w14:textId="77777777" w:rsidR="00653BED" w:rsidRDefault="00653BED">
      <w:pPr>
        <w:pStyle w:val="BodyText"/>
        <w:spacing w:before="38"/>
        <w:rPr>
          <w:rFonts w:ascii="Arial Narrow"/>
          <w:b/>
          <w:sz w:val="20"/>
        </w:rPr>
      </w:pPr>
    </w:p>
    <w:p w14:paraId="3E080CFF"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B0662" w:rsidRPr="004B0662" w14:paraId="63571ABA" w14:textId="77777777">
        <w:trPr>
          <w:trHeight w:val="429"/>
        </w:trPr>
        <w:tc>
          <w:tcPr>
            <w:tcW w:w="8100" w:type="dxa"/>
            <w:tcBorders>
              <w:top w:val="single" w:sz="4" w:space="0" w:color="000000"/>
            </w:tcBorders>
          </w:tcPr>
          <w:p w14:paraId="155B242C" w14:textId="577BFD63" w:rsidR="004B0662" w:rsidRPr="004B0662" w:rsidRDefault="004B0662">
            <w:pPr>
              <w:pStyle w:val="TableParagraph"/>
              <w:ind w:left="20"/>
              <w:rPr>
                <w:b/>
                <w:bCs/>
              </w:rPr>
            </w:pPr>
            <w:r w:rsidRPr="004B0662">
              <w:rPr>
                <w:b/>
                <w:bCs/>
                <w:sz w:val="20"/>
              </w:rPr>
              <w:t>Dollars</w:t>
            </w:r>
            <w:r w:rsidRPr="004B0662">
              <w:rPr>
                <w:b/>
                <w:bCs/>
                <w:spacing w:val="-7"/>
                <w:sz w:val="20"/>
              </w:rPr>
              <w:t xml:space="preserve"> </w:t>
            </w:r>
            <w:r w:rsidRPr="004B0662">
              <w:rPr>
                <w:b/>
                <w:bCs/>
                <w:sz w:val="20"/>
              </w:rPr>
              <w:t>in</w:t>
            </w:r>
            <w:r w:rsidRPr="004B0662">
              <w:rPr>
                <w:b/>
                <w:bCs/>
                <w:spacing w:val="-6"/>
                <w:sz w:val="20"/>
              </w:rPr>
              <w:t xml:space="preserve"> </w:t>
            </w:r>
            <w:r w:rsidRPr="004B0662">
              <w:rPr>
                <w:b/>
                <w:bCs/>
                <w:spacing w:val="-2"/>
                <w:sz w:val="20"/>
              </w:rPr>
              <w:t>Thousands</w:t>
            </w:r>
          </w:p>
        </w:tc>
        <w:tc>
          <w:tcPr>
            <w:tcW w:w="1188" w:type="dxa"/>
            <w:tcBorders>
              <w:top w:val="single" w:sz="4" w:space="0" w:color="000000"/>
            </w:tcBorders>
          </w:tcPr>
          <w:p w14:paraId="64876022" w14:textId="6C5BD322" w:rsidR="004B0662" w:rsidRPr="004B0662" w:rsidRDefault="004B0662">
            <w:pPr>
              <w:pStyle w:val="TableParagraph"/>
              <w:ind w:right="19"/>
              <w:jc w:val="right"/>
              <w:rPr>
                <w:b/>
                <w:bCs/>
                <w:spacing w:val="-10"/>
              </w:rPr>
            </w:pPr>
            <w:r w:rsidRPr="004B0662">
              <w:rPr>
                <w:b/>
                <w:bCs/>
                <w:spacing w:val="-10"/>
              </w:rPr>
              <w:t>Funds Subject to Outlook</w:t>
            </w:r>
          </w:p>
        </w:tc>
        <w:tc>
          <w:tcPr>
            <w:tcW w:w="324" w:type="dxa"/>
            <w:tcBorders>
              <w:top w:val="single" w:sz="4" w:space="0" w:color="000000"/>
            </w:tcBorders>
          </w:tcPr>
          <w:p w14:paraId="387FE260" w14:textId="77777777" w:rsidR="004B0662" w:rsidRPr="004B0662" w:rsidRDefault="004B0662">
            <w:pPr>
              <w:pStyle w:val="TableParagraph"/>
              <w:rPr>
                <w:rFonts w:ascii="Times New Roman"/>
                <w:b/>
                <w:bCs/>
                <w:sz w:val="20"/>
              </w:rPr>
            </w:pPr>
          </w:p>
        </w:tc>
        <w:tc>
          <w:tcPr>
            <w:tcW w:w="1188" w:type="dxa"/>
            <w:tcBorders>
              <w:top w:val="single" w:sz="4" w:space="0" w:color="000000"/>
            </w:tcBorders>
          </w:tcPr>
          <w:p w14:paraId="11EB585A" w14:textId="77777777" w:rsidR="004B0662" w:rsidRPr="004B0662" w:rsidRDefault="004B0662" w:rsidP="004B0662">
            <w:pPr>
              <w:ind w:left="651"/>
              <w:rPr>
                <w:rFonts w:ascii="Calibri"/>
                <w:b/>
                <w:bCs/>
                <w:sz w:val="20"/>
              </w:rPr>
            </w:pPr>
            <w:r w:rsidRPr="004B0662">
              <w:rPr>
                <w:rFonts w:ascii="Calibri"/>
                <w:b/>
                <w:bCs/>
                <w:spacing w:val="-8"/>
                <w:sz w:val="20"/>
              </w:rPr>
              <w:t>TOT-</w:t>
            </w:r>
            <w:r w:rsidRPr="004B0662">
              <w:rPr>
                <w:rFonts w:ascii="Calibri"/>
                <w:b/>
                <w:bCs/>
                <w:spacing w:val="-10"/>
                <w:sz w:val="20"/>
              </w:rPr>
              <w:t>A</w:t>
            </w:r>
          </w:p>
          <w:p w14:paraId="1D1C578A" w14:textId="77777777" w:rsidR="004B0662" w:rsidRPr="004B0662" w:rsidRDefault="004B0662">
            <w:pPr>
              <w:pStyle w:val="TableParagraph"/>
              <w:ind w:right="19"/>
              <w:jc w:val="right"/>
              <w:rPr>
                <w:b/>
                <w:bCs/>
                <w:spacing w:val="-10"/>
              </w:rPr>
            </w:pPr>
          </w:p>
        </w:tc>
      </w:tr>
      <w:tr w:rsidR="00653BED" w14:paraId="3E080D04" w14:textId="77777777">
        <w:trPr>
          <w:trHeight w:val="429"/>
        </w:trPr>
        <w:tc>
          <w:tcPr>
            <w:tcW w:w="8100" w:type="dxa"/>
            <w:tcBorders>
              <w:top w:val="single" w:sz="4" w:space="0" w:color="000000"/>
            </w:tcBorders>
          </w:tcPr>
          <w:p w14:paraId="3E080D00"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D01"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D02" w14:textId="77777777" w:rsidR="00653BED" w:rsidRDefault="00653BED">
            <w:pPr>
              <w:pStyle w:val="TableParagraph"/>
              <w:rPr>
                <w:rFonts w:ascii="Times New Roman"/>
                <w:sz w:val="20"/>
              </w:rPr>
            </w:pPr>
          </w:p>
        </w:tc>
        <w:tc>
          <w:tcPr>
            <w:tcW w:w="1188" w:type="dxa"/>
            <w:tcBorders>
              <w:top w:val="single" w:sz="4" w:space="0" w:color="000000"/>
            </w:tcBorders>
          </w:tcPr>
          <w:p w14:paraId="3E080D03" w14:textId="77777777" w:rsidR="00653BED" w:rsidRDefault="008E2DCC">
            <w:pPr>
              <w:pStyle w:val="TableParagraph"/>
              <w:ind w:right="19"/>
              <w:jc w:val="right"/>
              <w:rPr>
                <w:b/>
              </w:rPr>
            </w:pPr>
            <w:r>
              <w:rPr>
                <w:b/>
                <w:spacing w:val="-10"/>
              </w:rPr>
              <w:t>0</w:t>
            </w:r>
          </w:p>
        </w:tc>
      </w:tr>
      <w:tr w:rsidR="00653BED" w14:paraId="3E080D09" w14:textId="77777777">
        <w:trPr>
          <w:trHeight w:val="364"/>
        </w:trPr>
        <w:tc>
          <w:tcPr>
            <w:tcW w:w="8100" w:type="dxa"/>
          </w:tcPr>
          <w:p w14:paraId="3E080D05"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D06" w14:textId="77777777" w:rsidR="00653BED" w:rsidRDefault="008E2DCC">
            <w:pPr>
              <w:pStyle w:val="TableParagraph"/>
              <w:spacing w:before="55"/>
              <w:ind w:right="19"/>
              <w:jc w:val="right"/>
              <w:rPr>
                <w:b/>
              </w:rPr>
            </w:pPr>
            <w:r>
              <w:rPr>
                <w:b/>
                <w:spacing w:val="-10"/>
              </w:rPr>
              <w:t>0</w:t>
            </w:r>
          </w:p>
        </w:tc>
        <w:tc>
          <w:tcPr>
            <w:tcW w:w="324" w:type="dxa"/>
          </w:tcPr>
          <w:p w14:paraId="3E080D07" w14:textId="77777777" w:rsidR="00653BED" w:rsidRDefault="00653BED">
            <w:pPr>
              <w:pStyle w:val="TableParagraph"/>
              <w:rPr>
                <w:rFonts w:ascii="Times New Roman"/>
                <w:sz w:val="20"/>
              </w:rPr>
            </w:pPr>
          </w:p>
        </w:tc>
        <w:tc>
          <w:tcPr>
            <w:tcW w:w="1188" w:type="dxa"/>
          </w:tcPr>
          <w:p w14:paraId="3E080D08" w14:textId="77777777" w:rsidR="00653BED" w:rsidRDefault="008E2DCC">
            <w:pPr>
              <w:pStyle w:val="TableParagraph"/>
              <w:spacing w:before="55"/>
              <w:ind w:right="19"/>
              <w:jc w:val="right"/>
              <w:rPr>
                <w:b/>
              </w:rPr>
            </w:pPr>
            <w:r>
              <w:rPr>
                <w:b/>
                <w:spacing w:val="-10"/>
              </w:rPr>
              <w:t>0</w:t>
            </w:r>
          </w:p>
        </w:tc>
      </w:tr>
      <w:tr w:rsidR="00653BED" w14:paraId="3E080D11" w14:textId="77777777">
        <w:trPr>
          <w:trHeight w:val="638"/>
        </w:trPr>
        <w:tc>
          <w:tcPr>
            <w:tcW w:w="8100" w:type="dxa"/>
          </w:tcPr>
          <w:p w14:paraId="3E080D0A"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D0B" w14:textId="77777777" w:rsidR="00653BED" w:rsidRDefault="008E2DCC">
            <w:pPr>
              <w:pStyle w:val="TableParagraph"/>
              <w:spacing w:before="50"/>
              <w:ind w:left="315"/>
            </w:pPr>
            <w:r>
              <w:t>1.</w:t>
            </w:r>
            <w:r>
              <w:rPr>
                <w:spacing w:val="62"/>
                <w:w w:val="150"/>
              </w:rPr>
              <w:t xml:space="preserve"> </w:t>
            </w:r>
            <w:r>
              <w:t>Reduce</w:t>
            </w:r>
            <w:r>
              <w:rPr>
                <w:spacing w:val="-4"/>
              </w:rPr>
              <w:t xml:space="preserve"> </w:t>
            </w:r>
            <w:r>
              <w:t>-</w:t>
            </w:r>
            <w:r>
              <w:rPr>
                <w:spacing w:val="-3"/>
              </w:rPr>
              <w:t xml:space="preserve"> </w:t>
            </w:r>
            <w:r>
              <w:t>Vacant</w:t>
            </w:r>
            <w:r>
              <w:rPr>
                <w:spacing w:val="-5"/>
              </w:rPr>
              <w:t xml:space="preserve"> </w:t>
            </w:r>
            <w:r>
              <w:rPr>
                <w:spacing w:val="-2"/>
              </w:rPr>
              <w:t>Positions</w:t>
            </w:r>
          </w:p>
        </w:tc>
        <w:tc>
          <w:tcPr>
            <w:tcW w:w="1188" w:type="dxa"/>
          </w:tcPr>
          <w:p w14:paraId="3E080D0C" w14:textId="77777777" w:rsidR="00653BED" w:rsidRDefault="00653BED">
            <w:pPr>
              <w:pStyle w:val="TableParagraph"/>
              <w:spacing w:before="89"/>
              <w:rPr>
                <w:rFonts w:ascii="Calibri"/>
                <w:b/>
              </w:rPr>
            </w:pPr>
          </w:p>
          <w:p w14:paraId="3E080D0D" w14:textId="77777777" w:rsidR="00653BED" w:rsidRDefault="008E2DCC">
            <w:pPr>
              <w:pStyle w:val="TableParagraph"/>
              <w:ind w:right="17"/>
              <w:jc w:val="right"/>
            </w:pPr>
            <w:r>
              <w:rPr>
                <w:color w:val="FF0000"/>
                <w:spacing w:val="-2"/>
              </w:rPr>
              <w:t>(339)</w:t>
            </w:r>
          </w:p>
        </w:tc>
        <w:tc>
          <w:tcPr>
            <w:tcW w:w="324" w:type="dxa"/>
          </w:tcPr>
          <w:p w14:paraId="3E080D0E" w14:textId="77777777" w:rsidR="00653BED" w:rsidRDefault="00653BED">
            <w:pPr>
              <w:pStyle w:val="TableParagraph"/>
              <w:rPr>
                <w:rFonts w:ascii="Times New Roman"/>
                <w:sz w:val="20"/>
              </w:rPr>
            </w:pPr>
          </w:p>
        </w:tc>
        <w:tc>
          <w:tcPr>
            <w:tcW w:w="1188" w:type="dxa"/>
          </w:tcPr>
          <w:p w14:paraId="3E080D0F" w14:textId="77777777" w:rsidR="00653BED" w:rsidRDefault="00653BED">
            <w:pPr>
              <w:pStyle w:val="TableParagraph"/>
              <w:spacing w:before="89"/>
              <w:rPr>
                <w:rFonts w:ascii="Calibri"/>
                <w:b/>
              </w:rPr>
            </w:pPr>
          </w:p>
          <w:p w14:paraId="3E080D10" w14:textId="77777777" w:rsidR="00653BED" w:rsidRDefault="008E2DCC">
            <w:pPr>
              <w:pStyle w:val="TableParagraph"/>
              <w:ind w:right="17"/>
              <w:jc w:val="right"/>
            </w:pPr>
            <w:r>
              <w:rPr>
                <w:color w:val="FF0000"/>
                <w:spacing w:val="-2"/>
              </w:rPr>
              <w:t>(339)</w:t>
            </w:r>
          </w:p>
        </w:tc>
      </w:tr>
      <w:tr w:rsidR="00653BED" w14:paraId="3E080D16" w14:textId="77777777">
        <w:trPr>
          <w:trHeight w:val="309"/>
        </w:trPr>
        <w:tc>
          <w:tcPr>
            <w:tcW w:w="8100" w:type="dxa"/>
          </w:tcPr>
          <w:p w14:paraId="3E080D12" w14:textId="77777777" w:rsidR="00653BED" w:rsidRDefault="008E2DCC">
            <w:pPr>
              <w:pStyle w:val="TableParagraph"/>
              <w:spacing w:before="27"/>
              <w:ind w:left="315"/>
            </w:pPr>
            <w:r>
              <w:t>2.</w:t>
            </w:r>
            <w:r>
              <w:rPr>
                <w:spacing w:val="66"/>
                <w:w w:val="150"/>
              </w:rPr>
              <w:t xml:space="preserve"> </w:t>
            </w:r>
            <w:r>
              <w:t>Reduce</w:t>
            </w:r>
            <w:r>
              <w:rPr>
                <w:spacing w:val="-2"/>
              </w:rPr>
              <w:t xml:space="preserve"> </w:t>
            </w:r>
            <w:r>
              <w:t>-</w:t>
            </w:r>
            <w:r>
              <w:rPr>
                <w:spacing w:val="-6"/>
              </w:rPr>
              <w:t xml:space="preserve"> </w:t>
            </w:r>
            <w:r>
              <w:t>Travel,</w:t>
            </w:r>
            <w:r>
              <w:rPr>
                <w:spacing w:val="-3"/>
              </w:rPr>
              <w:t xml:space="preserve"> </w:t>
            </w:r>
            <w:r>
              <w:t>Goods,</w:t>
            </w:r>
            <w:r>
              <w:rPr>
                <w:spacing w:val="-3"/>
              </w:rPr>
              <w:t xml:space="preserve"> </w:t>
            </w:r>
            <w:r>
              <w:rPr>
                <w:spacing w:val="-2"/>
              </w:rPr>
              <w:t>Services</w:t>
            </w:r>
          </w:p>
        </w:tc>
        <w:tc>
          <w:tcPr>
            <w:tcW w:w="1188" w:type="dxa"/>
            <w:tcBorders>
              <w:bottom w:val="single" w:sz="4" w:space="0" w:color="000000"/>
            </w:tcBorders>
          </w:tcPr>
          <w:p w14:paraId="3E080D13" w14:textId="77777777" w:rsidR="00653BED" w:rsidRDefault="008E2DCC">
            <w:pPr>
              <w:pStyle w:val="TableParagraph"/>
              <w:spacing w:before="27"/>
              <w:ind w:right="17"/>
              <w:jc w:val="right"/>
            </w:pPr>
            <w:r>
              <w:rPr>
                <w:color w:val="FF0000"/>
                <w:spacing w:val="-4"/>
              </w:rPr>
              <w:t>(12)</w:t>
            </w:r>
          </w:p>
        </w:tc>
        <w:tc>
          <w:tcPr>
            <w:tcW w:w="324" w:type="dxa"/>
          </w:tcPr>
          <w:p w14:paraId="3E080D14" w14:textId="77777777" w:rsidR="00653BED" w:rsidRDefault="00653BED">
            <w:pPr>
              <w:pStyle w:val="TableParagraph"/>
              <w:rPr>
                <w:rFonts w:ascii="Times New Roman"/>
                <w:sz w:val="20"/>
              </w:rPr>
            </w:pPr>
          </w:p>
        </w:tc>
        <w:tc>
          <w:tcPr>
            <w:tcW w:w="1188" w:type="dxa"/>
            <w:tcBorders>
              <w:bottom w:val="single" w:sz="4" w:space="0" w:color="000000"/>
            </w:tcBorders>
          </w:tcPr>
          <w:p w14:paraId="3E080D15" w14:textId="77777777" w:rsidR="00653BED" w:rsidRDefault="008E2DCC">
            <w:pPr>
              <w:pStyle w:val="TableParagraph"/>
              <w:spacing w:before="27"/>
              <w:ind w:right="17"/>
              <w:jc w:val="right"/>
            </w:pPr>
            <w:r>
              <w:rPr>
                <w:color w:val="FF0000"/>
                <w:spacing w:val="-4"/>
              </w:rPr>
              <w:t>(12)</w:t>
            </w:r>
          </w:p>
        </w:tc>
      </w:tr>
      <w:tr w:rsidR="00653BED" w14:paraId="3E080D1B" w14:textId="77777777">
        <w:trPr>
          <w:trHeight w:val="323"/>
        </w:trPr>
        <w:tc>
          <w:tcPr>
            <w:tcW w:w="8100" w:type="dxa"/>
          </w:tcPr>
          <w:p w14:paraId="3E080D17"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D18" w14:textId="77777777" w:rsidR="00653BED" w:rsidRDefault="008E2DCC">
            <w:pPr>
              <w:pStyle w:val="TableParagraph"/>
              <w:spacing w:before="14"/>
              <w:ind w:right="17"/>
              <w:jc w:val="right"/>
              <w:rPr>
                <w:b/>
              </w:rPr>
            </w:pPr>
            <w:r>
              <w:rPr>
                <w:b/>
                <w:color w:val="FF0000"/>
                <w:spacing w:val="-2"/>
              </w:rPr>
              <w:t>(351)</w:t>
            </w:r>
          </w:p>
        </w:tc>
        <w:tc>
          <w:tcPr>
            <w:tcW w:w="324" w:type="dxa"/>
          </w:tcPr>
          <w:p w14:paraId="3E080D19" w14:textId="77777777" w:rsidR="00653BED" w:rsidRDefault="00653BED">
            <w:pPr>
              <w:pStyle w:val="TableParagraph"/>
              <w:rPr>
                <w:rFonts w:ascii="Times New Roman"/>
                <w:sz w:val="20"/>
              </w:rPr>
            </w:pPr>
          </w:p>
        </w:tc>
        <w:tc>
          <w:tcPr>
            <w:tcW w:w="1188" w:type="dxa"/>
            <w:tcBorders>
              <w:top w:val="single" w:sz="4" w:space="0" w:color="000000"/>
            </w:tcBorders>
          </w:tcPr>
          <w:p w14:paraId="3E080D1A" w14:textId="77777777" w:rsidR="00653BED" w:rsidRDefault="008E2DCC">
            <w:pPr>
              <w:pStyle w:val="TableParagraph"/>
              <w:spacing w:before="14"/>
              <w:ind w:right="17"/>
              <w:jc w:val="right"/>
              <w:rPr>
                <w:b/>
              </w:rPr>
            </w:pPr>
            <w:r>
              <w:rPr>
                <w:b/>
                <w:color w:val="FF0000"/>
                <w:spacing w:val="-2"/>
              </w:rPr>
              <w:t>(351)</w:t>
            </w:r>
          </w:p>
        </w:tc>
      </w:tr>
      <w:tr w:rsidR="00653BED" w14:paraId="3E080D20" w14:textId="77777777">
        <w:trPr>
          <w:trHeight w:val="364"/>
        </w:trPr>
        <w:tc>
          <w:tcPr>
            <w:tcW w:w="8100" w:type="dxa"/>
          </w:tcPr>
          <w:p w14:paraId="3E080D1C"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D1D" w14:textId="77777777" w:rsidR="00653BED" w:rsidRDefault="008E2DCC">
            <w:pPr>
              <w:pStyle w:val="TableParagraph"/>
              <w:spacing w:before="55"/>
              <w:ind w:right="17"/>
              <w:jc w:val="right"/>
            </w:pPr>
            <w:r>
              <w:rPr>
                <w:color w:val="FF0000"/>
                <w:spacing w:val="-4"/>
              </w:rPr>
              <w:t>(10)</w:t>
            </w:r>
          </w:p>
        </w:tc>
        <w:tc>
          <w:tcPr>
            <w:tcW w:w="324" w:type="dxa"/>
          </w:tcPr>
          <w:p w14:paraId="3E080D1E" w14:textId="77777777" w:rsidR="00653BED" w:rsidRDefault="00653BED">
            <w:pPr>
              <w:pStyle w:val="TableParagraph"/>
              <w:rPr>
                <w:rFonts w:ascii="Times New Roman"/>
                <w:sz w:val="20"/>
              </w:rPr>
            </w:pPr>
          </w:p>
        </w:tc>
        <w:tc>
          <w:tcPr>
            <w:tcW w:w="1188" w:type="dxa"/>
          </w:tcPr>
          <w:p w14:paraId="3E080D1F" w14:textId="77777777" w:rsidR="00653BED" w:rsidRDefault="008E2DCC">
            <w:pPr>
              <w:pStyle w:val="TableParagraph"/>
              <w:spacing w:before="55"/>
              <w:ind w:right="17"/>
              <w:jc w:val="right"/>
            </w:pPr>
            <w:r>
              <w:rPr>
                <w:color w:val="FF0000"/>
                <w:spacing w:val="-4"/>
              </w:rPr>
              <w:t>(19)</w:t>
            </w:r>
          </w:p>
        </w:tc>
      </w:tr>
      <w:tr w:rsidR="00653BED" w14:paraId="3E080D25" w14:textId="77777777">
        <w:trPr>
          <w:trHeight w:val="364"/>
        </w:trPr>
        <w:tc>
          <w:tcPr>
            <w:tcW w:w="8100" w:type="dxa"/>
          </w:tcPr>
          <w:p w14:paraId="3E080D21"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D22" w14:textId="77777777" w:rsidR="00653BED" w:rsidRDefault="008E2DCC">
            <w:pPr>
              <w:pStyle w:val="TableParagraph"/>
              <w:spacing w:before="55"/>
              <w:ind w:right="17"/>
              <w:jc w:val="right"/>
              <w:rPr>
                <w:b/>
              </w:rPr>
            </w:pPr>
            <w:r>
              <w:rPr>
                <w:b/>
                <w:color w:val="FF0000"/>
                <w:spacing w:val="-2"/>
              </w:rPr>
              <w:t>(361)</w:t>
            </w:r>
          </w:p>
        </w:tc>
        <w:tc>
          <w:tcPr>
            <w:tcW w:w="324" w:type="dxa"/>
          </w:tcPr>
          <w:p w14:paraId="3E080D23" w14:textId="77777777" w:rsidR="00653BED" w:rsidRDefault="00653BED">
            <w:pPr>
              <w:pStyle w:val="TableParagraph"/>
              <w:rPr>
                <w:rFonts w:ascii="Times New Roman"/>
                <w:sz w:val="20"/>
              </w:rPr>
            </w:pPr>
          </w:p>
        </w:tc>
        <w:tc>
          <w:tcPr>
            <w:tcW w:w="1188" w:type="dxa"/>
          </w:tcPr>
          <w:p w14:paraId="3E080D24" w14:textId="77777777" w:rsidR="00653BED" w:rsidRDefault="008E2DCC">
            <w:pPr>
              <w:pStyle w:val="TableParagraph"/>
              <w:spacing w:before="55"/>
              <w:ind w:right="17"/>
              <w:jc w:val="right"/>
              <w:rPr>
                <w:b/>
              </w:rPr>
            </w:pPr>
            <w:r>
              <w:rPr>
                <w:b/>
                <w:color w:val="FF0000"/>
                <w:spacing w:val="-2"/>
              </w:rPr>
              <w:t>(370)</w:t>
            </w:r>
          </w:p>
        </w:tc>
      </w:tr>
      <w:tr w:rsidR="00653BED" w14:paraId="3E080D2A" w14:textId="77777777">
        <w:trPr>
          <w:trHeight w:val="422"/>
        </w:trPr>
        <w:tc>
          <w:tcPr>
            <w:tcW w:w="8100" w:type="dxa"/>
          </w:tcPr>
          <w:p w14:paraId="3E080D26"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D27" w14:textId="77777777" w:rsidR="00653BED" w:rsidRDefault="008E2DCC">
            <w:pPr>
              <w:pStyle w:val="TableParagraph"/>
              <w:spacing w:before="55"/>
              <w:ind w:right="17"/>
              <w:jc w:val="right"/>
              <w:rPr>
                <w:b/>
              </w:rPr>
            </w:pPr>
            <w:r>
              <w:rPr>
                <w:b/>
                <w:color w:val="FF0000"/>
                <w:spacing w:val="-2"/>
              </w:rPr>
              <w:t>(361)</w:t>
            </w:r>
          </w:p>
        </w:tc>
        <w:tc>
          <w:tcPr>
            <w:tcW w:w="324" w:type="dxa"/>
          </w:tcPr>
          <w:p w14:paraId="3E080D28" w14:textId="77777777" w:rsidR="00653BED" w:rsidRDefault="00653BED">
            <w:pPr>
              <w:pStyle w:val="TableParagraph"/>
              <w:rPr>
                <w:rFonts w:ascii="Times New Roman"/>
                <w:sz w:val="20"/>
              </w:rPr>
            </w:pPr>
          </w:p>
        </w:tc>
        <w:tc>
          <w:tcPr>
            <w:tcW w:w="1188" w:type="dxa"/>
          </w:tcPr>
          <w:p w14:paraId="3E080D29" w14:textId="77777777" w:rsidR="00653BED" w:rsidRDefault="008E2DCC">
            <w:pPr>
              <w:pStyle w:val="TableParagraph"/>
              <w:spacing w:before="55"/>
              <w:ind w:right="17"/>
              <w:jc w:val="right"/>
              <w:rPr>
                <w:b/>
              </w:rPr>
            </w:pPr>
            <w:r>
              <w:rPr>
                <w:b/>
                <w:color w:val="FF0000"/>
                <w:spacing w:val="-2"/>
              </w:rPr>
              <w:t>(370)</w:t>
            </w:r>
          </w:p>
        </w:tc>
      </w:tr>
      <w:tr w:rsidR="00653BED" w14:paraId="3E080D2F" w14:textId="77777777">
        <w:trPr>
          <w:trHeight w:val="366"/>
        </w:trPr>
        <w:tc>
          <w:tcPr>
            <w:tcW w:w="8100" w:type="dxa"/>
          </w:tcPr>
          <w:p w14:paraId="3E080D2B"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D2C" w14:textId="77777777" w:rsidR="00653BED" w:rsidRDefault="00653BED">
            <w:pPr>
              <w:pStyle w:val="TableParagraph"/>
              <w:rPr>
                <w:rFonts w:ascii="Times New Roman"/>
                <w:sz w:val="20"/>
              </w:rPr>
            </w:pPr>
          </w:p>
        </w:tc>
        <w:tc>
          <w:tcPr>
            <w:tcW w:w="324" w:type="dxa"/>
          </w:tcPr>
          <w:p w14:paraId="3E080D2D" w14:textId="77777777" w:rsidR="00653BED" w:rsidRDefault="00653BED">
            <w:pPr>
              <w:pStyle w:val="TableParagraph"/>
              <w:rPr>
                <w:rFonts w:ascii="Times New Roman"/>
                <w:sz w:val="20"/>
              </w:rPr>
            </w:pPr>
          </w:p>
        </w:tc>
        <w:tc>
          <w:tcPr>
            <w:tcW w:w="1188" w:type="dxa"/>
          </w:tcPr>
          <w:p w14:paraId="3E080D2E" w14:textId="77777777" w:rsidR="00653BED" w:rsidRDefault="00653BED">
            <w:pPr>
              <w:pStyle w:val="TableParagraph"/>
              <w:rPr>
                <w:rFonts w:ascii="Times New Roman"/>
                <w:sz w:val="20"/>
              </w:rPr>
            </w:pPr>
          </w:p>
        </w:tc>
      </w:tr>
    </w:tbl>
    <w:p w14:paraId="3E080D30" w14:textId="77777777" w:rsidR="00653BED" w:rsidRDefault="008E2DCC">
      <w:pPr>
        <w:pStyle w:val="Heading4"/>
        <w:numPr>
          <w:ilvl w:val="0"/>
          <w:numId w:val="38"/>
        </w:numPr>
        <w:tabs>
          <w:tab w:val="left" w:pos="753"/>
        </w:tabs>
        <w:spacing w:before="67"/>
        <w:ind w:left="753" w:hanging="298"/>
      </w:pPr>
      <w:r>
        <w:t>Reduce</w:t>
      </w:r>
      <w:r>
        <w:rPr>
          <w:spacing w:val="-6"/>
        </w:rPr>
        <w:t xml:space="preserve"> </w:t>
      </w:r>
      <w:r>
        <w:t>-</w:t>
      </w:r>
      <w:r>
        <w:rPr>
          <w:spacing w:val="-5"/>
        </w:rPr>
        <w:t xml:space="preserve"> </w:t>
      </w:r>
      <w:r>
        <w:t>Vacant</w:t>
      </w:r>
      <w:r>
        <w:rPr>
          <w:spacing w:val="-5"/>
        </w:rPr>
        <w:t xml:space="preserve"> </w:t>
      </w:r>
      <w:r>
        <w:rPr>
          <w:spacing w:val="-2"/>
        </w:rPr>
        <w:t>Positions</w:t>
      </w:r>
    </w:p>
    <w:p w14:paraId="3E080D31"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vacancy </w:t>
      </w:r>
      <w:r>
        <w:rPr>
          <w:spacing w:val="-2"/>
        </w:rPr>
        <w:t>savings.</w:t>
      </w:r>
    </w:p>
    <w:p w14:paraId="3E080D32" w14:textId="77777777" w:rsidR="00653BED" w:rsidRDefault="008E2DCC">
      <w:pPr>
        <w:pStyle w:val="Heading4"/>
        <w:numPr>
          <w:ilvl w:val="0"/>
          <w:numId w:val="38"/>
        </w:numPr>
        <w:tabs>
          <w:tab w:val="left" w:pos="753"/>
        </w:tabs>
        <w:ind w:left="753" w:hanging="298"/>
      </w:pPr>
      <w:r>
        <w:t>Reduce</w:t>
      </w:r>
      <w:r>
        <w:rPr>
          <w:spacing w:val="-5"/>
        </w:rPr>
        <w:t xml:space="preserve"> </w:t>
      </w:r>
      <w:r>
        <w:t>-</w:t>
      </w:r>
      <w:r>
        <w:rPr>
          <w:spacing w:val="-4"/>
        </w:rPr>
        <w:t xml:space="preserve"> </w:t>
      </w:r>
      <w:r>
        <w:t>Travel,</w:t>
      </w:r>
      <w:r>
        <w:rPr>
          <w:spacing w:val="-5"/>
        </w:rPr>
        <w:t xml:space="preserve"> </w:t>
      </w:r>
      <w:r>
        <w:t>Goods,</w:t>
      </w:r>
      <w:r>
        <w:rPr>
          <w:spacing w:val="-4"/>
        </w:rPr>
        <w:t xml:space="preserve"> </w:t>
      </w:r>
      <w:r>
        <w:rPr>
          <w:spacing w:val="-2"/>
        </w:rPr>
        <w:t>Services</w:t>
      </w:r>
    </w:p>
    <w:p w14:paraId="3E080D33"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travel, goods, and </w:t>
      </w:r>
      <w:r>
        <w:rPr>
          <w:spacing w:val="-2"/>
        </w:rPr>
        <w:t>services.</w:t>
      </w:r>
    </w:p>
    <w:p w14:paraId="3E080D34" w14:textId="77777777" w:rsidR="00653BED" w:rsidRDefault="00653BED">
      <w:pPr>
        <w:sectPr w:rsidR="00653BED">
          <w:type w:val="continuous"/>
          <w:pgSz w:w="12240" w:h="15840"/>
          <w:pgMar w:top="1960" w:right="620" w:bottom="980" w:left="580" w:header="1460" w:footer="788" w:gutter="0"/>
          <w:cols w:space="720"/>
        </w:sectPr>
      </w:pPr>
    </w:p>
    <w:p w14:paraId="3E080D35" w14:textId="77777777" w:rsidR="00653BED" w:rsidRDefault="008E2DCC" w:rsidP="005574DE">
      <w:pPr>
        <w:pStyle w:val="Heading2"/>
      </w:pPr>
      <w:r>
        <w:lastRenderedPageBreak/>
        <w:t>LEOFF 2</w:t>
      </w:r>
      <w:r>
        <w:rPr>
          <w:spacing w:val="-1"/>
        </w:rPr>
        <w:t xml:space="preserve"> </w:t>
      </w:r>
      <w:r>
        <w:t xml:space="preserve">Retirement </w:t>
      </w:r>
      <w:r>
        <w:rPr>
          <w:spacing w:val="-2"/>
        </w:rPr>
        <w:t>Board</w:t>
      </w:r>
    </w:p>
    <w:p w14:paraId="3E080D36" w14:textId="77777777" w:rsidR="00653BED" w:rsidRDefault="008E2DCC">
      <w:pPr>
        <w:pStyle w:val="Heading3"/>
      </w:pPr>
      <w:r>
        <w:t xml:space="preserve">Recommendation </w:t>
      </w:r>
      <w:r>
        <w:rPr>
          <w:spacing w:val="-2"/>
        </w:rPr>
        <w:t>Summary</w:t>
      </w:r>
    </w:p>
    <w:p w14:paraId="3E080D37" w14:textId="77777777" w:rsidR="00653BED" w:rsidRDefault="008E2DCC">
      <w:pPr>
        <w:rPr>
          <w:rFonts w:ascii="Arial Narrow"/>
          <w:b/>
          <w:sz w:val="20"/>
        </w:rPr>
      </w:pPr>
      <w:r>
        <w:br w:type="column"/>
      </w:r>
    </w:p>
    <w:p w14:paraId="3E080D38" w14:textId="77777777" w:rsidR="00653BED" w:rsidRDefault="00653BED">
      <w:pPr>
        <w:pStyle w:val="BodyText"/>
        <w:rPr>
          <w:rFonts w:ascii="Arial Narrow"/>
          <w:b/>
          <w:sz w:val="20"/>
        </w:rPr>
      </w:pPr>
    </w:p>
    <w:p w14:paraId="3E080D39" w14:textId="77777777" w:rsidR="00653BED" w:rsidRDefault="00653BED">
      <w:pPr>
        <w:pStyle w:val="BodyText"/>
        <w:spacing w:before="126"/>
        <w:rPr>
          <w:rFonts w:ascii="Arial Narrow"/>
          <w:b/>
          <w:sz w:val="20"/>
        </w:rPr>
      </w:pPr>
    </w:p>
    <w:p w14:paraId="3E080D3A" w14:textId="77777777" w:rsidR="00653BED" w:rsidRDefault="008E2DCC">
      <w:pPr>
        <w:ind w:right="309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D3B" w14:textId="77777777" w:rsidR="00653BED" w:rsidRDefault="008E2DCC">
      <w:pPr>
        <w:spacing w:before="87"/>
        <w:ind w:right="3091"/>
        <w:jc w:val="center"/>
        <w:rPr>
          <w:rFonts w:ascii="Calibri"/>
          <w:sz w:val="20"/>
        </w:rPr>
      </w:pPr>
      <w:r>
        <w:rPr>
          <w:rFonts w:ascii="Calibri"/>
          <w:sz w:val="20"/>
        </w:rPr>
        <w:t xml:space="preserve">Run: 2/27/2025 1:57 </w:t>
      </w:r>
      <w:r>
        <w:rPr>
          <w:rFonts w:ascii="Calibri"/>
          <w:spacing w:val="-5"/>
          <w:sz w:val="20"/>
        </w:rPr>
        <w:t>PM</w:t>
      </w:r>
    </w:p>
    <w:p w14:paraId="3E080D3C" w14:textId="77777777" w:rsidR="00653BED" w:rsidRDefault="00653BED">
      <w:pPr>
        <w:jc w:val="center"/>
        <w:rPr>
          <w:rFonts w:ascii="Calibri"/>
          <w:sz w:val="20"/>
        </w:rPr>
        <w:sectPr w:rsidR="00653BED">
          <w:headerReference w:type="default" r:id="rId98"/>
          <w:footerReference w:type="default" r:id="rId99"/>
          <w:pgSz w:w="12240" w:h="15840"/>
          <w:pgMar w:top="1960" w:right="620" w:bottom="980" w:left="580" w:header="1460" w:footer="788" w:gutter="0"/>
          <w:cols w:num="2" w:space="720" w:equalWidth="0">
            <w:col w:w="3095" w:space="40"/>
            <w:col w:w="7905"/>
          </w:cols>
        </w:sectPr>
      </w:pPr>
    </w:p>
    <w:p w14:paraId="3E080D3D" w14:textId="77777777" w:rsidR="00653BED" w:rsidRDefault="00653BED">
      <w:pPr>
        <w:pStyle w:val="BodyText"/>
        <w:spacing w:before="103"/>
        <w:rPr>
          <w:rFonts w:ascii="Calibri"/>
          <w:sz w:val="20"/>
        </w:rPr>
      </w:pPr>
    </w:p>
    <w:p w14:paraId="3E080D3E" w14:textId="77777777" w:rsidR="00653BED" w:rsidRDefault="00653BED">
      <w:pPr>
        <w:rPr>
          <w:rFonts w:ascii="Calibri"/>
          <w:sz w:val="20"/>
        </w:rPr>
        <w:sectPr w:rsidR="00653BED">
          <w:type w:val="continuous"/>
          <w:pgSz w:w="12240" w:h="15840"/>
          <w:pgMar w:top="196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996"/>
        <w:gridCol w:w="826"/>
      </w:tblGrid>
      <w:tr w:rsidR="004B0662" w:rsidRPr="004B0662" w14:paraId="3F88EBDC" w14:textId="77777777">
        <w:trPr>
          <w:trHeight w:val="429"/>
        </w:trPr>
        <w:tc>
          <w:tcPr>
            <w:tcW w:w="5977" w:type="dxa"/>
            <w:tcBorders>
              <w:top w:val="single" w:sz="4" w:space="0" w:color="000000"/>
            </w:tcBorders>
          </w:tcPr>
          <w:p w14:paraId="6E2E54CD" w14:textId="325F2B4A" w:rsidR="004B0662" w:rsidRPr="004B0662" w:rsidRDefault="004B0662">
            <w:pPr>
              <w:pStyle w:val="TableParagraph"/>
              <w:ind w:left="20"/>
              <w:rPr>
                <w:b/>
                <w:bCs/>
              </w:rPr>
            </w:pPr>
            <w:r w:rsidRPr="004B0662">
              <w:rPr>
                <w:b/>
                <w:bCs/>
                <w:sz w:val="20"/>
              </w:rPr>
              <w:t>Dollars</w:t>
            </w:r>
            <w:r w:rsidRPr="004B0662">
              <w:rPr>
                <w:b/>
                <w:bCs/>
                <w:spacing w:val="-7"/>
                <w:sz w:val="20"/>
              </w:rPr>
              <w:t xml:space="preserve"> </w:t>
            </w:r>
            <w:r w:rsidRPr="004B0662">
              <w:rPr>
                <w:b/>
                <w:bCs/>
                <w:sz w:val="20"/>
              </w:rPr>
              <w:t>in</w:t>
            </w:r>
            <w:r w:rsidRPr="004B0662">
              <w:rPr>
                <w:b/>
                <w:bCs/>
                <w:spacing w:val="-6"/>
                <w:sz w:val="20"/>
              </w:rPr>
              <w:t xml:space="preserve"> </w:t>
            </w:r>
            <w:r w:rsidRPr="004B0662">
              <w:rPr>
                <w:b/>
                <w:bCs/>
                <w:spacing w:val="-2"/>
                <w:sz w:val="20"/>
              </w:rPr>
              <w:t>Thousands</w:t>
            </w:r>
          </w:p>
        </w:tc>
        <w:tc>
          <w:tcPr>
            <w:tcW w:w="3996" w:type="dxa"/>
            <w:tcBorders>
              <w:top w:val="single" w:sz="4" w:space="0" w:color="000000"/>
            </w:tcBorders>
          </w:tcPr>
          <w:p w14:paraId="027823BA" w14:textId="1AA351D7" w:rsidR="004B0662" w:rsidRPr="004B0662" w:rsidRDefault="004B0662">
            <w:pPr>
              <w:pStyle w:val="TableParagraph"/>
              <w:ind w:right="704"/>
              <w:jc w:val="right"/>
              <w:rPr>
                <w:b/>
                <w:bCs/>
                <w:spacing w:val="-10"/>
              </w:rPr>
            </w:pPr>
            <w:r w:rsidRPr="004B0662">
              <w:rPr>
                <w:b/>
                <w:bCs/>
                <w:spacing w:val="-10"/>
              </w:rPr>
              <w:t>Funds Subject to Outlook</w:t>
            </w:r>
          </w:p>
        </w:tc>
        <w:tc>
          <w:tcPr>
            <w:tcW w:w="826" w:type="dxa"/>
            <w:tcBorders>
              <w:top w:val="single" w:sz="4" w:space="0" w:color="000000"/>
            </w:tcBorders>
          </w:tcPr>
          <w:p w14:paraId="55FF55BC" w14:textId="6D18DD97" w:rsidR="004B0662" w:rsidRPr="004B0662" w:rsidRDefault="004B0662">
            <w:pPr>
              <w:pStyle w:val="TableParagraph"/>
              <w:ind w:right="18"/>
              <w:jc w:val="right"/>
              <w:rPr>
                <w:b/>
                <w:bCs/>
                <w:spacing w:val="-10"/>
              </w:rPr>
            </w:pPr>
            <w:r w:rsidRPr="004B0662">
              <w:rPr>
                <w:rFonts w:ascii="Calibri"/>
                <w:b/>
                <w:bCs/>
                <w:spacing w:val="-8"/>
                <w:sz w:val="20"/>
              </w:rPr>
              <w:t>TOT-</w:t>
            </w:r>
            <w:r w:rsidRPr="004B0662">
              <w:rPr>
                <w:rFonts w:ascii="Calibri"/>
                <w:b/>
                <w:bCs/>
                <w:spacing w:val="-10"/>
                <w:sz w:val="20"/>
              </w:rPr>
              <w:t>A</w:t>
            </w:r>
          </w:p>
        </w:tc>
      </w:tr>
      <w:tr w:rsidR="00653BED" w14:paraId="3E080D46" w14:textId="77777777">
        <w:trPr>
          <w:trHeight w:val="429"/>
        </w:trPr>
        <w:tc>
          <w:tcPr>
            <w:tcW w:w="5977" w:type="dxa"/>
            <w:tcBorders>
              <w:top w:val="single" w:sz="4" w:space="0" w:color="000000"/>
            </w:tcBorders>
          </w:tcPr>
          <w:p w14:paraId="3E080D43"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0D44" w14:textId="77777777" w:rsidR="00653BED" w:rsidRDefault="008E2DCC">
            <w:pPr>
              <w:pStyle w:val="TableParagraph"/>
              <w:ind w:right="704"/>
              <w:jc w:val="right"/>
              <w:rPr>
                <w:b/>
              </w:rPr>
            </w:pPr>
            <w:r>
              <w:rPr>
                <w:b/>
                <w:spacing w:val="-10"/>
              </w:rPr>
              <w:t>0</w:t>
            </w:r>
          </w:p>
        </w:tc>
        <w:tc>
          <w:tcPr>
            <w:tcW w:w="826" w:type="dxa"/>
            <w:tcBorders>
              <w:top w:val="single" w:sz="4" w:space="0" w:color="000000"/>
            </w:tcBorders>
          </w:tcPr>
          <w:p w14:paraId="3E080D45" w14:textId="77777777" w:rsidR="00653BED" w:rsidRDefault="008E2DCC">
            <w:pPr>
              <w:pStyle w:val="TableParagraph"/>
              <w:ind w:right="18"/>
              <w:jc w:val="right"/>
              <w:rPr>
                <w:b/>
              </w:rPr>
            </w:pPr>
            <w:r>
              <w:rPr>
                <w:b/>
                <w:spacing w:val="-10"/>
              </w:rPr>
              <w:t>0</w:t>
            </w:r>
          </w:p>
        </w:tc>
      </w:tr>
      <w:tr w:rsidR="00653BED" w14:paraId="3E080D4A" w14:textId="77777777">
        <w:trPr>
          <w:trHeight w:val="364"/>
        </w:trPr>
        <w:tc>
          <w:tcPr>
            <w:tcW w:w="5977" w:type="dxa"/>
          </w:tcPr>
          <w:p w14:paraId="3E080D47"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0D48" w14:textId="77777777" w:rsidR="00653BED" w:rsidRDefault="008E2DCC">
            <w:pPr>
              <w:pStyle w:val="TableParagraph"/>
              <w:spacing w:before="55"/>
              <w:ind w:right="704"/>
              <w:jc w:val="right"/>
              <w:rPr>
                <w:b/>
              </w:rPr>
            </w:pPr>
            <w:r>
              <w:rPr>
                <w:b/>
                <w:spacing w:val="-10"/>
              </w:rPr>
              <w:t>0</w:t>
            </w:r>
          </w:p>
        </w:tc>
        <w:tc>
          <w:tcPr>
            <w:tcW w:w="826" w:type="dxa"/>
          </w:tcPr>
          <w:p w14:paraId="3E080D49" w14:textId="77777777" w:rsidR="00653BED" w:rsidRDefault="008E2DCC">
            <w:pPr>
              <w:pStyle w:val="TableParagraph"/>
              <w:spacing w:before="55"/>
              <w:ind w:right="18"/>
              <w:jc w:val="right"/>
              <w:rPr>
                <w:b/>
              </w:rPr>
            </w:pPr>
            <w:r>
              <w:rPr>
                <w:b/>
                <w:spacing w:val="-10"/>
              </w:rPr>
              <w:t>0</w:t>
            </w:r>
          </w:p>
        </w:tc>
      </w:tr>
      <w:tr w:rsidR="00653BED" w14:paraId="3E080D4E" w14:textId="77777777">
        <w:trPr>
          <w:trHeight w:val="308"/>
        </w:trPr>
        <w:tc>
          <w:tcPr>
            <w:tcW w:w="5977" w:type="dxa"/>
          </w:tcPr>
          <w:p w14:paraId="3E080D4B"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0D4C" w14:textId="77777777" w:rsidR="00653BED" w:rsidRDefault="008E2DCC">
            <w:pPr>
              <w:pStyle w:val="TableParagraph"/>
              <w:spacing w:before="55" w:line="233" w:lineRule="exact"/>
              <w:ind w:right="704"/>
              <w:jc w:val="right"/>
              <w:rPr>
                <w:b/>
              </w:rPr>
            </w:pPr>
            <w:r>
              <w:rPr>
                <w:b/>
                <w:spacing w:val="-10"/>
              </w:rPr>
              <w:t>0</w:t>
            </w:r>
          </w:p>
        </w:tc>
        <w:tc>
          <w:tcPr>
            <w:tcW w:w="826" w:type="dxa"/>
          </w:tcPr>
          <w:p w14:paraId="3E080D4D" w14:textId="77777777" w:rsidR="00653BED" w:rsidRDefault="008E2DCC">
            <w:pPr>
              <w:pStyle w:val="TableParagraph"/>
              <w:spacing w:before="55" w:line="233" w:lineRule="exact"/>
              <w:ind w:right="18"/>
              <w:jc w:val="right"/>
              <w:rPr>
                <w:b/>
              </w:rPr>
            </w:pPr>
            <w:r>
              <w:rPr>
                <w:b/>
                <w:spacing w:val="-10"/>
              </w:rPr>
              <w:t>0</w:t>
            </w:r>
          </w:p>
        </w:tc>
      </w:tr>
    </w:tbl>
    <w:p w14:paraId="3E080D4F"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0D50" w14:textId="77777777" w:rsidR="00653BED" w:rsidRDefault="008E2DCC" w:rsidP="005574DE">
      <w:pPr>
        <w:pStyle w:val="Heading2"/>
      </w:pPr>
      <w:r>
        <w:lastRenderedPageBreak/>
        <w:t>Dept of</w:t>
      </w:r>
      <w:r>
        <w:rPr>
          <w:spacing w:val="-9"/>
        </w:rPr>
        <w:t xml:space="preserve"> </w:t>
      </w:r>
      <w:r>
        <w:t xml:space="preserve">Arch and Hist </w:t>
      </w:r>
      <w:r>
        <w:rPr>
          <w:spacing w:val="-2"/>
        </w:rPr>
        <w:t>Preservation</w:t>
      </w:r>
    </w:p>
    <w:p w14:paraId="3E080D51" w14:textId="77777777" w:rsidR="00653BED" w:rsidRDefault="008E2DCC">
      <w:pPr>
        <w:pStyle w:val="Heading3"/>
      </w:pPr>
      <w:r>
        <w:t xml:space="preserve">Recommendation </w:t>
      </w:r>
      <w:r>
        <w:rPr>
          <w:spacing w:val="-2"/>
        </w:rPr>
        <w:t>Summary</w:t>
      </w:r>
    </w:p>
    <w:p w14:paraId="3E080D52" w14:textId="77777777" w:rsidR="00653BED" w:rsidRDefault="00653BED">
      <w:pPr>
        <w:sectPr w:rsidR="00653BED">
          <w:headerReference w:type="default" r:id="rId100"/>
          <w:footerReference w:type="default" r:id="rId101"/>
          <w:pgSz w:w="12240" w:h="15840"/>
          <w:pgMar w:top="1960" w:right="620" w:bottom="980" w:left="580" w:header="1460" w:footer="788" w:gutter="0"/>
          <w:cols w:space="720"/>
        </w:sectPr>
      </w:pPr>
    </w:p>
    <w:p w14:paraId="3E080D53"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D54"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D55" w14:textId="77777777" w:rsidR="00653BED" w:rsidRDefault="00653BED">
      <w:pPr>
        <w:pStyle w:val="BodyText"/>
        <w:spacing w:before="202"/>
        <w:rPr>
          <w:rFonts w:ascii="Calibri"/>
          <w:sz w:val="20"/>
        </w:rPr>
      </w:pPr>
    </w:p>
    <w:p w14:paraId="3E080D5B" w14:textId="14220240" w:rsidR="00653BED" w:rsidRDefault="008E2DCC" w:rsidP="00424131">
      <w:pPr>
        <w:rPr>
          <w:rFonts w:ascii="Arial Narrow"/>
          <w:b/>
          <w:sz w:val="20"/>
        </w:rPr>
      </w:pPr>
      <w:r>
        <w:br w:type="column"/>
      </w:r>
    </w:p>
    <w:p w14:paraId="3E080D5C" w14:textId="77777777" w:rsidR="00653BED" w:rsidRDefault="00653BED">
      <w:pPr>
        <w:pStyle w:val="BodyText"/>
        <w:spacing w:before="38"/>
        <w:rPr>
          <w:rFonts w:ascii="Arial Narrow"/>
          <w:b/>
          <w:sz w:val="20"/>
        </w:rPr>
      </w:pPr>
    </w:p>
    <w:p w14:paraId="3E080D5E"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74797" w:rsidRPr="00435D79" w14:paraId="1ACA4AB2" w14:textId="77777777">
        <w:trPr>
          <w:trHeight w:val="429"/>
        </w:trPr>
        <w:tc>
          <w:tcPr>
            <w:tcW w:w="8100" w:type="dxa"/>
            <w:tcBorders>
              <w:top w:val="single" w:sz="4" w:space="0" w:color="000000"/>
            </w:tcBorders>
          </w:tcPr>
          <w:p w14:paraId="269FD3E1" w14:textId="2E022175" w:rsidR="00474797" w:rsidRPr="00435D79" w:rsidRDefault="00474797">
            <w:pPr>
              <w:pStyle w:val="TableParagraph"/>
              <w:ind w:left="20"/>
              <w:rPr>
                <w:b/>
                <w:bCs/>
              </w:rPr>
            </w:pPr>
            <w:r w:rsidRPr="00435D79">
              <w:rPr>
                <w:b/>
                <w:bCs/>
                <w:sz w:val="20"/>
              </w:rPr>
              <w:t>Dollars</w:t>
            </w:r>
            <w:r w:rsidRPr="00435D79">
              <w:rPr>
                <w:b/>
                <w:bCs/>
                <w:spacing w:val="-7"/>
                <w:sz w:val="20"/>
              </w:rPr>
              <w:t xml:space="preserve"> </w:t>
            </w:r>
            <w:r w:rsidRPr="00435D79">
              <w:rPr>
                <w:b/>
                <w:bCs/>
                <w:sz w:val="20"/>
              </w:rPr>
              <w:t>in</w:t>
            </w:r>
            <w:r w:rsidRPr="00435D79">
              <w:rPr>
                <w:b/>
                <w:bCs/>
                <w:spacing w:val="-6"/>
                <w:sz w:val="20"/>
              </w:rPr>
              <w:t xml:space="preserve"> </w:t>
            </w:r>
            <w:r w:rsidRPr="00435D79">
              <w:rPr>
                <w:b/>
                <w:bCs/>
                <w:spacing w:val="-2"/>
                <w:sz w:val="20"/>
              </w:rPr>
              <w:t>Thousands</w:t>
            </w:r>
          </w:p>
        </w:tc>
        <w:tc>
          <w:tcPr>
            <w:tcW w:w="1188" w:type="dxa"/>
            <w:tcBorders>
              <w:top w:val="single" w:sz="4" w:space="0" w:color="000000"/>
            </w:tcBorders>
          </w:tcPr>
          <w:p w14:paraId="5C902864" w14:textId="16761E83" w:rsidR="00474797" w:rsidRPr="00435D79" w:rsidRDefault="00435D79">
            <w:pPr>
              <w:pStyle w:val="TableParagraph"/>
              <w:ind w:right="19"/>
              <w:jc w:val="right"/>
              <w:rPr>
                <w:b/>
                <w:bCs/>
                <w:spacing w:val="-10"/>
              </w:rPr>
            </w:pPr>
            <w:r w:rsidRPr="00435D79">
              <w:rPr>
                <w:b/>
                <w:bCs/>
                <w:spacing w:val="-10"/>
              </w:rPr>
              <w:t>Funds Subject to Outlook</w:t>
            </w:r>
          </w:p>
        </w:tc>
        <w:tc>
          <w:tcPr>
            <w:tcW w:w="324" w:type="dxa"/>
            <w:tcBorders>
              <w:top w:val="single" w:sz="4" w:space="0" w:color="000000"/>
            </w:tcBorders>
          </w:tcPr>
          <w:p w14:paraId="216A7360" w14:textId="77777777" w:rsidR="00474797" w:rsidRPr="00435D79" w:rsidRDefault="00474797">
            <w:pPr>
              <w:pStyle w:val="TableParagraph"/>
              <w:rPr>
                <w:rFonts w:ascii="Times New Roman"/>
                <w:b/>
                <w:bCs/>
                <w:sz w:val="20"/>
              </w:rPr>
            </w:pPr>
          </w:p>
        </w:tc>
        <w:tc>
          <w:tcPr>
            <w:tcW w:w="1188" w:type="dxa"/>
            <w:tcBorders>
              <w:top w:val="single" w:sz="4" w:space="0" w:color="000000"/>
            </w:tcBorders>
          </w:tcPr>
          <w:p w14:paraId="54B8DFF2" w14:textId="77777777" w:rsidR="00435D79" w:rsidRPr="00435D79" w:rsidRDefault="00435D79" w:rsidP="00435D79">
            <w:pPr>
              <w:ind w:left="651"/>
              <w:rPr>
                <w:rFonts w:ascii="Calibri"/>
                <w:b/>
                <w:bCs/>
                <w:sz w:val="20"/>
              </w:rPr>
            </w:pPr>
            <w:r w:rsidRPr="00435D79">
              <w:rPr>
                <w:rFonts w:ascii="Calibri"/>
                <w:b/>
                <w:bCs/>
                <w:spacing w:val="-8"/>
                <w:sz w:val="20"/>
              </w:rPr>
              <w:t>TOT-</w:t>
            </w:r>
            <w:r w:rsidRPr="00435D79">
              <w:rPr>
                <w:rFonts w:ascii="Calibri"/>
                <w:b/>
                <w:bCs/>
                <w:spacing w:val="-10"/>
                <w:sz w:val="20"/>
              </w:rPr>
              <w:t>A</w:t>
            </w:r>
          </w:p>
          <w:p w14:paraId="0BD8E4B2" w14:textId="77777777" w:rsidR="00474797" w:rsidRPr="00435D79" w:rsidRDefault="00474797">
            <w:pPr>
              <w:pStyle w:val="TableParagraph"/>
              <w:ind w:right="19"/>
              <w:jc w:val="right"/>
              <w:rPr>
                <w:b/>
                <w:bCs/>
                <w:spacing w:val="-10"/>
              </w:rPr>
            </w:pPr>
          </w:p>
        </w:tc>
      </w:tr>
      <w:tr w:rsidR="00653BED" w14:paraId="3E080D63" w14:textId="77777777">
        <w:trPr>
          <w:trHeight w:val="429"/>
        </w:trPr>
        <w:tc>
          <w:tcPr>
            <w:tcW w:w="8100" w:type="dxa"/>
            <w:tcBorders>
              <w:top w:val="single" w:sz="4" w:space="0" w:color="000000"/>
            </w:tcBorders>
          </w:tcPr>
          <w:p w14:paraId="3E080D5F"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D60"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D61" w14:textId="77777777" w:rsidR="00653BED" w:rsidRDefault="00653BED">
            <w:pPr>
              <w:pStyle w:val="TableParagraph"/>
              <w:rPr>
                <w:rFonts w:ascii="Times New Roman"/>
                <w:sz w:val="20"/>
              </w:rPr>
            </w:pPr>
          </w:p>
        </w:tc>
        <w:tc>
          <w:tcPr>
            <w:tcW w:w="1188" w:type="dxa"/>
            <w:tcBorders>
              <w:top w:val="single" w:sz="4" w:space="0" w:color="000000"/>
            </w:tcBorders>
          </w:tcPr>
          <w:p w14:paraId="3E080D62" w14:textId="77777777" w:rsidR="00653BED" w:rsidRDefault="008E2DCC">
            <w:pPr>
              <w:pStyle w:val="TableParagraph"/>
              <w:ind w:right="19"/>
              <w:jc w:val="right"/>
              <w:rPr>
                <w:b/>
              </w:rPr>
            </w:pPr>
            <w:r>
              <w:rPr>
                <w:b/>
                <w:spacing w:val="-10"/>
              </w:rPr>
              <w:t>0</w:t>
            </w:r>
          </w:p>
        </w:tc>
      </w:tr>
      <w:tr w:rsidR="00653BED" w14:paraId="3E080D68" w14:textId="77777777">
        <w:trPr>
          <w:trHeight w:val="364"/>
        </w:trPr>
        <w:tc>
          <w:tcPr>
            <w:tcW w:w="8100" w:type="dxa"/>
          </w:tcPr>
          <w:p w14:paraId="3E080D6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D65" w14:textId="77777777" w:rsidR="00653BED" w:rsidRDefault="008E2DCC">
            <w:pPr>
              <w:pStyle w:val="TableParagraph"/>
              <w:spacing w:before="55"/>
              <w:ind w:right="19"/>
              <w:jc w:val="right"/>
              <w:rPr>
                <w:b/>
              </w:rPr>
            </w:pPr>
            <w:r>
              <w:rPr>
                <w:b/>
                <w:spacing w:val="-10"/>
              </w:rPr>
              <w:t>0</w:t>
            </w:r>
          </w:p>
        </w:tc>
        <w:tc>
          <w:tcPr>
            <w:tcW w:w="324" w:type="dxa"/>
          </w:tcPr>
          <w:p w14:paraId="3E080D66" w14:textId="77777777" w:rsidR="00653BED" w:rsidRDefault="00653BED">
            <w:pPr>
              <w:pStyle w:val="TableParagraph"/>
              <w:rPr>
                <w:rFonts w:ascii="Times New Roman"/>
                <w:sz w:val="20"/>
              </w:rPr>
            </w:pPr>
          </w:p>
        </w:tc>
        <w:tc>
          <w:tcPr>
            <w:tcW w:w="1188" w:type="dxa"/>
          </w:tcPr>
          <w:p w14:paraId="3E080D67" w14:textId="77777777" w:rsidR="00653BED" w:rsidRDefault="008E2DCC">
            <w:pPr>
              <w:pStyle w:val="TableParagraph"/>
              <w:spacing w:before="55"/>
              <w:ind w:right="19"/>
              <w:jc w:val="right"/>
              <w:rPr>
                <w:b/>
              </w:rPr>
            </w:pPr>
            <w:r>
              <w:rPr>
                <w:b/>
                <w:spacing w:val="-10"/>
              </w:rPr>
              <w:t>0</w:t>
            </w:r>
          </w:p>
        </w:tc>
      </w:tr>
      <w:tr w:rsidR="00653BED" w14:paraId="3E080D70" w14:textId="77777777">
        <w:trPr>
          <w:trHeight w:val="638"/>
        </w:trPr>
        <w:tc>
          <w:tcPr>
            <w:tcW w:w="8100" w:type="dxa"/>
          </w:tcPr>
          <w:p w14:paraId="3E080D69"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D6A" w14:textId="77777777" w:rsidR="00653BED" w:rsidRDefault="008E2DCC">
            <w:pPr>
              <w:pStyle w:val="TableParagraph"/>
              <w:spacing w:before="50"/>
              <w:ind w:left="315"/>
            </w:pPr>
            <w:r>
              <w:t>1.</w:t>
            </w:r>
            <w:r>
              <w:rPr>
                <w:spacing w:val="63"/>
                <w:w w:val="150"/>
              </w:rPr>
              <w:t xml:space="preserve"> </w:t>
            </w:r>
            <w:r>
              <w:t>Continue</w:t>
            </w:r>
            <w:r>
              <w:rPr>
                <w:spacing w:val="-4"/>
              </w:rPr>
              <w:t xml:space="preserve"> </w:t>
            </w:r>
            <w:r>
              <w:t>the</w:t>
            </w:r>
            <w:r>
              <w:rPr>
                <w:spacing w:val="-4"/>
              </w:rPr>
              <w:t xml:space="preserve"> </w:t>
            </w:r>
            <w:r>
              <w:t>Black</w:t>
            </w:r>
            <w:r>
              <w:rPr>
                <w:spacing w:val="-4"/>
              </w:rPr>
              <w:t xml:space="preserve"> </w:t>
            </w:r>
            <w:r>
              <w:t>Heritage</w:t>
            </w:r>
            <w:r>
              <w:rPr>
                <w:spacing w:val="-4"/>
              </w:rPr>
              <w:t xml:space="preserve"> </w:t>
            </w:r>
            <w:r>
              <w:rPr>
                <w:spacing w:val="-2"/>
              </w:rPr>
              <w:t>Program</w:t>
            </w:r>
          </w:p>
        </w:tc>
        <w:tc>
          <w:tcPr>
            <w:tcW w:w="1188" w:type="dxa"/>
          </w:tcPr>
          <w:p w14:paraId="3E080D6B" w14:textId="77777777" w:rsidR="00653BED" w:rsidRDefault="00653BED">
            <w:pPr>
              <w:pStyle w:val="TableParagraph"/>
              <w:spacing w:before="89"/>
              <w:rPr>
                <w:rFonts w:ascii="Calibri"/>
                <w:b/>
              </w:rPr>
            </w:pPr>
          </w:p>
          <w:p w14:paraId="3E080D6C" w14:textId="77777777" w:rsidR="00653BED" w:rsidRDefault="008E2DCC">
            <w:pPr>
              <w:pStyle w:val="TableParagraph"/>
              <w:ind w:right="17"/>
              <w:jc w:val="right"/>
            </w:pPr>
            <w:r>
              <w:rPr>
                <w:color w:val="FF0000"/>
                <w:spacing w:val="-2"/>
              </w:rPr>
              <w:t>(250)</w:t>
            </w:r>
          </w:p>
        </w:tc>
        <w:tc>
          <w:tcPr>
            <w:tcW w:w="324" w:type="dxa"/>
          </w:tcPr>
          <w:p w14:paraId="3E080D6D" w14:textId="77777777" w:rsidR="00653BED" w:rsidRDefault="00653BED">
            <w:pPr>
              <w:pStyle w:val="TableParagraph"/>
              <w:rPr>
                <w:rFonts w:ascii="Times New Roman"/>
                <w:sz w:val="20"/>
              </w:rPr>
            </w:pPr>
          </w:p>
        </w:tc>
        <w:tc>
          <w:tcPr>
            <w:tcW w:w="1188" w:type="dxa"/>
          </w:tcPr>
          <w:p w14:paraId="3E080D6E" w14:textId="77777777" w:rsidR="00653BED" w:rsidRDefault="00653BED">
            <w:pPr>
              <w:pStyle w:val="TableParagraph"/>
              <w:spacing w:before="89"/>
              <w:rPr>
                <w:rFonts w:ascii="Calibri"/>
                <w:b/>
              </w:rPr>
            </w:pPr>
          </w:p>
          <w:p w14:paraId="3E080D6F" w14:textId="77777777" w:rsidR="00653BED" w:rsidRDefault="008E2DCC">
            <w:pPr>
              <w:pStyle w:val="TableParagraph"/>
              <w:ind w:right="17"/>
              <w:jc w:val="right"/>
            </w:pPr>
            <w:r>
              <w:rPr>
                <w:color w:val="FF0000"/>
                <w:spacing w:val="-2"/>
              </w:rPr>
              <w:t>(250)</w:t>
            </w:r>
          </w:p>
        </w:tc>
      </w:tr>
      <w:tr w:rsidR="00653BED" w14:paraId="3E080D75" w14:textId="77777777">
        <w:trPr>
          <w:trHeight w:val="306"/>
        </w:trPr>
        <w:tc>
          <w:tcPr>
            <w:tcW w:w="8100" w:type="dxa"/>
          </w:tcPr>
          <w:p w14:paraId="3E080D71" w14:textId="77777777" w:rsidR="00653BED" w:rsidRDefault="008E2DCC">
            <w:pPr>
              <w:pStyle w:val="TableParagraph"/>
              <w:spacing w:before="27"/>
              <w:ind w:right="4703"/>
              <w:jc w:val="right"/>
            </w:pPr>
            <w:r>
              <w:t>2.</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1188" w:type="dxa"/>
          </w:tcPr>
          <w:p w14:paraId="3E080D72" w14:textId="77777777" w:rsidR="00653BED" w:rsidRDefault="008E2DCC">
            <w:pPr>
              <w:pStyle w:val="TableParagraph"/>
              <w:spacing w:before="27"/>
              <w:ind w:right="17"/>
              <w:jc w:val="right"/>
            </w:pPr>
            <w:r>
              <w:rPr>
                <w:color w:val="FF0000"/>
                <w:spacing w:val="-2"/>
              </w:rPr>
              <w:t>(250)</w:t>
            </w:r>
          </w:p>
        </w:tc>
        <w:tc>
          <w:tcPr>
            <w:tcW w:w="324" w:type="dxa"/>
          </w:tcPr>
          <w:p w14:paraId="3E080D73" w14:textId="77777777" w:rsidR="00653BED" w:rsidRDefault="00653BED">
            <w:pPr>
              <w:pStyle w:val="TableParagraph"/>
              <w:rPr>
                <w:rFonts w:ascii="Times New Roman"/>
                <w:sz w:val="20"/>
              </w:rPr>
            </w:pPr>
          </w:p>
        </w:tc>
        <w:tc>
          <w:tcPr>
            <w:tcW w:w="1188" w:type="dxa"/>
          </w:tcPr>
          <w:p w14:paraId="3E080D74" w14:textId="77777777" w:rsidR="00653BED" w:rsidRDefault="008E2DCC">
            <w:pPr>
              <w:pStyle w:val="TableParagraph"/>
              <w:spacing w:before="27"/>
              <w:ind w:right="17"/>
              <w:jc w:val="right"/>
            </w:pPr>
            <w:r>
              <w:rPr>
                <w:color w:val="FF0000"/>
                <w:spacing w:val="-2"/>
              </w:rPr>
              <w:t>(250)</w:t>
            </w:r>
          </w:p>
        </w:tc>
      </w:tr>
      <w:tr w:rsidR="00653BED" w14:paraId="3E080D7A" w14:textId="77777777">
        <w:trPr>
          <w:trHeight w:val="306"/>
        </w:trPr>
        <w:tc>
          <w:tcPr>
            <w:tcW w:w="8100" w:type="dxa"/>
          </w:tcPr>
          <w:p w14:paraId="3E080D76" w14:textId="77777777" w:rsidR="00653BED" w:rsidRDefault="008E2DCC">
            <w:pPr>
              <w:pStyle w:val="TableParagraph"/>
              <w:spacing w:before="27"/>
              <w:ind w:right="4757"/>
              <w:jc w:val="right"/>
            </w:pPr>
            <w:r>
              <w:t>3.</w:t>
            </w:r>
            <w:r>
              <w:rPr>
                <w:spacing w:val="62"/>
                <w:w w:val="150"/>
              </w:rPr>
              <w:t xml:space="preserve"> </w:t>
            </w:r>
            <w:r>
              <w:t>Reduce</w:t>
            </w:r>
            <w:r>
              <w:rPr>
                <w:spacing w:val="-4"/>
              </w:rPr>
              <w:t xml:space="preserve"> </w:t>
            </w:r>
            <w:r>
              <w:t>Cultural</w:t>
            </w:r>
            <w:r>
              <w:rPr>
                <w:spacing w:val="-4"/>
              </w:rPr>
              <w:t xml:space="preserve"> </w:t>
            </w:r>
            <w:r>
              <w:t>Resource</w:t>
            </w:r>
            <w:r>
              <w:rPr>
                <w:spacing w:val="-5"/>
              </w:rPr>
              <w:t xml:space="preserve"> </w:t>
            </w:r>
            <w:r>
              <w:rPr>
                <w:spacing w:val="-2"/>
              </w:rPr>
              <w:t>Survey</w:t>
            </w:r>
          </w:p>
        </w:tc>
        <w:tc>
          <w:tcPr>
            <w:tcW w:w="1188" w:type="dxa"/>
          </w:tcPr>
          <w:p w14:paraId="3E080D77" w14:textId="77777777" w:rsidR="00653BED" w:rsidRDefault="008E2DCC">
            <w:pPr>
              <w:pStyle w:val="TableParagraph"/>
              <w:spacing w:before="27"/>
              <w:ind w:right="19"/>
              <w:jc w:val="right"/>
            </w:pPr>
            <w:r>
              <w:rPr>
                <w:spacing w:val="-10"/>
              </w:rPr>
              <w:t>0</w:t>
            </w:r>
          </w:p>
        </w:tc>
        <w:tc>
          <w:tcPr>
            <w:tcW w:w="324" w:type="dxa"/>
          </w:tcPr>
          <w:p w14:paraId="3E080D78" w14:textId="77777777" w:rsidR="00653BED" w:rsidRDefault="00653BED">
            <w:pPr>
              <w:pStyle w:val="TableParagraph"/>
              <w:rPr>
                <w:rFonts w:ascii="Times New Roman"/>
                <w:sz w:val="20"/>
              </w:rPr>
            </w:pPr>
          </w:p>
        </w:tc>
        <w:tc>
          <w:tcPr>
            <w:tcW w:w="1188" w:type="dxa"/>
          </w:tcPr>
          <w:p w14:paraId="3E080D79" w14:textId="77777777" w:rsidR="00653BED" w:rsidRDefault="008E2DCC">
            <w:pPr>
              <w:pStyle w:val="TableParagraph"/>
              <w:spacing w:before="27"/>
              <w:ind w:right="17"/>
              <w:jc w:val="right"/>
            </w:pPr>
            <w:r>
              <w:rPr>
                <w:color w:val="FF0000"/>
                <w:spacing w:val="-4"/>
              </w:rPr>
              <w:t>(57)</w:t>
            </w:r>
          </w:p>
        </w:tc>
      </w:tr>
      <w:tr w:rsidR="00653BED" w14:paraId="3E080D7F" w14:textId="77777777">
        <w:trPr>
          <w:trHeight w:val="309"/>
        </w:trPr>
        <w:tc>
          <w:tcPr>
            <w:tcW w:w="8100" w:type="dxa"/>
          </w:tcPr>
          <w:p w14:paraId="3E080D7B" w14:textId="77777777" w:rsidR="00653BED" w:rsidRDefault="008E2DCC">
            <w:pPr>
              <w:pStyle w:val="TableParagraph"/>
              <w:spacing w:before="27"/>
              <w:ind w:left="315"/>
            </w:pPr>
            <w:r>
              <w:t>4.</w:t>
            </w:r>
            <w:r>
              <w:rPr>
                <w:spacing w:val="68"/>
                <w:w w:val="150"/>
              </w:rPr>
              <w:t xml:space="preserve"> </w:t>
            </w:r>
            <w:r>
              <w:t>Reduce</w:t>
            </w:r>
            <w:r>
              <w:rPr>
                <w:spacing w:val="-3"/>
              </w:rPr>
              <w:t xml:space="preserve"> </w:t>
            </w:r>
            <w:r>
              <w:rPr>
                <w:spacing w:val="-2"/>
              </w:rPr>
              <w:t>Grants</w:t>
            </w:r>
          </w:p>
        </w:tc>
        <w:tc>
          <w:tcPr>
            <w:tcW w:w="1188" w:type="dxa"/>
            <w:tcBorders>
              <w:bottom w:val="single" w:sz="4" w:space="0" w:color="000000"/>
            </w:tcBorders>
          </w:tcPr>
          <w:p w14:paraId="3E080D7C" w14:textId="77777777" w:rsidR="00653BED" w:rsidRDefault="008E2DCC">
            <w:pPr>
              <w:pStyle w:val="TableParagraph"/>
              <w:spacing w:before="27"/>
              <w:ind w:right="19"/>
              <w:jc w:val="right"/>
            </w:pPr>
            <w:r>
              <w:rPr>
                <w:spacing w:val="-10"/>
              </w:rPr>
              <w:t>0</w:t>
            </w:r>
          </w:p>
        </w:tc>
        <w:tc>
          <w:tcPr>
            <w:tcW w:w="324" w:type="dxa"/>
          </w:tcPr>
          <w:p w14:paraId="3E080D7D" w14:textId="77777777" w:rsidR="00653BED" w:rsidRDefault="00653BED">
            <w:pPr>
              <w:pStyle w:val="TableParagraph"/>
              <w:rPr>
                <w:rFonts w:ascii="Times New Roman"/>
                <w:sz w:val="20"/>
              </w:rPr>
            </w:pPr>
          </w:p>
        </w:tc>
        <w:tc>
          <w:tcPr>
            <w:tcW w:w="1188" w:type="dxa"/>
            <w:tcBorders>
              <w:bottom w:val="single" w:sz="4" w:space="0" w:color="000000"/>
            </w:tcBorders>
          </w:tcPr>
          <w:p w14:paraId="3E080D7E" w14:textId="77777777" w:rsidR="00653BED" w:rsidRDefault="008E2DCC">
            <w:pPr>
              <w:pStyle w:val="TableParagraph"/>
              <w:spacing w:before="27"/>
              <w:ind w:right="17"/>
              <w:jc w:val="right"/>
            </w:pPr>
            <w:r>
              <w:rPr>
                <w:color w:val="FF0000"/>
                <w:spacing w:val="-2"/>
              </w:rPr>
              <w:t>(150)</w:t>
            </w:r>
          </w:p>
        </w:tc>
      </w:tr>
      <w:tr w:rsidR="00653BED" w14:paraId="3E080D84" w14:textId="77777777">
        <w:trPr>
          <w:trHeight w:val="323"/>
        </w:trPr>
        <w:tc>
          <w:tcPr>
            <w:tcW w:w="8100" w:type="dxa"/>
          </w:tcPr>
          <w:p w14:paraId="3E080D80"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D81" w14:textId="77777777" w:rsidR="00653BED" w:rsidRDefault="008E2DCC">
            <w:pPr>
              <w:pStyle w:val="TableParagraph"/>
              <w:spacing w:before="14"/>
              <w:ind w:right="17"/>
              <w:jc w:val="right"/>
              <w:rPr>
                <w:b/>
              </w:rPr>
            </w:pPr>
            <w:r>
              <w:rPr>
                <w:b/>
                <w:color w:val="FF0000"/>
                <w:spacing w:val="-2"/>
              </w:rPr>
              <w:t>(500)</w:t>
            </w:r>
          </w:p>
        </w:tc>
        <w:tc>
          <w:tcPr>
            <w:tcW w:w="324" w:type="dxa"/>
          </w:tcPr>
          <w:p w14:paraId="3E080D82" w14:textId="77777777" w:rsidR="00653BED" w:rsidRDefault="00653BED">
            <w:pPr>
              <w:pStyle w:val="TableParagraph"/>
              <w:rPr>
                <w:rFonts w:ascii="Times New Roman"/>
                <w:sz w:val="20"/>
              </w:rPr>
            </w:pPr>
          </w:p>
        </w:tc>
        <w:tc>
          <w:tcPr>
            <w:tcW w:w="1188" w:type="dxa"/>
            <w:tcBorders>
              <w:top w:val="single" w:sz="4" w:space="0" w:color="000000"/>
            </w:tcBorders>
          </w:tcPr>
          <w:p w14:paraId="3E080D83" w14:textId="77777777" w:rsidR="00653BED" w:rsidRDefault="008E2DCC">
            <w:pPr>
              <w:pStyle w:val="TableParagraph"/>
              <w:spacing w:before="14"/>
              <w:ind w:right="17"/>
              <w:jc w:val="right"/>
              <w:rPr>
                <w:b/>
              </w:rPr>
            </w:pPr>
            <w:r>
              <w:rPr>
                <w:b/>
                <w:color w:val="FF0000"/>
                <w:spacing w:val="-2"/>
              </w:rPr>
              <w:t>(707)</w:t>
            </w:r>
          </w:p>
        </w:tc>
      </w:tr>
      <w:tr w:rsidR="00653BED" w14:paraId="3E080D89" w14:textId="77777777">
        <w:trPr>
          <w:trHeight w:val="364"/>
        </w:trPr>
        <w:tc>
          <w:tcPr>
            <w:tcW w:w="8100" w:type="dxa"/>
          </w:tcPr>
          <w:p w14:paraId="3E080D85"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D86" w14:textId="77777777" w:rsidR="00653BED" w:rsidRDefault="008E2DCC">
            <w:pPr>
              <w:pStyle w:val="TableParagraph"/>
              <w:spacing w:before="55"/>
              <w:ind w:right="17"/>
              <w:jc w:val="right"/>
            </w:pPr>
            <w:r>
              <w:rPr>
                <w:color w:val="FF0000"/>
                <w:spacing w:val="-2"/>
              </w:rPr>
              <w:t>(168)</w:t>
            </w:r>
          </w:p>
        </w:tc>
        <w:tc>
          <w:tcPr>
            <w:tcW w:w="324" w:type="dxa"/>
          </w:tcPr>
          <w:p w14:paraId="3E080D87" w14:textId="77777777" w:rsidR="00653BED" w:rsidRDefault="00653BED">
            <w:pPr>
              <w:pStyle w:val="TableParagraph"/>
              <w:rPr>
                <w:rFonts w:ascii="Times New Roman"/>
                <w:sz w:val="20"/>
              </w:rPr>
            </w:pPr>
          </w:p>
        </w:tc>
        <w:tc>
          <w:tcPr>
            <w:tcW w:w="1188" w:type="dxa"/>
          </w:tcPr>
          <w:p w14:paraId="3E080D88" w14:textId="77777777" w:rsidR="00653BED" w:rsidRDefault="008E2DCC">
            <w:pPr>
              <w:pStyle w:val="TableParagraph"/>
              <w:spacing w:before="55"/>
              <w:ind w:right="17"/>
              <w:jc w:val="right"/>
            </w:pPr>
            <w:r>
              <w:rPr>
                <w:color w:val="FF0000"/>
                <w:spacing w:val="-2"/>
              </w:rPr>
              <w:t>(173)</w:t>
            </w:r>
          </w:p>
        </w:tc>
      </w:tr>
      <w:tr w:rsidR="00653BED" w14:paraId="3E080D8E" w14:textId="77777777">
        <w:trPr>
          <w:trHeight w:val="364"/>
        </w:trPr>
        <w:tc>
          <w:tcPr>
            <w:tcW w:w="8100" w:type="dxa"/>
          </w:tcPr>
          <w:p w14:paraId="3E080D8A"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D8B" w14:textId="77777777" w:rsidR="00653BED" w:rsidRDefault="008E2DCC">
            <w:pPr>
              <w:pStyle w:val="TableParagraph"/>
              <w:spacing w:before="55"/>
              <w:ind w:right="17"/>
              <w:jc w:val="right"/>
              <w:rPr>
                <w:b/>
              </w:rPr>
            </w:pPr>
            <w:r>
              <w:rPr>
                <w:b/>
                <w:color w:val="FF0000"/>
                <w:spacing w:val="-2"/>
              </w:rPr>
              <w:t>(668)</w:t>
            </w:r>
          </w:p>
        </w:tc>
        <w:tc>
          <w:tcPr>
            <w:tcW w:w="324" w:type="dxa"/>
          </w:tcPr>
          <w:p w14:paraId="3E080D8C" w14:textId="77777777" w:rsidR="00653BED" w:rsidRDefault="00653BED">
            <w:pPr>
              <w:pStyle w:val="TableParagraph"/>
              <w:rPr>
                <w:rFonts w:ascii="Times New Roman"/>
                <w:sz w:val="20"/>
              </w:rPr>
            </w:pPr>
          </w:p>
        </w:tc>
        <w:tc>
          <w:tcPr>
            <w:tcW w:w="1188" w:type="dxa"/>
          </w:tcPr>
          <w:p w14:paraId="3E080D8D" w14:textId="77777777" w:rsidR="00653BED" w:rsidRDefault="008E2DCC">
            <w:pPr>
              <w:pStyle w:val="TableParagraph"/>
              <w:spacing w:before="55"/>
              <w:ind w:right="17"/>
              <w:jc w:val="right"/>
              <w:rPr>
                <w:b/>
              </w:rPr>
            </w:pPr>
            <w:r>
              <w:rPr>
                <w:b/>
                <w:color w:val="FF0000"/>
                <w:spacing w:val="-2"/>
              </w:rPr>
              <w:t>(880)</w:t>
            </w:r>
          </w:p>
        </w:tc>
      </w:tr>
      <w:tr w:rsidR="00653BED" w14:paraId="3E080D93" w14:textId="77777777">
        <w:trPr>
          <w:trHeight w:val="422"/>
        </w:trPr>
        <w:tc>
          <w:tcPr>
            <w:tcW w:w="8100" w:type="dxa"/>
          </w:tcPr>
          <w:p w14:paraId="3E080D8F"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D90" w14:textId="77777777" w:rsidR="00653BED" w:rsidRDefault="008E2DCC">
            <w:pPr>
              <w:pStyle w:val="TableParagraph"/>
              <w:spacing w:before="55"/>
              <w:ind w:right="17"/>
              <w:jc w:val="right"/>
              <w:rPr>
                <w:b/>
              </w:rPr>
            </w:pPr>
            <w:r>
              <w:rPr>
                <w:b/>
                <w:color w:val="FF0000"/>
                <w:spacing w:val="-2"/>
              </w:rPr>
              <w:t>(668)</w:t>
            </w:r>
          </w:p>
        </w:tc>
        <w:tc>
          <w:tcPr>
            <w:tcW w:w="324" w:type="dxa"/>
          </w:tcPr>
          <w:p w14:paraId="3E080D91" w14:textId="77777777" w:rsidR="00653BED" w:rsidRDefault="00653BED">
            <w:pPr>
              <w:pStyle w:val="TableParagraph"/>
              <w:rPr>
                <w:rFonts w:ascii="Times New Roman"/>
                <w:sz w:val="20"/>
              </w:rPr>
            </w:pPr>
          </w:p>
        </w:tc>
        <w:tc>
          <w:tcPr>
            <w:tcW w:w="1188" w:type="dxa"/>
          </w:tcPr>
          <w:p w14:paraId="3E080D92" w14:textId="77777777" w:rsidR="00653BED" w:rsidRDefault="008E2DCC">
            <w:pPr>
              <w:pStyle w:val="TableParagraph"/>
              <w:spacing w:before="55"/>
              <w:ind w:right="17"/>
              <w:jc w:val="right"/>
              <w:rPr>
                <w:b/>
              </w:rPr>
            </w:pPr>
            <w:r>
              <w:rPr>
                <w:b/>
                <w:color w:val="FF0000"/>
                <w:spacing w:val="-2"/>
              </w:rPr>
              <w:t>(880)</w:t>
            </w:r>
          </w:p>
        </w:tc>
      </w:tr>
      <w:tr w:rsidR="00653BED" w14:paraId="3E080D98" w14:textId="77777777">
        <w:trPr>
          <w:trHeight w:val="366"/>
        </w:trPr>
        <w:tc>
          <w:tcPr>
            <w:tcW w:w="8100" w:type="dxa"/>
          </w:tcPr>
          <w:p w14:paraId="3E080D94"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D95" w14:textId="77777777" w:rsidR="00653BED" w:rsidRDefault="00653BED">
            <w:pPr>
              <w:pStyle w:val="TableParagraph"/>
              <w:rPr>
                <w:rFonts w:ascii="Times New Roman"/>
                <w:sz w:val="20"/>
              </w:rPr>
            </w:pPr>
          </w:p>
        </w:tc>
        <w:tc>
          <w:tcPr>
            <w:tcW w:w="324" w:type="dxa"/>
          </w:tcPr>
          <w:p w14:paraId="3E080D96" w14:textId="77777777" w:rsidR="00653BED" w:rsidRDefault="00653BED">
            <w:pPr>
              <w:pStyle w:val="TableParagraph"/>
              <w:rPr>
                <w:rFonts w:ascii="Times New Roman"/>
                <w:sz w:val="20"/>
              </w:rPr>
            </w:pPr>
          </w:p>
        </w:tc>
        <w:tc>
          <w:tcPr>
            <w:tcW w:w="1188" w:type="dxa"/>
          </w:tcPr>
          <w:p w14:paraId="3E080D97" w14:textId="77777777" w:rsidR="00653BED" w:rsidRDefault="00653BED">
            <w:pPr>
              <w:pStyle w:val="TableParagraph"/>
              <w:rPr>
                <w:rFonts w:ascii="Times New Roman"/>
                <w:sz w:val="20"/>
              </w:rPr>
            </w:pPr>
          </w:p>
        </w:tc>
      </w:tr>
    </w:tbl>
    <w:p w14:paraId="3E080D99" w14:textId="77777777" w:rsidR="00653BED" w:rsidRDefault="008E2DCC">
      <w:pPr>
        <w:pStyle w:val="Heading4"/>
        <w:numPr>
          <w:ilvl w:val="0"/>
          <w:numId w:val="37"/>
        </w:numPr>
        <w:tabs>
          <w:tab w:val="left" w:pos="753"/>
        </w:tabs>
        <w:spacing w:before="68"/>
        <w:ind w:left="753" w:hanging="298"/>
      </w:pPr>
      <w:r>
        <w:t>Continue</w:t>
      </w:r>
      <w:r>
        <w:rPr>
          <w:spacing w:val="-6"/>
        </w:rPr>
        <w:t xml:space="preserve"> </w:t>
      </w:r>
      <w:r>
        <w:t>the</w:t>
      </w:r>
      <w:r>
        <w:rPr>
          <w:spacing w:val="-6"/>
        </w:rPr>
        <w:t xml:space="preserve"> </w:t>
      </w:r>
      <w:r>
        <w:t>Black</w:t>
      </w:r>
      <w:r>
        <w:rPr>
          <w:spacing w:val="-6"/>
        </w:rPr>
        <w:t xml:space="preserve"> </w:t>
      </w:r>
      <w:r>
        <w:t>Heritage</w:t>
      </w:r>
      <w:r>
        <w:rPr>
          <w:spacing w:val="-6"/>
        </w:rPr>
        <w:t xml:space="preserve"> </w:t>
      </w:r>
      <w:r>
        <w:rPr>
          <w:spacing w:val="-2"/>
        </w:rPr>
        <w:t>Program</w:t>
      </w:r>
    </w:p>
    <w:p w14:paraId="3E080D9A" w14:textId="77777777" w:rsidR="00653BED" w:rsidRDefault="008E2DCC">
      <w:pPr>
        <w:pStyle w:val="BodyText"/>
        <w:spacing w:before="46"/>
        <w:ind w:left="754"/>
      </w:pPr>
      <w:r>
        <w:t>Funding</w:t>
      </w:r>
      <w:r>
        <w:rPr>
          <w:spacing w:val="-1"/>
        </w:rPr>
        <w:t xml:space="preserve"> </w:t>
      </w:r>
      <w:r>
        <w:t>is</w:t>
      </w:r>
      <w:r>
        <w:rPr>
          <w:spacing w:val="-1"/>
        </w:rPr>
        <w:t xml:space="preserve"> </w:t>
      </w:r>
      <w:r>
        <w:t xml:space="preserve">removed for the Black Heritage Program funded in the Governor Inslee proposed </w:t>
      </w:r>
      <w:r>
        <w:rPr>
          <w:spacing w:val="-2"/>
        </w:rPr>
        <w:t>budget.</w:t>
      </w:r>
    </w:p>
    <w:p w14:paraId="3E080D9B" w14:textId="77777777" w:rsidR="00653BED" w:rsidRDefault="008E2DCC">
      <w:pPr>
        <w:pStyle w:val="Heading4"/>
        <w:numPr>
          <w:ilvl w:val="0"/>
          <w:numId w:val="37"/>
        </w:numPr>
        <w:tabs>
          <w:tab w:val="left" w:pos="753"/>
        </w:tabs>
        <w:spacing w:before="111"/>
        <w:ind w:left="753" w:hanging="298"/>
      </w:pPr>
      <w:r>
        <w:t>Govt.</w:t>
      </w:r>
      <w:r>
        <w:rPr>
          <w:spacing w:val="-7"/>
        </w:rPr>
        <w:t xml:space="preserve"> </w:t>
      </w:r>
      <w:r>
        <w:t>Efficiency</w:t>
      </w:r>
      <w:r>
        <w:rPr>
          <w:spacing w:val="-7"/>
        </w:rPr>
        <w:t xml:space="preserve"> </w:t>
      </w:r>
      <w:r>
        <w:t>-</w:t>
      </w:r>
      <w:r>
        <w:rPr>
          <w:spacing w:val="-7"/>
        </w:rPr>
        <w:t xml:space="preserve"> </w:t>
      </w:r>
      <w:r>
        <w:t>Vacancy</w:t>
      </w:r>
      <w:r>
        <w:rPr>
          <w:spacing w:val="-6"/>
        </w:rPr>
        <w:t xml:space="preserve"> </w:t>
      </w:r>
      <w:r>
        <w:rPr>
          <w:spacing w:val="-2"/>
        </w:rPr>
        <w:t>Savings</w:t>
      </w:r>
    </w:p>
    <w:p w14:paraId="3E080D9C" w14:textId="77777777" w:rsidR="00653BED" w:rsidRDefault="008E2DCC">
      <w:pPr>
        <w:pStyle w:val="BodyText"/>
        <w:spacing w:before="46"/>
        <w:ind w:left="754"/>
      </w:pPr>
      <w:r>
        <w:t>Funding</w:t>
      </w:r>
      <w:r>
        <w:rPr>
          <w:spacing w:val="-1"/>
        </w:rPr>
        <w:t xml:space="preserve"> </w:t>
      </w:r>
      <w:r>
        <w:t>is</w:t>
      </w:r>
      <w:r>
        <w:rPr>
          <w:spacing w:val="-1"/>
        </w:rPr>
        <w:t xml:space="preserve"> </w:t>
      </w:r>
      <w:r>
        <w:t xml:space="preserve">reduced for vacancy </w:t>
      </w:r>
      <w:r>
        <w:rPr>
          <w:spacing w:val="-2"/>
        </w:rPr>
        <w:t>savings.</w:t>
      </w:r>
    </w:p>
    <w:p w14:paraId="3E080D9D" w14:textId="77777777" w:rsidR="00653BED" w:rsidRDefault="008E2DCC">
      <w:pPr>
        <w:pStyle w:val="Heading4"/>
        <w:numPr>
          <w:ilvl w:val="0"/>
          <w:numId w:val="37"/>
        </w:numPr>
        <w:tabs>
          <w:tab w:val="left" w:pos="753"/>
        </w:tabs>
        <w:spacing w:before="111"/>
        <w:ind w:left="753" w:hanging="298"/>
      </w:pPr>
      <w:r>
        <w:t>Reduce</w:t>
      </w:r>
      <w:r>
        <w:rPr>
          <w:spacing w:val="-5"/>
        </w:rPr>
        <w:t xml:space="preserve"> </w:t>
      </w:r>
      <w:r>
        <w:t>Cultural</w:t>
      </w:r>
      <w:r>
        <w:rPr>
          <w:spacing w:val="-5"/>
        </w:rPr>
        <w:t xml:space="preserve"> </w:t>
      </w:r>
      <w:r>
        <w:t>Resource</w:t>
      </w:r>
      <w:r>
        <w:rPr>
          <w:spacing w:val="-5"/>
        </w:rPr>
        <w:t xml:space="preserve"> </w:t>
      </w:r>
      <w:r>
        <w:rPr>
          <w:spacing w:val="-2"/>
        </w:rPr>
        <w:t>Survey</w:t>
      </w:r>
    </w:p>
    <w:p w14:paraId="3E080D9E" w14:textId="77777777" w:rsidR="00653BED" w:rsidRDefault="008E2DCC">
      <w:pPr>
        <w:pStyle w:val="BodyText"/>
        <w:spacing w:before="46"/>
        <w:ind w:left="754"/>
      </w:pPr>
      <w:r>
        <w:t>Funding</w:t>
      </w:r>
      <w:r>
        <w:rPr>
          <w:spacing w:val="-1"/>
        </w:rPr>
        <w:t xml:space="preserve"> </w:t>
      </w:r>
      <w:r>
        <w:t>is</w:t>
      </w:r>
      <w:r>
        <w:rPr>
          <w:spacing w:val="-1"/>
        </w:rPr>
        <w:t xml:space="preserve"> </w:t>
      </w:r>
      <w:r>
        <w:t xml:space="preserve">reduced for cultural resource </w:t>
      </w:r>
      <w:r>
        <w:rPr>
          <w:spacing w:val="-2"/>
        </w:rPr>
        <w:t>reporting.</w:t>
      </w:r>
    </w:p>
    <w:p w14:paraId="3E080D9F" w14:textId="77777777" w:rsidR="00653BED" w:rsidRDefault="008E2DCC">
      <w:pPr>
        <w:pStyle w:val="Heading4"/>
        <w:numPr>
          <w:ilvl w:val="0"/>
          <w:numId w:val="37"/>
        </w:numPr>
        <w:tabs>
          <w:tab w:val="left" w:pos="753"/>
        </w:tabs>
        <w:ind w:left="753" w:hanging="298"/>
      </w:pPr>
      <w:r>
        <w:t>Reduce</w:t>
      </w:r>
      <w:r>
        <w:rPr>
          <w:spacing w:val="-6"/>
        </w:rPr>
        <w:t xml:space="preserve"> </w:t>
      </w:r>
      <w:r>
        <w:rPr>
          <w:spacing w:val="-2"/>
        </w:rPr>
        <w:t>Grants</w:t>
      </w:r>
    </w:p>
    <w:p w14:paraId="3E080DA0" w14:textId="77777777" w:rsidR="00653BED" w:rsidRDefault="008E2DCC">
      <w:pPr>
        <w:pStyle w:val="BodyText"/>
        <w:spacing w:before="45"/>
        <w:ind w:left="754"/>
      </w:pPr>
      <w:r>
        <w:t>Funding</w:t>
      </w:r>
      <w:r>
        <w:rPr>
          <w:spacing w:val="-1"/>
        </w:rPr>
        <w:t xml:space="preserve"> </w:t>
      </w:r>
      <w:r>
        <w:t>is</w:t>
      </w:r>
      <w:r>
        <w:rPr>
          <w:spacing w:val="-2"/>
        </w:rPr>
        <w:t xml:space="preserve"> </w:t>
      </w:r>
      <w:r>
        <w:t>reduced</w:t>
      </w:r>
      <w:r>
        <w:rPr>
          <w:spacing w:val="-1"/>
        </w:rPr>
        <w:t xml:space="preserve"> </w:t>
      </w:r>
      <w:r>
        <w:t>from</w:t>
      </w:r>
      <w:r>
        <w:rPr>
          <w:spacing w:val="-1"/>
        </w:rPr>
        <w:t xml:space="preserve"> </w:t>
      </w:r>
      <w:r>
        <w:t>the Skeletal</w:t>
      </w:r>
      <w:r>
        <w:rPr>
          <w:spacing w:val="-1"/>
        </w:rPr>
        <w:t xml:space="preserve"> </w:t>
      </w:r>
      <w:r>
        <w:t>Remains</w:t>
      </w:r>
      <w:r>
        <w:rPr>
          <w:spacing w:val="-14"/>
        </w:rPr>
        <w:t xml:space="preserve"> </w:t>
      </w:r>
      <w:r>
        <w:t>Account</w:t>
      </w:r>
      <w:r>
        <w:rPr>
          <w:spacing w:val="-1"/>
        </w:rPr>
        <w:t xml:space="preserve"> </w:t>
      </w:r>
      <w:r>
        <w:t xml:space="preserve">for </w:t>
      </w:r>
      <w:r>
        <w:rPr>
          <w:spacing w:val="-2"/>
        </w:rPr>
        <w:t>grants.</w:t>
      </w:r>
    </w:p>
    <w:p w14:paraId="3E080DA1" w14:textId="77777777" w:rsidR="00653BED" w:rsidRDefault="00653BED">
      <w:pPr>
        <w:sectPr w:rsidR="00653BED">
          <w:type w:val="continuous"/>
          <w:pgSz w:w="12240" w:h="15840"/>
          <w:pgMar w:top="1960" w:right="620" w:bottom="980" w:left="580" w:header="1460" w:footer="788" w:gutter="0"/>
          <w:cols w:space="720"/>
        </w:sectPr>
      </w:pPr>
    </w:p>
    <w:p w14:paraId="51C531C8" w14:textId="77777777" w:rsidR="00424131" w:rsidRPr="00424131" w:rsidRDefault="00424131" w:rsidP="004D73D4">
      <w:pPr>
        <w:pStyle w:val="Heading2"/>
      </w:pPr>
      <w:r w:rsidRPr="00424131">
        <w:lastRenderedPageBreak/>
        <w:t>Wash State Health Care Authority</w:t>
      </w:r>
    </w:p>
    <w:p w14:paraId="3E080DA2" w14:textId="1513B11B" w:rsidR="00653BED" w:rsidRDefault="00424131" w:rsidP="00424131">
      <w:pPr>
        <w:pStyle w:val="Heading3"/>
      </w:pPr>
      <w:r w:rsidRPr="00424131">
        <w:t>Recommendation Summary</w:t>
      </w:r>
    </w:p>
    <w:p w14:paraId="588D7F54" w14:textId="77777777" w:rsidR="004D73D4" w:rsidRDefault="004D73D4" w:rsidP="004D73D4">
      <w:pPr>
        <w:spacing w:before="57"/>
        <w:ind w:left="-9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475AA364" w14:textId="77777777" w:rsidR="004D73D4" w:rsidRDefault="004D73D4" w:rsidP="004D73D4">
      <w:pPr>
        <w:spacing w:before="87"/>
        <w:jc w:val="center"/>
        <w:rPr>
          <w:rFonts w:ascii="Calibri"/>
          <w:sz w:val="20"/>
        </w:rPr>
      </w:pPr>
      <w:r>
        <w:rPr>
          <w:rFonts w:ascii="Calibri"/>
          <w:sz w:val="20"/>
        </w:rPr>
        <w:t xml:space="preserve">Run: 2/27/2025 1:57 </w:t>
      </w:r>
      <w:r>
        <w:rPr>
          <w:rFonts w:ascii="Calibri"/>
          <w:spacing w:val="-5"/>
          <w:sz w:val="20"/>
        </w:rPr>
        <w:t>PM</w:t>
      </w:r>
    </w:p>
    <w:p w14:paraId="3E080DA3" w14:textId="77777777" w:rsidR="004D73D4" w:rsidRDefault="004D73D4">
      <w:pPr>
        <w:rPr>
          <w:sz w:val="20"/>
        </w:rPr>
        <w:sectPr w:rsidR="004D73D4" w:rsidSect="004D73D4">
          <w:headerReference w:type="default" r:id="rId102"/>
          <w:footerReference w:type="default" r:id="rId103"/>
          <w:pgSz w:w="12240" w:h="15840"/>
          <w:pgMar w:top="162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24131" w:rsidRPr="004D73D4" w14:paraId="461F1465" w14:textId="77777777">
        <w:trPr>
          <w:trHeight w:val="429"/>
        </w:trPr>
        <w:tc>
          <w:tcPr>
            <w:tcW w:w="8100" w:type="dxa"/>
            <w:tcBorders>
              <w:top w:val="single" w:sz="4" w:space="0" w:color="000000"/>
            </w:tcBorders>
          </w:tcPr>
          <w:p w14:paraId="32B70752" w14:textId="6FF9BC1B" w:rsidR="00424131" w:rsidRPr="004D73D4" w:rsidRDefault="00424131">
            <w:pPr>
              <w:pStyle w:val="TableParagraph"/>
              <w:ind w:left="20"/>
              <w:rPr>
                <w:b/>
                <w:bCs/>
              </w:rPr>
            </w:pPr>
            <w:r w:rsidRPr="004D73D4">
              <w:rPr>
                <w:b/>
                <w:bCs/>
                <w:sz w:val="20"/>
              </w:rPr>
              <w:t>Dollars</w:t>
            </w:r>
            <w:r w:rsidRPr="004D73D4">
              <w:rPr>
                <w:b/>
                <w:bCs/>
                <w:spacing w:val="-7"/>
                <w:sz w:val="20"/>
              </w:rPr>
              <w:t xml:space="preserve"> </w:t>
            </w:r>
            <w:r w:rsidRPr="004D73D4">
              <w:rPr>
                <w:b/>
                <w:bCs/>
                <w:sz w:val="20"/>
              </w:rPr>
              <w:t>in</w:t>
            </w:r>
            <w:r w:rsidRPr="004D73D4">
              <w:rPr>
                <w:b/>
                <w:bCs/>
                <w:spacing w:val="-6"/>
                <w:sz w:val="20"/>
              </w:rPr>
              <w:t xml:space="preserve"> </w:t>
            </w:r>
            <w:r w:rsidRPr="004D73D4">
              <w:rPr>
                <w:b/>
                <w:bCs/>
                <w:spacing w:val="-2"/>
                <w:sz w:val="20"/>
              </w:rPr>
              <w:t>Thousands</w:t>
            </w:r>
          </w:p>
        </w:tc>
        <w:tc>
          <w:tcPr>
            <w:tcW w:w="1188" w:type="dxa"/>
            <w:tcBorders>
              <w:top w:val="single" w:sz="4" w:space="0" w:color="000000"/>
            </w:tcBorders>
          </w:tcPr>
          <w:p w14:paraId="32A09FB8" w14:textId="7FF1906E" w:rsidR="00424131" w:rsidRPr="004D73D4" w:rsidRDefault="004D73D4">
            <w:pPr>
              <w:pStyle w:val="TableParagraph"/>
              <w:ind w:right="19"/>
              <w:jc w:val="right"/>
              <w:rPr>
                <w:b/>
                <w:bCs/>
                <w:spacing w:val="-10"/>
              </w:rPr>
            </w:pPr>
            <w:r w:rsidRPr="004D73D4">
              <w:rPr>
                <w:b/>
                <w:bCs/>
                <w:spacing w:val="-10"/>
              </w:rPr>
              <w:t>Funds Subject to Outlook</w:t>
            </w:r>
          </w:p>
        </w:tc>
        <w:tc>
          <w:tcPr>
            <w:tcW w:w="324" w:type="dxa"/>
            <w:tcBorders>
              <w:top w:val="single" w:sz="4" w:space="0" w:color="000000"/>
            </w:tcBorders>
          </w:tcPr>
          <w:p w14:paraId="571C21E5" w14:textId="77777777" w:rsidR="00424131" w:rsidRPr="004D73D4" w:rsidRDefault="00424131">
            <w:pPr>
              <w:pStyle w:val="TableParagraph"/>
              <w:rPr>
                <w:rFonts w:ascii="Times New Roman"/>
                <w:b/>
                <w:bCs/>
                <w:sz w:val="20"/>
              </w:rPr>
            </w:pPr>
          </w:p>
        </w:tc>
        <w:tc>
          <w:tcPr>
            <w:tcW w:w="1188" w:type="dxa"/>
            <w:tcBorders>
              <w:top w:val="single" w:sz="4" w:space="0" w:color="000000"/>
            </w:tcBorders>
          </w:tcPr>
          <w:p w14:paraId="6D4D360A" w14:textId="01D5875A" w:rsidR="00424131" w:rsidRPr="004D73D4" w:rsidRDefault="00424131">
            <w:pPr>
              <w:pStyle w:val="TableParagraph"/>
              <w:ind w:right="19"/>
              <w:jc w:val="right"/>
              <w:rPr>
                <w:b/>
                <w:bCs/>
                <w:spacing w:val="-10"/>
              </w:rPr>
            </w:pPr>
            <w:r w:rsidRPr="004D73D4">
              <w:rPr>
                <w:rFonts w:ascii="Calibri"/>
                <w:b/>
                <w:bCs/>
                <w:spacing w:val="-8"/>
                <w:sz w:val="20"/>
              </w:rPr>
              <w:t>TOT-</w:t>
            </w:r>
            <w:r w:rsidRPr="004D73D4">
              <w:rPr>
                <w:rFonts w:ascii="Calibri"/>
                <w:b/>
                <w:bCs/>
                <w:spacing w:val="-10"/>
                <w:sz w:val="20"/>
              </w:rPr>
              <w:t>A</w:t>
            </w:r>
          </w:p>
        </w:tc>
      </w:tr>
      <w:tr w:rsidR="00653BED" w14:paraId="3E080DAC" w14:textId="77777777">
        <w:trPr>
          <w:trHeight w:val="429"/>
        </w:trPr>
        <w:tc>
          <w:tcPr>
            <w:tcW w:w="8100" w:type="dxa"/>
            <w:tcBorders>
              <w:top w:val="single" w:sz="4" w:space="0" w:color="000000"/>
            </w:tcBorders>
          </w:tcPr>
          <w:p w14:paraId="3E080DA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DA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DAA" w14:textId="77777777" w:rsidR="00653BED" w:rsidRDefault="00653BED">
            <w:pPr>
              <w:pStyle w:val="TableParagraph"/>
              <w:rPr>
                <w:rFonts w:ascii="Times New Roman"/>
                <w:sz w:val="20"/>
              </w:rPr>
            </w:pPr>
          </w:p>
        </w:tc>
        <w:tc>
          <w:tcPr>
            <w:tcW w:w="1188" w:type="dxa"/>
            <w:tcBorders>
              <w:top w:val="single" w:sz="4" w:space="0" w:color="000000"/>
            </w:tcBorders>
          </w:tcPr>
          <w:p w14:paraId="3E080DAB" w14:textId="77777777" w:rsidR="00653BED" w:rsidRDefault="008E2DCC">
            <w:pPr>
              <w:pStyle w:val="TableParagraph"/>
              <w:ind w:right="19"/>
              <w:jc w:val="right"/>
              <w:rPr>
                <w:b/>
              </w:rPr>
            </w:pPr>
            <w:r>
              <w:rPr>
                <w:b/>
                <w:spacing w:val="-10"/>
              </w:rPr>
              <w:t>0</w:t>
            </w:r>
          </w:p>
        </w:tc>
      </w:tr>
      <w:tr w:rsidR="00653BED" w14:paraId="3E080DB1" w14:textId="77777777">
        <w:trPr>
          <w:trHeight w:val="364"/>
        </w:trPr>
        <w:tc>
          <w:tcPr>
            <w:tcW w:w="8100" w:type="dxa"/>
          </w:tcPr>
          <w:p w14:paraId="3E080DA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DAE" w14:textId="77777777" w:rsidR="00653BED" w:rsidRDefault="008E2DCC">
            <w:pPr>
              <w:pStyle w:val="TableParagraph"/>
              <w:spacing w:before="55"/>
              <w:ind w:right="19"/>
              <w:jc w:val="right"/>
              <w:rPr>
                <w:b/>
              </w:rPr>
            </w:pPr>
            <w:r>
              <w:rPr>
                <w:b/>
                <w:spacing w:val="-10"/>
              </w:rPr>
              <w:t>0</w:t>
            </w:r>
          </w:p>
        </w:tc>
        <w:tc>
          <w:tcPr>
            <w:tcW w:w="324" w:type="dxa"/>
          </w:tcPr>
          <w:p w14:paraId="3E080DAF" w14:textId="77777777" w:rsidR="00653BED" w:rsidRDefault="00653BED">
            <w:pPr>
              <w:pStyle w:val="TableParagraph"/>
              <w:rPr>
                <w:rFonts w:ascii="Times New Roman"/>
                <w:sz w:val="20"/>
              </w:rPr>
            </w:pPr>
          </w:p>
        </w:tc>
        <w:tc>
          <w:tcPr>
            <w:tcW w:w="1188" w:type="dxa"/>
          </w:tcPr>
          <w:p w14:paraId="3E080DB0" w14:textId="77777777" w:rsidR="00653BED" w:rsidRDefault="008E2DCC">
            <w:pPr>
              <w:pStyle w:val="TableParagraph"/>
              <w:spacing w:before="55"/>
              <w:ind w:right="19"/>
              <w:jc w:val="right"/>
              <w:rPr>
                <w:b/>
              </w:rPr>
            </w:pPr>
            <w:r>
              <w:rPr>
                <w:b/>
                <w:spacing w:val="-10"/>
              </w:rPr>
              <w:t>0</w:t>
            </w:r>
          </w:p>
        </w:tc>
      </w:tr>
      <w:tr w:rsidR="00653BED" w14:paraId="3E080DB9" w14:textId="77777777">
        <w:trPr>
          <w:trHeight w:val="638"/>
        </w:trPr>
        <w:tc>
          <w:tcPr>
            <w:tcW w:w="8100" w:type="dxa"/>
          </w:tcPr>
          <w:p w14:paraId="3E080DB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DB3" w14:textId="77777777" w:rsidR="00653BED" w:rsidRDefault="008E2DCC">
            <w:pPr>
              <w:pStyle w:val="TableParagraph"/>
              <w:spacing w:before="50"/>
              <w:ind w:left="315"/>
            </w:pPr>
            <w:r>
              <w:t>1.</w:t>
            </w:r>
            <w:r>
              <w:rPr>
                <w:spacing w:val="62"/>
                <w:w w:val="150"/>
              </w:rPr>
              <w:t xml:space="preserve"> </w:t>
            </w:r>
            <w:r>
              <w:t>Applied</w:t>
            </w:r>
            <w:r>
              <w:rPr>
                <w:spacing w:val="-4"/>
              </w:rPr>
              <w:t xml:space="preserve"> </w:t>
            </w:r>
            <w:r>
              <w:t>Behavioral</w:t>
            </w:r>
            <w:r>
              <w:rPr>
                <w:spacing w:val="-13"/>
              </w:rPr>
              <w:t xml:space="preserve"> </w:t>
            </w:r>
            <w:r>
              <w:rPr>
                <w:spacing w:val="-2"/>
              </w:rPr>
              <w:t>Analysis</w:t>
            </w:r>
          </w:p>
        </w:tc>
        <w:tc>
          <w:tcPr>
            <w:tcW w:w="1188" w:type="dxa"/>
          </w:tcPr>
          <w:p w14:paraId="3E080DB4" w14:textId="77777777" w:rsidR="00653BED" w:rsidRDefault="00653BED">
            <w:pPr>
              <w:pStyle w:val="TableParagraph"/>
              <w:spacing w:before="89"/>
              <w:rPr>
                <w:rFonts w:ascii="Calibri"/>
                <w:b/>
              </w:rPr>
            </w:pPr>
          </w:p>
          <w:p w14:paraId="3E080DB5" w14:textId="77777777" w:rsidR="00653BED" w:rsidRDefault="008E2DCC">
            <w:pPr>
              <w:pStyle w:val="TableParagraph"/>
              <w:ind w:right="17"/>
              <w:jc w:val="right"/>
            </w:pPr>
            <w:r>
              <w:rPr>
                <w:color w:val="FF0000"/>
                <w:spacing w:val="-2"/>
              </w:rPr>
              <w:t>(4,900)</w:t>
            </w:r>
          </w:p>
        </w:tc>
        <w:tc>
          <w:tcPr>
            <w:tcW w:w="324" w:type="dxa"/>
          </w:tcPr>
          <w:p w14:paraId="3E080DB6" w14:textId="77777777" w:rsidR="00653BED" w:rsidRDefault="00653BED">
            <w:pPr>
              <w:pStyle w:val="TableParagraph"/>
              <w:rPr>
                <w:rFonts w:ascii="Times New Roman"/>
                <w:sz w:val="20"/>
              </w:rPr>
            </w:pPr>
          </w:p>
        </w:tc>
        <w:tc>
          <w:tcPr>
            <w:tcW w:w="1188" w:type="dxa"/>
          </w:tcPr>
          <w:p w14:paraId="3E080DB7" w14:textId="77777777" w:rsidR="00653BED" w:rsidRDefault="00653BED">
            <w:pPr>
              <w:pStyle w:val="TableParagraph"/>
              <w:spacing w:before="89"/>
              <w:rPr>
                <w:rFonts w:ascii="Calibri"/>
                <w:b/>
              </w:rPr>
            </w:pPr>
          </w:p>
          <w:p w14:paraId="3E080DB8" w14:textId="77777777" w:rsidR="00653BED" w:rsidRDefault="008E2DCC">
            <w:pPr>
              <w:pStyle w:val="TableParagraph"/>
              <w:ind w:right="17"/>
              <w:jc w:val="right"/>
            </w:pPr>
            <w:r>
              <w:rPr>
                <w:color w:val="FF0000"/>
                <w:spacing w:val="-2"/>
              </w:rPr>
              <w:t>(9,800)</w:t>
            </w:r>
          </w:p>
        </w:tc>
      </w:tr>
      <w:tr w:rsidR="00653BED" w14:paraId="3E080DBE" w14:textId="77777777">
        <w:trPr>
          <w:trHeight w:val="306"/>
        </w:trPr>
        <w:tc>
          <w:tcPr>
            <w:tcW w:w="8100" w:type="dxa"/>
          </w:tcPr>
          <w:p w14:paraId="3E080DBA" w14:textId="77777777" w:rsidR="00653BED" w:rsidRDefault="008E2DCC">
            <w:pPr>
              <w:pStyle w:val="TableParagraph"/>
              <w:spacing w:before="27"/>
              <w:ind w:left="315"/>
            </w:pPr>
            <w:r>
              <w:t>2.</w:t>
            </w:r>
            <w:r>
              <w:rPr>
                <w:spacing w:val="56"/>
                <w:w w:val="150"/>
              </w:rPr>
              <w:t xml:space="preserve"> </w:t>
            </w:r>
            <w:r>
              <w:t>Young</w:t>
            </w:r>
            <w:r>
              <w:rPr>
                <w:spacing w:val="-13"/>
              </w:rPr>
              <w:t xml:space="preserve"> </w:t>
            </w:r>
            <w:r>
              <w:t>Adult</w:t>
            </w:r>
            <w:r>
              <w:rPr>
                <w:spacing w:val="-6"/>
              </w:rPr>
              <w:t xml:space="preserve"> </w:t>
            </w:r>
            <w:r>
              <w:t>Discharge</w:t>
            </w:r>
            <w:r>
              <w:rPr>
                <w:spacing w:val="-6"/>
              </w:rPr>
              <w:t xml:space="preserve"> </w:t>
            </w:r>
            <w:r>
              <w:rPr>
                <w:spacing w:val="-2"/>
              </w:rPr>
              <w:t>Program</w:t>
            </w:r>
          </w:p>
        </w:tc>
        <w:tc>
          <w:tcPr>
            <w:tcW w:w="1188" w:type="dxa"/>
          </w:tcPr>
          <w:p w14:paraId="3E080DBB" w14:textId="77777777" w:rsidR="00653BED" w:rsidRDefault="008E2DCC">
            <w:pPr>
              <w:pStyle w:val="TableParagraph"/>
              <w:spacing w:before="27"/>
              <w:ind w:right="17"/>
              <w:jc w:val="right"/>
            </w:pPr>
            <w:r>
              <w:rPr>
                <w:color w:val="FF0000"/>
                <w:spacing w:val="-2"/>
              </w:rPr>
              <w:t>(6,000)</w:t>
            </w:r>
          </w:p>
        </w:tc>
        <w:tc>
          <w:tcPr>
            <w:tcW w:w="324" w:type="dxa"/>
          </w:tcPr>
          <w:p w14:paraId="3E080DBC" w14:textId="77777777" w:rsidR="00653BED" w:rsidRDefault="00653BED">
            <w:pPr>
              <w:pStyle w:val="TableParagraph"/>
              <w:rPr>
                <w:rFonts w:ascii="Times New Roman"/>
                <w:sz w:val="20"/>
              </w:rPr>
            </w:pPr>
          </w:p>
        </w:tc>
        <w:tc>
          <w:tcPr>
            <w:tcW w:w="1188" w:type="dxa"/>
          </w:tcPr>
          <w:p w14:paraId="3E080DBD" w14:textId="77777777" w:rsidR="00653BED" w:rsidRDefault="008E2DCC">
            <w:pPr>
              <w:pStyle w:val="TableParagraph"/>
              <w:spacing w:before="27"/>
              <w:ind w:right="17"/>
              <w:jc w:val="right"/>
            </w:pPr>
            <w:r>
              <w:rPr>
                <w:color w:val="FF0000"/>
                <w:spacing w:val="-2"/>
              </w:rPr>
              <w:t>(6,000)</w:t>
            </w:r>
          </w:p>
        </w:tc>
      </w:tr>
      <w:tr w:rsidR="00653BED" w14:paraId="3E080DC3" w14:textId="77777777">
        <w:trPr>
          <w:trHeight w:val="306"/>
        </w:trPr>
        <w:tc>
          <w:tcPr>
            <w:tcW w:w="8100" w:type="dxa"/>
          </w:tcPr>
          <w:p w14:paraId="3E080DBF" w14:textId="77777777" w:rsidR="00653BED" w:rsidRDefault="008E2DCC">
            <w:pPr>
              <w:pStyle w:val="TableParagraph"/>
              <w:spacing w:before="27"/>
              <w:ind w:left="315"/>
            </w:pPr>
            <w:r>
              <w:t>3.</w:t>
            </w:r>
            <w:r>
              <w:rPr>
                <w:spacing w:val="71"/>
                <w:w w:val="150"/>
              </w:rPr>
              <w:t xml:space="preserve"> </w:t>
            </w:r>
            <w:r>
              <w:t>COVID Reimbursement</w:t>
            </w:r>
            <w:r>
              <w:rPr>
                <w:spacing w:val="-1"/>
              </w:rPr>
              <w:t xml:space="preserve"> </w:t>
            </w:r>
            <w:r>
              <w:rPr>
                <w:spacing w:val="-2"/>
              </w:rPr>
              <w:t>Change</w:t>
            </w:r>
          </w:p>
        </w:tc>
        <w:tc>
          <w:tcPr>
            <w:tcW w:w="1188" w:type="dxa"/>
          </w:tcPr>
          <w:p w14:paraId="3E080DC0" w14:textId="77777777" w:rsidR="00653BED" w:rsidRDefault="008E2DCC">
            <w:pPr>
              <w:pStyle w:val="TableParagraph"/>
              <w:spacing w:before="27"/>
              <w:ind w:right="17"/>
              <w:jc w:val="right"/>
            </w:pPr>
            <w:r>
              <w:rPr>
                <w:color w:val="FF0000"/>
                <w:spacing w:val="-2"/>
              </w:rPr>
              <w:t>(5,400)</w:t>
            </w:r>
          </w:p>
        </w:tc>
        <w:tc>
          <w:tcPr>
            <w:tcW w:w="324" w:type="dxa"/>
          </w:tcPr>
          <w:p w14:paraId="3E080DC1" w14:textId="77777777" w:rsidR="00653BED" w:rsidRDefault="00653BED">
            <w:pPr>
              <w:pStyle w:val="TableParagraph"/>
              <w:rPr>
                <w:rFonts w:ascii="Times New Roman"/>
                <w:sz w:val="20"/>
              </w:rPr>
            </w:pPr>
          </w:p>
        </w:tc>
        <w:tc>
          <w:tcPr>
            <w:tcW w:w="1188" w:type="dxa"/>
          </w:tcPr>
          <w:p w14:paraId="3E080DC2" w14:textId="77777777" w:rsidR="00653BED" w:rsidRDefault="008E2DCC">
            <w:pPr>
              <w:pStyle w:val="TableParagraph"/>
              <w:spacing w:before="27"/>
              <w:ind w:right="17"/>
              <w:jc w:val="right"/>
            </w:pPr>
            <w:r>
              <w:rPr>
                <w:color w:val="FF0000"/>
                <w:spacing w:val="-2"/>
              </w:rPr>
              <w:t>(25,400)</w:t>
            </w:r>
          </w:p>
        </w:tc>
      </w:tr>
      <w:tr w:rsidR="00653BED" w14:paraId="3E080DC8" w14:textId="77777777">
        <w:trPr>
          <w:trHeight w:val="306"/>
        </w:trPr>
        <w:tc>
          <w:tcPr>
            <w:tcW w:w="8100" w:type="dxa"/>
          </w:tcPr>
          <w:p w14:paraId="3E080DC4" w14:textId="77777777" w:rsidR="00653BED" w:rsidRDefault="008E2DCC">
            <w:pPr>
              <w:pStyle w:val="TableParagraph"/>
              <w:spacing w:before="27"/>
              <w:ind w:left="315"/>
            </w:pPr>
            <w:r>
              <w:t>4.</w:t>
            </w:r>
            <w:r>
              <w:rPr>
                <w:spacing w:val="67"/>
                <w:w w:val="150"/>
              </w:rPr>
              <w:t xml:space="preserve"> </w:t>
            </w:r>
            <w:r>
              <w:t>Dental</w:t>
            </w:r>
            <w:r>
              <w:rPr>
                <w:spacing w:val="-3"/>
              </w:rPr>
              <w:t xml:space="preserve"> </w:t>
            </w:r>
            <w:r>
              <w:t>Rate</w:t>
            </w:r>
            <w:r>
              <w:rPr>
                <w:spacing w:val="-3"/>
              </w:rPr>
              <w:t xml:space="preserve"> </w:t>
            </w:r>
            <w:r>
              <w:rPr>
                <w:spacing w:val="-2"/>
              </w:rPr>
              <w:t>Reductions</w:t>
            </w:r>
          </w:p>
        </w:tc>
        <w:tc>
          <w:tcPr>
            <w:tcW w:w="1188" w:type="dxa"/>
          </w:tcPr>
          <w:p w14:paraId="3E080DC5" w14:textId="77777777" w:rsidR="00653BED" w:rsidRDefault="008E2DCC">
            <w:pPr>
              <w:pStyle w:val="TableParagraph"/>
              <w:spacing w:before="27"/>
              <w:ind w:right="17"/>
              <w:jc w:val="right"/>
            </w:pPr>
            <w:r>
              <w:rPr>
                <w:color w:val="FF0000"/>
                <w:spacing w:val="-2"/>
              </w:rPr>
              <w:t>(45,470)</w:t>
            </w:r>
          </w:p>
        </w:tc>
        <w:tc>
          <w:tcPr>
            <w:tcW w:w="324" w:type="dxa"/>
          </w:tcPr>
          <w:p w14:paraId="3E080DC6" w14:textId="77777777" w:rsidR="00653BED" w:rsidRDefault="00653BED">
            <w:pPr>
              <w:pStyle w:val="TableParagraph"/>
              <w:rPr>
                <w:rFonts w:ascii="Times New Roman"/>
                <w:sz w:val="20"/>
              </w:rPr>
            </w:pPr>
          </w:p>
        </w:tc>
        <w:tc>
          <w:tcPr>
            <w:tcW w:w="1188" w:type="dxa"/>
          </w:tcPr>
          <w:p w14:paraId="3E080DC7" w14:textId="77777777" w:rsidR="00653BED" w:rsidRDefault="008E2DCC">
            <w:pPr>
              <w:pStyle w:val="TableParagraph"/>
              <w:spacing w:before="27"/>
              <w:ind w:right="17"/>
              <w:jc w:val="right"/>
            </w:pPr>
            <w:r>
              <w:rPr>
                <w:color w:val="FF0000"/>
                <w:spacing w:val="-2"/>
              </w:rPr>
              <w:t>(92,360)</w:t>
            </w:r>
          </w:p>
        </w:tc>
      </w:tr>
      <w:tr w:rsidR="00653BED" w14:paraId="3E080DCD" w14:textId="77777777">
        <w:trPr>
          <w:trHeight w:val="306"/>
        </w:trPr>
        <w:tc>
          <w:tcPr>
            <w:tcW w:w="8100" w:type="dxa"/>
          </w:tcPr>
          <w:p w14:paraId="3E080DC9" w14:textId="77777777" w:rsidR="00653BED" w:rsidRDefault="008E2DCC">
            <w:pPr>
              <w:pStyle w:val="TableParagraph"/>
              <w:spacing w:before="27"/>
              <w:ind w:left="315"/>
            </w:pPr>
            <w:r>
              <w:t>5.</w:t>
            </w:r>
            <w:r>
              <w:rPr>
                <w:spacing w:val="62"/>
                <w:w w:val="150"/>
              </w:rPr>
              <w:t xml:space="preserve"> </w:t>
            </w:r>
            <w:r>
              <w:t>Ancillary</w:t>
            </w:r>
            <w:r>
              <w:rPr>
                <w:spacing w:val="-4"/>
              </w:rPr>
              <w:t xml:space="preserve"> </w:t>
            </w:r>
            <w:r>
              <w:t>Hospital</w:t>
            </w:r>
            <w:r>
              <w:rPr>
                <w:spacing w:val="-4"/>
              </w:rPr>
              <w:t xml:space="preserve"> </w:t>
            </w:r>
            <w:r>
              <w:rPr>
                <w:spacing w:val="-2"/>
              </w:rPr>
              <w:t>Services</w:t>
            </w:r>
          </w:p>
        </w:tc>
        <w:tc>
          <w:tcPr>
            <w:tcW w:w="1188" w:type="dxa"/>
          </w:tcPr>
          <w:p w14:paraId="3E080DCA" w14:textId="77777777" w:rsidR="00653BED" w:rsidRDefault="008E2DCC">
            <w:pPr>
              <w:pStyle w:val="TableParagraph"/>
              <w:spacing w:before="27"/>
              <w:ind w:right="17"/>
              <w:jc w:val="right"/>
            </w:pPr>
            <w:r>
              <w:rPr>
                <w:color w:val="FF0000"/>
                <w:spacing w:val="-2"/>
              </w:rPr>
              <w:t>(1,200)</w:t>
            </w:r>
          </w:p>
        </w:tc>
        <w:tc>
          <w:tcPr>
            <w:tcW w:w="324" w:type="dxa"/>
          </w:tcPr>
          <w:p w14:paraId="3E080DCB" w14:textId="77777777" w:rsidR="00653BED" w:rsidRDefault="00653BED">
            <w:pPr>
              <w:pStyle w:val="TableParagraph"/>
              <w:rPr>
                <w:rFonts w:ascii="Times New Roman"/>
                <w:sz w:val="20"/>
              </w:rPr>
            </w:pPr>
          </w:p>
        </w:tc>
        <w:tc>
          <w:tcPr>
            <w:tcW w:w="1188" w:type="dxa"/>
          </w:tcPr>
          <w:p w14:paraId="3E080DCC" w14:textId="77777777" w:rsidR="00653BED" w:rsidRDefault="008E2DCC">
            <w:pPr>
              <w:pStyle w:val="TableParagraph"/>
              <w:spacing w:before="27"/>
              <w:ind w:right="17"/>
              <w:jc w:val="right"/>
            </w:pPr>
            <w:r>
              <w:rPr>
                <w:color w:val="FF0000"/>
                <w:spacing w:val="-2"/>
              </w:rPr>
              <w:t>(4,600)</w:t>
            </w:r>
          </w:p>
        </w:tc>
      </w:tr>
      <w:tr w:rsidR="00653BED" w14:paraId="3E080DD2" w14:textId="77777777">
        <w:trPr>
          <w:trHeight w:val="306"/>
        </w:trPr>
        <w:tc>
          <w:tcPr>
            <w:tcW w:w="8100" w:type="dxa"/>
          </w:tcPr>
          <w:p w14:paraId="3E080DCE" w14:textId="77777777" w:rsidR="00653BED" w:rsidRDefault="008E2DCC">
            <w:pPr>
              <w:pStyle w:val="TableParagraph"/>
              <w:spacing w:before="27"/>
              <w:ind w:left="315"/>
            </w:pPr>
            <w:r>
              <w:t>6.</w:t>
            </w:r>
            <w:r>
              <w:rPr>
                <w:spacing w:val="66"/>
                <w:w w:val="150"/>
              </w:rPr>
              <w:t xml:space="preserve"> </w:t>
            </w:r>
            <w:r>
              <w:t>End</w:t>
            </w:r>
            <w:r>
              <w:rPr>
                <w:spacing w:val="-2"/>
              </w:rPr>
              <w:t xml:space="preserve"> </w:t>
            </w:r>
            <w:r>
              <w:t>Health</w:t>
            </w:r>
            <w:r>
              <w:rPr>
                <w:spacing w:val="-3"/>
              </w:rPr>
              <w:t xml:space="preserve"> </w:t>
            </w:r>
            <w:r>
              <w:t>Home</w:t>
            </w:r>
            <w:r>
              <w:rPr>
                <w:spacing w:val="-3"/>
              </w:rPr>
              <w:t xml:space="preserve"> </w:t>
            </w:r>
            <w:r>
              <w:rPr>
                <w:spacing w:val="-2"/>
              </w:rPr>
              <w:t>Program</w:t>
            </w:r>
          </w:p>
        </w:tc>
        <w:tc>
          <w:tcPr>
            <w:tcW w:w="1188" w:type="dxa"/>
          </w:tcPr>
          <w:p w14:paraId="3E080DCF" w14:textId="77777777" w:rsidR="00653BED" w:rsidRDefault="008E2DCC">
            <w:pPr>
              <w:pStyle w:val="TableParagraph"/>
              <w:spacing w:before="27"/>
              <w:ind w:right="17"/>
              <w:jc w:val="right"/>
            </w:pPr>
            <w:r>
              <w:rPr>
                <w:color w:val="FF0000"/>
                <w:spacing w:val="-2"/>
              </w:rPr>
              <w:t>(19,935)</w:t>
            </w:r>
          </w:p>
        </w:tc>
        <w:tc>
          <w:tcPr>
            <w:tcW w:w="324" w:type="dxa"/>
          </w:tcPr>
          <w:p w14:paraId="3E080DD0" w14:textId="77777777" w:rsidR="00653BED" w:rsidRDefault="00653BED">
            <w:pPr>
              <w:pStyle w:val="TableParagraph"/>
              <w:rPr>
                <w:rFonts w:ascii="Times New Roman"/>
                <w:sz w:val="20"/>
              </w:rPr>
            </w:pPr>
          </w:p>
        </w:tc>
        <w:tc>
          <w:tcPr>
            <w:tcW w:w="1188" w:type="dxa"/>
          </w:tcPr>
          <w:p w14:paraId="3E080DD1" w14:textId="77777777" w:rsidR="00653BED" w:rsidRDefault="008E2DCC">
            <w:pPr>
              <w:pStyle w:val="TableParagraph"/>
              <w:spacing w:before="27"/>
              <w:ind w:right="17"/>
              <w:jc w:val="right"/>
            </w:pPr>
            <w:r>
              <w:rPr>
                <w:color w:val="FF0000"/>
                <w:spacing w:val="-2"/>
              </w:rPr>
              <w:t>(54,586)</w:t>
            </w:r>
          </w:p>
        </w:tc>
      </w:tr>
      <w:tr w:rsidR="00653BED" w14:paraId="3E080DD7" w14:textId="77777777">
        <w:trPr>
          <w:trHeight w:val="306"/>
        </w:trPr>
        <w:tc>
          <w:tcPr>
            <w:tcW w:w="8100" w:type="dxa"/>
          </w:tcPr>
          <w:p w14:paraId="3E080DD3" w14:textId="77777777" w:rsidR="00653BED" w:rsidRDefault="008E2DCC">
            <w:pPr>
              <w:pStyle w:val="TableParagraph"/>
              <w:spacing w:before="27"/>
              <w:ind w:left="315"/>
            </w:pPr>
            <w:r>
              <w:t>7.</w:t>
            </w:r>
            <w:r>
              <w:rPr>
                <w:spacing w:val="63"/>
                <w:w w:val="150"/>
              </w:rPr>
              <w:t xml:space="preserve"> </w:t>
            </w:r>
            <w:r>
              <w:t>Eliminate</w:t>
            </w:r>
            <w:r>
              <w:rPr>
                <w:spacing w:val="-4"/>
              </w:rPr>
              <w:t xml:space="preserve"> </w:t>
            </w:r>
            <w:r>
              <w:t>Medical</w:t>
            </w:r>
            <w:r>
              <w:rPr>
                <w:spacing w:val="-4"/>
              </w:rPr>
              <w:t xml:space="preserve"> </w:t>
            </w:r>
            <w:r>
              <w:rPr>
                <w:spacing w:val="-2"/>
              </w:rPr>
              <w:t>Respite</w:t>
            </w:r>
          </w:p>
        </w:tc>
        <w:tc>
          <w:tcPr>
            <w:tcW w:w="1188" w:type="dxa"/>
          </w:tcPr>
          <w:p w14:paraId="3E080DD4" w14:textId="77777777" w:rsidR="00653BED" w:rsidRDefault="008E2DCC">
            <w:pPr>
              <w:pStyle w:val="TableParagraph"/>
              <w:spacing w:before="27"/>
              <w:ind w:right="17"/>
              <w:jc w:val="right"/>
            </w:pPr>
            <w:r>
              <w:rPr>
                <w:color w:val="FF0000"/>
                <w:spacing w:val="-2"/>
              </w:rPr>
              <w:t>(4,400)</w:t>
            </w:r>
          </w:p>
        </w:tc>
        <w:tc>
          <w:tcPr>
            <w:tcW w:w="324" w:type="dxa"/>
          </w:tcPr>
          <w:p w14:paraId="3E080DD5" w14:textId="77777777" w:rsidR="00653BED" w:rsidRDefault="00653BED">
            <w:pPr>
              <w:pStyle w:val="TableParagraph"/>
              <w:rPr>
                <w:rFonts w:ascii="Times New Roman"/>
                <w:sz w:val="20"/>
              </w:rPr>
            </w:pPr>
          </w:p>
        </w:tc>
        <w:tc>
          <w:tcPr>
            <w:tcW w:w="1188" w:type="dxa"/>
          </w:tcPr>
          <w:p w14:paraId="3E080DD6" w14:textId="77777777" w:rsidR="00653BED" w:rsidRDefault="008E2DCC">
            <w:pPr>
              <w:pStyle w:val="TableParagraph"/>
              <w:spacing w:before="27"/>
              <w:ind w:right="17"/>
              <w:jc w:val="right"/>
            </w:pPr>
            <w:r>
              <w:rPr>
                <w:color w:val="FF0000"/>
                <w:spacing w:val="-2"/>
              </w:rPr>
              <w:t>(4,400)</w:t>
            </w:r>
          </w:p>
        </w:tc>
      </w:tr>
      <w:tr w:rsidR="00653BED" w14:paraId="3E080DDC" w14:textId="77777777">
        <w:trPr>
          <w:trHeight w:val="306"/>
        </w:trPr>
        <w:tc>
          <w:tcPr>
            <w:tcW w:w="8100" w:type="dxa"/>
          </w:tcPr>
          <w:p w14:paraId="3E080DD8" w14:textId="77777777" w:rsidR="00653BED" w:rsidRDefault="008E2DCC">
            <w:pPr>
              <w:pStyle w:val="TableParagraph"/>
              <w:spacing w:before="27"/>
              <w:ind w:left="315"/>
            </w:pPr>
            <w:r>
              <w:t>8.</w:t>
            </w:r>
            <w:r>
              <w:rPr>
                <w:spacing w:val="71"/>
                <w:w w:val="150"/>
              </w:rPr>
              <w:t xml:space="preserve"> </w:t>
            </w:r>
            <w:r>
              <w:t>Shift</w:t>
            </w:r>
            <w:r>
              <w:rPr>
                <w:spacing w:val="-1"/>
              </w:rPr>
              <w:t xml:space="preserve"> </w:t>
            </w:r>
            <w:r>
              <w:t>GF-S to</w:t>
            </w:r>
            <w:r>
              <w:rPr>
                <w:spacing w:val="-2"/>
              </w:rPr>
              <w:t xml:space="preserve"> </w:t>
            </w:r>
            <w:r>
              <w:rPr>
                <w:spacing w:val="-4"/>
              </w:rPr>
              <w:t>OASA</w:t>
            </w:r>
          </w:p>
        </w:tc>
        <w:tc>
          <w:tcPr>
            <w:tcW w:w="1188" w:type="dxa"/>
          </w:tcPr>
          <w:p w14:paraId="3E080DD9" w14:textId="77777777" w:rsidR="00653BED" w:rsidRDefault="008E2DCC">
            <w:pPr>
              <w:pStyle w:val="TableParagraph"/>
              <w:spacing w:before="27"/>
              <w:ind w:right="17"/>
              <w:jc w:val="right"/>
            </w:pPr>
            <w:r>
              <w:rPr>
                <w:color w:val="FF0000"/>
                <w:spacing w:val="-2"/>
              </w:rPr>
              <w:t>(6,267)</w:t>
            </w:r>
          </w:p>
        </w:tc>
        <w:tc>
          <w:tcPr>
            <w:tcW w:w="324" w:type="dxa"/>
          </w:tcPr>
          <w:p w14:paraId="3E080DDA" w14:textId="77777777" w:rsidR="00653BED" w:rsidRDefault="00653BED">
            <w:pPr>
              <w:pStyle w:val="TableParagraph"/>
              <w:rPr>
                <w:rFonts w:ascii="Times New Roman"/>
                <w:sz w:val="20"/>
              </w:rPr>
            </w:pPr>
          </w:p>
        </w:tc>
        <w:tc>
          <w:tcPr>
            <w:tcW w:w="1188" w:type="dxa"/>
          </w:tcPr>
          <w:p w14:paraId="3E080DDB" w14:textId="77777777" w:rsidR="00653BED" w:rsidRDefault="008E2DCC">
            <w:pPr>
              <w:pStyle w:val="TableParagraph"/>
              <w:spacing w:before="27"/>
              <w:ind w:right="19"/>
              <w:jc w:val="right"/>
            </w:pPr>
            <w:r>
              <w:rPr>
                <w:spacing w:val="-10"/>
              </w:rPr>
              <w:t>0</w:t>
            </w:r>
          </w:p>
        </w:tc>
      </w:tr>
      <w:tr w:rsidR="00653BED" w14:paraId="3E080DE1" w14:textId="77777777">
        <w:trPr>
          <w:trHeight w:val="306"/>
        </w:trPr>
        <w:tc>
          <w:tcPr>
            <w:tcW w:w="8100" w:type="dxa"/>
          </w:tcPr>
          <w:p w14:paraId="3E080DDD" w14:textId="77777777" w:rsidR="00653BED" w:rsidRDefault="008E2DCC">
            <w:pPr>
              <w:pStyle w:val="TableParagraph"/>
              <w:spacing w:before="27"/>
              <w:ind w:right="4586"/>
              <w:jc w:val="right"/>
            </w:pPr>
            <w:r>
              <w:t>9.</w:t>
            </w:r>
            <w:r>
              <w:rPr>
                <w:spacing w:val="63"/>
                <w:w w:val="150"/>
              </w:rPr>
              <w:t xml:space="preserve"> </w:t>
            </w:r>
            <w:r>
              <w:t>Civil</w:t>
            </w:r>
            <w:r>
              <w:rPr>
                <w:spacing w:val="-3"/>
              </w:rPr>
              <w:t xml:space="preserve"> </w:t>
            </w:r>
            <w:r>
              <w:t>Conversion</w:t>
            </w:r>
            <w:r>
              <w:rPr>
                <w:spacing w:val="-4"/>
              </w:rPr>
              <w:t xml:space="preserve"> </w:t>
            </w:r>
            <w:r>
              <w:t>Rate</w:t>
            </w:r>
            <w:r>
              <w:rPr>
                <w:spacing w:val="-4"/>
              </w:rPr>
              <w:t xml:space="preserve"> </w:t>
            </w:r>
            <w:r>
              <w:rPr>
                <w:spacing w:val="-2"/>
              </w:rPr>
              <w:t>Enhancement</w:t>
            </w:r>
          </w:p>
        </w:tc>
        <w:tc>
          <w:tcPr>
            <w:tcW w:w="1188" w:type="dxa"/>
          </w:tcPr>
          <w:p w14:paraId="3E080DDE" w14:textId="77777777" w:rsidR="00653BED" w:rsidRDefault="008E2DCC">
            <w:pPr>
              <w:pStyle w:val="TableParagraph"/>
              <w:spacing w:before="27"/>
              <w:ind w:right="17"/>
              <w:jc w:val="right"/>
            </w:pPr>
            <w:r>
              <w:rPr>
                <w:color w:val="FF0000"/>
                <w:spacing w:val="-2"/>
              </w:rPr>
              <w:t>(3,400)</w:t>
            </w:r>
          </w:p>
        </w:tc>
        <w:tc>
          <w:tcPr>
            <w:tcW w:w="324" w:type="dxa"/>
          </w:tcPr>
          <w:p w14:paraId="3E080DDF" w14:textId="77777777" w:rsidR="00653BED" w:rsidRDefault="00653BED">
            <w:pPr>
              <w:pStyle w:val="TableParagraph"/>
              <w:rPr>
                <w:rFonts w:ascii="Times New Roman"/>
                <w:sz w:val="20"/>
              </w:rPr>
            </w:pPr>
          </w:p>
        </w:tc>
        <w:tc>
          <w:tcPr>
            <w:tcW w:w="1188" w:type="dxa"/>
          </w:tcPr>
          <w:p w14:paraId="3E080DE0" w14:textId="77777777" w:rsidR="00653BED" w:rsidRDefault="008E2DCC">
            <w:pPr>
              <w:pStyle w:val="TableParagraph"/>
              <w:spacing w:before="27"/>
              <w:ind w:right="17"/>
              <w:jc w:val="right"/>
            </w:pPr>
            <w:r>
              <w:rPr>
                <w:color w:val="FF0000"/>
                <w:spacing w:val="-2"/>
              </w:rPr>
              <w:t>(3,700)</w:t>
            </w:r>
          </w:p>
        </w:tc>
      </w:tr>
      <w:tr w:rsidR="00653BED" w14:paraId="3E080DE6" w14:textId="77777777">
        <w:trPr>
          <w:trHeight w:val="306"/>
        </w:trPr>
        <w:tc>
          <w:tcPr>
            <w:tcW w:w="8100" w:type="dxa"/>
          </w:tcPr>
          <w:p w14:paraId="3E080DE2" w14:textId="77777777" w:rsidR="00653BED" w:rsidRDefault="008E2DCC">
            <w:pPr>
              <w:pStyle w:val="TableParagraph"/>
              <w:spacing w:before="27"/>
              <w:ind w:left="215"/>
            </w:pPr>
            <w:r>
              <w:t>10.</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DE3" w14:textId="77777777" w:rsidR="00653BED" w:rsidRDefault="008E2DCC">
            <w:pPr>
              <w:pStyle w:val="TableParagraph"/>
              <w:spacing w:before="27"/>
              <w:ind w:right="17"/>
              <w:jc w:val="right"/>
            </w:pPr>
            <w:r>
              <w:rPr>
                <w:color w:val="FF0000"/>
                <w:spacing w:val="-2"/>
              </w:rPr>
              <w:t>(1,400)</w:t>
            </w:r>
          </w:p>
        </w:tc>
        <w:tc>
          <w:tcPr>
            <w:tcW w:w="324" w:type="dxa"/>
          </w:tcPr>
          <w:p w14:paraId="3E080DE4" w14:textId="77777777" w:rsidR="00653BED" w:rsidRDefault="00653BED">
            <w:pPr>
              <w:pStyle w:val="TableParagraph"/>
              <w:rPr>
                <w:rFonts w:ascii="Times New Roman"/>
                <w:sz w:val="20"/>
              </w:rPr>
            </w:pPr>
          </w:p>
        </w:tc>
        <w:tc>
          <w:tcPr>
            <w:tcW w:w="1188" w:type="dxa"/>
          </w:tcPr>
          <w:p w14:paraId="3E080DE5" w14:textId="77777777" w:rsidR="00653BED" w:rsidRDefault="008E2DCC">
            <w:pPr>
              <w:pStyle w:val="TableParagraph"/>
              <w:spacing w:before="27"/>
              <w:ind w:right="17"/>
              <w:jc w:val="right"/>
            </w:pPr>
            <w:r>
              <w:rPr>
                <w:color w:val="FF0000"/>
                <w:spacing w:val="-2"/>
              </w:rPr>
              <w:t>(4,900)</w:t>
            </w:r>
          </w:p>
        </w:tc>
      </w:tr>
      <w:tr w:rsidR="00653BED" w14:paraId="3E080DEB" w14:textId="77777777">
        <w:trPr>
          <w:trHeight w:val="306"/>
        </w:trPr>
        <w:tc>
          <w:tcPr>
            <w:tcW w:w="8100" w:type="dxa"/>
          </w:tcPr>
          <w:p w14:paraId="3E080DE7" w14:textId="77777777" w:rsidR="00653BED" w:rsidRDefault="008E2DCC">
            <w:pPr>
              <w:pStyle w:val="TableParagraph"/>
              <w:spacing w:before="27"/>
              <w:ind w:left="228"/>
            </w:pPr>
            <w:r>
              <w:t>11.</w:t>
            </w:r>
            <w:r>
              <w:rPr>
                <w:spacing w:val="59"/>
                <w:w w:val="150"/>
              </w:rPr>
              <w:t xml:space="preserve"> </w:t>
            </w:r>
            <w:r>
              <w:t>Govt.</w:t>
            </w:r>
            <w:r>
              <w:rPr>
                <w:spacing w:val="-5"/>
              </w:rPr>
              <w:t xml:space="preserve"> </w:t>
            </w:r>
            <w:r>
              <w:t>Efficiency</w:t>
            </w:r>
            <w:r>
              <w:rPr>
                <w:spacing w:val="-5"/>
              </w:rPr>
              <w:t xml:space="preserve"> </w:t>
            </w:r>
            <w:r>
              <w:t>-</w:t>
            </w:r>
            <w:r>
              <w:rPr>
                <w:spacing w:val="-5"/>
              </w:rPr>
              <w:t xml:space="preserve"> </w:t>
            </w:r>
            <w:r>
              <w:rPr>
                <w:spacing w:val="-2"/>
              </w:rPr>
              <w:t>Management</w:t>
            </w:r>
          </w:p>
        </w:tc>
        <w:tc>
          <w:tcPr>
            <w:tcW w:w="1188" w:type="dxa"/>
          </w:tcPr>
          <w:p w14:paraId="3E080DE8" w14:textId="77777777" w:rsidR="00653BED" w:rsidRDefault="008E2DCC">
            <w:pPr>
              <w:pStyle w:val="TableParagraph"/>
              <w:spacing w:before="27"/>
              <w:ind w:right="17"/>
              <w:jc w:val="right"/>
            </w:pPr>
            <w:r>
              <w:rPr>
                <w:color w:val="FF0000"/>
                <w:spacing w:val="-2"/>
              </w:rPr>
              <w:t>(6,500)</w:t>
            </w:r>
          </w:p>
        </w:tc>
        <w:tc>
          <w:tcPr>
            <w:tcW w:w="324" w:type="dxa"/>
          </w:tcPr>
          <w:p w14:paraId="3E080DE9" w14:textId="77777777" w:rsidR="00653BED" w:rsidRDefault="00653BED">
            <w:pPr>
              <w:pStyle w:val="TableParagraph"/>
              <w:rPr>
                <w:rFonts w:ascii="Times New Roman"/>
                <w:sz w:val="20"/>
              </w:rPr>
            </w:pPr>
          </w:p>
        </w:tc>
        <w:tc>
          <w:tcPr>
            <w:tcW w:w="1188" w:type="dxa"/>
          </w:tcPr>
          <w:p w14:paraId="3E080DEA" w14:textId="77777777" w:rsidR="00653BED" w:rsidRDefault="008E2DCC">
            <w:pPr>
              <w:pStyle w:val="TableParagraph"/>
              <w:spacing w:before="27"/>
              <w:ind w:right="17"/>
              <w:jc w:val="right"/>
            </w:pPr>
            <w:r>
              <w:rPr>
                <w:color w:val="FF0000"/>
                <w:spacing w:val="-2"/>
              </w:rPr>
              <w:t>(22,750)</w:t>
            </w:r>
          </w:p>
        </w:tc>
      </w:tr>
      <w:tr w:rsidR="00653BED" w14:paraId="3E080DF0" w14:textId="77777777">
        <w:trPr>
          <w:trHeight w:val="306"/>
        </w:trPr>
        <w:tc>
          <w:tcPr>
            <w:tcW w:w="8100" w:type="dxa"/>
          </w:tcPr>
          <w:p w14:paraId="3E080DEC" w14:textId="77777777" w:rsidR="00653BED" w:rsidRDefault="008E2DCC">
            <w:pPr>
              <w:pStyle w:val="TableParagraph"/>
              <w:spacing w:before="27"/>
              <w:ind w:left="215"/>
            </w:pPr>
            <w:r>
              <w:t>12.</w:t>
            </w:r>
            <w:r>
              <w:rPr>
                <w:spacing w:val="66"/>
                <w:w w:val="150"/>
              </w:rPr>
              <w:t xml:space="preserve"> </w:t>
            </w:r>
            <w:r>
              <w:t>Govt.</w:t>
            </w:r>
            <w:r>
              <w:rPr>
                <w:spacing w:val="-3"/>
              </w:rPr>
              <w:t xml:space="preserve"> </w:t>
            </w:r>
            <w:r>
              <w:t>Efficiency</w:t>
            </w:r>
            <w:r>
              <w:rPr>
                <w:spacing w:val="-3"/>
              </w:rPr>
              <w:t xml:space="preserve"> </w:t>
            </w:r>
            <w:r>
              <w:t>-</w:t>
            </w:r>
            <w:r>
              <w:rPr>
                <w:spacing w:val="-2"/>
              </w:rPr>
              <w:t xml:space="preserve"> Contracts</w:t>
            </w:r>
          </w:p>
        </w:tc>
        <w:tc>
          <w:tcPr>
            <w:tcW w:w="1188" w:type="dxa"/>
          </w:tcPr>
          <w:p w14:paraId="3E080DED" w14:textId="77777777" w:rsidR="00653BED" w:rsidRDefault="008E2DCC">
            <w:pPr>
              <w:pStyle w:val="TableParagraph"/>
              <w:spacing w:before="27"/>
              <w:ind w:right="17"/>
              <w:jc w:val="right"/>
            </w:pPr>
            <w:r>
              <w:rPr>
                <w:color w:val="FF0000"/>
                <w:spacing w:val="-2"/>
              </w:rPr>
              <w:t>(8,500)</w:t>
            </w:r>
          </w:p>
        </w:tc>
        <w:tc>
          <w:tcPr>
            <w:tcW w:w="324" w:type="dxa"/>
          </w:tcPr>
          <w:p w14:paraId="3E080DEE" w14:textId="77777777" w:rsidR="00653BED" w:rsidRDefault="00653BED">
            <w:pPr>
              <w:pStyle w:val="TableParagraph"/>
              <w:rPr>
                <w:rFonts w:ascii="Times New Roman"/>
                <w:sz w:val="20"/>
              </w:rPr>
            </w:pPr>
          </w:p>
        </w:tc>
        <w:tc>
          <w:tcPr>
            <w:tcW w:w="1188" w:type="dxa"/>
          </w:tcPr>
          <w:p w14:paraId="3E080DEF" w14:textId="77777777" w:rsidR="00653BED" w:rsidRDefault="008E2DCC">
            <w:pPr>
              <w:pStyle w:val="TableParagraph"/>
              <w:spacing w:before="27"/>
              <w:ind w:right="17"/>
              <w:jc w:val="right"/>
            </w:pPr>
            <w:r>
              <w:rPr>
                <w:color w:val="FF0000"/>
                <w:spacing w:val="-2"/>
              </w:rPr>
              <w:t>(29,750)</w:t>
            </w:r>
          </w:p>
        </w:tc>
      </w:tr>
      <w:tr w:rsidR="00653BED" w14:paraId="3E080DF5" w14:textId="77777777">
        <w:trPr>
          <w:trHeight w:val="306"/>
        </w:trPr>
        <w:tc>
          <w:tcPr>
            <w:tcW w:w="8100" w:type="dxa"/>
          </w:tcPr>
          <w:p w14:paraId="3E080DF1" w14:textId="77777777" w:rsidR="00653BED" w:rsidRDefault="008E2DCC">
            <w:pPr>
              <w:pStyle w:val="TableParagraph"/>
              <w:spacing w:before="27"/>
              <w:ind w:left="215"/>
            </w:pPr>
            <w:r>
              <w:t>13.</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0DF2" w14:textId="77777777" w:rsidR="00653BED" w:rsidRDefault="008E2DCC">
            <w:pPr>
              <w:pStyle w:val="TableParagraph"/>
              <w:spacing w:before="27"/>
              <w:ind w:right="17"/>
              <w:jc w:val="right"/>
            </w:pPr>
            <w:r>
              <w:rPr>
                <w:color w:val="FF0000"/>
                <w:spacing w:val="-2"/>
              </w:rPr>
              <w:t>(174)</w:t>
            </w:r>
          </w:p>
        </w:tc>
        <w:tc>
          <w:tcPr>
            <w:tcW w:w="324" w:type="dxa"/>
          </w:tcPr>
          <w:p w14:paraId="3E080DF3" w14:textId="77777777" w:rsidR="00653BED" w:rsidRDefault="00653BED">
            <w:pPr>
              <w:pStyle w:val="TableParagraph"/>
              <w:rPr>
                <w:rFonts w:ascii="Times New Roman"/>
                <w:sz w:val="20"/>
              </w:rPr>
            </w:pPr>
          </w:p>
        </w:tc>
        <w:tc>
          <w:tcPr>
            <w:tcW w:w="1188" w:type="dxa"/>
          </w:tcPr>
          <w:p w14:paraId="3E080DF4" w14:textId="77777777" w:rsidR="00653BED" w:rsidRDefault="008E2DCC">
            <w:pPr>
              <w:pStyle w:val="TableParagraph"/>
              <w:spacing w:before="27"/>
              <w:ind w:right="17"/>
              <w:jc w:val="right"/>
            </w:pPr>
            <w:r>
              <w:rPr>
                <w:color w:val="FF0000"/>
                <w:spacing w:val="-2"/>
              </w:rPr>
              <w:t>(610)</w:t>
            </w:r>
          </w:p>
        </w:tc>
      </w:tr>
      <w:tr w:rsidR="00653BED" w14:paraId="3E080DFA" w14:textId="77777777">
        <w:trPr>
          <w:trHeight w:val="306"/>
        </w:trPr>
        <w:tc>
          <w:tcPr>
            <w:tcW w:w="8100" w:type="dxa"/>
          </w:tcPr>
          <w:p w14:paraId="3E080DF6" w14:textId="77777777" w:rsidR="00653BED" w:rsidRDefault="008E2DCC">
            <w:pPr>
              <w:pStyle w:val="TableParagraph"/>
              <w:spacing w:before="27"/>
              <w:ind w:left="215"/>
            </w:pPr>
            <w:r>
              <w:t>14.</w:t>
            </w:r>
            <w:r>
              <w:rPr>
                <w:spacing w:val="67"/>
                <w:w w:val="150"/>
              </w:rPr>
              <w:t xml:space="preserve"> </w:t>
            </w:r>
            <w:r>
              <w:t>Health</w:t>
            </w:r>
            <w:r>
              <w:rPr>
                <w:spacing w:val="-2"/>
              </w:rPr>
              <w:t xml:space="preserve"> </w:t>
            </w:r>
            <w:r>
              <w:t>Care</w:t>
            </w:r>
            <w:r>
              <w:rPr>
                <w:spacing w:val="-2"/>
              </w:rPr>
              <w:t xml:space="preserve"> </w:t>
            </w:r>
            <w:r>
              <w:t>Cost</w:t>
            </w:r>
            <w:r>
              <w:rPr>
                <w:spacing w:val="-3"/>
              </w:rPr>
              <w:t xml:space="preserve"> </w:t>
            </w:r>
            <w:r>
              <w:rPr>
                <w:spacing w:val="-2"/>
              </w:rPr>
              <w:t>Board</w:t>
            </w:r>
          </w:p>
        </w:tc>
        <w:tc>
          <w:tcPr>
            <w:tcW w:w="1188" w:type="dxa"/>
          </w:tcPr>
          <w:p w14:paraId="3E080DF7" w14:textId="77777777" w:rsidR="00653BED" w:rsidRDefault="008E2DCC">
            <w:pPr>
              <w:pStyle w:val="TableParagraph"/>
              <w:spacing w:before="27"/>
              <w:ind w:right="17"/>
              <w:jc w:val="right"/>
            </w:pPr>
            <w:r>
              <w:rPr>
                <w:color w:val="FF0000"/>
                <w:spacing w:val="-2"/>
              </w:rPr>
              <w:t>(650)</w:t>
            </w:r>
          </w:p>
        </w:tc>
        <w:tc>
          <w:tcPr>
            <w:tcW w:w="324" w:type="dxa"/>
          </w:tcPr>
          <w:p w14:paraId="3E080DF8" w14:textId="77777777" w:rsidR="00653BED" w:rsidRDefault="00653BED">
            <w:pPr>
              <w:pStyle w:val="TableParagraph"/>
              <w:rPr>
                <w:rFonts w:ascii="Times New Roman"/>
                <w:sz w:val="20"/>
              </w:rPr>
            </w:pPr>
          </w:p>
        </w:tc>
        <w:tc>
          <w:tcPr>
            <w:tcW w:w="1188" w:type="dxa"/>
          </w:tcPr>
          <w:p w14:paraId="3E080DF9" w14:textId="77777777" w:rsidR="00653BED" w:rsidRDefault="008E2DCC">
            <w:pPr>
              <w:pStyle w:val="TableParagraph"/>
              <w:spacing w:before="27"/>
              <w:ind w:right="19"/>
              <w:jc w:val="right"/>
            </w:pPr>
            <w:r>
              <w:rPr>
                <w:spacing w:val="-10"/>
              </w:rPr>
              <w:t>0</w:t>
            </w:r>
          </w:p>
        </w:tc>
      </w:tr>
      <w:tr w:rsidR="00653BED" w14:paraId="3E080DFF" w14:textId="77777777">
        <w:trPr>
          <w:trHeight w:val="306"/>
        </w:trPr>
        <w:tc>
          <w:tcPr>
            <w:tcW w:w="8100" w:type="dxa"/>
          </w:tcPr>
          <w:p w14:paraId="3E080DFB" w14:textId="77777777" w:rsidR="00653BED" w:rsidRDefault="008E2DCC">
            <w:pPr>
              <w:pStyle w:val="TableParagraph"/>
              <w:spacing w:before="27"/>
              <w:ind w:left="215"/>
            </w:pPr>
            <w:r>
              <w:t>15.</w:t>
            </w:r>
            <w:r>
              <w:rPr>
                <w:spacing w:val="65"/>
                <w:w w:val="150"/>
              </w:rPr>
              <w:t xml:space="preserve"> </w:t>
            </w:r>
            <w:r>
              <w:t>Cap</w:t>
            </w:r>
            <w:r>
              <w:rPr>
                <w:spacing w:val="-3"/>
              </w:rPr>
              <w:t xml:space="preserve"> </w:t>
            </w:r>
            <w:r>
              <w:t>Laboratory</w:t>
            </w:r>
            <w:r>
              <w:rPr>
                <w:spacing w:val="-4"/>
              </w:rPr>
              <w:t xml:space="preserve"> </w:t>
            </w:r>
            <w:r>
              <w:rPr>
                <w:spacing w:val="-2"/>
              </w:rPr>
              <w:t>Rates</w:t>
            </w:r>
          </w:p>
        </w:tc>
        <w:tc>
          <w:tcPr>
            <w:tcW w:w="1188" w:type="dxa"/>
          </w:tcPr>
          <w:p w14:paraId="3E080DFC" w14:textId="77777777" w:rsidR="00653BED" w:rsidRDefault="008E2DCC">
            <w:pPr>
              <w:pStyle w:val="TableParagraph"/>
              <w:spacing w:before="27"/>
              <w:ind w:right="17"/>
              <w:jc w:val="right"/>
            </w:pPr>
            <w:r>
              <w:rPr>
                <w:color w:val="FF0000"/>
                <w:spacing w:val="-2"/>
              </w:rPr>
              <w:t>(9,000)</w:t>
            </w:r>
          </w:p>
        </w:tc>
        <w:tc>
          <w:tcPr>
            <w:tcW w:w="324" w:type="dxa"/>
          </w:tcPr>
          <w:p w14:paraId="3E080DFD" w14:textId="77777777" w:rsidR="00653BED" w:rsidRDefault="00653BED">
            <w:pPr>
              <w:pStyle w:val="TableParagraph"/>
              <w:rPr>
                <w:rFonts w:ascii="Times New Roman"/>
                <w:sz w:val="20"/>
              </w:rPr>
            </w:pPr>
          </w:p>
        </w:tc>
        <w:tc>
          <w:tcPr>
            <w:tcW w:w="1188" w:type="dxa"/>
          </w:tcPr>
          <w:p w14:paraId="3E080DFE" w14:textId="77777777" w:rsidR="00653BED" w:rsidRDefault="008E2DCC">
            <w:pPr>
              <w:pStyle w:val="TableParagraph"/>
              <w:spacing w:before="27"/>
              <w:ind w:right="17"/>
              <w:jc w:val="right"/>
            </w:pPr>
            <w:r>
              <w:rPr>
                <w:color w:val="FF0000"/>
                <w:spacing w:val="-2"/>
              </w:rPr>
              <w:t>(31,000)</w:t>
            </w:r>
          </w:p>
        </w:tc>
      </w:tr>
      <w:tr w:rsidR="00653BED" w14:paraId="3E080E04" w14:textId="77777777">
        <w:trPr>
          <w:trHeight w:val="306"/>
        </w:trPr>
        <w:tc>
          <w:tcPr>
            <w:tcW w:w="8100" w:type="dxa"/>
          </w:tcPr>
          <w:p w14:paraId="3E080E00" w14:textId="77777777" w:rsidR="00653BED" w:rsidRDefault="008E2DCC">
            <w:pPr>
              <w:pStyle w:val="TableParagraph"/>
              <w:spacing w:before="27"/>
              <w:ind w:right="4546"/>
              <w:jc w:val="right"/>
            </w:pPr>
            <w:r>
              <w:t>16.</w:t>
            </w:r>
            <w:r>
              <w:rPr>
                <w:spacing w:val="61"/>
                <w:w w:val="150"/>
              </w:rPr>
              <w:t xml:space="preserve"> </w:t>
            </w:r>
            <w:r>
              <w:t>Professional</w:t>
            </w:r>
            <w:r>
              <w:rPr>
                <w:spacing w:val="-4"/>
              </w:rPr>
              <w:t xml:space="preserve"> </w:t>
            </w:r>
            <w:r>
              <w:t>Service</w:t>
            </w:r>
            <w:r>
              <w:rPr>
                <w:spacing w:val="-4"/>
              </w:rPr>
              <w:t xml:space="preserve"> </w:t>
            </w:r>
            <w:r>
              <w:t>Rate</w:t>
            </w:r>
            <w:r>
              <w:rPr>
                <w:spacing w:val="-5"/>
              </w:rPr>
              <w:t xml:space="preserve"> </w:t>
            </w:r>
            <w:r>
              <w:rPr>
                <w:spacing w:val="-2"/>
              </w:rPr>
              <w:t>Reduction</w:t>
            </w:r>
          </w:p>
        </w:tc>
        <w:tc>
          <w:tcPr>
            <w:tcW w:w="1188" w:type="dxa"/>
          </w:tcPr>
          <w:p w14:paraId="3E080E01" w14:textId="77777777" w:rsidR="00653BED" w:rsidRDefault="008E2DCC">
            <w:pPr>
              <w:pStyle w:val="TableParagraph"/>
              <w:spacing w:before="27"/>
              <w:ind w:right="17"/>
              <w:jc w:val="right"/>
            </w:pPr>
            <w:r>
              <w:rPr>
                <w:color w:val="FF0000"/>
                <w:spacing w:val="-2"/>
              </w:rPr>
              <w:t>(53,340)</w:t>
            </w:r>
          </w:p>
        </w:tc>
        <w:tc>
          <w:tcPr>
            <w:tcW w:w="324" w:type="dxa"/>
          </w:tcPr>
          <w:p w14:paraId="3E080E02" w14:textId="77777777" w:rsidR="00653BED" w:rsidRDefault="00653BED">
            <w:pPr>
              <w:pStyle w:val="TableParagraph"/>
              <w:rPr>
                <w:rFonts w:ascii="Times New Roman"/>
                <w:sz w:val="20"/>
              </w:rPr>
            </w:pPr>
          </w:p>
        </w:tc>
        <w:tc>
          <w:tcPr>
            <w:tcW w:w="1188" w:type="dxa"/>
          </w:tcPr>
          <w:p w14:paraId="3E080E03" w14:textId="77777777" w:rsidR="00653BED" w:rsidRDefault="008E2DCC">
            <w:pPr>
              <w:pStyle w:val="TableParagraph"/>
              <w:spacing w:before="27"/>
              <w:ind w:right="17"/>
              <w:jc w:val="right"/>
            </w:pPr>
            <w:r>
              <w:rPr>
                <w:color w:val="FF0000"/>
                <w:spacing w:val="-2"/>
              </w:rPr>
              <w:t>(153,840)</w:t>
            </w:r>
          </w:p>
        </w:tc>
      </w:tr>
      <w:tr w:rsidR="00653BED" w14:paraId="3E080E09" w14:textId="77777777">
        <w:trPr>
          <w:trHeight w:val="306"/>
        </w:trPr>
        <w:tc>
          <w:tcPr>
            <w:tcW w:w="8100" w:type="dxa"/>
          </w:tcPr>
          <w:p w14:paraId="3E080E05" w14:textId="77777777" w:rsidR="00653BED" w:rsidRDefault="008E2DCC">
            <w:pPr>
              <w:pStyle w:val="TableParagraph"/>
              <w:spacing w:before="27"/>
              <w:ind w:left="215"/>
            </w:pPr>
            <w:r>
              <w:t>17.</w:t>
            </w:r>
            <w:r>
              <w:rPr>
                <w:spacing w:val="68"/>
                <w:w w:val="150"/>
              </w:rPr>
              <w:t xml:space="preserve"> </w:t>
            </w:r>
            <w:r>
              <w:t>Reduce</w:t>
            </w:r>
            <w:r>
              <w:rPr>
                <w:spacing w:val="-2"/>
              </w:rPr>
              <w:t xml:space="preserve"> </w:t>
            </w:r>
            <w:r>
              <w:t>BH</w:t>
            </w:r>
            <w:r>
              <w:rPr>
                <w:spacing w:val="-1"/>
              </w:rPr>
              <w:t xml:space="preserve"> </w:t>
            </w:r>
            <w:r>
              <w:rPr>
                <w:spacing w:val="-2"/>
              </w:rPr>
              <w:t>rates</w:t>
            </w:r>
          </w:p>
        </w:tc>
        <w:tc>
          <w:tcPr>
            <w:tcW w:w="1188" w:type="dxa"/>
          </w:tcPr>
          <w:p w14:paraId="3E080E06" w14:textId="77777777" w:rsidR="00653BED" w:rsidRDefault="008E2DCC">
            <w:pPr>
              <w:pStyle w:val="TableParagraph"/>
              <w:spacing w:before="27"/>
              <w:ind w:right="17"/>
              <w:jc w:val="right"/>
            </w:pPr>
            <w:r>
              <w:rPr>
                <w:color w:val="FF0000"/>
                <w:spacing w:val="-2"/>
              </w:rPr>
              <w:t>(24,000)</w:t>
            </w:r>
          </w:p>
        </w:tc>
        <w:tc>
          <w:tcPr>
            <w:tcW w:w="324" w:type="dxa"/>
          </w:tcPr>
          <w:p w14:paraId="3E080E07" w14:textId="77777777" w:rsidR="00653BED" w:rsidRDefault="00653BED">
            <w:pPr>
              <w:pStyle w:val="TableParagraph"/>
              <w:rPr>
                <w:rFonts w:ascii="Times New Roman"/>
                <w:sz w:val="20"/>
              </w:rPr>
            </w:pPr>
          </w:p>
        </w:tc>
        <w:tc>
          <w:tcPr>
            <w:tcW w:w="1188" w:type="dxa"/>
          </w:tcPr>
          <w:p w14:paraId="3E080E08" w14:textId="77777777" w:rsidR="00653BED" w:rsidRDefault="008E2DCC">
            <w:pPr>
              <w:pStyle w:val="TableParagraph"/>
              <w:spacing w:before="27"/>
              <w:ind w:right="17"/>
              <w:jc w:val="right"/>
            </w:pPr>
            <w:r>
              <w:rPr>
                <w:color w:val="FF0000"/>
                <w:spacing w:val="-2"/>
              </w:rPr>
              <w:t>(60,000)</w:t>
            </w:r>
          </w:p>
        </w:tc>
      </w:tr>
      <w:tr w:rsidR="00653BED" w14:paraId="3E080E0E" w14:textId="77777777">
        <w:trPr>
          <w:trHeight w:val="306"/>
        </w:trPr>
        <w:tc>
          <w:tcPr>
            <w:tcW w:w="8100" w:type="dxa"/>
          </w:tcPr>
          <w:p w14:paraId="3E080E0A" w14:textId="77777777" w:rsidR="00653BED" w:rsidRDefault="008E2DCC">
            <w:pPr>
              <w:pStyle w:val="TableParagraph"/>
              <w:spacing w:before="27"/>
              <w:ind w:left="215"/>
            </w:pPr>
            <w:r>
              <w:t>18.</w:t>
            </w:r>
            <w:r>
              <w:rPr>
                <w:spacing w:val="62"/>
                <w:w w:val="150"/>
              </w:rPr>
              <w:t xml:space="preserve"> </w:t>
            </w:r>
            <w:r>
              <w:t>Administrative</w:t>
            </w:r>
            <w:r>
              <w:rPr>
                <w:spacing w:val="-5"/>
              </w:rPr>
              <w:t xml:space="preserve"> </w:t>
            </w:r>
            <w:r>
              <w:rPr>
                <w:spacing w:val="-2"/>
              </w:rPr>
              <w:t>Reduction</w:t>
            </w:r>
          </w:p>
        </w:tc>
        <w:tc>
          <w:tcPr>
            <w:tcW w:w="1188" w:type="dxa"/>
          </w:tcPr>
          <w:p w14:paraId="3E080E0B" w14:textId="77777777" w:rsidR="00653BED" w:rsidRDefault="008E2DCC">
            <w:pPr>
              <w:pStyle w:val="TableParagraph"/>
              <w:spacing w:before="27"/>
              <w:ind w:right="19"/>
              <w:jc w:val="right"/>
            </w:pPr>
            <w:r>
              <w:rPr>
                <w:spacing w:val="-10"/>
              </w:rPr>
              <w:t>0</w:t>
            </w:r>
          </w:p>
        </w:tc>
        <w:tc>
          <w:tcPr>
            <w:tcW w:w="324" w:type="dxa"/>
          </w:tcPr>
          <w:p w14:paraId="3E080E0C" w14:textId="77777777" w:rsidR="00653BED" w:rsidRDefault="00653BED">
            <w:pPr>
              <w:pStyle w:val="TableParagraph"/>
              <w:rPr>
                <w:rFonts w:ascii="Times New Roman"/>
                <w:sz w:val="20"/>
              </w:rPr>
            </w:pPr>
          </w:p>
        </w:tc>
        <w:tc>
          <w:tcPr>
            <w:tcW w:w="1188" w:type="dxa"/>
          </w:tcPr>
          <w:p w14:paraId="3E080E0D" w14:textId="77777777" w:rsidR="00653BED" w:rsidRDefault="008E2DCC">
            <w:pPr>
              <w:pStyle w:val="TableParagraph"/>
              <w:spacing w:before="27"/>
              <w:ind w:right="17"/>
              <w:jc w:val="right"/>
            </w:pPr>
            <w:r>
              <w:rPr>
                <w:color w:val="FF0000"/>
                <w:spacing w:val="-2"/>
              </w:rPr>
              <w:t>(4,770)</w:t>
            </w:r>
          </w:p>
        </w:tc>
      </w:tr>
      <w:tr w:rsidR="00653BED" w14:paraId="3E080E13" w14:textId="77777777">
        <w:trPr>
          <w:trHeight w:val="306"/>
        </w:trPr>
        <w:tc>
          <w:tcPr>
            <w:tcW w:w="8100" w:type="dxa"/>
          </w:tcPr>
          <w:p w14:paraId="3E080E0F" w14:textId="77777777" w:rsidR="00653BED" w:rsidRDefault="008E2DCC">
            <w:pPr>
              <w:pStyle w:val="TableParagraph"/>
              <w:spacing w:before="27"/>
              <w:ind w:left="215"/>
            </w:pPr>
            <w:r>
              <w:t>19.</w:t>
            </w:r>
            <w:r>
              <w:rPr>
                <w:spacing w:val="64"/>
                <w:w w:val="150"/>
              </w:rPr>
              <w:t xml:space="preserve"> </w:t>
            </w:r>
            <w:r>
              <w:t>Reentry</w:t>
            </w:r>
            <w:r>
              <w:rPr>
                <w:spacing w:val="-3"/>
              </w:rPr>
              <w:t xml:space="preserve"> </w:t>
            </w:r>
            <w:r>
              <w:t>Funding</w:t>
            </w:r>
            <w:r>
              <w:rPr>
                <w:spacing w:val="-4"/>
              </w:rPr>
              <w:t xml:space="preserve"> </w:t>
            </w:r>
            <w:r>
              <w:rPr>
                <w:spacing w:val="-2"/>
              </w:rPr>
              <w:t>Reduction</w:t>
            </w:r>
          </w:p>
        </w:tc>
        <w:tc>
          <w:tcPr>
            <w:tcW w:w="1188" w:type="dxa"/>
          </w:tcPr>
          <w:p w14:paraId="3E080E10" w14:textId="77777777" w:rsidR="00653BED" w:rsidRDefault="008E2DCC">
            <w:pPr>
              <w:pStyle w:val="TableParagraph"/>
              <w:spacing w:before="27"/>
              <w:ind w:right="17"/>
              <w:jc w:val="right"/>
            </w:pPr>
            <w:r>
              <w:rPr>
                <w:color w:val="FF0000"/>
                <w:spacing w:val="-2"/>
              </w:rPr>
              <w:t>(2,419)</w:t>
            </w:r>
          </w:p>
        </w:tc>
        <w:tc>
          <w:tcPr>
            <w:tcW w:w="324" w:type="dxa"/>
          </w:tcPr>
          <w:p w14:paraId="3E080E11" w14:textId="77777777" w:rsidR="00653BED" w:rsidRDefault="00653BED">
            <w:pPr>
              <w:pStyle w:val="TableParagraph"/>
              <w:rPr>
                <w:rFonts w:ascii="Times New Roman"/>
                <w:sz w:val="20"/>
              </w:rPr>
            </w:pPr>
          </w:p>
        </w:tc>
        <w:tc>
          <w:tcPr>
            <w:tcW w:w="1188" w:type="dxa"/>
          </w:tcPr>
          <w:p w14:paraId="3E080E12" w14:textId="77777777" w:rsidR="00653BED" w:rsidRDefault="008E2DCC">
            <w:pPr>
              <w:pStyle w:val="TableParagraph"/>
              <w:spacing w:before="27"/>
              <w:ind w:right="17"/>
              <w:jc w:val="right"/>
            </w:pPr>
            <w:r>
              <w:rPr>
                <w:color w:val="FF0000"/>
                <w:spacing w:val="-2"/>
              </w:rPr>
              <w:t>(17,813)</w:t>
            </w:r>
          </w:p>
        </w:tc>
      </w:tr>
      <w:tr w:rsidR="00653BED" w14:paraId="3E080E18" w14:textId="77777777">
        <w:trPr>
          <w:trHeight w:val="306"/>
        </w:trPr>
        <w:tc>
          <w:tcPr>
            <w:tcW w:w="8100" w:type="dxa"/>
          </w:tcPr>
          <w:p w14:paraId="3E080E14" w14:textId="77777777" w:rsidR="00653BED" w:rsidRDefault="008E2DCC">
            <w:pPr>
              <w:pStyle w:val="TableParagraph"/>
              <w:spacing w:before="27"/>
              <w:ind w:left="215"/>
            </w:pPr>
            <w:r>
              <w:lastRenderedPageBreak/>
              <w:t>20.</w:t>
            </w:r>
            <w:r>
              <w:rPr>
                <w:spacing w:val="68"/>
                <w:w w:val="150"/>
              </w:rPr>
              <w:t xml:space="preserve"> </w:t>
            </w:r>
            <w:r>
              <w:t>Reduce</w:t>
            </w:r>
            <w:r>
              <w:rPr>
                <w:spacing w:val="-3"/>
              </w:rPr>
              <w:t xml:space="preserve"> </w:t>
            </w:r>
            <w:r>
              <w:rPr>
                <w:spacing w:val="-5"/>
              </w:rPr>
              <w:t>RNP</w:t>
            </w:r>
          </w:p>
        </w:tc>
        <w:tc>
          <w:tcPr>
            <w:tcW w:w="1188" w:type="dxa"/>
          </w:tcPr>
          <w:p w14:paraId="3E080E15" w14:textId="77777777" w:rsidR="00653BED" w:rsidRDefault="008E2DCC">
            <w:pPr>
              <w:pStyle w:val="TableParagraph"/>
              <w:spacing w:before="27"/>
              <w:ind w:right="17"/>
              <w:jc w:val="right"/>
            </w:pPr>
            <w:r>
              <w:rPr>
                <w:color w:val="FF0000"/>
                <w:spacing w:val="-2"/>
              </w:rPr>
              <w:t>(18,000)</w:t>
            </w:r>
          </w:p>
        </w:tc>
        <w:tc>
          <w:tcPr>
            <w:tcW w:w="324" w:type="dxa"/>
          </w:tcPr>
          <w:p w14:paraId="3E080E16" w14:textId="77777777" w:rsidR="00653BED" w:rsidRDefault="00653BED">
            <w:pPr>
              <w:pStyle w:val="TableParagraph"/>
              <w:rPr>
                <w:rFonts w:ascii="Times New Roman"/>
                <w:sz w:val="20"/>
              </w:rPr>
            </w:pPr>
          </w:p>
        </w:tc>
        <w:tc>
          <w:tcPr>
            <w:tcW w:w="1188" w:type="dxa"/>
          </w:tcPr>
          <w:p w14:paraId="3E080E17" w14:textId="77777777" w:rsidR="00653BED" w:rsidRDefault="008E2DCC">
            <w:pPr>
              <w:pStyle w:val="TableParagraph"/>
              <w:spacing w:before="27"/>
              <w:ind w:right="17"/>
              <w:jc w:val="right"/>
            </w:pPr>
            <w:r>
              <w:rPr>
                <w:color w:val="FF0000"/>
                <w:spacing w:val="-2"/>
              </w:rPr>
              <w:t>(18,000)</w:t>
            </w:r>
          </w:p>
        </w:tc>
      </w:tr>
      <w:tr w:rsidR="00653BED" w14:paraId="3E080E1D" w14:textId="77777777">
        <w:trPr>
          <w:trHeight w:val="306"/>
        </w:trPr>
        <w:tc>
          <w:tcPr>
            <w:tcW w:w="8100" w:type="dxa"/>
          </w:tcPr>
          <w:p w14:paraId="3E080E19" w14:textId="77777777" w:rsidR="00653BED" w:rsidRDefault="008E2DCC">
            <w:pPr>
              <w:pStyle w:val="TableParagraph"/>
              <w:spacing w:before="27"/>
              <w:ind w:left="215"/>
            </w:pPr>
            <w:r>
              <w:t>21.</w:t>
            </w:r>
            <w:r>
              <w:rPr>
                <w:spacing w:val="65"/>
                <w:w w:val="150"/>
              </w:rPr>
              <w:t xml:space="preserve"> </w:t>
            </w:r>
            <w:r>
              <w:t>Pharmacy</w:t>
            </w:r>
            <w:r>
              <w:rPr>
                <w:spacing w:val="-3"/>
              </w:rPr>
              <w:t xml:space="preserve"> </w:t>
            </w:r>
            <w:r>
              <w:t>Carve</w:t>
            </w:r>
            <w:r>
              <w:rPr>
                <w:spacing w:val="-4"/>
              </w:rPr>
              <w:t xml:space="preserve"> </w:t>
            </w:r>
            <w:r>
              <w:rPr>
                <w:spacing w:val="-5"/>
              </w:rPr>
              <w:t>Out</w:t>
            </w:r>
          </w:p>
        </w:tc>
        <w:tc>
          <w:tcPr>
            <w:tcW w:w="1188" w:type="dxa"/>
          </w:tcPr>
          <w:p w14:paraId="3E080E1A" w14:textId="77777777" w:rsidR="00653BED" w:rsidRDefault="008E2DCC">
            <w:pPr>
              <w:pStyle w:val="TableParagraph"/>
              <w:spacing w:before="27"/>
              <w:ind w:right="17"/>
              <w:jc w:val="right"/>
            </w:pPr>
            <w:r>
              <w:rPr>
                <w:color w:val="FF0000"/>
                <w:spacing w:val="-2"/>
              </w:rPr>
              <w:t>(22,500)</w:t>
            </w:r>
          </w:p>
        </w:tc>
        <w:tc>
          <w:tcPr>
            <w:tcW w:w="324" w:type="dxa"/>
          </w:tcPr>
          <w:p w14:paraId="3E080E1B" w14:textId="77777777" w:rsidR="00653BED" w:rsidRDefault="00653BED">
            <w:pPr>
              <w:pStyle w:val="TableParagraph"/>
              <w:rPr>
                <w:rFonts w:ascii="Times New Roman"/>
                <w:sz w:val="20"/>
              </w:rPr>
            </w:pPr>
          </w:p>
        </w:tc>
        <w:tc>
          <w:tcPr>
            <w:tcW w:w="1188" w:type="dxa"/>
          </w:tcPr>
          <w:p w14:paraId="3E080E1C" w14:textId="77777777" w:rsidR="00653BED" w:rsidRDefault="008E2DCC">
            <w:pPr>
              <w:pStyle w:val="TableParagraph"/>
              <w:spacing w:before="27"/>
              <w:ind w:right="17"/>
              <w:jc w:val="right"/>
            </w:pPr>
            <w:r>
              <w:rPr>
                <w:color w:val="FF0000"/>
                <w:spacing w:val="-2"/>
              </w:rPr>
              <w:t>(61,500)</w:t>
            </w:r>
          </w:p>
        </w:tc>
      </w:tr>
      <w:tr w:rsidR="00653BED" w14:paraId="3E080E22" w14:textId="77777777">
        <w:trPr>
          <w:trHeight w:val="306"/>
        </w:trPr>
        <w:tc>
          <w:tcPr>
            <w:tcW w:w="8100" w:type="dxa"/>
          </w:tcPr>
          <w:p w14:paraId="3E080E1E" w14:textId="77777777" w:rsidR="00653BED" w:rsidRDefault="008E2DCC">
            <w:pPr>
              <w:pStyle w:val="TableParagraph"/>
              <w:spacing w:before="27"/>
              <w:ind w:left="215"/>
            </w:pPr>
            <w:r>
              <w:t>22.</w:t>
            </w:r>
            <w:r>
              <w:rPr>
                <w:spacing w:val="66"/>
                <w:w w:val="150"/>
              </w:rPr>
              <w:t xml:space="preserve"> </w:t>
            </w:r>
            <w:r>
              <w:t>Site</w:t>
            </w:r>
            <w:r>
              <w:rPr>
                <w:spacing w:val="-3"/>
              </w:rPr>
              <w:t xml:space="preserve"> </w:t>
            </w:r>
            <w:r>
              <w:t>Neutral</w:t>
            </w:r>
            <w:r>
              <w:rPr>
                <w:spacing w:val="-3"/>
              </w:rPr>
              <w:t xml:space="preserve"> </w:t>
            </w:r>
            <w:r>
              <w:rPr>
                <w:spacing w:val="-2"/>
              </w:rPr>
              <w:t>Payments</w:t>
            </w:r>
          </w:p>
        </w:tc>
        <w:tc>
          <w:tcPr>
            <w:tcW w:w="1188" w:type="dxa"/>
          </w:tcPr>
          <w:p w14:paraId="3E080E1F" w14:textId="77777777" w:rsidR="00653BED" w:rsidRDefault="008E2DCC">
            <w:pPr>
              <w:pStyle w:val="TableParagraph"/>
              <w:spacing w:before="27"/>
              <w:ind w:right="17"/>
              <w:jc w:val="right"/>
            </w:pPr>
            <w:r>
              <w:rPr>
                <w:color w:val="FF0000"/>
                <w:spacing w:val="-2"/>
              </w:rPr>
              <w:t>(34,000)</w:t>
            </w:r>
          </w:p>
        </w:tc>
        <w:tc>
          <w:tcPr>
            <w:tcW w:w="324" w:type="dxa"/>
          </w:tcPr>
          <w:p w14:paraId="3E080E20" w14:textId="77777777" w:rsidR="00653BED" w:rsidRDefault="00653BED">
            <w:pPr>
              <w:pStyle w:val="TableParagraph"/>
              <w:rPr>
                <w:rFonts w:ascii="Times New Roman"/>
                <w:sz w:val="20"/>
              </w:rPr>
            </w:pPr>
          </w:p>
        </w:tc>
        <w:tc>
          <w:tcPr>
            <w:tcW w:w="1188" w:type="dxa"/>
          </w:tcPr>
          <w:p w14:paraId="3E080E21" w14:textId="77777777" w:rsidR="00653BED" w:rsidRDefault="008E2DCC">
            <w:pPr>
              <w:pStyle w:val="TableParagraph"/>
              <w:spacing w:before="27"/>
              <w:ind w:right="17"/>
              <w:jc w:val="right"/>
            </w:pPr>
            <w:r>
              <w:rPr>
                <w:color w:val="FF0000"/>
                <w:spacing w:val="-2"/>
              </w:rPr>
              <w:t>(116,000)</w:t>
            </w:r>
          </w:p>
        </w:tc>
      </w:tr>
      <w:tr w:rsidR="00653BED" w14:paraId="3E080E27" w14:textId="77777777">
        <w:trPr>
          <w:trHeight w:val="309"/>
        </w:trPr>
        <w:tc>
          <w:tcPr>
            <w:tcW w:w="8100" w:type="dxa"/>
          </w:tcPr>
          <w:p w14:paraId="3E080E23" w14:textId="77777777" w:rsidR="00653BED" w:rsidRDefault="008E2DCC">
            <w:pPr>
              <w:pStyle w:val="TableParagraph"/>
              <w:spacing w:before="27"/>
              <w:ind w:left="215"/>
            </w:pPr>
            <w:r>
              <w:t>23.</w:t>
            </w:r>
            <w:r>
              <w:rPr>
                <w:spacing w:val="65"/>
                <w:w w:val="150"/>
              </w:rPr>
              <w:t xml:space="preserve"> </w:t>
            </w:r>
            <w:r>
              <w:t>Long-term</w:t>
            </w:r>
            <w:r>
              <w:rPr>
                <w:spacing w:val="-3"/>
              </w:rPr>
              <w:t xml:space="preserve"> </w:t>
            </w:r>
            <w:r>
              <w:t>Civil</w:t>
            </w:r>
            <w:r>
              <w:rPr>
                <w:spacing w:val="-3"/>
              </w:rPr>
              <w:t xml:space="preserve"> </w:t>
            </w:r>
            <w:r>
              <w:t>Commitment</w:t>
            </w:r>
            <w:r>
              <w:rPr>
                <w:spacing w:val="-3"/>
              </w:rPr>
              <w:t xml:space="preserve"> </w:t>
            </w:r>
            <w:r>
              <w:rPr>
                <w:spacing w:val="-4"/>
              </w:rPr>
              <w:t>Beds</w:t>
            </w:r>
          </w:p>
        </w:tc>
        <w:tc>
          <w:tcPr>
            <w:tcW w:w="1188" w:type="dxa"/>
            <w:tcBorders>
              <w:bottom w:val="single" w:sz="4" w:space="0" w:color="000000"/>
            </w:tcBorders>
          </w:tcPr>
          <w:p w14:paraId="3E080E24" w14:textId="77777777" w:rsidR="00653BED" w:rsidRDefault="008E2DCC">
            <w:pPr>
              <w:pStyle w:val="TableParagraph"/>
              <w:spacing w:before="27"/>
              <w:ind w:right="17"/>
              <w:jc w:val="right"/>
            </w:pPr>
            <w:r>
              <w:rPr>
                <w:color w:val="FF0000"/>
                <w:spacing w:val="-2"/>
              </w:rPr>
              <w:t>(20,386)</w:t>
            </w:r>
          </w:p>
        </w:tc>
        <w:tc>
          <w:tcPr>
            <w:tcW w:w="324" w:type="dxa"/>
          </w:tcPr>
          <w:p w14:paraId="3E080E25" w14:textId="77777777" w:rsidR="00653BED" w:rsidRDefault="00653BED">
            <w:pPr>
              <w:pStyle w:val="TableParagraph"/>
              <w:rPr>
                <w:rFonts w:ascii="Times New Roman"/>
                <w:sz w:val="20"/>
              </w:rPr>
            </w:pPr>
          </w:p>
        </w:tc>
        <w:tc>
          <w:tcPr>
            <w:tcW w:w="1188" w:type="dxa"/>
            <w:tcBorders>
              <w:bottom w:val="single" w:sz="4" w:space="0" w:color="000000"/>
            </w:tcBorders>
          </w:tcPr>
          <w:p w14:paraId="3E080E26" w14:textId="77777777" w:rsidR="00653BED" w:rsidRDefault="008E2DCC">
            <w:pPr>
              <w:pStyle w:val="TableParagraph"/>
              <w:spacing w:before="27"/>
              <w:ind w:right="17"/>
              <w:jc w:val="right"/>
            </w:pPr>
            <w:r>
              <w:rPr>
                <w:color w:val="FF0000"/>
                <w:spacing w:val="-2"/>
              </w:rPr>
              <w:t>(41,801)</w:t>
            </w:r>
          </w:p>
        </w:tc>
      </w:tr>
      <w:tr w:rsidR="00653BED" w14:paraId="3E080E2C" w14:textId="77777777">
        <w:trPr>
          <w:trHeight w:val="323"/>
        </w:trPr>
        <w:tc>
          <w:tcPr>
            <w:tcW w:w="8100" w:type="dxa"/>
          </w:tcPr>
          <w:p w14:paraId="3E080E28"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E29" w14:textId="77777777" w:rsidR="00653BED" w:rsidRDefault="008E2DCC">
            <w:pPr>
              <w:pStyle w:val="TableParagraph"/>
              <w:spacing w:before="14"/>
              <w:ind w:right="17"/>
              <w:jc w:val="right"/>
              <w:rPr>
                <w:b/>
              </w:rPr>
            </w:pPr>
            <w:r>
              <w:rPr>
                <w:b/>
                <w:color w:val="FF0000"/>
                <w:spacing w:val="-2"/>
              </w:rPr>
              <w:t>(297,841)</w:t>
            </w:r>
          </w:p>
        </w:tc>
        <w:tc>
          <w:tcPr>
            <w:tcW w:w="324" w:type="dxa"/>
          </w:tcPr>
          <w:p w14:paraId="3E080E2A" w14:textId="77777777" w:rsidR="00653BED" w:rsidRDefault="00653BED">
            <w:pPr>
              <w:pStyle w:val="TableParagraph"/>
              <w:rPr>
                <w:rFonts w:ascii="Times New Roman"/>
                <w:sz w:val="20"/>
              </w:rPr>
            </w:pPr>
          </w:p>
        </w:tc>
        <w:tc>
          <w:tcPr>
            <w:tcW w:w="1188" w:type="dxa"/>
            <w:tcBorders>
              <w:top w:val="single" w:sz="4" w:space="0" w:color="000000"/>
            </w:tcBorders>
          </w:tcPr>
          <w:p w14:paraId="3E080E2B" w14:textId="77777777" w:rsidR="00653BED" w:rsidRDefault="008E2DCC">
            <w:pPr>
              <w:pStyle w:val="TableParagraph"/>
              <w:spacing w:before="14"/>
              <w:ind w:right="17"/>
              <w:jc w:val="right"/>
              <w:rPr>
                <w:b/>
              </w:rPr>
            </w:pPr>
            <w:r>
              <w:rPr>
                <w:b/>
                <w:color w:val="FF0000"/>
                <w:spacing w:val="-2"/>
              </w:rPr>
              <w:t>(763,580)</w:t>
            </w:r>
          </w:p>
        </w:tc>
      </w:tr>
      <w:tr w:rsidR="00653BED" w14:paraId="3E080E31" w14:textId="77777777">
        <w:trPr>
          <w:trHeight w:val="364"/>
        </w:trPr>
        <w:tc>
          <w:tcPr>
            <w:tcW w:w="8100" w:type="dxa"/>
          </w:tcPr>
          <w:p w14:paraId="3E080E2D"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E2E" w14:textId="77777777" w:rsidR="00653BED" w:rsidRDefault="008E2DCC">
            <w:pPr>
              <w:pStyle w:val="TableParagraph"/>
              <w:spacing w:before="55"/>
              <w:ind w:right="17"/>
              <w:jc w:val="right"/>
            </w:pPr>
            <w:r>
              <w:rPr>
                <w:color w:val="FF0000"/>
                <w:spacing w:val="-2"/>
              </w:rPr>
              <w:t>(672)</w:t>
            </w:r>
          </w:p>
        </w:tc>
        <w:tc>
          <w:tcPr>
            <w:tcW w:w="324" w:type="dxa"/>
          </w:tcPr>
          <w:p w14:paraId="3E080E2F" w14:textId="77777777" w:rsidR="00653BED" w:rsidRDefault="00653BED">
            <w:pPr>
              <w:pStyle w:val="TableParagraph"/>
              <w:rPr>
                <w:rFonts w:ascii="Times New Roman"/>
                <w:sz w:val="20"/>
              </w:rPr>
            </w:pPr>
          </w:p>
        </w:tc>
        <w:tc>
          <w:tcPr>
            <w:tcW w:w="1188" w:type="dxa"/>
          </w:tcPr>
          <w:p w14:paraId="3E080E30" w14:textId="77777777" w:rsidR="00653BED" w:rsidRDefault="008E2DCC">
            <w:pPr>
              <w:pStyle w:val="TableParagraph"/>
              <w:spacing w:before="55"/>
              <w:ind w:right="17"/>
              <w:jc w:val="right"/>
            </w:pPr>
            <w:r>
              <w:rPr>
                <w:color w:val="FF0000"/>
                <w:spacing w:val="-2"/>
              </w:rPr>
              <w:t>(1,358)</w:t>
            </w:r>
          </w:p>
        </w:tc>
      </w:tr>
      <w:tr w:rsidR="00653BED" w14:paraId="3E080E36" w14:textId="77777777">
        <w:trPr>
          <w:trHeight w:val="364"/>
        </w:trPr>
        <w:tc>
          <w:tcPr>
            <w:tcW w:w="8100" w:type="dxa"/>
          </w:tcPr>
          <w:p w14:paraId="3E080E3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E33" w14:textId="77777777" w:rsidR="00653BED" w:rsidRDefault="008E2DCC">
            <w:pPr>
              <w:pStyle w:val="TableParagraph"/>
              <w:spacing w:before="55"/>
              <w:ind w:right="17"/>
              <w:jc w:val="right"/>
              <w:rPr>
                <w:b/>
              </w:rPr>
            </w:pPr>
            <w:r>
              <w:rPr>
                <w:b/>
                <w:color w:val="FF0000"/>
                <w:spacing w:val="-2"/>
              </w:rPr>
              <w:t>(298,513)</w:t>
            </w:r>
          </w:p>
        </w:tc>
        <w:tc>
          <w:tcPr>
            <w:tcW w:w="324" w:type="dxa"/>
          </w:tcPr>
          <w:p w14:paraId="3E080E34" w14:textId="77777777" w:rsidR="00653BED" w:rsidRDefault="00653BED">
            <w:pPr>
              <w:pStyle w:val="TableParagraph"/>
              <w:rPr>
                <w:rFonts w:ascii="Times New Roman"/>
                <w:sz w:val="20"/>
              </w:rPr>
            </w:pPr>
          </w:p>
        </w:tc>
        <w:tc>
          <w:tcPr>
            <w:tcW w:w="1188" w:type="dxa"/>
          </w:tcPr>
          <w:p w14:paraId="3E080E35" w14:textId="77777777" w:rsidR="00653BED" w:rsidRDefault="008E2DCC">
            <w:pPr>
              <w:pStyle w:val="TableParagraph"/>
              <w:spacing w:before="55"/>
              <w:ind w:right="17"/>
              <w:jc w:val="right"/>
              <w:rPr>
                <w:b/>
              </w:rPr>
            </w:pPr>
            <w:r>
              <w:rPr>
                <w:b/>
                <w:color w:val="FF0000"/>
                <w:spacing w:val="-2"/>
              </w:rPr>
              <w:t>(764,938)</w:t>
            </w:r>
          </w:p>
        </w:tc>
      </w:tr>
      <w:tr w:rsidR="00653BED" w14:paraId="3E080E3B" w14:textId="77777777">
        <w:trPr>
          <w:trHeight w:val="308"/>
        </w:trPr>
        <w:tc>
          <w:tcPr>
            <w:tcW w:w="8100" w:type="dxa"/>
          </w:tcPr>
          <w:p w14:paraId="3E080E37"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E38" w14:textId="77777777" w:rsidR="00653BED" w:rsidRDefault="008E2DCC">
            <w:pPr>
              <w:pStyle w:val="TableParagraph"/>
              <w:spacing w:before="55" w:line="233" w:lineRule="exact"/>
              <w:ind w:right="17"/>
              <w:jc w:val="right"/>
              <w:rPr>
                <w:b/>
              </w:rPr>
            </w:pPr>
            <w:r>
              <w:rPr>
                <w:b/>
                <w:color w:val="FF0000"/>
                <w:spacing w:val="-2"/>
              </w:rPr>
              <w:t>(298,513)</w:t>
            </w:r>
          </w:p>
        </w:tc>
        <w:tc>
          <w:tcPr>
            <w:tcW w:w="324" w:type="dxa"/>
          </w:tcPr>
          <w:p w14:paraId="3E080E39" w14:textId="77777777" w:rsidR="00653BED" w:rsidRDefault="00653BED">
            <w:pPr>
              <w:pStyle w:val="TableParagraph"/>
              <w:rPr>
                <w:rFonts w:ascii="Times New Roman"/>
                <w:sz w:val="20"/>
              </w:rPr>
            </w:pPr>
          </w:p>
        </w:tc>
        <w:tc>
          <w:tcPr>
            <w:tcW w:w="1188" w:type="dxa"/>
          </w:tcPr>
          <w:p w14:paraId="3E080E3A" w14:textId="77777777" w:rsidR="00653BED" w:rsidRDefault="008E2DCC">
            <w:pPr>
              <w:pStyle w:val="TableParagraph"/>
              <w:spacing w:before="55" w:line="233" w:lineRule="exact"/>
              <w:ind w:right="17"/>
              <w:jc w:val="right"/>
              <w:rPr>
                <w:b/>
              </w:rPr>
            </w:pPr>
            <w:r>
              <w:rPr>
                <w:b/>
                <w:color w:val="FF0000"/>
                <w:spacing w:val="-2"/>
              </w:rPr>
              <w:t>(764,938)</w:t>
            </w:r>
          </w:p>
        </w:tc>
      </w:tr>
    </w:tbl>
    <w:p w14:paraId="3E080E3C" w14:textId="77777777" w:rsidR="00653BED" w:rsidRDefault="00653BED" w:rsidP="004D73D4">
      <w:pPr>
        <w:spacing w:line="233" w:lineRule="exact"/>
        <w:sectPr w:rsidR="00653BED" w:rsidSect="004D73D4">
          <w:type w:val="continuous"/>
          <w:pgSz w:w="12240" w:h="15840"/>
          <w:pgMar w:top="1620" w:right="620" w:bottom="980" w:left="580" w:header="1460" w:footer="788" w:gutter="0"/>
          <w:cols w:space="720"/>
        </w:sectPr>
      </w:pPr>
    </w:p>
    <w:p w14:paraId="3E080E44" w14:textId="77777777" w:rsidR="00653BED" w:rsidRDefault="008E2DCC" w:rsidP="004D73D4">
      <w:pPr>
        <w:pStyle w:val="Heading4"/>
        <w:spacing w:before="39" w:after="120" w:line="240" w:lineRule="auto"/>
        <w:ind w:left="0" w:firstLine="0"/>
      </w:pPr>
      <w:r>
        <w:lastRenderedPageBreak/>
        <w:t>Maintenance</w:t>
      </w:r>
      <w:r>
        <w:rPr>
          <w:spacing w:val="-6"/>
        </w:rPr>
        <w:t xml:space="preserve"> </w:t>
      </w:r>
      <w:r>
        <w:t>and</w:t>
      </w:r>
      <w:r>
        <w:rPr>
          <w:spacing w:val="-6"/>
        </w:rPr>
        <w:t xml:space="preserve"> </w:t>
      </w:r>
      <w:r>
        <w:t>policy</w:t>
      </w:r>
      <w:r>
        <w:rPr>
          <w:spacing w:val="-5"/>
        </w:rPr>
        <w:t xml:space="preserve"> </w:t>
      </w:r>
      <w:r>
        <w:rPr>
          <w:spacing w:val="-2"/>
        </w:rPr>
        <w:t>Changes</w:t>
      </w:r>
    </w:p>
    <w:p w14:paraId="3E080E45" w14:textId="77777777" w:rsidR="00653BED" w:rsidRDefault="008E2DCC" w:rsidP="004D73D4">
      <w:pPr>
        <w:pStyle w:val="ListParagraph"/>
        <w:numPr>
          <w:ilvl w:val="0"/>
          <w:numId w:val="36"/>
        </w:numPr>
        <w:tabs>
          <w:tab w:val="left" w:pos="753"/>
        </w:tabs>
        <w:spacing w:before="50" w:after="120" w:line="240" w:lineRule="auto"/>
        <w:ind w:left="753" w:hanging="298"/>
        <w:jc w:val="left"/>
        <w:rPr>
          <w:b/>
        </w:rPr>
      </w:pPr>
      <w:r>
        <w:rPr>
          <w:b/>
        </w:rPr>
        <w:t>Applied Behavioral</w:t>
      </w:r>
      <w:r>
        <w:rPr>
          <w:b/>
          <w:spacing w:val="-7"/>
        </w:rPr>
        <w:t xml:space="preserve"> </w:t>
      </w:r>
      <w:r>
        <w:rPr>
          <w:b/>
          <w:spacing w:val="-2"/>
        </w:rPr>
        <w:t>Analysis</w:t>
      </w:r>
    </w:p>
    <w:p w14:paraId="3E080E46" w14:textId="77777777" w:rsidR="00653BED" w:rsidRDefault="008E2DCC" w:rsidP="004D73D4">
      <w:pPr>
        <w:pStyle w:val="BodyText"/>
        <w:spacing w:before="54" w:after="120" w:line="240" w:lineRule="auto"/>
        <w:ind w:left="754"/>
      </w:pPr>
      <w:r>
        <w:t>Reduces</w:t>
      </w:r>
      <w:r>
        <w:rPr>
          <w:spacing w:val="-14"/>
        </w:rPr>
        <w:t xml:space="preserve"> </w:t>
      </w:r>
      <w:r>
        <w:t>Applied</w:t>
      </w:r>
      <w:r>
        <w:rPr>
          <w:spacing w:val="-5"/>
        </w:rPr>
        <w:t xml:space="preserve"> </w:t>
      </w:r>
      <w:r>
        <w:t>Behavioral</w:t>
      </w:r>
      <w:r>
        <w:rPr>
          <w:spacing w:val="-14"/>
        </w:rPr>
        <w:t xml:space="preserve"> </w:t>
      </w:r>
      <w:r>
        <w:t>Analysis</w:t>
      </w:r>
      <w:r>
        <w:rPr>
          <w:spacing w:val="-4"/>
        </w:rPr>
        <w:t xml:space="preserve"> </w:t>
      </w:r>
      <w:r>
        <w:t>rates</w:t>
      </w:r>
      <w:r>
        <w:rPr>
          <w:spacing w:val="-4"/>
        </w:rPr>
        <w:t xml:space="preserve"> </w:t>
      </w:r>
      <w:r>
        <w:t>by</w:t>
      </w:r>
      <w:r>
        <w:rPr>
          <w:spacing w:val="-3"/>
        </w:rPr>
        <w:t xml:space="preserve"> </w:t>
      </w:r>
      <w:r>
        <w:t>ending</w:t>
      </w:r>
      <w:r>
        <w:rPr>
          <w:spacing w:val="-3"/>
        </w:rPr>
        <w:t xml:space="preserve"> </w:t>
      </w:r>
      <w:r>
        <w:t>the</w:t>
      </w:r>
      <w:r>
        <w:rPr>
          <w:spacing w:val="-3"/>
        </w:rPr>
        <w:t xml:space="preserve"> </w:t>
      </w:r>
      <w:r>
        <w:t>enhanced</w:t>
      </w:r>
      <w:r>
        <w:rPr>
          <w:spacing w:val="-3"/>
        </w:rPr>
        <w:t xml:space="preserve"> </w:t>
      </w:r>
      <w:r>
        <w:t>rates</w:t>
      </w:r>
      <w:r>
        <w:rPr>
          <w:spacing w:val="-4"/>
        </w:rPr>
        <w:t xml:space="preserve"> </w:t>
      </w:r>
      <w:r>
        <w:t>for</w:t>
      </w:r>
      <w:r>
        <w:rPr>
          <w:spacing w:val="-3"/>
        </w:rPr>
        <w:t xml:space="preserve"> </w:t>
      </w:r>
      <w:r>
        <w:t>certain</w:t>
      </w:r>
      <w:r>
        <w:rPr>
          <w:spacing w:val="-3"/>
        </w:rPr>
        <w:t xml:space="preserve"> </w:t>
      </w:r>
      <w:r>
        <w:t>medical</w:t>
      </w:r>
      <w:r>
        <w:rPr>
          <w:spacing w:val="-3"/>
        </w:rPr>
        <w:t xml:space="preserve"> </w:t>
      </w:r>
      <w:r>
        <w:t>procedure</w:t>
      </w:r>
      <w:r>
        <w:rPr>
          <w:spacing w:val="-3"/>
        </w:rPr>
        <w:t xml:space="preserve"> </w:t>
      </w:r>
      <w:r>
        <w:t>reporting codes, or CPT codes.</w:t>
      </w:r>
    </w:p>
    <w:p w14:paraId="3E080E47" w14:textId="77777777" w:rsidR="00653BED" w:rsidRDefault="008E2DCC" w:rsidP="004D73D4">
      <w:pPr>
        <w:pStyle w:val="Heading4"/>
        <w:numPr>
          <w:ilvl w:val="0"/>
          <w:numId w:val="36"/>
        </w:numPr>
        <w:tabs>
          <w:tab w:val="left" w:pos="753"/>
        </w:tabs>
        <w:spacing w:before="114" w:after="120" w:line="240" w:lineRule="auto"/>
        <w:ind w:left="753" w:hanging="298"/>
        <w:jc w:val="left"/>
      </w:pPr>
      <w:r>
        <w:t>Young</w:t>
      </w:r>
      <w:r>
        <w:rPr>
          <w:spacing w:val="-13"/>
        </w:rPr>
        <w:t xml:space="preserve"> </w:t>
      </w:r>
      <w:r>
        <w:t>Adult</w:t>
      </w:r>
      <w:r>
        <w:rPr>
          <w:spacing w:val="-9"/>
        </w:rPr>
        <w:t xml:space="preserve"> </w:t>
      </w:r>
      <w:r>
        <w:t>Discharge</w:t>
      </w:r>
      <w:r>
        <w:rPr>
          <w:spacing w:val="-8"/>
        </w:rPr>
        <w:t xml:space="preserve"> </w:t>
      </w:r>
      <w:r>
        <w:rPr>
          <w:spacing w:val="-2"/>
        </w:rPr>
        <w:t>Program</w:t>
      </w:r>
    </w:p>
    <w:p w14:paraId="3E080E48" w14:textId="77777777" w:rsidR="00653BED" w:rsidRDefault="008E2DCC" w:rsidP="004D73D4">
      <w:pPr>
        <w:pStyle w:val="BodyText"/>
        <w:spacing w:before="46" w:after="120" w:line="240" w:lineRule="auto"/>
        <w:ind w:left="754"/>
      </w:pPr>
      <w:r>
        <w:t>The</w:t>
      </w:r>
      <w:r>
        <w:rPr>
          <w:spacing w:val="-1"/>
        </w:rPr>
        <w:t xml:space="preserve"> </w:t>
      </w:r>
      <w:r>
        <w:t>program</w:t>
      </w:r>
      <w:r>
        <w:rPr>
          <w:spacing w:val="-1"/>
        </w:rPr>
        <w:t xml:space="preserve"> </w:t>
      </w:r>
      <w:r>
        <w:t>expansion</w:t>
      </w:r>
      <w:r>
        <w:rPr>
          <w:spacing w:val="-1"/>
        </w:rPr>
        <w:t xml:space="preserve"> </w:t>
      </w:r>
      <w:r>
        <w:t>in</w:t>
      </w:r>
      <w:r>
        <w:rPr>
          <w:spacing w:val="-1"/>
        </w:rPr>
        <w:t xml:space="preserve"> </w:t>
      </w:r>
      <w:r>
        <w:t>Governor</w:t>
      </w:r>
      <w:r>
        <w:rPr>
          <w:spacing w:val="-1"/>
        </w:rPr>
        <w:t xml:space="preserve"> </w:t>
      </w:r>
      <w:r>
        <w:t>Inslee's</w:t>
      </w:r>
      <w:r>
        <w:rPr>
          <w:spacing w:val="-1"/>
        </w:rPr>
        <w:t xml:space="preserve"> </w:t>
      </w:r>
      <w:r>
        <w:t>proposed</w:t>
      </w:r>
      <w:r>
        <w:rPr>
          <w:spacing w:val="-1"/>
        </w:rPr>
        <w:t xml:space="preserve"> </w:t>
      </w:r>
      <w:r>
        <w:t>2025-27</w:t>
      </w:r>
      <w:r>
        <w:rPr>
          <w:spacing w:val="-1"/>
        </w:rPr>
        <w:t xml:space="preserve"> </w:t>
      </w:r>
      <w:r>
        <w:t>budget</w:t>
      </w:r>
      <w:r>
        <w:rPr>
          <w:spacing w:val="-1"/>
        </w:rPr>
        <w:t xml:space="preserve"> </w:t>
      </w:r>
      <w:r>
        <w:t>is</w:t>
      </w:r>
      <w:r>
        <w:rPr>
          <w:spacing w:val="-1"/>
        </w:rPr>
        <w:t xml:space="preserve"> </w:t>
      </w:r>
      <w:r>
        <w:rPr>
          <w:spacing w:val="-2"/>
        </w:rPr>
        <w:t>eliminated.</w:t>
      </w:r>
    </w:p>
    <w:p w14:paraId="3E080E49" w14:textId="77777777" w:rsidR="00653BED" w:rsidRDefault="008E2DCC" w:rsidP="004D73D4">
      <w:pPr>
        <w:pStyle w:val="Heading4"/>
        <w:numPr>
          <w:ilvl w:val="0"/>
          <w:numId w:val="36"/>
        </w:numPr>
        <w:tabs>
          <w:tab w:val="left" w:pos="753"/>
        </w:tabs>
        <w:spacing w:before="111" w:after="120" w:line="240" w:lineRule="auto"/>
        <w:ind w:left="753" w:hanging="298"/>
        <w:jc w:val="left"/>
      </w:pPr>
      <w:r>
        <w:t xml:space="preserve">COVID Reimbursement </w:t>
      </w:r>
      <w:r>
        <w:rPr>
          <w:spacing w:val="-2"/>
        </w:rPr>
        <w:t>Change</w:t>
      </w:r>
    </w:p>
    <w:p w14:paraId="3E080E4A" w14:textId="77777777" w:rsidR="00653BED" w:rsidRDefault="008E2DCC" w:rsidP="004D73D4">
      <w:pPr>
        <w:pStyle w:val="BodyText"/>
        <w:spacing w:before="46" w:after="120" w:line="240" w:lineRule="auto"/>
        <w:ind w:left="754"/>
      </w:pPr>
      <w:r>
        <w:t>Ends</w:t>
      </w:r>
      <w:r>
        <w:rPr>
          <w:spacing w:val="-2"/>
        </w:rPr>
        <w:t xml:space="preserve"> </w:t>
      </w:r>
      <w:r>
        <w:t>payment</w:t>
      </w:r>
      <w:r>
        <w:rPr>
          <w:spacing w:val="-1"/>
        </w:rPr>
        <w:t xml:space="preserve"> </w:t>
      </w:r>
      <w:r>
        <w:t>for COVID-related</w:t>
      </w:r>
      <w:r>
        <w:rPr>
          <w:spacing w:val="-1"/>
        </w:rPr>
        <w:t xml:space="preserve"> </w:t>
      </w:r>
      <w:r>
        <w:t xml:space="preserve">coverage </w:t>
      </w:r>
      <w:r>
        <w:rPr>
          <w:spacing w:val="-2"/>
        </w:rPr>
        <w:t>policies.</w:t>
      </w:r>
    </w:p>
    <w:p w14:paraId="3E080E4B" w14:textId="77777777" w:rsidR="00653BED" w:rsidRDefault="008E2DCC" w:rsidP="004D73D4">
      <w:pPr>
        <w:pStyle w:val="Heading4"/>
        <w:numPr>
          <w:ilvl w:val="0"/>
          <w:numId w:val="36"/>
        </w:numPr>
        <w:tabs>
          <w:tab w:val="left" w:pos="753"/>
        </w:tabs>
        <w:spacing w:before="111" w:after="120" w:line="240" w:lineRule="auto"/>
        <w:ind w:left="753" w:hanging="298"/>
        <w:jc w:val="left"/>
      </w:pPr>
      <w:r>
        <w:t>Dental</w:t>
      </w:r>
      <w:r>
        <w:rPr>
          <w:spacing w:val="-3"/>
        </w:rPr>
        <w:t xml:space="preserve"> </w:t>
      </w:r>
      <w:r>
        <w:t>Rate</w:t>
      </w:r>
      <w:r>
        <w:rPr>
          <w:spacing w:val="-2"/>
        </w:rPr>
        <w:t xml:space="preserve"> Reductions</w:t>
      </w:r>
    </w:p>
    <w:p w14:paraId="3E080E4C" w14:textId="77777777" w:rsidR="00653BED" w:rsidRDefault="008E2DCC" w:rsidP="004D73D4">
      <w:pPr>
        <w:pStyle w:val="BodyText"/>
        <w:spacing w:before="46" w:after="120" w:line="240" w:lineRule="auto"/>
        <w:ind w:left="754"/>
      </w:pPr>
      <w:r>
        <w:t>Ends</w:t>
      </w:r>
      <w:r>
        <w:rPr>
          <w:spacing w:val="-3"/>
        </w:rPr>
        <w:t xml:space="preserve"> </w:t>
      </w:r>
      <w:r>
        <w:t>recent</w:t>
      </w:r>
      <w:r>
        <w:rPr>
          <w:spacing w:val="-1"/>
        </w:rPr>
        <w:t xml:space="preserve"> </w:t>
      </w:r>
      <w:r>
        <w:t>increased</w:t>
      </w:r>
      <w:r>
        <w:rPr>
          <w:spacing w:val="-1"/>
        </w:rPr>
        <w:t xml:space="preserve"> </w:t>
      </w:r>
      <w:r>
        <w:t>dental</w:t>
      </w:r>
      <w:r>
        <w:rPr>
          <w:spacing w:val="-1"/>
        </w:rPr>
        <w:t xml:space="preserve"> </w:t>
      </w:r>
      <w:r>
        <w:t>rates</w:t>
      </w:r>
      <w:r>
        <w:rPr>
          <w:spacing w:val="-2"/>
        </w:rPr>
        <w:t xml:space="preserve"> </w:t>
      </w:r>
      <w:r>
        <w:t>for</w:t>
      </w:r>
      <w:r>
        <w:rPr>
          <w:spacing w:val="-1"/>
        </w:rPr>
        <w:t xml:space="preserve"> </w:t>
      </w:r>
      <w:r>
        <w:rPr>
          <w:spacing w:val="-2"/>
        </w:rPr>
        <w:t>children.</w:t>
      </w:r>
    </w:p>
    <w:p w14:paraId="3E080E4D" w14:textId="77777777" w:rsidR="00653BED" w:rsidRDefault="008E2DCC" w:rsidP="004D73D4">
      <w:pPr>
        <w:pStyle w:val="Heading4"/>
        <w:numPr>
          <w:ilvl w:val="0"/>
          <w:numId w:val="36"/>
        </w:numPr>
        <w:tabs>
          <w:tab w:val="left" w:pos="753"/>
        </w:tabs>
        <w:spacing w:before="111" w:after="120" w:line="240" w:lineRule="auto"/>
        <w:ind w:left="753" w:hanging="298"/>
        <w:jc w:val="left"/>
      </w:pPr>
      <w:r>
        <w:t>Ancillary</w:t>
      </w:r>
      <w:r>
        <w:rPr>
          <w:spacing w:val="-5"/>
        </w:rPr>
        <w:t xml:space="preserve"> </w:t>
      </w:r>
      <w:r>
        <w:t>Hospital</w:t>
      </w:r>
      <w:r>
        <w:rPr>
          <w:spacing w:val="-5"/>
        </w:rPr>
        <w:t xml:space="preserve"> </w:t>
      </w:r>
      <w:r>
        <w:rPr>
          <w:spacing w:val="-2"/>
        </w:rPr>
        <w:t>Services</w:t>
      </w:r>
    </w:p>
    <w:p w14:paraId="3E080E4E" w14:textId="77777777" w:rsidR="00653BED" w:rsidRDefault="008E2DCC" w:rsidP="004D73D4">
      <w:pPr>
        <w:pStyle w:val="BodyText"/>
        <w:spacing w:before="54" w:after="120" w:line="240" w:lineRule="auto"/>
        <w:ind w:left="754" w:right="239"/>
      </w:pPr>
      <w:r>
        <w:t>Eliminates</w:t>
      </w:r>
      <w:r>
        <w:rPr>
          <w:spacing w:val="-5"/>
        </w:rPr>
        <w:t xml:space="preserve"> </w:t>
      </w:r>
      <w:r>
        <w:t>reimbursement</w:t>
      </w:r>
      <w:r>
        <w:rPr>
          <w:spacing w:val="-4"/>
        </w:rPr>
        <w:t xml:space="preserve"> </w:t>
      </w:r>
      <w:r>
        <w:t>for</w:t>
      </w:r>
      <w:r>
        <w:rPr>
          <w:spacing w:val="-4"/>
        </w:rPr>
        <w:t xml:space="preserve"> </w:t>
      </w:r>
      <w:r>
        <w:t>hospital</w:t>
      </w:r>
      <w:r>
        <w:rPr>
          <w:spacing w:val="-4"/>
        </w:rPr>
        <w:t xml:space="preserve"> </w:t>
      </w:r>
      <w:r>
        <w:t>ancillary</w:t>
      </w:r>
      <w:r>
        <w:rPr>
          <w:spacing w:val="-4"/>
        </w:rPr>
        <w:t xml:space="preserve"> </w:t>
      </w:r>
      <w:r>
        <w:t>services</w:t>
      </w:r>
      <w:r>
        <w:rPr>
          <w:spacing w:val="-5"/>
        </w:rPr>
        <w:t xml:space="preserve"> </w:t>
      </w:r>
      <w:r>
        <w:t>(labs,</w:t>
      </w:r>
      <w:r>
        <w:rPr>
          <w:spacing w:val="-4"/>
        </w:rPr>
        <w:t xml:space="preserve"> </w:t>
      </w:r>
      <w:r>
        <w:t>therapy,</w:t>
      </w:r>
      <w:r>
        <w:rPr>
          <w:spacing w:val="-4"/>
        </w:rPr>
        <w:t xml:space="preserve"> </w:t>
      </w:r>
      <w:r>
        <w:t>etc.)</w:t>
      </w:r>
      <w:r>
        <w:rPr>
          <w:spacing w:val="-4"/>
        </w:rPr>
        <w:t xml:space="preserve"> </w:t>
      </w:r>
      <w:r>
        <w:t>for</w:t>
      </w:r>
      <w:r>
        <w:rPr>
          <w:spacing w:val="-4"/>
        </w:rPr>
        <w:t xml:space="preserve"> </w:t>
      </w:r>
      <w:r>
        <w:t>patients</w:t>
      </w:r>
      <w:r>
        <w:rPr>
          <w:spacing w:val="-5"/>
        </w:rPr>
        <w:t xml:space="preserve"> </w:t>
      </w:r>
      <w:r>
        <w:t>on</w:t>
      </w:r>
      <w:r>
        <w:rPr>
          <w:spacing w:val="-4"/>
        </w:rPr>
        <w:t xml:space="preserve"> </w:t>
      </w:r>
      <w:r>
        <w:t>administrative</w:t>
      </w:r>
      <w:r>
        <w:rPr>
          <w:spacing w:val="-4"/>
        </w:rPr>
        <w:t xml:space="preserve"> </w:t>
      </w:r>
      <w:r>
        <w:t xml:space="preserve">day </w:t>
      </w:r>
      <w:r>
        <w:rPr>
          <w:spacing w:val="-2"/>
        </w:rPr>
        <w:t>stays.</w:t>
      </w:r>
    </w:p>
    <w:p w14:paraId="3E080E4F" w14:textId="77777777" w:rsidR="00653BED" w:rsidRDefault="008E2DCC" w:rsidP="004D73D4">
      <w:pPr>
        <w:pStyle w:val="Heading4"/>
        <w:numPr>
          <w:ilvl w:val="0"/>
          <w:numId w:val="36"/>
        </w:numPr>
        <w:tabs>
          <w:tab w:val="left" w:pos="753"/>
        </w:tabs>
        <w:spacing w:before="114" w:after="120" w:line="240" w:lineRule="auto"/>
        <w:ind w:left="753" w:hanging="298"/>
        <w:jc w:val="left"/>
      </w:pPr>
      <w:r>
        <w:t>End</w:t>
      </w:r>
      <w:r>
        <w:rPr>
          <w:spacing w:val="-1"/>
        </w:rPr>
        <w:t xml:space="preserve"> </w:t>
      </w:r>
      <w:r>
        <w:t>Health</w:t>
      </w:r>
      <w:r>
        <w:rPr>
          <w:spacing w:val="-2"/>
        </w:rPr>
        <w:t xml:space="preserve"> </w:t>
      </w:r>
      <w:r>
        <w:t>Home</w:t>
      </w:r>
      <w:r>
        <w:rPr>
          <w:spacing w:val="-1"/>
        </w:rPr>
        <w:t xml:space="preserve"> </w:t>
      </w:r>
      <w:r>
        <w:rPr>
          <w:spacing w:val="-2"/>
        </w:rPr>
        <w:t>Program</w:t>
      </w:r>
    </w:p>
    <w:p w14:paraId="3E080E50" w14:textId="77777777" w:rsidR="00653BED" w:rsidRDefault="008E2DCC" w:rsidP="004D73D4">
      <w:pPr>
        <w:pStyle w:val="BodyText"/>
        <w:spacing w:before="46" w:after="120" w:line="240" w:lineRule="auto"/>
        <w:ind w:left="754"/>
      </w:pPr>
      <w:r>
        <w:t>Ends</w:t>
      </w:r>
      <w:r>
        <w:rPr>
          <w:spacing w:val="-2"/>
        </w:rPr>
        <w:t xml:space="preserve"> </w:t>
      </w:r>
      <w:r>
        <w:t>the Health</w:t>
      </w:r>
      <w:r>
        <w:rPr>
          <w:spacing w:val="-1"/>
        </w:rPr>
        <w:t xml:space="preserve"> </w:t>
      </w:r>
      <w:r>
        <w:t>Home program</w:t>
      </w:r>
      <w:r>
        <w:rPr>
          <w:spacing w:val="-1"/>
        </w:rPr>
        <w:t xml:space="preserve"> </w:t>
      </w:r>
      <w:r>
        <w:t xml:space="preserve">for </w:t>
      </w:r>
      <w:r>
        <w:rPr>
          <w:spacing w:val="-2"/>
        </w:rPr>
        <w:t>clients.</w:t>
      </w:r>
    </w:p>
    <w:p w14:paraId="3E080E51" w14:textId="77777777" w:rsidR="00653BED" w:rsidRDefault="008E2DCC" w:rsidP="004D73D4">
      <w:pPr>
        <w:pStyle w:val="Heading4"/>
        <w:numPr>
          <w:ilvl w:val="0"/>
          <w:numId w:val="36"/>
        </w:numPr>
        <w:tabs>
          <w:tab w:val="left" w:pos="753"/>
        </w:tabs>
        <w:spacing w:before="111" w:after="120" w:line="240" w:lineRule="auto"/>
        <w:ind w:left="753" w:hanging="298"/>
        <w:jc w:val="left"/>
      </w:pPr>
      <w:r>
        <w:t>Eliminate</w:t>
      </w:r>
      <w:r>
        <w:rPr>
          <w:spacing w:val="-5"/>
        </w:rPr>
        <w:t xml:space="preserve"> </w:t>
      </w:r>
      <w:r>
        <w:t>Medical</w:t>
      </w:r>
      <w:r>
        <w:rPr>
          <w:spacing w:val="-5"/>
        </w:rPr>
        <w:t xml:space="preserve"> </w:t>
      </w:r>
      <w:r>
        <w:rPr>
          <w:spacing w:val="-2"/>
        </w:rPr>
        <w:t>Respite</w:t>
      </w:r>
    </w:p>
    <w:p w14:paraId="3E080E52" w14:textId="77777777" w:rsidR="00653BED" w:rsidRDefault="008E2DCC" w:rsidP="004D73D4">
      <w:pPr>
        <w:pStyle w:val="BodyText"/>
        <w:spacing w:before="54" w:after="120" w:line="240" w:lineRule="auto"/>
        <w:ind w:left="754"/>
      </w:pPr>
      <w:r>
        <w:t>Medical</w:t>
      </w:r>
      <w:r>
        <w:rPr>
          <w:spacing w:val="-3"/>
        </w:rPr>
        <w:t xml:space="preserve"> </w:t>
      </w:r>
      <w:r>
        <w:t>respite</w:t>
      </w:r>
      <w:r>
        <w:rPr>
          <w:spacing w:val="-3"/>
        </w:rPr>
        <w:t xml:space="preserve"> </w:t>
      </w:r>
      <w:r>
        <w:t>funded</w:t>
      </w:r>
      <w:r>
        <w:rPr>
          <w:spacing w:val="-3"/>
        </w:rPr>
        <w:t xml:space="preserve"> </w:t>
      </w:r>
      <w:r>
        <w:t>with</w:t>
      </w:r>
      <w:r>
        <w:rPr>
          <w:spacing w:val="-3"/>
        </w:rPr>
        <w:t xml:space="preserve"> </w:t>
      </w:r>
      <w:r>
        <w:t>state-only</w:t>
      </w:r>
      <w:r>
        <w:rPr>
          <w:spacing w:val="-3"/>
        </w:rPr>
        <w:t xml:space="preserve"> </w:t>
      </w:r>
      <w:r>
        <w:t>funds</w:t>
      </w:r>
      <w:r>
        <w:rPr>
          <w:spacing w:val="-4"/>
        </w:rPr>
        <w:t xml:space="preserve"> </w:t>
      </w:r>
      <w:r>
        <w:t>is</w:t>
      </w:r>
      <w:r>
        <w:rPr>
          <w:spacing w:val="-4"/>
        </w:rPr>
        <w:t xml:space="preserve"> </w:t>
      </w:r>
      <w:r>
        <w:t>eliminated.</w:t>
      </w:r>
      <w:r>
        <w:rPr>
          <w:spacing w:val="-7"/>
        </w:rPr>
        <w:t xml:space="preserve"> </w:t>
      </w:r>
      <w:r>
        <w:t>This</w:t>
      </w:r>
      <w:r>
        <w:rPr>
          <w:spacing w:val="-4"/>
        </w:rPr>
        <w:t xml:space="preserve"> </w:t>
      </w:r>
      <w:r>
        <w:t>service</w:t>
      </w:r>
      <w:r>
        <w:rPr>
          <w:spacing w:val="-3"/>
        </w:rPr>
        <w:t xml:space="preserve"> </w:t>
      </w:r>
      <w:r>
        <w:t>is</w:t>
      </w:r>
      <w:r>
        <w:rPr>
          <w:spacing w:val="-4"/>
        </w:rPr>
        <w:t xml:space="preserve"> </w:t>
      </w:r>
      <w:r>
        <w:t>now</w:t>
      </w:r>
      <w:r>
        <w:rPr>
          <w:spacing w:val="-4"/>
        </w:rPr>
        <w:t xml:space="preserve"> </w:t>
      </w:r>
      <w:r>
        <w:t>covered</w:t>
      </w:r>
      <w:r>
        <w:rPr>
          <w:spacing w:val="-3"/>
        </w:rPr>
        <w:t xml:space="preserve"> </w:t>
      </w:r>
      <w:r>
        <w:t>under</w:t>
      </w:r>
      <w:r>
        <w:rPr>
          <w:spacing w:val="-3"/>
        </w:rPr>
        <w:t xml:space="preserve"> </w:t>
      </w:r>
      <w:r>
        <w:t>the</w:t>
      </w:r>
      <w:r>
        <w:rPr>
          <w:spacing w:val="-3"/>
        </w:rPr>
        <w:t xml:space="preserve"> </w:t>
      </w:r>
      <w:r>
        <w:t>Medicaid Transformation Waiver.</w:t>
      </w:r>
    </w:p>
    <w:p w14:paraId="3E080E53" w14:textId="77777777" w:rsidR="00653BED" w:rsidRDefault="008E2DCC" w:rsidP="004D73D4">
      <w:pPr>
        <w:pStyle w:val="Heading4"/>
        <w:numPr>
          <w:ilvl w:val="0"/>
          <w:numId w:val="36"/>
        </w:numPr>
        <w:tabs>
          <w:tab w:val="left" w:pos="753"/>
        </w:tabs>
        <w:spacing w:before="114" w:after="120" w:line="240" w:lineRule="auto"/>
        <w:ind w:left="753" w:hanging="298"/>
        <w:jc w:val="left"/>
      </w:pPr>
      <w:r>
        <w:t xml:space="preserve">Shift GF-S to </w:t>
      </w:r>
      <w:r>
        <w:rPr>
          <w:spacing w:val="-4"/>
        </w:rPr>
        <w:t>OASA</w:t>
      </w:r>
    </w:p>
    <w:p w14:paraId="3E080E54" w14:textId="77777777" w:rsidR="00653BED" w:rsidRDefault="008E2DCC" w:rsidP="004D73D4">
      <w:pPr>
        <w:pStyle w:val="BodyText"/>
        <w:spacing w:before="46" w:after="120" w:line="240" w:lineRule="auto"/>
        <w:ind w:left="754"/>
      </w:pPr>
      <w:r>
        <w:t>Opioid</w:t>
      </w:r>
      <w:r>
        <w:rPr>
          <w:spacing w:val="-1"/>
        </w:rPr>
        <w:t xml:space="preserve"> </w:t>
      </w:r>
      <w:r>
        <w:t>response items</w:t>
      </w:r>
      <w:r>
        <w:rPr>
          <w:spacing w:val="-1"/>
        </w:rPr>
        <w:t xml:space="preserve"> </w:t>
      </w:r>
      <w:r>
        <w:t>funded</w:t>
      </w:r>
      <w:r>
        <w:rPr>
          <w:spacing w:val="-1"/>
        </w:rPr>
        <w:t xml:space="preserve"> </w:t>
      </w:r>
      <w:r>
        <w:t>with General Fund-State</w:t>
      </w:r>
      <w:r>
        <w:rPr>
          <w:spacing w:val="-1"/>
        </w:rPr>
        <w:t xml:space="preserve"> </w:t>
      </w:r>
      <w:r>
        <w:t>are shifted to the</w:t>
      </w:r>
      <w:r>
        <w:rPr>
          <w:spacing w:val="-1"/>
        </w:rPr>
        <w:t xml:space="preserve"> </w:t>
      </w:r>
      <w:r>
        <w:t>Opioid</w:t>
      </w:r>
      <w:r>
        <w:rPr>
          <w:spacing w:val="-13"/>
        </w:rPr>
        <w:t xml:space="preserve"> </w:t>
      </w:r>
      <w:r>
        <w:t>Abatement Settlement</w:t>
      </w:r>
      <w:r>
        <w:rPr>
          <w:spacing w:val="-13"/>
        </w:rPr>
        <w:t xml:space="preserve"> </w:t>
      </w:r>
      <w:r>
        <w:rPr>
          <w:spacing w:val="-2"/>
        </w:rPr>
        <w:t>Account.</w:t>
      </w:r>
    </w:p>
    <w:p w14:paraId="3E080E55" w14:textId="77777777" w:rsidR="00653BED" w:rsidRDefault="008E2DCC" w:rsidP="004D73D4">
      <w:pPr>
        <w:pStyle w:val="Heading4"/>
        <w:numPr>
          <w:ilvl w:val="0"/>
          <w:numId w:val="36"/>
        </w:numPr>
        <w:tabs>
          <w:tab w:val="left" w:pos="753"/>
        </w:tabs>
        <w:spacing w:before="111" w:after="120" w:line="240" w:lineRule="auto"/>
        <w:ind w:left="753" w:hanging="298"/>
        <w:jc w:val="left"/>
      </w:pPr>
      <w:r>
        <w:t>Civil</w:t>
      </w:r>
      <w:r>
        <w:rPr>
          <w:spacing w:val="-4"/>
        </w:rPr>
        <w:t xml:space="preserve"> </w:t>
      </w:r>
      <w:r>
        <w:t>Conversion</w:t>
      </w:r>
      <w:r>
        <w:rPr>
          <w:spacing w:val="-1"/>
        </w:rPr>
        <w:t xml:space="preserve"> </w:t>
      </w:r>
      <w:r>
        <w:t>Rate</w:t>
      </w:r>
      <w:r>
        <w:rPr>
          <w:spacing w:val="-2"/>
        </w:rPr>
        <w:t xml:space="preserve"> Enhancement</w:t>
      </w:r>
    </w:p>
    <w:p w14:paraId="3E080E56" w14:textId="77777777" w:rsidR="00653BED" w:rsidRDefault="008E2DCC" w:rsidP="004D73D4">
      <w:pPr>
        <w:pStyle w:val="BodyText"/>
        <w:spacing w:before="46" w:after="120" w:line="240" w:lineRule="auto"/>
        <w:ind w:left="754"/>
      </w:pPr>
      <w:r>
        <w:t>The</w:t>
      </w:r>
      <w:r>
        <w:rPr>
          <w:spacing w:val="-2"/>
        </w:rPr>
        <w:t xml:space="preserve"> </w:t>
      </w:r>
      <w:r>
        <w:t>civil</w:t>
      </w:r>
      <w:r>
        <w:rPr>
          <w:spacing w:val="-1"/>
        </w:rPr>
        <w:t xml:space="preserve"> </w:t>
      </w:r>
      <w:r>
        <w:t>conversion</w:t>
      </w:r>
      <w:r>
        <w:rPr>
          <w:spacing w:val="-1"/>
        </w:rPr>
        <w:t xml:space="preserve"> </w:t>
      </w:r>
      <w:r>
        <w:t>rate</w:t>
      </w:r>
      <w:r>
        <w:rPr>
          <w:spacing w:val="-1"/>
        </w:rPr>
        <w:t xml:space="preserve"> </w:t>
      </w:r>
      <w:r>
        <w:t>enhancement</w:t>
      </w:r>
      <w:r>
        <w:rPr>
          <w:spacing w:val="-1"/>
        </w:rPr>
        <w:t xml:space="preserve"> </w:t>
      </w:r>
      <w:r>
        <w:t>for</w:t>
      </w:r>
      <w:r>
        <w:rPr>
          <w:spacing w:val="-1"/>
        </w:rPr>
        <w:t xml:space="preserve"> </w:t>
      </w:r>
      <w:r>
        <w:t>difficult-to-place</w:t>
      </w:r>
      <w:r>
        <w:rPr>
          <w:spacing w:val="-2"/>
        </w:rPr>
        <w:t xml:space="preserve"> </w:t>
      </w:r>
      <w:r>
        <w:t>individuals</w:t>
      </w:r>
      <w:r>
        <w:rPr>
          <w:spacing w:val="-2"/>
        </w:rPr>
        <w:t xml:space="preserve"> </w:t>
      </w:r>
      <w:r>
        <w:t>is</w:t>
      </w:r>
      <w:r>
        <w:rPr>
          <w:spacing w:val="-2"/>
        </w:rPr>
        <w:t xml:space="preserve"> </w:t>
      </w:r>
      <w:r>
        <w:t>reduced</w:t>
      </w:r>
      <w:r>
        <w:rPr>
          <w:spacing w:val="-1"/>
        </w:rPr>
        <w:t xml:space="preserve"> </w:t>
      </w:r>
      <w:r>
        <w:t>from</w:t>
      </w:r>
      <w:r>
        <w:rPr>
          <w:spacing w:val="-1"/>
        </w:rPr>
        <w:t xml:space="preserve"> </w:t>
      </w:r>
      <w:r>
        <w:t>$500</w:t>
      </w:r>
      <w:r>
        <w:rPr>
          <w:spacing w:val="-1"/>
        </w:rPr>
        <w:t xml:space="preserve"> </w:t>
      </w:r>
      <w:r>
        <w:t>to</w:t>
      </w:r>
      <w:r>
        <w:rPr>
          <w:spacing w:val="-1"/>
        </w:rPr>
        <w:t xml:space="preserve"> </w:t>
      </w:r>
      <w:r>
        <w:rPr>
          <w:spacing w:val="-2"/>
        </w:rPr>
        <w:t>$250.</w:t>
      </w:r>
    </w:p>
    <w:p w14:paraId="3E080E57" w14:textId="77777777" w:rsidR="00653BED" w:rsidRDefault="008E2DCC" w:rsidP="004D73D4">
      <w:pPr>
        <w:pStyle w:val="Heading4"/>
        <w:numPr>
          <w:ilvl w:val="0"/>
          <w:numId w:val="36"/>
        </w:numPr>
        <w:tabs>
          <w:tab w:val="left" w:pos="753"/>
        </w:tabs>
        <w:spacing w:after="120" w:line="240" w:lineRule="auto"/>
        <w:ind w:left="753" w:hanging="398"/>
        <w:jc w:val="left"/>
      </w:pPr>
      <w:r>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E080E58" w14:textId="77777777" w:rsidR="00653BED" w:rsidRDefault="008E2DCC" w:rsidP="004D73D4">
      <w:pPr>
        <w:pStyle w:val="BodyText"/>
        <w:spacing w:before="45" w:after="120" w:line="240" w:lineRule="auto"/>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0E59" w14:textId="77777777" w:rsidR="00653BED" w:rsidRDefault="008E2DCC" w:rsidP="004D73D4">
      <w:pPr>
        <w:pStyle w:val="Heading4"/>
        <w:numPr>
          <w:ilvl w:val="0"/>
          <w:numId w:val="36"/>
        </w:numPr>
        <w:tabs>
          <w:tab w:val="left" w:pos="753"/>
        </w:tabs>
        <w:spacing w:after="120" w:line="240" w:lineRule="auto"/>
        <w:ind w:left="753" w:hanging="388"/>
        <w:jc w:val="left"/>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0E5A" w14:textId="77777777" w:rsidR="00653BED" w:rsidRDefault="008E2DCC" w:rsidP="004D73D4">
      <w:pPr>
        <w:pStyle w:val="BodyText"/>
        <w:spacing w:before="45"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0E5B" w14:textId="77777777" w:rsidR="00653BED" w:rsidRDefault="008E2DCC" w:rsidP="004D73D4">
      <w:pPr>
        <w:pStyle w:val="Heading4"/>
        <w:numPr>
          <w:ilvl w:val="0"/>
          <w:numId w:val="36"/>
        </w:numPr>
        <w:tabs>
          <w:tab w:val="left" w:pos="753"/>
        </w:tabs>
        <w:spacing w:after="120"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Contracts</w:t>
      </w:r>
    </w:p>
    <w:p w14:paraId="3E080E5C" w14:textId="77777777" w:rsidR="00653BED" w:rsidRDefault="008E2DCC" w:rsidP="004D73D4">
      <w:pPr>
        <w:pStyle w:val="BodyText"/>
        <w:spacing w:before="45" w:after="120" w:line="240" w:lineRule="auto"/>
        <w:ind w:left="754"/>
      </w:pPr>
      <w:r>
        <w:t>Funding</w:t>
      </w:r>
      <w:r>
        <w:rPr>
          <w:spacing w:val="-1"/>
        </w:rPr>
        <w:t xml:space="preserve"> </w:t>
      </w:r>
      <w:r>
        <w:t>is</w:t>
      </w:r>
      <w:r>
        <w:rPr>
          <w:spacing w:val="-1"/>
        </w:rPr>
        <w:t xml:space="preserve"> </w:t>
      </w:r>
      <w:r>
        <w:t xml:space="preserve">reduced for </w:t>
      </w:r>
      <w:r>
        <w:rPr>
          <w:spacing w:val="-2"/>
        </w:rPr>
        <w:t>contracts.</w:t>
      </w:r>
    </w:p>
    <w:p w14:paraId="3E080E5F" w14:textId="21417318" w:rsidR="00653BED" w:rsidRDefault="00653BED" w:rsidP="004D73D4">
      <w:pPr>
        <w:pStyle w:val="BodyText"/>
        <w:spacing w:after="120" w:line="240" w:lineRule="auto"/>
        <w:ind w:left="140"/>
        <w:rPr>
          <w:sz w:val="2"/>
        </w:rPr>
      </w:pPr>
    </w:p>
    <w:p w14:paraId="3E080E60" w14:textId="77777777" w:rsidR="00653BED" w:rsidRDefault="008E2DCC" w:rsidP="004D73D4">
      <w:pPr>
        <w:pStyle w:val="Heading4"/>
        <w:numPr>
          <w:ilvl w:val="0"/>
          <w:numId w:val="36"/>
        </w:numPr>
        <w:tabs>
          <w:tab w:val="left" w:pos="753"/>
        </w:tabs>
        <w:spacing w:before="19" w:after="120"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Travel</w:t>
      </w:r>
    </w:p>
    <w:p w14:paraId="3E080E61" w14:textId="77777777" w:rsidR="00653BED" w:rsidRDefault="008E2DCC" w:rsidP="004D73D4">
      <w:pPr>
        <w:pStyle w:val="BodyText"/>
        <w:spacing w:before="45"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0E62" w14:textId="77777777" w:rsidR="00653BED" w:rsidRDefault="008E2DCC" w:rsidP="004D73D4">
      <w:pPr>
        <w:pStyle w:val="Heading4"/>
        <w:numPr>
          <w:ilvl w:val="0"/>
          <w:numId w:val="36"/>
        </w:numPr>
        <w:tabs>
          <w:tab w:val="left" w:pos="753"/>
        </w:tabs>
        <w:spacing w:after="120" w:line="240" w:lineRule="auto"/>
        <w:ind w:left="753" w:hanging="398"/>
        <w:jc w:val="left"/>
      </w:pPr>
      <w:r>
        <w:t>Health</w:t>
      </w:r>
      <w:r>
        <w:rPr>
          <w:spacing w:val="-1"/>
        </w:rPr>
        <w:t xml:space="preserve"> </w:t>
      </w:r>
      <w:r>
        <w:t>Care</w:t>
      </w:r>
      <w:r>
        <w:rPr>
          <w:spacing w:val="-2"/>
        </w:rPr>
        <w:t xml:space="preserve"> </w:t>
      </w:r>
      <w:r>
        <w:t>Cost</w:t>
      </w:r>
      <w:r>
        <w:rPr>
          <w:spacing w:val="-1"/>
        </w:rPr>
        <w:t xml:space="preserve"> </w:t>
      </w:r>
      <w:r>
        <w:rPr>
          <w:spacing w:val="-2"/>
        </w:rPr>
        <w:t>Board</w:t>
      </w:r>
    </w:p>
    <w:p w14:paraId="3E080E63" w14:textId="77777777" w:rsidR="00653BED" w:rsidRDefault="008E2DCC" w:rsidP="004D73D4">
      <w:pPr>
        <w:pStyle w:val="BodyText"/>
        <w:spacing w:before="45" w:after="120" w:line="240" w:lineRule="auto"/>
        <w:ind w:left="754"/>
      </w:pPr>
      <w:r>
        <w:t>Reduces</w:t>
      </w:r>
      <w:r>
        <w:rPr>
          <w:spacing w:val="-3"/>
        </w:rPr>
        <w:t xml:space="preserve"> </w:t>
      </w:r>
      <w:r>
        <w:t>reliance</w:t>
      </w:r>
      <w:r>
        <w:rPr>
          <w:spacing w:val="-1"/>
        </w:rPr>
        <w:t xml:space="preserve"> </w:t>
      </w:r>
      <w:r>
        <w:t>on</w:t>
      </w:r>
      <w:r>
        <w:rPr>
          <w:spacing w:val="-1"/>
        </w:rPr>
        <w:t xml:space="preserve"> </w:t>
      </w:r>
      <w:r>
        <w:t>state</w:t>
      </w:r>
      <w:r>
        <w:rPr>
          <w:spacing w:val="-1"/>
        </w:rPr>
        <w:t xml:space="preserve"> </w:t>
      </w:r>
      <w:r>
        <w:t>funds</w:t>
      </w:r>
      <w:r>
        <w:rPr>
          <w:spacing w:val="-2"/>
        </w:rPr>
        <w:t xml:space="preserve"> </w:t>
      </w:r>
      <w:r>
        <w:t>by</w:t>
      </w:r>
      <w:r>
        <w:rPr>
          <w:spacing w:val="-2"/>
        </w:rPr>
        <w:t xml:space="preserve"> </w:t>
      </w:r>
      <w:r>
        <w:t>acquiring</w:t>
      </w:r>
      <w:r>
        <w:rPr>
          <w:spacing w:val="-1"/>
        </w:rPr>
        <w:t xml:space="preserve"> </w:t>
      </w:r>
      <w:r>
        <w:t>federal</w:t>
      </w:r>
      <w:r>
        <w:rPr>
          <w:spacing w:val="-1"/>
        </w:rPr>
        <w:t xml:space="preserve"> </w:t>
      </w:r>
      <w:r>
        <w:t>funding</w:t>
      </w:r>
      <w:r>
        <w:rPr>
          <w:spacing w:val="-1"/>
        </w:rPr>
        <w:t xml:space="preserve"> </w:t>
      </w:r>
      <w:r>
        <w:t>for</w:t>
      </w:r>
      <w:r>
        <w:rPr>
          <w:spacing w:val="-2"/>
        </w:rPr>
        <w:t xml:space="preserve"> </w:t>
      </w:r>
      <w:r>
        <w:t>the</w:t>
      </w:r>
      <w:r>
        <w:rPr>
          <w:spacing w:val="-1"/>
        </w:rPr>
        <w:t xml:space="preserve"> </w:t>
      </w:r>
      <w:r>
        <w:t>Health</w:t>
      </w:r>
      <w:r>
        <w:rPr>
          <w:spacing w:val="-1"/>
        </w:rPr>
        <w:t xml:space="preserve"> </w:t>
      </w:r>
      <w:r>
        <w:t>Care</w:t>
      </w:r>
      <w:r>
        <w:rPr>
          <w:spacing w:val="-1"/>
        </w:rPr>
        <w:t xml:space="preserve"> </w:t>
      </w:r>
      <w:r>
        <w:t>Cost</w:t>
      </w:r>
      <w:r>
        <w:rPr>
          <w:spacing w:val="-5"/>
        </w:rPr>
        <w:t xml:space="preserve"> </w:t>
      </w:r>
      <w:r>
        <w:t>Transparency</w:t>
      </w:r>
      <w:r>
        <w:rPr>
          <w:spacing w:val="-1"/>
        </w:rPr>
        <w:t xml:space="preserve"> </w:t>
      </w:r>
      <w:r>
        <w:rPr>
          <w:spacing w:val="-2"/>
        </w:rPr>
        <w:t>Board.</w:t>
      </w:r>
    </w:p>
    <w:p w14:paraId="3E080E64" w14:textId="77777777" w:rsidR="00653BED" w:rsidRDefault="008E2DCC" w:rsidP="004D73D4">
      <w:pPr>
        <w:pStyle w:val="Heading4"/>
        <w:numPr>
          <w:ilvl w:val="0"/>
          <w:numId w:val="36"/>
        </w:numPr>
        <w:tabs>
          <w:tab w:val="left" w:pos="753"/>
        </w:tabs>
        <w:spacing w:after="120" w:line="240" w:lineRule="auto"/>
        <w:ind w:left="753" w:hanging="398"/>
        <w:jc w:val="left"/>
      </w:pPr>
      <w:r>
        <w:t>Cap</w:t>
      </w:r>
      <w:r>
        <w:rPr>
          <w:spacing w:val="-5"/>
        </w:rPr>
        <w:t xml:space="preserve"> </w:t>
      </w:r>
      <w:r>
        <w:t>Laboratory</w:t>
      </w:r>
      <w:r>
        <w:rPr>
          <w:spacing w:val="-5"/>
        </w:rPr>
        <w:t xml:space="preserve"> </w:t>
      </w:r>
      <w:r>
        <w:rPr>
          <w:spacing w:val="-2"/>
        </w:rPr>
        <w:t>Rates</w:t>
      </w:r>
    </w:p>
    <w:p w14:paraId="3E080E65" w14:textId="77777777" w:rsidR="00653BED" w:rsidRDefault="008E2DCC" w:rsidP="004D73D4">
      <w:pPr>
        <w:pStyle w:val="BodyText"/>
        <w:spacing w:before="45" w:after="120" w:line="240" w:lineRule="auto"/>
        <w:ind w:left="754"/>
      </w:pPr>
      <w:r>
        <w:t>Reduces</w:t>
      </w:r>
      <w:r>
        <w:rPr>
          <w:spacing w:val="-4"/>
        </w:rPr>
        <w:t xml:space="preserve"> </w:t>
      </w:r>
      <w:r>
        <w:t>and</w:t>
      </w:r>
      <w:r>
        <w:rPr>
          <w:spacing w:val="-3"/>
        </w:rPr>
        <w:t xml:space="preserve"> </w:t>
      </w:r>
      <w:r>
        <w:t>caps</w:t>
      </w:r>
      <w:r>
        <w:rPr>
          <w:spacing w:val="-3"/>
        </w:rPr>
        <w:t xml:space="preserve"> </w:t>
      </w:r>
      <w:r>
        <w:t>the</w:t>
      </w:r>
      <w:r>
        <w:rPr>
          <w:spacing w:val="-3"/>
        </w:rPr>
        <w:t xml:space="preserve"> </w:t>
      </w:r>
      <w:r>
        <w:t>fees</w:t>
      </w:r>
      <w:r>
        <w:rPr>
          <w:spacing w:val="-3"/>
        </w:rPr>
        <w:t xml:space="preserve"> </w:t>
      </w:r>
      <w:r>
        <w:t>paid</w:t>
      </w:r>
      <w:r>
        <w:rPr>
          <w:spacing w:val="-3"/>
        </w:rPr>
        <w:t xml:space="preserve"> </w:t>
      </w:r>
      <w:r>
        <w:t>to</w:t>
      </w:r>
      <w:r>
        <w:rPr>
          <w:spacing w:val="-2"/>
        </w:rPr>
        <w:t xml:space="preserve"> </w:t>
      </w:r>
      <w:r>
        <w:t>laboratories</w:t>
      </w:r>
      <w:r>
        <w:rPr>
          <w:spacing w:val="-4"/>
        </w:rPr>
        <w:t xml:space="preserve"> </w:t>
      </w:r>
      <w:r>
        <w:t>for</w:t>
      </w:r>
      <w:r>
        <w:rPr>
          <w:spacing w:val="-2"/>
        </w:rPr>
        <w:t xml:space="preserve"> testing.</w:t>
      </w:r>
    </w:p>
    <w:p w14:paraId="3E080E66" w14:textId="77777777" w:rsidR="00653BED" w:rsidRDefault="008E2DCC" w:rsidP="004D73D4">
      <w:pPr>
        <w:pStyle w:val="Heading4"/>
        <w:numPr>
          <w:ilvl w:val="0"/>
          <w:numId w:val="36"/>
        </w:numPr>
        <w:tabs>
          <w:tab w:val="left" w:pos="753"/>
        </w:tabs>
        <w:spacing w:after="120" w:line="240" w:lineRule="auto"/>
        <w:ind w:left="753" w:hanging="398"/>
        <w:jc w:val="left"/>
      </w:pPr>
      <w:r>
        <w:lastRenderedPageBreak/>
        <w:t>Professional</w:t>
      </w:r>
      <w:r>
        <w:rPr>
          <w:spacing w:val="-4"/>
        </w:rPr>
        <w:t xml:space="preserve"> </w:t>
      </w:r>
      <w:r>
        <w:t>Service</w:t>
      </w:r>
      <w:r>
        <w:rPr>
          <w:spacing w:val="-4"/>
        </w:rPr>
        <w:t xml:space="preserve"> </w:t>
      </w:r>
      <w:r>
        <w:t>Rate</w:t>
      </w:r>
      <w:r>
        <w:rPr>
          <w:spacing w:val="-4"/>
        </w:rPr>
        <w:t xml:space="preserve"> </w:t>
      </w:r>
      <w:r>
        <w:rPr>
          <w:spacing w:val="-2"/>
        </w:rPr>
        <w:t>Reduction</w:t>
      </w:r>
    </w:p>
    <w:p w14:paraId="3E080E67" w14:textId="77777777" w:rsidR="00653BED" w:rsidRDefault="008E2DCC" w:rsidP="004D73D4">
      <w:pPr>
        <w:pStyle w:val="BodyText"/>
        <w:spacing w:before="45" w:after="120" w:line="240" w:lineRule="auto"/>
        <w:ind w:left="754"/>
      </w:pPr>
      <w:r>
        <w:t>Reduces</w:t>
      </w:r>
      <w:r>
        <w:rPr>
          <w:spacing w:val="-3"/>
        </w:rPr>
        <w:t xml:space="preserve"> </w:t>
      </w:r>
      <w:r>
        <w:t>professional</w:t>
      </w:r>
      <w:r>
        <w:rPr>
          <w:spacing w:val="-1"/>
        </w:rPr>
        <w:t xml:space="preserve"> </w:t>
      </w:r>
      <w:r>
        <w:t>service</w:t>
      </w:r>
      <w:r>
        <w:rPr>
          <w:spacing w:val="-1"/>
        </w:rPr>
        <w:t xml:space="preserve"> </w:t>
      </w:r>
      <w:r>
        <w:t>rates</w:t>
      </w:r>
      <w:r>
        <w:rPr>
          <w:spacing w:val="-2"/>
        </w:rPr>
        <w:t xml:space="preserve"> </w:t>
      </w:r>
      <w:r>
        <w:t>by</w:t>
      </w:r>
      <w:r>
        <w:rPr>
          <w:spacing w:val="-1"/>
        </w:rPr>
        <w:t xml:space="preserve"> </w:t>
      </w:r>
      <w:r>
        <w:t>ending</w:t>
      </w:r>
      <w:r>
        <w:rPr>
          <w:spacing w:val="-2"/>
        </w:rPr>
        <w:t xml:space="preserve"> </w:t>
      </w:r>
      <w:r>
        <w:t>the</w:t>
      </w:r>
      <w:r>
        <w:rPr>
          <w:spacing w:val="-1"/>
        </w:rPr>
        <w:t xml:space="preserve"> </w:t>
      </w:r>
      <w:r>
        <w:t>enhanced</w:t>
      </w:r>
      <w:r>
        <w:rPr>
          <w:spacing w:val="-1"/>
        </w:rPr>
        <w:t xml:space="preserve"> </w:t>
      </w:r>
      <w:r>
        <w:t>rates</w:t>
      </w:r>
      <w:r>
        <w:rPr>
          <w:spacing w:val="-2"/>
        </w:rPr>
        <w:t xml:space="preserve"> </w:t>
      </w:r>
      <w:r>
        <w:t>for</w:t>
      </w:r>
      <w:r>
        <w:rPr>
          <w:spacing w:val="-1"/>
        </w:rPr>
        <w:t xml:space="preserve"> </w:t>
      </w:r>
      <w:r>
        <w:t>certain</w:t>
      </w:r>
      <w:r>
        <w:rPr>
          <w:spacing w:val="-1"/>
        </w:rPr>
        <w:t xml:space="preserve"> </w:t>
      </w:r>
      <w:r>
        <w:t>CPT</w:t>
      </w:r>
      <w:r>
        <w:rPr>
          <w:spacing w:val="-5"/>
        </w:rPr>
        <w:t xml:space="preserve"> </w:t>
      </w:r>
      <w:r>
        <w:rPr>
          <w:spacing w:val="-2"/>
        </w:rPr>
        <w:t>codes.</w:t>
      </w:r>
    </w:p>
    <w:p w14:paraId="3E080E68" w14:textId="77777777" w:rsidR="00653BED" w:rsidRDefault="008E2DCC" w:rsidP="004D73D4">
      <w:pPr>
        <w:pStyle w:val="Heading4"/>
        <w:numPr>
          <w:ilvl w:val="0"/>
          <w:numId w:val="36"/>
        </w:numPr>
        <w:tabs>
          <w:tab w:val="left" w:pos="753"/>
        </w:tabs>
        <w:spacing w:after="120" w:line="240" w:lineRule="auto"/>
        <w:ind w:left="753" w:hanging="398"/>
        <w:jc w:val="left"/>
      </w:pPr>
      <w:r>
        <w:t>Reduce</w:t>
      </w:r>
      <w:r>
        <w:rPr>
          <w:spacing w:val="-4"/>
        </w:rPr>
        <w:t xml:space="preserve"> </w:t>
      </w:r>
      <w:r>
        <w:t>BH</w:t>
      </w:r>
      <w:r>
        <w:rPr>
          <w:spacing w:val="-2"/>
        </w:rPr>
        <w:t xml:space="preserve"> rates</w:t>
      </w:r>
    </w:p>
    <w:p w14:paraId="3E080E69" w14:textId="77777777" w:rsidR="00653BED" w:rsidRDefault="008E2DCC" w:rsidP="004D73D4">
      <w:pPr>
        <w:pStyle w:val="BodyText"/>
        <w:spacing w:before="45" w:after="120" w:line="240" w:lineRule="auto"/>
        <w:ind w:left="754"/>
      </w:pPr>
      <w:r>
        <w:t>Behavioral</w:t>
      </w:r>
      <w:r>
        <w:rPr>
          <w:spacing w:val="-1"/>
        </w:rPr>
        <w:t xml:space="preserve"> </w:t>
      </w:r>
      <w:r>
        <w:t>health</w:t>
      </w:r>
      <w:r>
        <w:rPr>
          <w:spacing w:val="-1"/>
        </w:rPr>
        <w:t xml:space="preserve"> </w:t>
      </w:r>
      <w:r>
        <w:t>provider rates</w:t>
      </w:r>
      <w:r>
        <w:rPr>
          <w:spacing w:val="-2"/>
        </w:rPr>
        <w:t xml:space="preserve"> </w:t>
      </w:r>
      <w:r>
        <w:t>are reduced</w:t>
      </w:r>
      <w:r>
        <w:rPr>
          <w:spacing w:val="-1"/>
        </w:rPr>
        <w:t xml:space="preserve"> </w:t>
      </w:r>
      <w:r>
        <w:t xml:space="preserve">by </w:t>
      </w:r>
      <w:r>
        <w:rPr>
          <w:spacing w:val="-4"/>
        </w:rPr>
        <w:t>1.5%.</w:t>
      </w:r>
    </w:p>
    <w:p w14:paraId="3E080E6A" w14:textId="77777777" w:rsidR="00653BED" w:rsidRDefault="008E2DCC" w:rsidP="004D73D4">
      <w:pPr>
        <w:pStyle w:val="Heading4"/>
        <w:numPr>
          <w:ilvl w:val="0"/>
          <w:numId w:val="36"/>
        </w:numPr>
        <w:tabs>
          <w:tab w:val="left" w:pos="753"/>
        </w:tabs>
        <w:spacing w:after="120" w:line="240" w:lineRule="auto"/>
        <w:ind w:left="753" w:hanging="398"/>
        <w:jc w:val="left"/>
      </w:pPr>
      <w:r>
        <w:rPr>
          <w:spacing w:val="-2"/>
        </w:rPr>
        <w:t>Administrative</w:t>
      </w:r>
      <w:r>
        <w:rPr>
          <w:spacing w:val="14"/>
        </w:rPr>
        <w:t xml:space="preserve"> </w:t>
      </w:r>
      <w:r>
        <w:rPr>
          <w:spacing w:val="-2"/>
        </w:rPr>
        <w:t>Reduction</w:t>
      </w:r>
    </w:p>
    <w:p w14:paraId="3E080E6B" w14:textId="77777777" w:rsidR="00653BED" w:rsidRDefault="008E2DCC" w:rsidP="004D73D4">
      <w:pPr>
        <w:pStyle w:val="BodyText"/>
        <w:spacing w:before="45" w:after="120" w:line="240" w:lineRule="auto"/>
        <w:ind w:left="754"/>
      </w:pPr>
      <w:r>
        <w:t>Funding</w:t>
      </w:r>
      <w:r>
        <w:rPr>
          <w:spacing w:val="-3"/>
        </w:rPr>
        <w:t xml:space="preserve"> </w:t>
      </w:r>
      <w:r>
        <w:t>is</w:t>
      </w:r>
      <w:r>
        <w:rPr>
          <w:spacing w:val="-1"/>
        </w:rPr>
        <w:t xml:space="preserve"> </w:t>
      </w:r>
      <w:r>
        <w:t xml:space="preserve">adjusted to reflect 6% administrative </w:t>
      </w:r>
      <w:r>
        <w:rPr>
          <w:spacing w:val="-2"/>
        </w:rPr>
        <w:t>reductions.</w:t>
      </w:r>
    </w:p>
    <w:p w14:paraId="3E080E6C" w14:textId="77777777" w:rsidR="00653BED" w:rsidRDefault="008E2DCC" w:rsidP="004D73D4">
      <w:pPr>
        <w:pStyle w:val="Heading4"/>
        <w:numPr>
          <w:ilvl w:val="0"/>
          <w:numId w:val="36"/>
        </w:numPr>
        <w:tabs>
          <w:tab w:val="left" w:pos="753"/>
        </w:tabs>
        <w:spacing w:after="120" w:line="240" w:lineRule="auto"/>
        <w:ind w:left="753" w:hanging="398"/>
        <w:jc w:val="left"/>
      </w:pPr>
      <w:r>
        <w:t>Reentry</w:t>
      </w:r>
      <w:r>
        <w:rPr>
          <w:spacing w:val="-4"/>
        </w:rPr>
        <w:t xml:space="preserve"> </w:t>
      </w:r>
      <w:r>
        <w:t>Funding</w:t>
      </w:r>
      <w:r>
        <w:rPr>
          <w:spacing w:val="-3"/>
        </w:rPr>
        <w:t xml:space="preserve"> </w:t>
      </w:r>
      <w:r>
        <w:rPr>
          <w:spacing w:val="-2"/>
        </w:rPr>
        <w:t>Reduction</w:t>
      </w:r>
    </w:p>
    <w:p w14:paraId="3E080E6D" w14:textId="77777777" w:rsidR="00653BED" w:rsidRDefault="008E2DCC" w:rsidP="004D73D4">
      <w:pPr>
        <w:pStyle w:val="BodyText"/>
        <w:spacing w:before="45" w:after="120" w:line="240" w:lineRule="auto"/>
        <w:ind w:left="754"/>
      </w:pPr>
      <w:r>
        <w:t>Reduces</w:t>
      </w:r>
      <w:r>
        <w:rPr>
          <w:spacing w:val="-3"/>
        </w:rPr>
        <w:t xml:space="preserve"> </w:t>
      </w:r>
      <w:r>
        <w:t>reentry</w:t>
      </w:r>
      <w:r>
        <w:rPr>
          <w:spacing w:val="-2"/>
        </w:rPr>
        <w:t xml:space="preserve"> </w:t>
      </w:r>
      <w:r>
        <w:t>funding</w:t>
      </w:r>
      <w:r>
        <w:rPr>
          <w:spacing w:val="-2"/>
        </w:rPr>
        <w:t xml:space="preserve"> </w:t>
      </w:r>
      <w:r>
        <w:t>provided</w:t>
      </w:r>
      <w:r>
        <w:rPr>
          <w:spacing w:val="-2"/>
        </w:rPr>
        <w:t xml:space="preserve"> </w:t>
      </w:r>
      <w:r>
        <w:t>in</w:t>
      </w:r>
      <w:r>
        <w:rPr>
          <w:spacing w:val="-2"/>
        </w:rPr>
        <w:t xml:space="preserve"> </w:t>
      </w:r>
      <w:r>
        <w:t>Governor</w:t>
      </w:r>
      <w:r>
        <w:rPr>
          <w:spacing w:val="-2"/>
        </w:rPr>
        <w:t xml:space="preserve"> </w:t>
      </w:r>
      <w:r>
        <w:t>Inslee's</w:t>
      </w:r>
      <w:r>
        <w:rPr>
          <w:spacing w:val="-2"/>
        </w:rPr>
        <w:t xml:space="preserve"> budget.</w:t>
      </w:r>
    </w:p>
    <w:p w14:paraId="3E080E6E" w14:textId="77777777" w:rsidR="00653BED" w:rsidRDefault="008E2DCC" w:rsidP="004D73D4">
      <w:pPr>
        <w:pStyle w:val="Heading4"/>
        <w:numPr>
          <w:ilvl w:val="0"/>
          <w:numId w:val="36"/>
        </w:numPr>
        <w:tabs>
          <w:tab w:val="left" w:pos="753"/>
        </w:tabs>
        <w:spacing w:after="120" w:line="240" w:lineRule="auto"/>
        <w:ind w:left="753" w:hanging="398"/>
        <w:jc w:val="left"/>
      </w:pPr>
      <w:r>
        <w:t>Reduce</w:t>
      </w:r>
      <w:r>
        <w:rPr>
          <w:spacing w:val="-6"/>
        </w:rPr>
        <w:t xml:space="preserve"> </w:t>
      </w:r>
      <w:r>
        <w:rPr>
          <w:spacing w:val="-5"/>
        </w:rPr>
        <w:t>RNP</w:t>
      </w:r>
    </w:p>
    <w:p w14:paraId="3E080E6F" w14:textId="77777777" w:rsidR="00653BED" w:rsidRDefault="008E2DCC" w:rsidP="004D73D4">
      <w:pPr>
        <w:pStyle w:val="BodyText"/>
        <w:spacing w:before="46" w:after="120" w:line="240" w:lineRule="auto"/>
        <w:ind w:left="754"/>
      </w:pPr>
      <w:r>
        <w:t>The</w:t>
      </w:r>
      <w:r>
        <w:rPr>
          <w:spacing w:val="-1"/>
        </w:rPr>
        <w:t xml:space="preserve"> </w:t>
      </w:r>
      <w:r>
        <w:t>Recovery Navigator Program (RNP) is</w:t>
      </w:r>
      <w:r>
        <w:rPr>
          <w:spacing w:val="-1"/>
        </w:rPr>
        <w:t xml:space="preserve"> </w:t>
      </w:r>
      <w:r>
        <w:t xml:space="preserve">reduced by </w:t>
      </w:r>
      <w:r>
        <w:rPr>
          <w:spacing w:val="-2"/>
        </w:rPr>
        <w:t>half.</w:t>
      </w:r>
    </w:p>
    <w:p w14:paraId="3E080E70" w14:textId="77777777" w:rsidR="00653BED" w:rsidRDefault="008E2DCC" w:rsidP="004D73D4">
      <w:pPr>
        <w:pStyle w:val="Heading4"/>
        <w:numPr>
          <w:ilvl w:val="0"/>
          <w:numId w:val="36"/>
        </w:numPr>
        <w:tabs>
          <w:tab w:val="left" w:pos="753"/>
        </w:tabs>
        <w:spacing w:before="111" w:after="120" w:line="240" w:lineRule="auto"/>
        <w:ind w:left="753" w:hanging="398"/>
        <w:jc w:val="left"/>
      </w:pPr>
      <w:r>
        <w:t>Pharmacy</w:t>
      </w:r>
      <w:r>
        <w:rPr>
          <w:spacing w:val="-7"/>
        </w:rPr>
        <w:t xml:space="preserve"> </w:t>
      </w:r>
      <w:r>
        <w:t>Carve</w:t>
      </w:r>
      <w:r>
        <w:rPr>
          <w:spacing w:val="-6"/>
        </w:rPr>
        <w:t xml:space="preserve"> </w:t>
      </w:r>
      <w:r>
        <w:rPr>
          <w:spacing w:val="-5"/>
        </w:rPr>
        <w:t>Out</w:t>
      </w:r>
    </w:p>
    <w:p w14:paraId="3E080E71" w14:textId="77777777" w:rsidR="00653BED" w:rsidRDefault="008E2DCC" w:rsidP="004D73D4">
      <w:pPr>
        <w:pStyle w:val="BodyText"/>
        <w:spacing w:before="54" w:after="120" w:line="240" w:lineRule="auto"/>
        <w:ind w:left="754"/>
      </w:pPr>
      <w:r>
        <w:t>Changes</w:t>
      </w:r>
      <w:r>
        <w:rPr>
          <w:spacing w:val="-3"/>
        </w:rPr>
        <w:t xml:space="preserve"> </w:t>
      </w:r>
      <w:r>
        <w:t>payment</w:t>
      </w:r>
      <w:r>
        <w:rPr>
          <w:spacing w:val="-2"/>
        </w:rPr>
        <w:t xml:space="preserve"> </w:t>
      </w:r>
      <w:r>
        <w:t>for</w:t>
      </w:r>
      <w:r>
        <w:rPr>
          <w:spacing w:val="-2"/>
        </w:rPr>
        <w:t xml:space="preserve"> </w:t>
      </w:r>
      <w:r>
        <w:t>managed</w:t>
      </w:r>
      <w:r>
        <w:rPr>
          <w:spacing w:val="-2"/>
        </w:rPr>
        <w:t xml:space="preserve"> </w:t>
      </w:r>
      <w:r>
        <w:t>care</w:t>
      </w:r>
      <w:r>
        <w:rPr>
          <w:spacing w:val="-2"/>
        </w:rPr>
        <w:t xml:space="preserve"> </w:t>
      </w:r>
      <w:r>
        <w:t>pharmacy</w:t>
      </w:r>
      <w:r>
        <w:rPr>
          <w:spacing w:val="-2"/>
        </w:rPr>
        <w:t xml:space="preserve"> </w:t>
      </w:r>
      <w:r>
        <w:t>services</w:t>
      </w:r>
      <w:r>
        <w:rPr>
          <w:spacing w:val="-3"/>
        </w:rPr>
        <w:t xml:space="preserve"> </w:t>
      </w:r>
      <w:r>
        <w:t>from</w:t>
      </w:r>
      <w:r>
        <w:rPr>
          <w:spacing w:val="-2"/>
        </w:rPr>
        <w:t xml:space="preserve"> </w:t>
      </w:r>
      <w:r>
        <w:t>being</w:t>
      </w:r>
      <w:r>
        <w:rPr>
          <w:spacing w:val="-2"/>
        </w:rPr>
        <w:t xml:space="preserve"> </w:t>
      </w:r>
      <w:r>
        <w:t>paid</w:t>
      </w:r>
      <w:r>
        <w:rPr>
          <w:spacing w:val="-2"/>
        </w:rPr>
        <w:t xml:space="preserve"> </w:t>
      </w:r>
      <w:r>
        <w:t>by</w:t>
      </w:r>
      <w:r>
        <w:rPr>
          <w:spacing w:val="-2"/>
        </w:rPr>
        <w:t xml:space="preserve"> </w:t>
      </w:r>
      <w:r>
        <w:t>the</w:t>
      </w:r>
      <w:r>
        <w:rPr>
          <w:spacing w:val="-2"/>
        </w:rPr>
        <w:t xml:space="preserve"> </w:t>
      </w:r>
      <w:r>
        <w:t>managed</w:t>
      </w:r>
      <w:r>
        <w:rPr>
          <w:spacing w:val="-2"/>
        </w:rPr>
        <w:t xml:space="preserve"> </w:t>
      </w:r>
      <w:r>
        <w:t>care</w:t>
      </w:r>
      <w:r>
        <w:rPr>
          <w:spacing w:val="-2"/>
        </w:rPr>
        <w:t xml:space="preserve"> </w:t>
      </w:r>
      <w:r>
        <w:t>plan</w:t>
      </w:r>
      <w:r>
        <w:rPr>
          <w:spacing w:val="-2"/>
        </w:rPr>
        <w:t xml:space="preserve"> </w:t>
      </w:r>
      <w:r>
        <w:t>to</w:t>
      </w:r>
      <w:r>
        <w:rPr>
          <w:spacing w:val="-2"/>
        </w:rPr>
        <w:t xml:space="preserve"> </w:t>
      </w:r>
      <w:r>
        <w:t>being</w:t>
      </w:r>
      <w:r>
        <w:rPr>
          <w:spacing w:val="-2"/>
        </w:rPr>
        <w:t xml:space="preserve"> </w:t>
      </w:r>
      <w:r>
        <w:t>paid</w:t>
      </w:r>
      <w:r>
        <w:rPr>
          <w:spacing w:val="-2"/>
        </w:rPr>
        <w:t xml:space="preserve"> </w:t>
      </w:r>
      <w:r>
        <w:t>by the state.</w:t>
      </w:r>
    </w:p>
    <w:p w14:paraId="3E080E72" w14:textId="77777777" w:rsidR="00653BED" w:rsidRDefault="008E2DCC" w:rsidP="004D73D4">
      <w:pPr>
        <w:pStyle w:val="Heading4"/>
        <w:numPr>
          <w:ilvl w:val="0"/>
          <w:numId w:val="36"/>
        </w:numPr>
        <w:tabs>
          <w:tab w:val="left" w:pos="753"/>
        </w:tabs>
        <w:spacing w:before="114" w:after="120" w:line="240" w:lineRule="auto"/>
        <w:ind w:left="753" w:hanging="398"/>
        <w:jc w:val="left"/>
      </w:pPr>
      <w:r>
        <w:t>Site</w:t>
      </w:r>
      <w:r>
        <w:rPr>
          <w:spacing w:val="-3"/>
        </w:rPr>
        <w:t xml:space="preserve"> </w:t>
      </w:r>
      <w:r>
        <w:t>Neutral</w:t>
      </w:r>
      <w:r>
        <w:rPr>
          <w:spacing w:val="-2"/>
        </w:rPr>
        <w:t xml:space="preserve"> Payments</w:t>
      </w:r>
    </w:p>
    <w:p w14:paraId="3E080E73" w14:textId="77777777" w:rsidR="00653BED" w:rsidRDefault="008E2DCC" w:rsidP="004D73D4">
      <w:pPr>
        <w:pStyle w:val="BodyText"/>
        <w:spacing w:before="46" w:after="120" w:line="240" w:lineRule="auto"/>
        <w:ind w:left="754"/>
      </w:pPr>
      <w:r>
        <w:t>Reduces</w:t>
      </w:r>
      <w:r>
        <w:rPr>
          <w:spacing w:val="-4"/>
        </w:rPr>
        <w:t xml:space="preserve"> </w:t>
      </w:r>
      <w:r>
        <w:t>outpatient</w:t>
      </w:r>
      <w:r>
        <w:rPr>
          <w:spacing w:val="-3"/>
        </w:rPr>
        <w:t xml:space="preserve"> </w:t>
      </w:r>
      <w:r>
        <w:t>facility</w:t>
      </w:r>
      <w:r>
        <w:rPr>
          <w:spacing w:val="-3"/>
        </w:rPr>
        <w:t xml:space="preserve"> </w:t>
      </w:r>
      <w:r>
        <w:t>charges</w:t>
      </w:r>
      <w:r>
        <w:rPr>
          <w:spacing w:val="-4"/>
        </w:rPr>
        <w:t xml:space="preserve"> </w:t>
      </w:r>
      <w:r>
        <w:t>at</w:t>
      </w:r>
      <w:r>
        <w:rPr>
          <w:spacing w:val="-3"/>
        </w:rPr>
        <w:t xml:space="preserve"> </w:t>
      </w:r>
      <w:r>
        <w:t>off-campus</w:t>
      </w:r>
      <w:r>
        <w:rPr>
          <w:spacing w:val="-4"/>
        </w:rPr>
        <w:t xml:space="preserve"> </w:t>
      </w:r>
      <w:r>
        <w:t>hospital</w:t>
      </w:r>
      <w:r>
        <w:rPr>
          <w:spacing w:val="-3"/>
        </w:rPr>
        <w:t xml:space="preserve"> </w:t>
      </w:r>
      <w:r>
        <w:t>based</w:t>
      </w:r>
      <w:r>
        <w:rPr>
          <w:spacing w:val="-2"/>
        </w:rPr>
        <w:t xml:space="preserve"> clinics.</w:t>
      </w:r>
    </w:p>
    <w:p w14:paraId="3E080E74" w14:textId="77777777" w:rsidR="00653BED" w:rsidRDefault="008E2DCC" w:rsidP="004D73D4">
      <w:pPr>
        <w:pStyle w:val="Heading4"/>
        <w:numPr>
          <w:ilvl w:val="0"/>
          <w:numId w:val="36"/>
        </w:numPr>
        <w:tabs>
          <w:tab w:val="left" w:pos="753"/>
        </w:tabs>
        <w:spacing w:before="111" w:after="120" w:line="240" w:lineRule="auto"/>
        <w:ind w:left="753" w:hanging="398"/>
        <w:jc w:val="left"/>
      </w:pPr>
      <w:r>
        <w:t>Long-term</w:t>
      </w:r>
      <w:r>
        <w:rPr>
          <w:spacing w:val="-2"/>
        </w:rPr>
        <w:t xml:space="preserve"> </w:t>
      </w:r>
      <w:r>
        <w:t>Civil</w:t>
      </w:r>
      <w:r>
        <w:rPr>
          <w:spacing w:val="-1"/>
        </w:rPr>
        <w:t xml:space="preserve"> </w:t>
      </w:r>
      <w:r>
        <w:t xml:space="preserve">Commitment </w:t>
      </w:r>
      <w:r>
        <w:rPr>
          <w:spacing w:val="-4"/>
        </w:rPr>
        <w:t>Beds</w:t>
      </w:r>
    </w:p>
    <w:p w14:paraId="3E080E75" w14:textId="77777777" w:rsidR="00653BED" w:rsidRDefault="008E2DCC" w:rsidP="004D73D4">
      <w:pPr>
        <w:pStyle w:val="BodyText"/>
        <w:spacing w:before="46" w:after="120" w:line="240" w:lineRule="auto"/>
        <w:ind w:left="754"/>
      </w:pPr>
      <w:r>
        <w:t>Funding</w:t>
      </w:r>
      <w:r>
        <w:rPr>
          <w:spacing w:val="-1"/>
        </w:rPr>
        <w:t xml:space="preserve"> </w:t>
      </w:r>
      <w:r>
        <w:t>for community long-term</w:t>
      </w:r>
      <w:r>
        <w:rPr>
          <w:spacing w:val="-1"/>
        </w:rPr>
        <w:t xml:space="preserve"> </w:t>
      </w:r>
      <w:r>
        <w:t>civil commitment beds</w:t>
      </w:r>
      <w:r>
        <w:rPr>
          <w:spacing w:val="-1"/>
        </w:rPr>
        <w:t xml:space="preserve"> </w:t>
      </w:r>
      <w:r>
        <w:t>is</w:t>
      </w:r>
      <w:r>
        <w:rPr>
          <w:spacing w:val="-2"/>
        </w:rPr>
        <w:t xml:space="preserve"> </w:t>
      </w:r>
      <w:r>
        <w:t>reduced due to align</w:t>
      </w:r>
      <w:r>
        <w:rPr>
          <w:spacing w:val="-1"/>
        </w:rPr>
        <w:t xml:space="preserve"> </w:t>
      </w:r>
      <w:r>
        <w:t xml:space="preserve">with lower projected </w:t>
      </w:r>
      <w:r>
        <w:rPr>
          <w:spacing w:val="-2"/>
        </w:rPr>
        <w:t>utilization.</w:t>
      </w:r>
    </w:p>
    <w:p w14:paraId="3E080E76" w14:textId="77777777" w:rsidR="00653BED" w:rsidRDefault="00653BED">
      <w:pPr>
        <w:sectPr w:rsidR="00653BED" w:rsidSect="004D73D4">
          <w:pgSz w:w="12240" w:h="15840"/>
          <w:pgMar w:top="2430" w:right="620" w:bottom="980" w:left="580" w:header="1460" w:footer="788" w:gutter="0"/>
          <w:cols w:space="720"/>
        </w:sectPr>
      </w:pPr>
    </w:p>
    <w:p w14:paraId="3E080E77" w14:textId="77777777" w:rsidR="00653BED" w:rsidRDefault="008E2DCC" w:rsidP="005574DE">
      <w:pPr>
        <w:pStyle w:val="Heading2"/>
      </w:pPr>
      <w:r>
        <w:lastRenderedPageBreak/>
        <w:t>Human</w:t>
      </w:r>
      <w:r>
        <w:rPr>
          <w:spacing w:val="-3"/>
        </w:rPr>
        <w:t xml:space="preserve"> </w:t>
      </w:r>
      <w:r>
        <w:t>Rights</w:t>
      </w:r>
      <w:r>
        <w:rPr>
          <w:spacing w:val="-3"/>
        </w:rPr>
        <w:t xml:space="preserve"> </w:t>
      </w:r>
      <w:r>
        <w:rPr>
          <w:spacing w:val="-2"/>
        </w:rPr>
        <w:t>Commission</w:t>
      </w:r>
    </w:p>
    <w:p w14:paraId="3E080E78" w14:textId="77777777" w:rsidR="00653BED" w:rsidRDefault="008E2DCC">
      <w:pPr>
        <w:pStyle w:val="Heading3"/>
      </w:pPr>
      <w:r>
        <w:t xml:space="preserve">Recommendation </w:t>
      </w:r>
      <w:r>
        <w:rPr>
          <w:spacing w:val="-2"/>
        </w:rPr>
        <w:t>Summary</w:t>
      </w:r>
    </w:p>
    <w:p w14:paraId="3E080E79" w14:textId="77777777" w:rsidR="00653BED" w:rsidRDefault="008E2DCC">
      <w:pPr>
        <w:rPr>
          <w:rFonts w:ascii="Arial Narrow"/>
          <w:b/>
          <w:sz w:val="20"/>
        </w:rPr>
      </w:pPr>
      <w:r>
        <w:br w:type="column"/>
      </w:r>
    </w:p>
    <w:p w14:paraId="3E080E7A" w14:textId="77777777" w:rsidR="00653BED" w:rsidRDefault="00653BED">
      <w:pPr>
        <w:pStyle w:val="BodyText"/>
        <w:rPr>
          <w:rFonts w:ascii="Arial Narrow"/>
          <w:b/>
          <w:sz w:val="20"/>
        </w:rPr>
      </w:pPr>
    </w:p>
    <w:p w14:paraId="3E080E7B" w14:textId="77777777" w:rsidR="00653BED" w:rsidRDefault="00653BED">
      <w:pPr>
        <w:pStyle w:val="BodyText"/>
        <w:spacing w:before="126"/>
        <w:rPr>
          <w:rFonts w:ascii="Arial Narrow"/>
          <w:b/>
          <w:sz w:val="20"/>
        </w:rPr>
      </w:pPr>
    </w:p>
    <w:p w14:paraId="3E080E7C" w14:textId="77777777" w:rsidR="00653BED" w:rsidRDefault="008E2DCC">
      <w:pPr>
        <w:ind w:left="1" w:right="3155"/>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E7D" w14:textId="77777777" w:rsidR="00653BED" w:rsidRDefault="008E2DCC">
      <w:pPr>
        <w:spacing w:before="87"/>
        <w:ind w:right="3155"/>
        <w:jc w:val="center"/>
        <w:rPr>
          <w:rFonts w:ascii="Calibri"/>
          <w:sz w:val="20"/>
        </w:rPr>
      </w:pPr>
      <w:r>
        <w:rPr>
          <w:rFonts w:ascii="Calibri"/>
          <w:sz w:val="20"/>
        </w:rPr>
        <w:t xml:space="preserve">Run: 2/27/2025 1:57 </w:t>
      </w:r>
      <w:r>
        <w:rPr>
          <w:rFonts w:ascii="Calibri"/>
          <w:spacing w:val="-5"/>
          <w:sz w:val="20"/>
        </w:rPr>
        <w:t>PM</w:t>
      </w:r>
    </w:p>
    <w:p w14:paraId="3E080E7E" w14:textId="77777777" w:rsidR="00653BED" w:rsidRDefault="00653BED">
      <w:pPr>
        <w:jc w:val="center"/>
        <w:rPr>
          <w:rFonts w:ascii="Calibri"/>
          <w:sz w:val="20"/>
        </w:rPr>
        <w:sectPr w:rsidR="00653BED">
          <w:headerReference w:type="default" r:id="rId104"/>
          <w:footerReference w:type="default" r:id="rId105"/>
          <w:pgSz w:w="12240" w:h="15840"/>
          <w:pgMar w:top="1960" w:right="620" w:bottom="980" w:left="580" w:header="1460" w:footer="788" w:gutter="0"/>
          <w:cols w:num="2" w:space="720" w:equalWidth="0">
            <w:col w:w="3158" w:space="40"/>
            <w:col w:w="7842"/>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35D79" w:rsidRPr="00EE3F30" w14:paraId="1CE78B80" w14:textId="77777777">
        <w:trPr>
          <w:trHeight w:val="429"/>
        </w:trPr>
        <w:tc>
          <w:tcPr>
            <w:tcW w:w="8100" w:type="dxa"/>
            <w:tcBorders>
              <w:top w:val="single" w:sz="4" w:space="0" w:color="000000"/>
            </w:tcBorders>
          </w:tcPr>
          <w:p w14:paraId="7B0422C6" w14:textId="3C2E6196" w:rsidR="00435D79" w:rsidRPr="00EE3F30" w:rsidRDefault="00435D79">
            <w:pPr>
              <w:pStyle w:val="TableParagraph"/>
              <w:ind w:left="20"/>
              <w:rPr>
                <w:b/>
                <w:bCs/>
              </w:rPr>
            </w:pPr>
            <w:r w:rsidRPr="00EE3F30">
              <w:rPr>
                <w:b/>
                <w:bCs/>
                <w:sz w:val="20"/>
              </w:rPr>
              <w:t>Dollars</w:t>
            </w:r>
            <w:r w:rsidRPr="00EE3F30">
              <w:rPr>
                <w:b/>
                <w:bCs/>
                <w:spacing w:val="-7"/>
                <w:sz w:val="20"/>
              </w:rPr>
              <w:t xml:space="preserve"> </w:t>
            </w:r>
            <w:r w:rsidRPr="00EE3F30">
              <w:rPr>
                <w:b/>
                <w:bCs/>
                <w:sz w:val="20"/>
              </w:rPr>
              <w:t>in</w:t>
            </w:r>
            <w:r w:rsidRPr="00EE3F30">
              <w:rPr>
                <w:b/>
                <w:bCs/>
                <w:spacing w:val="-6"/>
                <w:sz w:val="20"/>
              </w:rPr>
              <w:t xml:space="preserve"> </w:t>
            </w:r>
            <w:r w:rsidRPr="00EE3F30">
              <w:rPr>
                <w:b/>
                <w:bCs/>
                <w:spacing w:val="-2"/>
                <w:sz w:val="20"/>
              </w:rPr>
              <w:t>Thousands</w:t>
            </w:r>
          </w:p>
        </w:tc>
        <w:tc>
          <w:tcPr>
            <w:tcW w:w="1188" w:type="dxa"/>
            <w:tcBorders>
              <w:top w:val="single" w:sz="4" w:space="0" w:color="000000"/>
            </w:tcBorders>
          </w:tcPr>
          <w:p w14:paraId="68B70C80" w14:textId="6D76EE29" w:rsidR="00435D79" w:rsidRPr="00EE3F30" w:rsidRDefault="00435D79">
            <w:pPr>
              <w:pStyle w:val="TableParagraph"/>
              <w:ind w:right="19"/>
              <w:jc w:val="right"/>
              <w:rPr>
                <w:b/>
                <w:bCs/>
                <w:spacing w:val="-10"/>
              </w:rPr>
            </w:pPr>
            <w:r w:rsidRPr="00EE3F30">
              <w:rPr>
                <w:b/>
                <w:bCs/>
                <w:spacing w:val="-10"/>
              </w:rPr>
              <w:t>Funds Subject to Outlook</w:t>
            </w:r>
          </w:p>
        </w:tc>
        <w:tc>
          <w:tcPr>
            <w:tcW w:w="324" w:type="dxa"/>
            <w:tcBorders>
              <w:top w:val="single" w:sz="4" w:space="0" w:color="000000"/>
            </w:tcBorders>
          </w:tcPr>
          <w:p w14:paraId="51676D08" w14:textId="77777777" w:rsidR="00435D79" w:rsidRPr="00EE3F30" w:rsidRDefault="00435D79">
            <w:pPr>
              <w:pStyle w:val="TableParagraph"/>
              <w:rPr>
                <w:rFonts w:ascii="Times New Roman"/>
                <w:b/>
                <w:bCs/>
                <w:sz w:val="20"/>
              </w:rPr>
            </w:pPr>
          </w:p>
        </w:tc>
        <w:tc>
          <w:tcPr>
            <w:tcW w:w="1188" w:type="dxa"/>
            <w:tcBorders>
              <w:top w:val="single" w:sz="4" w:space="0" w:color="000000"/>
            </w:tcBorders>
          </w:tcPr>
          <w:p w14:paraId="07CEA047" w14:textId="371CE6E0" w:rsidR="00435D79" w:rsidRPr="00EE3F30" w:rsidRDefault="00EE3F30">
            <w:pPr>
              <w:pStyle w:val="TableParagraph"/>
              <w:ind w:right="19"/>
              <w:jc w:val="right"/>
              <w:rPr>
                <w:b/>
                <w:bCs/>
                <w:spacing w:val="-10"/>
              </w:rPr>
            </w:pPr>
            <w:r w:rsidRPr="00EE3F30">
              <w:rPr>
                <w:rFonts w:ascii="Calibri"/>
                <w:b/>
                <w:bCs/>
                <w:spacing w:val="-8"/>
                <w:sz w:val="20"/>
              </w:rPr>
              <w:t>TOT-</w:t>
            </w:r>
            <w:r w:rsidRPr="00EE3F30">
              <w:rPr>
                <w:rFonts w:ascii="Calibri"/>
                <w:b/>
                <w:bCs/>
                <w:spacing w:val="-10"/>
                <w:sz w:val="20"/>
              </w:rPr>
              <w:t>A</w:t>
            </w:r>
          </w:p>
        </w:tc>
      </w:tr>
      <w:tr w:rsidR="00653BED" w14:paraId="3E080E89" w14:textId="77777777">
        <w:trPr>
          <w:trHeight w:val="429"/>
        </w:trPr>
        <w:tc>
          <w:tcPr>
            <w:tcW w:w="8100" w:type="dxa"/>
            <w:tcBorders>
              <w:top w:val="single" w:sz="4" w:space="0" w:color="000000"/>
            </w:tcBorders>
          </w:tcPr>
          <w:p w14:paraId="3E080E85"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E86"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E87" w14:textId="77777777" w:rsidR="00653BED" w:rsidRDefault="00653BED">
            <w:pPr>
              <w:pStyle w:val="TableParagraph"/>
              <w:rPr>
                <w:rFonts w:ascii="Times New Roman"/>
                <w:sz w:val="20"/>
              </w:rPr>
            </w:pPr>
          </w:p>
        </w:tc>
        <w:tc>
          <w:tcPr>
            <w:tcW w:w="1188" w:type="dxa"/>
            <w:tcBorders>
              <w:top w:val="single" w:sz="4" w:space="0" w:color="000000"/>
            </w:tcBorders>
          </w:tcPr>
          <w:p w14:paraId="3E080E88" w14:textId="77777777" w:rsidR="00653BED" w:rsidRDefault="008E2DCC">
            <w:pPr>
              <w:pStyle w:val="TableParagraph"/>
              <w:ind w:right="19"/>
              <w:jc w:val="right"/>
              <w:rPr>
                <w:b/>
              </w:rPr>
            </w:pPr>
            <w:r>
              <w:rPr>
                <w:b/>
                <w:spacing w:val="-10"/>
              </w:rPr>
              <w:t>0</w:t>
            </w:r>
          </w:p>
        </w:tc>
      </w:tr>
      <w:tr w:rsidR="00653BED" w14:paraId="3E080E8E" w14:textId="77777777">
        <w:trPr>
          <w:trHeight w:val="364"/>
        </w:trPr>
        <w:tc>
          <w:tcPr>
            <w:tcW w:w="8100" w:type="dxa"/>
          </w:tcPr>
          <w:p w14:paraId="3E080E8A"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E8B" w14:textId="77777777" w:rsidR="00653BED" w:rsidRDefault="008E2DCC">
            <w:pPr>
              <w:pStyle w:val="TableParagraph"/>
              <w:spacing w:before="55"/>
              <w:ind w:right="19"/>
              <w:jc w:val="right"/>
              <w:rPr>
                <w:b/>
              </w:rPr>
            </w:pPr>
            <w:r>
              <w:rPr>
                <w:b/>
                <w:spacing w:val="-10"/>
              </w:rPr>
              <w:t>0</w:t>
            </w:r>
          </w:p>
        </w:tc>
        <w:tc>
          <w:tcPr>
            <w:tcW w:w="324" w:type="dxa"/>
          </w:tcPr>
          <w:p w14:paraId="3E080E8C" w14:textId="77777777" w:rsidR="00653BED" w:rsidRDefault="00653BED">
            <w:pPr>
              <w:pStyle w:val="TableParagraph"/>
              <w:rPr>
                <w:rFonts w:ascii="Times New Roman"/>
                <w:sz w:val="20"/>
              </w:rPr>
            </w:pPr>
          </w:p>
        </w:tc>
        <w:tc>
          <w:tcPr>
            <w:tcW w:w="1188" w:type="dxa"/>
          </w:tcPr>
          <w:p w14:paraId="3E080E8D" w14:textId="77777777" w:rsidR="00653BED" w:rsidRDefault="008E2DCC">
            <w:pPr>
              <w:pStyle w:val="TableParagraph"/>
              <w:spacing w:before="55"/>
              <w:ind w:right="19"/>
              <w:jc w:val="right"/>
              <w:rPr>
                <w:b/>
              </w:rPr>
            </w:pPr>
            <w:r>
              <w:rPr>
                <w:b/>
                <w:spacing w:val="-10"/>
              </w:rPr>
              <w:t>0</w:t>
            </w:r>
          </w:p>
        </w:tc>
      </w:tr>
      <w:tr w:rsidR="00653BED" w14:paraId="3E080E96" w14:textId="77777777">
        <w:trPr>
          <w:trHeight w:val="638"/>
        </w:trPr>
        <w:tc>
          <w:tcPr>
            <w:tcW w:w="8100" w:type="dxa"/>
          </w:tcPr>
          <w:p w14:paraId="3E080E8F"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E90"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E91" w14:textId="77777777" w:rsidR="00653BED" w:rsidRDefault="00653BED">
            <w:pPr>
              <w:pStyle w:val="TableParagraph"/>
              <w:spacing w:before="89"/>
              <w:rPr>
                <w:rFonts w:ascii="Calibri"/>
                <w:b/>
              </w:rPr>
            </w:pPr>
          </w:p>
          <w:p w14:paraId="3E080E92" w14:textId="77777777" w:rsidR="00653BED" w:rsidRDefault="008E2DCC">
            <w:pPr>
              <w:pStyle w:val="TableParagraph"/>
              <w:ind w:right="17"/>
              <w:jc w:val="right"/>
            </w:pPr>
            <w:r>
              <w:rPr>
                <w:color w:val="FF0000"/>
                <w:spacing w:val="-4"/>
              </w:rPr>
              <w:t>(66)</w:t>
            </w:r>
          </w:p>
        </w:tc>
        <w:tc>
          <w:tcPr>
            <w:tcW w:w="324" w:type="dxa"/>
          </w:tcPr>
          <w:p w14:paraId="3E080E93" w14:textId="77777777" w:rsidR="00653BED" w:rsidRDefault="00653BED">
            <w:pPr>
              <w:pStyle w:val="TableParagraph"/>
              <w:rPr>
                <w:rFonts w:ascii="Times New Roman"/>
                <w:sz w:val="20"/>
              </w:rPr>
            </w:pPr>
          </w:p>
        </w:tc>
        <w:tc>
          <w:tcPr>
            <w:tcW w:w="1188" w:type="dxa"/>
          </w:tcPr>
          <w:p w14:paraId="3E080E94" w14:textId="77777777" w:rsidR="00653BED" w:rsidRDefault="00653BED">
            <w:pPr>
              <w:pStyle w:val="TableParagraph"/>
              <w:spacing w:before="89"/>
              <w:rPr>
                <w:rFonts w:ascii="Calibri"/>
                <w:b/>
              </w:rPr>
            </w:pPr>
          </w:p>
          <w:p w14:paraId="3E080E95" w14:textId="77777777" w:rsidR="00653BED" w:rsidRDefault="008E2DCC">
            <w:pPr>
              <w:pStyle w:val="TableParagraph"/>
              <w:ind w:right="17"/>
              <w:jc w:val="right"/>
            </w:pPr>
            <w:r>
              <w:rPr>
                <w:color w:val="FF0000"/>
                <w:spacing w:val="-4"/>
              </w:rPr>
              <w:t>(66)</w:t>
            </w:r>
          </w:p>
        </w:tc>
      </w:tr>
      <w:tr w:rsidR="00653BED" w14:paraId="3E080E9B" w14:textId="77777777">
        <w:trPr>
          <w:trHeight w:val="306"/>
        </w:trPr>
        <w:tc>
          <w:tcPr>
            <w:tcW w:w="8100" w:type="dxa"/>
          </w:tcPr>
          <w:p w14:paraId="3E080E97"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0E98" w14:textId="77777777" w:rsidR="00653BED" w:rsidRDefault="008E2DCC">
            <w:pPr>
              <w:pStyle w:val="TableParagraph"/>
              <w:spacing w:before="27"/>
              <w:ind w:right="17"/>
              <w:jc w:val="right"/>
            </w:pPr>
            <w:r>
              <w:rPr>
                <w:color w:val="FF0000"/>
                <w:spacing w:val="-4"/>
              </w:rPr>
              <w:t>(16)</w:t>
            </w:r>
          </w:p>
        </w:tc>
        <w:tc>
          <w:tcPr>
            <w:tcW w:w="324" w:type="dxa"/>
          </w:tcPr>
          <w:p w14:paraId="3E080E99" w14:textId="77777777" w:rsidR="00653BED" w:rsidRDefault="00653BED">
            <w:pPr>
              <w:pStyle w:val="TableParagraph"/>
              <w:rPr>
                <w:rFonts w:ascii="Times New Roman"/>
                <w:sz w:val="20"/>
              </w:rPr>
            </w:pPr>
          </w:p>
        </w:tc>
        <w:tc>
          <w:tcPr>
            <w:tcW w:w="1188" w:type="dxa"/>
          </w:tcPr>
          <w:p w14:paraId="3E080E9A" w14:textId="77777777" w:rsidR="00653BED" w:rsidRDefault="008E2DCC">
            <w:pPr>
              <w:pStyle w:val="TableParagraph"/>
              <w:spacing w:before="27"/>
              <w:ind w:right="17"/>
              <w:jc w:val="right"/>
            </w:pPr>
            <w:r>
              <w:rPr>
                <w:color w:val="FF0000"/>
                <w:spacing w:val="-4"/>
              </w:rPr>
              <w:t>(16)</w:t>
            </w:r>
          </w:p>
        </w:tc>
      </w:tr>
      <w:tr w:rsidR="00653BED" w14:paraId="3E080EA0" w14:textId="77777777">
        <w:trPr>
          <w:trHeight w:val="309"/>
        </w:trPr>
        <w:tc>
          <w:tcPr>
            <w:tcW w:w="8100" w:type="dxa"/>
          </w:tcPr>
          <w:p w14:paraId="3E080E9C" w14:textId="77777777" w:rsidR="00653BED" w:rsidRDefault="008E2DCC">
            <w:pPr>
              <w:pStyle w:val="TableParagraph"/>
              <w:spacing w:before="27"/>
              <w:ind w:left="315"/>
            </w:pPr>
            <w:r>
              <w:t>3.</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1188" w:type="dxa"/>
            <w:tcBorders>
              <w:bottom w:val="single" w:sz="4" w:space="0" w:color="000000"/>
            </w:tcBorders>
          </w:tcPr>
          <w:p w14:paraId="3E080E9D" w14:textId="77777777" w:rsidR="00653BED" w:rsidRDefault="008E2DCC">
            <w:pPr>
              <w:pStyle w:val="TableParagraph"/>
              <w:spacing w:before="27"/>
              <w:ind w:right="17"/>
              <w:jc w:val="right"/>
            </w:pPr>
            <w:r>
              <w:rPr>
                <w:color w:val="FF0000"/>
                <w:spacing w:val="-2"/>
              </w:rPr>
              <w:t>(646)</w:t>
            </w:r>
          </w:p>
        </w:tc>
        <w:tc>
          <w:tcPr>
            <w:tcW w:w="324" w:type="dxa"/>
          </w:tcPr>
          <w:p w14:paraId="3E080E9E" w14:textId="77777777" w:rsidR="00653BED" w:rsidRDefault="00653BED">
            <w:pPr>
              <w:pStyle w:val="TableParagraph"/>
              <w:rPr>
                <w:rFonts w:ascii="Times New Roman"/>
                <w:sz w:val="20"/>
              </w:rPr>
            </w:pPr>
          </w:p>
        </w:tc>
        <w:tc>
          <w:tcPr>
            <w:tcW w:w="1188" w:type="dxa"/>
            <w:tcBorders>
              <w:bottom w:val="single" w:sz="4" w:space="0" w:color="000000"/>
            </w:tcBorders>
          </w:tcPr>
          <w:p w14:paraId="3E080E9F" w14:textId="77777777" w:rsidR="00653BED" w:rsidRDefault="008E2DCC">
            <w:pPr>
              <w:pStyle w:val="TableParagraph"/>
              <w:spacing w:before="27"/>
              <w:ind w:right="17"/>
              <w:jc w:val="right"/>
            </w:pPr>
            <w:r>
              <w:rPr>
                <w:color w:val="FF0000"/>
                <w:spacing w:val="-2"/>
              </w:rPr>
              <w:t>(646)</w:t>
            </w:r>
          </w:p>
        </w:tc>
      </w:tr>
      <w:tr w:rsidR="00653BED" w14:paraId="3E080EA5" w14:textId="77777777">
        <w:trPr>
          <w:trHeight w:val="323"/>
        </w:trPr>
        <w:tc>
          <w:tcPr>
            <w:tcW w:w="8100" w:type="dxa"/>
          </w:tcPr>
          <w:p w14:paraId="3E080EA1"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EA2" w14:textId="77777777" w:rsidR="00653BED" w:rsidRDefault="008E2DCC">
            <w:pPr>
              <w:pStyle w:val="TableParagraph"/>
              <w:spacing w:before="14"/>
              <w:ind w:right="17"/>
              <w:jc w:val="right"/>
              <w:rPr>
                <w:b/>
              </w:rPr>
            </w:pPr>
            <w:r>
              <w:rPr>
                <w:b/>
                <w:color w:val="FF0000"/>
                <w:spacing w:val="-2"/>
              </w:rPr>
              <w:t>(728)</w:t>
            </w:r>
          </w:p>
        </w:tc>
        <w:tc>
          <w:tcPr>
            <w:tcW w:w="324" w:type="dxa"/>
          </w:tcPr>
          <w:p w14:paraId="3E080EA3" w14:textId="77777777" w:rsidR="00653BED" w:rsidRDefault="00653BED">
            <w:pPr>
              <w:pStyle w:val="TableParagraph"/>
              <w:rPr>
                <w:rFonts w:ascii="Times New Roman"/>
                <w:sz w:val="20"/>
              </w:rPr>
            </w:pPr>
          </w:p>
        </w:tc>
        <w:tc>
          <w:tcPr>
            <w:tcW w:w="1188" w:type="dxa"/>
            <w:tcBorders>
              <w:top w:val="single" w:sz="4" w:space="0" w:color="000000"/>
            </w:tcBorders>
          </w:tcPr>
          <w:p w14:paraId="3E080EA4" w14:textId="77777777" w:rsidR="00653BED" w:rsidRDefault="008E2DCC">
            <w:pPr>
              <w:pStyle w:val="TableParagraph"/>
              <w:spacing w:before="14"/>
              <w:ind w:right="17"/>
              <w:jc w:val="right"/>
              <w:rPr>
                <w:b/>
              </w:rPr>
            </w:pPr>
            <w:r>
              <w:rPr>
                <w:b/>
                <w:color w:val="FF0000"/>
                <w:spacing w:val="-2"/>
              </w:rPr>
              <w:t>(728)</w:t>
            </w:r>
          </w:p>
        </w:tc>
      </w:tr>
      <w:tr w:rsidR="00653BED" w14:paraId="3E080EAA" w14:textId="77777777">
        <w:trPr>
          <w:trHeight w:val="364"/>
        </w:trPr>
        <w:tc>
          <w:tcPr>
            <w:tcW w:w="8100" w:type="dxa"/>
          </w:tcPr>
          <w:p w14:paraId="3E080EA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EA7" w14:textId="77777777" w:rsidR="00653BED" w:rsidRDefault="008E2DCC">
            <w:pPr>
              <w:pStyle w:val="TableParagraph"/>
              <w:spacing w:before="55"/>
              <w:ind w:right="17"/>
              <w:jc w:val="right"/>
            </w:pPr>
            <w:r>
              <w:rPr>
                <w:color w:val="FF0000"/>
                <w:spacing w:val="-2"/>
              </w:rPr>
              <w:t>(183)</w:t>
            </w:r>
          </w:p>
        </w:tc>
        <w:tc>
          <w:tcPr>
            <w:tcW w:w="324" w:type="dxa"/>
          </w:tcPr>
          <w:p w14:paraId="3E080EA8" w14:textId="77777777" w:rsidR="00653BED" w:rsidRDefault="00653BED">
            <w:pPr>
              <w:pStyle w:val="TableParagraph"/>
              <w:rPr>
                <w:rFonts w:ascii="Times New Roman"/>
                <w:sz w:val="20"/>
              </w:rPr>
            </w:pPr>
          </w:p>
        </w:tc>
        <w:tc>
          <w:tcPr>
            <w:tcW w:w="1188" w:type="dxa"/>
          </w:tcPr>
          <w:p w14:paraId="3E080EA9" w14:textId="77777777" w:rsidR="00653BED" w:rsidRDefault="008E2DCC">
            <w:pPr>
              <w:pStyle w:val="TableParagraph"/>
              <w:spacing w:before="55"/>
              <w:ind w:right="17"/>
              <w:jc w:val="right"/>
            </w:pPr>
            <w:r>
              <w:rPr>
                <w:color w:val="FF0000"/>
                <w:spacing w:val="-2"/>
              </w:rPr>
              <w:t>(183)</w:t>
            </w:r>
          </w:p>
        </w:tc>
      </w:tr>
      <w:tr w:rsidR="00653BED" w14:paraId="3E080EAF" w14:textId="77777777">
        <w:trPr>
          <w:trHeight w:val="364"/>
        </w:trPr>
        <w:tc>
          <w:tcPr>
            <w:tcW w:w="8100" w:type="dxa"/>
          </w:tcPr>
          <w:p w14:paraId="3E080EAB"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EAC" w14:textId="77777777" w:rsidR="00653BED" w:rsidRDefault="008E2DCC">
            <w:pPr>
              <w:pStyle w:val="TableParagraph"/>
              <w:spacing w:before="55"/>
              <w:ind w:right="18"/>
              <w:jc w:val="right"/>
              <w:rPr>
                <w:b/>
              </w:rPr>
            </w:pPr>
            <w:r>
              <w:rPr>
                <w:b/>
                <w:color w:val="FF0000"/>
                <w:spacing w:val="-2"/>
              </w:rPr>
              <w:t>(911)</w:t>
            </w:r>
          </w:p>
        </w:tc>
        <w:tc>
          <w:tcPr>
            <w:tcW w:w="324" w:type="dxa"/>
          </w:tcPr>
          <w:p w14:paraId="3E080EAD" w14:textId="77777777" w:rsidR="00653BED" w:rsidRDefault="00653BED">
            <w:pPr>
              <w:pStyle w:val="TableParagraph"/>
              <w:rPr>
                <w:rFonts w:ascii="Times New Roman"/>
                <w:sz w:val="20"/>
              </w:rPr>
            </w:pPr>
          </w:p>
        </w:tc>
        <w:tc>
          <w:tcPr>
            <w:tcW w:w="1188" w:type="dxa"/>
          </w:tcPr>
          <w:p w14:paraId="3E080EAE" w14:textId="77777777" w:rsidR="00653BED" w:rsidRDefault="008E2DCC">
            <w:pPr>
              <w:pStyle w:val="TableParagraph"/>
              <w:spacing w:before="55"/>
              <w:ind w:right="18"/>
              <w:jc w:val="right"/>
              <w:rPr>
                <w:b/>
              </w:rPr>
            </w:pPr>
            <w:r>
              <w:rPr>
                <w:b/>
                <w:color w:val="FF0000"/>
                <w:spacing w:val="-2"/>
              </w:rPr>
              <w:t>(911)</w:t>
            </w:r>
          </w:p>
        </w:tc>
      </w:tr>
      <w:tr w:rsidR="00653BED" w14:paraId="3E080EB4" w14:textId="77777777">
        <w:trPr>
          <w:trHeight w:val="422"/>
        </w:trPr>
        <w:tc>
          <w:tcPr>
            <w:tcW w:w="8100" w:type="dxa"/>
          </w:tcPr>
          <w:p w14:paraId="3E080EB0"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EB1" w14:textId="77777777" w:rsidR="00653BED" w:rsidRDefault="008E2DCC">
            <w:pPr>
              <w:pStyle w:val="TableParagraph"/>
              <w:spacing w:before="55"/>
              <w:ind w:right="18"/>
              <w:jc w:val="right"/>
              <w:rPr>
                <w:b/>
              </w:rPr>
            </w:pPr>
            <w:r>
              <w:rPr>
                <w:b/>
                <w:color w:val="FF0000"/>
                <w:spacing w:val="-2"/>
              </w:rPr>
              <w:t>(911)</w:t>
            </w:r>
          </w:p>
        </w:tc>
        <w:tc>
          <w:tcPr>
            <w:tcW w:w="324" w:type="dxa"/>
          </w:tcPr>
          <w:p w14:paraId="3E080EB2" w14:textId="77777777" w:rsidR="00653BED" w:rsidRDefault="00653BED">
            <w:pPr>
              <w:pStyle w:val="TableParagraph"/>
              <w:rPr>
                <w:rFonts w:ascii="Times New Roman"/>
                <w:sz w:val="20"/>
              </w:rPr>
            </w:pPr>
          </w:p>
        </w:tc>
        <w:tc>
          <w:tcPr>
            <w:tcW w:w="1188" w:type="dxa"/>
          </w:tcPr>
          <w:p w14:paraId="3E080EB3" w14:textId="77777777" w:rsidR="00653BED" w:rsidRDefault="008E2DCC">
            <w:pPr>
              <w:pStyle w:val="TableParagraph"/>
              <w:spacing w:before="55"/>
              <w:ind w:right="18"/>
              <w:jc w:val="right"/>
              <w:rPr>
                <w:b/>
              </w:rPr>
            </w:pPr>
            <w:r>
              <w:rPr>
                <w:b/>
                <w:color w:val="FF0000"/>
                <w:spacing w:val="-2"/>
              </w:rPr>
              <w:t>(911)</w:t>
            </w:r>
          </w:p>
        </w:tc>
      </w:tr>
      <w:tr w:rsidR="00653BED" w14:paraId="3E080EBB" w14:textId="77777777">
        <w:trPr>
          <w:trHeight w:val="1022"/>
        </w:trPr>
        <w:tc>
          <w:tcPr>
            <w:tcW w:w="8100" w:type="dxa"/>
          </w:tcPr>
          <w:p w14:paraId="3E080EB5"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0EB6"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0EB7" w14:textId="77777777" w:rsidR="00653BED" w:rsidRDefault="008E2DCC">
            <w:pPr>
              <w:pStyle w:val="TableParagraph"/>
              <w:spacing w:before="45"/>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0EB8" w14:textId="77777777" w:rsidR="00653BED" w:rsidRDefault="00653BED">
            <w:pPr>
              <w:pStyle w:val="TableParagraph"/>
              <w:rPr>
                <w:rFonts w:ascii="Times New Roman"/>
                <w:sz w:val="20"/>
              </w:rPr>
            </w:pPr>
          </w:p>
        </w:tc>
        <w:tc>
          <w:tcPr>
            <w:tcW w:w="324" w:type="dxa"/>
          </w:tcPr>
          <w:p w14:paraId="3E080EB9" w14:textId="77777777" w:rsidR="00653BED" w:rsidRDefault="00653BED">
            <w:pPr>
              <w:pStyle w:val="TableParagraph"/>
              <w:rPr>
                <w:rFonts w:ascii="Times New Roman"/>
                <w:sz w:val="20"/>
              </w:rPr>
            </w:pPr>
          </w:p>
        </w:tc>
        <w:tc>
          <w:tcPr>
            <w:tcW w:w="1188" w:type="dxa"/>
          </w:tcPr>
          <w:p w14:paraId="3E080EBA" w14:textId="77777777" w:rsidR="00653BED" w:rsidRDefault="00653BED">
            <w:pPr>
              <w:pStyle w:val="TableParagraph"/>
              <w:rPr>
                <w:rFonts w:ascii="Times New Roman"/>
                <w:sz w:val="20"/>
              </w:rPr>
            </w:pPr>
          </w:p>
        </w:tc>
      </w:tr>
      <w:tr w:rsidR="00653BED" w14:paraId="3E080EC1" w14:textId="77777777">
        <w:trPr>
          <w:trHeight w:val="662"/>
        </w:trPr>
        <w:tc>
          <w:tcPr>
            <w:tcW w:w="8100" w:type="dxa"/>
          </w:tcPr>
          <w:p w14:paraId="3E080EBC"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0EBD"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0EBE" w14:textId="77777777" w:rsidR="00653BED" w:rsidRDefault="00653BED">
            <w:pPr>
              <w:pStyle w:val="TableParagraph"/>
              <w:rPr>
                <w:rFonts w:ascii="Times New Roman"/>
                <w:sz w:val="20"/>
              </w:rPr>
            </w:pPr>
          </w:p>
        </w:tc>
        <w:tc>
          <w:tcPr>
            <w:tcW w:w="324" w:type="dxa"/>
          </w:tcPr>
          <w:p w14:paraId="3E080EBF" w14:textId="77777777" w:rsidR="00653BED" w:rsidRDefault="00653BED">
            <w:pPr>
              <w:pStyle w:val="TableParagraph"/>
              <w:rPr>
                <w:rFonts w:ascii="Times New Roman"/>
                <w:sz w:val="20"/>
              </w:rPr>
            </w:pPr>
          </w:p>
        </w:tc>
        <w:tc>
          <w:tcPr>
            <w:tcW w:w="1188" w:type="dxa"/>
          </w:tcPr>
          <w:p w14:paraId="3E080EC0" w14:textId="77777777" w:rsidR="00653BED" w:rsidRDefault="00653BED">
            <w:pPr>
              <w:pStyle w:val="TableParagraph"/>
              <w:rPr>
                <w:rFonts w:ascii="Times New Roman"/>
                <w:sz w:val="20"/>
              </w:rPr>
            </w:pPr>
          </w:p>
        </w:tc>
      </w:tr>
      <w:tr w:rsidR="00653BED" w14:paraId="3E080EC7" w14:textId="77777777">
        <w:trPr>
          <w:trHeight w:val="606"/>
        </w:trPr>
        <w:tc>
          <w:tcPr>
            <w:tcW w:w="8100" w:type="dxa"/>
          </w:tcPr>
          <w:p w14:paraId="3E080EC2" w14:textId="77777777" w:rsidR="00653BED" w:rsidRDefault="008E2DCC">
            <w:pPr>
              <w:pStyle w:val="TableParagraph"/>
              <w:spacing w:before="55"/>
              <w:ind w:left="315"/>
              <w:rPr>
                <w:b/>
              </w:rPr>
            </w:pPr>
            <w:r>
              <w:rPr>
                <w:b/>
              </w:rPr>
              <w:t>3.</w:t>
            </w:r>
            <w:r>
              <w:rPr>
                <w:b/>
                <w:spacing w:val="61"/>
                <w:w w:val="150"/>
              </w:rPr>
              <w:t xml:space="preserve"> </w:t>
            </w:r>
            <w:r>
              <w:rPr>
                <w:b/>
              </w:rPr>
              <w:t>Govt.</w:t>
            </w:r>
            <w:r>
              <w:rPr>
                <w:b/>
                <w:spacing w:val="-4"/>
              </w:rPr>
              <w:t xml:space="preserve"> </w:t>
            </w:r>
            <w:r>
              <w:rPr>
                <w:b/>
              </w:rPr>
              <w:t>Efficiency</w:t>
            </w:r>
            <w:r>
              <w:rPr>
                <w:b/>
                <w:spacing w:val="-5"/>
              </w:rPr>
              <w:t xml:space="preserve"> </w:t>
            </w:r>
            <w:r>
              <w:rPr>
                <w:b/>
              </w:rPr>
              <w:t>-</w:t>
            </w:r>
            <w:r>
              <w:rPr>
                <w:b/>
                <w:spacing w:val="-3"/>
              </w:rPr>
              <w:t xml:space="preserve"> </w:t>
            </w:r>
            <w:r>
              <w:rPr>
                <w:b/>
              </w:rPr>
              <w:t>Vacancy</w:t>
            </w:r>
            <w:r>
              <w:rPr>
                <w:b/>
                <w:spacing w:val="-5"/>
              </w:rPr>
              <w:t xml:space="preserve"> </w:t>
            </w:r>
            <w:r>
              <w:rPr>
                <w:b/>
                <w:spacing w:val="-2"/>
              </w:rPr>
              <w:t>Savings</w:t>
            </w:r>
          </w:p>
          <w:p w14:paraId="3E080EC3"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vacancy </w:t>
            </w:r>
            <w:r>
              <w:rPr>
                <w:rFonts w:ascii="Times New Roman"/>
                <w:spacing w:val="-2"/>
              </w:rPr>
              <w:t>savings.</w:t>
            </w:r>
          </w:p>
        </w:tc>
        <w:tc>
          <w:tcPr>
            <w:tcW w:w="1188" w:type="dxa"/>
          </w:tcPr>
          <w:p w14:paraId="3E080EC4" w14:textId="77777777" w:rsidR="00653BED" w:rsidRDefault="00653BED">
            <w:pPr>
              <w:pStyle w:val="TableParagraph"/>
              <w:rPr>
                <w:rFonts w:ascii="Times New Roman"/>
                <w:sz w:val="20"/>
              </w:rPr>
            </w:pPr>
          </w:p>
        </w:tc>
        <w:tc>
          <w:tcPr>
            <w:tcW w:w="324" w:type="dxa"/>
          </w:tcPr>
          <w:p w14:paraId="3E080EC5" w14:textId="77777777" w:rsidR="00653BED" w:rsidRDefault="00653BED">
            <w:pPr>
              <w:pStyle w:val="TableParagraph"/>
              <w:rPr>
                <w:rFonts w:ascii="Times New Roman"/>
                <w:sz w:val="20"/>
              </w:rPr>
            </w:pPr>
          </w:p>
        </w:tc>
        <w:tc>
          <w:tcPr>
            <w:tcW w:w="1188" w:type="dxa"/>
          </w:tcPr>
          <w:p w14:paraId="3E080EC6" w14:textId="77777777" w:rsidR="00653BED" w:rsidRDefault="00653BED">
            <w:pPr>
              <w:pStyle w:val="TableParagraph"/>
              <w:rPr>
                <w:rFonts w:ascii="Times New Roman"/>
                <w:sz w:val="20"/>
              </w:rPr>
            </w:pPr>
          </w:p>
        </w:tc>
      </w:tr>
    </w:tbl>
    <w:p w14:paraId="3E080EC8" w14:textId="77777777" w:rsidR="00653BED" w:rsidRDefault="00653BED">
      <w:pPr>
        <w:rPr>
          <w:sz w:val="20"/>
        </w:rPr>
        <w:sectPr w:rsidR="00653BED">
          <w:type w:val="continuous"/>
          <w:pgSz w:w="12240" w:h="15840"/>
          <w:pgMar w:top="1960" w:right="620" w:bottom="980" w:left="580" w:header="1460" w:footer="788" w:gutter="0"/>
          <w:cols w:space="720"/>
        </w:sectPr>
      </w:pPr>
    </w:p>
    <w:p w14:paraId="3E080EC9" w14:textId="77777777" w:rsidR="00653BED" w:rsidRDefault="008E2DCC" w:rsidP="005574DE">
      <w:pPr>
        <w:pStyle w:val="Heading2"/>
      </w:pPr>
      <w:r>
        <w:lastRenderedPageBreak/>
        <w:t>Board</w:t>
      </w:r>
      <w:r>
        <w:rPr>
          <w:spacing w:val="-3"/>
        </w:rPr>
        <w:t xml:space="preserve"> </w:t>
      </w:r>
      <w:r>
        <w:t>of</w:t>
      </w:r>
      <w:r>
        <w:rPr>
          <w:spacing w:val="-2"/>
        </w:rPr>
        <w:t xml:space="preserve"> </w:t>
      </w:r>
      <w:r>
        <w:t>Indust</w:t>
      </w:r>
      <w:r>
        <w:rPr>
          <w:spacing w:val="-2"/>
        </w:rPr>
        <w:t xml:space="preserve"> </w:t>
      </w:r>
      <w:r>
        <w:t>Insurance</w:t>
      </w:r>
      <w:r>
        <w:rPr>
          <w:spacing w:val="-10"/>
        </w:rPr>
        <w:t xml:space="preserve"> </w:t>
      </w:r>
      <w:r>
        <w:rPr>
          <w:spacing w:val="-2"/>
        </w:rPr>
        <w:t>Appeals</w:t>
      </w:r>
    </w:p>
    <w:p w14:paraId="3E080ECA" w14:textId="77777777" w:rsidR="00653BED" w:rsidRDefault="008E2DCC">
      <w:pPr>
        <w:pStyle w:val="Heading3"/>
      </w:pPr>
      <w:r>
        <w:t xml:space="preserve">Recommendation </w:t>
      </w:r>
      <w:r>
        <w:rPr>
          <w:spacing w:val="-2"/>
        </w:rPr>
        <w:t>Summary</w:t>
      </w:r>
    </w:p>
    <w:p w14:paraId="3E080ECB" w14:textId="77777777" w:rsidR="00653BED" w:rsidRDefault="00653BED">
      <w:pPr>
        <w:sectPr w:rsidR="00653BED">
          <w:headerReference w:type="default" r:id="rId106"/>
          <w:footerReference w:type="default" r:id="rId107"/>
          <w:pgSz w:w="12240" w:h="15840"/>
          <w:pgMar w:top="1960" w:right="620" w:bottom="980" w:left="580" w:header="1460" w:footer="788" w:gutter="0"/>
          <w:cols w:space="720"/>
        </w:sectPr>
      </w:pPr>
    </w:p>
    <w:p w14:paraId="3E080ECC"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ECD"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0ED5" w14:textId="77777777" w:rsidR="00653BED" w:rsidRDefault="00653BED">
      <w:pPr>
        <w:pStyle w:val="BodyText"/>
        <w:spacing w:before="38"/>
        <w:rPr>
          <w:rFonts w:ascii="Arial Narrow"/>
          <w:b/>
          <w:sz w:val="20"/>
        </w:rPr>
      </w:pPr>
    </w:p>
    <w:p w14:paraId="3E080ED7"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EE3F30" w:rsidRPr="00EE3F30" w14:paraId="3D7E8BB8" w14:textId="77777777">
        <w:trPr>
          <w:trHeight w:val="429"/>
        </w:trPr>
        <w:tc>
          <w:tcPr>
            <w:tcW w:w="8100" w:type="dxa"/>
            <w:tcBorders>
              <w:top w:val="single" w:sz="4" w:space="0" w:color="000000"/>
            </w:tcBorders>
          </w:tcPr>
          <w:p w14:paraId="01DAEE5C" w14:textId="474B0FE8" w:rsidR="00EE3F30" w:rsidRPr="00EE3F30" w:rsidRDefault="00EE3F30">
            <w:pPr>
              <w:pStyle w:val="TableParagraph"/>
              <w:ind w:left="20"/>
              <w:rPr>
                <w:b/>
                <w:bCs/>
              </w:rPr>
            </w:pPr>
            <w:r w:rsidRPr="00EE3F30">
              <w:rPr>
                <w:b/>
                <w:bCs/>
                <w:sz w:val="20"/>
              </w:rPr>
              <w:t>Dollars</w:t>
            </w:r>
            <w:r w:rsidRPr="00EE3F30">
              <w:rPr>
                <w:b/>
                <w:bCs/>
                <w:spacing w:val="-7"/>
                <w:sz w:val="20"/>
              </w:rPr>
              <w:t xml:space="preserve"> </w:t>
            </w:r>
            <w:r w:rsidRPr="00EE3F30">
              <w:rPr>
                <w:b/>
                <w:bCs/>
                <w:sz w:val="20"/>
              </w:rPr>
              <w:t>in</w:t>
            </w:r>
            <w:r w:rsidRPr="00EE3F30">
              <w:rPr>
                <w:b/>
                <w:bCs/>
                <w:spacing w:val="-6"/>
                <w:sz w:val="20"/>
              </w:rPr>
              <w:t xml:space="preserve"> </w:t>
            </w:r>
            <w:r w:rsidRPr="00EE3F30">
              <w:rPr>
                <w:b/>
                <w:bCs/>
                <w:spacing w:val="-2"/>
                <w:sz w:val="20"/>
              </w:rPr>
              <w:t>Thousands</w:t>
            </w:r>
          </w:p>
        </w:tc>
        <w:tc>
          <w:tcPr>
            <w:tcW w:w="1188" w:type="dxa"/>
            <w:tcBorders>
              <w:top w:val="single" w:sz="4" w:space="0" w:color="000000"/>
            </w:tcBorders>
          </w:tcPr>
          <w:p w14:paraId="46F6F658" w14:textId="1BA57E93" w:rsidR="00EE3F30" w:rsidRPr="00EE3F30" w:rsidRDefault="00EE3F30">
            <w:pPr>
              <w:pStyle w:val="TableParagraph"/>
              <w:ind w:right="19"/>
              <w:jc w:val="right"/>
              <w:rPr>
                <w:b/>
                <w:bCs/>
                <w:spacing w:val="-10"/>
              </w:rPr>
            </w:pPr>
            <w:r w:rsidRPr="00EE3F30">
              <w:rPr>
                <w:b/>
                <w:bCs/>
                <w:spacing w:val="-10"/>
              </w:rPr>
              <w:t>Funds Subject to Outlook</w:t>
            </w:r>
          </w:p>
        </w:tc>
        <w:tc>
          <w:tcPr>
            <w:tcW w:w="324" w:type="dxa"/>
            <w:tcBorders>
              <w:top w:val="single" w:sz="4" w:space="0" w:color="000000"/>
            </w:tcBorders>
          </w:tcPr>
          <w:p w14:paraId="0B556D49" w14:textId="77777777" w:rsidR="00EE3F30" w:rsidRPr="00EE3F30" w:rsidRDefault="00EE3F30">
            <w:pPr>
              <w:pStyle w:val="TableParagraph"/>
              <w:rPr>
                <w:rFonts w:ascii="Times New Roman"/>
                <w:b/>
                <w:bCs/>
                <w:sz w:val="20"/>
              </w:rPr>
            </w:pPr>
          </w:p>
        </w:tc>
        <w:tc>
          <w:tcPr>
            <w:tcW w:w="1188" w:type="dxa"/>
            <w:tcBorders>
              <w:top w:val="single" w:sz="4" w:space="0" w:color="000000"/>
            </w:tcBorders>
          </w:tcPr>
          <w:p w14:paraId="3BA3E5C7" w14:textId="77777777" w:rsidR="00EE3F30" w:rsidRPr="00EE3F30" w:rsidRDefault="00EE3F30" w:rsidP="00EE3F30">
            <w:pPr>
              <w:ind w:left="651"/>
              <w:rPr>
                <w:rFonts w:ascii="Calibri"/>
                <w:b/>
                <w:bCs/>
                <w:sz w:val="20"/>
              </w:rPr>
            </w:pPr>
            <w:r w:rsidRPr="00EE3F30">
              <w:rPr>
                <w:rFonts w:ascii="Calibri"/>
                <w:b/>
                <w:bCs/>
                <w:spacing w:val="-8"/>
                <w:sz w:val="20"/>
              </w:rPr>
              <w:t>TOT-</w:t>
            </w:r>
            <w:r w:rsidRPr="00EE3F30">
              <w:rPr>
                <w:rFonts w:ascii="Calibri"/>
                <w:b/>
                <w:bCs/>
                <w:spacing w:val="-10"/>
                <w:sz w:val="20"/>
              </w:rPr>
              <w:t>A</w:t>
            </w:r>
          </w:p>
          <w:p w14:paraId="674E2F6E" w14:textId="77777777" w:rsidR="00EE3F30" w:rsidRPr="00EE3F30" w:rsidRDefault="00EE3F30">
            <w:pPr>
              <w:pStyle w:val="TableParagraph"/>
              <w:ind w:right="19"/>
              <w:jc w:val="right"/>
              <w:rPr>
                <w:b/>
                <w:bCs/>
                <w:spacing w:val="-10"/>
              </w:rPr>
            </w:pPr>
          </w:p>
        </w:tc>
      </w:tr>
      <w:tr w:rsidR="00653BED" w14:paraId="3E080EDC" w14:textId="77777777">
        <w:trPr>
          <w:trHeight w:val="429"/>
        </w:trPr>
        <w:tc>
          <w:tcPr>
            <w:tcW w:w="8100" w:type="dxa"/>
            <w:tcBorders>
              <w:top w:val="single" w:sz="4" w:space="0" w:color="000000"/>
            </w:tcBorders>
          </w:tcPr>
          <w:p w14:paraId="3E080ED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ED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EDA" w14:textId="77777777" w:rsidR="00653BED" w:rsidRDefault="00653BED">
            <w:pPr>
              <w:pStyle w:val="TableParagraph"/>
              <w:rPr>
                <w:rFonts w:ascii="Times New Roman"/>
                <w:sz w:val="20"/>
              </w:rPr>
            </w:pPr>
          </w:p>
        </w:tc>
        <w:tc>
          <w:tcPr>
            <w:tcW w:w="1188" w:type="dxa"/>
            <w:tcBorders>
              <w:top w:val="single" w:sz="4" w:space="0" w:color="000000"/>
            </w:tcBorders>
          </w:tcPr>
          <w:p w14:paraId="3E080EDB" w14:textId="77777777" w:rsidR="00653BED" w:rsidRDefault="008E2DCC">
            <w:pPr>
              <w:pStyle w:val="TableParagraph"/>
              <w:ind w:right="19"/>
              <w:jc w:val="right"/>
              <w:rPr>
                <w:b/>
              </w:rPr>
            </w:pPr>
            <w:r>
              <w:rPr>
                <w:b/>
                <w:spacing w:val="-10"/>
              </w:rPr>
              <w:t>0</w:t>
            </w:r>
          </w:p>
        </w:tc>
      </w:tr>
      <w:tr w:rsidR="00653BED" w14:paraId="3E080EE1" w14:textId="77777777">
        <w:trPr>
          <w:trHeight w:val="364"/>
        </w:trPr>
        <w:tc>
          <w:tcPr>
            <w:tcW w:w="8100" w:type="dxa"/>
          </w:tcPr>
          <w:p w14:paraId="3E080ED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EDE" w14:textId="77777777" w:rsidR="00653BED" w:rsidRDefault="008E2DCC">
            <w:pPr>
              <w:pStyle w:val="TableParagraph"/>
              <w:spacing w:before="55"/>
              <w:ind w:right="19"/>
              <w:jc w:val="right"/>
              <w:rPr>
                <w:b/>
              </w:rPr>
            </w:pPr>
            <w:r>
              <w:rPr>
                <w:b/>
                <w:spacing w:val="-10"/>
              </w:rPr>
              <w:t>0</w:t>
            </w:r>
          </w:p>
        </w:tc>
        <w:tc>
          <w:tcPr>
            <w:tcW w:w="324" w:type="dxa"/>
          </w:tcPr>
          <w:p w14:paraId="3E080EDF" w14:textId="77777777" w:rsidR="00653BED" w:rsidRDefault="00653BED">
            <w:pPr>
              <w:pStyle w:val="TableParagraph"/>
              <w:rPr>
                <w:rFonts w:ascii="Times New Roman"/>
                <w:sz w:val="20"/>
              </w:rPr>
            </w:pPr>
          </w:p>
        </w:tc>
        <w:tc>
          <w:tcPr>
            <w:tcW w:w="1188" w:type="dxa"/>
          </w:tcPr>
          <w:p w14:paraId="3E080EE0" w14:textId="77777777" w:rsidR="00653BED" w:rsidRDefault="008E2DCC">
            <w:pPr>
              <w:pStyle w:val="TableParagraph"/>
              <w:spacing w:before="55"/>
              <w:ind w:right="19"/>
              <w:jc w:val="right"/>
              <w:rPr>
                <w:b/>
              </w:rPr>
            </w:pPr>
            <w:r>
              <w:rPr>
                <w:b/>
                <w:spacing w:val="-10"/>
              </w:rPr>
              <w:t>0</w:t>
            </w:r>
          </w:p>
        </w:tc>
      </w:tr>
      <w:tr w:rsidR="00653BED" w14:paraId="3E080EE9" w14:textId="77777777">
        <w:trPr>
          <w:trHeight w:val="638"/>
        </w:trPr>
        <w:tc>
          <w:tcPr>
            <w:tcW w:w="8100" w:type="dxa"/>
          </w:tcPr>
          <w:p w14:paraId="3E080EE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EE3"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0EE4" w14:textId="77777777" w:rsidR="00653BED" w:rsidRDefault="00653BED">
            <w:pPr>
              <w:pStyle w:val="TableParagraph"/>
              <w:spacing w:before="89"/>
              <w:rPr>
                <w:rFonts w:ascii="Calibri"/>
                <w:b/>
              </w:rPr>
            </w:pPr>
          </w:p>
          <w:p w14:paraId="3E080EE5" w14:textId="77777777" w:rsidR="00653BED" w:rsidRDefault="008E2DCC">
            <w:pPr>
              <w:pStyle w:val="TableParagraph"/>
              <w:ind w:right="19"/>
              <w:jc w:val="right"/>
            </w:pPr>
            <w:r>
              <w:rPr>
                <w:spacing w:val="-10"/>
              </w:rPr>
              <w:t>0</w:t>
            </w:r>
          </w:p>
        </w:tc>
        <w:tc>
          <w:tcPr>
            <w:tcW w:w="324" w:type="dxa"/>
          </w:tcPr>
          <w:p w14:paraId="3E080EE6" w14:textId="77777777" w:rsidR="00653BED" w:rsidRDefault="00653BED">
            <w:pPr>
              <w:pStyle w:val="TableParagraph"/>
              <w:rPr>
                <w:rFonts w:ascii="Times New Roman"/>
                <w:sz w:val="20"/>
              </w:rPr>
            </w:pPr>
          </w:p>
        </w:tc>
        <w:tc>
          <w:tcPr>
            <w:tcW w:w="1188" w:type="dxa"/>
          </w:tcPr>
          <w:p w14:paraId="3E080EE7" w14:textId="77777777" w:rsidR="00653BED" w:rsidRDefault="00653BED">
            <w:pPr>
              <w:pStyle w:val="TableParagraph"/>
              <w:spacing w:before="89"/>
              <w:rPr>
                <w:rFonts w:ascii="Calibri"/>
                <w:b/>
              </w:rPr>
            </w:pPr>
          </w:p>
          <w:p w14:paraId="3E080EE8" w14:textId="77777777" w:rsidR="00653BED" w:rsidRDefault="008E2DCC">
            <w:pPr>
              <w:pStyle w:val="TableParagraph"/>
              <w:ind w:right="17"/>
              <w:jc w:val="right"/>
            </w:pPr>
            <w:r>
              <w:rPr>
                <w:color w:val="FF0000"/>
                <w:spacing w:val="-4"/>
              </w:rPr>
              <w:t>(50)</w:t>
            </w:r>
          </w:p>
        </w:tc>
      </w:tr>
      <w:tr w:rsidR="00653BED" w14:paraId="3E080EEE" w14:textId="77777777">
        <w:trPr>
          <w:trHeight w:val="309"/>
        </w:trPr>
        <w:tc>
          <w:tcPr>
            <w:tcW w:w="8100" w:type="dxa"/>
          </w:tcPr>
          <w:p w14:paraId="3E080EEA"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Borders>
              <w:bottom w:val="single" w:sz="4" w:space="0" w:color="000000"/>
            </w:tcBorders>
          </w:tcPr>
          <w:p w14:paraId="3E080EEB" w14:textId="77777777" w:rsidR="00653BED" w:rsidRDefault="008E2DCC">
            <w:pPr>
              <w:pStyle w:val="TableParagraph"/>
              <w:spacing w:before="27"/>
              <w:ind w:right="19"/>
              <w:jc w:val="right"/>
            </w:pPr>
            <w:r>
              <w:rPr>
                <w:spacing w:val="-10"/>
              </w:rPr>
              <w:t>0</w:t>
            </w:r>
          </w:p>
        </w:tc>
        <w:tc>
          <w:tcPr>
            <w:tcW w:w="324" w:type="dxa"/>
          </w:tcPr>
          <w:p w14:paraId="3E080EEC" w14:textId="77777777" w:rsidR="00653BED" w:rsidRDefault="00653BED">
            <w:pPr>
              <w:pStyle w:val="TableParagraph"/>
              <w:rPr>
                <w:rFonts w:ascii="Times New Roman"/>
                <w:sz w:val="20"/>
              </w:rPr>
            </w:pPr>
          </w:p>
        </w:tc>
        <w:tc>
          <w:tcPr>
            <w:tcW w:w="1188" w:type="dxa"/>
            <w:tcBorders>
              <w:bottom w:val="single" w:sz="4" w:space="0" w:color="000000"/>
            </w:tcBorders>
          </w:tcPr>
          <w:p w14:paraId="3E080EED" w14:textId="77777777" w:rsidR="00653BED" w:rsidRDefault="008E2DCC">
            <w:pPr>
              <w:pStyle w:val="TableParagraph"/>
              <w:spacing w:before="27"/>
              <w:ind w:right="17"/>
              <w:jc w:val="right"/>
            </w:pPr>
            <w:r>
              <w:rPr>
                <w:color w:val="FF0000"/>
                <w:spacing w:val="-4"/>
              </w:rPr>
              <w:t>(40)</w:t>
            </w:r>
          </w:p>
        </w:tc>
      </w:tr>
      <w:tr w:rsidR="00653BED" w14:paraId="3E080EF3" w14:textId="77777777">
        <w:trPr>
          <w:trHeight w:val="323"/>
        </w:trPr>
        <w:tc>
          <w:tcPr>
            <w:tcW w:w="8100" w:type="dxa"/>
          </w:tcPr>
          <w:p w14:paraId="3E080EEF"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EF0" w14:textId="77777777" w:rsidR="00653BED" w:rsidRDefault="008E2DCC">
            <w:pPr>
              <w:pStyle w:val="TableParagraph"/>
              <w:spacing w:before="14"/>
              <w:ind w:right="19"/>
              <w:jc w:val="right"/>
              <w:rPr>
                <w:b/>
              </w:rPr>
            </w:pPr>
            <w:r>
              <w:rPr>
                <w:b/>
                <w:spacing w:val="-10"/>
              </w:rPr>
              <w:t>0</w:t>
            </w:r>
          </w:p>
        </w:tc>
        <w:tc>
          <w:tcPr>
            <w:tcW w:w="324" w:type="dxa"/>
          </w:tcPr>
          <w:p w14:paraId="3E080EF1" w14:textId="77777777" w:rsidR="00653BED" w:rsidRDefault="00653BED">
            <w:pPr>
              <w:pStyle w:val="TableParagraph"/>
              <w:rPr>
                <w:rFonts w:ascii="Times New Roman"/>
                <w:sz w:val="20"/>
              </w:rPr>
            </w:pPr>
          </w:p>
        </w:tc>
        <w:tc>
          <w:tcPr>
            <w:tcW w:w="1188" w:type="dxa"/>
            <w:tcBorders>
              <w:top w:val="single" w:sz="4" w:space="0" w:color="000000"/>
            </w:tcBorders>
          </w:tcPr>
          <w:p w14:paraId="3E080EF2" w14:textId="77777777" w:rsidR="00653BED" w:rsidRDefault="008E2DCC">
            <w:pPr>
              <w:pStyle w:val="TableParagraph"/>
              <w:spacing w:before="14"/>
              <w:ind w:right="17"/>
              <w:jc w:val="right"/>
              <w:rPr>
                <w:b/>
              </w:rPr>
            </w:pPr>
            <w:r>
              <w:rPr>
                <w:b/>
                <w:color w:val="FF0000"/>
                <w:spacing w:val="-4"/>
              </w:rPr>
              <w:t>(90)</w:t>
            </w:r>
          </w:p>
        </w:tc>
      </w:tr>
      <w:tr w:rsidR="00653BED" w14:paraId="3E080EF8" w14:textId="77777777">
        <w:trPr>
          <w:trHeight w:val="364"/>
        </w:trPr>
        <w:tc>
          <w:tcPr>
            <w:tcW w:w="8100" w:type="dxa"/>
          </w:tcPr>
          <w:p w14:paraId="3E080EF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EF5" w14:textId="77777777" w:rsidR="00653BED" w:rsidRDefault="008E2DCC">
            <w:pPr>
              <w:pStyle w:val="TableParagraph"/>
              <w:spacing w:before="55"/>
              <w:ind w:right="19"/>
              <w:jc w:val="right"/>
            </w:pPr>
            <w:r>
              <w:rPr>
                <w:spacing w:val="-10"/>
              </w:rPr>
              <w:t>0</w:t>
            </w:r>
          </w:p>
        </w:tc>
        <w:tc>
          <w:tcPr>
            <w:tcW w:w="324" w:type="dxa"/>
          </w:tcPr>
          <w:p w14:paraId="3E080EF6" w14:textId="77777777" w:rsidR="00653BED" w:rsidRDefault="00653BED">
            <w:pPr>
              <w:pStyle w:val="TableParagraph"/>
              <w:rPr>
                <w:rFonts w:ascii="Times New Roman"/>
                <w:sz w:val="20"/>
              </w:rPr>
            </w:pPr>
          </w:p>
        </w:tc>
        <w:tc>
          <w:tcPr>
            <w:tcW w:w="1188" w:type="dxa"/>
          </w:tcPr>
          <w:p w14:paraId="3E080EF7" w14:textId="77777777" w:rsidR="00653BED" w:rsidRDefault="008E2DCC">
            <w:pPr>
              <w:pStyle w:val="TableParagraph"/>
              <w:spacing w:before="55"/>
              <w:ind w:right="17"/>
              <w:jc w:val="right"/>
            </w:pPr>
            <w:r>
              <w:rPr>
                <w:color w:val="FF0000"/>
                <w:spacing w:val="-4"/>
              </w:rPr>
              <w:t>(70)</w:t>
            </w:r>
          </w:p>
        </w:tc>
      </w:tr>
      <w:tr w:rsidR="00653BED" w14:paraId="3E080EFD" w14:textId="77777777">
        <w:trPr>
          <w:trHeight w:val="364"/>
        </w:trPr>
        <w:tc>
          <w:tcPr>
            <w:tcW w:w="8100" w:type="dxa"/>
          </w:tcPr>
          <w:p w14:paraId="3E080EF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EFA" w14:textId="77777777" w:rsidR="00653BED" w:rsidRDefault="008E2DCC">
            <w:pPr>
              <w:pStyle w:val="TableParagraph"/>
              <w:spacing w:before="55"/>
              <w:ind w:right="19"/>
              <w:jc w:val="right"/>
              <w:rPr>
                <w:b/>
              </w:rPr>
            </w:pPr>
            <w:r>
              <w:rPr>
                <w:b/>
                <w:spacing w:val="-10"/>
              </w:rPr>
              <w:t>0</w:t>
            </w:r>
          </w:p>
        </w:tc>
        <w:tc>
          <w:tcPr>
            <w:tcW w:w="324" w:type="dxa"/>
          </w:tcPr>
          <w:p w14:paraId="3E080EFB" w14:textId="77777777" w:rsidR="00653BED" w:rsidRDefault="00653BED">
            <w:pPr>
              <w:pStyle w:val="TableParagraph"/>
              <w:rPr>
                <w:rFonts w:ascii="Times New Roman"/>
                <w:sz w:val="20"/>
              </w:rPr>
            </w:pPr>
          </w:p>
        </w:tc>
        <w:tc>
          <w:tcPr>
            <w:tcW w:w="1188" w:type="dxa"/>
          </w:tcPr>
          <w:p w14:paraId="3E080EFC" w14:textId="77777777" w:rsidR="00653BED" w:rsidRDefault="008E2DCC">
            <w:pPr>
              <w:pStyle w:val="TableParagraph"/>
              <w:spacing w:before="55"/>
              <w:ind w:right="17"/>
              <w:jc w:val="right"/>
              <w:rPr>
                <w:b/>
              </w:rPr>
            </w:pPr>
            <w:r>
              <w:rPr>
                <w:b/>
                <w:color w:val="FF0000"/>
                <w:spacing w:val="-2"/>
              </w:rPr>
              <w:t>(160)</w:t>
            </w:r>
          </w:p>
        </w:tc>
      </w:tr>
      <w:tr w:rsidR="00653BED" w14:paraId="3E080F02" w14:textId="77777777">
        <w:trPr>
          <w:trHeight w:val="422"/>
        </w:trPr>
        <w:tc>
          <w:tcPr>
            <w:tcW w:w="8100" w:type="dxa"/>
          </w:tcPr>
          <w:p w14:paraId="3E080EFE"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EFF" w14:textId="77777777" w:rsidR="00653BED" w:rsidRDefault="008E2DCC">
            <w:pPr>
              <w:pStyle w:val="TableParagraph"/>
              <w:spacing w:before="55"/>
              <w:ind w:right="19"/>
              <w:jc w:val="right"/>
              <w:rPr>
                <w:b/>
              </w:rPr>
            </w:pPr>
            <w:r>
              <w:rPr>
                <w:b/>
                <w:spacing w:val="-10"/>
              </w:rPr>
              <w:t>0</w:t>
            </w:r>
          </w:p>
        </w:tc>
        <w:tc>
          <w:tcPr>
            <w:tcW w:w="324" w:type="dxa"/>
          </w:tcPr>
          <w:p w14:paraId="3E080F00" w14:textId="77777777" w:rsidR="00653BED" w:rsidRDefault="00653BED">
            <w:pPr>
              <w:pStyle w:val="TableParagraph"/>
              <w:rPr>
                <w:rFonts w:ascii="Times New Roman"/>
                <w:sz w:val="20"/>
              </w:rPr>
            </w:pPr>
          </w:p>
        </w:tc>
        <w:tc>
          <w:tcPr>
            <w:tcW w:w="1188" w:type="dxa"/>
          </w:tcPr>
          <w:p w14:paraId="3E080F01" w14:textId="77777777" w:rsidR="00653BED" w:rsidRDefault="008E2DCC">
            <w:pPr>
              <w:pStyle w:val="TableParagraph"/>
              <w:spacing w:before="55"/>
              <w:ind w:right="17"/>
              <w:jc w:val="right"/>
              <w:rPr>
                <w:b/>
              </w:rPr>
            </w:pPr>
            <w:r>
              <w:rPr>
                <w:b/>
                <w:color w:val="FF0000"/>
                <w:spacing w:val="-2"/>
              </w:rPr>
              <w:t>(160)</w:t>
            </w:r>
          </w:p>
        </w:tc>
      </w:tr>
      <w:tr w:rsidR="00653BED" w14:paraId="3E080F07" w14:textId="77777777">
        <w:trPr>
          <w:trHeight w:val="366"/>
        </w:trPr>
        <w:tc>
          <w:tcPr>
            <w:tcW w:w="8100" w:type="dxa"/>
          </w:tcPr>
          <w:p w14:paraId="3E080F03"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F04" w14:textId="77777777" w:rsidR="00653BED" w:rsidRDefault="00653BED">
            <w:pPr>
              <w:pStyle w:val="TableParagraph"/>
              <w:rPr>
                <w:rFonts w:ascii="Times New Roman"/>
                <w:sz w:val="20"/>
              </w:rPr>
            </w:pPr>
          </w:p>
        </w:tc>
        <w:tc>
          <w:tcPr>
            <w:tcW w:w="324" w:type="dxa"/>
          </w:tcPr>
          <w:p w14:paraId="3E080F05" w14:textId="77777777" w:rsidR="00653BED" w:rsidRDefault="00653BED">
            <w:pPr>
              <w:pStyle w:val="TableParagraph"/>
              <w:rPr>
                <w:rFonts w:ascii="Times New Roman"/>
                <w:sz w:val="20"/>
              </w:rPr>
            </w:pPr>
          </w:p>
        </w:tc>
        <w:tc>
          <w:tcPr>
            <w:tcW w:w="1188" w:type="dxa"/>
          </w:tcPr>
          <w:p w14:paraId="3E080F06" w14:textId="77777777" w:rsidR="00653BED" w:rsidRDefault="00653BED">
            <w:pPr>
              <w:pStyle w:val="TableParagraph"/>
              <w:rPr>
                <w:rFonts w:ascii="Times New Roman"/>
                <w:sz w:val="20"/>
              </w:rPr>
            </w:pPr>
          </w:p>
        </w:tc>
      </w:tr>
    </w:tbl>
    <w:p w14:paraId="3E080F08" w14:textId="77777777" w:rsidR="00653BED" w:rsidRDefault="008E2DCC">
      <w:pPr>
        <w:pStyle w:val="Heading4"/>
        <w:numPr>
          <w:ilvl w:val="0"/>
          <w:numId w:val="35"/>
        </w:numPr>
        <w:tabs>
          <w:tab w:val="left" w:pos="753"/>
        </w:tabs>
        <w:spacing w:before="67"/>
        <w:ind w:left="753" w:hanging="298"/>
      </w:pPr>
      <w:r>
        <w:t>Govt.</w:t>
      </w:r>
      <w:r>
        <w:rPr>
          <w:spacing w:val="-4"/>
        </w:rPr>
        <w:t xml:space="preserve"> </w:t>
      </w:r>
      <w:r>
        <w:t>Efficiency</w:t>
      </w:r>
      <w:r>
        <w:rPr>
          <w:spacing w:val="-4"/>
        </w:rPr>
        <w:t xml:space="preserve"> </w:t>
      </w:r>
      <w:r>
        <w:t>-</w:t>
      </w:r>
      <w:r>
        <w:rPr>
          <w:spacing w:val="-3"/>
        </w:rPr>
        <w:t xml:space="preserve"> </w:t>
      </w:r>
      <w:r>
        <w:rPr>
          <w:spacing w:val="-2"/>
        </w:rPr>
        <w:t>Equipment</w:t>
      </w:r>
    </w:p>
    <w:p w14:paraId="3E080F09"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0F0A" w14:textId="77777777" w:rsidR="00653BED" w:rsidRDefault="008E2DCC">
      <w:pPr>
        <w:pStyle w:val="Heading4"/>
        <w:numPr>
          <w:ilvl w:val="0"/>
          <w:numId w:val="35"/>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2"/>
        </w:rPr>
        <w:t>Travel</w:t>
      </w:r>
    </w:p>
    <w:p w14:paraId="3E080F0B"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0F0C" w14:textId="77777777" w:rsidR="00653BED" w:rsidRDefault="00653BED">
      <w:pPr>
        <w:sectPr w:rsidR="00653BED">
          <w:type w:val="continuous"/>
          <w:pgSz w:w="12240" w:h="15840"/>
          <w:pgMar w:top="1960" w:right="620" w:bottom="980" w:left="580" w:header="1460" w:footer="788" w:gutter="0"/>
          <w:cols w:space="720"/>
        </w:sectPr>
      </w:pPr>
    </w:p>
    <w:p w14:paraId="3E080F0D" w14:textId="77777777" w:rsidR="00653BED" w:rsidRDefault="008E2DCC" w:rsidP="005574DE">
      <w:pPr>
        <w:pStyle w:val="Heading2"/>
      </w:pPr>
      <w:r>
        <w:lastRenderedPageBreak/>
        <w:t>Wa</w:t>
      </w:r>
      <w:r>
        <w:rPr>
          <w:spacing w:val="-7"/>
        </w:rPr>
        <w:t xml:space="preserve"> </w:t>
      </w:r>
      <w:r>
        <w:t>St</w:t>
      </w:r>
      <w:r>
        <w:rPr>
          <w:spacing w:val="-6"/>
        </w:rPr>
        <w:t xml:space="preserve"> </w:t>
      </w:r>
      <w:r>
        <w:t>Criminal</w:t>
      </w:r>
      <w:r>
        <w:rPr>
          <w:spacing w:val="-6"/>
        </w:rPr>
        <w:t xml:space="preserve"> </w:t>
      </w:r>
      <w:r>
        <w:t>Justice</w:t>
      </w:r>
      <w:r>
        <w:rPr>
          <w:spacing w:val="-7"/>
        </w:rPr>
        <w:t xml:space="preserve"> </w:t>
      </w:r>
      <w:r>
        <w:t>Train</w:t>
      </w:r>
      <w:r>
        <w:rPr>
          <w:spacing w:val="-5"/>
        </w:rPr>
        <w:t xml:space="preserve"> </w:t>
      </w:r>
      <w:r>
        <w:rPr>
          <w:spacing w:val="-4"/>
        </w:rPr>
        <w:t>Comm</w:t>
      </w:r>
    </w:p>
    <w:p w14:paraId="3E080F0E" w14:textId="77777777" w:rsidR="00653BED" w:rsidRDefault="008E2DCC">
      <w:pPr>
        <w:pStyle w:val="Heading3"/>
      </w:pPr>
      <w:r>
        <w:t xml:space="preserve">Recommendation </w:t>
      </w:r>
      <w:r>
        <w:rPr>
          <w:spacing w:val="-2"/>
        </w:rPr>
        <w:t>Summary</w:t>
      </w:r>
    </w:p>
    <w:p w14:paraId="3E080F0F" w14:textId="77777777" w:rsidR="00653BED" w:rsidRDefault="00653BED">
      <w:pPr>
        <w:sectPr w:rsidR="00653BED">
          <w:headerReference w:type="default" r:id="rId108"/>
          <w:footerReference w:type="default" r:id="rId109"/>
          <w:pgSz w:w="12240" w:h="15840"/>
          <w:pgMar w:top="1960" w:right="620" w:bottom="980" w:left="580" w:header="1460" w:footer="788" w:gutter="0"/>
          <w:cols w:space="720"/>
        </w:sectPr>
      </w:pPr>
    </w:p>
    <w:p w14:paraId="3E080F10"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0F18" w14:textId="1C09FDAA" w:rsidR="00653BED" w:rsidRDefault="008E2DCC" w:rsidP="004D73D4">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0F1B"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EE3F30" w:rsidRPr="00EE3F30" w14:paraId="56EF9014" w14:textId="77777777">
        <w:trPr>
          <w:trHeight w:val="429"/>
        </w:trPr>
        <w:tc>
          <w:tcPr>
            <w:tcW w:w="8100" w:type="dxa"/>
            <w:tcBorders>
              <w:top w:val="single" w:sz="4" w:space="0" w:color="000000"/>
            </w:tcBorders>
          </w:tcPr>
          <w:p w14:paraId="4CF63E1F" w14:textId="7AC403CC" w:rsidR="00EE3F30" w:rsidRPr="00EE3F30" w:rsidRDefault="00EE3F30">
            <w:pPr>
              <w:pStyle w:val="TableParagraph"/>
              <w:ind w:left="20"/>
              <w:rPr>
                <w:b/>
                <w:bCs/>
              </w:rPr>
            </w:pPr>
            <w:r w:rsidRPr="00EE3F30">
              <w:rPr>
                <w:b/>
                <w:bCs/>
                <w:sz w:val="20"/>
              </w:rPr>
              <w:t>Dollars</w:t>
            </w:r>
            <w:r w:rsidRPr="00EE3F30">
              <w:rPr>
                <w:b/>
                <w:bCs/>
                <w:spacing w:val="-7"/>
                <w:sz w:val="20"/>
              </w:rPr>
              <w:t xml:space="preserve"> </w:t>
            </w:r>
            <w:r w:rsidRPr="00EE3F30">
              <w:rPr>
                <w:b/>
                <w:bCs/>
                <w:sz w:val="20"/>
              </w:rPr>
              <w:t>in</w:t>
            </w:r>
            <w:r w:rsidRPr="00EE3F30">
              <w:rPr>
                <w:b/>
                <w:bCs/>
                <w:spacing w:val="-6"/>
                <w:sz w:val="20"/>
              </w:rPr>
              <w:t xml:space="preserve"> </w:t>
            </w:r>
            <w:r w:rsidRPr="00EE3F30">
              <w:rPr>
                <w:b/>
                <w:bCs/>
                <w:spacing w:val="-2"/>
                <w:sz w:val="20"/>
              </w:rPr>
              <w:t>Thousands</w:t>
            </w:r>
          </w:p>
        </w:tc>
        <w:tc>
          <w:tcPr>
            <w:tcW w:w="1188" w:type="dxa"/>
            <w:tcBorders>
              <w:top w:val="single" w:sz="4" w:space="0" w:color="000000"/>
            </w:tcBorders>
          </w:tcPr>
          <w:p w14:paraId="1DB9F944" w14:textId="321E5620" w:rsidR="00EE3F30" w:rsidRPr="00EE3F30" w:rsidRDefault="00EE3F30">
            <w:pPr>
              <w:pStyle w:val="TableParagraph"/>
              <w:ind w:right="19"/>
              <w:jc w:val="right"/>
              <w:rPr>
                <w:b/>
                <w:bCs/>
                <w:spacing w:val="-10"/>
              </w:rPr>
            </w:pPr>
            <w:r w:rsidRPr="00EE3F30">
              <w:rPr>
                <w:b/>
                <w:bCs/>
                <w:spacing w:val="-10"/>
              </w:rPr>
              <w:t>Funds Subject to Outlook</w:t>
            </w:r>
          </w:p>
        </w:tc>
        <w:tc>
          <w:tcPr>
            <w:tcW w:w="324" w:type="dxa"/>
            <w:tcBorders>
              <w:top w:val="single" w:sz="4" w:space="0" w:color="000000"/>
            </w:tcBorders>
          </w:tcPr>
          <w:p w14:paraId="029C6AF1" w14:textId="77777777" w:rsidR="00EE3F30" w:rsidRPr="00EE3F30" w:rsidRDefault="00EE3F30">
            <w:pPr>
              <w:pStyle w:val="TableParagraph"/>
              <w:rPr>
                <w:rFonts w:ascii="Times New Roman"/>
                <w:b/>
                <w:bCs/>
                <w:sz w:val="20"/>
              </w:rPr>
            </w:pPr>
          </w:p>
        </w:tc>
        <w:tc>
          <w:tcPr>
            <w:tcW w:w="1188" w:type="dxa"/>
            <w:tcBorders>
              <w:top w:val="single" w:sz="4" w:space="0" w:color="000000"/>
            </w:tcBorders>
          </w:tcPr>
          <w:p w14:paraId="2AC54DAA" w14:textId="77777777" w:rsidR="00EE3F30" w:rsidRPr="00EE3F30" w:rsidRDefault="00EE3F30" w:rsidP="00EE3F30">
            <w:pPr>
              <w:ind w:left="651"/>
              <w:rPr>
                <w:rFonts w:ascii="Calibri"/>
                <w:b/>
                <w:bCs/>
                <w:sz w:val="20"/>
              </w:rPr>
            </w:pPr>
            <w:r w:rsidRPr="00EE3F30">
              <w:rPr>
                <w:rFonts w:ascii="Calibri"/>
                <w:b/>
                <w:bCs/>
                <w:spacing w:val="-8"/>
                <w:sz w:val="20"/>
              </w:rPr>
              <w:t>TOT-</w:t>
            </w:r>
            <w:r w:rsidRPr="00EE3F30">
              <w:rPr>
                <w:rFonts w:ascii="Calibri"/>
                <w:b/>
                <w:bCs/>
                <w:spacing w:val="-10"/>
                <w:sz w:val="20"/>
              </w:rPr>
              <w:t>A</w:t>
            </w:r>
          </w:p>
          <w:p w14:paraId="45BF4CBC" w14:textId="77777777" w:rsidR="00EE3F30" w:rsidRPr="00EE3F30" w:rsidRDefault="00EE3F30">
            <w:pPr>
              <w:pStyle w:val="TableParagraph"/>
              <w:ind w:right="19"/>
              <w:jc w:val="right"/>
              <w:rPr>
                <w:b/>
                <w:bCs/>
                <w:spacing w:val="-10"/>
              </w:rPr>
            </w:pPr>
          </w:p>
        </w:tc>
      </w:tr>
      <w:tr w:rsidR="00653BED" w14:paraId="3E080F20" w14:textId="77777777">
        <w:trPr>
          <w:trHeight w:val="429"/>
        </w:trPr>
        <w:tc>
          <w:tcPr>
            <w:tcW w:w="8100" w:type="dxa"/>
            <w:tcBorders>
              <w:top w:val="single" w:sz="4" w:space="0" w:color="000000"/>
            </w:tcBorders>
          </w:tcPr>
          <w:p w14:paraId="3E080F1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F1D"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F1E" w14:textId="77777777" w:rsidR="00653BED" w:rsidRDefault="00653BED">
            <w:pPr>
              <w:pStyle w:val="TableParagraph"/>
              <w:rPr>
                <w:rFonts w:ascii="Times New Roman"/>
                <w:sz w:val="20"/>
              </w:rPr>
            </w:pPr>
          </w:p>
        </w:tc>
        <w:tc>
          <w:tcPr>
            <w:tcW w:w="1188" w:type="dxa"/>
            <w:tcBorders>
              <w:top w:val="single" w:sz="4" w:space="0" w:color="000000"/>
            </w:tcBorders>
          </w:tcPr>
          <w:p w14:paraId="3E080F1F" w14:textId="77777777" w:rsidR="00653BED" w:rsidRDefault="008E2DCC">
            <w:pPr>
              <w:pStyle w:val="TableParagraph"/>
              <w:ind w:right="19"/>
              <w:jc w:val="right"/>
              <w:rPr>
                <w:b/>
              </w:rPr>
            </w:pPr>
            <w:r>
              <w:rPr>
                <w:b/>
                <w:spacing w:val="-10"/>
              </w:rPr>
              <w:t>0</w:t>
            </w:r>
          </w:p>
        </w:tc>
      </w:tr>
      <w:tr w:rsidR="00653BED" w14:paraId="3E080F25" w14:textId="77777777">
        <w:trPr>
          <w:trHeight w:val="364"/>
        </w:trPr>
        <w:tc>
          <w:tcPr>
            <w:tcW w:w="8100" w:type="dxa"/>
          </w:tcPr>
          <w:p w14:paraId="3E080F2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F22" w14:textId="77777777" w:rsidR="00653BED" w:rsidRDefault="008E2DCC">
            <w:pPr>
              <w:pStyle w:val="TableParagraph"/>
              <w:spacing w:before="55"/>
              <w:ind w:right="19"/>
              <w:jc w:val="right"/>
              <w:rPr>
                <w:b/>
              </w:rPr>
            </w:pPr>
            <w:r>
              <w:rPr>
                <w:b/>
                <w:spacing w:val="-10"/>
              </w:rPr>
              <w:t>0</w:t>
            </w:r>
          </w:p>
        </w:tc>
        <w:tc>
          <w:tcPr>
            <w:tcW w:w="324" w:type="dxa"/>
          </w:tcPr>
          <w:p w14:paraId="3E080F23" w14:textId="77777777" w:rsidR="00653BED" w:rsidRDefault="00653BED">
            <w:pPr>
              <w:pStyle w:val="TableParagraph"/>
              <w:rPr>
                <w:rFonts w:ascii="Times New Roman"/>
                <w:sz w:val="20"/>
              </w:rPr>
            </w:pPr>
          </w:p>
        </w:tc>
        <w:tc>
          <w:tcPr>
            <w:tcW w:w="1188" w:type="dxa"/>
          </w:tcPr>
          <w:p w14:paraId="3E080F24" w14:textId="77777777" w:rsidR="00653BED" w:rsidRDefault="008E2DCC">
            <w:pPr>
              <w:pStyle w:val="TableParagraph"/>
              <w:spacing w:before="55"/>
              <w:ind w:right="19"/>
              <w:jc w:val="right"/>
              <w:rPr>
                <w:b/>
              </w:rPr>
            </w:pPr>
            <w:r>
              <w:rPr>
                <w:b/>
                <w:spacing w:val="-10"/>
              </w:rPr>
              <w:t>0</w:t>
            </w:r>
          </w:p>
        </w:tc>
      </w:tr>
      <w:tr w:rsidR="00653BED" w14:paraId="3E080F2D" w14:textId="77777777">
        <w:trPr>
          <w:trHeight w:val="640"/>
        </w:trPr>
        <w:tc>
          <w:tcPr>
            <w:tcW w:w="8100" w:type="dxa"/>
          </w:tcPr>
          <w:p w14:paraId="3E080F26"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F27" w14:textId="77777777" w:rsidR="00653BED" w:rsidRDefault="008E2DCC">
            <w:pPr>
              <w:pStyle w:val="TableParagraph"/>
              <w:spacing w:before="50"/>
              <w:ind w:left="315"/>
            </w:pPr>
            <w:r>
              <w:t>1.</w:t>
            </w:r>
            <w:r>
              <w:rPr>
                <w:spacing w:val="65"/>
                <w:w w:val="150"/>
              </w:rPr>
              <w:t xml:space="preserve"> </w:t>
            </w:r>
            <w:r>
              <w:t>Ammunition</w:t>
            </w:r>
            <w:r>
              <w:rPr>
                <w:spacing w:val="-4"/>
              </w:rPr>
              <w:t xml:space="preserve"> </w:t>
            </w:r>
            <w:r>
              <w:rPr>
                <w:spacing w:val="-2"/>
              </w:rPr>
              <w:t>Costs</w:t>
            </w:r>
          </w:p>
        </w:tc>
        <w:tc>
          <w:tcPr>
            <w:tcW w:w="1188" w:type="dxa"/>
            <w:tcBorders>
              <w:bottom w:val="single" w:sz="4" w:space="0" w:color="000000"/>
            </w:tcBorders>
          </w:tcPr>
          <w:p w14:paraId="3E080F28" w14:textId="77777777" w:rsidR="00653BED" w:rsidRDefault="00653BED">
            <w:pPr>
              <w:pStyle w:val="TableParagraph"/>
              <w:spacing w:before="89"/>
              <w:rPr>
                <w:rFonts w:ascii="Calibri"/>
                <w:b/>
              </w:rPr>
            </w:pPr>
          </w:p>
          <w:p w14:paraId="3E080F29" w14:textId="77777777" w:rsidR="00653BED" w:rsidRDefault="008E2DCC">
            <w:pPr>
              <w:pStyle w:val="TableParagraph"/>
              <w:ind w:right="17"/>
              <w:jc w:val="right"/>
            </w:pPr>
            <w:r>
              <w:rPr>
                <w:color w:val="FF0000"/>
                <w:spacing w:val="-2"/>
              </w:rPr>
              <w:t>(722)</w:t>
            </w:r>
          </w:p>
        </w:tc>
        <w:tc>
          <w:tcPr>
            <w:tcW w:w="324" w:type="dxa"/>
          </w:tcPr>
          <w:p w14:paraId="3E080F2A" w14:textId="77777777" w:rsidR="00653BED" w:rsidRDefault="00653BED">
            <w:pPr>
              <w:pStyle w:val="TableParagraph"/>
              <w:rPr>
                <w:rFonts w:ascii="Times New Roman"/>
                <w:sz w:val="20"/>
              </w:rPr>
            </w:pPr>
          </w:p>
        </w:tc>
        <w:tc>
          <w:tcPr>
            <w:tcW w:w="1188" w:type="dxa"/>
            <w:tcBorders>
              <w:bottom w:val="single" w:sz="4" w:space="0" w:color="000000"/>
            </w:tcBorders>
          </w:tcPr>
          <w:p w14:paraId="3E080F2B" w14:textId="77777777" w:rsidR="00653BED" w:rsidRDefault="00653BED">
            <w:pPr>
              <w:pStyle w:val="TableParagraph"/>
              <w:spacing w:before="89"/>
              <w:rPr>
                <w:rFonts w:ascii="Calibri"/>
                <w:b/>
              </w:rPr>
            </w:pPr>
          </w:p>
          <w:p w14:paraId="3E080F2C" w14:textId="77777777" w:rsidR="00653BED" w:rsidRDefault="008E2DCC">
            <w:pPr>
              <w:pStyle w:val="TableParagraph"/>
              <w:ind w:right="17"/>
              <w:jc w:val="right"/>
            </w:pPr>
            <w:r>
              <w:rPr>
                <w:color w:val="FF0000"/>
                <w:spacing w:val="-2"/>
              </w:rPr>
              <w:t>(722)</w:t>
            </w:r>
          </w:p>
        </w:tc>
      </w:tr>
      <w:tr w:rsidR="00653BED" w14:paraId="3E080F32" w14:textId="77777777">
        <w:trPr>
          <w:trHeight w:val="323"/>
        </w:trPr>
        <w:tc>
          <w:tcPr>
            <w:tcW w:w="8100" w:type="dxa"/>
          </w:tcPr>
          <w:p w14:paraId="3E080F2E"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F2F" w14:textId="77777777" w:rsidR="00653BED" w:rsidRDefault="008E2DCC">
            <w:pPr>
              <w:pStyle w:val="TableParagraph"/>
              <w:spacing w:before="14"/>
              <w:ind w:right="17"/>
              <w:jc w:val="right"/>
              <w:rPr>
                <w:b/>
              </w:rPr>
            </w:pPr>
            <w:r>
              <w:rPr>
                <w:b/>
                <w:color w:val="FF0000"/>
                <w:spacing w:val="-2"/>
              </w:rPr>
              <w:t>(722)</w:t>
            </w:r>
          </w:p>
        </w:tc>
        <w:tc>
          <w:tcPr>
            <w:tcW w:w="324" w:type="dxa"/>
          </w:tcPr>
          <w:p w14:paraId="3E080F30" w14:textId="77777777" w:rsidR="00653BED" w:rsidRDefault="00653BED">
            <w:pPr>
              <w:pStyle w:val="TableParagraph"/>
              <w:rPr>
                <w:rFonts w:ascii="Times New Roman"/>
                <w:sz w:val="20"/>
              </w:rPr>
            </w:pPr>
          </w:p>
        </w:tc>
        <w:tc>
          <w:tcPr>
            <w:tcW w:w="1188" w:type="dxa"/>
            <w:tcBorders>
              <w:top w:val="single" w:sz="4" w:space="0" w:color="000000"/>
            </w:tcBorders>
          </w:tcPr>
          <w:p w14:paraId="3E080F31" w14:textId="77777777" w:rsidR="00653BED" w:rsidRDefault="008E2DCC">
            <w:pPr>
              <w:pStyle w:val="TableParagraph"/>
              <w:spacing w:before="14"/>
              <w:ind w:right="17"/>
              <w:jc w:val="right"/>
              <w:rPr>
                <w:b/>
              </w:rPr>
            </w:pPr>
            <w:r>
              <w:rPr>
                <w:b/>
                <w:color w:val="FF0000"/>
                <w:spacing w:val="-2"/>
              </w:rPr>
              <w:t>(722)</w:t>
            </w:r>
          </w:p>
        </w:tc>
      </w:tr>
      <w:tr w:rsidR="00653BED" w14:paraId="3E080F37" w14:textId="77777777">
        <w:trPr>
          <w:trHeight w:val="364"/>
        </w:trPr>
        <w:tc>
          <w:tcPr>
            <w:tcW w:w="8100" w:type="dxa"/>
          </w:tcPr>
          <w:p w14:paraId="3E080F33"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F34" w14:textId="77777777" w:rsidR="00653BED" w:rsidRDefault="008E2DCC">
            <w:pPr>
              <w:pStyle w:val="TableParagraph"/>
              <w:spacing w:before="55"/>
              <w:ind w:right="17"/>
              <w:jc w:val="right"/>
            </w:pPr>
            <w:r>
              <w:rPr>
                <w:color w:val="FF0000"/>
                <w:spacing w:val="-4"/>
              </w:rPr>
              <w:t>(86)</w:t>
            </w:r>
          </w:p>
        </w:tc>
        <w:tc>
          <w:tcPr>
            <w:tcW w:w="324" w:type="dxa"/>
          </w:tcPr>
          <w:p w14:paraId="3E080F35" w14:textId="77777777" w:rsidR="00653BED" w:rsidRDefault="00653BED">
            <w:pPr>
              <w:pStyle w:val="TableParagraph"/>
              <w:rPr>
                <w:rFonts w:ascii="Times New Roman"/>
                <w:sz w:val="20"/>
              </w:rPr>
            </w:pPr>
          </w:p>
        </w:tc>
        <w:tc>
          <w:tcPr>
            <w:tcW w:w="1188" w:type="dxa"/>
          </w:tcPr>
          <w:p w14:paraId="3E080F36" w14:textId="77777777" w:rsidR="00653BED" w:rsidRDefault="008E2DCC">
            <w:pPr>
              <w:pStyle w:val="TableParagraph"/>
              <w:spacing w:before="55"/>
              <w:ind w:right="17"/>
              <w:jc w:val="right"/>
            </w:pPr>
            <w:r>
              <w:rPr>
                <w:color w:val="FF0000"/>
                <w:spacing w:val="-4"/>
              </w:rPr>
              <w:t>(86)</w:t>
            </w:r>
          </w:p>
        </w:tc>
      </w:tr>
      <w:tr w:rsidR="00653BED" w14:paraId="3E080F3C" w14:textId="77777777">
        <w:trPr>
          <w:trHeight w:val="364"/>
        </w:trPr>
        <w:tc>
          <w:tcPr>
            <w:tcW w:w="8100" w:type="dxa"/>
          </w:tcPr>
          <w:p w14:paraId="3E080F38"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F39" w14:textId="77777777" w:rsidR="00653BED" w:rsidRDefault="008E2DCC">
            <w:pPr>
              <w:pStyle w:val="TableParagraph"/>
              <w:spacing w:before="55"/>
              <w:ind w:right="17"/>
              <w:jc w:val="right"/>
              <w:rPr>
                <w:b/>
              </w:rPr>
            </w:pPr>
            <w:r>
              <w:rPr>
                <w:b/>
                <w:color w:val="FF0000"/>
                <w:spacing w:val="-2"/>
              </w:rPr>
              <w:t>(808)</w:t>
            </w:r>
          </w:p>
        </w:tc>
        <w:tc>
          <w:tcPr>
            <w:tcW w:w="324" w:type="dxa"/>
          </w:tcPr>
          <w:p w14:paraId="3E080F3A" w14:textId="77777777" w:rsidR="00653BED" w:rsidRDefault="00653BED">
            <w:pPr>
              <w:pStyle w:val="TableParagraph"/>
              <w:rPr>
                <w:rFonts w:ascii="Times New Roman"/>
                <w:sz w:val="20"/>
              </w:rPr>
            </w:pPr>
          </w:p>
        </w:tc>
        <w:tc>
          <w:tcPr>
            <w:tcW w:w="1188" w:type="dxa"/>
          </w:tcPr>
          <w:p w14:paraId="3E080F3B" w14:textId="77777777" w:rsidR="00653BED" w:rsidRDefault="008E2DCC">
            <w:pPr>
              <w:pStyle w:val="TableParagraph"/>
              <w:spacing w:before="55"/>
              <w:ind w:right="17"/>
              <w:jc w:val="right"/>
              <w:rPr>
                <w:b/>
              </w:rPr>
            </w:pPr>
            <w:r>
              <w:rPr>
                <w:b/>
                <w:color w:val="FF0000"/>
                <w:spacing w:val="-2"/>
              </w:rPr>
              <w:t>(808)</w:t>
            </w:r>
          </w:p>
        </w:tc>
      </w:tr>
      <w:tr w:rsidR="00653BED" w14:paraId="3E080F41" w14:textId="77777777">
        <w:trPr>
          <w:trHeight w:val="308"/>
        </w:trPr>
        <w:tc>
          <w:tcPr>
            <w:tcW w:w="8100" w:type="dxa"/>
          </w:tcPr>
          <w:p w14:paraId="3E080F3D"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F3E" w14:textId="77777777" w:rsidR="00653BED" w:rsidRDefault="008E2DCC">
            <w:pPr>
              <w:pStyle w:val="TableParagraph"/>
              <w:spacing w:before="55" w:line="233" w:lineRule="exact"/>
              <w:ind w:right="17"/>
              <w:jc w:val="right"/>
              <w:rPr>
                <w:b/>
              </w:rPr>
            </w:pPr>
            <w:r>
              <w:rPr>
                <w:b/>
                <w:color w:val="FF0000"/>
                <w:spacing w:val="-2"/>
              </w:rPr>
              <w:t>(808)</w:t>
            </w:r>
          </w:p>
        </w:tc>
        <w:tc>
          <w:tcPr>
            <w:tcW w:w="324" w:type="dxa"/>
          </w:tcPr>
          <w:p w14:paraId="3E080F3F" w14:textId="77777777" w:rsidR="00653BED" w:rsidRDefault="00653BED">
            <w:pPr>
              <w:pStyle w:val="TableParagraph"/>
              <w:rPr>
                <w:rFonts w:ascii="Times New Roman"/>
                <w:sz w:val="20"/>
              </w:rPr>
            </w:pPr>
          </w:p>
        </w:tc>
        <w:tc>
          <w:tcPr>
            <w:tcW w:w="1188" w:type="dxa"/>
          </w:tcPr>
          <w:p w14:paraId="3E080F40" w14:textId="77777777" w:rsidR="00653BED" w:rsidRDefault="008E2DCC">
            <w:pPr>
              <w:pStyle w:val="TableParagraph"/>
              <w:spacing w:before="55" w:line="233" w:lineRule="exact"/>
              <w:ind w:right="17"/>
              <w:jc w:val="right"/>
              <w:rPr>
                <w:b/>
              </w:rPr>
            </w:pPr>
            <w:r>
              <w:rPr>
                <w:b/>
                <w:color w:val="FF0000"/>
                <w:spacing w:val="-2"/>
              </w:rPr>
              <w:t>(808)</w:t>
            </w:r>
          </w:p>
        </w:tc>
      </w:tr>
    </w:tbl>
    <w:p w14:paraId="3E080F42"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0F43" w14:textId="77777777" w:rsidR="00653BED" w:rsidRDefault="008E2DCC">
      <w:pPr>
        <w:spacing w:before="50"/>
        <w:ind w:left="455"/>
        <w:rPr>
          <w:rFonts w:ascii="Arial Narrow"/>
          <w:b/>
        </w:rPr>
      </w:pPr>
      <w:r>
        <w:rPr>
          <w:rFonts w:ascii="Arial Narrow"/>
          <w:b/>
        </w:rPr>
        <w:t>1.</w:t>
      </w:r>
      <w:r>
        <w:rPr>
          <w:rFonts w:ascii="Arial Narrow"/>
          <w:b/>
          <w:spacing w:val="71"/>
          <w:w w:val="150"/>
        </w:rPr>
        <w:t xml:space="preserve"> </w:t>
      </w:r>
      <w:r>
        <w:rPr>
          <w:rFonts w:ascii="Arial Narrow"/>
          <w:b/>
        </w:rPr>
        <w:t xml:space="preserve">Ammunition </w:t>
      </w:r>
      <w:r>
        <w:rPr>
          <w:rFonts w:ascii="Arial Narrow"/>
          <w:b/>
          <w:spacing w:val="-2"/>
        </w:rPr>
        <w:t>Costs</w:t>
      </w:r>
    </w:p>
    <w:p w14:paraId="3E080F45" w14:textId="36D4DF33" w:rsidR="00653BED" w:rsidRDefault="008E2DCC" w:rsidP="00FA4C72">
      <w:pPr>
        <w:pStyle w:val="BodyText"/>
        <w:spacing w:before="54" w:line="230" w:lineRule="auto"/>
        <w:ind w:left="754" w:right="239"/>
        <w:sectPr w:rsidR="00653BED">
          <w:type w:val="continuous"/>
          <w:pgSz w:w="12240" w:h="15840"/>
          <w:pgMar w:top="1960" w:right="620" w:bottom="980" w:left="580" w:header="1460" w:footer="788" w:gutter="0"/>
          <w:cols w:space="720"/>
        </w:sectPr>
      </w:pPr>
      <w:r>
        <w:t>Eliminates</w:t>
      </w:r>
      <w:r>
        <w:rPr>
          <w:spacing w:val="-4"/>
        </w:rPr>
        <w:t xml:space="preserve"> </w:t>
      </w:r>
      <w:r>
        <w:t>funding</w:t>
      </w:r>
      <w:r>
        <w:rPr>
          <w:spacing w:val="-3"/>
        </w:rPr>
        <w:t xml:space="preserve"> </w:t>
      </w:r>
      <w:r>
        <w:t>to</w:t>
      </w:r>
      <w:r>
        <w:rPr>
          <w:spacing w:val="-3"/>
        </w:rPr>
        <w:t xml:space="preserve"> </w:t>
      </w:r>
      <w:r>
        <w:t>cover</w:t>
      </w:r>
      <w:r>
        <w:rPr>
          <w:spacing w:val="-3"/>
        </w:rPr>
        <w:t xml:space="preserve"> </w:t>
      </w:r>
      <w:r>
        <w:t>the</w:t>
      </w:r>
      <w:r>
        <w:rPr>
          <w:spacing w:val="-3"/>
        </w:rPr>
        <w:t xml:space="preserve"> </w:t>
      </w:r>
      <w:r>
        <w:t>cost</w:t>
      </w:r>
      <w:r>
        <w:rPr>
          <w:spacing w:val="-3"/>
        </w:rPr>
        <w:t xml:space="preserve"> </w:t>
      </w:r>
      <w:r>
        <w:t>of</w:t>
      </w:r>
      <w:r>
        <w:rPr>
          <w:spacing w:val="-3"/>
        </w:rPr>
        <w:t xml:space="preserve"> </w:t>
      </w:r>
      <w:r>
        <w:t>reduced-lead</w:t>
      </w:r>
      <w:r>
        <w:rPr>
          <w:spacing w:val="-3"/>
        </w:rPr>
        <w:t xml:space="preserve"> </w:t>
      </w:r>
      <w:r>
        <w:t>ammunition</w:t>
      </w:r>
      <w:r>
        <w:rPr>
          <w:spacing w:val="-3"/>
        </w:rPr>
        <w:t xml:space="preserve"> </w:t>
      </w:r>
      <w:r>
        <w:t>and</w:t>
      </w:r>
      <w:r>
        <w:rPr>
          <w:spacing w:val="-3"/>
        </w:rPr>
        <w:t xml:space="preserve"> </w:t>
      </w:r>
      <w:r>
        <w:t>the</w:t>
      </w:r>
      <w:r>
        <w:rPr>
          <w:spacing w:val="-3"/>
        </w:rPr>
        <w:t xml:space="preserve"> </w:t>
      </w:r>
      <w:r>
        <w:t>cost</w:t>
      </w:r>
      <w:r>
        <w:rPr>
          <w:spacing w:val="-3"/>
        </w:rPr>
        <w:t xml:space="preserve"> </w:t>
      </w:r>
      <w:r>
        <w:t>of</w:t>
      </w:r>
      <w:r>
        <w:rPr>
          <w:spacing w:val="-3"/>
        </w:rPr>
        <w:t xml:space="preserve"> </w:t>
      </w:r>
      <w:r>
        <w:t>additional</w:t>
      </w:r>
      <w:r>
        <w:rPr>
          <w:spacing w:val="-3"/>
        </w:rPr>
        <w:t xml:space="preserve"> </w:t>
      </w:r>
      <w:r>
        <w:t>shots</w:t>
      </w:r>
      <w:r>
        <w:rPr>
          <w:spacing w:val="-4"/>
        </w:rPr>
        <w:t xml:space="preserve"> </w:t>
      </w:r>
      <w:r>
        <w:t>fired</w:t>
      </w:r>
      <w:r>
        <w:rPr>
          <w:spacing w:val="-3"/>
        </w:rPr>
        <w:t xml:space="preserve"> </w:t>
      </w:r>
      <w:r>
        <w:t>per</w:t>
      </w:r>
      <w:r>
        <w:rPr>
          <w:spacing w:val="-3"/>
        </w:rPr>
        <w:t xml:space="preserve"> </w:t>
      </w:r>
      <w:r>
        <w:t>trainee to maintain compliance with International</w:t>
      </w:r>
      <w:r>
        <w:rPr>
          <w:spacing w:val="-9"/>
        </w:rPr>
        <w:t xml:space="preserve"> </w:t>
      </w:r>
      <w:r>
        <w:t>Association of Directors of Law Enforcement Standards and Training certification requirements</w:t>
      </w:r>
    </w:p>
    <w:p w14:paraId="79574812" w14:textId="77777777" w:rsidR="004D73D4" w:rsidRDefault="004D73D4" w:rsidP="00FA4C72">
      <w:pPr>
        <w:pStyle w:val="Heading2"/>
      </w:pPr>
      <w:r>
        <w:lastRenderedPageBreak/>
        <w:t xml:space="preserve">Department of Labor and </w:t>
      </w:r>
      <w:r>
        <w:rPr>
          <w:spacing w:val="-2"/>
        </w:rPr>
        <w:t>Industries</w:t>
      </w:r>
    </w:p>
    <w:p w14:paraId="2474E323" w14:textId="77777777" w:rsidR="004D73D4" w:rsidRDefault="004D73D4" w:rsidP="004D73D4">
      <w:pPr>
        <w:pStyle w:val="Heading3"/>
      </w:pPr>
      <w:r>
        <w:t xml:space="preserve">Recommendation </w:t>
      </w:r>
      <w:r>
        <w:rPr>
          <w:spacing w:val="-2"/>
        </w:rPr>
        <w:t>Summary</w:t>
      </w:r>
    </w:p>
    <w:p w14:paraId="5D03FAF5" w14:textId="77777777" w:rsidR="004D73D4" w:rsidRDefault="004D73D4" w:rsidP="004D73D4">
      <w:pPr>
        <w:spacing w:before="57"/>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7CBF82E9" w14:textId="77777777" w:rsidR="004D73D4" w:rsidRDefault="004D73D4" w:rsidP="004D73D4">
      <w:pPr>
        <w:spacing w:before="87"/>
        <w:jc w:val="center"/>
        <w:rPr>
          <w:rFonts w:ascii="Calibri"/>
          <w:sz w:val="20"/>
        </w:rPr>
      </w:pPr>
      <w:r>
        <w:rPr>
          <w:rFonts w:ascii="Calibri"/>
          <w:sz w:val="20"/>
        </w:rPr>
        <w:t xml:space="preserve">Run: 2/27/2025 1:57 </w:t>
      </w:r>
      <w:r>
        <w:rPr>
          <w:rFonts w:ascii="Calibri"/>
          <w:spacing w:val="-5"/>
          <w:sz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D73D4" w:rsidRPr="00FA4C72" w14:paraId="2F728B68" w14:textId="77777777">
        <w:trPr>
          <w:trHeight w:val="429"/>
        </w:trPr>
        <w:tc>
          <w:tcPr>
            <w:tcW w:w="8100" w:type="dxa"/>
            <w:tcBorders>
              <w:top w:val="single" w:sz="4" w:space="0" w:color="000000"/>
            </w:tcBorders>
          </w:tcPr>
          <w:p w14:paraId="65F78936" w14:textId="1F8C5515" w:rsidR="004D73D4" w:rsidRPr="00FA4C72" w:rsidRDefault="004D73D4">
            <w:pPr>
              <w:pStyle w:val="TableParagraph"/>
              <w:ind w:left="20"/>
              <w:rPr>
                <w:b/>
                <w:bCs/>
              </w:rPr>
            </w:pPr>
            <w:r w:rsidRPr="00FA4C72">
              <w:rPr>
                <w:b/>
                <w:bCs/>
                <w:sz w:val="20"/>
              </w:rPr>
              <w:t>Dollars</w:t>
            </w:r>
            <w:r w:rsidRPr="00FA4C72">
              <w:rPr>
                <w:b/>
                <w:bCs/>
                <w:spacing w:val="-7"/>
                <w:sz w:val="20"/>
              </w:rPr>
              <w:t xml:space="preserve"> </w:t>
            </w:r>
            <w:r w:rsidRPr="00FA4C72">
              <w:rPr>
                <w:b/>
                <w:bCs/>
                <w:sz w:val="20"/>
              </w:rPr>
              <w:t>in</w:t>
            </w:r>
            <w:r w:rsidRPr="00FA4C72">
              <w:rPr>
                <w:b/>
                <w:bCs/>
                <w:spacing w:val="-6"/>
                <w:sz w:val="20"/>
              </w:rPr>
              <w:t xml:space="preserve"> </w:t>
            </w:r>
            <w:r w:rsidRPr="00FA4C72">
              <w:rPr>
                <w:b/>
                <w:bCs/>
                <w:spacing w:val="-2"/>
                <w:sz w:val="20"/>
              </w:rPr>
              <w:t>Thousands</w:t>
            </w:r>
          </w:p>
        </w:tc>
        <w:tc>
          <w:tcPr>
            <w:tcW w:w="1188" w:type="dxa"/>
            <w:tcBorders>
              <w:top w:val="single" w:sz="4" w:space="0" w:color="000000"/>
            </w:tcBorders>
          </w:tcPr>
          <w:p w14:paraId="6457BF25" w14:textId="559115B8" w:rsidR="004D73D4" w:rsidRPr="00FA4C72" w:rsidRDefault="00FA4C72">
            <w:pPr>
              <w:pStyle w:val="TableParagraph"/>
              <w:ind w:right="19"/>
              <w:jc w:val="right"/>
              <w:rPr>
                <w:b/>
                <w:bCs/>
                <w:spacing w:val="-10"/>
              </w:rPr>
            </w:pPr>
            <w:r w:rsidRPr="00FA4C72">
              <w:rPr>
                <w:b/>
                <w:bCs/>
                <w:spacing w:val="-10"/>
              </w:rPr>
              <w:t>Funds Subject to Outlook</w:t>
            </w:r>
          </w:p>
        </w:tc>
        <w:tc>
          <w:tcPr>
            <w:tcW w:w="324" w:type="dxa"/>
            <w:tcBorders>
              <w:top w:val="single" w:sz="4" w:space="0" w:color="000000"/>
            </w:tcBorders>
          </w:tcPr>
          <w:p w14:paraId="154CE92D" w14:textId="77777777" w:rsidR="004D73D4" w:rsidRPr="00FA4C72" w:rsidRDefault="004D73D4">
            <w:pPr>
              <w:pStyle w:val="TableParagraph"/>
              <w:rPr>
                <w:rFonts w:ascii="Times New Roman"/>
                <w:b/>
                <w:bCs/>
                <w:sz w:val="20"/>
              </w:rPr>
            </w:pPr>
          </w:p>
        </w:tc>
        <w:tc>
          <w:tcPr>
            <w:tcW w:w="1188" w:type="dxa"/>
            <w:tcBorders>
              <w:top w:val="single" w:sz="4" w:space="0" w:color="000000"/>
            </w:tcBorders>
          </w:tcPr>
          <w:p w14:paraId="429A2B0E" w14:textId="62ACDC0E" w:rsidR="004D73D4" w:rsidRPr="00FA4C72" w:rsidRDefault="00FA4C72">
            <w:pPr>
              <w:pStyle w:val="TableParagraph"/>
              <w:ind w:right="19"/>
              <w:jc w:val="right"/>
              <w:rPr>
                <w:b/>
                <w:bCs/>
                <w:spacing w:val="-10"/>
              </w:rPr>
            </w:pPr>
            <w:r w:rsidRPr="00FA4C72">
              <w:rPr>
                <w:rFonts w:ascii="Calibri"/>
                <w:b/>
                <w:bCs/>
                <w:spacing w:val="-8"/>
                <w:sz w:val="20"/>
              </w:rPr>
              <w:t>TOT-</w:t>
            </w:r>
            <w:r w:rsidRPr="00FA4C72">
              <w:rPr>
                <w:rFonts w:ascii="Calibri"/>
                <w:b/>
                <w:bCs/>
                <w:spacing w:val="-10"/>
                <w:sz w:val="20"/>
              </w:rPr>
              <w:t>A</w:t>
            </w:r>
          </w:p>
        </w:tc>
      </w:tr>
      <w:tr w:rsidR="00653BED" w14:paraId="3E080F50" w14:textId="77777777">
        <w:trPr>
          <w:trHeight w:val="429"/>
        </w:trPr>
        <w:tc>
          <w:tcPr>
            <w:tcW w:w="8100" w:type="dxa"/>
            <w:tcBorders>
              <w:top w:val="single" w:sz="4" w:space="0" w:color="000000"/>
            </w:tcBorders>
          </w:tcPr>
          <w:p w14:paraId="3E080F4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F4D"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F4E" w14:textId="77777777" w:rsidR="00653BED" w:rsidRDefault="00653BED">
            <w:pPr>
              <w:pStyle w:val="TableParagraph"/>
              <w:rPr>
                <w:rFonts w:ascii="Times New Roman"/>
                <w:sz w:val="20"/>
              </w:rPr>
            </w:pPr>
          </w:p>
        </w:tc>
        <w:tc>
          <w:tcPr>
            <w:tcW w:w="1188" w:type="dxa"/>
            <w:tcBorders>
              <w:top w:val="single" w:sz="4" w:space="0" w:color="000000"/>
            </w:tcBorders>
          </w:tcPr>
          <w:p w14:paraId="3E080F4F" w14:textId="77777777" w:rsidR="00653BED" w:rsidRDefault="008E2DCC">
            <w:pPr>
              <w:pStyle w:val="TableParagraph"/>
              <w:ind w:right="19"/>
              <w:jc w:val="right"/>
              <w:rPr>
                <w:b/>
              </w:rPr>
            </w:pPr>
            <w:r>
              <w:rPr>
                <w:b/>
                <w:spacing w:val="-10"/>
              </w:rPr>
              <w:t>0</w:t>
            </w:r>
          </w:p>
        </w:tc>
      </w:tr>
      <w:tr w:rsidR="00653BED" w14:paraId="3E080F55" w14:textId="77777777">
        <w:trPr>
          <w:trHeight w:val="364"/>
        </w:trPr>
        <w:tc>
          <w:tcPr>
            <w:tcW w:w="8100" w:type="dxa"/>
          </w:tcPr>
          <w:p w14:paraId="3E080F5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F52" w14:textId="77777777" w:rsidR="00653BED" w:rsidRDefault="008E2DCC">
            <w:pPr>
              <w:pStyle w:val="TableParagraph"/>
              <w:spacing w:before="55"/>
              <w:ind w:right="19"/>
              <w:jc w:val="right"/>
              <w:rPr>
                <w:b/>
              </w:rPr>
            </w:pPr>
            <w:r>
              <w:rPr>
                <w:b/>
                <w:spacing w:val="-10"/>
              </w:rPr>
              <w:t>0</w:t>
            </w:r>
          </w:p>
        </w:tc>
        <w:tc>
          <w:tcPr>
            <w:tcW w:w="324" w:type="dxa"/>
          </w:tcPr>
          <w:p w14:paraId="3E080F53" w14:textId="77777777" w:rsidR="00653BED" w:rsidRDefault="00653BED">
            <w:pPr>
              <w:pStyle w:val="TableParagraph"/>
              <w:rPr>
                <w:rFonts w:ascii="Times New Roman"/>
                <w:sz w:val="20"/>
              </w:rPr>
            </w:pPr>
          </w:p>
        </w:tc>
        <w:tc>
          <w:tcPr>
            <w:tcW w:w="1188" w:type="dxa"/>
          </w:tcPr>
          <w:p w14:paraId="3E080F54" w14:textId="77777777" w:rsidR="00653BED" w:rsidRDefault="008E2DCC">
            <w:pPr>
              <w:pStyle w:val="TableParagraph"/>
              <w:spacing w:before="55"/>
              <w:ind w:right="19"/>
              <w:jc w:val="right"/>
              <w:rPr>
                <w:b/>
              </w:rPr>
            </w:pPr>
            <w:r>
              <w:rPr>
                <w:b/>
                <w:spacing w:val="-10"/>
              </w:rPr>
              <w:t>0</w:t>
            </w:r>
          </w:p>
        </w:tc>
      </w:tr>
      <w:tr w:rsidR="00653BED" w14:paraId="3E080F5D" w14:textId="77777777">
        <w:trPr>
          <w:trHeight w:val="638"/>
        </w:trPr>
        <w:tc>
          <w:tcPr>
            <w:tcW w:w="8100" w:type="dxa"/>
          </w:tcPr>
          <w:p w14:paraId="3E080F56"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F57" w14:textId="77777777" w:rsidR="00653BED" w:rsidRDefault="008E2DCC">
            <w:pPr>
              <w:pStyle w:val="TableParagraph"/>
              <w:spacing w:before="50"/>
              <w:ind w:left="315"/>
            </w:pPr>
            <w:r>
              <w:t>1.</w:t>
            </w:r>
            <w:r>
              <w:rPr>
                <w:spacing w:val="67"/>
                <w:w w:val="150"/>
              </w:rPr>
              <w:t xml:space="preserve"> </w:t>
            </w:r>
            <w:r>
              <w:t>Aerospace</w:t>
            </w:r>
            <w:r>
              <w:rPr>
                <w:spacing w:val="-3"/>
              </w:rPr>
              <w:t xml:space="preserve"> </w:t>
            </w:r>
            <w:r>
              <w:t>Grant</w:t>
            </w:r>
            <w:r>
              <w:rPr>
                <w:spacing w:val="-3"/>
              </w:rPr>
              <w:t xml:space="preserve"> </w:t>
            </w:r>
            <w:r>
              <w:rPr>
                <w:spacing w:val="-2"/>
              </w:rPr>
              <w:t>Reduction</w:t>
            </w:r>
          </w:p>
        </w:tc>
        <w:tc>
          <w:tcPr>
            <w:tcW w:w="1188" w:type="dxa"/>
          </w:tcPr>
          <w:p w14:paraId="3E080F58" w14:textId="77777777" w:rsidR="00653BED" w:rsidRDefault="00653BED">
            <w:pPr>
              <w:pStyle w:val="TableParagraph"/>
              <w:spacing w:before="89"/>
              <w:rPr>
                <w:rFonts w:ascii="Calibri"/>
                <w:b/>
              </w:rPr>
            </w:pPr>
          </w:p>
          <w:p w14:paraId="3E080F59" w14:textId="77777777" w:rsidR="00653BED" w:rsidRDefault="008E2DCC">
            <w:pPr>
              <w:pStyle w:val="TableParagraph"/>
              <w:ind w:right="17"/>
              <w:jc w:val="right"/>
            </w:pPr>
            <w:r>
              <w:rPr>
                <w:color w:val="FF0000"/>
                <w:spacing w:val="-2"/>
              </w:rPr>
              <w:t>(600)</w:t>
            </w:r>
          </w:p>
        </w:tc>
        <w:tc>
          <w:tcPr>
            <w:tcW w:w="324" w:type="dxa"/>
          </w:tcPr>
          <w:p w14:paraId="3E080F5A" w14:textId="77777777" w:rsidR="00653BED" w:rsidRDefault="00653BED">
            <w:pPr>
              <w:pStyle w:val="TableParagraph"/>
              <w:rPr>
                <w:rFonts w:ascii="Times New Roman"/>
                <w:sz w:val="20"/>
              </w:rPr>
            </w:pPr>
          </w:p>
        </w:tc>
        <w:tc>
          <w:tcPr>
            <w:tcW w:w="1188" w:type="dxa"/>
          </w:tcPr>
          <w:p w14:paraId="3E080F5B" w14:textId="77777777" w:rsidR="00653BED" w:rsidRDefault="00653BED">
            <w:pPr>
              <w:pStyle w:val="TableParagraph"/>
              <w:spacing w:before="89"/>
              <w:rPr>
                <w:rFonts w:ascii="Calibri"/>
                <w:b/>
              </w:rPr>
            </w:pPr>
          </w:p>
          <w:p w14:paraId="3E080F5C" w14:textId="77777777" w:rsidR="00653BED" w:rsidRDefault="008E2DCC">
            <w:pPr>
              <w:pStyle w:val="TableParagraph"/>
              <w:ind w:right="17"/>
              <w:jc w:val="right"/>
            </w:pPr>
            <w:r>
              <w:rPr>
                <w:color w:val="FF0000"/>
                <w:spacing w:val="-2"/>
              </w:rPr>
              <w:t>(600)</w:t>
            </w:r>
          </w:p>
        </w:tc>
      </w:tr>
      <w:tr w:rsidR="00653BED" w14:paraId="3E080F62" w14:textId="77777777">
        <w:trPr>
          <w:trHeight w:val="306"/>
        </w:trPr>
        <w:tc>
          <w:tcPr>
            <w:tcW w:w="8100" w:type="dxa"/>
          </w:tcPr>
          <w:p w14:paraId="3E080F5E" w14:textId="77777777" w:rsidR="00653BED" w:rsidRDefault="008E2DCC">
            <w:pPr>
              <w:pStyle w:val="TableParagraph"/>
              <w:spacing w:before="27"/>
              <w:ind w:left="315"/>
            </w:pPr>
            <w:r>
              <w:t>2.</w:t>
            </w:r>
            <w:r>
              <w:rPr>
                <w:spacing w:val="70"/>
                <w:w w:val="150"/>
              </w:rPr>
              <w:t xml:space="preserve"> </w:t>
            </w:r>
            <w:r>
              <w:t>WCSM</w:t>
            </w:r>
            <w:r>
              <w:rPr>
                <w:spacing w:val="-2"/>
              </w:rPr>
              <w:t xml:space="preserve"> </w:t>
            </w:r>
            <w:r>
              <w:t>Project</w:t>
            </w:r>
            <w:r>
              <w:rPr>
                <w:spacing w:val="-2"/>
              </w:rPr>
              <w:t xml:space="preserve"> Reduction</w:t>
            </w:r>
          </w:p>
        </w:tc>
        <w:tc>
          <w:tcPr>
            <w:tcW w:w="1188" w:type="dxa"/>
          </w:tcPr>
          <w:p w14:paraId="3E080F5F" w14:textId="77777777" w:rsidR="00653BED" w:rsidRDefault="008E2DCC">
            <w:pPr>
              <w:pStyle w:val="TableParagraph"/>
              <w:spacing w:before="27"/>
              <w:ind w:right="19"/>
              <w:jc w:val="right"/>
            </w:pPr>
            <w:r>
              <w:rPr>
                <w:spacing w:val="-10"/>
              </w:rPr>
              <w:t>0</w:t>
            </w:r>
          </w:p>
        </w:tc>
        <w:tc>
          <w:tcPr>
            <w:tcW w:w="324" w:type="dxa"/>
          </w:tcPr>
          <w:p w14:paraId="3E080F60" w14:textId="77777777" w:rsidR="00653BED" w:rsidRDefault="00653BED">
            <w:pPr>
              <w:pStyle w:val="TableParagraph"/>
              <w:rPr>
                <w:rFonts w:ascii="Times New Roman"/>
                <w:sz w:val="20"/>
              </w:rPr>
            </w:pPr>
          </w:p>
        </w:tc>
        <w:tc>
          <w:tcPr>
            <w:tcW w:w="1188" w:type="dxa"/>
          </w:tcPr>
          <w:p w14:paraId="3E080F61" w14:textId="77777777" w:rsidR="00653BED" w:rsidRDefault="008E2DCC">
            <w:pPr>
              <w:pStyle w:val="TableParagraph"/>
              <w:spacing w:before="27"/>
              <w:ind w:right="17"/>
              <w:jc w:val="right"/>
            </w:pPr>
            <w:r>
              <w:rPr>
                <w:color w:val="FF0000"/>
                <w:spacing w:val="-2"/>
              </w:rPr>
              <w:t>(17,904)</w:t>
            </w:r>
          </w:p>
        </w:tc>
      </w:tr>
      <w:tr w:rsidR="00653BED" w14:paraId="3E080F67" w14:textId="77777777">
        <w:trPr>
          <w:trHeight w:val="306"/>
        </w:trPr>
        <w:tc>
          <w:tcPr>
            <w:tcW w:w="8100" w:type="dxa"/>
          </w:tcPr>
          <w:p w14:paraId="3E080F63" w14:textId="77777777" w:rsidR="00653BED" w:rsidRDefault="008E2DCC">
            <w:pPr>
              <w:pStyle w:val="TableParagraph"/>
              <w:spacing w:before="27"/>
              <w:ind w:left="315"/>
            </w:pPr>
            <w:r>
              <w:t>3.</w:t>
            </w:r>
            <w:r>
              <w:rPr>
                <w:spacing w:val="65"/>
                <w:w w:val="150"/>
              </w:rPr>
              <w:t xml:space="preserve"> </w:t>
            </w:r>
            <w:r>
              <w:t>Claims</w:t>
            </w:r>
            <w:r>
              <w:rPr>
                <w:spacing w:val="-3"/>
              </w:rPr>
              <w:t xml:space="preserve"> </w:t>
            </w:r>
            <w:r>
              <w:t>Mgmt</w:t>
            </w:r>
            <w:r>
              <w:rPr>
                <w:spacing w:val="-3"/>
              </w:rPr>
              <w:t xml:space="preserve"> </w:t>
            </w:r>
            <w:r>
              <w:t>Resources</w:t>
            </w:r>
            <w:r>
              <w:rPr>
                <w:spacing w:val="-4"/>
              </w:rPr>
              <w:t xml:space="preserve"> </w:t>
            </w:r>
            <w:r>
              <w:rPr>
                <w:spacing w:val="-2"/>
              </w:rPr>
              <w:t>Reduction</w:t>
            </w:r>
          </w:p>
        </w:tc>
        <w:tc>
          <w:tcPr>
            <w:tcW w:w="1188" w:type="dxa"/>
          </w:tcPr>
          <w:p w14:paraId="3E080F64" w14:textId="77777777" w:rsidR="00653BED" w:rsidRDefault="008E2DCC">
            <w:pPr>
              <w:pStyle w:val="TableParagraph"/>
              <w:spacing w:before="27"/>
              <w:ind w:right="19"/>
              <w:jc w:val="right"/>
            </w:pPr>
            <w:r>
              <w:rPr>
                <w:spacing w:val="-10"/>
              </w:rPr>
              <w:t>0</w:t>
            </w:r>
          </w:p>
        </w:tc>
        <w:tc>
          <w:tcPr>
            <w:tcW w:w="324" w:type="dxa"/>
          </w:tcPr>
          <w:p w14:paraId="3E080F65" w14:textId="77777777" w:rsidR="00653BED" w:rsidRDefault="00653BED">
            <w:pPr>
              <w:pStyle w:val="TableParagraph"/>
              <w:rPr>
                <w:rFonts w:ascii="Times New Roman"/>
                <w:sz w:val="20"/>
              </w:rPr>
            </w:pPr>
          </w:p>
        </w:tc>
        <w:tc>
          <w:tcPr>
            <w:tcW w:w="1188" w:type="dxa"/>
          </w:tcPr>
          <w:p w14:paraId="3E080F66" w14:textId="77777777" w:rsidR="00653BED" w:rsidRDefault="008E2DCC">
            <w:pPr>
              <w:pStyle w:val="TableParagraph"/>
              <w:spacing w:before="27"/>
              <w:ind w:right="17"/>
              <w:jc w:val="right"/>
            </w:pPr>
            <w:r>
              <w:rPr>
                <w:color w:val="FF0000"/>
                <w:spacing w:val="-2"/>
              </w:rPr>
              <w:t>(3,678)</w:t>
            </w:r>
          </w:p>
        </w:tc>
      </w:tr>
      <w:tr w:rsidR="00653BED" w14:paraId="3E080F6C" w14:textId="77777777">
        <w:trPr>
          <w:trHeight w:val="306"/>
        </w:trPr>
        <w:tc>
          <w:tcPr>
            <w:tcW w:w="8100" w:type="dxa"/>
          </w:tcPr>
          <w:p w14:paraId="3E080F68" w14:textId="77777777" w:rsidR="00653BED" w:rsidRDefault="008E2DCC">
            <w:pPr>
              <w:pStyle w:val="TableParagraph"/>
              <w:spacing w:before="27"/>
              <w:ind w:left="315"/>
            </w:pPr>
            <w:r>
              <w:t>4.</w:t>
            </w:r>
            <w:r>
              <w:rPr>
                <w:spacing w:val="62"/>
                <w:w w:val="150"/>
              </w:rPr>
              <w:t xml:space="preserve"> </w:t>
            </w:r>
            <w:r>
              <w:t>Crime</w:t>
            </w:r>
            <w:r>
              <w:rPr>
                <w:spacing w:val="-4"/>
              </w:rPr>
              <w:t xml:space="preserve"> </w:t>
            </w:r>
            <w:r>
              <w:t>Victims</w:t>
            </w:r>
            <w:r>
              <w:rPr>
                <w:spacing w:val="-4"/>
              </w:rPr>
              <w:t xml:space="preserve"> </w:t>
            </w:r>
            <w:r>
              <w:t>&amp;</w:t>
            </w:r>
            <w:r>
              <w:rPr>
                <w:spacing w:val="-3"/>
              </w:rPr>
              <w:t xml:space="preserve"> </w:t>
            </w:r>
            <w:r>
              <w:t>Witnesses</w:t>
            </w:r>
            <w:r>
              <w:rPr>
                <w:spacing w:val="-13"/>
              </w:rPr>
              <w:t xml:space="preserve"> </w:t>
            </w:r>
            <w:r>
              <w:rPr>
                <w:spacing w:val="-2"/>
              </w:rPr>
              <w:t>Adjustmt</w:t>
            </w:r>
          </w:p>
        </w:tc>
        <w:tc>
          <w:tcPr>
            <w:tcW w:w="1188" w:type="dxa"/>
          </w:tcPr>
          <w:p w14:paraId="3E080F69" w14:textId="77777777" w:rsidR="00653BED" w:rsidRDefault="008E2DCC">
            <w:pPr>
              <w:pStyle w:val="TableParagraph"/>
              <w:spacing w:before="27"/>
              <w:ind w:right="17"/>
              <w:jc w:val="right"/>
            </w:pPr>
            <w:r>
              <w:rPr>
                <w:color w:val="FF0000"/>
                <w:spacing w:val="-4"/>
              </w:rPr>
              <w:t>(14)</w:t>
            </w:r>
          </w:p>
        </w:tc>
        <w:tc>
          <w:tcPr>
            <w:tcW w:w="324" w:type="dxa"/>
          </w:tcPr>
          <w:p w14:paraId="3E080F6A" w14:textId="77777777" w:rsidR="00653BED" w:rsidRDefault="00653BED">
            <w:pPr>
              <w:pStyle w:val="TableParagraph"/>
              <w:rPr>
                <w:rFonts w:ascii="Times New Roman"/>
                <w:sz w:val="20"/>
              </w:rPr>
            </w:pPr>
          </w:p>
        </w:tc>
        <w:tc>
          <w:tcPr>
            <w:tcW w:w="1188" w:type="dxa"/>
          </w:tcPr>
          <w:p w14:paraId="3E080F6B" w14:textId="77777777" w:rsidR="00653BED" w:rsidRDefault="008E2DCC">
            <w:pPr>
              <w:pStyle w:val="TableParagraph"/>
              <w:spacing w:before="27"/>
              <w:ind w:right="17"/>
              <w:jc w:val="right"/>
            </w:pPr>
            <w:r>
              <w:rPr>
                <w:color w:val="FF0000"/>
                <w:spacing w:val="-4"/>
              </w:rPr>
              <w:t>(14)</w:t>
            </w:r>
          </w:p>
        </w:tc>
      </w:tr>
      <w:tr w:rsidR="00653BED" w14:paraId="3E080F71" w14:textId="77777777">
        <w:trPr>
          <w:trHeight w:val="306"/>
        </w:trPr>
        <w:tc>
          <w:tcPr>
            <w:tcW w:w="8100" w:type="dxa"/>
          </w:tcPr>
          <w:p w14:paraId="3E080F6D" w14:textId="77777777" w:rsidR="00653BED" w:rsidRDefault="008E2DCC">
            <w:pPr>
              <w:pStyle w:val="TableParagraph"/>
              <w:spacing w:before="27"/>
              <w:ind w:left="315"/>
            </w:pPr>
            <w:r>
              <w:t>5.</w:t>
            </w:r>
            <w:r>
              <w:rPr>
                <w:spacing w:val="66"/>
                <w:w w:val="150"/>
              </w:rPr>
              <w:t xml:space="preserve"> </w:t>
            </w:r>
            <w:r>
              <w:t>CVC</w:t>
            </w:r>
            <w:r>
              <w:rPr>
                <w:spacing w:val="-1"/>
              </w:rPr>
              <w:t xml:space="preserve"> </w:t>
            </w:r>
            <w:r>
              <w:t>Medical</w:t>
            </w:r>
            <w:r>
              <w:rPr>
                <w:spacing w:val="-3"/>
              </w:rPr>
              <w:t xml:space="preserve"> </w:t>
            </w:r>
            <w:r>
              <w:t>Exams</w:t>
            </w:r>
            <w:r>
              <w:rPr>
                <w:spacing w:val="-3"/>
              </w:rPr>
              <w:t xml:space="preserve"> </w:t>
            </w:r>
            <w:r>
              <w:rPr>
                <w:spacing w:val="-2"/>
              </w:rPr>
              <w:t>Reduce</w:t>
            </w:r>
          </w:p>
        </w:tc>
        <w:tc>
          <w:tcPr>
            <w:tcW w:w="1188" w:type="dxa"/>
          </w:tcPr>
          <w:p w14:paraId="3E080F6E" w14:textId="77777777" w:rsidR="00653BED" w:rsidRDefault="008E2DCC">
            <w:pPr>
              <w:pStyle w:val="TableParagraph"/>
              <w:spacing w:before="27"/>
              <w:ind w:right="17"/>
              <w:jc w:val="right"/>
            </w:pPr>
            <w:r>
              <w:rPr>
                <w:color w:val="FF0000"/>
                <w:spacing w:val="-2"/>
              </w:rPr>
              <w:t>(800)</w:t>
            </w:r>
          </w:p>
        </w:tc>
        <w:tc>
          <w:tcPr>
            <w:tcW w:w="324" w:type="dxa"/>
          </w:tcPr>
          <w:p w14:paraId="3E080F6F" w14:textId="77777777" w:rsidR="00653BED" w:rsidRDefault="00653BED">
            <w:pPr>
              <w:pStyle w:val="TableParagraph"/>
              <w:rPr>
                <w:rFonts w:ascii="Times New Roman"/>
                <w:sz w:val="20"/>
              </w:rPr>
            </w:pPr>
          </w:p>
        </w:tc>
        <w:tc>
          <w:tcPr>
            <w:tcW w:w="1188" w:type="dxa"/>
          </w:tcPr>
          <w:p w14:paraId="3E080F70" w14:textId="77777777" w:rsidR="00653BED" w:rsidRDefault="008E2DCC">
            <w:pPr>
              <w:pStyle w:val="TableParagraph"/>
              <w:spacing w:before="27"/>
              <w:ind w:right="17"/>
              <w:jc w:val="right"/>
            </w:pPr>
            <w:r>
              <w:rPr>
                <w:color w:val="FF0000"/>
                <w:spacing w:val="-2"/>
              </w:rPr>
              <w:t>(800)</w:t>
            </w:r>
          </w:p>
        </w:tc>
      </w:tr>
      <w:tr w:rsidR="00653BED" w14:paraId="3E080F76" w14:textId="77777777">
        <w:trPr>
          <w:trHeight w:val="306"/>
        </w:trPr>
        <w:tc>
          <w:tcPr>
            <w:tcW w:w="8100" w:type="dxa"/>
          </w:tcPr>
          <w:p w14:paraId="3E080F72" w14:textId="77777777" w:rsidR="00653BED" w:rsidRDefault="008E2DCC">
            <w:pPr>
              <w:pStyle w:val="TableParagraph"/>
              <w:spacing w:before="27"/>
              <w:ind w:left="315"/>
            </w:pPr>
            <w:r>
              <w:t>6.</w:t>
            </w:r>
            <w:r>
              <w:rPr>
                <w:spacing w:val="63"/>
                <w:w w:val="150"/>
              </w:rPr>
              <w:t xml:space="preserve"> </w:t>
            </w:r>
            <w:r>
              <w:t>Reduce</w:t>
            </w:r>
            <w:r>
              <w:rPr>
                <w:spacing w:val="-4"/>
              </w:rPr>
              <w:t xml:space="preserve"> </w:t>
            </w:r>
            <w:r>
              <w:t>Equity</w:t>
            </w:r>
            <w:r>
              <w:rPr>
                <w:spacing w:val="-4"/>
              </w:rPr>
              <w:t xml:space="preserve"> </w:t>
            </w:r>
            <w:r>
              <w:t>-</w:t>
            </w:r>
            <w:r>
              <w:rPr>
                <w:spacing w:val="-3"/>
              </w:rPr>
              <w:t xml:space="preserve"> </w:t>
            </w:r>
            <w:r>
              <w:t>Underserved</w:t>
            </w:r>
            <w:r>
              <w:rPr>
                <w:spacing w:val="-4"/>
              </w:rPr>
              <w:t xml:space="preserve"> </w:t>
            </w:r>
            <w:r>
              <w:rPr>
                <w:spacing w:val="-2"/>
              </w:rPr>
              <w:t>Workers</w:t>
            </w:r>
          </w:p>
        </w:tc>
        <w:tc>
          <w:tcPr>
            <w:tcW w:w="1188" w:type="dxa"/>
          </w:tcPr>
          <w:p w14:paraId="3E080F73" w14:textId="77777777" w:rsidR="00653BED" w:rsidRDefault="008E2DCC">
            <w:pPr>
              <w:pStyle w:val="TableParagraph"/>
              <w:spacing w:before="27"/>
              <w:ind w:right="19"/>
              <w:jc w:val="right"/>
            </w:pPr>
            <w:r>
              <w:rPr>
                <w:spacing w:val="-10"/>
              </w:rPr>
              <w:t>0</w:t>
            </w:r>
          </w:p>
        </w:tc>
        <w:tc>
          <w:tcPr>
            <w:tcW w:w="324" w:type="dxa"/>
          </w:tcPr>
          <w:p w14:paraId="3E080F74" w14:textId="77777777" w:rsidR="00653BED" w:rsidRDefault="00653BED">
            <w:pPr>
              <w:pStyle w:val="TableParagraph"/>
              <w:rPr>
                <w:rFonts w:ascii="Times New Roman"/>
                <w:sz w:val="20"/>
              </w:rPr>
            </w:pPr>
          </w:p>
        </w:tc>
        <w:tc>
          <w:tcPr>
            <w:tcW w:w="1188" w:type="dxa"/>
          </w:tcPr>
          <w:p w14:paraId="3E080F75" w14:textId="77777777" w:rsidR="00653BED" w:rsidRDefault="008E2DCC">
            <w:pPr>
              <w:pStyle w:val="TableParagraph"/>
              <w:spacing w:before="27"/>
              <w:ind w:right="17"/>
              <w:jc w:val="right"/>
            </w:pPr>
            <w:r>
              <w:rPr>
                <w:color w:val="FF0000"/>
                <w:spacing w:val="-2"/>
              </w:rPr>
              <w:t>(1,768)</w:t>
            </w:r>
          </w:p>
        </w:tc>
      </w:tr>
      <w:tr w:rsidR="00653BED" w14:paraId="3E080F7B" w14:textId="77777777">
        <w:trPr>
          <w:trHeight w:val="306"/>
        </w:trPr>
        <w:tc>
          <w:tcPr>
            <w:tcW w:w="8100" w:type="dxa"/>
          </w:tcPr>
          <w:p w14:paraId="3E080F77" w14:textId="77777777" w:rsidR="00653BED" w:rsidRDefault="008E2DCC">
            <w:pPr>
              <w:pStyle w:val="TableParagraph"/>
              <w:spacing w:before="27"/>
              <w:ind w:left="315"/>
            </w:pPr>
            <w:r>
              <w:t>7.</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0F78" w14:textId="77777777" w:rsidR="00653BED" w:rsidRDefault="008E2DCC">
            <w:pPr>
              <w:pStyle w:val="TableParagraph"/>
              <w:spacing w:before="27"/>
              <w:ind w:right="17"/>
              <w:jc w:val="right"/>
            </w:pPr>
            <w:r>
              <w:rPr>
                <w:color w:val="FF0000"/>
                <w:spacing w:val="-4"/>
              </w:rPr>
              <w:t>(30)</w:t>
            </w:r>
          </w:p>
        </w:tc>
        <w:tc>
          <w:tcPr>
            <w:tcW w:w="324" w:type="dxa"/>
          </w:tcPr>
          <w:p w14:paraId="3E080F79" w14:textId="77777777" w:rsidR="00653BED" w:rsidRDefault="00653BED">
            <w:pPr>
              <w:pStyle w:val="TableParagraph"/>
              <w:rPr>
                <w:rFonts w:ascii="Times New Roman"/>
                <w:sz w:val="20"/>
              </w:rPr>
            </w:pPr>
          </w:p>
        </w:tc>
        <w:tc>
          <w:tcPr>
            <w:tcW w:w="1188" w:type="dxa"/>
          </w:tcPr>
          <w:p w14:paraId="3E080F7A" w14:textId="77777777" w:rsidR="00653BED" w:rsidRDefault="008E2DCC">
            <w:pPr>
              <w:pStyle w:val="TableParagraph"/>
              <w:spacing w:before="27"/>
              <w:ind w:right="17"/>
              <w:jc w:val="right"/>
            </w:pPr>
            <w:r>
              <w:rPr>
                <w:color w:val="FF0000"/>
                <w:spacing w:val="-2"/>
              </w:rPr>
              <w:t>(5,743)</w:t>
            </w:r>
          </w:p>
        </w:tc>
      </w:tr>
      <w:tr w:rsidR="00653BED" w14:paraId="3E080F80" w14:textId="77777777">
        <w:trPr>
          <w:trHeight w:val="306"/>
        </w:trPr>
        <w:tc>
          <w:tcPr>
            <w:tcW w:w="8100" w:type="dxa"/>
          </w:tcPr>
          <w:p w14:paraId="3E080F7C" w14:textId="77777777" w:rsidR="00653BED" w:rsidRDefault="008E2DCC">
            <w:pPr>
              <w:pStyle w:val="TableParagraph"/>
              <w:spacing w:before="27"/>
              <w:ind w:left="315"/>
            </w:pPr>
            <w:r>
              <w:t>8.</w:t>
            </w:r>
            <w:r>
              <w:rPr>
                <w:spacing w:val="66"/>
                <w:w w:val="150"/>
              </w:rPr>
              <w:t xml:space="preserve"> </w:t>
            </w:r>
            <w:r>
              <w:t>Govt.</w:t>
            </w:r>
            <w:r>
              <w:rPr>
                <w:spacing w:val="-3"/>
              </w:rPr>
              <w:t xml:space="preserve"> </w:t>
            </w:r>
            <w:r>
              <w:t>Efficiency</w:t>
            </w:r>
            <w:r>
              <w:rPr>
                <w:spacing w:val="-3"/>
              </w:rPr>
              <w:t xml:space="preserve"> </w:t>
            </w:r>
            <w:r>
              <w:t>-</w:t>
            </w:r>
            <w:r>
              <w:rPr>
                <w:spacing w:val="-2"/>
              </w:rPr>
              <w:t xml:space="preserve"> Miscellaneous</w:t>
            </w:r>
          </w:p>
        </w:tc>
        <w:tc>
          <w:tcPr>
            <w:tcW w:w="1188" w:type="dxa"/>
          </w:tcPr>
          <w:p w14:paraId="3E080F7D" w14:textId="77777777" w:rsidR="00653BED" w:rsidRDefault="008E2DCC">
            <w:pPr>
              <w:pStyle w:val="TableParagraph"/>
              <w:spacing w:before="27"/>
              <w:ind w:right="17"/>
              <w:jc w:val="right"/>
            </w:pPr>
            <w:r>
              <w:rPr>
                <w:color w:val="FF0000"/>
                <w:spacing w:val="-2"/>
              </w:rPr>
              <w:t>(1,052)</w:t>
            </w:r>
          </w:p>
        </w:tc>
        <w:tc>
          <w:tcPr>
            <w:tcW w:w="324" w:type="dxa"/>
          </w:tcPr>
          <w:p w14:paraId="3E080F7E" w14:textId="77777777" w:rsidR="00653BED" w:rsidRDefault="00653BED">
            <w:pPr>
              <w:pStyle w:val="TableParagraph"/>
              <w:rPr>
                <w:rFonts w:ascii="Times New Roman"/>
                <w:sz w:val="20"/>
              </w:rPr>
            </w:pPr>
          </w:p>
        </w:tc>
        <w:tc>
          <w:tcPr>
            <w:tcW w:w="1188" w:type="dxa"/>
          </w:tcPr>
          <w:p w14:paraId="3E080F7F" w14:textId="77777777" w:rsidR="00653BED" w:rsidRDefault="008E2DCC">
            <w:pPr>
              <w:pStyle w:val="TableParagraph"/>
              <w:spacing w:before="27"/>
              <w:ind w:right="17"/>
              <w:jc w:val="right"/>
            </w:pPr>
            <w:r>
              <w:rPr>
                <w:color w:val="FF0000"/>
                <w:spacing w:val="-2"/>
              </w:rPr>
              <w:t>(37,746)</w:t>
            </w:r>
          </w:p>
        </w:tc>
      </w:tr>
      <w:tr w:rsidR="00653BED" w14:paraId="3E080F85" w14:textId="77777777">
        <w:trPr>
          <w:trHeight w:val="306"/>
        </w:trPr>
        <w:tc>
          <w:tcPr>
            <w:tcW w:w="8100" w:type="dxa"/>
          </w:tcPr>
          <w:p w14:paraId="3E080F81" w14:textId="77777777" w:rsidR="00653BED" w:rsidRDefault="008E2DCC">
            <w:pPr>
              <w:pStyle w:val="TableParagraph"/>
              <w:spacing w:before="27"/>
              <w:ind w:left="315"/>
            </w:pPr>
            <w:r>
              <w:t>9.</w:t>
            </w:r>
            <w:r>
              <w:rPr>
                <w:spacing w:val="63"/>
                <w:w w:val="150"/>
              </w:rPr>
              <w:t xml:space="preserve"> </w:t>
            </w:r>
            <w:r>
              <w:t>Light</w:t>
            </w:r>
            <w:r>
              <w:rPr>
                <w:spacing w:val="-3"/>
              </w:rPr>
              <w:t xml:space="preserve"> </w:t>
            </w:r>
            <w:r>
              <w:t>Duty</w:t>
            </w:r>
            <w:r>
              <w:rPr>
                <w:spacing w:val="-4"/>
              </w:rPr>
              <w:t xml:space="preserve"> </w:t>
            </w:r>
            <w:r>
              <w:t>Complaints</w:t>
            </w:r>
            <w:r>
              <w:rPr>
                <w:spacing w:val="-4"/>
              </w:rPr>
              <w:t xml:space="preserve"> </w:t>
            </w:r>
            <w:r>
              <w:t>Office</w:t>
            </w:r>
            <w:r>
              <w:rPr>
                <w:spacing w:val="-4"/>
              </w:rPr>
              <w:t xml:space="preserve"> </w:t>
            </w:r>
            <w:r>
              <w:rPr>
                <w:spacing w:val="-2"/>
              </w:rPr>
              <w:t>Reduce</w:t>
            </w:r>
          </w:p>
        </w:tc>
        <w:tc>
          <w:tcPr>
            <w:tcW w:w="1188" w:type="dxa"/>
          </w:tcPr>
          <w:p w14:paraId="3E080F82" w14:textId="77777777" w:rsidR="00653BED" w:rsidRDefault="008E2DCC">
            <w:pPr>
              <w:pStyle w:val="TableParagraph"/>
              <w:spacing w:before="27"/>
              <w:ind w:right="19"/>
              <w:jc w:val="right"/>
            </w:pPr>
            <w:r>
              <w:rPr>
                <w:spacing w:val="-10"/>
              </w:rPr>
              <w:t>0</w:t>
            </w:r>
          </w:p>
        </w:tc>
        <w:tc>
          <w:tcPr>
            <w:tcW w:w="324" w:type="dxa"/>
          </w:tcPr>
          <w:p w14:paraId="3E080F83" w14:textId="77777777" w:rsidR="00653BED" w:rsidRDefault="00653BED">
            <w:pPr>
              <w:pStyle w:val="TableParagraph"/>
              <w:rPr>
                <w:rFonts w:ascii="Times New Roman"/>
                <w:sz w:val="20"/>
              </w:rPr>
            </w:pPr>
          </w:p>
        </w:tc>
        <w:tc>
          <w:tcPr>
            <w:tcW w:w="1188" w:type="dxa"/>
          </w:tcPr>
          <w:p w14:paraId="3E080F84" w14:textId="77777777" w:rsidR="00653BED" w:rsidRDefault="008E2DCC">
            <w:pPr>
              <w:pStyle w:val="TableParagraph"/>
              <w:spacing w:before="27"/>
              <w:ind w:right="17"/>
              <w:jc w:val="right"/>
            </w:pPr>
            <w:r>
              <w:rPr>
                <w:color w:val="FF0000"/>
                <w:spacing w:val="-2"/>
              </w:rPr>
              <w:t>(400)</w:t>
            </w:r>
          </w:p>
        </w:tc>
      </w:tr>
      <w:tr w:rsidR="00653BED" w14:paraId="3E080F8A" w14:textId="77777777">
        <w:trPr>
          <w:trHeight w:val="309"/>
        </w:trPr>
        <w:tc>
          <w:tcPr>
            <w:tcW w:w="8100" w:type="dxa"/>
          </w:tcPr>
          <w:p w14:paraId="3E080F86" w14:textId="77777777" w:rsidR="00653BED" w:rsidRDefault="008E2DCC">
            <w:pPr>
              <w:pStyle w:val="TableParagraph"/>
              <w:spacing w:before="27"/>
              <w:ind w:left="215"/>
            </w:pPr>
            <w:r>
              <w:t>10.</w:t>
            </w:r>
            <w:r>
              <w:rPr>
                <w:spacing w:val="59"/>
                <w:w w:val="150"/>
              </w:rPr>
              <w:t xml:space="preserve"> </w:t>
            </w:r>
            <w:r>
              <w:t>Prevailing</w:t>
            </w:r>
            <w:r>
              <w:rPr>
                <w:spacing w:val="-5"/>
              </w:rPr>
              <w:t xml:space="preserve"> </w:t>
            </w:r>
            <w:r>
              <w:t>Wage</w:t>
            </w:r>
            <w:r>
              <w:rPr>
                <w:spacing w:val="-5"/>
              </w:rPr>
              <w:t xml:space="preserve"> </w:t>
            </w:r>
            <w:r>
              <w:t>Program</w:t>
            </w:r>
            <w:r>
              <w:rPr>
                <w:spacing w:val="-5"/>
              </w:rPr>
              <w:t xml:space="preserve"> </w:t>
            </w:r>
            <w:r>
              <w:rPr>
                <w:spacing w:val="-2"/>
              </w:rPr>
              <w:t>Reduction</w:t>
            </w:r>
          </w:p>
        </w:tc>
        <w:tc>
          <w:tcPr>
            <w:tcW w:w="1188" w:type="dxa"/>
            <w:tcBorders>
              <w:bottom w:val="single" w:sz="4" w:space="0" w:color="000000"/>
            </w:tcBorders>
          </w:tcPr>
          <w:p w14:paraId="3E080F87" w14:textId="77777777" w:rsidR="00653BED" w:rsidRDefault="008E2DCC">
            <w:pPr>
              <w:pStyle w:val="TableParagraph"/>
              <w:spacing w:before="27"/>
              <w:ind w:right="19"/>
              <w:jc w:val="right"/>
            </w:pPr>
            <w:r>
              <w:rPr>
                <w:spacing w:val="-10"/>
              </w:rPr>
              <w:t>0</w:t>
            </w:r>
          </w:p>
        </w:tc>
        <w:tc>
          <w:tcPr>
            <w:tcW w:w="324" w:type="dxa"/>
          </w:tcPr>
          <w:p w14:paraId="3E080F88" w14:textId="77777777" w:rsidR="00653BED" w:rsidRDefault="00653BED">
            <w:pPr>
              <w:pStyle w:val="TableParagraph"/>
              <w:rPr>
                <w:rFonts w:ascii="Times New Roman"/>
                <w:sz w:val="20"/>
              </w:rPr>
            </w:pPr>
          </w:p>
        </w:tc>
        <w:tc>
          <w:tcPr>
            <w:tcW w:w="1188" w:type="dxa"/>
            <w:tcBorders>
              <w:bottom w:val="single" w:sz="4" w:space="0" w:color="000000"/>
            </w:tcBorders>
          </w:tcPr>
          <w:p w14:paraId="3E080F89" w14:textId="77777777" w:rsidR="00653BED" w:rsidRDefault="008E2DCC">
            <w:pPr>
              <w:pStyle w:val="TableParagraph"/>
              <w:spacing w:before="27"/>
              <w:ind w:right="17"/>
              <w:jc w:val="right"/>
            </w:pPr>
            <w:r>
              <w:rPr>
                <w:color w:val="FF0000"/>
                <w:spacing w:val="-2"/>
              </w:rPr>
              <w:t>(1,406)</w:t>
            </w:r>
          </w:p>
        </w:tc>
      </w:tr>
      <w:tr w:rsidR="00653BED" w14:paraId="3E080F8F" w14:textId="77777777">
        <w:trPr>
          <w:trHeight w:val="323"/>
        </w:trPr>
        <w:tc>
          <w:tcPr>
            <w:tcW w:w="8100" w:type="dxa"/>
          </w:tcPr>
          <w:p w14:paraId="3E080F8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0F8C" w14:textId="77777777" w:rsidR="00653BED" w:rsidRDefault="008E2DCC">
            <w:pPr>
              <w:pStyle w:val="TableParagraph"/>
              <w:spacing w:before="14"/>
              <w:ind w:right="17"/>
              <w:jc w:val="right"/>
              <w:rPr>
                <w:b/>
              </w:rPr>
            </w:pPr>
            <w:r>
              <w:rPr>
                <w:b/>
                <w:color w:val="FF0000"/>
                <w:spacing w:val="-2"/>
              </w:rPr>
              <w:t>(2,496)</w:t>
            </w:r>
          </w:p>
        </w:tc>
        <w:tc>
          <w:tcPr>
            <w:tcW w:w="324" w:type="dxa"/>
          </w:tcPr>
          <w:p w14:paraId="3E080F8D" w14:textId="77777777" w:rsidR="00653BED" w:rsidRDefault="00653BED">
            <w:pPr>
              <w:pStyle w:val="TableParagraph"/>
              <w:rPr>
                <w:rFonts w:ascii="Times New Roman"/>
                <w:sz w:val="20"/>
              </w:rPr>
            </w:pPr>
          </w:p>
        </w:tc>
        <w:tc>
          <w:tcPr>
            <w:tcW w:w="1188" w:type="dxa"/>
            <w:tcBorders>
              <w:top w:val="single" w:sz="4" w:space="0" w:color="000000"/>
            </w:tcBorders>
          </w:tcPr>
          <w:p w14:paraId="3E080F8E" w14:textId="77777777" w:rsidR="00653BED" w:rsidRDefault="008E2DCC">
            <w:pPr>
              <w:pStyle w:val="TableParagraph"/>
              <w:spacing w:before="14"/>
              <w:ind w:right="17"/>
              <w:jc w:val="right"/>
              <w:rPr>
                <w:b/>
              </w:rPr>
            </w:pPr>
            <w:r>
              <w:rPr>
                <w:b/>
                <w:color w:val="FF0000"/>
                <w:spacing w:val="-2"/>
              </w:rPr>
              <w:t>(70,059)</w:t>
            </w:r>
          </w:p>
        </w:tc>
      </w:tr>
      <w:tr w:rsidR="00653BED" w14:paraId="3E080F94" w14:textId="77777777">
        <w:trPr>
          <w:trHeight w:val="364"/>
        </w:trPr>
        <w:tc>
          <w:tcPr>
            <w:tcW w:w="8100" w:type="dxa"/>
          </w:tcPr>
          <w:p w14:paraId="3E080F90"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0F91" w14:textId="77777777" w:rsidR="00653BED" w:rsidRDefault="008E2DCC">
            <w:pPr>
              <w:pStyle w:val="TableParagraph"/>
              <w:spacing w:before="55"/>
              <w:ind w:right="17"/>
              <w:jc w:val="right"/>
            </w:pPr>
            <w:r>
              <w:rPr>
                <w:color w:val="FF0000"/>
                <w:spacing w:val="-5"/>
              </w:rPr>
              <w:t>(4)</w:t>
            </w:r>
          </w:p>
        </w:tc>
        <w:tc>
          <w:tcPr>
            <w:tcW w:w="324" w:type="dxa"/>
          </w:tcPr>
          <w:p w14:paraId="3E080F92" w14:textId="77777777" w:rsidR="00653BED" w:rsidRDefault="00653BED">
            <w:pPr>
              <w:pStyle w:val="TableParagraph"/>
              <w:rPr>
                <w:rFonts w:ascii="Times New Roman"/>
                <w:sz w:val="20"/>
              </w:rPr>
            </w:pPr>
          </w:p>
        </w:tc>
        <w:tc>
          <w:tcPr>
            <w:tcW w:w="1188" w:type="dxa"/>
          </w:tcPr>
          <w:p w14:paraId="3E080F93" w14:textId="77777777" w:rsidR="00653BED" w:rsidRDefault="008E2DCC">
            <w:pPr>
              <w:pStyle w:val="TableParagraph"/>
              <w:spacing w:before="55"/>
              <w:ind w:right="17"/>
              <w:jc w:val="right"/>
            </w:pPr>
            <w:r>
              <w:rPr>
                <w:color w:val="FF0000"/>
                <w:spacing w:val="-2"/>
              </w:rPr>
              <w:t>(1,492)</w:t>
            </w:r>
          </w:p>
        </w:tc>
      </w:tr>
      <w:tr w:rsidR="00653BED" w14:paraId="3E080F99" w14:textId="77777777">
        <w:trPr>
          <w:trHeight w:val="364"/>
        </w:trPr>
        <w:tc>
          <w:tcPr>
            <w:tcW w:w="8100" w:type="dxa"/>
          </w:tcPr>
          <w:p w14:paraId="3E080F9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0F96" w14:textId="77777777" w:rsidR="00653BED" w:rsidRDefault="008E2DCC">
            <w:pPr>
              <w:pStyle w:val="TableParagraph"/>
              <w:spacing w:before="55"/>
              <w:ind w:right="17"/>
              <w:jc w:val="right"/>
              <w:rPr>
                <w:b/>
              </w:rPr>
            </w:pPr>
            <w:r>
              <w:rPr>
                <w:b/>
                <w:color w:val="FF0000"/>
                <w:spacing w:val="-2"/>
              </w:rPr>
              <w:t>(2,500)</w:t>
            </w:r>
          </w:p>
        </w:tc>
        <w:tc>
          <w:tcPr>
            <w:tcW w:w="324" w:type="dxa"/>
          </w:tcPr>
          <w:p w14:paraId="3E080F97" w14:textId="77777777" w:rsidR="00653BED" w:rsidRDefault="00653BED">
            <w:pPr>
              <w:pStyle w:val="TableParagraph"/>
              <w:rPr>
                <w:rFonts w:ascii="Times New Roman"/>
                <w:sz w:val="20"/>
              </w:rPr>
            </w:pPr>
          </w:p>
        </w:tc>
        <w:tc>
          <w:tcPr>
            <w:tcW w:w="1188" w:type="dxa"/>
          </w:tcPr>
          <w:p w14:paraId="3E080F98" w14:textId="77777777" w:rsidR="00653BED" w:rsidRDefault="008E2DCC">
            <w:pPr>
              <w:pStyle w:val="TableParagraph"/>
              <w:spacing w:before="55"/>
              <w:ind w:right="17"/>
              <w:jc w:val="right"/>
              <w:rPr>
                <w:b/>
              </w:rPr>
            </w:pPr>
            <w:r>
              <w:rPr>
                <w:b/>
                <w:color w:val="FF0000"/>
                <w:spacing w:val="-2"/>
              </w:rPr>
              <w:t>(71,551)</w:t>
            </w:r>
          </w:p>
        </w:tc>
      </w:tr>
      <w:tr w:rsidR="00653BED" w14:paraId="3E080F9E" w14:textId="77777777">
        <w:trPr>
          <w:trHeight w:val="422"/>
        </w:trPr>
        <w:tc>
          <w:tcPr>
            <w:tcW w:w="8100" w:type="dxa"/>
          </w:tcPr>
          <w:p w14:paraId="3E080F9A"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0F9B" w14:textId="77777777" w:rsidR="00653BED" w:rsidRDefault="008E2DCC">
            <w:pPr>
              <w:pStyle w:val="TableParagraph"/>
              <w:spacing w:before="55"/>
              <w:ind w:right="17"/>
              <w:jc w:val="right"/>
              <w:rPr>
                <w:b/>
              </w:rPr>
            </w:pPr>
            <w:r>
              <w:rPr>
                <w:b/>
                <w:color w:val="FF0000"/>
                <w:spacing w:val="-2"/>
              </w:rPr>
              <w:t>(2,500)</w:t>
            </w:r>
          </w:p>
        </w:tc>
        <w:tc>
          <w:tcPr>
            <w:tcW w:w="324" w:type="dxa"/>
          </w:tcPr>
          <w:p w14:paraId="3E080F9C" w14:textId="77777777" w:rsidR="00653BED" w:rsidRDefault="00653BED">
            <w:pPr>
              <w:pStyle w:val="TableParagraph"/>
              <w:rPr>
                <w:rFonts w:ascii="Times New Roman"/>
                <w:sz w:val="20"/>
              </w:rPr>
            </w:pPr>
          </w:p>
        </w:tc>
        <w:tc>
          <w:tcPr>
            <w:tcW w:w="1188" w:type="dxa"/>
          </w:tcPr>
          <w:p w14:paraId="3E080F9D" w14:textId="77777777" w:rsidR="00653BED" w:rsidRDefault="008E2DCC">
            <w:pPr>
              <w:pStyle w:val="TableParagraph"/>
              <w:spacing w:before="55"/>
              <w:ind w:right="17"/>
              <w:jc w:val="right"/>
              <w:rPr>
                <w:b/>
              </w:rPr>
            </w:pPr>
            <w:r>
              <w:rPr>
                <w:b/>
                <w:color w:val="FF0000"/>
                <w:spacing w:val="-2"/>
              </w:rPr>
              <w:t>(71,551)</w:t>
            </w:r>
          </w:p>
        </w:tc>
      </w:tr>
      <w:tr w:rsidR="00653BED" w14:paraId="3E080FA3" w14:textId="77777777">
        <w:trPr>
          <w:trHeight w:val="366"/>
        </w:trPr>
        <w:tc>
          <w:tcPr>
            <w:tcW w:w="8100" w:type="dxa"/>
          </w:tcPr>
          <w:p w14:paraId="3E080F9F"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0FA0" w14:textId="77777777" w:rsidR="00653BED" w:rsidRDefault="00653BED">
            <w:pPr>
              <w:pStyle w:val="TableParagraph"/>
              <w:rPr>
                <w:rFonts w:ascii="Times New Roman"/>
                <w:sz w:val="20"/>
              </w:rPr>
            </w:pPr>
          </w:p>
        </w:tc>
        <w:tc>
          <w:tcPr>
            <w:tcW w:w="324" w:type="dxa"/>
          </w:tcPr>
          <w:p w14:paraId="3E080FA1" w14:textId="77777777" w:rsidR="00653BED" w:rsidRDefault="00653BED">
            <w:pPr>
              <w:pStyle w:val="TableParagraph"/>
              <w:rPr>
                <w:rFonts w:ascii="Times New Roman"/>
                <w:sz w:val="20"/>
              </w:rPr>
            </w:pPr>
          </w:p>
        </w:tc>
        <w:tc>
          <w:tcPr>
            <w:tcW w:w="1188" w:type="dxa"/>
          </w:tcPr>
          <w:p w14:paraId="3E080FA2" w14:textId="77777777" w:rsidR="00653BED" w:rsidRDefault="00653BED">
            <w:pPr>
              <w:pStyle w:val="TableParagraph"/>
              <w:rPr>
                <w:rFonts w:ascii="Times New Roman"/>
                <w:sz w:val="20"/>
              </w:rPr>
            </w:pPr>
          </w:p>
        </w:tc>
      </w:tr>
    </w:tbl>
    <w:p w14:paraId="3E080FA4" w14:textId="77777777" w:rsidR="00653BED" w:rsidRDefault="008E2DCC">
      <w:pPr>
        <w:pStyle w:val="Heading4"/>
        <w:numPr>
          <w:ilvl w:val="0"/>
          <w:numId w:val="34"/>
        </w:numPr>
        <w:tabs>
          <w:tab w:val="left" w:pos="753"/>
        </w:tabs>
        <w:spacing w:before="74"/>
        <w:ind w:left="753" w:hanging="298"/>
        <w:jc w:val="left"/>
      </w:pPr>
      <w:r>
        <w:t>Aerospace</w:t>
      </w:r>
      <w:r>
        <w:rPr>
          <w:spacing w:val="-5"/>
        </w:rPr>
        <w:t xml:space="preserve"> </w:t>
      </w:r>
      <w:r>
        <w:t>Grant</w:t>
      </w:r>
      <w:r>
        <w:rPr>
          <w:spacing w:val="-4"/>
        </w:rPr>
        <w:t xml:space="preserve"> </w:t>
      </w:r>
      <w:r>
        <w:rPr>
          <w:spacing w:val="-2"/>
        </w:rPr>
        <w:t>Reduction</w:t>
      </w:r>
    </w:p>
    <w:p w14:paraId="3E080FA5" w14:textId="77777777" w:rsidR="00653BED" w:rsidRDefault="008E2DCC">
      <w:pPr>
        <w:pStyle w:val="BodyText"/>
        <w:spacing w:before="54" w:line="230" w:lineRule="auto"/>
        <w:ind w:left="754"/>
      </w:pPr>
      <w:r>
        <w:t>Funding</w:t>
      </w:r>
      <w:r>
        <w:rPr>
          <w:spacing w:val="-3"/>
        </w:rPr>
        <w:t xml:space="preserve"> </w:t>
      </w:r>
      <w:r>
        <w:t>reflects</w:t>
      </w:r>
      <w:r>
        <w:rPr>
          <w:spacing w:val="-4"/>
        </w:rPr>
        <w:t xml:space="preserve"> </w:t>
      </w:r>
      <w:r>
        <w:t>a</w:t>
      </w:r>
      <w:r>
        <w:rPr>
          <w:spacing w:val="-3"/>
        </w:rPr>
        <w:t xml:space="preserve"> </w:t>
      </w:r>
      <w:r>
        <w:t>15%</w:t>
      </w:r>
      <w:r>
        <w:rPr>
          <w:spacing w:val="-3"/>
        </w:rPr>
        <w:t xml:space="preserve"> </w:t>
      </w:r>
      <w:r>
        <w:t>reduction</w:t>
      </w:r>
      <w:r>
        <w:rPr>
          <w:spacing w:val="-3"/>
        </w:rPr>
        <w:t xml:space="preserve"> </w:t>
      </w:r>
      <w:r>
        <w:t>in</w:t>
      </w:r>
      <w:r>
        <w:rPr>
          <w:spacing w:val="-3"/>
        </w:rPr>
        <w:t xml:space="preserve"> </w:t>
      </w:r>
      <w:r>
        <w:t>grant</w:t>
      </w:r>
      <w:r>
        <w:rPr>
          <w:spacing w:val="-3"/>
        </w:rPr>
        <w:t xml:space="preserve"> </w:t>
      </w:r>
      <w:r>
        <w:t>funding</w:t>
      </w:r>
      <w:r>
        <w:rPr>
          <w:spacing w:val="-3"/>
        </w:rPr>
        <w:t xml:space="preserve"> </w:t>
      </w:r>
      <w:r>
        <w:t>related</w:t>
      </w:r>
      <w:r>
        <w:rPr>
          <w:spacing w:val="-3"/>
        </w:rPr>
        <w:t xml:space="preserve"> </w:t>
      </w:r>
      <w:r>
        <w:t>to</w:t>
      </w:r>
      <w:r>
        <w:rPr>
          <w:spacing w:val="-3"/>
        </w:rPr>
        <w:t xml:space="preserve"> </w:t>
      </w:r>
      <w:r>
        <w:t>promoting</w:t>
      </w:r>
      <w:r>
        <w:rPr>
          <w:spacing w:val="-3"/>
        </w:rPr>
        <w:t xml:space="preserve"> </w:t>
      </w:r>
      <w:r>
        <w:t>workforce</w:t>
      </w:r>
      <w:r>
        <w:rPr>
          <w:spacing w:val="-3"/>
        </w:rPr>
        <w:t xml:space="preserve"> </w:t>
      </w:r>
      <w:r>
        <w:t>development</w:t>
      </w:r>
      <w:r>
        <w:rPr>
          <w:spacing w:val="-3"/>
        </w:rPr>
        <w:t xml:space="preserve"> </w:t>
      </w:r>
      <w:r>
        <w:t>in</w:t>
      </w:r>
      <w:r>
        <w:rPr>
          <w:spacing w:val="-3"/>
        </w:rPr>
        <w:t xml:space="preserve"> </w:t>
      </w:r>
      <w:r>
        <w:t>aerospace</w:t>
      </w:r>
      <w:r>
        <w:rPr>
          <w:spacing w:val="-3"/>
        </w:rPr>
        <w:t xml:space="preserve"> </w:t>
      </w:r>
      <w:r>
        <w:t>and aerospace related supply industries.</w:t>
      </w:r>
    </w:p>
    <w:p w14:paraId="3E080FA6" w14:textId="77777777" w:rsidR="00653BED" w:rsidRDefault="008E2DCC">
      <w:pPr>
        <w:pStyle w:val="Heading4"/>
        <w:numPr>
          <w:ilvl w:val="0"/>
          <w:numId w:val="34"/>
        </w:numPr>
        <w:tabs>
          <w:tab w:val="left" w:pos="753"/>
        </w:tabs>
        <w:spacing w:before="114"/>
        <w:ind w:left="753" w:hanging="298"/>
        <w:jc w:val="left"/>
      </w:pPr>
      <w:r>
        <w:t>WCSM</w:t>
      </w:r>
      <w:r>
        <w:rPr>
          <w:spacing w:val="-5"/>
        </w:rPr>
        <w:t xml:space="preserve"> </w:t>
      </w:r>
      <w:r>
        <w:t>Project</w:t>
      </w:r>
      <w:r>
        <w:rPr>
          <w:spacing w:val="-1"/>
        </w:rPr>
        <w:t xml:space="preserve"> </w:t>
      </w:r>
      <w:r>
        <w:rPr>
          <w:spacing w:val="-2"/>
        </w:rPr>
        <w:t>Reduction</w:t>
      </w:r>
    </w:p>
    <w:p w14:paraId="3E080FA7" w14:textId="77777777" w:rsidR="00653BED" w:rsidRDefault="008E2DCC">
      <w:pPr>
        <w:pStyle w:val="BodyText"/>
        <w:spacing w:before="54" w:line="230" w:lineRule="auto"/>
        <w:ind w:left="754"/>
      </w:pPr>
      <w:r>
        <w:t>Proposed</w:t>
      </w:r>
      <w:r>
        <w:rPr>
          <w:spacing w:val="-5"/>
        </w:rPr>
        <w:t xml:space="preserve"> </w:t>
      </w:r>
      <w:r>
        <w:t>funding</w:t>
      </w:r>
      <w:r>
        <w:rPr>
          <w:spacing w:val="-5"/>
        </w:rPr>
        <w:t xml:space="preserve"> </w:t>
      </w:r>
      <w:r>
        <w:t>for</w:t>
      </w:r>
      <w:r>
        <w:rPr>
          <w:spacing w:val="-5"/>
        </w:rPr>
        <w:t xml:space="preserve"> </w:t>
      </w:r>
      <w:r>
        <w:t>the</w:t>
      </w:r>
      <w:r>
        <w:rPr>
          <w:spacing w:val="-5"/>
        </w:rPr>
        <w:t xml:space="preserve"> </w:t>
      </w:r>
      <w:r>
        <w:t>continued</w:t>
      </w:r>
      <w:r>
        <w:rPr>
          <w:spacing w:val="-5"/>
        </w:rPr>
        <w:t xml:space="preserve"> </w:t>
      </w:r>
      <w:r>
        <w:t>work</w:t>
      </w:r>
      <w:r>
        <w:rPr>
          <w:spacing w:val="-5"/>
        </w:rPr>
        <w:t xml:space="preserve"> </w:t>
      </w:r>
      <w:r>
        <w:t>associated</w:t>
      </w:r>
      <w:r>
        <w:rPr>
          <w:spacing w:val="-5"/>
        </w:rPr>
        <w:t xml:space="preserve"> </w:t>
      </w:r>
      <w:r>
        <w:t>with</w:t>
      </w:r>
      <w:r>
        <w:rPr>
          <w:spacing w:val="-5"/>
        </w:rPr>
        <w:t xml:space="preserve"> </w:t>
      </w:r>
      <w:r>
        <w:t>the</w:t>
      </w:r>
      <w:r>
        <w:rPr>
          <w:spacing w:val="-9"/>
        </w:rPr>
        <w:t xml:space="preserve"> </w:t>
      </w:r>
      <w:r>
        <w:t>Workers'</w:t>
      </w:r>
      <w:r>
        <w:rPr>
          <w:spacing w:val="-6"/>
        </w:rPr>
        <w:t xml:space="preserve"> </w:t>
      </w:r>
      <w:r>
        <w:t>Compensation</w:t>
      </w:r>
      <w:r>
        <w:rPr>
          <w:spacing w:val="-5"/>
        </w:rPr>
        <w:t xml:space="preserve"> </w:t>
      </w:r>
      <w:r>
        <w:t>Systems</w:t>
      </w:r>
      <w:r>
        <w:rPr>
          <w:spacing w:val="-6"/>
        </w:rPr>
        <w:t xml:space="preserve"> </w:t>
      </w:r>
      <w:r>
        <w:t xml:space="preserve">Modernization </w:t>
      </w:r>
      <w:r>
        <w:lastRenderedPageBreak/>
        <w:t>(WCSM) project is eliminated.</w:t>
      </w:r>
    </w:p>
    <w:p w14:paraId="3E080FA8" w14:textId="77777777" w:rsidR="00653BED" w:rsidRDefault="008E2DCC">
      <w:pPr>
        <w:pStyle w:val="Heading4"/>
        <w:numPr>
          <w:ilvl w:val="0"/>
          <w:numId w:val="34"/>
        </w:numPr>
        <w:tabs>
          <w:tab w:val="left" w:pos="753"/>
        </w:tabs>
        <w:spacing w:before="114"/>
        <w:ind w:left="753" w:hanging="298"/>
        <w:jc w:val="left"/>
      </w:pPr>
      <w:r>
        <w:t>Claims</w:t>
      </w:r>
      <w:r>
        <w:rPr>
          <w:spacing w:val="-6"/>
        </w:rPr>
        <w:t xml:space="preserve"> </w:t>
      </w:r>
      <w:r>
        <w:t>Mgmt</w:t>
      </w:r>
      <w:r>
        <w:rPr>
          <w:spacing w:val="-4"/>
        </w:rPr>
        <w:t xml:space="preserve"> </w:t>
      </w:r>
      <w:r>
        <w:t>Resources</w:t>
      </w:r>
      <w:r>
        <w:rPr>
          <w:spacing w:val="-5"/>
        </w:rPr>
        <w:t xml:space="preserve"> </w:t>
      </w:r>
      <w:r>
        <w:rPr>
          <w:spacing w:val="-2"/>
        </w:rPr>
        <w:t>Reduction</w:t>
      </w:r>
    </w:p>
    <w:p w14:paraId="3E080FA9" w14:textId="77777777" w:rsidR="00653BED" w:rsidRDefault="008E2DCC">
      <w:pPr>
        <w:pStyle w:val="BodyText"/>
        <w:spacing w:before="45"/>
        <w:ind w:left="754"/>
      </w:pPr>
      <w:r>
        <w:t>Proposed</w:t>
      </w:r>
      <w:r>
        <w:rPr>
          <w:spacing w:val="-2"/>
        </w:rPr>
        <w:t xml:space="preserve"> </w:t>
      </w:r>
      <w:r>
        <w:t>funding</w:t>
      </w:r>
      <w:r>
        <w:rPr>
          <w:spacing w:val="-1"/>
        </w:rPr>
        <w:t xml:space="preserve"> </w:t>
      </w:r>
      <w:r>
        <w:t>for</w:t>
      </w:r>
      <w:r>
        <w:rPr>
          <w:spacing w:val="-1"/>
        </w:rPr>
        <w:t xml:space="preserve"> </w:t>
      </w:r>
      <w:r>
        <w:t>providing</w:t>
      </w:r>
      <w:r>
        <w:rPr>
          <w:spacing w:val="-1"/>
        </w:rPr>
        <w:t xml:space="preserve"> </w:t>
      </w:r>
      <w:r>
        <w:t>additional</w:t>
      </w:r>
      <w:r>
        <w:rPr>
          <w:spacing w:val="-1"/>
        </w:rPr>
        <w:t xml:space="preserve"> </w:t>
      </w:r>
      <w:r>
        <w:t>claims</w:t>
      </w:r>
      <w:r>
        <w:rPr>
          <w:spacing w:val="-2"/>
        </w:rPr>
        <w:t xml:space="preserve"> </w:t>
      </w:r>
      <w:r>
        <w:t>management</w:t>
      </w:r>
      <w:r>
        <w:rPr>
          <w:spacing w:val="-1"/>
        </w:rPr>
        <w:t xml:space="preserve"> </w:t>
      </w:r>
      <w:r>
        <w:t>staffing</w:t>
      </w:r>
      <w:r>
        <w:rPr>
          <w:spacing w:val="-1"/>
        </w:rPr>
        <w:t xml:space="preserve"> </w:t>
      </w:r>
      <w:r>
        <w:t>is</w:t>
      </w:r>
      <w:r>
        <w:rPr>
          <w:spacing w:val="-2"/>
        </w:rPr>
        <w:t xml:space="preserve"> eliminated.</w:t>
      </w:r>
    </w:p>
    <w:p w14:paraId="3E080FAD" w14:textId="77777777" w:rsidR="00653BED" w:rsidRDefault="008E2DCC">
      <w:pPr>
        <w:pStyle w:val="Heading4"/>
        <w:numPr>
          <w:ilvl w:val="0"/>
          <w:numId w:val="34"/>
        </w:numPr>
        <w:tabs>
          <w:tab w:val="left" w:pos="753"/>
        </w:tabs>
        <w:spacing w:before="19"/>
        <w:ind w:left="753" w:hanging="298"/>
        <w:jc w:val="left"/>
      </w:pPr>
      <w:r>
        <w:t>Crime</w:t>
      </w:r>
      <w:r>
        <w:rPr>
          <w:spacing w:val="-7"/>
        </w:rPr>
        <w:t xml:space="preserve"> </w:t>
      </w:r>
      <w:r>
        <w:t>Victims</w:t>
      </w:r>
      <w:r>
        <w:rPr>
          <w:spacing w:val="-7"/>
        </w:rPr>
        <w:t xml:space="preserve"> </w:t>
      </w:r>
      <w:r>
        <w:t>&amp;</w:t>
      </w:r>
      <w:r>
        <w:rPr>
          <w:spacing w:val="-6"/>
        </w:rPr>
        <w:t xml:space="preserve"> </w:t>
      </w:r>
      <w:r>
        <w:t>Witnesses</w:t>
      </w:r>
      <w:r>
        <w:rPr>
          <w:spacing w:val="-11"/>
        </w:rPr>
        <w:t xml:space="preserve"> </w:t>
      </w:r>
      <w:r>
        <w:rPr>
          <w:spacing w:val="-2"/>
        </w:rPr>
        <w:t>Adjustmt</w:t>
      </w:r>
    </w:p>
    <w:p w14:paraId="3E080FAE" w14:textId="77777777" w:rsidR="00653BED" w:rsidRDefault="008E2DCC">
      <w:pPr>
        <w:pStyle w:val="BodyText"/>
        <w:spacing w:before="53" w:line="230" w:lineRule="auto"/>
        <w:ind w:left="754" w:right="239"/>
      </w:pPr>
      <w:r>
        <w:t>Proposed</w:t>
      </w:r>
      <w:r>
        <w:rPr>
          <w:spacing w:val="-3"/>
        </w:rPr>
        <w:t xml:space="preserve"> </w:t>
      </w:r>
      <w:r>
        <w:t>funding</w:t>
      </w:r>
      <w:r>
        <w:rPr>
          <w:spacing w:val="-3"/>
        </w:rPr>
        <w:t xml:space="preserve"> </w:t>
      </w:r>
      <w:r>
        <w:t>for</w:t>
      </w:r>
      <w:r>
        <w:rPr>
          <w:spacing w:val="-3"/>
        </w:rPr>
        <w:t xml:space="preserve"> </w:t>
      </w:r>
      <w:r>
        <w:t>providing</w:t>
      </w:r>
      <w:r>
        <w:rPr>
          <w:spacing w:val="-3"/>
        </w:rPr>
        <w:t xml:space="preserve"> </w:t>
      </w:r>
      <w:r>
        <w:t>the</w:t>
      </w:r>
      <w:r>
        <w:rPr>
          <w:spacing w:val="-3"/>
        </w:rPr>
        <w:t xml:space="preserve"> </w:t>
      </w:r>
      <w:r>
        <w:t>anticipated</w:t>
      </w:r>
      <w:r>
        <w:rPr>
          <w:spacing w:val="-3"/>
        </w:rPr>
        <w:t xml:space="preserve"> </w:t>
      </w:r>
      <w:r>
        <w:t>exponential</w:t>
      </w:r>
      <w:r>
        <w:rPr>
          <w:spacing w:val="-3"/>
        </w:rPr>
        <w:t xml:space="preserve"> </w:t>
      </w:r>
      <w:r>
        <w:t>growth</w:t>
      </w:r>
      <w:r>
        <w:rPr>
          <w:spacing w:val="-3"/>
        </w:rPr>
        <w:t xml:space="preserve"> </w:t>
      </w:r>
      <w:r>
        <w:t>of</w:t>
      </w:r>
      <w:r>
        <w:rPr>
          <w:spacing w:val="-3"/>
        </w:rPr>
        <w:t xml:space="preserve"> </w:t>
      </w:r>
      <w:r>
        <w:t>claim</w:t>
      </w:r>
      <w:r>
        <w:rPr>
          <w:spacing w:val="-3"/>
        </w:rPr>
        <w:t xml:space="preserve"> </w:t>
      </w:r>
      <w:r>
        <w:t>costs</w:t>
      </w:r>
      <w:r>
        <w:rPr>
          <w:spacing w:val="-4"/>
        </w:rPr>
        <w:t xml:space="preserve"> </w:t>
      </w:r>
      <w:r>
        <w:t>related</w:t>
      </w:r>
      <w:r>
        <w:rPr>
          <w:spacing w:val="-3"/>
        </w:rPr>
        <w:t xml:space="preserve"> </w:t>
      </w:r>
      <w:r>
        <w:t>to</w:t>
      </w:r>
      <w:r>
        <w:rPr>
          <w:spacing w:val="-3"/>
        </w:rPr>
        <w:t xml:space="preserve"> </w:t>
      </w:r>
      <w:r>
        <w:t>Chapter</w:t>
      </w:r>
      <w:r>
        <w:rPr>
          <w:spacing w:val="-3"/>
        </w:rPr>
        <w:t xml:space="preserve"> </w:t>
      </w:r>
      <w:r>
        <w:t>297,</w:t>
      </w:r>
      <w:r>
        <w:rPr>
          <w:spacing w:val="-3"/>
        </w:rPr>
        <w:t xml:space="preserve"> </w:t>
      </w:r>
      <w:r>
        <w:t>Laws</w:t>
      </w:r>
      <w:r>
        <w:rPr>
          <w:spacing w:val="-4"/>
        </w:rPr>
        <w:t xml:space="preserve"> </w:t>
      </w:r>
      <w:r>
        <w:t xml:space="preserve">of 2024 (E2SSB 5937), which promotes victim-centered, trauma-informed responses in the legal system, is </w:t>
      </w:r>
      <w:r>
        <w:rPr>
          <w:spacing w:val="-2"/>
        </w:rPr>
        <w:t>eliminated.</w:t>
      </w:r>
    </w:p>
    <w:p w14:paraId="3E080FAF" w14:textId="77777777" w:rsidR="00653BED" w:rsidRDefault="008E2DCC">
      <w:pPr>
        <w:pStyle w:val="Heading4"/>
        <w:numPr>
          <w:ilvl w:val="0"/>
          <w:numId w:val="34"/>
        </w:numPr>
        <w:tabs>
          <w:tab w:val="left" w:pos="753"/>
        </w:tabs>
        <w:spacing w:before="115"/>
        <w:ind w:left="753" w:hanging="298"/>
        <w:jc w:val="left"/>
      </w:pPr>
      <w:r>
        <w:t>CVC</w:t>
      </w:r>
      <w:r>
        <w:rPr>
          <w:spacing w:val="-2"/>
        </w:rPr>
        <w:t xml:space="preserve"> </w:t>
      </w:r>
      <w:r>
        <w:t>Medical</w:t>
      </w:r>
      <w:r>
        <w:rPr>
          <w:spacing w:val="-2"/>
        </w:rPr>
        <w:t xml:space="preserve"> </w:t>
      </w:r>
      <w:r>
        <w:t>Exams</w:t>
      </w:r>
      <w:r>
        <w:rPr>
          <w:spacing w:val="-2"/>
        </w:rPr>
        <w:t xml:space="preserve"> Reduce</w:t>
      </w:r>
    </w:p>
    <w:p w14:paraId="3E080FB0" w14:textId="77777777" w:rsidR="00653BED" w:rsidRDefault="008E2DCC">
      <w:pPr>
        <w:pStyle w:val="BodyText"/>
        <w:spacing w:before="54" w:line="230" w:lineRule="auto"/>
        <w:ind w:left="754" w:right="239"/>
      </w:pPr>
      <w:r>
        <w:t>Funding</w:t>
      </w:r>
      <w:r>
        <w:rPr>
          <w:spacing w:val="-2"/>
        </w:rPr>
        <w:t xml:space="preserve"> </w:t>
      </w:r>
      <w:r>
        <w:t>is</w:t>
      </w:r>
      <w:r>
        <w:rPr>
          <w:spacing w:val="-3"/>
        </w:rPr>
        <w:t xml:space="preserve"> </w:t>
      </w:r>
      <w:r>
        <w:t>adjusted</w:t>
      </w:r>
      <w:r>
        <w:rPr>
          <w:spacing w:val="-2"/>
        </w:rPr>
        <w:t xml:space="preserve"> </w:t>
      </w:r>
      <w:r>
        <w:t>to</w:t>
      </w:r>
      <w:r>
        <w:rPr>
          <w:spacing w:val="-2"/>
        </w:rPr>
        <w:t xml:space="preserve"> </w:t>
      </w:r>
      <w:r>
        <w:t>reflect</w:t>
      </w:r>
      <w:r>
        <w:rPr>
          <w:spacing w:val="-2"/>
        </w:rPr>
        <w:t xml:space="preserve"> </w:t>
      </w:r>
      <w:r>
        <w:t>the</w:t>
      </w:r>
      <w:r>
        <w:rPr>
          <w:spacing w:val="-2"/>
        </w:rPr>
        <w:t xml:space="preserve"> </w:t>
      </w:r>
      <w:r>
        <w:t>current</w:t>
      </w:r>
      <w:r>
        <w:rPr>
          <w:spacing w:val="-2"/>
        </w:rPr>
        <w:t xml:space="preserve"> </w:t>
      </w:r>
      <w:r>
        <w:t>projection</w:t>
      </w:r>
      <w:r>
        <w:rPr>
          <w:spacing w:val="-2"/>
        </w:rPr>
        <w:t xml:space="preserve"> </w:t>
      </w:r>
      <w:r>
        <w:t>of</w:t>
      </w:r>
      <w:r>
        <w:rPr>
          <w:spacing w:val="-2"/>
        </w:rPr>
        <w:t xml:space="preserve"> </w:t>
      </w:r>
      <w:r>
        <w:t>claim</w:t>
      </w:r>
      <w:r>
        <w:rPr>
          <w:spacing w:val="-2"/>
        </w:rPr>
        <w:t xml:space="preserve"> </w:t>
      </w:r>
      <w:r>
        <w:t>costs</w:t>
      </w:r>
      <w:r>
        <w:rPr>
          <w:spacing w:val="-3"/>
        </w:rPr>
        <w:t xml:space="preserve"> </w:t>
      </w:r>
      <w:r>
        <w:t>related</w:t>
      </w:r>
      <w:r>
        <w:rPr>
          <w:spacing w:val="-2"/>
        </w:rPr>
        <w:t xml:space="preserve"> </w:t>
      </w:r>
      <w:r>
        <w:t>to</w:t>
      </w:r>
      <w:r>
        <w:rPr>
          <w:spacing w:val="-2"/>
        </w:rPr>
        <w:t xml:space="preserve"> </w:t>
      </w:r>
      <w:r>
        <w:t>domestic</w:t>
      </w:r>
      <w:r>
        <w:rPr>
          <w:spacing w:val="-2"/>
        </w:rPr>
        <w:t xml:space="preserve"> </w:t>
      </w:r>
      <w:r>
        <w:t>violence</w:t>
      </w:r>
      <w:r>
        <w:rPr>
          <w:spacing w:val="-2"/>
        </w:rPr>
        <w:t xml:space="preserve"> </w:t>
      </w:r>
      <w:r>
        <w:t>medical</w:t>
      </w:r>
      <w:r>
        <w:rPr>
          <w:spacing w:val="-2"/>
        </w:rPr>
        <w:t xml:space="preserve"> </w:t>
      </w:r>
      <w:r>
        <w:t>exams</w:t>
      </w:r>
      <w:r>
        <w:rPr>
          <w:spacing w:val="-3"/>
        </w:rPr>
        <w:t xml:space="preserve"> </w:t>
      </w:r>
      <w:r>
        <w:t>in the Crime Victims Compensation (CVC) program.</w:t>
      </w:r>
    </w:p>
    <w:p w14:paraId="3E080FB1" w14:textId="77777777" w:rsidR="00653BED" w:rsidRDefault="008E2DCC">
      <w:pPr>
        <w:pStyle w:val="Heading4"/>
        <w:numPr>
          <w:ilvl w:val="0"/>
          <w:numId w:val="34"/>
        </w:numPr>
        <w:tabs>
          <w:tab w:val="left" w:pos="753"/>
        </w:tabs>
        <w:spacing w:before="114"/>
        <w:ind w:left="753" w:hanging="298"/>
        <w:jc w:val="left"/>
      </w:pPr>
      <w:r>
        <w:t>Reduce</w:t>
      </w:r>
      <w:r>
        <w:rPr>
          <w:spacing w:val="-4"/>
        </w:rPr>
        <w:t xml:space="preserve"> </w:t>
      </w:r>
      <w:r>
        <w:t>Equity</w:t>
      </w:r>
      <w:r>
        <w:rPr>
          <w:spacing w:val="-3"/>
        </w:rPr>
        <w:t xml:space="preserve"> </w:t>
      </w:r>
      <w:r>
        <w:t>-</w:t>
      </w:r>
      <w:r>
        <w:rPr>
          <w:spacing w:val="-3"/>
        </w:rPr>
        <w:t xml:space="preserve"> </w:t>
      </w:r>
      <w:r>
        <w:t>Underserved</w:t>
      </w:r>
      <w:r>
        <w:rPr>
          <w:spacing w:val="-2"/>
        </w:rPr>
        <w:t xml:space="preserve"> Workers</w:t>
      </w:r>
    </w:p>
    <w:p w14:paraId="3E080FB2" w14:textId="77777777" w:rsidR="00653BED" w:rsidRDefault="008E2DCC">
      <w:pPr>
        <w:pStyle w:val="BodyText"/>
        <w:spacing w:before="54" w:line="230" w:lineRule="auto"/>
        <w:ind w:left="754" w:right="239"/>
      </w:pPr>
      <w:r>
        <w:t>Proposed</w:t>
      </w:r>
      <w:r>
        <w:rPr>
          <w:spacing w:val="-3"/>
        </w:rPr>
        <w:t xml:space="preserve"> </w:t>
      </w:r>
      <w:r>
        <w:t>funding</w:t>
      </w:r>
      <w:r>
        <w:rPr>
          <w:spacing w:val="-3"/>
        </w:rPr>
        <w:t xml:space="preserve"> </w:t>
      </w:r>
      <w:r>
        <w:t>for</w:t>
      </w:r>
      <w:r>
        <w:rPr>
          <w:spacing w:val="-3"/>
        </w:rPr>
        <w:t xml:space="preserve"> </w:t>
      </w:r>
      <w:r>
        <w:t>additional</w:t>
      </w:r>
      <w:r>
        <w:rPr>
          <w:spacing w:val="-3"/>
        </w:rPr>
        <w:t xml:space="preserve"> </w:t>
      </w:r>
      <w:r>
        <w:t>staffing</w:t>
      </w:r>
      <w:r>
        <w:rPr>
          <w:spacing w:val="-3"/>
        </w:rPr>
        <w:t xml:space="preserve"> </w:t>
      </w:r>
      <w:r>
        <w:t>to</w:t>
      </w:r>
      <w:r>
        <w:rPr>
          <w:spacing w:val="-3"/>
        </w:rPr>
        <w:t xml:space="preserve"> </w:t>
      </w:r>
      <w:r>
        <w:t>provide</w:t>
      </w:r>
      <w:r>
        <w:rPr>
          <w:spacing w:val="-3"/>
        </w:rPr>
        <w:t xml:space="preserve"> </w:t>
      </w:r>
      <w:r>
        <w:t>support</w:t>
      </w:r>
      <w:r>
        <w:rPr>
          <w:spacing w:val="-3"/>
        </w:rPr>
        <w:t xml:space="preserve"> </w:t>
      </w:r>
      <w:r>
        <w:t>to</w:t>
      </w:r>
      <w:r>
        <w:rPr>
          <w:spacing w:val="-3"/>
        </w:rPr>
        <w:t xml:space="preserve"> </w:t>
      </w:r>
      <w:r>
        <w:t>workers</w:t>
      </w:r>
      <w:r>
        <w:rPr>
          <w:spacing w:val="-4"/>
        </w:rPr>
        <w:t xml:space="preserve"> </w:t>
      </w:r>
      <w:r>
        <w:t>with</w:t>
      </w:r>
      <w:r>
        <w:rPr>
          <w:spacing w:val="-3"/>
        </w:rPr>
        <w:t xml:space="preserve"> </w:t>
      </w:r>
      <w:r>
        <w:t>limited</w:t>
      </w:r>
      <w:r>
        <w:rPr>
          <w:spacing w:val="-3"/>
        </w:rPr>
        <w:t xml:space="preserve"> </w:t>
      </w:r>
      <w:r>
        <w:t>English</w:t>
      </w:r>
      <w:r>
        <w:rPr>
          <w:spacing w:val="-3"/>
        </w:rPr>
        <w:t xml:space="preserve"> </w:t>
      </w:r>
      <w:r>
        <w:t>proficiency</w:t>
      </w:r>
      <w:r>
        <w:rPr>
          <w:spacing w:val="-3"/>
        </w:rPr>
        <w:t xml:space="preserve"> </w:t>
      </w:r>
      <w:r>
        <w:t xml:space="preserve">is </w:t>
      </w:r>
      <w:r>
        <w:rPr>
          <w:spacing w:val="-2"/>
        </w:rPr>
        <w:t>eliminated.</w:t>
      </w:r>
    </w:p>
    <w:p w14:paraId="3E080FB3" w14:textId="77777777" w:rsidR="00653BED" w:rsidRDefault="008E2DCC">
      <w:pPr>
        <w:pStyle w:val="Heading4"/>
        <w:numPr>
          <w:ilvl w:val="0"/>
          <w:numId w:val="34"/>
        </w:numPr>
        <w:tabs>
          <w:tab w:val="left" w:pos="753"/>
        </w:tabs>
        <w:spacing w:before="114"/>
        <w:ind w:left="753" w:hanging="298"/>
        <w:jc w:val="left"/>
      </w:pPr>
      <w:r>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E080FB4" w14:textId="77777777" w:rsidR="00653BED" w:rsidRDefault="008E2DCC">
      <w:pPr>
        <w:pStyle w:val="BodyText"/>
        <w:spacing w:before="46"/>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0FB5" w14:textId="77777777" w:rsidR="00653BED" w:rsidRDefault="008E2DCC">
      <w:pPr>
        <w:pStyle w:val="Heading4"/>
        <w:numPr>
          <w:ilvl w:val="0"/>
          <w:numId w:val="34"/>
        </w:numPr>
        <w:tabs>
          <w:tab w:val="left" w:pos="753"/>
        </w:tabs>
        <w:spacing w:before="111"/>
        <w:ind w:left="753" w:hanging="298"/>
        <w:jc w:val="left"/>
      </w:pPr>
      <w:r>
        <w:t>Govt.</w:t>
      </w:r>
      <w:r>
        <w:rPr>
          <w:spacing w:val="-4"/>
        </w:rPr>
        <w:t xml:space="preserve"> </w:t>
      </w:r>
      <w:r>
        <w:t>Efficiency</w:t>
      </w:r>
      <w:r>
        <w:rPr>
          <w:spacing w:val="-4"/>
        </w:rPr>
        <w:t xml:space="preserve"> </w:t>
      </w:r>
      <w:r>
        <w:t>-</w:t>
      </w:r>
      <w:r>
        <w:rPr>
          <w:spacing w:val="-3"/>
        </w:rPr>
        <w:t xml:space="preserve"> </w:t>
      </w:r>
      <w:r>
        <w:rPr>
          <w:spacing w:val="-2"/>
        </w:rPr>
        <w:t>Miscellaneous</w:t>
      </w:r>
    </w:p>
    <w:p w14:paraId="3E080FB6" w14:textId="77777777" w:rsidR="00653BED" w:rsidRDefault="008E2DCC">
      <w:pPr>
        <w:pStyle w:val="BodyText"/>
        <w:spacing w:before="54" w:line="230" w:lineRule="auto"/>
        <w:ind w:left="754"/>
      </w:pPr>
      <w:r>
        <w:t>Funding reflects a reduction and consolidation across all programs to include administrative support, technology, operation,</w:t>
      </w:r>
      <w:r>
        <w:rPr>
          <w:spacing w:val="-3"/>
        </w:rPr>
        <w:t xml:space="preserve"> </w:t>
      </w:r>
      <w:r>
        <w:t>and</w:t>
      </w:r>
      <w:r>
        <w:rPr>
          <w:spacing w:val="-3"/>
        </w:rPr>
        <w:t xml:space="preserve"> </w:t>
      </w:r>
      <w:r>
        <w:t>financial</w:t>
      </w:r>
      <w:r>
        <w:rPr>
          <w:spacing w:val="-3"/>
        </w:rPr>
        <w:t xml:space="preserve"> </w:t>
      </w:r>
      <w:r>
        <w:t>functions.</w:t>
      </w:r>
      <w:r>
        <w:rPr>
          <w:spacing w:val="-3"/>
        </w:rPr>
        <w:t xml:space="preserve"> </w:t>
      </w:r>
      <w:r>
        <w:t>Staffing</w:t>
      </w:r>
      <w:r>
        <w:rPr>
          <w:spacing w:val="-3"/>
        </w:rPr>
        <w:t xml:space="preserve"> </w:t>
      </w:r>
      <w:r>
        <w:t>is</w:t>
      </w:r>
      <w:r>
        <w:rPr>
          <w:spacing w:val="-4"/>
        </w:rPr>
        <w:t xml:space="preserve"> </w:t>
      </w:r>
      <w:r>
        <w:t>expected</w:t>
      </w:r>
      <w:r>
        <w:rPr>
          <w:spacing w:val="-3"/>
        </w:rPr>
        <w:t xml:space="preserve"> </w:t>
      </w:r>
      <w:r>
        <w:t>to</w:t>
      </w:r>
      <w:r>
        <w:rPr>
          <w:spacing w:val="-3"/>
        </w:rPr>
        <w:t xml:space="preserve"> </w:t>
      </w:r>
      <w:r>
        <w:t>reduce</w:t>
      </w:r>
      <w:r>
        <w:rPr>
          <w:spacing w:val="-3"/>
        </w:rPr>
        <w:t xml:space="preserve"> </w:t>
      </w:r>
      <w:r>
        <w:t>by</w:t>
      </w:r>
      <w:r>
        <w:rPr>
          <w:spacing w:val="-3"/>
        </w:rPr>
        <w:t xml:space="preserve"> </w:t>
      </w:r>
      <w:r>
        <w:t>156</w:t>
      </w:r>
      <w:r>
        <w:rPr>
          <w:spacing w:val="-3"/>
        </w:rPr>
        <w:t xml:space="preserve"> </w:t>
      </w:r>
      <w:r>
        <w:t>FTE</w:t>
      </w:r>
      <w:r>
        <w:rPr>
          <w:spacing w:val="-3"/>
        </w:rPr>
        <w:t xml:space="preserve"> </w:t>
      </w:r>
      <w:r>
        <w:t>by</w:t>
      </w:r>
      <w:r>
        <w:rPr>
          <w:spacing w:val="-3"/>
        </w:rPr>
        <w:t xml:space="preserve"> </w:t>
      </w:r>
      <w:r>
        <w:t>FY</w:t>
      </w:r>
      <w:r>
        <w:rPr>
          <w:spacing w:val="-11"/>
        </w:rPr>
        <w:t xml:space="preserve"> </w:t>
      </w:r>
      <w:r>
        <w:t>2027.</w:t>
      </w:r>
      <w:r>
        <w:rPr>
          <w:spacing w:val="-6"/>
        </w:rPr>
        <w:t xml:space="preserve"> </w:t>
      </w:r>
      <w:r>
        <w:t>The</w:t>
      </w:r>
      <w:r>
        <w:rPr>
          <w:spacing w:val="-3"/>
        </w:rPr>
        <w:t xml:space="preserve"> </w:t>
      </w:r>
      <w:r>
        <w:t>agency</w:t>
      </w:r>
      <w:r>
        <w:rPr>
          <w:spacing w:val="-3"/>
        </w:rPr>
        <w:t xml:space="preserve"> </w:t>
      </w:r>
      <w:r>
        <w:t>also</w:t>
      </w:r>
      <w:r>
        <w:rPr>
          <w:spacing w:val="-3"/>
        </w:rPr>
        <w:t xml:space="preserve"> </w:t>
      </w:r>
      <w:r>
        <w:t>plans</w:t>
      </w:r>
      <w:r>
        <w:rPr>
          <w:spacing w:val="-4"/>
        </w:rPr>
        <w:t xml:space="preserve"> </w:t>
      </w:r>
      <w:r>
        <w:t>to explore reducing equipment purchases, travel, and other goods and services.</w:t>
      </w:r>
    </w:p>
    <w:p w14:paraId="3E080FB7" w14:textId="77777777" w:rsidR="00653BED" w:rsidRDefault="008E2DCC">
      <w:pPr>
        <w:pStyle w:val="Heading4"/>
        <w:numPr>
          <w:ilvl w:val="0"/>
          <w:numId w:val="34"/>
        </w:numPr>
        <w:tabs>
          <w:tab w:val="left" w:pos="753"/>
        </w:tabs>
        <w:spacing w:before="115"/>
        <w:ind w:left="753" w:hanging="298"/>
        <w:jc w:val="left"/>
      </w:pPr>
      <w:r>
        <w:t>Light</w:t>
      </w:r>
      <w:r>
        <w:rPr>
          <w:spacing w:val="-5"/>
        </w:rPr>
        <w:t xml:space="preserve"> </w:t>
      </w:r>
      <w:r>
        <w:t>Duty</w:t>
      </w:r>
      <w:r>
        <w:rPr>
          <w:spacing w:val="-5"/>
        </w:rPr>
        <w:t xml:space="preserve"> </w:t>
      </w:r>
      <w:r>
        <w:t>Complaints</w:t>
      </w:r>
      <w:r>
        <w:rPr>
          <w:spacing w:val="-5"/>
        </w:rPr>
        <w:t xml:space="preserve"> </w:t>
      </w:r>
      <w:r>
        <w:t>Office</w:t>
      </w:r>
      <w:r>
        <w:rPr>
          <w:spacing w:val="-5"/>
        </w:rPr>
        <w:t xml:space="preserve"> </w:t>
      </w:r>
      <w:r>
        <w:rPr>
          <w:spacing w:val="-2"/>
        </w:rPr>
        <w:t>Reduce</w:t>
      </w:r>
    </w:p>
    <w:p w14:paraId="3E080FB8" w14:textId="77777777" w:rsidR="00653BED" w:rsidRDefault="008E2DCC">
      <w:pPr>
        <w:pStyle w:val="BodyText"/>
        <w:spacing w:before="46"/>
        <w:ind w:left="754"/>
      </w:pPr>
      <w:r>
        <w:t>Proposed</w:t>
      </w:r>
      <w:r>
        <w:rPr>
          <w:spacing w:val="-1"/>
        </w:rPr>
        <w:t xml:space="preserve"> </w:t>
      </w:r>
      <w:r>
        <w:t>funding</w:t>
      </w:r>
      <w:r>
        <w:rPr>
          <w:spacing w:val="-1"/>
        </w:rPr>
        <w:t xml:space="preserve"> </w:t>
      </w:r>
      <w:r>
        <w:t>for</w:t>
      </w:r>
      <w:r>
        <w:rPr>
          <w:spacing w:val="-1"/>
        </w:rPr>
        <w:t xml:space="preserve"> </w:t>
      </w:r>
      <w:r>
        <w:t>the</w:t>
      </w:r>
      <w:r>
        <w:rPr>
          <w:spacing w:val="-1"/>
        </w:rPr>
        <w:t xml:space="preserve"> </w:t>
      </w:r>
      <w:r>
        <w:t>continuation of</w:t>
      </w:r>
      <w:r>
        <w:rPr>
          <w:spacing w:val="-1"/>
        </w:rPr>
        <w:t xml:space="preserve"> </w:t>
      </w:r>
      <w:r>
        <w:t>the</w:t>
      </w:r>
      <w:r>
        <w:rPr>
          <w:spacing w:val="-1"/>
        </w:rPr>
        <w:t xml:space="preserve"> </w:t>
      </w:r>
      <w:r>
        <w:t>Light</w:t>
      </w:r>
      <w:r>
        <w:rPr>
          <w:spacing w:val="-1"/>
        </w:rPr>
        <w:t xml:space="preserve"> </w:t>
      </w:r>
      <w:r>
        <w:t>Duty Complaints</w:t>
      </w:r>
      <w:r>
        <w:rPr>
          <w:spacing w:val="-2"/>
        </w:rPr>
        <w:t xml:space="preserve"> </w:t>
      </w:r>
      <w:r>
        <w:t>Resolution</w:t>
      </w:r>
      <w:r>
        <w:rPr>
          <w:spacing w:val="-1"/>
        </w:rPr>
        <w:t xml:space="preserve"> </w:t>
      </w:r>
      <w:r>
        <w:t>Pilot</w:t>
      </w:r>
      <w:r>
        <w:rPr>
          <w:spacing w:val="-1"/>
        </w:rPr>
        <w:t xml:space="preserve"> </w:t>
      </w:r>
      <w:r>
        <w:t>is</w:t>
      </w:r>
      <w:r>
        <w:rPr>
          <w:spacing w:val="-1"/>
        </w:rPr>
        <w:t xml:space="preserve"> </w:t>
      </w:r>
      <w:r>
        <w:rPr>
          <w:spacing w:val="-2"/>
        </w:rPr>
        <w:t>eliminated.</w:t>
      </w:r>
    </w:p>
    <w:p w14:paraId="3E080FB9" w14:textId="77777777" w:rsidR="00653BED" w:rsidRDefault="008E2DCC">
      <w:pPr>
        <w:pStyle w:val="Heading4"/>
        <w:numPr>
          <w:ilvl w:val="0"/>
          <w:numId w:val="34"/>
        </w:numPr>
        <w:tabs>
          <w:tab w:val="left" w:pos="753"/>
        </w:tabs>
        <w:spacing w:before="111"/>
        <w:ind w:left="753" w:hanging="398"/>
        <w:jc w:val="left"/>
      </w:pPr>
      <w:r>
        <w:t>Prevailing</w:t>
      </w:r>
      <w:r>
        <w:rPr>
          <w:spacing w:val="-4"/>
        </w:rPr>
        <w:t xml:space="preserve"> </w:t>
      </w:r>
      <w:r>
        <w:t>Wage</w:t>
      </w:r>
      <w:r>
        <w:rPr>
          <w:spacing w:val="-3"/>
        </w:rPr>
        <w:t xml:space="preserve"> </w:t>
      </w:r>
      <w:r>
        <w:t>Program</w:t>
      </w:r>
      <w:r>
        <w:rPr>
          <w:spacing w:val="-3"/>
        </w:rPr>
        <w:t xml:space="preserve"> </w:t>
      </w:r>
      <w:r>
        <w:rPr>
          <w:spacing w:val="-2"/>
        </w:rPr>
        <w:t>Reduction</w:t>
      </w:r>
    </w:p>
    <w:p w14:paraId="3E080FBA" w14:textId="77777777" w:rsidR="00653BED" w:rsidRDefault="008E2DCC">
      <w:pPr>
        <w:pStyle w:val="BodyText"/>
        <w:spacing w:before="46"/>
        <w:ind w:left="754"/>
      </w:pPr>
      <w:r>
        <w:t>Proposed</w:t>
      </w:r>
      <w:r>
        <w:rPr>
          <w:spacing w:val="-2"/>
        </w:rPr>
        <w:t xml:space="preserve"> </w:t>
      </w:r>
      <w:r>
        <w:t>funding</w:t>
      </w:r>
      <w:r>
        <w:rPr>
          <w:spacing w:val="-2"/>
        </w:rPr>
        <w:t xml:space="preserve"> </w:t>
      </w:r>
      <w:r>
        <w:t>for</w:t>
      </w:r>
      <w:r>
        <w:rPr>
          <w:spacing w:val="-2"/>
        </w:rPr>
        <w:t xml:space="preserve"> </w:t>
      </w:r>
      <w:r>
        <w:t>completing</w:t>
      </w:r>
      <w:r>
        <w:rPr>
          <w:spacing w:val="-1"/>
        </w:rPr>
        <w:t xml:space="preserve"> </w:t>
      </w:r>
      <w:r>
        <w:t>the</w:t>
      </w:r>
      <w:r>
        <w:rPr>
          <w:spacing w:val="-2"/>
        </w:rPr>
        <w:t xml:space="preserve"> </w:t>
      </w:r>
      <w:r>
        <w:t>Prevailing</w:t>
      </w:r>
      <w:r>
        <w:rPr>
          <w:spacing w:val="-6"/>
        </w:rPr>
        <w:t xml:space="preserve"> </w:t>
      </w:r>
      <w:r>
        <w:t>Wage</w:t>
      </w:r>
      <w:r>
        <w:rPr>
          <w:spacing w:val="-2"/>
        </w:rPr>
        <w:t xml:space="preserve"> </w:t>
      </w:r>
      <w:r>
        <w:t>System</w:t>
      </w:r>
      <w:r>
        <w:rPr>
          <w:spacing w:val="-1"/>
        </w:rPr>
        <w:t xml:space="preserve"> </w:t>
      </w:r>
      <w:r>
        <w:t>Enhancement</w:t>
      </w:r>
      <w:r>
        <w:rPr>
          <w:spacing w:val="-2"/>
        </w:rPr>
        <w:t xml:space="preserve"> </w:t>
      </w:r>
      <w:r>
        <w:t>project</w:t>
      </w:r>
      <w:r>
        <w:rPr>
          <w:spacing w:val="-2"/>
        </w:rPr>
        <w:t xml:space="preserve"> </w:t>
      </w:r>
      <w:r>
        <w:t>is</w:t>
      </w:r>
      <w:r>
        <w:rPr>
          <w:spacing w:val="-2"/>
        </w:rPr>
        <w:t xml:space="preserve"> eliminated.</w:t>
      </w:r>
    </w:p>
    <w:p w14:paraId="3E080FBB" w14:textId="77777777" w:rsidR="00653BED" w:rsidRDefault="00653BED">
      <w:pPr>
        <w:sectPr w:rsidR="00653BED" w:rsidSect="00FA4C72">
          <w:headerReference w:type="default" r:id="rId110"/>
          <w:footerReference w:type="default" r:id="rId111"/>
          <w:pgSz w:w="12240" w:h="15840"/>
          <w:pgMar w:top="1350" w:right="620" w:bottom="980" w:left="580" w:header="1460" w:footer="788" w:gutter="0"/>
          <w:cols w:space="720"/>
        </w:sectPr>
      </w:pPr>
    </w:p>
    <w:p w14:paraId="3E080FBC" w14:textId="2C0B8AA4" w:rsidR="00C055AA" w:rsidRDefault="00C055AA">
      <w:pPr>
        <w:rPr>
          <w:sz w:val="20"/>
        </w:rPr>
      </w:pPr>
      <w:r>
        <w:rPr>
          <w:sz w:val="20"/>
        </w:rPr>
        <w:br w:type="page"/>
      </w:r>
    </w:p>
    <w:p w14:paraId="4B99E3A1" w14:textId="77777777" w:rsidR="00FA4C72" w:rsidRDefault="00FA4C72" w:rsidP="00FA4C72">
      <w:pPr>
        <w:pStyle w:val="Heading2"/>
        <w:rPr>
          <w:spacing w:val="-2"/>
        </w:rPr>
      </w:pPr>
      <w:r>
        <w:lastRenderedPageBreak/>
        <w:t xml:space="preserve">Department of </w:t>
      </w:r>
      <w:r>
        <w:rPr>
          <w:spacing w:val="-2"/>
        </w:rPr>
        <w:t>Health</w:t>
      </w:r>
    </w:p>
    <w:p w14:paraId="68415EB1" w14:textId="77777777" w:rsidR="00FA4C72" w:rsidRDefault="00FA4C72" w:rsidP="00FA4C72">
      <w:pPr>
        <w:pStyle w:val="Heading3"/>
      </w:pPr>
      <w:r>
        <w:t xml:space="preserve">Recommendation </w:t>
      </w:r>
      <w:r>
        <w:rPr>
          <w:spacing w:val="-2"/>
        </w:rPr>
        <w:t>Summary</w:t>
      </w:r>
    </w:p>
    <w:p w14:paraId="0CDBD166" w14:textId="77777777" w:rsidR="00FA4C72" w:rsidRDefault="00FA4C72" w:rsidP="00FA4C72">
      <w:pPr>
        <w:spacing w:line="224" w:lineRule="exact"/>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67FCE88E" w14:textId="77777777" w:rsidR="00FA4C72" w:rsidRDefault="00FA4C72" w:rsidP="00FA4C72">
      <w:pPr>
        <w:spacing w:before="87"/>
        <w:jc w:val="center"/>
        <w:rPr>
          <w:rFonts w:ascii="Calibri"/>
          <w:sz w:val="20"/>
        </w:rPr>
      </w:pPr>
      <w:r>
        <w:rPr>
          <w:rFonts w:ascii="Calibri"/>
          <w:sz w:val="20"/>
        </w:rPr>
        <w:t xml:space="preserve">Run: 2/27/2025 1:57 </w:t>
      </w:r>
      <w:r>
        <w:rPr>
          <w:rFonts w:ascii="Calibri"/>
          <w:spacing w:val="-5"/>
          <w:sz w:val="20"/>
        </w:rPr>
        <w:t>PM</w:t>
      </w:r>
    </w:p>
    <w:p w14:paraId="3E080FC0" w14:textId="2595D069" w:rsidR="00653BED" w:rsidRDefault="008E2DCC">
      <w:pPr>
        <w:spacing w:before="208"/>
        <w:ind w:left="651"/>
        <w:rPr>
          <w:rFonts w:ascii="Calibri"/>
          <w:b/>
          <w:sz w:val="20"/>
        </w:rPr>
      </w:pPr>
      <w:r>
        <w:br w:type="column"/>
      </w:r>
    </w:p>
    <w:p w14:paraId="3E080FC1" w14:textId="77777777" w:rsidR="00653BED" w:rsidRDefault="00653BED">
      <w:pPr>
        <w:rPr>
          <w:rFonts w:ascii="Calibri"/>
          <w:sz w:val="20"/>
        </w:rPr>
        <w:sectPr w:rsidR="00653BED">
          <w:headerReference w:type="default" r:id="rId112"/>
          <w:footerReference w:type="default" r:id="rId113"/>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FA4C72" w14:paraId="57FEA3AE" w14:textId="77777777">
        <w:trPr>
          <w:trHeight w:val="429"/>
        </w:trPr>
        <w:tc>
          <w:tcPr>
            <w:tcW w:w="8100" w:type="dxa"/>
            <w:tcBorders>
              <w:top w:val="single" w:sz="4" w:space="0" w:color="000000"/>
            </w:tcBorders>
          </w:tcPr>
          <w:p w14:paraId="7690B6E4" w14:textId="310C3AF5" w:rsidR="00FA4C72" w:rsidRDefault="00FA4C72">
            <w:pPr>
              <w:pStyle w:val="TableParagraph"/>
              <w:ind w:left="20"/>
              <w:rPr>
                <w:b/>
              </w:rPr>
            </w:pPr>
            <w:r>
              <w:rPr>
                <w:sz w:val="20"/>
              </w:rPr>
              <w:t>Dollars</w:t>
            </w:r>
            <w:r>
              <w:rPr>
                <w:spacing w:val="-7"/>
                <w:sz w:val="20"/>
              </w:rPr>
              <w:t xml:space="preserve"> </w:t>
            </w:r>
            <w:r>
              <w:rPr>
                <w:sz w:val="20"/>
              </w:rPr>
              <w:t>in</w:t>
            </w:r>
            <w:r>
              <w:rPr>
                <w:spacing w:val="-6"/>
                <w:sz w:val="20"/>
              </w:rPr>
              <w:t xml:space="preserve"> </w:t>
            </w:r>
            <w:r>
              <w:rPr>
                <w:spacing w:val="-2"/>
                <w:sz w:val="20"/>
              </w:rPr>
              <w:t>Thousands</w:t>
            </w:r>
          </w:p>
        </w:tc>
        <w:tc>
          <w:tcPr>
            <w:tcW w:w="1188" w:type="dxa"/>
            <w:tcBorders>
              <w:top w:val="single" w:sz="4" w:space="0" w:color="000000"/>
            </w:tcBorders>
          </w:tcPr>
          <w:p w14:paraId="28C54F53" w14:textId="547D8500" w:rsidR="00FA4C72" w:rsidRDefault="00C055AA">
            <w:pPr>
              <w:pStyle w:val="TableParagraph"/>
              <w:ind w:right="19"/>
              <w:jc w:val="right"/>
              <w:rPr>
                <w:b/>
                <w:spacing w:val="-10"/>
              </w:rPr>
            </w:pPr>
            <w:r w:rsidRPr="00C055AA">
              <w:rPr>
                <w:b/>
                <w:spacing w:val="-10"/>
              </w:rPr>
              <w:t>Funds Subject to Outlook</w:t>
            </w:r>
          </w:p>
        </w:tc>
        <w:tc>
          <w:tcPr>
            <w:tcW w:w="324" w:type="dxa"/>
            <w:tcBorders>
              <w:top w:val="single" w:sz="4" w:space="0" w:color="000000"/>
            </w:tcBorders>
          </w:tcPr>
          <w:p w14:paraId="3480FECA" w14:textId="77777777" w:rsidR="00FA4C72" w:rsidRDefault="00FA4C72">
            <w:pPr>
              <w:pStyle w:val="TableParagraph"/>
              <w:rPr>
                <w:rFonts w:ascii="Times New Roman"/>
                <w:sz w:val="20"/>
              </w:rPr>
            </w:pPr>
          </w:p>
        </w:tc>
        <w:tc>
          <w:tcPr>
            <w:tcW w:w="1188" w:type="dxa"/>
            <w:tcBorders>
              <w:top w:val="single" w:sz="4" w:space="0" w:color="000000"/>
            </w:tcBorders>
          </w:tcPr>
          <w:p w14:paraId="53BB6AD7" w14:textId="7F690B15" w:rsidR="00FA4C72" w:rsidRDefault="00FA4C72">
            <w:pPr>
              <w:pStyle w:val="TableParagraph"/>
              <w:ind w:right="19"/>
              <w:jc w:val="right"/>
              <w:rPr>
                <w:b/>
                <w:spacing w:val="-10"/>
              </w:rPr>
            </w:pPr>
            <w:r>
              <w:rPr>
                <w:rFonts w:ascii="Calibri"/>
                <w:b/>
                <w:spacing w:val="-8"/>
                <w:sz w:val="20"/>
              </w:rPr>
              <w:t>TOT-</w:t>
            </w:r>
            <w:r>
              <w:rPr>
                <w:rFonts w:ascii="Calibri"/>
                <w:b/>
                <w:spacing w:val="-10"/>
                <w:sz w:val="20"/>
              </w:rPr>
              <w:t>A</w:t>
            </w:r>
          </w:p>
        </w:tc>
      </w:tr>
      <w:tr w:rsidR="00653BED" w14:paraId="3E080FC6" w14:textId="77777777">
        <w:trPr>
          <w:trHeight w:val="429"/>
        </w:trPr>
        <w:tc>
          <w:tcPr>
            <w:tcW w:w="8100" w:type="dxa"/>
            <w:tcBorders>
              <w:top w:val="single" w:sz="4" w:space="0" w:color="000000"/>
            </w:tcBorders>
          </w:tcPr>
          <w:p w14:paraId="3E080FC2"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0FC3"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0FC4" w14:textId="77777777" w:rsidR="00653BED" w:rsidRDefault="00653BED">
            <w:pPr>
              <w:pStyle w:val="TableParagraph"/>
              <w:rPr>
                <w:rFonts w:ascii="Times New Roman"/>
                <w:sz w:val="20"/>
              </w:rPr>
            </w:pPr>
          </w:p>
        </w:tc>
        <w:tc>
          <w:tcPr>
            <w:tcW w:w="1188" w:type="dxa"/>
            <w:tcBorders>
              <w:top w:val="single" w:sz="4" w:space="0" w:color="000000"/>
            </w:tcBorders>
          </w:tcPr>
          <w:p w14:paraId="3E080FC5" w14:textId="77777777" w:rsidR="00653BED" w:rsidRDefault="008E2DCC">
            <w:pPr>
              <w:pStyle w:val="TableParagraph"/>
              <w:ind w:right="19"/>
              <w:jc w:val="right"/>
              <w:rPr>
                <w:b/>
              </w:rPr>
            </w:pPr>
            <w:r>
              <w:rPr>
                <w:b/>
                <w:spacing w:val="-10"/>
              </w:rPr>
              <w:t>0</w:t>
            </w:r>
          </w:p>
        </w:tc>
      </w:tr>
      <w:tr w:rsidR="00653BED" w14:paraId="3E080FCB" w14:textId="77777777">
        <w:trPr>
          <w:trHeight w:val="364"/>
        </w:trPr>
        <w:tc>
          <w:tcPr>
            <w:tcW w:w="8100" w:type="dxa"/>
          </w:tcPr>
          <w:p w14:paraId="3E080FC7"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0FC8" w14:textId="77777777" w:rsidR="00653BED" w:rsidRDefault="008E2DCC">
            <w:pPr>
              <w:pStyle w:val="TableParagraph"/>
              <w:spacing w:before="55"/>
              <w:ind w:right="19"/>
              <w:jc w:val="right"/>
              <w:rPr>
                <w:b/>
              </w:rPr>
            </w:pPr>
            <w:r>
              <w:rPr>
                <w:b/>
                <w:spacing w:val="-10"/>
              </w:rPr>
              <w:t>0</w:t>
            </w:r>
          </w:p>
        </w:tc>
        <w:tc>
          <w:tcPr>
            <w:tcW w:w="324" w:type="dxa"/>
          </w:tcPr>
          <w:p w14:paraId="3E080FC9" w14:textId="77777777" w:rsidR="00653BED" w:rsidRDefault="00653BED">
            <w:pPr>
              <w:pStyle w:val="TableParagraph"/>
              <w:rPr>
                <w:rFonts w:ascii="Times New Roman"/>
                <w:sz w:val="20"/>
              </w:rPr>
            </w:pPr>
          </w:p>
        </w:tc>
        <w:tc>
          <w:tcPr>
            <w:tcW w:w="1188" w:type="dxa"/>
          </w:tcPr>
          <w:p w14:paraId="3E080FCA" w14:textId="77777777" w:rsidR="00653BED" w:rsidRDefault="008E2DCC">
            <w:pPr>
              <w:pStyle w:val="TableParagraph"/>
              <w:spacing w:before="55"/>
              <w:ind w:right="19"/>
              <w:jc w:val="right"/>
              <w:rPr>
                <w:b/>
              </w:rPr>
            </w:pPr>
            <w:r>
              <w:rPr>
                <w:b/>
                <w:spacing w:val="-10"/>
              </w:rPr>
              <w:t>0</w:t>
            </w:r>
          </w:p>
        </w:tc>
      </w:tr>
      <w:tr w:rsidR="00653BED" w14:paraId="3E080FD3" w14:textId="77777777">
        <w:trPr>
          <w:trHeight w:val="638"/>
        </w:trPr>
        <w:tc>
          <w:tcPr>
            <w:tcW w:w="8100" w:type="dxa"/>
          </w:tcPr>
          <w:p w14:paraId="3E080FCC"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0FCD" w14:textId="77777777" w:rsidR="00653BED" w:rsidRDefault="008E2DCC">
            <w:pPr>
              <w:pStyle w:val="TableParagraph"/>
              <w:spacing w:before="50"/>
              <w:ind w:left="315"/>
            </w:pPr>
            <w:r>
              <w:t>1.</w:t>
            </w:r>
            <w:r>
              <w:rPr>
                <w:spacing w:val="63"/>
                <w:w w:val="150"/>
              </w:rPr>
              <w:t xml:space="preserve"> </w:t>
            </w:r>
            <w:r>
              <w:t>Behavioral</w:t>
            </w:r>
            <w:r>
              <w:rPr>
                <w:spacing w:val="-4"/>
              </w:rPr>
              <w:t xml:space="preserve"> </w:t>
            </w:r>
            <w:r>
              <w:t>Health</w:t>
            </w:r>
            <w:r>
              <w:rPr>
                <w:spacing w:val="-4"/>
              </w:rPr>
              <w:t xml:space="preserve"> </w:t>
            </w:r>
            <w:r>
              <w:rPr>
                <w:spacing w:val="-2"/>
              </w:rPr>
              <w:t>Workforce</w:t>
            </w:r>
          </w:p>
        </w:tc>
        <w:tc>
          <w:tcPr>
            <w:tcW w:w="1188" w:type="dxa"/>
          </w:tcPr>
          <w:p w14:paraId="3E080FCE" w14:textId="77777777" w:rsidR="00653BED" w:rsidRDefault="00653BED">
            <w:pPr>
              <w:pStyle w:val="TableParagraph"/>
              <w:spacing w:before="89"/>
              <w:rPr>
                <w:rFonts w:ascii="Calibri"/>
                <w:b/>
              </w:rPr>
            </w:pPr>
          </w:p>
          <w:p w14:paraId="3E080FCF" w14:textId="77777777" w:rsidR="00653BED" w:rsidRDefault="008E2DCC">
            <w:pPr>
              <w:pStyle w:val="TableParagraph"/>
              <w:ind w:right="17"/>
              <w:jc w:val="right"/>
            </w:pPr>
            <w:r>
              <w:rPr>
                <w:color w:val="FF0000"/>
                <w:spacing w:val="-2"/>
              </w:rPr>
              <w:t>(7,276)</w:t>
            </w:r>
          </w:p>
        </w:tc>
        <w:tc>
          <w:tcPr>
            <w:tcW w:w="324" w:type="dxa"/>
          </w:tcPr>
          <w:p w14:paraId="3E080FD0" w14:textId="77777777" w:rsidR="00653BED" w:rsidRDefault="00653BED">
            <w:pPr>
              <w:pStyle w:val="TableParagraph"/>
              <w:rPr>
                <w:rFonts w:ascii="Times New Roman"/>
                <w:sz w:val="20"/>
              </w:rPr>
            </w:pPr>
          </w:p>
        </w:tc>
        <w:tc>
          <w:tcPr>
            <w:tcW w:w="1188" w:type="dxa"/>
          </w:tcPr>
          <w:p w14:paraId="3E080FD1" w14:textId="77777777" w:rsidR="00653BED" w:rsidRDefault="00653BED">
            <w:pPr>
              <w:pStyle w:val="TableParagraph"/>
              <w:spacing w:before="89"/>
              <w:rPr>
                <w:rFonts w:ascii="Calibri"/>
                <w:b/>
              </w:rPr>
            </w:pPr>
          </w:p>
          <w:p w14:paraId="3E080FD2" w14:textId="77777777" w:rsidR="00653BED" w:rsidRDefault="008E2DCC">
            <w:pPr>
              <w:pStyle w:val="TableParagraph"/>
              <w:ind w:right="17"/>
              <w:jc w:val="right"/>
            </w:pPr>
            <w:r>
              <w:rPr>
                <w:color w:val="FF0000"/>
                <w:spacing w:val="-2"/>
              </w:rPr>
              <w:t>(7,276)</w:t>
            </w:r>
          </w:p>
        </w:tc>
      </w:tr>
      <w:tr w:rsidR="00653BED" w14:paraId="3E080FD8" w14:textId="77777777">
        <w:trPr>
          <w:trHeight w:val="306"/>
        </w:trPr>
        <w:tc>
          <w:tcPr>
            <w:tcW w:w="8100" w:type="dxa"/>
          </w:tcPr>
          <w:p w14:paraId="3E080FD4" w14:textId="77777777" w:rsidR="00653BED" w:rsidRDefault="008E2DCC">
            <w:pPr>
              <w:pStyle w:val="TableParagraph"/>
              <w:spacing w:before="27"/>
              <w:ind w:left="315"/>
            </w:pPr>
            <w:r>
              <w:t>2.</w:t>
            </w:r>
            <w:r>
              <w:rPr>
                <w:spacing w:val="62"/>
                <w:w w:val="150"/>
              </w:rPr>
              <w:t xml:space="preserve"> </w:t>
            </w:r>
            <w:r>
              <w:t>Climate</w:t>
            </w:r>
            <w:r>
              <w:rPr>
                <w:spacing w:val="-4"/>
              </w:rPr>
              <w:t xml:space="preserve"> </w:t>
            </w:r>
            <w:r>
              <w:t>Resilience</w:t>
            </w:r>
            <w:r>
              <w:rPr>
                <w:spacing w:val="-13"/>
              </w:rPr>
              <w:t xml:space="preserve"> </w:t>
            </w:r>
            <w:r>
              <w:rPr>
                <w:spacing w:val="-2"/>
              </w:rPr>
              <w:t>Adaptation</w:t>
            </w:r>
          </w:p>
        </w:tc>
        <w:tc>
          <w:tcPr>
            <w:tcW w:w="1188" w:type="dxa"/>
          </w:tcPr>
          <w:p w14:paraId="3E080FD5" w14:textId="77777777" w:rsidR="00653BED" w:rsidRDefault="008E2DCC">
            <w:pPr>
              <w:pStyle w:val="TableParagraph"/>
              <w:spacing w:before="27"/>
              <w:ind w:right="19"/>
              <w:jc w:val="right"/>
            </w:pPr>
            <w:r>
              <w:rPr>
                <w:spacing w:val="-10"/>
              </w:rPr>
              <w:t>0</w:t>
            </w:r>
          </w:p>
        </w:tc>
        <w:tc>
          <w:tcPr>
            <w:tcW w:w="324" w:type="dxa"/>
          </w:tcPr>
          <w:p w14:paraId="3E080FD6" w14:textId="77777777" w:rsidR="00653BED" w:rsidRDefault="00653BED">
            <w:pPr>
              <w:pStyle w:val="TableParagraph"/>
              <w:rPr>
                <w:rFonts w:ascii="Times New Roman"/>
                <w:sz w:val="20"/>
              </w:rPr>
            </w:pPr>
          </w:p>
        </w:tc>
        <w:tc>
          <w:tcPr>
            <w:tcW w:w="1188" w:type="dxa"/>
          </w:tcPr>
          <w:p w14:paraId="3E080FD7" w14:textId="77777777" w:rsidR="00653BED" w:rsidRDefault="008E2DCC">
            <w:pPr>
              <w:pStyle w:val="TableParagraph"/>
              <w:spacing w:before="27"/>
              <w:ind w:right="17"/>
              <w:jc w:val="right"/>
            </w:pPr>
            <w:r>
              <w:rPr>
                <w:color w:val="FF0000"/>
                <w:spacing w:val="-2"/>
              </w:rPr>
              <w:t>(382)</w:t>
            </w:r>
          </w:p>
        </w:tc>
      </w:tr>
      <w:tr w:rsidR="00653BED" w14:paraId="3E080FDD" w14:textId="77777777">
        <w:trPr>
          <w:trHeight w:val="306"/>
        </w:trPr>
        <w:tc>
          <w:tcPr>
            <w:tcW w:w="8100" w:type="dxa"/>
          </w:tcPr>
          <w:p w14:paraId="3E080FD9" w14:textId="77777777" w:rsidR="00653BED" w:rsidRDefault="008E2DCC">
            <w:pPr>
              <w:pStyle w:val="TableParagraph"/>
              <w:spacing w:before="27"/>
              <w:ind w:left="315"/>
            </w:pPr>
            <w:r>
              <w:t>3.</w:t>
            </w:r>
            <w:r>
              <w:rPr>
                <w:spacing w:val="56"/>
                <w:w w:val="150"/>
              </w:rPr>
              <w:t xml:space="preserve"> </w:t>
            </w:r>
            <w:r>
              <w:t>Native</w:t>
            </w:r>
            <w:r>
              <w:rPr>
                <w:spacing w:val="-8"/>
              </w:rPr>
              <w:t xml:space="preserve"> </w:t>
            </w:r>
            <w:r>
              <w:t>Youth</w:t>
            </w:r>
            <w:r>
              <w:rPr>
                <w:spacing w:val="-7"/>
              </w:rPr>
              <w:t xml:space="preserve"> </w:t>
            </w:r>
            <w:r>
              <w:t>Sports</w:t>
            </w:r>
            <w:r>
              <w:rPr>
                <w:spacing w:val="-6"/>
              </w:rPr>
              <w:t xml:space="preserve"> </w:t>
            </w:r>
            <w:r>
              <w:rPr>
                <w:spacing w:val="-2"/>
              </w:rPr>
              <w:t>Programs</w:t>
            </w:r>
          </w:p>
        </w:tc>
        <w:tc>
          <w:tcPr>
            <w:tcW w:w="1188" w:type="dxa"/>
          </w:tcPr>
          <w:p w14:paraId="3E080FDA" w14:textId="77777777" w:rsidR="00653BED" w:rsidRDefault="008E2DCC">
            <w:pPr>
              <w:pStyle w:val="TableParagraph"/>
              <w:spacing w:before="27"/>
              <w:ind w:right="17"/>
              <w:jc w:val="right"/>
            </w:pPr>
            <w:r>
              <w:rPr>
                <w:color w:val="FF0000"/>
                <w:spacing w:val="-2"/>
              </w:rPr>
              <w:t>(750)</w:t>
            </w:r>
          </w:p>
        </w:tc>
        <w:tc>
          <w:tcPr>
            <w:tcW w:w="324" w:type="dxa"/>
          </w:tcPr>
          <w:p w14:paraId="3E080FDB" w14:textId="77777777" w:rsidR="00653BED" w:rsidRDefault="00653BED">
            <w:pPr>
              <w:pStyle w:val="TableParagraph"/>
              <w:rPr>
                <w:rFonts w:ascii="Times New Roman"/>
                <w:sz w:val="20"/>
              </w:rPr>
            </w:pPr>
          </w:p>
        </w:tc>
        <w:tc>
          <w:tcPr>
            <w:tcW w:w="1188" w:type="dxa"/>
          </w:tcPr>
          <w:p w14:paraId="3E080FDC" w14:textId="77777777" w:rsidR="00653BED" w:rsidRDefault="008E2DCC">
            <w:pPr>
              <w:pStyle w:val="TableParagraph"/>
              <w:spacing w:before="27"/>
              <w:ind w:right="17"/>
              <w:jc w:val="right"/>
            </w:pPr>
            <w:r>
              <w:rPr>
                <w:color w:val="FF0000"/>
                <w:spacing w:val="-2"/>
              </w:rPr>
              <w:t>(750)</w:t>
            </w:r>
          </w:p>
        </w:tc>
      </w:tr>
      <w:tr w:rsidR="00653BED" w14:paraId="3E080FE2" w14:textId="77777777">
        <w:trPr>
          <w:trHeight w:val="306"/>
        </w:trPr>
        <w:tc>
          <w:tcPr>
            <w:tcW w:w="8100" w:type="dxa"/>
          </w:tcPr>
          <w:p w14:paraId="3E080FDE"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0FDF" w14:textId="77777777" w:rsidR="00653BED" w:rsidRDefault="008E2DCC">
            <w:pPr>
              <w:pStyle w:val="TableParagraph"/>
              <w:spacing w:before="27"/>
              <w:ind w:right="17"/>
              <w:jc w:val="right"/>
            </w:pPr>
            <w:r>
              <w:rPr>
                <w:color w:val="FF0000"/>
                <w:spacing w:val="-2"/>
              </w:rPr>
              <w:t>(6,943)</w:t>
            </w:r>
          </w:p>
        </w:tc>
        <w:tc>
          <w:tcPr>
            <w:tcW w:w="324" w:type="dxa"/>
          </w:tcPr>
          <w:p w14:paraId="3E080FE0" w14:textId="77777777" w:rsidR="00653BED" w:rsidRDefault="00653BED">
            <w:pPr>
              <w:pStyle w:val="TableParagraph"/>
              <w:rPr>
                <w:rFonts w:ascii="Times New Roman"/>
                <w:sz w:val="20"/>
              </w:rPr>
            </w:pPr>
          </w:p>
        </w:tc>
        <w:tc>
          <w:tcPr>
            <w:tcW w:w="1188" w:type="dxa"/>
          </w:tcPr>
          <w:p w14:paraId="3E080FE1" w14:textId="77777777" w:rsidR="00653BED" w:rsidRDefault="008E2DCC">
            <w:pPr>
              <w:pStyle w:val="TableParagraph"/>
              <w:spacing w:before="27"/>
              <w:ind w:right="17"/>
              <w:jc w:val="right"/>
            </w:pPr>
            <w:r>
              <w:rPr>
                <w:color w:val="FF0000"/>
                <w:spacing w:val="-2"/>
              </w:rPr>
              <w:t>(25,828)</w:t>
            </w:r>
          </w:p>
        </w:tc>
      </w:tr>
      <w:tr w:rsidR="00653BED" w14:paraId="3E080FE7" w14:textId="77777777">
        <w:trPr>
          <w:trHeight w:val="306"/>
        </w:trPr>
        <w:tc>
          <w:tcPr>
            <w:tcW w:w="8100" w:type="dxa"/>
          </w:tcPr>
          <w:p w14:paraId="3E080FE3" w14:textId="77777777" w:rsidR="00653BED" w:rsidRDefault="008E2DCC">
            <w:pPr>
              <w:pStyle w:val="TableParagraph"/>
              <w:spacing w:before="27"/>
              <w:ind w:left="315"/>
            </w:pPr>
            <w:r>
              <w:t>5.</w:t>
            </w:r>
            <w:r>
              <w:rPr>
                <w:spacing w:val="60"/>
                <w:w w:val="150"/>
              </w:rPr>
              <w:t xml:space="preserve"> </w:t>
            </w:r>
            <w:r>
              <w:t>Statewide</w:t>
            </w:r>
            <w:r>
              <w:rPr>
                <w:spacing w:val="-4"/>
              </w:rPr>
              <w:t xml:space="preserve"> </w:t>
            </w:r>
            <w:r>
              <w:t>Medical</w:t>
            </w:r>
            <w:r>
              <w:rPr>
                <w:spacing w:val="-5"/>
              </w:rPr>
              <w:t xml:space="preserve"> </w:t>
            </w:r>
            <w:r>
              <w:t>Logistics</w:t>
            </w:r>
            <w:r>
              <w:rPr>
                <w:spacing w:val="-5"/>
              </w:rPr>
              <w:t xml:space="preserve"> </w:t>
            </w:r>
            <w:r>
              <w:rPr>
                <w:spacing w:val="-2"/>
              </w:rPr>
              <w:t>Center</w:t>
            </w:r>
          </w:p>
        </w:tc>
        <w:tc>
          <w:tcPr>
            <w:tcW w:w="1188" w:type="dxa"/>
          </w:tcPr>
          <w:p w14:paraId="3E080FE4" w14:textId="77777777" w:rsidR="00653BED" w:rsidRDefault="008E2DCC">
            <w:pPr>
              <w:pStyle w:val="TableParagraph"/>
              <w:spacing w:before="27"/>
              <w:ind w:right="17"/>
              <w:jc w:val="right"/>
            </w:pPr>
            <w:r>
              <w:rPr>
                <w:color w:val="FF0000"/>
                <w:spacing w:val="-2"/>
              </w:rPr>
              <w:t>(2,200)</w:t>
            </w:r>
          </w:p>
        </w:tc>
        <w:tc>
          <w:tcPr>
            <w:tcW w:w="324" w:type="dxa"/>
          </w:tcPr>
          <w:p w14:paraId="3E080FE5" w14:textId="77777777" w:rsidR="00653BED" w:rsidRDefault="00653BED">
            <w:pPr>
              <w:pStyle w:val="TableParagraph"/>
              <w:rPr>
                <w:rFonts w:ascii="Times New Roman"/>
                <w:sz w:val="20"/>
              </w:rPr>
            </w:pPr>
          </w:p>
        </w:tc>
        <w:tc>
          <w:tcPr>
            <w:tcW w:w="1188" w:type="dxa"/>
          </w:tcPr>
          <w:p w14:paraId="3E080FE6" w14:textId="77777777" w:rsidR="00653BED" w:rsidRDefault="008E2DCC">
            <w:pPr>
              <w:pStyle w:val="TableParagraph"/>
              <w:spacing w:before="27"/>
              <w:ind w:right="17"/>
              <w:jc w:val="right"/>
            </w:pPr>
            <w:r>
              <w:rPr>
                <w:color w:val="FF0000"/>
                <w:spacing w:val="-2"/>
              </w:rPr>
              <w:t>(2,200)</w:t>
            </w:r>
          </w:p>
        </w:tc>
      </w:tr>
      <w:tr w:rsidR="00653BED" w14:paraId="3E080FEC" w14:textId="77777777">
        <w:trPr>
          <w:trHeight w:val="306"/>
        </w:trPr>
        <w:tc>
          <w:tcPr>
            <w:tcW w:w="8100" w:type="dxa"/>
          </w:tcPr>
          <w:p w14:paraId="3E080FE8" w14:textId="77777777" w:rsidR="00653BED" w:rsidRDefault="008E2DCC">
            <w:pPr>
              <w:pStyle w:val="TableParagraph"/>
              <w:spacing w:before="27"/>
              <w:ind w:left="315"/>
            </w:pPr>
            <w:r>
              <w:t>6.</w:t>
            </w:r>
            <w:r>
              <w:rPr>
                <w:spacing w:val="68"/>
                <w:w w:val="150"/>
              </w:rPr>
              <w:t xml:space="preserve"> </w:t>
            </w:r>
            <w:r>
              <w:t>Reduce</w:t>
            </w:r>
            <w:r>
              <w:rPr>
                <w:spacing w:val="-2"/>
              </w:rPr>
              <w:t xml:space="preserve"> </w:t>
            </w:r>
            <w:r>
              <w:t>BRFSS</w:t>
            </w:r>
            <w:r>
              <w:rPr>
                <w:spacing w:val="-1"/>
              </w:rPr>
              <w:t xml:space="preserve"> </w:t>
            </w:r>
            <w:r>
              <w:rPr>
                <w:spacing w:val="-2"/>
              </w:rPr>
              <w:t>Mailings</w:t>
            </w:r>
          </w:p>
        </w:tc>
        <w:tc>
          <w:tcPr>
            <w:tcW w:w="1188" w:type="dxa"/>
          </w:tcPr>
          <w:p w14:paraId="3E080FE9" w14:textId="77777777" w:rsidR="00653BED" w:rsidRDefault="008E2DCC">
            <w:pPr>
              <w:pStyle w:val="TableParagraph"/>
              <w:spacing w:before="27"/>
              <w:ind w:right="17"/>
              <w:jc w:val="right"/>
            </w:pPr>
            <w:r>
              <w:rPr>
                <w:color w:val="FF0000"/>
                <w:spacing w:val="-2"/>
              </w:rPr>
              <w:t>(170)</w:t>
            </w:r>
          </w:p>
        </w:tc>
        <w:tc>
          <w:tcPr>
            <w:tcW w:w="324" w:type="dxa"/>
          </w:tcPr>
          <w:p w14:paraId="3E080FEA" w14:textId="77777777" w:rsidR="00653BED" w:rsidRDefault="00653BED">
            <w:pPr>
              <w:pStyle w:val="TableParagraph"/>
              <w:rPr>
                <w:rFonts w:ascii="Times New Roman"/>
                <w:sz w:val="20"/>
              </w:rPr>
            </w:pPr>
          </w:p>
        </w:tc>
        <w:tc>
          <w:tcPr>
            <w:tcW w:w="1188" w:type="dxa"/>
          </w:tcPr>
          <w:p w14:paraId="3E080FEB" w14:textId="77777777" w:rsidR="00653BED" w:rsidRDefault="008E2DCC">
            <w:pPr>
              <w:pStyle w:val="TableParagraph"/>
              <w:spacing w:before="27"/>
              <w:ind w:right="17"/>
              <w:jc w:val="right"/>
            </w:pPr>
            <w:r>
              <w:rPr>
                <w:color w:val="FF0000"/>
                <w:spacing w:val="-2"/>
              </w:rPr>
              <w:t>(170)</w:t>
            </w:r>
          </w:p>
        </w:tc>
      </w:tr>
      <w:tr w:rsidR="00653BED" w14:paraId="3E080FF1" w14:textId="77777777">
        <w:trPr>
          <w:trHeight w:val="306"/>
        </w:trPr>
        <w:tc>
          <w:tcPr>
            <w:tcW w:w="8100" w:type="dxa"/>
          </w:tcPr>
          <w:p w14:paraId="3E080FED" w14:textId="77777777" w:rsidR="00653BED" w:rsidRDefault="008E2DCC">
            <w:pPr>
              <w:pStyle w:val="TableParagraph"/>
              <w:spacing w:before="27"/>
              <w:ind w:left="315"/>
            </w:pPr>
            <w:r>
              <w:t>7.</w:t>
            </w:r>
            <w:r>
              <w:rPr>
                <w:spacing w:val="68"/>
                <w:w w:val="150"/>
              </w:rPr>
              <w:t xml:space="preserve"> </w:t>
            </w:r>
            <w:r>
              <w:t>Reduce</w:t>
            </w:r>
            <w:r>
              <w:rPr>
                <w:spacing w:val="-3"/>
              </w:rPr>
              <w:t xml:space="preserve"> </w:t>
            </w:r>
            <w:r>
              <w:rPr>
                <w:spacing w:val="-2"/>
              </w:rPr>
              <w:t>Reports</w:t>
            </w:r>
          </w:p>
        </w:tc>
        <w:tc>
          <w:tcPr>
            <w:tcW w:w="1188" w:type="dxa"/>
          </w:tcPr>
          <w:p w14:paraId="3E080FEE" w14:textId="77777777" w:rsidR="00653BED" w:rsidRDefault="008E2DCC">
            <w:pPr>
              <w:pStyle w:val="TableParagraph"/>
              <w:spacing w:before="27"/>
              <w:ind w:right="17"/>
              <w:jc w:val="right"/>
            </w:pPr>
            <w:r>
              <w:rPr>
                <w:color w:val="FF0000"/>
                <w:spacing w:val="-2"/>
              </w:rPr>
              <w:t>(152)</w:t>
            </w:r>
          </w:p>
        </w:tc>
        <w:tc>
          <w:tcPr>
            <w:tcW w:w="324" w:type="dxa"/>
          </w:tcPr>
          <w:p w14:paraId="3E080FEF" w14:textId="77777777" w:rsidR="00653BED" w:rsidRDefault="00653BED">
            <w:pPr>
              <w:pStyle w:val="TableParagraph"/>
              <w:rPr>
                <w:rFonts w:ascii="Times New Roman"/>
                <w:sz w:val="20"/>
              </w:rPr>
            </w:pPr>
          </w:p>
        </w:tc>
        <w:tc>
          <w:tcPr>
            <w:tcW w:w="1188" w:type="dxa"/>
          </w:tcPr>
          <w:p w14:paraId="3E080FF0" w14:textId="77777777" w:rsidR="00653BED" w:rsidRDefault="008E2DCC">
            <w:pPr>
              <w:pStyle w:val="TableParagraph"/>
              <w:spacing w:before="27"/>
              <w:ind w:right="17"/>
              <w:jc w:val="right"/>
            </w:pPr>
            <w:r>
              <w:rPr>
                <w:color w:val="FF0000"/>
                <w:spacing w:val="-2"/>
              </w:rPr>
              <w:t>(152)</w:t>
            </w:r>
          </w:p>
        </w:tc>
      </w:tr>
      <w:tr w:rsidR="00653BED" w14:paraId="3E080FF6" w14:textId="77777777">
        <w:trPr>
          <w:trHeight w:val="306"/>
        </w:trPr>
        <w:tc>
          <w:tcPr>
            <w:tcW w:w="8100" w:type="dxa"/>
          </w:tcPr>
          <w:p w14:paraId="3E080FF2" w14:textId="77777777" w:rsidR="00653BED" w:rsidRDefault="008E2DCC">
            <w:pPr>
              <w:pStyle w:val="TableParagraph"/>
              <w:spacing w:before="27"/>
              <w:ind w:left="315"/>
            </w:pPr>
            <w:r>
              <w:t>8.</w:t>
            </w:r>
            <w:r>
              <w:rPr>
                <w:spacing w:val="65"/>
                <w:w w:val="150"/>
              </w:rPr>
              <w:t xml:space="preserve"> </w:t>
            </w:r>
            <w:r>
              <w:t>Reduce</w:t>
            </w:r>
            <w:r>
              <w:rPr>
                <w:spacing w:val="-3"/>
              </w:rPr>
              <w:t xml:space="preserve"> </w:t>
            </w:r>
            <w:r>
              <w:t>Opioid</w:t>
            </w:r>
            <w:r>
              <w:rPr>
                <w:spacing w:val="-3"/>
              </w:rPr>
              <w:t xml:space="preserve"> </w:t>
            </w:r>
            <w:r>
              <w:rPr>
                <w:spacing w:val="-2"/>
              </w:rPr>
              <w:t>Campaign</w:t>
            </w:r>
          </w:p>
        </w:tc>
        <w:tc>
          <w:tcPr>
            <w:tcW w:w="1188" w:type="dxa"/>
          </w:tcPr>
          <w:p w14:paraId="3E080FF3" w14:textId="77777777" w:rsidR="00653BED" w:rsidRDefault="008E2DCC">
            <w:pPr>
              <w:pStyle w:val="TableParagraph"/>
              <w:spacing w:before="27"/>
              <w:ind w:right="17"/>
              <w:jc w:val="right"/>
            </w:pPr>
            <w:r>
              <w:rPr>
                <w:color w:val="FF0000"/>
                <w:spacing w:val="-2"/>
              </w:rPr>
              <w:t>(788)</w:t>
            </w:r>
          </w:p>
        </w:tc>
        <w:tc>
          <w:tcPr>
            <w:tcW w:w="324" w:type="dxa"/>
          </w:tcPr>
          <w:p w14:paraId="3E080FF4" w14:textId="77777777" w:rsidR="00653BED" w:rsidRDefault="00653BED">
            <w:pPr>
              <w:pStyle w:val="TableParagraph"/>
              <w:rPr>
                <w:rFonts w:ascii="Times New Roman"/>
                <w:sz w:val="20"/>
              </w:rPr>
            </w:pPr>
          </w:p>
        </w:tc>
        <w:tc>
          <w:tcPr>
            <w:tcW w:w="1188" w:type="dxa"/>
          </w:tcPr>
          <w:p w14:paraId="3E080FF5" w14:textId="77777777" w:rsidR="00653BED" w:rsidRDefault="008E2DCC">
            <w:pPr>
              <w:pStyle w:val="TableParagraph"/>
              <w:spacing w:before="27"/>
              <w:ind w:right="17"/>
              <w:jc w:val="right"/>
            </w:pPr>
            <w:r>
              <w:rPr>
                <w:color w:val="FF0000"/>
                <w:spacing w:val="-2"/>
              </w:rPr>
              <w:t>(788)</w:t>
            </w:r>
          </w:p>
        </w:tc>
      </w:tr>
      <w:tr w:rsidR="00653BED" w14:paraId="3E080FFB" w14:textId="77777777">
        <w:trPr>
          <w:trHeight w:val="306"/>
        </w:trPr>
        <w:tc>
          <w:tcPr>
            <w:tcW w:w="8100" w:type="dxa"/>
          </w:tcPr>
          <w:p w14:paraId="3E080FF7" w14:textId="77777777" w:rsidR="00653BED" w:rsidRDefault="008E2DCC">
            <w:pPr>
              <w:pStyle w:val="TableParagraph"/>
              <w:spacing w:before="27"/>
              <w:ind w:left="315"/>
            </w:pPr>
            <w:r>
              <w:t>9.</w:t>
            </w:r>
            <w:r>
              <w:rPr>
                <w:spacing w:val="70"/>
                <w:w w:val="150"/>
              </w:rPr>
              <w:t xml:space="preserve"> </w:t>
            </w:r>
            <w:r>
              <w:t>EV</w:t>
            </w:r>
            <w:r>
              <w:rPr>
                <w:spacing w:val="-1"/>
              </w:rPr>
              <w:t xml:space="preserve"> </w:t>
            </w:r>
            <w:r>
              <w:t>Site</w:t>
            </w:r>
            <w:r>
              <w:rPr>
                <w:spacing w:val="-2"/>
              </w:rPr>
              <w:t xml:space="preserve"> Evaluation</w:t>
            </w:r>
          </w:p>
        </w:tc>
        <w:tc>
          <w:tcPr>
            <w:tcW w:w="1188" w:type="dxa"/>
          </w:tcPr>
          <w:p w14:paraId="3E080FF8" w14:textId="77777777" w:rsidR="00653BED" w:rsidRDefault="008E2DCC">
            <w:pPr>
              <w:pStyle w:val="TableParagraph"/>
              <w:spacing w:before="27"/>
              <w:ind w:right="17"/>
              <w:jc w:val="right"/>
            </w:pPr>
            <w:r>
              <w:rPr>
                <w:color w:val="FF0000"/>
                <w:spacing w:val="-4"/>
              </w:rPr>
              <w:t>(94)</w:t>
            </w:r>
          </w:p>
        </w:tc>
        <w:tc>
          <w:tcPr>
            <w:tcW w:w="324" w:type="dxa"/>
          </w:tcPr>
          <w:p w14:paraId="3E080FF9" w14:textId="77777777" w:rsidR="00653BED" w:rsidRDefault="00653BED">
            <w:pPr>
              <w:pStyle w:val="TableParagraph"/>
              <w:rPr>
                <w:rFonts w:ascii="Times New Roman"/>
                <w:sz w:val="20"/>
              </w:rPr>
            </w:pPr>
          </w:p>
        </w:tc>
        <w:tc>
          <w:tcPr>
            <w:tcW w:w="1188" w:type="dxa"/>
          </w:tcPr>
          <w:p w14:paraId="3E080FFA" w14:textId="77777777" w:rsidR="00653BED" w:rsidRDefault="008E2DCC">
            <w:pPr>
              <w:pStyle w:val="TableParagraph"/>
              <w:spacing w:before="27"/>
              <w:ind w:right="17"/>
              <w:jc w:val="right"/>
            </w:pPr>
            <w:r>
              <w:rPr>
                <w:color w:val="FF0000"/>
                <w:spacing w:val="-4"/>
              </w:rPr>
              <w:t>(94)</w:t>
            </w:r>
          </w:p>
        </w:tc>
      </w:tr>
      <w:tr w:rsidR="00653BED" w14:paraId="3E081000" w14:textId="77777777">
        <w:trPr>
          <w:trHeight w:val="309"/>
        </w:trPr>
        <w:tc>
          <w:tcPr>
            <w:tcW w:w="8100" w:type="dxa"/>
          </w:tcPr>
          <w:p w14:paraId="3E080FFC" w14:textId="77777777" w:rsidR="00653BED" w:rsidRDefault="008E2DCC">
            <w:pPr>
              <w:pStyle w:val="TableParagraph"/>
              <w:spacing w:before="27"/>
              <w:ind w:left="215"/>
            </w:pPr>
            <w:r>
              <w:t>10.</w:t>
            </w:r>
            <w:r>
              <w:rPr>
                <w:spacing w:val="71"/>
                <w:w w:val="150"/>
              </w:rPr>
              <w:t xml:space="preserve"> </w:t>
            </w:r>
            <w:r>
              <w:t xml:space="preserve">WMC </w:t>
            </w:r>
            <w:r>
              <w:rPr>
                <w:spacing w:val="-2"/>
              </w:rPr>
              <w:t>Operations</w:t>
            </w:r>
          </w:p>
        </w:tc>
        <w:tc>
          <w:tcPr>
            <w:tcW w:w="1188" w:type="dxa"/>
            <w:tcBorders>
              <w:bottom w:val="single" w:sz="4" w:space="0" w:color="000000"/>
            </w:tcBorders>
          </w:tcPr>
          <w:p w14:paraId="3E080FFD" w14:textId="77777777" w:rsidR="00653BED" w:rsidRDefault="008E2DCC">
            <w:pPr>
              <w:pStyle w:val="TableParagraph"/>
              <w:spacing w:before="27"/>
              <w:ind w:right="19"/>
              <w:jc w:val="right"/>
            </w:pPr>
            <w:r>
              <w:rPr>
                <w:spacing w:val="-10"/>
              </w:rPr>
              <w:t>0</w:t>
            </w:r>
          </w:p>
        </w:tc>
        <w:tc>
          <w:tcPr>
            <w:tcW w:w="324" w:type="dxa"/>
          </w:tcPr>
          <w:p w14:paraId="3E080FFE" w14:textId="77777777" w:rsidR="00653BED" w:rsidRDefault="00653BED">
            <w:pPr>
              <w:pStyle w:val="TableParagraph"/>
              <w:rPr>
                <w:rFonts w:ascii="Times New Roman"/>
                <w:sz w:val="20"/>
              </w:rPr>
            </w:pPr>
          </w:p>
        </w:tc>
        <w:tc>
          <w:tcPr>
            <w:tcW w:w="1188" w:type="dxa"/>
            <w:tcBorders>
              <w:bottom w:val="single" w:sz="4" w:space="0" w:color="000000"/>
            </w:tcBorders>
          </w:tcPr>
          <w:p w14:paraId="3E080FFF" w14:textId="77777777" w:rsidR="00653BED" w:rsidRDefault="008E2DCC">
            <w:pPr>
              <w:pStyle w:val="TableParagraph"/>
              <w:spacing w:before="27"/>
              <w:ind w:right="17"/>
              <w:jc w:val="right"/>
            </w:pPr>
            <w:r>
              <w:rPr>
                <w:color w:val="FF0000"/>
                <w:spacing w:val="-2"/>
              </w:rPr>
              <w:t>(2,029)</w:t>
            </w:r>
          </w:p>
        </w:tc>
      </w:tr>
      <w:tr w:rsidR="00653BED" w14:paraId="3E081005" w14:textId="77777777">
        <w:trPr>
          <w:trHeight w:val="323"/>
        </w:trPr>
        <w:tc>
          <w:tcPr>
            <w:tcW w:w="8100" w:type="dxa"/>
          </w:tcPr>
          <w:p w14:paraId="3E081001"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002" w14:textId="77777777" w:rsidR="00653BED" w:rsidRDefault="008E2DCC">
            <w:pPr>
              <w:pStyle w:val="TableParagraph"/>
              <w:spacing w:before="14"/>
              <w:ind w:right="17"/>
              <w:jc w:val="right"/>
              <w:rPr>
                <w:b/>
              </w:rPr>
            </w:pPr>
            <w:r>
              <w:rPr>
                <w:b/>
                <w:color w:val="FF0000"/>
                <w:spacing w:val="-2"/>
              </w:rPr>
              <w:t>(18,373)</w:t>
            </w:r>
          </w:p>
        </w:tc>
        <w:tc>
          <w:tcPr>
            <w:tcW w:w="324" w:type="dxa"/>
          </w:tcPr>
          <w:p w14:paraId="3E081003" w14:textId="77777777" w:rsidR="00653BED" w:rsidRDefault="00653BED">
            <w:pPr>
              <w:pStyle w:val="TableParagraph"/>
              <w:rPr>
                <w:rFonts w:ascii="Times New Roman"/>
                <w:sz w:val="20"/>
              </w:rPr>
            </w:pPr>
          </w:p>
        </w:tc>
        <w:tc>
          <w:tcPr>
            <w:tcW w:w="1188" w:type="dxa"/>
            <w:tcBorders>
              <w:top w:val="single" w:sz="4" w:space="0" w:color="000000"/>
            </w:tcBorders>
          </w:tcPr>
          <w:p w14:paraId="3E081004" w14:textId="77777777" w:rsidR="00653BED" w:rsidRDefault="008E2DCC">
            <w:pPr>
              <w:pStyle w:val="TableParagraph"/>
              <w:spacing w:before="14"/>
              <w:ind w:right="17"/>
              <w:jc w:val="right"/>
              <w:rPr>
                <w:b/>
              </w:rPr>
            </w:pPr>
            <w:r>
              <w:rPr>
                <w:b/>
                <w:color w:val="FF0000"/>
                <w:spacing w:val="-2"/>
              </w:rPr>
              <w:t>(39,669)</w:t>
            </w:r>
          </w:p>
        </w:tc>
      </w:tr>
      <w:tr w:rsidR="00653BED" w14:paraId="3E08100A" w14:textId="77777777">
        <w:trPr>
          <w:trHeight w:val="364"/>
        </w:trPr>
        <w:tc>
          <w:tcPr>
            <w:tcW w:w="8100" w:type="dxa"/>
          </w:tcPr>
          <w:p w14:paraId="3E08100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007" w14:textId="77777777" w:rsidR="00653BED" w:rsidRDefault="008E2DCC">
            <w:pPr>
              <w:pStyle w:val="TableParagraph"/>
              <w:spacing w:before="55"/>
              <w:ind w:right="17"/>
              <w:jc w:val="right"/>
            </w:pPr>
            <w:r>
              <w:rPr>
                <w:color w:val="FF0000"/>
                <w:spacing w:val="-2"/>
              </w:rPr>
              <w:t>(241)</w:t>
            </w:r>
          </w:p>
        </w:tc>
        <w:tc>
          <w:tcPr>
            <w:tcW w:w="324" w:type="dxa"/>
          </w:tcPr>
          <w:p w14:paraId="3E081008" w14:textId="77777777" w:rsidR="00653BED" w:rsidRDefault="00653BED">
            <w:pPr>
              <w:pStyle w:val="TableParagraph"/>
              <w:rPr>
                <w:rFonts w:ascii="Times New Roman"/>
                <w:sz w:val="20"/>
              </w:rPr>
            </w:pPr>
          </w:p>
        </w:tc>
        <w:tc>
          <w:tcPr>
            <w:tcW w:w="1188" w:type="dxa"/>
          </w:tcPr>
          <w:p w14:paraId="3E081009" w14:textId="77777777" w:rsidR="00653BED" w:rsidRDefault="008E2DCC">
            <w:pPr>
              <w:pStyle w:val="TableParagraph"/>
              <w:spacing w:before="55"/>
              <w:ind w:right="17"/>
              <w:jc w:val="right"/>
            </w:pPr>
            <w:r>
              <w:rPr>
                <w:color w:val="FF0000"/>
                <w:spacing w:val="-2"/>
              </w:rPr>
              <w:t>(1,255)</w:t>
            </w:r>
          </w:p>
        </w:tc>
      </w:tr>
      <w:tr w:rsidR="00653BED" w14:paraId="3E08100F" w14:textId="77777777">
        <w:trPr>
          <w:trHeight w:val="364"/>
        </w:trPr>
        <w:tc>
          <w:tcPr>
            <w:tcW w:w="8100" w:type="dxa"/>
          </w:tcPr>
          <w:p w14:paraId="3E08100B"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00C" w14:textId="77777777" w:rsidR="00653BED" w:rsidRDefault="008E2DCC">
            <w:pPr>
              <w:pStyle w:val="TableParagraph"/>
              <w:spacing w:before="55"/>
              <w:ind w:right="17"/>
              <w:jc w:val="right"/>
              <w:rPr>
                <w:b/>
              </w:rPr>
            </w:pPr>
            <w:r>
              <w:rPr>
                <w:b/>
                <w:color w:val="FF0000"/>
                <w:spacing w:val="-2"/>
              </w:rPr>
              <w:t>(18,614)</w:t>
            </w:r>
          </w:p>
        </w:tc>
        <w:tc>
          <w:tcPr>
            <w:tcW w:w="324" w:type="dxa"/>
          </w:tcPr>
          <w:p w14:paraId="3E08100D" w14:textId="77777777" w:rsidR="00653BED" w:rsidRDefault="00653BED">
            <w:pPr>
              <w:pStyle w:val="TableParagraph"/>
              <w:rPr>
                <w:rFonts w:ascii="Times New Roman"/>
                <w:sz w:val="20"/>
              </w:rPr>
            </w:pPr>
          </w:p>
        </w:tc>
        <w:tc>
          <w:tcPr>
            <w:tcW w:w="1188" w:type="dxa"/>
          </w:tcPr>
          <w:p w14:paraId="3E08100E" w14:textId="77777777" w:rsidR="00653BED" w:rsidRDefault="008E2DCC">
            <w:pPr>
              <w:pStyle w:val="TableParagraph"/>
              <w:spacing w:before="55"/>
              <w:ind w:right="17"/>
              <w:jc w:val="right"/>
              <w:rPr>
                <w:b/>
              </w:rPr>
            </w:pPr>
            <w:r>
              <w:rPr>
                <w:b/>
                <w:color w:val="FF0000"/>
                <w:spacing w:val="-2"/>
              </w:rPr>
              <w:t>(40,924)</w:t>
            </w:r>
          </w:p>
        </w:tc>
      </w:tr>
      <w:tr w:rsidR="00653BED" w14:paraId="3E081014" w14:textId="77777777">
        <w:trPr>
          <w:trHeight w:val="422"/>
        </w:trPr>
        <w:tc>
          <w:tcPr>
            <w:tcW w:w="8100" w:type="dxa"/>
          </w:tcPr>
          <w:p w14:paraId="3E081010"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011" w14:textId="77777777" w:rsidR="00653BED" w:rsidRDefault="008E2DCC">
            <w:pPr>
              <w:pStyle w:val="TableParagraph"/>
              <w:spacing w:before="55"/>
              <w:ind w:right="17"/>
              <w:jc w:val="right"/>
              <w:rPr>
                <w:b/>
              </w:rPr>
            </w:pPr>
            <w:r>
              <w:rPr>
                <w:b/>
                <w:color w:val="FF0000"/>
                <w:spacing w:val="-2"/>
              </w:rPr>
              <w:t>(18,614)</w:t>
            </w:r>
          </w:p>
        </w:tc>
        <w:tc>
          <w:tcPr>
            <w:tcW w:w="324" w:type="dxa"/>
          </w:tcPr>
          <w:p w14:paraId="3E081012" w14:textId="77777777" w:rsidR="00653BED" w:rsidRDefault="00653BED">
            <w:pPr>
              <w:pStyle w:val="TableParagraph"/>
              <w:rPr>
                <w:rFonts w:ascii="Times New Roman"/>
                <w:sz w:val="20"/>
              </w:rPr>
            </w:pPr>
          </w:p>
        </w:tc>
        <w:tc>
          <w:tcPr>
            <w:tcW w:w="1188" w:type="dxa"/>
          </w:tcPr>
          <w:p w14:paraId="3E081013" w14:textId="77777777" w:rsidR="00653BED" w:rsidRDefault="008E2DCC">
            <w:pPr>
              <w:pStyle w:val="TableParagraph"/>
              <w:spacing w:before="55"/>
              <w:ind w:right="17"/>
              <w:jc w:val="right"/>
              <w:rPr>
                <w:b/>
              </w:rPr>
            </w:pPr>
            <w:r>
              <w:rPr>
                <w:b/>
                <w:color w:val="FF0000"/>
                <w:spacing w:val="-2"/>
              </w:rPr>
              <w:t>(40,924)</w:t>
            </w:r>
          </w:p>
        </w:tc>
      </w:tr>
      <w:tr w:rsidR="00653BED" w14:paraId="3E08101B" w14:textId="77777777">
        <w:trPr>
          <w:trHeight w:val="1022"/>
        </w:trPr>
        <w:tc>
          <w:tcPr>
            <w:tcW w:w="8100" w:type="dxa"/>
          </w:tcPr>
          <w:p w14:paraId="3E081015"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1016" w14:textId="77777777" w:rsidR="00653BED" w:rsidRDefault="008E2DCC">
            <w:pPr>
              <w:pStyle w:val="TableParagraph"/>
              <w:spacing w:before="50"/>
              <w:ind w:left="315"/>
              <w:rPr>
                <w:b/>
              </w:rPr>
            </w:pPr>
            <w:r>
              <w:rPr>
                <w:b/>
              </w:rPr>
              <w:t>1.</w:t>
            </w:r>
            <w:r>
              <w:rPr>
                <w:b/>
                <w:spacing w:val="71"/>
                <w:w w:val="150"/>
              </w:rPr>
              <w:t xml:space="preserve"> </w:t>
            </w:r>
            <w:r>
              <w:rPr>
                <w:b/>
              </w:rPr>
              <w:t>Behavioral</w:t>
            </w:r>
            <w:r>
              <w:rPr>
                <w:b/>
                <w:spacing w:val="-1"/>
              </w:rPr>
              <w:t xml:space="preserve"> </w:t>
            </w:r>
            <w:r>
              <w:rPr>
                <w:b/>
              </w:rPr>
              <w:t xml:space="preserve">Health </w:t>
            </w:r>
            <w:r>
              <w:rPr>
                <w:b/>
                <w:spacing w:val="-2"/>
              </w:rPr>
              <w:t>Workforce</w:t>
            </w:r>
          </w:p>
          <w:p w14:paraId="3E081017" w14:textId="77777777" w:rsidR="00653BED" w:rsidRDefault="008E2DCC">
            <w:pPr>
              <w:pStyle w:val="TableParagraph"/>
              <w:spacing w:before="45"/>
              <w:ind w:left="614"/>
              <w:rPr>
                <w:rFonts w:ascii="Times New Roman"/>
              </w:rPr>
            </w:pPr>
            <w:r>
              <w:rPr>
                <w:rFonts w:ascii="Times New Roman"/>
              </w:rPr>
              <w:t>Ends</w:t>
            </w:r>
            <w:r>
              <w:rPr>
                <w:rFonts w:ascii="Times New Roman"/>
                <w:spacing w:val="-2"/>
              </w:rPr>
              <w:t xml:space="preserve"> </w:t>
            </w:r>
            <w:r>
              <w:rPr>
                <w:rFonts w:ascii="Times New Roman"/>
              </w:rPr>
              <w:t>the Supervisor</w:t>
            </w:r>
            <w:r>
              <w:rPr>
                <w:rFonts w:ascii="Times New Roman"/>
                <w:spacing w:val="-1"/>
              </w:rPr>
              <w:t xml:space="preserve"> </w:t>
            </w:r>
            <w:r>
              <w:rPr>
                <w:rFonts w:ascii="Times New Roman"/>
              </w:rPr>
              <w:t>Stipend program</w:t>
            </w:r>
            <w:r>
              <w:rPr>
                <w:rFonts w:ascii="Times New Roman"/>
                <w:spacing w:val="-1"/>
              </w:rPr>
              <w:t xml:space="preserve"> </w:t>
            </w:r>
            <w:r>
              <w:rPr>
                <w:rFonts w:ascii="Times New Roman"/>
              </w:rPr>
              <w:t>that has</w:t>
            </w:r>
            <w:r>
              <w:rPr>
                <w:rFonts w:ascii="Times New Roman"/>
                <w:spacing w:val="-2"/>
              </w:rPr>
              <w:t xml:space="preserve"> </w:t>
            </w:r>
            <w:r>
              <w:rPr>
                <w:rFonts w:ascii="Times New Roman"/>
              </w:rPr>
              <w:t>yet to</w:t>
            </w:r>
            <w:r>
              <w:rPr>
                <w:rFonts w:ascii="Times New Roman"/>
                <w:spacing w:val="-1"/>
              </w:rPr>
              <w:t xml:space="preserve"> </w:t>
            </w:r>
            <w:r>
              <w:rPr>
                <w:rFonts w:ascii="Times New Roman"/>
              </w:rPr>
              <w:t xml:space="preserve">be </w:t>
            </w:r>
            <w:r>
              <w:rPr>
                <w:rFonts w:ascii="Times New Roman"/>
                <w:spacing w:val="-2"/>
              </w:rPr>
              <w:t>implemented.</w:t>
            </w:r>
          </w:p>
        </w:tc>
        <w:tc>
          <w:tcPr>
            <w:tcW w:w="1188" w:type="dxa"/>
          </w:tcPr>
          <w:p w14:paraId="3E081018" w14:textId="77777777" w:rsidR="00653BED" w:rsidRDefault="00653BED">
            <w:pPr>
              <w:pStyle w:val="TableParagraph"/>
              <w:rPr>
                <w:rFonts w:ascii="Times New Roman"/>
                <w:sz w:val="20"/>
              </w:rPr>
            </w:pPr>
          </w:p>
        </w:tc>
        <w:tc>
          <w:tcPr>
            <w:tcW w:w="324" w:type="dxa"/>
          </w:tcPr>
          <w:p w14:paraId="3E081019" w14:textId="77777777" w:rsidR="00653BED" w:rsidRDefault="00653BED">
            <w:pPr>
              <w:pStyle w:val="TableParagraph"/>
              <w:rPr>
                <w:rFonts w:ascii="Times New Roman"/>
                <w:sz w:val="20"/>
              </w:rPr>
            </w:pPr>
          </w:p>
        </w:tc>
        <w:tc>
          <w:tcPr>
            <w:tcW w:w="1188" w:type="dxa"/>
          </w:tcPr>
          <w:p w14:paraId="3E08101A" w14:textId="77777777" w:rsidR="00653BED" w:rsidRDefault="00653BED">
            <w:pPr>
              <w:pStyle w:val="TableParagraph"/>
              <w:rPr>
                <w:rFonts w:ascii="Times New Roman"/>
                <w:sz w:val="20"/>
              </w:rPr>
            </w:pPr>
          </w:p>
        </w:tc>
      </w:tr>
      <w:tr w:rsidR="00653BED" w14:paraId="3E081021" w14:textId="77777777">
        <w:trPr>
          <w:trHeight w:val="662"/>
        </w:trPr>
        <w:tc>
          <w:tcPr>
            <w:tcW w:w="8100" w:type="dxa"/>
          </w:tcPr>
          <w:p w14:paraId="3E08101C" w14:textId="77777777" w:rsidR="00653BED" w:rsidRDefault="008E2DCC">
            <w:pPr>
              <w:pStyle w:val="TableParagraph"/>
              <w:spacing w:before="55"/>
              <w:ind w:left="315"/>
              <w:rPr>
                <w:b/>
              </w:rPr>
            </w:pPr>
            <w:r>
              <w:rPr>
                <w:b/>
              </w:rPr>
              <w:t>2.</w:t>
            </w:r>
            <w:r>
              <w:rPr>
                <w:b/>
                <w:spacing w:val="62"/>
                <w:w w:val="150"/>
              </w:rPr>
              <w:t xml:space="preserve"> </w:t>
            </w:r>
            <w:r>
              <w:rPr>
                <w:b/>
              </w:rPr>
              <w:t>Climate</w:t>
            </w:r>
            <w:r>
              <w:rPr>
                <w:b/>
                <w:spacing w:val="-4"/>
              </w:rPr>
              <w:t xml:space="preserve"> </w:t>
            </w:r>
            <w:r>
              <w:rPr>
                <w:b/>
              </w:rPr>
              <w:t>Resilience</w:t>
            </w:r>
            <w:r>
              <w:rPr>
                <w:b/>
                <w:spacing w:val="-10"/>
              </w:rPr>
              <w:t xml:space="preserve"> </w:t>
            </w:r>
            <w:r>
              <w:rPr>
                <w:b/>
                <w:spacing w:val="-2"/>
              </w:rPr>
              <w:t>Adaptation</w:t>
            </w:r>
          </w:p>
          <w:p w14:paraId="3E08101D" w14:textId="77777777" w:rsidR="00653BED" w:rsidRDefault="008E2DCC">
            <w:pPr>
              <w:pStyle w:val="TableParagraph"/>
              <w:spacing w:before="46"/>
              <w:ind w:left="614"/>
              <w:rPr>
                <w:rFonts w:ascii="Times New Roman"/>
              </w:rPr>
            </w:pPr>
            <w:r>
              <w:rPr>
                <w:rFonts w:ascii="Times New Roman"/>
              </w:rPr>
              <w:t>Removes</w:t>
            </w:r>
            <w:r>
              <w:rPr>
                <w:rFonts w:ascii="Times New Roman"/>
                <w:spacing w:val="-2"/>
              </w:rPr>
              <w:t xml:space="preserve"> </w:t>
            </w:r>
            <w:r>
              <w:rPr>
                <w:rFonts w:ascii="Times New Roman"/>
              </w:rPr>
              <w:t>funding</w:t>
            </w:r>
            <w:r>
              <w:rPr>
                <w:rFonts w:ascii="Times New Roman"/>
                <w:spacing w:val="-1"/>
              </w:rPr>
              <w:t xml:space="preserve"> </w:t>
            </w:r>
            <w:r>
              <w:rPr>
                <w:rFonts w:ascii="Times New Roman"/>
              </w:rPr>
              <w:t>for</w:t>
            </w:r>
            <w:r>
              <w:rPr>
                <w:rFonts w:ascii="Times New Roman"/>
                <w:spacing w:val="-1"/>
              </w:rPr>
              <w:t xml:space="preserve"> </w:t>
            </w:r>
            <w:r>
              <w:rPr>
                <w:rFonts w:ascii="Times New Roman"/>
              </w:rPr>
              <w:t>the</w:t>
            </w:r>
            <w:r>
              <w:rPr>
                <w:rFonts w:ascii="Times New Roman"/>
                <w:spacing w:val="-1"/>
              </w:rPr>
              <w:t xml:space="preserve"> </w:t>
            </w:r>
            <w:r>
              <w:rPr>
                <w:rFonts w:ascii="Times New Roman"/>
              </w:rPr>
              <w:t>new</w:t>
            </w:r>
            <w:r>
              <w:rPr>
                <w:rFonts w:ascii="Times New Roman"/>
                <w:spacing w:val="-2"/>
              </w:rPr>
              <w:t xml:space="preserve"> </w:t>
            </w:r>
            <w:r>
              <w:rPr>
                <w:rFonts w:ascii="Times New Roman"/>
              </w:rPr>
              <w:t>wildfire</w:t>
            </w:r>
            <w:r>
              <w:rPr>
                <w:rFonts w:ascii="Times New Roman"/>
                <w:spacing w:val="-1"/>
              </w:rPr>
              <w:t xml:space="preserve"> </w:t>
            </w:r>
            <w:r>
              <w:rPr>
                <w:rFonts w:ascii="Times New Roman"/>
              </w:rPr>
              <w:t>and</w:t>
            </w:r>
            <w:r>
              <w:rPr>
                <w:rFonts w:ascii="Times New Roman"/>
                <w:spacing w:val="-1"/>
              </w:rPr>
              <w:t xml:space="preserve"> </w:t>
            </w:r>
            <w:r>
              <w:rPr>
                <w:rFonts w:ascii="Times New Roman"/>
              </w:rPr>
              <w:t>extreme</w:t>
            </w:r>
            <w:r>
              <w:rPr>
                <w:rFonts w:ascii="Times New Roman"/>
                <w:spacing w:val="-1"/>
              </w:rPr>
              <w:t xml:space="preserve"> </w:t>
            </w:r>
            <w:r>
              <w:rPr>
                <w:rFonts w:ascii="Times New Roman"/>
              </w:rPr>
              <w:t xml:space="preserve">heat </w:t>
            </w:r>
            <w:r>
              <w:rPr>
                <w:rFonts w:ascii="Times New Roman"/>
                <w:spacing w:val="-2"/>
              </w:rPr>
              <w:t>position.</w:t>
            </w:r>
          </w:p>
        </w:tc>
        <w:tc>
          <w:tcPr>
            <w:tcW w:w="1188" w:type="dxa"/>
          </w:tcPr>
          <w:p w14:paraId="3E08101E" w14:textId="77777777" w:rsidR="00653BED" w:rsidRDefault="00653BED">
            <w:pPr>
              <w:pStyle w:val="TableParagraph"/>
              <w:rPr>
                <w:rFonts w:ascii="Times New Roman"/>
                <w:sz w:val="20"/>
              </w:rPr>
            </w:pPr>
          </w:p>
        </w:tc>
        <w:tc>
          <w:tcPr>
            <w:tcW w:w="324" w:type="dxa"/>
          </w:tcPr>
          <w:p w14:paraId="3E08101F" w14:textId="77777777" w:rsidR="00653BED" w:rsidRDefault="00653BED">
            <w:pPr>
              <w:pStyle w:val="TableParagraph"/>
              <w:rPr>
                <w:rFonts w:ascii="Times New Roman"/>
                <w:sz w:val="20"/>
              </w:rPr>
            </w:pPr>
          </w:p>
        </w:tc>
        <w:tc>
          <w:tcPr>
            <w:tcW w:w="1188" w:type="dxa"/>
          </w:tcPr>
          <w:p w14:paraId="3E081020" w14:textId="77777777" w:rsidR="00653BED" w:rsidRDefault="00653BED">
            <w:pPr>
              <w:pStyle w:val="TableParagraph"/>
              <w:rPr>
                <w:rFonts w:ascii="Times New Roman"/>
                <w:sz w:val="20"/>
              </w:rPr>
            </w:pPr>
          </w:p>
        </w:tc>
      </w:tr>
      <w:tr w:rsidR="00653BED" w14:paraId="3E081027" w14:textId="77777777">
        <w:trPr>
          <w:trHeight w:val="662"/>
        </w:trPr>
        <w:tc>
          <w:tcPr>
            <w:tcW w:w="8100" w:type="dxa"/>
          </w:tcPr>
          <w:p w14:paraId="3E081022" w14:textId="77777777" w:rsidR="00653BED" w:rsidRDefault="008E2DCC">
            <w:pPr>
              <w:pStyle w:val="TableParagraph"/>
              <w:spacing w:before="55"/>
              <w:ind w:left="315"/>
              <w:rPr>
                <w:b/>
              </w:rPr>
            </w:pPr>
            <w:r>
              <w:rPr>
                <w:b/>
              </w:rPr>
              <w:lastRenderedPageBreak/>
              <w:t>3.</w:t>
            </w:r>
            <w:r>
              <w:rPr>
                <w:b/>
                <w:spacing w:val="59"/>
                <w:w w:val="150"/>
              </w:rPr>
              <w:t xml:space="preserve"> </w:t>
            </w:r>
            <w:r>
              <w:rPr>
                <w:b/>
              </w:rPr>
              <w:t>Native</w:t>
            </w:r>
            <w:r>
              <w:rPr>
                <w:b/>
                <w:spacing w:val="-7"/>
              </w:rPr>
              <w:t xml:space="preserve"> </w:t>
            </w:r>
            <w:r>
              <w:rPr>
                <w:b/>
              </w:rPr>
              <w:t>Youth</w:t>
            </w:r>
            <w:r>
              <w:rPr>
                <w:b/>
                <w:spacing w:val="-5"/>
              </w:rPr>
              <w:t xml:space="preserve"> </w:t>
            </w:r>
            <w:r>
              <w:rPr>
                <w:b/>
              </w:rPr>
              <w:t>Sports</w:t>
            </w:r>
            <w:r>
              <w:rPr>
                <w:b/>
                <w:spacing w:val="-5"/>
              </w:rPr>
              <w:t xml:space="preserve"> </w:t>
            </w:r>
            <w:r>
              <w:rPr>
                <w:b/>
                <w:spacing w:val="-2"/>
              </w:rPr>
              <w:t>Programs</w:t>
            </w:r>
          </w:p>
          <w:p w14:paraId="3E081023" w14:textId="77777777" w:rsidR="00653BED" w:rsidRDefault="008E2DCC">
            <w:pPr>
              <w:pStyle w:val="TableParagraph"/>
              <w:spacing w:before="46"/>
              <w:ind w:left="614"/>
              <w:rPr>
                <w:rFonts w:ascii="Times New Roman"/>
              </w:rPr>
            </w:pPr>
            <w:r>
              <w:rPr>
                <w:rFonts w:ascii="Times New Roman"/>
              </w:rPr>
              <w:t>Discontinues</w:t>
            </w:r>
            <w:r>
              <w:rPr>
                <w:rFonts w:ascii="Times New Roman"/>
                <w:spacing w:val="-6"/>
              </w:rPr>
              <w:t xml:space="preserve"> </w:t>
            </w:r>
            <w:r>
              <w:rPr>
                <w:rFonts w:ascii="Times New Roman"/>
              </w:rPr>
              <w:t>new</w:t>
            </w:r>
            <w:r>
              <w:rPr>
                <w:rFonts w:ascii="Times New Roman"/>
                <w:spacing w:val="-5"/>
              </w:rPr>
              <w:t xml:space="preserve"> </w:t>
            </w:r>
            <w:r>
              <w:rPr>
                <w:rFonts w:ascii="Times New Roman"/>
              </w:rPr>
              <w:t>program</w:t>
            </w:r>
            <w:r>
              <w:rPr>
                <w:rFonts w:ascii="Times New Roman"/>
                <w:spacing w:val="-4"/>
              </w:rPr>
              <w:t xml:space="preserve"> </w:t>
            </w:r>
            <w:r>
              <w:rPr>
                <w:rFonts w:ascii="Times New Roman"/>
                <w:spacing w:val="-2"/>
              </w:rPr>
              <w:t>funding.</w:t>
            </w:r>
          </w:p>
        </w:tc>
        <w:tc>
          <w:tcPr>
            <w:tcW w:w="1188" w:type="dxa"/>
          </w:tcPr>
          <w:p w14:paraId="3E081024" w14:textId="77777777" w:rsidR="00653BED" w:rsidRDefault="00653BED">
            <w:pPr>
              <w:pStyle w:val="TableParagraph"/>
              <w:rPr>
                <w:rFonts w:ascii="Times New Roman"/>
                <w:sz w:val="20"/>
              </w:rPr>
            </w:pPr>
          </w:p>
        </w:tc>
        <w:tc>
          <w:tcPr>
            <w:tcW w:w="324" w:type="dxa"/>
          </w:tcPr>
          <w:p w14:paraId="3E081025" w14:textId="77777777" w:rsidR="00653BED" w:rsidRDefault="00653BED">
            <w:pPr>
              <w:pStyle w:val="TableParagraph"/>
              <w:rPr>
                <w:rFonts w:ascii="Times New Roman"/>
                <w:sz w:val="20"/>
              </w:rPr>
            </w:pPr>
          </w:p>
        </w:tc>
        <w:tc>
          <w:tcPr>
            <w:tcW w:w="1188" w:type="dxa"/>
          </w:tcPr>
          <w:p w14:paraId="3E081026" w14:textId="77777777" w:rsidR="00653BED" w:rsidRDefault="00653BED">
            <w:pPr>
              <w:pStyle w:val="TableParagraph"/>
              <w:rPr>
                <w:rFonts w:ascii="Times New Roman"/>
                <w:sz w:val="20"/>
              </w:rPr>
            </w:pPr>
          </w:p>
        </w:tc>
      </w:tr>
      <w:tr w:rsidR="00653BED" w14:paraId="3E08102D" w14:textId="77777777">
        <w:trPr>
          <w:trHeight w:val="606"/>
        </w:trPr>
        <w:tc>
          <w:tcPr>
            <w:tcW w:w="8100" w:type="dxa"/>
          </w:tcPr>
          <w:p w14:paraId="3E081028" w14:textId="77777777" w:rsidR="00653BED" w:rsidRDefault="008E2DCC">
            <w:pPr>
              <w:pStyle w:val="TableParagraph"/>
              <w:spacing w:before="55"/>
              <w:ind w:left="315"/>
              <w:rPr>
                <w:b/>
              </w:rPr>
            </w:pPr>
            <w:r>
              <w:rPr>
                <w:b/>
              </w:rPr>
              <w:t>4.</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Management</w:t>
            </w:r>
          </w:p>
          <w:p w14:paraId="3E081029"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management</w:t>
            </w:r>
            <w:r>
              <w:rPr>
                <w:rFonts w:ascii="Times New Roman"/>
                <w:spacing w:val="-1"/>
              </w:rPr>
              <w:t xml:space="preserve"> </w:t>
            </w:r>
            <w:r>
              <w:rPr>
                <w:rFonts w:ascii="Times New Roman"/>
              </w:rPr>
              <w:t>and</w:t>
            </w:r>
            <w:r>
              <w:rPr>
                <w:rFonts w:ascii="Times New Roman"/>
                <w:spacing w:val="-2"/>
              </w:rPr>
              <w:t xml:space="preserve"> </w:t>
            </w:r>
            <w:r>
              <w:rPr>
                <w:rFonts w:ascii="Times New Roman"/>
              </w:rPr>
              <w:t>administrative</w:t>
            </w:r>
            <w:r>
              <w:rPr>
                <w:rFonts w:ascii="Times New Roman"/>
                <w:spacing w:val="-1"/>
              </w:rPr>
              <w:t xml:space="preserve"> </w:t>
            </w:r>
            <w:r>
              <w:rPr>
                <w:rFonts w:ascii="Times New Roman"/>
                <w:spacing w:val="-2"/>
              </w:rPr>
              <w:t>positions.</w:t>
            </w:r>
          </w:p>
        </w:tc>
        <w:tc>
          <w:tcPr>
            <w:tcW w:w="1188" w:type="dxa"/>
          </w:tcPr>
          <w:p w14:paraId="3E08102A" w14:textId="77777777" w:rsidR="00653BED" w:rsidRDefault="00653BED">
            <w:pPr>
              <w:pStyle w:val="TableParagraph"/>
              <w:rPr>
                <w:rFonts w:ascii="Times New Roman"/>
                <w:sz w:val="20"/>
              </w:rPr>
            </w:pPr>
          </w:p>
        </w:tc>
        <w:tc>
          <w:tcPr>
            <w:tcW w:w="324" w:type="dxa"/>
          </w:tcPr>
          <w:p w14:paraId="3E08102B" w14:textId="77777777" w:rsidR="00653BED" w:rsidRDefault="00653BED">
            <w:pPr>
              <w:pStyle w:val="TableParagraph"/>
              <w:rPr>
                <w:rFonts w:ascii="Times New Roman"/>
                <w:sz w:val="20"/>
              </w:rPr>
            </w:pPr>
          </w:p>
        </w:tc>
        <w:tc>
          <w:tcPr>
            <w:tcW w:w="1188" w:type="dxa"/>
          </w:tcPr>
          <w:p w14:paraId="3E08102C" w14:textId="77777777" w:rsidR="00653BED" w:rsidRDefault="00653BED">
            <w:pPr>
              <w:pStyle w:val="TableParagraph"/>
              <w:rPr>
                <w:rFonts w:ascii="Times New Roman"/>
                <w:sz w:val="20"/>
              </w:rPr>
            </w:pPr>
          </w:p>
        </w:tc>
      </w:tr>
      <w:tr w:rsidR="00C055AA" w14:paraId="5EE91608" w14:textId="77777777">
        <w:trPr>
          <w:trHeight w:val="606"/>
        </w:trPr>
        <w:tc>
          <w:tcPr>
            <w:tcW w:w="8100" w:type="dxa"/>
          </w:tcPr>
          <w:p w14:paraId="714226C5" w14:textId="77777777" w:rsidR="00C055AA" w:rsidRPr="00C055AA" w:rsidRDefault="00C055AA" w:rsidP="00C055AA">
            <w:pPr>
              <w:pStyle w:val="TableParagraph"/>
              <w:spacing w:before="55"/>
              <w:ind w:left="315"/>
              <w:rPr>
                <w:b/>
              </w:rPr>
            </w:pPr>
            <w:r w:rsidRPr="00C055AA">
              <w:rPr>
                <w:b/>
              </w:rPr>
              <w:t>5.</w:t>
            </w:r>
            <w:r w:rsidRPr="00C055AA">
              <w:rPr>
                <w:b/>
              </w:rPr>
              <w:tab/>
              <w:t>Statewide Medical Logistics Center</w:t>
            </w:r>
          </w:p>
          <w:p w14:paraId="11D63C52" w14:textId="77777777" w:rsidR="00C055AA" w:rsidRPr="00C055AA" w:rsidRDefault="00C055AA" w:rsidP="00C055AA">
            <w:pPr>
              <w:pStyle w:val="TableParagraph"/>
              <w:spacing w:before="55"/>
              <w:ind w:left="720"/>
              <w:rPr>
                <w:bCs/>
              </w:rPr>
            </w:pPr>
            <w:r w:rsidRPr="00C055AA">
              <w:rPr>
                <w:bCs/>
              </w:rPr>
              <w:t>Reduces the cost of the warehouse space to fit the actual business need.</w:t>
            </w:r>
          </w:p>
          <w:p w14:paraId="62D4C6DE" w14:textId="77777777" w:rsidR="00C055AA" w:rsidRPr="00C055AA" w:rsidRDefault="00C055AA" w:rsidP="00C055AA">
            <w:pPr>
              <w:pStyle w:val="TableParagraph"/>
              <w:spacing w:before="55"/>
              <w:ind w:left="315"/>
              <w:rPr>
                <w:b/>
              </w:rPr>
            </w:pPr>
            <w:r w:rsidRPr="00C055AA">
              <w:rPr>
                <w:b/>
              </w:rPr>
              <w:t>6.</w:t>
            </w:r>
            <w:r w:rsidRPr="00C055AA">
              <w:rPr>
                <w:b/>
              </w:rPr>
              <w:tab/>
              <w:t>Reduce BRFSS Mailings</w:t>
            </w:r>
          </w:p>
          <w:p w14:paraId="17DE0B84" w14:textId="77777777" w:rsidR="00C055AA" w:rsidRPr="00C055AA" w:rsidRDefault="00C055AA" w:rsidP="00C055AA">
            <w:pPr>
              <w:pStyle w:val="TableParagraph"/>
              <w:spacing w:before="55"/>
              <w:ind w:left="720"/>
              <w:rPr>
                <w:bCs/>
              </w:rPr>
            </w:pPr>
            <w:proofErr w:type="gramStart"/>
            <w:r w:rsidRPr="00C055AA">
              <w:rPr>
                <w:bCs/>
              </w:rPr>
              <w:t>Discontinues</w:t>
            </w:r>
            <w:proofErr w:type="gramEnd"/>
            <w:r w:rsidRPr="00C055AA">
              <w:rPr>
                <w:bCs/>
              </w:rPr>
              <w:t xml:space="preserve"> the physical mailings for the Behavioral Risk Factor Surveillance Survey.</w:t>
            </w:r>
          </w:p>
          <w:p w14:paraId="3C6C8AC4" w14:textId="77777777" w:rsidR="00C055AA" w:rsidRPr="00C055AA" w:rsidRDefault="00C055AA" w:rsidP="00C055AA">
            <w:pPr>
              <w:pStyle w:val="TableParagraph"/>
              <w:spacing w:before="55"/>
              <w:ind w:left="315"/>
              <w:rPr>
                <w:b/>
              </w:rPr>
            </w:pPr>
            <w:r w:rsidRPr="00C055AA">
              <w:rPr>
                <w:b/>
              </w:rPr>
              <w:t>7.</w:t>
            </w:r>
            <w:r w:rsidRPr="00C055AA">
              <w:rPr>
                <w:b/>
              </w:rPr>
              <w:tab/>
              <w:t>Reduce Reports</w:t>
            </w:r>
          </w:p>
          <w:p w14:paraId="2B144371" w14:textId="77777777" w:rsidR="00C055AA" w:rsidRPr="00C055AA" w:rsidRDefault="00C055AA" w:rsidP="00C055AA">
            <w:pPr>
              <w:pStyle w:val="TableParagraph"/>
              <w:spacing w:before="55"/>
              <w:ind w:left="720"/>
              <w:rPr>
                <w:bCs/>
              </w:rPr>
            </w:pPr>
            <w:r w:rsidRPr="00C055AA">
              <w:rPr>
                <w:bCs/>
              </w:rPr>
              <w:t>Discontinues the Death with Dignity and Diabetes Epidemic Action reports.</w:t>
            </w:r>
          </w:p>
          <w:p w14:paraId="436C0F68" w14:textId="77777777" w:rsidR="00C055AA" w:rsidRPr="00C055AA" w:rsidRDefault="00C055AA" w:rsidP="00C055AA">
            <w:pPr>
              <w:pStyle w:val="TableParagraph"/>
              <w:spacing w:before="55"/>
              <w:ind w:left="315"/>
              <w:rPr>
                <w:b/>
              </w:rPr>
            </w:pPr>
            <w:r w:rsidRPr="00C055AA">
              <w:rPr>
                <w:b/>
              </w:rPr>
              <w:t>8.</w:t>
            </w:r>
            <w:r w:rsidRPr="00C055AA">
              <w:rPr>
                <w:b/>
              </w:rPr>
              <w:tab/>
              <w:t>Reduce Opioid Campaign</w:t>
            </w:r>
          </w:p>
          <w:p w14:paraId="2397DBF4" w14:textId="77777777" w:rsidR="00C055AA" w:rsidRPr="00C055AA" w:rsidRDefault="00C055AA" w:rsidP="00C055AA">
            <w:pPr>
              <w:pStyle w:val="TableParagraph"/>
              <w:spacing w:before="55"/>
              <w:ind w:left="720"/>
              <w:rPr>
                <w:bCs/>
              </w:rPr>
            </w:pPr>
            <w:r w:rsidRPr="00C055AA">
              <w:rPr>
                <w:bCs/>
              </w:rPr>
              <w:t>The agency will not implement Spanish language opioid media campaigns. Other Spanish language awareness resources are available through settlement funding.</w:t>
            </w:r>
          </w:p>
          <w:p w14:paraId="13DDEAF2" w14:textId="77777777" w:rsidR="00C055AA" w:rsidRPr="00C055AA" w:rsidRDefault="00C055AA" w:rsidP="00C055AA">
            <w:pPr>
              <w:pStyle w:val="TableParagraph"/>
              <w:spacing w:before="55"/>
              <w:ind w:left="315"/>
              <w:rPr>
                <w:b/>
              </w:rPr>
            </w:pPr>
            <w:r w:rsidRPr="00C055AA">
              <w:rPr>
                <w:b/>
              </w:rPr>
              <w:t>9.</w:t>
            </w:r>
            <w:r w:rsidRPr="00C055AA">
              <w:rPr>
                <w:b/>
              </w:rPr>
              <w:tab/>
              <w:t>EV Site Evaluation</w:t>
            </w:r>
          </w:p>
          <w:p w14:paraId="438B0E72" w14:textId="77777777" w:rsidR="00C055AA" w:rsidRPr="00C055AA" w:rsidRDefault="00C055AA" w:rsidP="00C055AA">
            <w:pPr>
              <w:pStyle w:val="TableParagraph"/>
              <w:spacing w:before="55"/>
              <w:ind w:left="720"/>
              <w:rPr>
                <w:bCs/>
              </w:rPr>
            </w:pPr>
            <w:r w:rsidRPr="00C055AA">
              <w:rPr>
                <w:bCs/>
              </w:rPr>
              <w:t>Ends the assistance provided by DOH for community engagement for electric vehicle site review.</w:t>
            </w:r>
          </w:p>
          <w:p w14:paraId="48B5FEA9" w14:textId="77777777" w:rsidR="00C055AA" w:rsidRPr="00C055AA" w:rsidRDefault="00C055AA" w:rsidP="00C055AA">
            <w:pPr>
              <w:pStyle w:val="TableParagraph"/>
              <w:spacing w:before="55"/>
              <w:ind w:left="315"/>
              <w:rPr>
                <w:b/>
              </w:rPr>
            </w:pPr>
            <w:r w:rsidRPr="00C055AA">
              <w:rPr>
                <w:b/>
              </w:rPr>
              <w:t>10.</w:t>
            </w:r>
            <w:r w:rsidRPr="00C055AA">
              <w:rPr>
                <w:b/>
              </w:rPr>
              <w:tab/>
              <w:t>WMC Operations</w:t>
            </w:r>
          </w:p>
          <w:p w14:paraId="52821209" w14:textId="08F76BAB" w:rsidR="00C055AA" w:rsidRPr="00C055AA" w:rsidRDefault="00C055AA" w:rsidP="00C055AA">
            <w:pPr>
              <w:pStyle w:val="TableParagraph"/>
              <w:spacing w:before="55"/>
              <w:ind w:left="720"/>
              <w:rPr>
                <w:bCs/>
              </w:rPr>
            </w:pPr>
            <w:r w:rsidRPr="00C055AA">
              <w:rPr>
                <w:bCs/>
              </w:rPr>
              <w:t>Removes funding for additional staff and operation costs for the Washington Medical Commission.</w:t>
            </w:r>
          </w:p>
        </w:tc>
        <w:tc>
          <w:tcPr>
            <w:tcW w:w="1188" w:type="dxa"/>
          </w:tcPr>
          <w:p w14:paraId="62FAB491" w14:textId="77777777" w:rsidR="00C055AA" w:rsidRDefault="00C055AA" w:rsidP="00C055AA">
            <w:pPr>
              <w:pStyle w:val="TableParagraph"/>
              <w:ind w:left="720"/>
              <w:rPr>
                <w:rFonts w:ascii="Times New Roman"/>
                <w:sz w:val="20"/>
              </w:rPr>
            </w:pPr>
          </w:p>
        </w:tc>
        <w:tc>
          <w:tcPr>
            <w:tcW w:w="324" w:type="dxa"/>
          </w:tcPr>
          <w:p w14:paraId="46EDFB96" w14:textId="77777777" w:rsidR="00C055AA" w:rsidRDefault="00C055AA">
            <w:pPr>
              <w:pStyle w:val="TableParagraph"/>
              <w:rPr>
                <w:rFonts w:ascii="Times New Roman"/>
                <w:sz w:val="20"/>
              </w:rPr>
            </w:pPr>
          </w:p>
        </w:tc>
        <w:tc>
          <w:tcPr>
            <w:tcW w:w="1188" w:type="dxa"/>
          </w:tcPr>
          <w:p w14:paraId="32D98C53" w14:textId="77777777" w:rsidR="00C055AA" w:rsidRDefault="00C055AA">
            <w:pPr>
              <w:pStyle w:val="TableParagraph"/>
              <w:rPr>
                <w:rFonts w:ascii="Times New Roman"/>
                <w:sz w:val="20"/>
              </w:rPr>
            </w:pPr>
          </w:p>
        </w:tc>
      </w:tr>
    </w:tbl>
    <w:p w14:paraId="3E08102E" w14:textId="77777777" w:rsidR="00653BED" w:rsidRDefault="00653BED">
      <w:pPr>
        <w:rPr>
          <w:sz w:val="20"/>
        </w:rPr>
        <w:sectPr w:rsidR="00653BED">
          <w:type w:val="continuous"/>
          <w:pgSz w:w="12240" w:h="15840"/>
          <w:pgMar w:top="1960" w:right="620" w:bottom="980" w:left="580" w:header="1460" w:footer="788" w:gutter="0"/>
          <w:cols w:space="720"/>
        </w:sectPr>
      </w:pPr>
    </w:p>
    <w:p w14:paraId="3E08103E" w14:textId="77777777" w:rsidR="00653BED" w:rsidRDefault="008E2DCC" w:rsidP="005574DE">
      <w:pPr>
        <w:pStyle w:val="Heading2"/>
      </w:pPr>
      <w:r>
        <w:lastRenderedPageBreak/>
        <w:t>Department</w:t>
      </w:r>
      <w:r>
        <w:rPr>
          <w:spacing w:val="-7"/>
        </w:rPr>
        <w:t xml:space="preserve"> </w:t>
      </w:r>
      <w:r>
        <w:t>of</w:t>
      </w:r>
      <w:r>
        <w:rPr>
          <w:spacing w:val="-7"/>
        </w:rPr>
        <w:t xml:space="preserve"> </w:t>
      </w:r>
      <w:r>
        <w:t>Veterans</w:t>
      </w:r>
      <w:r>
        <w:rPr>
          <w:spacing w:val="-14"/>
        </w:rPr>
        <w:t xml:space="preserve"> </w:t>
      </w:r>
      <w:r>
        <w:rPr>
          <w:spacing w:val="-2"/>
        </w:rPr>
        <w:t>Affairs</w:t>
      </w:r>
    </w:p>
    <w:p w14:paraId="3E08103F" w14:textId="77777777" w:rsidR="00653BED" w:rsidRDefault="008E2DCC">
      <w:pPr>
        <w:pStyle w:val="Heading3"/>
      </w:pPr>
      <w:r>
        <w:t xml:space="preserve">Recommendation </w:t>
      </w:r>
      <w:r>
        <w:rPr>
          <w:spacing w:val="-2"/>
        </w:rPr>
        <w:t>Summary</w:t>
      </w:r>
    </w:p>
    <w:p w14:paraId="3E081040" w14:textId="77777777" w:rsidR="00653BED" w:rsidRDefault="00653BED">
      <w:pPr>
        <w:sectPr w:rsidR="00653BED" w:rsidSect="00C055AA">
          <w:headerReference w:type="default" r:id="rId114"/>
          <w:footerReference w:type="default" r:id="rId115"/>
          <w:pgSz w:w="12240" w:h="15840"/>
          <w:pgMar w:top="810" w:right="620" w:bottom="980" w:left="580" w:header="1460" w:footer="788" w:gutter="0"/>
          <w:cols w:space="720"/>
        </w:sectPr>
      </w:pPr>
    </w:p>
    <w:p w14:paraId="3E081041"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042"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04C"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EE3F30" w:rsidRPr="00EE3F30" w14:paraId="36345345" w14:textId="77777777">
        <w:trPr>
          <w:trHeight w:val="429"/>
        </w:trPr>
        <w:tc>
          <w:tcPr>
            <w:tcW w:w="8100" w:type="dxa"/>
            <w:tcBorders>
              <w:top w:val="single" w:sz="4" w:space="0" w:color="000000"/>
            </w:tcBorders>
          </w:tcPr>
          <w:p w14:paraId="79DCB171" w14:textId="05ABE3D6" w:rsidR="00EE3F30" w:rsidRPr="00EE3F30" w:rsidRDefault="00EE3F30">
            <w:pPr>
              <w:pStyle w:val="TableParagraph"/>
              <w:ind w:left="20"/>
              <w:rPr>
                <w:b/>
                <w:bCs/>
              </w:rPr>
            </w:pPr>
            <w:r w:rsidRPr="00EE3F30">
              <w:rPr>
                <w:b/>
                <w:bCs/>
                <w:sz w:val="20"/>
              </w:rPr>
              <w:t>Dollars</w:t>
            </w:r>
            <w:r w:rsidRPr="00EE3F30">
              <w:rPr>
                <w:b/>
                <w:bCs/>
                <w:spacing w:val="-7"/>
                <w:sz w:val="20"/>
              </w:rPr>
              <w:t xml:space="preserve"> </w:t>
            </w:r>
            <w:r w:rsidRPr="00EE3F30">
              <w:rPr>
                <w:b/>
                <w:bCs/>
                <w:sz w:val="20"/>
              </w:rPr>
              <w:t>in</w:t>
            </w:r>
            <w:r w:rsidRPr="00EE3F30">
              <w:rPr>
                <w:b/>
                <w:bCs/>
                <w:spacing w:val="-6"/>
                <w:sz w:val="20"/>
              </w:rPr>
              <w:t xml:space="preserve"> </w:t>
            </w:r>
            <w:r w:rsidRPr="00EE3F30">
              <w:rPr>
                <w:b/>
                <w:bCs/>
                <w:spacing w:val="-2"/>
                <w:sz w:val="20"/>
              </w:rPr>
              <w:t>Thousands</w:t>
            </w:r>
          </w:p>
        </w:tc>
        <w:tc>
          <w:tcPr>
            <w:tcW w:w="1188" w:type="dxa"/>
            <w:tcBorders>
              <w:top w:val="single" w:sz="4" w:space="0" w:color="000000"/>
            </w:tcBorders>
          </w:tcPr>
          <w:p w14:paraId="22904792" w14:textId="607F3A23" w:rsidR="00EE3F30" w:rsidRPr="00EE3F30" w:rsidRDefault="00EE3F30">
            <w:pPr>
              <w:pStyle w:val="TableParagraph"/>
              <w:ind w:right="19"/>
              <w:jc w:val="right"/>
              <w:rPr>
                <w:b/>
                <w:bCs/>
                <w:spacing w:val="-10"/>
              </w:rPr>
            </w:pPr>
            <w:r w:rsidRPr="00EE3F30">
              <w:rPr>
                <w:b/>
                <w:bCs/>
                <w:spacing w:val="-10"/>
              </w:rPr>
              <w:t>Funds Subject to Outlook</w:t>
            </w:r>
          </w:p>
        </w:tc>
        <w:tc>
          <w:tcPr>
            <w:tcW w:w="324" w:type="dxa"/>
            <w:tcBorders>
              <w:top w:val="single" w:sz="4" w:space="0" w:color="000000"/>
            </w:tcBorders>
          </w:tcPr>
          <w:p w14:paraId="141667E9" w14:textId="77777777" w:rsidR="00EE3F30" w:rsidRPr="00EE3F30" w:rsidRDefault="00EE3F30">
            <w:pPr>
              <w:pStyle w:val="TableParagraph"/>
              <w:rPr>
                <w:rFonts w:ascii="Times New Roman"/>
                <w:b/>
                <w:bCs/>
                <w:sz w:val="20"/>
              </w:rPr>
            </w:pPr>
          </w:p>
        </w:tc>
        <w:tc>
          <w:tcPr>
            <w:tcW w:w="1188" w:type="dxa"/>
            <w:tcBorders>
              <w:top w:val="single" w:sz="4" w:space="0" w:color="000000"/>
            </w:tcBorders>
          </w:tcPr>
          <w:p w14:paraId="3A30E477" w14:textId="77777777" w:rsidR="00EE3F30" w:rsidRPr="00EE3F30" w:rsidRDefault="00EE3F30" w:rsidP="00EE3F30">
            <w:pPr>
              <w:ind w:left="651"/>
              <w:rPr>
                <w:rFonts w:ascii="Calibri"/>
                <w:b/>
                <w:bCs/>
                <w:sz w:val="20"/>
              </w:rPr>
            </w:pPr>
            <w:r w:rsidRPr="00EE3F30">
              <w:rPr>
                <w:rFonts w:ascii="Calibri"/>
                <w:b/>
                <w:bCs/>
                <w:spacing w:val="-8"/>
                <w:sz w:val="20"/>
              </w:rPr>
              <w:t>TOT-</w:t>
            </w:r>
            <w:r w:rsidRPr="00EE3F30">
              <w:rPr>
                <w:rFonts w:ascii="Calibri"/>
                <w:b/>
                <w:bCs/>
                <w:spacing w:val="-10"/>
                <w:sz w:val="20"/>
              </w:rPr>
              <w:t>A</w:t>
            </w:r>
          </w:p>
          <w:p w14:paraId="3A9D0E24" w14:textId="77777777" w:rsidR="00EE3F30" w:rsidRPr="00EE3F30" w:rsidRDefault="00EE3F30">
            <w:pPr>
              <w:pStyle w:val="TableParagraph"/>
              <w:ind w:right="19"/>
              <w:jc w:val="right"/>
              <w:rPr>
                <w:b/>
                <w:bCs/>
                <w:spacing w:val="-10"/>
              </w:rPr>
            </w:pPr>
          </w:p>
        </w:tc>
      </w:tr>
      <w:tr w:rsidR="00653BED" w14:paraId="3E081051" w14:textId="77777777">
        <w:trPr>
          <w:trHeight w:val="429"/>
        </w:trPr>
        <w:tc>
          <w:tcPr>
            <w:tcW w:w="8100" w:type="dxa"/>
            <w:tcBorders>
              <w:top w:val="single" w:sz="4" w:space="0" w:color="000000"/>
            </w:tcBorders>
          </w:tcPr>
          <w:p w14:paraId="3E08104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04E"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04F" w14:textId="77777777" w:rsidR="00653BED" w:rsidRDefault="00653BED">
            <w:pPr>
              <w:pStyle w:val="TableParagraph"/>
              <w:rPr>
                <w:rFonts w:ascii="Times New Roman"/>
                <w:sz w:val="20"/>
              </w:rPr>
            </w:pPr>
          </w:p>
        </w:tc>
        <w:tc>
          <w:tcPr>
            <w:tcW w:w="1188" w:type="dxa"/>
            <w:tcBorders>
              <w:top w:val="single" w:sz="4" w:space="0" w:color="000000"/>
            </w:tcBorders>
          </w:tcPr>
          <w:p w14:paraId="3E081050" w14:textId="77777777" w:rsidR="00653BED" w:rsidRDefault="008E2DCC">
            <w:pPr>
              <w:pStyle w:val="TableParagraph"/>
              <w:ind w:right="19"/>
              <w:jc w:val="right"/>
              <w:rPr>
                <w:b/>
              </w:rPr>
            </w:pPr>
            <w:r>
              <w:rPr>
                <w:b/>
                <w:spacing w:val="-10"/>
              </w:rPr>
              <w:t>0</w:t>
            </w:r>
          </w:p>
        </w:tc>
      </w:tr>
      <w:tr w:rsidR="00653BED" w14:paraId="3E081056" w14:textId="77777777">
        <w:trPr>
          <w:trHeight w:val="364"/>
        </w:trPr>
        <w:tc>
          <w:tcPr>
            <w:tcW w:w="8100" w:type="dxa"/>
          </w:tcPr>
          <w:p w14:paraId="3E08105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053" w14:textId="77777777" w:rsidR="00653BED" w:rsidRDefault="008E2DCC">
            <w:pPr>
              <w:pStyle w:val="TableParagraph"/>
              <w:spacing w:before="55"/>
              <w:ind w:right="19"/>
              <w:jc w:val="right"/>
              <w:rPr>
                <w:b/>
              </w:rPr>
            </w:pPr>
            <w:r>
              <w:rPr>
                <w:b/>
                <w:spacing w:val="-10"/>
              </w:rPr>
              <w:t>0</w:t>
            </w:r>
          </w:p>
        </w:tc>
        <w:tc>
          <w:tcPr>
            <w:tcW w:w="324" w:type="dxa"/>
          </w:tcPr>
          <w:p w14:paraId="3E081054" w14:textId="77777777" w:rsidR="00653BED" w:rsidRDefault="00653BED">
            <w:pPr>
              <w:pStyle w:val="TableParagraph"/>
              <w:rPr>
                <w:rFonts w:ascii="Times New Roman"/>
                <w:sz w:val="20"/>
              </w:rPr>
            </w:pPr>
          </w:p>
        </w:tc>
        <w:tc>
          <w:tcPr>
            <w:tcW w:w="1188" w:type="dxa"/>
          </w:tcPr>
          <w:p w14:paraId="3E081055" w14:textId="77777777" w:rsidR="00653BED" w:rsidRDefault="008E2DCC">
            <w:pPr>
              <w:pStyle w:val="TableParagraph"/>
              <w:spacing w:before="55"/>
              <w:ind w:right="19"/>
              <w:jc w:val="right"/>
              <w:rPr>
                <w:b/>
              </w:rPr>
            </w:pPr>
            <w:r>
              <w:rPr>
                <w:b/>
                <w:spacing w:val="-10"/>
              </w:rPr>
              <w:t>0</w:t>
            </w:r>
          </w:p>
        </w:tc>
      </w:tr>
      <w:tr w:rsidR="00653BED" w14:paraId="3E08105E" w14:textId="77777777">
        <w:trPr>
          <w:trHeight w:val="638"/>
        </w:trPr>
        <w:tc>
          <w:tcPr>
            <w:tcW w:w="8100" w:type="dxa"/>
          </w:tcPr>
          <w:p w14:paraId="3E081057"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058"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1059" w14:textId="77777777" w:rsidR="00653BED" w:rsidRDefault="00653BED">
            <w:pPr>
              <w:pStyle w:val="TableParagraph"/>
              <w:spacing w:before="89"/>
              <w:rPr>
                <w:rFonts w:ascii="Calibri"/>
                <w:b/>
              </w:rPr>
            </w:pPr>
          </w:p>
          <w:p w14:paraId="3E08105A" w14:textId="77777777" w:rsidR="00653BED" w:rsidRDefault="008E2DCC">
            <w:pPr>
              <w:pStyle w:val="TableParagraph"/>
              <w:ind w:right="17"/>
              <w:jc w:val="right"/>
            </w:pPr>
            <w:r>
              <w:rPr>
                <w:color w:val="FF0000"/>
                <w:spacing w:val="-2"/>
              </w:rPr>
              <w:t>(1,925)</w:t>
            </w:r>
          </w:p>
        </w:tc>
        <w:tc>
          <w:tcPr>
            <w:tcW w:w="324" w:type="dxa"/>
          </w:tcPr>
          <w:p w14:paraId="3E08105B" w14:textId="77777777" w:rsidR="00653BED" w:rsidRDefault="00653BED">
            <w:pPr>
              <w:pStyle w:val="TableParagraph"/>
              <w:rPr>
                <w:rFonts w:ascii="Times New Roman"/>
                <w:sz w:val="20"/>
              </w:rPr>
            </w:pPr>
          </w:p>
        </w:tc>
        <w:tc>
          <w:tcPr>
            <w:tcW w:w="1188" w:type="dxa"/>
          </w:tcPr>
          <w:p w14:paraId="3E08105C" w14:textId="77777777" w:rsidR="00653BED" w:rsidRDefault="00653BED">
            <w:pPr>
              <w:pStyle w:val="TableParagraph"/>
              <w:spacing w:before="89"/>
              <w:rPr>
                <w:rFonts w:ascii="Calibri"/>
                <w:b/>
              </w:rPr>
            </w:pPr>
          </w:p>
          <w:p w14:paraId="3E08105D" w14:textId="77777777" w:rsidR="00653BED" w:rsidRDefault="008E2DCC">
            <w:pPr>
              <w:pStyle w:val="TableParagraph"/>
              <w:ind w:right="17"/>
              <w:jc w:val="right"/>
            </w:pPr>
            <w:r>
              <w:rPr>
                <w:color w:val="FF0000"/>
                <w:spacing w:val="-2"/>
              </w:rPr>
              <w:t>(1,925)</w:t>
            </w:r>
          </w:p>
        </w:tc>
      </w:tr>
      <w:tr w:rsidR="00653BED" w14:paraId="3E081063" w14:textId="77777777">
        <w:trPr>
          <w:trHeight w:val="306"/>
        </w:trPr>
        <w:tc>
          <w:tcPr>
            <w:tcW w:w="8100" w:type="dxa"/>
          </w:tcPr>
          <w:p w14:paraId="3E08105F"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060" w14:textId="77777777" w:rsidR="00653BED" w:rsidRDefault="008E2DCC">
            <w:pPr>
              <w:pStyle w:val="TableParagraph"/>
              <w:spacing w:before="27"/>
              <w:ind w:right="17"/>
              <w:jc w:val="right"/>
            </w:pPr>
            <w:r>
              <w:rPr>
                <w:color w:val="FF0000"/>
                <w:spacing w:val="-2"/>
              </w:rPr>
              <w:t>(1,968)</w:t>
            </w:r>
          </w:p>
        </w:tc>
        <w:tc>
          <w:tcPr>
            <w:tcW w:w="324" w:type="dxa"/>
          </w:tcPr>
          <w:p w14:paraId="3E081061" w14:textId="77777777" w:rsidR="00653BED" w:rsidRDefault="00653BED">
            <w:pPr>
              <w:pStyle w:val="TableParagraph"/>
              <w:rPr>
                <w:rFonts w:ascii="Times New Roman"/>
                <w:sz w:val="20"/>
              </w:rPr>
            </w:pPr>
          </w:p>
        </w:tc>
        <w:tc>
          <w:tcPr>
            <w:tcW w:w="1188" w:type="dxa"/>
          </w:tcPr>
          <w:p w14:paraId="3E081062" w14:textId="77777777" w:rsidR="00653BED" w:rsidRDefault="008E2DCC">
            <w:pPr>
              <w:pStyle w:val="TableParagraph"/>
              <w:spacing w:before="27"/>
              <w:ind w:right="17"/>
              <w:jc w:val="right"/>
            </w:pPr>
            <w:r>
              <w:rPr>
                <w:color w:val="FF0000"/>
                <w:spacing w:val="-2"/>
              </w:rPr>
              <w:t>(1,968)</w:t>
            </w:r>
          </w:p>
        </w:tc>
      </w:tr>
      <w:tr w:rsidR="00653BED" w14:paraId="3E081068" w14:textId="77777777">
        <w:trPr>
          <w:trHeight w:val="306"/>
        </w:trPr>
        <w:tc>
          <w:tcPr>
            <w:tcW w:w="8100" w:type="dxa"/>
          </w:tcPr>
          <w:p w14:paraId="3E081064"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065" w14:textId="77777777" w:rsidR="00653BED" w:rsidRDefault="008E2DCC">
            <w:pPr>
              <w:pStyle w:val="TableParagraph"/>
              <w:spacing w:before="27"/>
              <w:ind w:right="17"/>
              <w:jc w:val="right"/>
            </w:pPr>
            <w:r>
              <w:rPr>
                <w:color w:val="FF0000"/>
                <w:spacing w:val="-2"/>
              </w:rPr>
              <w:t>(160)</w:t>
            </w:r>
          </w:p>
        </w:tc>
        <w:tc>
          <w:tcPr>
            <w:tcW w:w="324" w:type="dxa"/>
          </w:tcPr>
          <w:p w14:paraId="3E081066" w14:textId="77777777" w:rsidR="00653BED" w:rsidRDefault="00653BED">
            <w:pPr>
              <w:pStyle w:val="TableParagraph"/>
              <w:rPr>
                <w:rFonts w:ascii="Times New Roman"/>
                <w:sz w:val="20"/>
              </w:rPr>
            </w:pPr>
          </w:p>
        </w:tc>
        <w:tc>
          <w:tcPr>
            <w:tcW w:w="1188" w:type="dxa"/>
          </w:tcPr>
          <w:p w14:paraId="3E081067" w14:textId="77777777" w:rsidR="00653BED" w:rsidRDefault="008E2DCC">
            <w:pPr>
              <w:pStyle w:val="TableParagraph"/>
              <w:spacing w:before="27"/>
              <w:ind w:right="17"/>
              <w:jc w:val="right"/>
            </w:pPr>
            <w:r>
              <w:rPr>
                <w:color w:val="FF0000"/>
                <w:spacing w:val="-2"/>
              </w:rPr>
              <w:t>(160)</w:t>
            </w:r>
          </w:p>
        </w:tc>
      </w:tr>
      <w:tr w:rsidR="00653BED" w14:paraId="3E08106D" w14:textId="77777777">
        <w:trPr>
          <w:trHeight w:val="306"/>
        </w:trPr>
        <w:tc>
          <w:tcPr>
            <w:tcW w:w="8100" w:type="dxa"/>
          </w:tcPr>
          <w:p w14:paraId="3E081069" w14:textId="77777777" w:rsidR="00653BED" w:rsidRDefault="008E2DCC">
            <w:pPr>
              <w:pStyle w:val="TableParagraph"/>
              <w:spacing w:before="27"/>
              <w:ind w:left="315"/>
            </w:pPr>
            <w:r>
              <w:t>4.</w:t>
            </w:r>
            <w:r>
              <w:rPr>
                <w:spacing w:val="68"/>
                <w:w w:val="150"/>
              </w:rPr>
              <w:t xml:space="preserve"> </w:t>
            </w:r>
            <w:r>
              <w:t>Reduce</w:t>
            </w:r>
            <w:r>
              <w:rPr>
                <w:spacing w:val="-3"/>
              </w:rPr>
              <w:t xml:space="preserve"> </w:t>
            </w:r>
            <w:r>
              <w:rPr>
                <w:spacing w:val="-2"/>
              </w:rPr>
              <w:t>Internships</w:t>
            </w:r>
          </w:p>
        </w:tc>
        <w:tc>
          <w:tcPr>
            <w:tcW w:w="1188" w:type="dxa"/>
          </w:tcPr>
          <w:p w14:paraId="3E08106A" w14:textId="77777777" w:rsidR="00653BED" w:rsidRDefault="008E2DCC">
            <w:pPr>
              <w:pStyle w:val="TableParagraph"/>
              <w:spacing w:before="27"/>
              <w:ind w:right="17"/>
              <w:jc w:val="right"/>
            </w:pPr>
            <w:r>
              <w:rPr>
                <w:color w:val="FF0000"/>
                <w:spacing w:val="-2"/>
              </w:rPr>
              <w:t>(100)</w:t>
            </w:r>
          </w:p>
        </w:tc>
        <w:tc>
          <w:tcPr>
            <w:tcW w:w="324" w:type="dxa"/>
          </w:tcPr>
          <w:p w14:paraId="3E08106B" w14:textId="77777777" w:rsidR="00653BED" w:rsidRDefault="00653BED">
            <w:pPr>
              <w:pStyle w:val="TableParagraph"/>
              <w:rPr>
                <w:rFonts w:ascii="Times New Roman"/>
                <w:sz w:val="20"/>
              </w:rPr>
            </w:pPr>
          </w:p>
        </w:tc>
        <w:tc>
          <w:tcPr>
            <w:tcW w:w="1188" w:type="dxa"/>
          </w:tcPr>
          <w:p w14:paraId="3E08106C" w14:textId="77777777" w:rsidR="00653BED" w:rsidRDefault="008E2DCC">
            <w:pPr>
              <w:pStyle w:val="TableParagraph"/>
              <w:spacing w:before="27"/>
              <w:ind w:right="17"/>
              <w:jc w:val="right"/>
            </w:pPr>
            <w:r>
              <w:rPr>
                <w:color w:val="FF0000"/>
                <w:spacing w:val="-2"/>
              </w:rPr>
              <w:t>(100)</w:t>
            </w:r>
          </w:p>
        </w:tc>
      </w:tr>
      <w:tr w:rsidR="00653BED" w14:paraId="3E081072" w14:textId="77777777">
        <w:trPr>
          <w:trHeight w:val="309"/>
        </w:trPr>
        <w:tc>
          <w:tcPr>
            <w:tcW w:w="8100" w:type="dxa"/>
          </w:tcPr>
          <w:p w14:paraId="3E08106E" w14:textId="77777777" w:rsidR="00653BED" w:rsidRDefault="008E2DCC">
            <w:pPr>
              <w:pStyle w:val="TableParagraph"/>
              <w:spacing w:before="27"/>
              <w:ind w:left="315"/>
            </w:pPr>
            <w:r>
              <w:t>5.</w:t>
            </w:r>
            <w:r>
              <w:rPr>
                <w:spacing w:val="67"/>
                <w:w w:val="150"/>
              </w:rPr>
              <w:t xml:space="preserve"> </w:t>
            </w:r>
            <w:r>
              <w:t>Reduce</w:t>
            </w:r>
            <w:r>
              <w:rPr>
                <w:spacing w:val="-2"/>
              </w:rPr>
              <w:t xml:space="preserve"> </w:t>
            </w:r>
            <w:r>
              <w:t>VSO</w:t>
            </w:r>
            <w:r>
              <w:rPr>
                <w:spacing w:val="-3"/>
              </w:rPr>
              <w:t xml:space="preserve"> </w:t>
            </w:r>
            <w:r>
              <w:rPr>
                <w:spacing w:val="-2"/>
              </w:rPr>
              <w:t>Contracts</w:t>
            </w:r>
          </w:p>
        </w:tc>
        <w:tc>
          <w:tcPr>
            <w:tcW w:w="1188" w:type="dxa"/>
            <w:tcBorders>
              <w:bottom w:val="single" w:sz="4" w:space="0" w:color="000000"/>
            </w:tcBorders>
          </w:tcPr>
          <w:p w14:paraId="3E08106F" w14:textId="77777777" w:rsidR="00653BED" w:rsidRDefault="008E2DCC">
            <w:pPr>
              <w:pStyle w:val="TableParagraph"/>
              <w:spacing w:before="27"/>
              <w:ind w:right="17"/>
              <w:jc w:val="right"/>
            </w:pPr>
            <w:r>
              <w:rPr>
                <w:color w:val="FF0000"/>
                <w:spacing w:val="-2"/>
              </w:rPr>
              <w:t>(202)</w:t>
            </w:r>
          </w:p>
        </w:tc>
        <w:tc>
          <w:tcPr>
            <w:tcW w:w="324" w:type="dxa"/>
          </w:tcPr>
          <w:p w14:paraId="3E081070" w14:textId="77777777" w:rsidR="00653BED" w:rsidRDefault="00653BED">
            <w:pPr>
              <w:pStyle w:val="TableParagraph"/>
              <w:rPr>
                <w:rFonts w:ascii="Times New Roman"/>
                <w:sz w:val="20"/>
              </w:rPr>
            </w:pPr>
          </w:p>
        </w:tc>
        <w:tc>
          <w:tcPr>
            <w:tcW w:w="1188" w:type="dxa"/>
            <w:tcBorders>
              <w:bottom w:val="single" w:sz="4" w:space="0" w:color="000000"/>
            </w:tcBorders>
          </w:tcPr>
          <w:p w14:paraId="3E081071" w14:textId="77777777" w:rsidR="00653BED" w:rsidRDefault="008E2DCC">
            <w:pPr>
              <w:pStyle w:val="TableParagraph"/>
              <w:spacing w:before="27"/>
              <w:ind w:right="17"/>
              <w:jc w:val="right"/>
            </w:pPr>
            <w:r>
              <w:rPr>
                <w:color w:val="FF0000"/>
                <w:spacing w:val="-2"/>
              </w:rPr>
              <w:t>(202)</w:t>
            </w:r>
          </w:p>
        </w:tc>
      </w:tr>
      <w:tr w:rsidR="00653BED" w14:paraId="3E081077" w14:textId="77777777">
        <w:trPr>
          <w:trHeight w:val="323"/>
        </w:trPr>
        <w:tc>
          <w:tcPr>
            <w:tcW w:w="8100" w:type="dxa"/>
          </w:tcPr>
          <w:p w14:paraId="3E081073"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074" w14:textId="77777777" w:rsidR="00653BED" w:rsidRDefault="008E2DCC">
            <w:pPr>
              <w:pStyle w:val="TableParagraph"/>
              <w:spacing w:before="14"/>
              <w:ind w:right="17"/>
              <w:jc w:val="right"/>
              <w:rPr>
                <w:b/>
              </w:rPr>
            </w:pPr>
            <w:r>
              <w:rPr>
                <w:b/>
                <w:color w:val="FF0000"/>
                <w:spacing w:val="-2"/>
              </w:rPr>
              <w:t>(4,355)</w:t>
            </w:r>
          </w:p>
        </w:tc>
        <w:tc>
          <w:tcPr>
            <w:tcW w:w="324" w:type="dxa"/>
          </w:tcPr>
          <w:p w14:paraId="3E081075" w14:textId="77777777" w:rsidR="00653BED" w:rsidRDefault="00653BED">
            <w:pPr>
              <w:pStyle w:val="TableParagraph"/>
              <w:rPr>
                <w:rFonts w:ascii="Times New Roman"/>
                <w:sz w:val="20"/>
              </w:rPr>
            </w:pPr>
          </w:p>
        </w:tc>
        <w:tc>
          <w:tcPr>
            <w:tcW w:w="1188" w:type="dxa"/>
            <w:tcBorders>
              <w:top w:val="single" w:sz="4" w:space="0" w:color="000000"/>
            </w:tcBorders>
          </w:tcPr>
          <w:p w14:paraId="3E081076" w14:textId="77777777" w:rsidR="00653BED" w:rsidRDefault="008E2DCC">
            <w:pPr>
              <w:pStyle w:val="TableParagraph"/>
              <w:spacing w:before="14"/>
              <w:ind w:right="17"/>
              <w:jc w:val="right"/>
              <w:rPr>
                <w:b/>
              </w:rPr>
            </w:pPr>
            <w:r>
              <w:rPr>
                <w:b/>
                <w:color w:val="FF0000"/>
                <w:spacing w:val="-2"/>
              </w:rPr>
              <w:t>(4,355)</w:t>
            </w:r>
          </w:p>
        </w:tc>
      </w:tr>
      <w:tr w:rsidR="00653BED" w14:paraId="3E08107C" w14:textId="77777777">
        <w:trPr>
          <w:trHeight w:val="364"/>
        </w:trPr>
        <w:tc>
          <w:tcPr>
            <w:tcW w:w="8100" w:type="dxa"/>
          </w:tcPr>
          <w:p w14:paraId="3E081078"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079" w14:textId="77777777" w:rsidR="00653BED" w:rsidRDefault="008E2DCC">
            <w:pPr>
              <w:pStyle w:val="TableParagraph"/>
              <w:spacing w:before="55"/>
              <w:ind w:right="17"/>
              <w:jc w:val="right"/>
            </w:pPr>
            <w:r>
              <w:rPr>
                <w:color w:val="FF0000"/>
                <w:spacing w:val="-2"/>
              </w:rPr>
              <w:t>(141)</w:t>
            </w:r>
          </w:p>
        </w:tc>
        <w:tc>
          <w:tcPr>
            <w:tcW w:w="324" w:type="dxa"/>
          </w:tcPr>
          <w:p w14:paraId="3E08107A" w14:textId="77777777" w:rsidR="00653BED" w:rsidRDefault="00653BED">
            <w:pPr>
              <w:pStyle w:val="TableParagraph"/>
              <w:rPr>
                <w:rFonts w:ascii="Times New Roman"/>
                <w:sz w:val="20"/>
              </w:rPr>
            </w:pPr>
          </w:p>
        </w:tc>
        <w:tc>
          <w:tcPr>
            <w:tcW w:w="1188" w:type="dxa"/>
          </w:tcPr>
          <w:p w14:paraId="3E08107B" w14:textId="77777777" w:rsidR="00653BED" w:rsidRDefault="008E2DCC">
            <w:pPr>
              <w:pStyle w:val="TableParagraph"/>
              <w:spacing w:before="55"/>
              <w:ind w:right="17"/>
              <w:jc w:val="right"/>
            </w:pPr>
            <w:r>
              <w:rPr>
                <w:color w:val="FF0000"/>
                <w:spacing w:val="-2"/>
              </w:rPr>
              <w:t>(329)</w:t>
            </w:r>
          </w:p>
        </w:tc>
      </w:tr>
      <w:tr w:rsidR="00653BED" w14:paraId="3E081081" w14:textId="77777777">
        <w:trPr>
          <w:trHeight w:val="364"/>
        </w:trPr>
        <w:tc>
          <w:tcPr>
            <w:tcW w:w="8100" w:type="dxa"/>
          </w:tcPr>
          <w:p w14:paraId="3E08107D"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07E" w14:textId="77777777" w:rsidR="00653BED" w:rsidRDefault="008E2DCC">
            <w:pPr>
              <w:pStyle w:val="TableParagraph"/>
              <w:spacing w:before="55"/>
              <w:ind w:right="17"/>
              <w:jc w:val="right"/>
              <w:rPr>
                <w:b/>
              </w:rPr>
            </w:pPr>
            <w:r>
              <w:rPr>
                <w:b/>
                <w:color w:val="FF0000"/>
                <w:spacing w:val="-2"/>
              </w:rPr>
              <w:t>(4,496)</w:t>
            </w:r>
          </w:p>
        </w:tc>
        <w:tc>
          <w:tcPr>
            <w:tcW w:w="324" w:type="dxa"/>
          </w:tcPr>
          <w:p w14:paraId="3E08107F" w14:textId="77777777" w:rsidR="00653BED" w:rsidRDefault="00653BED">
            <w:pPr>
              <w:pStyle w:val="TableParagraph"/>
              <w:rPr>
                <w:rFonts w:ascii="Times New Roman"/>
                <w:sz w:val="20"/>
              </w:rPr>
            </w:pPr>
          </w:p>
        </w:tc>
        <w:tc>
          <w:tcPr>
            <w:tcW w:w="1188" w:type="dxa"/>
          </w:tcPr>
          <w:p w14:paraId="3E081080" w14:textId="77777777" w:rsidR="00653BED" w:rsidRDefault="008E2DCC">
            <w:pPr>
              <w:pStyle w:val="TableParagraph"/>
              <w:spacing w:before="55"/>
              <w:ind w:right="17"/>
              <w:jc w:val="right"/>
              <w:rPr>
                <w:b/>
              </w:rPr>
            </w:pPr>
            <w:r>
              <w:rPr>
                <w:b/>
                <w:color w:val="FF0000"/>
                <w:spacing w:val="-2"/>
              </w:rPr>
              <w:t>(4,684)</w:t>
            </w:r>
          </w:p>
        </w:tc>
      </w:tr>
      <w:tr w:rsidR="00653BED" w14:paraId="3E081086" w14:textId="77777777">
        <w:trPr>
          <w:trHeight w:val="422"/>
        </w:trPr>
        <w:tc>
          <w:tcPr>
            <w:tcW w:w="8100" w:type="dxa"/>
          </w:tcPr>
          <w:p w14:paraId="3E081082"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083" w14:textId="77777777" w:rsidR="00653BED" w:rsidRDefault="008E2DCC">
            <w:pPr>
              <w:pStyle w:val="TableParagraph"/>
              <w:spacing w:before="55"/>
              <w:ind w:right="17"/>
              <w:jc w:val="right"/>
              <w:rPr>
                <w:b/>
              </w:rPr>
            </w:pPr>
            <w:r>
              <w:rPr>
                <w:b/>
                <w:color w:val="FF0000"/>
                <w:spacing w:val="-2"/>
              </w:rPr>
              <w:t>(4,496)</w:t>
            </w:r>
          </w:p>
        </w:tc>
        <w:tc>
          <w:tcPr>
            <w:tcW w:w="324" w:type="dxa"/>
          </w:tcPr>
          <w:p w14:paraId="3E081084" w14:textId="77777777" w:rsidR="00653BED" w:rsidRDefault="00653BED">
            <w:pPr>
              <w:pStyle w:val="TableParagraph"/>
              <w:rPr>
                <w:rFonts w:ascii="Times New Roman"/>
                <w:sz w:val="20"/>
              </w:rPr>
            </w:pPr>
          </w:p>
        </w:tc>
        <w:tc>
          <w:tcPr>
            <w:tcW w:w="1188" w:type="dxa"/>
          </w:tcPr>
          <w:p w14:paraId="3E081085" w14:textId="77777777" w:rsidR="00653BED" w:rsidRDefault="008E2DCC">
            <w:pPr>
              <w:pStyle w:val="TableParagraph"/>
              <w:spacing w:before="55"/>
              <w:ind w:right="17"/>
              <w:jc w:val="right"/>
              <w:rPr>
                <w:b/>
              </w:rPr>
            </w:pPr>
            <w:r>
              <w:rPr>
                <w:b/>
                <w:color w:val="FF0000"/>
                <w:spacing w:val="-2"/>
              </w:rPr>
              <w:t>(4,684)</w:t>
            </w:r>
          </w:p>
        </w:tc>
      </w:tr>
      <w:tr w:rsidR="00653BED" w14:paraId="3E08108D" w14:textId="77777777">
        <w:trPr>
          <w:trHeight w:val="1022"/>
        </w:trPr>
        <w:tc>
          <w:tcPr>
            <w:tcW w:w="8100" w:type="dxa"/>
          </w:tcPr>
          <w:p w14:paraId="3E081087"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1088"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1089" w14:textId="77777777" w:rsidR="00653BED" w:rsidRDefault="008E2DCC">
            <w:pPr>
              <w:pStyle w:val="TableParagraph"/>
              <w:spacing w:before="45"/>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108A" w14:textId="77777777" w:rsidR="00653BED" w:rsidRDefault="00653BED">
            <w:pPr>
              <w:pStyle w:val="TableParagraph"/>
              <w:rPr>
                <w:rFonts w:ascii="Times New Roman"/>
                <w:sz w:val="20"/>
              </w:rPr>
            </w:pPr>
          </w:p>
        </w:tc>
        <w:tc>
          <w:tcPr>
            <w:tcW w:w="324" w:type="dxa"/>
          </w:tcPr>
          <w:p w14:paraId="3E08108B" w14:textId="77777777" w:rsidR="00653BED" w:rsidRDefault="00653BED">
            <w:pPr>
              <w:pStyle w:val="TableParagraph"/>
              <w:rPr>
                <w:rFonts w:ascii="Times New Roman"/>
                <w:sz w:val="20"/>
              </w:rPr>
            </w:pPr>
          </w:p>
        </w:tc>
        <w:tc>
          <w:tcPr>
            <w:tcW w:w="1188" w:type="dxa"/>
          </w:tcPr>
          <w:p w14:paraId="3E08108C" w14:textId="77777777" w:rsidR="00653BED" w:rsidRDefault="00653BED">
            <w:pPr>
              <w:pStyle w:val="TableParagraph"/>
              <w:rPr>
                <w:rFonts w:ascii="Times New Roman"/>
                <w:sz w:val="20"/>
              </w:rPr>
            </w:pPr>
          </w:p>
        </w:tc>
      </w:tr>
      <w:tr w:rsidR="00653BED" w14:paraId="3E081093" w14:textId="77777777">
        <w:trPr>
          <w:trHeight w:val="662"/>
        </w:trPr>
        <w:tc>
          <w:tcPr>
            <w:tcW w:w="8100" w:type="dxa"/>
          </w:tcPr>
          <w:p w14:paraId="3E08108E"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Management</w:t>
            </w:r>
          </w:p>
          <w:p w14:paraId="3E08108F"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management</w:t>
            </w:r>
            <w:r>
              <w:rPr>
                <w:rFonts w:ascii="Times New Roman"/>
                <w:spacing w:val="-1"/>
              </w:rPr>
              <w:t xml:space="preserve"> </w:t>
            </w:r>
            <w:r>
              <w:rPr>
                <w:rFonts w:ascii="Times New Roman"/>
              </w:rPr>
              <w:t>and</w:t>
            </w:r>
            <w:r>
              <w:rPr>
                <w:rFonts w:ascii="Times New Roman"/>
                <w:spacing w:val="-2"/>
              </w:rPr>
              <w:t xml:space="preserve"> </w:t>
            </w:r>
            <w:r>
              <w:rPr>
                <w:rFonts w:ascii="Times New Roman"/>
              </w:rPr>
              <w:t>administrative</w:t>
            </w:r>
            <w:r>
              <w:rPr>
                <w:rFonts w:ascii="Times New Roman"/>
                <w:spacing w:val="-1"/>
              </w:rPr>
              <w:t xml:space="preserve"> </w:t>
            </w:r>
            <w:r>
              <w:rPr>
                <w:rFonts w:ascii="Times New Roman"/>
                <w:spacing w:val="-2"/>
              </w:rPr>
              <w:t>positions.</w:t>
            </w:r>
          </w:p>
        </w:tc>
        <w:tc>
          <w:tcPr>
            <w:tcW w:w="1188" w:type="dxa"/>
          </w:tcPr>
          <w:p w14:paraId="3E081090" w14:textId="77777777" w:rsidR="00653BED" w:rsidRDefault="00653BED">
            <w:pPr>
              <w:pStyle w:val="TableParagraph"/>
              <w:rPr>
                <w:rFonts w:ascii="Times New Roman"/>
                <w:sz w:val="20"/>
              </w:rPr>
            </w:pPr>
          </w:p>
        </w:tc>
        <w:tc>
          <w:tcPr>
            <w:tcW w:w="324" w:type="dxa"/>
          </w:tcPr>
          <w:p w14:paraId="3E081091" w14:textId="77777777" w:rsidR="00653BED" w:rsidRDefault="00653BED">
            <w:pPr>
              <w:pStyle w:val="TableParagraph"/>
              <w:rPr>
                <w:rFonts w:ascii="Times New Roman"/>
                <w:sz w:val="20"/>
              </w:rPr>
            </w:pPr>
          </w:p>
        </w:tc>
        <w:tc>
          <w:tcPr>
            <w:tcW w:w="1188" w:type="dxa"/>
          </w:tcPr>
          <w:p w14:paraId="3E081092" w14:textId="77777777" w:rsidR="00653BED" w:rsidRDefault="00653BED">
            <w:pPr>
              <w:pStyle w:val="TableParagraph"/>
              <w:rPr>
                <w:rFonts w:ascii="Times New Roman"/>
                <w:sz w:val="20"/>
              </w:rPr>
            </w:pPr>
          </w:p>
        </w:tc>
      </w:tr>
      <w:tr w:rsidR="00653BED" w14:paraId="3E081099" w14:textId="77777777">
        <w:trPr>
          <w:trHeight w:val="662"/>
        </w:trPr>
        <w:tc>
          <w:tcPr>
            <w:tcW w:w="8100" w:type="dxa"/>
          </w:tcPr>
          <w:p w14:paraId="3E081094"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1095"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1096" w14:textId="77777777" w:rsidR="00653BED" w:rsidRDefault="00653BED">
            <w:pPr>
              <w:pStyle w:val="TableParagraph"/>
              <w:rPr>
                <w:rFonts w:ascii="Times New Roman"/>
                <w:sz w:val="20"/>
              </w:rPr>
            </w:pPr>
          </w:p>
        </w:tc>
        <w:tc>
          <w:tcPr>
            <w:tcW w:w="324" w:type="dxa"/>
          </w:tcPr>
          <w:p w14:paraId="3E081097" w14:textId="77777777" w:rsidR="00653BED" w:rsidRDefault="00653BED">
            <w:pPr>
              <w:pStyle w:val="TableParagraph"/>
              <w:rPr>
                <w:rFonts w:ascii="Times New Roman"/>
                <w:sz w:val="20"/>
              </w:rPr>
            </w:pPr>
          </w:p>
        </w:tc>
        <w:tc>
          <w:tcPr>
            <w:tcW w:w="1188" w:type="dxa"/>
          </w:tcPr>
          <w:p w14:paraId="3E081098" w14:textId="77777777" w:rsidR="00653BED" w:rsidRDefault="00653BED">
            <w:pPr>
              <w:pStyle w:val="TableParagraph"/>
              <w:rPr>
                <w:rFonts w:ascii="Times New Roman"/>
                <w:sz w:val="20"/>
              </w:rPr>
            </w:pPr>
          </w:p>
        </w:tc>
      </w:tr>
      <w:tr w:rsidR="00653BED" w14:paraId="3E08109F" w14:textId="77777777">
        <w:trPr>
          <w:trHeight w:val="662"/>
        </w:trPr>
        <w:tc>
          <w:tcPr>
            <w:tcW w:w="8100" w:type="dxa"/>
          </w:tcPr>
          <w:p w14:paraId="3E08109A" w14:textId="77777777" w:rsidR="00653BED" w:rsidRDefault="008E2DCC">
            <w:pPr>
              <w:pStyle w:val="TableParagraph"/>
              <w:spacing w:before="55"/>
              <w:ind w:left="315"/>
              <w:rPr>
                <w:b/>
              </w:rPr>
            </w:pPr>
            <w:r>
              <w:rPr>
                <w:b/>
              </w:rPr>
              <w:t>4.</w:t>
            </w:r>
            <w:r>
              <w:rPr>
                <w:b/>
                <w:spacing w:val="68"/>
                <w:w w:val="150"/>
              </w:rPr>
              <w:t xml:space="preserve"> </w:t>
            </w:r>
            <w:r>
              <w:rPr>
                <w:b/>
              </w:rPr>
              <w:t>Reduce</w:t>
            </w:r>
            <w:r>
              <w:rPr>
                <w:b/>
                <w:spacing w:val="-3"/>
              </w:rPr>
              <w:t xml:space="preserve"> </w:t>
            </w:r>
            <w:r>
              <w:rPr>
                <w:b/>
                <w:spacing w:val="-2"/>
              </w:rPr>
              <w:t>Internships</w:t>
            </w:r>
          </w:p>
          <w:p w14:paraId="3E08109B" w14:textId="77777777" w:rsidR="00653BED" w:rsidRDefault="008E2DCC">
            <w:pPr>
              <w:pStyle w:val="TableParagraph"/>
              <w:spacing w:before="46"/>
              <w:ind w:left="614"/>
              <w:rPr>
                <w:rFonts w:ascii="Times New Roman"/>
              </w:rPr>
            </w:pPr>
            <w:r>
              <w:rPr>
                <w:rFonts w:ascii="Times New Roman"/>
              </w:rPr>
              <w:t>Internships</w:t>
            </w:r>
            <w:r>
              <w:rPr>
                <w:rFonts w:ascii="Times New Roman"/>
                <w:spacing w:val="-4"/>
              </w:rPr>
              <w:t xml:space="preserve"> </w:t>
            </w:r>
            <w:r>
              <w:rPr>
                <w:rFonts w:ascii="Times New Roman"/>
              </w:rPr>
              <w:t>are</w:t>
            </w:r>
            <w:r>
              <w:rPr>
                <w:rFonts w:ascii="Times New Roman"/>
                <w:spacing w:val="-2"/>
              </w:rPr>
              <w:t xml:space="preserve"> </w:t>
            </w:r>
            <w:r>
              <w:rPr>
                <w:rFonts w:ascii="Times New Roman"/>
              </w:rPr>
              <w:t>reduced</w:t>
            </w:r>
            <w:r>
              <w:rPr>
                <w:rFonts w:ascii="Times New Roman"/>
                <w:spacing w:val="-3"/>
              </w:rPr>
              <w:t xml:space="preserve"> </w:t>
            </w:r>
            <w:r>
              <w:rPr>
                <w:rFonts w:ascii="Times New Roman"/>
              </w:rPr>
              <w:t>by</w:t>
            </w:r>
            <w:r>
              <w:rPr>
                <w:rFonts w:ascii="Times New Roman"/>
                <w:spacing w:val="-2"/>
              </w:rPr>
              <w:t xml:space="preserve"> half.</w:t>
            </w:r>
          </w:p>
        </w:tc>
        <w:tc>
          <w:tcPr>
            <w:tcW w:w="1188" w:type="dxa"/>
          </w:tcPr>
          <w:p w14:paraId="3E08109C" w14:textId="77777777" w:rsidR="00653BED" w:rsidRDefault="00653BED">
            <w:pPr>
              <w:pStyle w:val="TableParagraph"/>
              <w:rPr>
                <w:rFonts w:ascii="Times New Roman"/>
                <w:sz w:val="20"/>
              </w:rPr>
            </w:pPr>
          </w:p>
        </w:tc>
        <w:tc>
          <w:tcPr>
            <w:tcW w:w="324" w:type="dxa"/>
          </w:tcPr>
          <w:p w14:paraId="3E08109D" w14:textId="77777777" w:rsidR="00653BED" w:rsidRDefault="00653BED">
            <w:pPr>
              <w:pStyle w:val="TableParagraph"/>
              <w:rPr>
                <w:rFonts w:ascii="Times New Roman"/>
                <w:sz w:val="20"/>
              </w:rPr>
            </w:pPr>
          </w:p>
        </w:tc>
        <w:tc>
          <w:tcPr>
            <w:tcW w:w="1188" w:type="dxa"/>
          </w:tcPr>
          <w:p w14:paraId="3E08109E" w14:textId="77777777" w:rsidR="00653BED" w:rsidRDefault="00653BED">
            <w:pPr>
              <w:pStyle w:val="TableParagraph"/>
              <w:rPr>
                <w:rFonts w:ascii="Times New Roman"/>
                <w:sz w:val="20"/>
              </w:rPr>
            </w:pPr>
          </w:p>
        </w:tc>
      </w:tr>
      <w:tr w:rsidR="00653BED" w14:paraId="3E0810A5" w14:textId="77777777">
        <w:trPr>
          <w:trHeight w:val="606"/>
        </w:trPr>
        <w:tc>
          <w:tcPr>
            <w:tcW w:w="8100" w:type="dxa"/>
          </w:tcPr>
          <w:p w14:paraId="3E0810A0" w14:textId="77777777" w:rsidR="00653BED" w:rsidRDefault="008E2DCC">
            <w:pPr>
              <w:pStyle w:val="TableParagraph"/>
              <w:spacing w:before="55"/>
              <w:ind w:left="315"/>
              <w:rPr>
                <w:b/>
              </w:rPr>
            </w:pPr>
            <w:r>
              <w:rPr>
                <w:b/>
              </w:rPr>
              <w:t>5.</w:t>
            </w:r>
            <w:r>
              <w:rPr>
                <w:b/>
                <w:spacing w:val="67"/>
                <w:w w:val="150"/>
              </w:rPr>
              <w:t xml:space="preserve"> </w:t>
            </w:r>
            <w:r>
              <w:rPr>
                <w:b/>
              </w:rPr>
              <w:t>Reduce</w:t>
            </w:r>
            <w:r>
              <w:rPr>
                <w:b/>
                <w:spacing w:val="-2"/>
              </w:rPr>
              <w:t xml:space="preserve"> </w:t>
            </w:r>
            <w:r>
              <w:rPr>
                <w:b/>
              </w:rPr>
              <w:t>VSO</w:t>
            </w:r>
            <w:r>
              <w:rPr>
                <w:b/>
                <w:spacing w:val="-3"/>
              </w:rPr>
              <w:t xml:space="preserve"> </w:t>
            </w:r>
            <w:r>
              <w:rPr>
                <w:b/>
                <w:spacing w:val="-2"/>
              </w:rPr>
              <w:t>Contracts</w:t>
            </w:r>
          </w:p>
          <w:p w14:paraId="3E0810A1"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reduced</w:t>
            </w:r>
            <w:r>
              <w:rPr>
                <w:rFonts w:ascii="Times New Roman"/>
                <w:spacing w:val="-1"/>
              </w:rPr>
              <w:t xml:space="preserve"> </w:t>
            </w:r>
            <w:r>
              <w:rPr>
                <w:rFonts w:ascii="Times New Roman"/>
              </w:rPr>
              <w:t>by 6%</w:t>
            </w:r>
            <w:r>
              <w:rPr>
                <w:rFonts w:ascii="Times New Roman"/>
                <w:spacing w:val="-1"/>
              </w:rPr>
              <w:t xml:space="preserve"> </w:t>
            </w:r>
            <w:r>
              <w:rPr>
                <w:rFonts w:ascii="Times New Roman"/>
              </w:rPr>
              <w:t>for veteran</w:t>
            </w:r>
            <w:r>
              <w:rPr>
                <w:rFonts w:ascii="Times New Roman"/>
                <w:spacing w:val="-1"/>
              </w:rPr>
              <w:t xml:space="preserve"> </w:t>
            </w:r>
            <w:r>
              <w:rPr>
                <w:rFonts w:ascii="Times New Roman"/>
              </w:rPr>
              <w:t>service officer</w:t>
            </w:r>
            <w:r>
              <w:rPr>
                <w:rFonts w:ascii="Times New Roman"/>
                <w:spacing w:val="-1"/>
              </w:rPr>
              <w:t xml:space="preserve"> </w:t>
            </w:r>
            <w:r>
              <w:rPr>
                <w:rFonts w:ascii="Times New Roman"/>
              </w:rPr>
              <w:t xml:space="preserve">(VSO) program </w:t>
            </w:r>
            <w:r>
              <w:rPr>
                <w:rFonts w:ascii="Times New Roman"/>
                <w:spacing w:val="-2"/>
              </w:rPr>
              <w:t>contracts.</w:t>
            </w:r>
          </w:p>
        </w:tc>
        <w:tc>
          <w:tcPr>
            <w:tcW w:w="1188" w:type="dxa"/>
          </w:tcPr>
          <w:p w14:paraId="3E0810A2" w14:textId="77777777" w:rsidR="00653BED" w:rsidRDefault="00653BED">
            <w:pPr>
              <w:pStyle w:val="TableParagraph"/>
              <w:rPr>
                <w:rFonts w:ascii="Times New Roman"/>
                <w:sz w:val="20"/>
              </w:rPr>
            </w:pPr>
          </w:p>
        </w:tc>
        <w:tc>
          <w:tcPr>
            <w:tcW w:w="324" w:type="dxa"/>
          </w:tcPr>
          <w:p w14:paraId="3E0810A3" w14:textId="77777777" w:rsidR="00653BED" w:rsidRDefault="00653BED">
            <w:pPr>
              <w:pStyle w:val="TableParagraph"/>
              <w:rPr>
                <w:rFonts w:ascii="Times New Roman"/>
                <w:sz w:val="20"/>
              </w:rPr>
            </w:pPr>
          </w:p>
        </w:tc>
        <w:tc>
          <w:tcPr>
            <w:tcW w:w="1188" w:type="dxa"/>
          </w:tcPr>
          <w:p w14:paraId="3E0810A4" w14:textId="77777777" w:rsidR="00653BED" w:rsidRDefault="00653BED">
            <w:pPr>
              <w:pStyle w:val="TableParagraph"/>
              <w:rPr>
                <w:rFonts w:ascii="Times New Roman"/>
                <w:sz w:val="20"/>
              </w:rPr>
            </w:pPr>
          </w:p>
        </w:tc>
      </w:tr>
    </w:tbl>
    <w:p w14:paraId="3E0810A6" w14:textId="77777777" w:rsidR="00653BED" w:rsidRDefault="00653BED">
      <w:pPr>
        <w:rPr>
          <w:sz w:val="20"/>
        </w:rPr>
        <w:sectPr w:rsidR="00653BED">
          <w:type w:val="continuous"/>
          <w:pgSz w:w="12240" w:h="15840"/>
          <w:pgMar w:top="1960" w:right="620" w:bottom="980" w:left="580" w:header="1460" w:footer="788" w:gutter="0"/>
          <w:cols w:space="720"/>
        </w:sectPr>
      </w:pPr>
    </w:p>
    <w:p w14:paraId="678D8F6F" w14:textId="37119720" w:rsidR="00DC2768" w:rsidRDefault="00DC2768" w:rsidP="00DC2768">
      <w:pPr>
        <w:pStyle w:val="Heading2"/>
      </w:pPr>
      <w:r>
        <w:lastRenderedPageBreak/>
        <w:t>Dept</w:t>
      </w:r>
      <w:r>
        <w:rPr>
          <w:spacing w:val="-11"/>
        </w:rPr>
        <w:t xml:space="preserve"> </w:t>
      </w:r>
      <w:r>
        <w:t>of</w:t>
      </w:r>
      <w:r>
        <w:rPr>
          <w:spacing w:val="-11"/>
        </w:rPr>
        <w:t xml:space="preserve"> </w:t>
      </w:r>
      <w:r>
        <w:t>Children,</w:t>
      </w:r>
      <w:r>
        <w:rPr>
          <w:spacing w:val="-15"/>
        </w:rPr>
        <w:t xml:space="preserve"> </w:t>
      </w:r>
      <w:r>
        <w:t>Youth,</w:t>
      </w:r>
      <w:r>
        <w:rPr>
          <w:spacing w:val="-12"/>
        </w:rPr>
        <w:t xml:space="preserve"> </w:t>
      </w:r>
      <w:r>
        <w:t>&amp;</w:t>
      </w:r>
      <w:r>
        <w:rPr>
          <w:spacing w:val="-11"/>
        </w:rPr>
        <w:t xml:space="preserve"> </w:t>
      </w:r>
      <w:r>
        <w:t>Families</w:t>
      </w:r>
      <w:r w:rsidR="00D31546">
        <w:t xml:space="preserve"> - </w:t>
      </w:r>
      <w:r>
        <w:t xml:space="preserve">Children and Families Services </w:t>
      </w:r>
    </w:p>
    <w:p w14:paraId="39AC6BD6" w14:textId="65FE4AEF" w:rsidR="00DC2768" w:rsidRDefault="00DC2768" w:rsidP="00A727A9">
      <w:pPr>
        <w:pStyle w:val="Heading3"/>
      </w:pPr>
      <w:r>
        <w:t>Recommendation Summary</w:t>
      </w:r>
    </w:p>
    <w:p w14:paraId="3CCECAFB" w14:textId="77777777" w:rsidR="001834B3" w:rsidRDefault="001834B3" w:rsidP="001834B3">
      <w:pPr>
        <w:spacing w:before="36"/>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644DD234" w14:textId="77777777" w:rsidR="001834B3" w:rsidRDefault="001834B3" w:rsidP="001834B3">
      <w:pPr>
        <w:spacing w:before="87"/>
        <w:jc w:val="center"/>
        <w:rPr>
          <w:rFonts w:ascii="Calibri"/>
          <w:sz w:val="20"/>
        </w:rPr>
      </w:pPr>
      <w:r>
        <w:rPr>
          <w:rFonts w:ascii="Calibri"/>
          <w:sz w:val="20"/>
        </w:rPr>
        <w:t xml:space="preserve">Run: 2/27/2025 1:57 </w:t>
      </w:r>
      <w:r>
        <w:rPr>
          <w:rFonts w:ascii="Calibri"/>
          <w:spacing w:val="-5"/>
          <w:sz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C2768" w:rsidRPr="001834B3" w14:paraId="11738A29" w14:textId="77777777">
        <w:trPr>
          <w:trHeight w:val="429"/>
        </w:trPr>
        <w:tc>
          <w:tcPr>
            <w:tcW w:w="8100" w:type="dxa"/>
            <w:tcBorders>
              <w:top w:val="single" w:sz="4" w:space="0" w:color="000000"/>
            </w:tcBorders>
          </w:tcPr>
          <w:p w14:paraId="40CC804E" w14:textId="0CD35FD2" w:rsidR="00DC2768" w:rsidRPr="001834B3" w:rsidRDefault="00DC2768">
            <w:pPr>
              <w:pStyle w:val="TableParagraph"/>
              <w:ind w:left="20"/>
              <w:rPr>
                <w:b/>
                <w:bCs/>
              </w:rPr>
            </w:pPr>
            <w:r w:rsidRPr="001834B3">
              <w:rPr>
                <w:b/>
                <w:bCs/>
                <w:sz w:val="20"/>
              </w:rPr>
              <w:t>Dollars</w:t>
            </w:r>
            <w:r w:rsidRPr="001834B3">
              <w:rPr>
                <w:b/>
                <w:bCs/>
                <w:spacing w:val="-7"/>
                <w:sz w:val="20"/>
              </w:rPr>
              <w:t xml:space="preserve"> </w:t>
            </w:r>
            <w:r w:rsidRPr="001834B3">
              <w:rPr>
                <w:b/>
                <w:bCs/>
                <w:sz w:val="20"/>
              </w:rPr>
              <w:t>in</w:t>
            </w:r>
            <w:r w:rsidRPr="001834B3">
              <w:rPr>
                <w:b/>
                <w:bCs/>
                <w:spacing w:val="-6"/>
                <w:sz w:val="20"/>
              </w:rPr>
              <w:t xml:space="preserve"> </w:t>
            </w:r>
            <w:r w:rsidRPr="001834B3">
              <w:rPr>
                <w:b/>
                <w:bCs/>
                <w:spacing w:val="-2"/>
                <w:sz w:val="20"/>
              </w:rPr>
              <w:t>Thousands</w:t>
            </w:r>
          </w:p>
        </w:tc>
        <w:tc>
          <w:tcPr>
            <w:tcW w:w="1188" w:type="dxa"/>
            <w:tcBorders>
              <w:top w:val="single" w:sz="4" w:space="0" w:color="000000"/>
            </w:tcBorders>
          </w:tcPr>
          <w:p w14:paraId="0063120C" w14:textId="382BC0E3" w:rsidR="00DC2768" w:rsidRPr="001834B3" w:rsidRDefault="001834B3">
            <w:pPr>
              <w:pStyle w:val="TableParagraph"/>
              <w:ind w:right="19"/>
              <w:jc w:val="right"/>
              <w:rPr>
                <w:b/>
                <w:bCs/>
                <w:spacing w:val="-10"/>
              </w:rPr>
            </w:pPr>
            <w:r w:rsidRPr="001834B3">
              <w:rPr>
                <w:b/>
                <w:bCs/>
                <w:spacing w:val="-10"/>
              </w:rPr>
              <w:t>Funds Subject to Outlook</w:t>
            </w:r>
          </w:p>
        </w:tc>
        <w:tc>
          <w:tcPr>
            <w:tcW w:w="324" w:type="dxa"/>
            <w:tcBorders>
              <w:top w:val="single" w:sz="4" w:space="0" w:color="000000"/>
            </w:tcBorders>
          </w:tcPr>
          <w:p w14:paraId="73B80470" w14:textId="77777777" w:rsidR="00DC2768" w:rsidRPr="001834B3" w:rsidRDefault="00DC2768">
            <w:pPr>
              <w:pStyle w:val="TableParagraph"/>
              <w:rPr>
                <w:rFonts w:ascii="Times New Roman"/>
                <w:b/>
                <w:bCs/>
                <w:sz w:val="20"/>
              </w:rPr>
            </w:pPr>
          </w:p>
        </w:tc>
        <w:tc>
          <w:tcPr>
            <w:tcW w:w="1188" w:type="dxa"/>
            <w:tcBorders>
              <w:top w:val="single" w:sz="4" w:space="0" w:color="000000"/>
            </w:tcBorders>
          </w:tcPr>
          <w:p w14:paraId="758F31B9" w14:textId="323D2158" w:rsidR="00DC2768" w:rsidRPr="001834B3" w:rsidRDefault="00DC2768">
            <w:pPr>
              <w:pStyle w:val="TableParagraph"/>
              <w:ind w:right="19"/>
              <w:jc w:val="right"/>
              <w:rPr>
                <w:b/>
                <w:bCs/>
                <w:spacing w:val="-10"/>
              </w:rPr>
            </w:pPr>
            <w:r w:rsidRPr="001834B3">
              <w:rPr>
                <w:rFonts w:ascii="Calibri"/>
                <w:b/>
                <w:bCs/>
                <w:spacing w:val="-8"/>
                <w:sz w:val="20"/>
              </w:rPr>
              <w:t>TOT-</w:t>
            </w:r>
            <w:r w:rsidRPr="001834B3">
              <w:rPr>
                <w:rFonts w:ascii="Calibri"/>
                <w:b/>
                <w:bCs/>
                <w:spacing w:val="-10"/>
                <w:sz w:val="20"/>
              </w:rPr>
              <w:t>A</w:t>
            </w:r>
          </w:p>
        </w:tc>
      </w:tr>
      <w:tr w:rsidR="00653BED" w14:paraId="3E0810B1" w14:textId="77777777">
        <w:trPr>
          <w:trHeight w:val="429"/>
        </w:trPr>
        <w:tc>
          <w:tcPr>
            <w:tcW w:w="8100" w:type="dxa"/>
            <w:tcBorders>
              <w:top w:val="single" w:sz="4" w:space="0" w:color="000000"/>
            </w:tcBorders>
          </w:tcPr>
          <w:p w14:paraId="3E0810A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0AE"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0AF" w14:textId="77777777" w:rsidR="00653BED" w:rsidRDefault="00653BED">
            <w:pPr>
              <w:pStyle w:val="TableParagraph"/>
              <w:rPr>
                <w:rFonts w:ascii="Times New Roman"/>
                <w:sz w:val="20"/>
              </w:rPr>
            </w:pPr>
          </w:p>
        </w:tc>
        <w:tc>
          <w:tcPr>
            <w:tcW w:w="1188" w:type="dxa"/>
            <w:tcBorders>
              <w:top w:val="single" w:sz="4" w:space="0" w:color="000000"/>
            </w:tcBorders>
          </w:tcPr>
          <w:p w14:paraId="3E0810B0" w14:textId="77777777" w:rsidR="00653BED" w:rsidRDefault="008E2DCC">
            <w:pPr>
              <w:pStyle w:val="TableParagraph"/>
              <w:ind w:right="19"/>
              <w:jc w:val="right"/>
              <w:rPr>
                <w:b/>
              </w:rPr>
            </w:pPr>
            <w:r>
              <w:rPr>
                <w:b/>
                <w:spacing w:val="-10"/>
              </w:rPr>
              <w:t>0</w:t>
            </w:r>
          </w:p>
        </w:tc>
      </w:tr>
      <w:tr w:rsidR="00653BED" w14:paraId="3E0810B6" w14:textId="77777777">
        <w:trPr>
          <w:trHeight w:val="364"/>
        </w:trPr>
        <w:tc>
          <w:tcPr>
            <w:tcW w:w="8100" w:type="dxa"/>
          </w:tcPr>
          <w:p w14:paraId="3E0810B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0B3" w14:textId="77777777" w:rsidR="00653BED" w:rsidRDefault="008E2DCC">
            <w:pPr>
              <w:pStyle w:val="TableParagraph"/>
              <w:spacing w:before="55"/>
              <w:ind w:right="19"/>
              <w:jc w:val="right"/>
              <w:rPr>
                <w:b/>
              </w:rPr>
            </w:pPr>
            <w:r>
              <w:rPr>
                <w:b/>
                <w:spacing w:val="-10"/>
              </w:rPr>
              <w:t>0</w:t>
            </w:r>
          </w:p>
        </w:tc>
        <w:tc>
          <w:tcPr>
            <w:tcW w:w="324" w:type="dxa"/>
          </w:tcPr>
          <w:p w14:paraId="3E0810B4" w14:textId="77777777" w:rsidR="00653BED" w:rsidRDefault="00653BED">
            <w:pPr>
              <w:pStyle w:val="TableParagraph"/>
              <w:rPr>
                <w:rFonts w:ascii="Times New Roman"/>
                <w:sz w:val="20"/>
              </w:rPr>
            </w:pPr>
          </w:p>
        </w:tc>
        <w:tc>
          <w:tcPr>
            <w:tcW w:w="1188" w:type="dxa"/>
          </w:tcPr>
          <w:p w14:paraId="3E0810B5" w14:textId="77777777" w:rsidR="00653BED" w:rsidRDefault="008E2DCC">
            <w:pPr>
              <w:pStyle w:val="TableParagraph"/>
              <w:spacing w:before="55"/>
              <w:ind w:right="19"/>
              <w:jc w:val="right"/>
              <w:rPr>
                <w:b/>
              </w:rPr>
            </w:pPr>
            <w:r>
              <w:rPr>
                <w:b/>
                <w:spacing w:val="-10"/>
              </w:rPr>
              <w:t>0</w:t>
            </w:r>
          </w:p>
        </w:tc>
      </w:tr>
      <w:tr w:rsidR="00653BED" w14:paraId="3E0810BE" w14:textId="77777777">
        <w:trPr>
          <w:trHeight w:val="638"/>
        </w:trPr>
        <w:tc>
          <w:tcPr>
            <w:tcW w:w="8100" w:type="dxa"/>
          </w:tcPr>
          <w:p w14:paraId="3E0810B7"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0B8" w14:textId="77777777" w:rsidR="00653BED" w:rsidRDefault="008E2DCC">
            <w:pPr>
              <w:pStyle w:val="TableParagraph"/>
              <w:spacing w:before="50"/>
              <w:ind w:left="315"/>
            </w:pPr>
            <w:r>
              <w:t>1.</w:t>
            </w:r>
            <w:r>
              <w:rPr>
                <w:spacing w:val="68"/>
                <w:w w:val="150"/>
              </w:rPr>
              <w:t xml:space="preserve"> </w:t>
            </w:r>
            <w:r>
              <w:t>Basic</w:t>
            </w:r>
            <w:r>
              <w:rPr>
                <w:spacing w:val="-2"/>
              </w:rPr>
              <w:t xml:space="preserve"> </w:t>
            </w:r>
            <w:r>
              <w:t>Foster</w:t>
            </w:r>
            <w:r>
              <w:rPr>
                <w:spacing w:val="-1"/>
              </w:rPr>
              <w:t xml:space="preserve"> </w:t>
            </w:r>
            <w:r>
              <w:t>Care</w:t>
            </w:r>
            <w:r>
              <w:rPr>
                <w:spacing w:val="-3"/>
              </w:rPr>
              <w:t xml:space="preserve"> </w:t>
            </w:r>
            <w:r>
              <w:rPr>
                <w:spacing w:val="-4"/>
              </w:rPr>
              <w:t>Rate</w:t>
            </w:r>
          </w:p>
        </w:tc>
        <w:tc>
          <w:tcPr>
            <w:tcW w:w="1188" w:type="dxa"/>
          </w:tcPr>
          <w:p w14:paraId="3E0810B9" w14:textId="77777777" w:rsidR="00653BED" w:rsidRDefault="00653BED">
            <w:pPr>
              <w:pStyle w:val="TableParagraph"/>
              <w:spacing w:before="89"/>
              <w:rPr>
                <w:rFonts w:ascii="Calibri"/>
                <w:b/>
              </w:rPr>
            </w:pPr>
          </w:p>
          <w:p w14:paraId="3E0810BA" w14:textId="77777777" w:rsidR="00653BED" w:rsidRDefault="008E2DCC">
            <w:pPr>
              <w:pStyle w:val="TableParagraph"/>
              <w:ind w:right="17"/>
              <w:jc w:val="right"/>
            </w:pPr>
            <w:r>
              <w:rPr>
                <w:color w:val="FF0000"/>
                <w:spacing w:val="-2"/>
              </w:rPr>
              <w:t>(7,362)</w:t>
            </w:r>
          </w:p>
        </w:tc>
        <w:tc>
          <w:tcPr>
            <w:tcW w:w="324" w:type="dxa"/>
          </w:tcPr>
          <w:p w14:paraId="3E0810BB" w14:textId="77777777" w:rsidR="00653BED" w:rsidRDefault="00653BED">
            <w:pPr>
              <w:pStyle w:val="TableParagraph"/>
              <w:rPr>
                <w:rFonts w:ascii="Times New Roman"/>
                <w:sz w:val="20"/>
              </w:rPr>
            </w:pPr>
          </w:p>
        </w:tc>
        <w:tc>
          <w:tcPr>
            <w:tcW w:w="1188" w:type="dxa"/>
          </w:tcPr>
          <w:p w14:paraId="3E0810BC" w14:textId="77777777" w:rsidR="00653BED" w:rsidRDefault="00653BED">
            <w:pPr>
              <w:pStyle w:val="TableParagraph"/>
              <w:spacing w:before="89"/>
              <w:rPr>
                <w:rFonts w:ascii="Calibri"/>
                <w:b/>
              </w:rPr>
            </w:pPr>
          </w:p>
          <w:p w14:paraId="3E0810BD" w14:textId="77777777" w:rsidR="00653BED" w:rsidRDefault="008E2DCC">
            <w:pPr>
              <w:pStyle w:val="TableParagraph"/>
              <w:ind w:right="17"/>
              <w:jc w:val="right"/>
            </w:pPr>
            <w:r>
              <w:rPr>
                <w:color w:val="FF0000"/>
                <w:spacing w:val="-2"/>
              </w:rPr>
              <w:t>(12,269)</w:t>
            </w:r>
          </w:p>
        </w:tc>
      </w:tr>
      <w:tr w:rsidR="00653BED" w14:paraId="3E0810C3" w14:textId="77777777">
        <w:trPr>
          <w:trHeight w:val="306"/>
        </w:trPr>
        <w:tc>
          <w:tcPr>
            <w:tcW w:w="8100" w:type="dxa"/>
          </w:tcPr>
          <w:p w14:paraId="3E0810BF" w14:textId="77777777" w:rsidR="00653BED" w:rsidRDefault="008E2DCC">
            <w:pPr>
              <w:pStyle w:val="TableParagraph"/>
              <w:spacing w:before="27"/>
              <w:ind w:left="315"/>
            </w:pPr>
            <w:r>
              <w:t>2.</w:t>
            </w:r>
            <w:r>
              <w:rPr>
                <w:spacing w:val="63"/>
                <w:w w:val="150"/>
              </w:rPr>
              <w:t xml:space="preserve"> </w:t>
            </w:r>
            <w:r>
              <w:t>Pediatric</w:t>
            </w:r>
            <w:r>
              <w:rPr>
                <w:spacing w:val="-4"/>
              </w:rPr>
              <w:t xml:space="preserve"> </w:t>
            </w:r>
            <w:r>
              <w:t>Interim</w:t>
            </w:r>
            <w:r>
              <w:rPr>
                <w:spacing w:val="-4"/>
              </w:rPr>
              <w:t xml:space="preserve"> </w:t>
            </w:r>
            <w:r>
              <w:t>Care</w:t>
            </w:r>
            <w:r>
              <w:rPr>
                <w:spacing w:val="-4"/>
              </w:rPr>
              <w:t xml:space="preserve"> </w:t>
            </w:r>
            <w:r>
              <w:rPr>
                <w:spacing w:val="-2"/>
              </w:rPr>
              <w:t>Elimination</w:t>
            </w:r>
          </w:p>
        </w:tc>
        <w:tc>
          <w:tcPr>
            <w:tcW w:w="1188" w:type="dxa"/>
          </w:tcPr>
          <w:p w14:paraId="3E0810C0" w14:textId="77777777" w:rsidR="00653BED" w:rsidRDefault="008E2DCC">
            <w:pPr>
              <w:pStyle w:val="TableParagraph"/>
              <w:spacing w:before="27"/>
              <w:ind w:right="17"/>
              <w:jc w:val="right"/>
            </w:pPr>
            <w:r>
              <w:rPr>
                <w:color w:val="FF0000"/>
                <w:spacing w:val="-2"/>
              </w:rPr>
              <w:t>(2,328)</w:t>
            </w:r>
          </w:p>
        </w:tc>
        <w:tc>
          <w:tcPr>
            <w:tcW w:w="324" w:type="dxa"/>
          </w:tcPr>
          <w:p w14:paraId="3E0810C1" w14:textId="77777777" w:rsidR="00653BED" w:rsidRDefault="00653BED">
            <w:pPr>
              <w:pStyle w:val="TableParagraph"/>
              <w:rPr>
                <w:rFonts w:ascii="Times New Roman"/>
                <w:sz w:val="20"/>
              </w:rPr>
            </w:pPr>
          </w:p>
        </w:tc>
        <w:tc>
          <w:tcPr>
            <w:tcW w:w="1188" w:type="dxa"/>
          </w:tcPr>
          <w:p w14:paraId="3E0810C2" w14:textId="77777777" w:rsidR="00653BED" w:rsidRDefault="008E2DCC">
            <w:pPr>
              <w:pStyle w:val="TableParagraph"/>
              <w:spacing w:before="27"/>
              <w:ind w:right="17"/>
              <w:jc w:val="right"/>
            </w:pPr>
            <w:r>
              <w:rPr>
                <w:color w:val="FF0000"/>
                <w:spacing w:val="-2"/>
              </w:rPr>
              <w:t>(2,594)</w:t>
            </w:r>
          </w:p>
        </w:tc>
      </w:tr>
      <w:tr w:rsidR="00653BED" w14:paraId="3E0810C8" w14:textId="77777777">
        <w:trPr>
          <w:trHeight w:val="306"/>
        </w:trPr>
        <w:tc>
          <w:tcPr>
            <w:tcW w:w="8100" w:type="dxa"/>
          </w:tcPr>
          <w:p w14:paraId="3E0810C4" w14:textId="77777777" w:rsidR="00653BED" w:rsidRDefault="008E2DCC">
            <w:pPr>
              <w:pStyle w:val="TableParagraph"/>
              <w:spacing w:before="27"/>
              <w:ind w:left="315"/>
            </w:pPr>
            <w:r>
              <w:t>3.</w:t>
            </w:r>
            <w:r>
              <w:rPr>
                <w:spacing w:val="68"/>
                <w:w w:val="150"/>
              </w:rPr>
              <w:t xml:space="preserve"> </w:t>
            </w:r>
            <w:r>
              <w:t>Network</w:t>
            </w:r>
            <w:r>
              <w:rPr>
                <w:spacing w:val="-11"/>
              </w:rPr>
              <w:t xml:space="preserve"> </w:t>
            </w:r>
            <w:r>
              <w:t>Administrator</w:t>
            </w:r>
            <w:r>
              <w:rPr>
                <w:spacing w:val="-2"/>
              </w:rPr>
              <w:t xml:space="preserve"> Elimination</w:t>
            </w:r>
          </w:p>
        </w:tc>
        <w:tc>
          <w:tcPr>
            <w:tcW w:w="1188" w:type="dxa"/>
          </w:tcPr>
          <w:p w14:paraId="3E0810C5" w14:textId="77777777" w:rsidR="00653BED" w:rsidRDefault="008E2DCC">
            <w:pPr>
              <w:pStyle w:val="TableParagraph"/>
              <w:spacing w:before="27"/>
              <w:ind w:right="17"/>
              <w:jc w:val="right"/>
            </w:pPr>
            <w:r>
              <w:rPr>
                <w:color w:val="FF0000"/>
                <w:spacing w:val="-2"/>
              </w:rPr>
              <w:t>(4,800)</w:t>
            </w:r>
          </w:p>
        </w:tc>
        <w:tc>
          <w:tcPr>
            <w:tcW w:w="324" w:type="dxa"/>
          </w:tcPr>
          <w:p w14:paraId="3E0810C6" w14:textId="77777777" w:rsidR="00653BED" w:rsidRDefault="00653BED">
            <w:pPr>
              <w:pStyle w:val="TableParagraph"/>
              <w:rPr>
                <w:rFonts w:ascii="Times New Roman"/>
                <w:sz w:val="20"/>
              </w:rPr>
            </w:pPr>
          </w:p>
        </w:tc>
        <w:tc>
          <w:tcPr>
            <w:tcW w:w="1188" w:type="dxa"/>
          </w:tcPr>
          <w:p w14:paraId="3E0810C7" w14:textId="77777777" w:rsidR="00653BED" w:rsidRDefault="008E2DCC">
            <w:pPr>
              <w:pStyle w:val="TableParagraph"/>
              <w:spacing w:before="27"/>
              <w:ind w:right="17"/>
              <w:jc w:val="right"/>
            </w:pPr>
            <w:r>
              <w:rPr>
                <w:color w:val="FF0000"/>
                <w:spacing w:val="-2"/>
              </w:rPr>
              <w:t>(4,800)</w:t>
            </w:r>
          </w:p>
        </w:tc>
      </w:tr>
      <w:tr w:rsidR="00653BED" w14:paraId="3E0810CD" w14:textId="77777777">
        <w:trPr>
          <w:trHeight w:val="306"/>
        </w:trPr>
        <w:tc>
          <w:tcPr>
            <w:tcW w:w="8100" w:type="dxa"/>
          </w:tcPr>
          <w:p w14:paraId="3E0810C9" w14:textId="77777777" w:rsidR="00653BED" w:rsidRDefault="008E2DCC">
            <w:pPr>
              <w:pStyle w:val="TableParagraph"/>
              <w:spacing w:before="27"/>
              <w:ind w:left="315"/>
            </w:pPr>
            <w:r>
              <w:t>4.</w:t>
            </w:r>
            <w:r>
              <w:rPr>
                <w:spacing w:val="66"/>
                <w:w w:val="150"/>
              </w:rPr>
              <w:t xml:space="preserve"> </w:t>
            </w:r>
            <w:r>
              <w:t>Safecare</w:t>
            </w:r>
            <w:r>
              <w:rPr>
                <w:spacing w:val="-3"/>
              </w:rPr>
              <w:t xml:space="preserve"> </w:t>
            </w:r>
            <w:r>
              <w:rPr>
                <w:spacing w:val="-2"/>
              </w:rPr>
              <w:t>Elimination</w:t>
            </w:r>
          </w:p>
        </w:tc>
        <w:tc>
          <w:tcPr>
            <w:tcW w:w="1188" w:type="dxa"/>
          </w:tcPr>
          <w:p w14:paraId="3E0810CA" w14:textId="77777777" w:rsidR="00653BED" w:rsidRDefault="008E2DCC">
            <w:pPr>
              <w:pStyle w:val="TableParagraph"/>
              <w:spacing w:before="27"/>
              <w:ind w:right="17"/>
              <w:jc w:val="right"/>
            </w:pPr>
            <w:r>
              <w:rPr>
                <w:color w:val="FF0000"/>
                <w:spacing w:val="-2"/>
              </w:rPr>
              <w:t>(200)</w:t>
            </w:r>
          </w:p>
        </w:tc>
        <w:tc>
          <w:tcPr>
            <w:tcW w:w="324" w:type="dxa"/>
          </w:tcPr>
          <w:p w14:paraId="3E0810CB" w14:textId="77777777" w:rsidR="00653BED" w:rsidRDefault="00653BED">
            <w:pPr>
              <w:pStyle w:val="TableParagraph"/>
              <w:rPr>
                <w:rFonts w:ascii="Times New Roman"/>
                <w:sz w:val="20"/>
              </w:rPr>
            </w:pPr>
          </w:p>
        </w:tc>
        <w:tc>
          <w:tcPr>
            <w:tcW w:w="1188" w:type="dxa"/>
          </w:tcPr>
          <w:p w14:paraId="3E0810CC" w14:textId="77777777" w:rsidR="00653BED" w:rsidRDefault="008E2DCC">
            <w:pPr>
              <w:pStyle w:val="TableParagraph"/>
              <w:spacing w:before="27"/>
              <w:ind w:right="17"/>
              <w:jc w:val="right"/>
            </w:pPr>
            <w:r>
              <w:rPr>
                <w:color w:val="FF0000"/>
                <w:spacing w:val="-2"/>
              </w:rPr>
              <w:t>(200)</w:t>
            </w:r>
          </w:p>
        </w:tc>
      </w:tr>
      <w:tr w:rsidR="00653BED" w14:paraId="3E0810D2" w14:textId="77777777">
        <w:trPr>
          <w:trHeight w:val="306"/>
        </w:trPr>
        <w:tc>
          <w:tcPr>
            <w:tcW w:w="8100" w:type="dxa"/>
          </w:tcPr>
          <w:p w14:paraId="3E0810CE" w14:textId="77777777" w:rsidR="00653BED" w:rsidRDefault="008E2DCC">
            <w:pPr>
              <w:pStyle w:val="TableParagraph"/>
              <w:spacing w:before="27"/>
              <w:ind w:left="315"/>
            </w:pPr>
            <w:r>
              <w:t>5.</w:t>
            </w:r>
            <w:r>
              <w:rPr>
                <w:spacing w:val="61"/>
                <w:w w:val="150"/>
              </w:rPr>
              <w:t xml:space="preserve"> </w:t>
            </w:r>
            <w:r>
              <w:t>Crisis</w:t>
            </w:r>
            <w:r>
              <w:rPr>
                <w:spacing w:val="-5"/>
              </w:rPr>
              <w:t xml:space="preserve"> </w:t>
            </w:r>
            <w:r>
              <w:t>Family</w:t>
            </w:r>
            <w:r>
              <w:rPr>
                <w:spacing w:val="-4"/>
              </w:rPr>
              <w:t xml:space="preserve"> </w:t>
            </w:r>
            <w:r>
              <w:t>Intervention</w:t>
            </w:r>
            <w:r>
              <w:rPr>
                <w:spacing w:val="-5"/>
              </w:rPr>
              <w:t xml:space="preserve"> </w:t>
            </w:r>
            <w:r>
              <w:rPr>
                <w:spacing w:val="-2"/>
              </w:rPr>
              <w:t>Eliminat</w:t>
            </w:r>
          </w:p>
        </w:tc>
        <w:tc>
          <w:tcPr>
            <w:tcW w:w="1188" w:type="dxa"/>
          </w:tcPr>
          <w:p w14:paraId="3E0810CF" w14:textId="77777777" w:rsidR="00653BED" w:rsidRDefault="008E2DCC">
            <w:pPr>
              <w:pStyle w:val="TableParagraph"/>
              <w:spacing w:before="27"/>
              <w:ind w:right="17"/>
              <w:jc w:val="right"/>
            </w:pPr>
            <w:r>
              <w:rPr>
                <w:color w:val="FF0000"/>
                <w:spacing w:val="-2"/>
              </w:rPr>
              <w:t>(238)</w:t>
            </w:r>
          </w:p>
        </w:tc>
        <w:tc>
          <w:tcPr>
            <w:tcW w:w="324" w:type="dxa"/>
          </w:tcPr>
          <w:p w14:paraId="3E0810D0" w14:textId="77777777" w:rsidR="00653BED" w:rsidRDefault="00653BED">
            <w:pPr>
              <w:pStyle w:val="TableParagraph"/>
              <w:rPr>
                <w:rFonts w:ascii="Times New Roman"/>
                <w:sz w:val="20"/>
              </w:rPr>
            </w:pPr>
          </w:p>
        </w:tc>
        <w:tc>
          <w:tcPr>
            <w:tcW w:w="1188" w:type="dxa"/>
          </w:tcPr>
          <w:p w14:paraId="3E0810D1" w14:textId="77777777" w:rsidR="00653BED" w:rsidRDefault="008E2DCC">
            <w:pPr>
              <w:pStyle w:val="TableParagraph"/>
              <w:spacing w:before="27"/>
              <w:ind w:right="17"/>
              <w:jc w:val="right"/>
            </w:pPr>
            <w:r>
              <w:rPr>
                <w:color w:val="FF0000"/>
                <w:spacing w:val="-2"/>
              </w:rPr>
              <w:t>(238)</w:t>
            </w:r>
          </w:p>
        </w:tc>
      </w:tr>
      <w:tr w:rsidR="00653BED" w14:paraId="3E0810D7" w14:textId="77777777">
        <w:trPr>
          <w:trHeight w:val="306"/>
        </w:trPr>
        <w:tc>
          <w:tcPr>
            <w:tcW w:w="8100" w:type="dxa"/>
          </w:tcPr>
          <w:p w14:paraId="3E0810D3" w14:textId="77777777" w:rsidR="00653BED" w:rsidRDefault="008E2DCC">
            <w:pPr>
              <w:pStyle w:val="TableParagraph"/>
              <w:spacing w:before="27"/>
              <w:ind w:left="315"/>
            </w:pPr>
            <w:r>
              <w:t>6.</w:t>
            </w:r>
            <w:r>
              <w:rPr>
                <w:spacing w:val="66"/>
                <w:w w:val="150"/>
              </w:rPr>
              <w:t xml:space="preserve"> </w:t>
            </w:r>
            <w:r>
              <w:t>Continuum</w:t>
            </w:r>
            <w:r>
              <w:rPr>
                <w:spacing w:val="-3"/>
              </w:rPr>
              <w:t xml:space="preserve"> </w:t>
            </w:r>
            <w:r>
              <w:t>of</w:t>
            </w:r>
            <w:r>
              <w:rPr>
                <w:spacing w:val="-3"/>
              </w:rPr>
              <w:t xml:space="preserve"> </w:t>
            </w:r>
            <w:r>
              <w:t>Care</w:t>
            </w:r>
            <w:r>
              <w:rPr>
                <w:spacing w:val="-3"/>
              </w:rPr>
              <w:t xml:space="preserve"> </w:t>
            </w:r>
            <w:r>
              <w:rPr>
                <w:spacing w:val="-2"/>
              </w:rPr>
              <w:t>Elimination</w:t>
            </w:r>
          </w:p>
        </w:tc>
        <w:tc>
          <w:tcPr>
            <w:tcW w:w="1188" w:type="dxa"/>
          </w:tcPr>
          <w:p w14:paraId="3E0810D4" w14:textId="77777777" w:rsidR="00653BED" w:rsidRDefault="008E2DCC">
            <w:pPr>
              <w:pStyle w:val="TableParagraph"/>
              <w:spacing w:before="27"/>
              <w:ind w:right="17"/>
              <w:jc w:val="right"/>
            </w:pPr>
            <w:r>
              <w:rPr>
                <w:color w:val="FF0000"/>
                <w:spacing w:val="-2"/>
              </w:rPr>
              <w:t>(188)</w:t>
            </w:r>
          </w:p>
        </w:tc>
        <w:tc>
          <w:tcPr>
            <w:tcW w:w="324" w:type="dxa"/>
          </w:tcPr>
          <w:p w14:paraId="3E0810D5" w14:textId="77777777" w:rsidR="00653BED" w:rsidRDefault="00653BED">
            <w:pPr>
              <w:pStyle w:val="TableParagraph"/>
              <w:rPr>
                <w:rFonts w:ascii="Times New Roman"/>
                <w:sz w:val="20"/>
              </w:rPr>
            </w:pPr>
          </w:p>
        </w:tc>
        <w:tc>
          <w:tcPr>
            <w:tcW w:w="1188" w:type="dxa"/>
          </w:tcPr>
          <w:p w14:paraId="3E0810D6" w14:textId="77777777" w:rsidR="00653BED" w:rsidRDefault="008E2DCC">
            <w:pPr>
              <w:pStyle w:val="TableParagraph"/>
              <w:spacing w:before="27"/>
              <w:ind w:right="17"/>
              <w:jc w:val="right"/>
            </w:pPr>
            <w:r>
              <w:rPr>
                <w:color w:val="FF0000"/>
                <w:spacing w:val="-2"/>
              </w:rPr>
              <w:t>(188)</w:t>
            </w:r>
          </w:p>
        </w:tc>
      </w:tr>
      <w:tr w:rsidR="00653BED" w14:paraId="3E0810DC" w14:textId="77777777">
        <w:trPr>
          <w:trHeight w:val="306"/>
        </w:trPr>
        <w:tc>
          <w:tcPr>
            <w:tcW w:w="8100" w:type="dxa"/>
          </w:tcPr>
          <w:p w14:paraId="3E0810D8" w14:textId="77777777" w:rsidR="00653BED" w:rsidRDefault="008E2DCC">
            <w:pPr>
              <w:pStyle w:val="TableParagraph"/>
              <w:spacing w:before="27"/>
              <w:ind w:left="315"/>
            </w:pPr>
            <w:r>
              <w:t>7.</w:t>
            </w:r>
            <w:r>
              <w:rPr>
                <w:spacing w:val="62"/>
                <w:w w:val="150"/>
              </w:rPr>
              <w:t xml:space="preserve"> </w:t>
            </w:r>
            <w:r>
              <w:t>Family</w:t>
            </w:r>
            <w:r>
              <w:rPr>
                <w:spacing w:val="-4"/>
              </w:rPr>
              <w:t xml:space="preserve"> </w:t>
            </w:r>
            <w:r>
              <w:t>Connections</w:t>
            </w:r>
            <w:r>
              <w:rPr>
                <w:spacing w:val="-4"/>
              </w:rPr>
              <w:t xml:space="preserve"> </w:t>
            </w:r>
            <w:r>
              <w:rPr>
                <w:spacing w:val="-2"/>
              </w:rPr>
              <w:t>Elimination</w:t>
            </w:r>
          </w:p>
        </w:tc>
        <w:tc>
          <w:tcPr>
            <w:tcW w:w="1188" w:type="dxa"/>
          </w:tcPr>
          <w:p w14:paraId="3E0810D9" w14:textId="77777777" w:rsidR="00653BED" w:rsidRDefault="008E2DCC">
            <w:pPr>
              <w:pStyle w:val="TableParagraph"/>
              <w:spacing w:before="27"/>
              <w:ind w:right="17"/>
              <w:jc w:val="right"/>
            </w:pPr>
            <w:r>
              <w:rPr>
                <w:color w:val="FF0000"/>
                <w:spacing w:val="-2"/>
              </w:rPr>
              <w:t>(962)</w:t>
            </w:r>
          </w:p>
        </w:tc>
        <w:tc>
          <w:tcPr>
            <w:tcW w:w="324" w:type="dxa"/>
          </w:tcPr>
          <w:p w14:paraId="3E0810DA" w14:textId="77777777" w:rsidR="00653BED" w:rsidRDefault="00653BED">
            <w:pPr>
              <w:pStyle w:val="TableParagraph"/>
              <w:rPr>
                <w:rFonts w:ascii="Times New Roman"/>
                <w:sz w:val="20"/>
              </w:rPr>
            </w:pPr>
          </w:p>
        </w:tc>
        <w:tc>
          <w:tcPr>
            <w:tcW w:w="1188" w:type="dxa"/>
          </w:tcPr>
          <w:p w14:paraId="3E0810DB" w14:textId="77777777" w:rsidR="00653BED" w:rsidRDefault="008E2DCC">
            <w:pPr>
              <w:pStyle w:val="TableParagraph"/>
              <w:spacing w:before="27"/>
              <w:ind w:right="17"/>
              <w:jc w:val="right"/>
            </w:pPr>
            <w:r>
              <w:rPr>
                <w:color w:val="FF0000"/>
                <w:spacing w:val="-2"/>
              </w:rPr>
              <w:t>(1,306)</w:t>
            </w:r>
          </w:p>
        </w:tc>
      </w:tr>
      <w:tr w:rsidR="00653BED" w14:paraId="3E0810E1" w14:textId="77777777">
        <w:trPr>
          <w:trHeight w:val="306"/>
        </w:trPr>
        <w:tc>
          <w:tcPr>
            <w:tcW w:w="8100" w:type="dxa"/>
          </w:tcPr>
          <w:p w14:paraId="3E0810DD" w14:textId="77777777" w:rsidR="00653BED" w:rsidRDefault="008E2DCC">
            <w:pPr>
              <w:pStyle w:val="TableParagraph"/>
              <w:spacing w:before="27"/>
              <w:ind w:left="315"/>
            </w:pPr>
            <w:r>
              <w:t>8.</w:t>
            </w:r>
            <w:r>
              <w:rPr>
                <w:spacing w:val="62"/>
                <w:w w:val="150"/>
              </w:rPr>
              <w:t xml:space="preserve"> </w:t>
            </w:r>
            <w:r>
              <w:t>WA</w:t>
            </w:r>
            <w:r>
              <w:rPr>
                <w:spacing w:val="-13"/>
              </w:rPr>
              <w:t xml:space="preserve"> </w:t>
            </w:r>
            <w:r>
              <w:t>State</w:t>
            </w:r>
            <w:r>
              <w:rPr>
                <w:spacing w:val="-4"/>
              </w:rPr>
              <w:t xml:space="preserve"> </w:t>
            </w:r>
            <w:r>
              <w:t>Mentoring</w:t>
            </w:r>
            <w:r>
              <w:rPr>
                <w:spacing w:val="-5"/>
              </w:rPr>
              <w:t xml:space="preserve"> </w:t>
            </w:r>
            <w:r>
              <w:rPr>
                <w:spacing w:val="-2"/>
              </w:rPr>
              <w:t>Elimination</w:t>
            </w:r>
          </w:p>
        </w:tc>
        <w:tc>
          <w:tcPr>
            <w:tcW w:w="1188" w:type="dxa"/>
          </w:tcPr>
          <w:p w14:paraId="3E0810DE" w14:textId="77777777" w:rsidR="00653BED" w:rsidRDefault="008E2DCC">
            <w:pPr>
              <w:pStyle w:val="TableParagraph"/>
              <w:spacing w:before="27"/>
              <w:ind w:right="17"/>
              <w:jc w:val="right"/>
            </w:pPr>
            <w:r>
              <w:rPr>
                <w:color w:val="FF0000"/>
                <w:spacing w:val="-2"/>
              </w:rPr>
              <w:t>(548)</w:t>
            </w:r>
          </w:p>
        </w:tc>
        <w:tc>
          <w:tcPr>
            <w:tcW w:w="324" w:type="dxa"/>
          </w:tcPr>
          <w:p w14:paraId="3E0810DF" w14:textId="77777777" w:rsidR="00653BED" w:rsidRDefault="00653BED">
            <w:pPr>
              <w:pStyle w:val="TableParagraph"/>
              <w:rPr>
                <w:rFonts w:ascii="Times New Roman"/>
                <w:sz w:val="20"/>
              </w:rPr>
            </w:pPr>
          </w:p>
        </w:tc>
        <w:tc>
          <w:tcPr>
            <w:tcW w:w="1188" w:type="dxa"/>
          </w:tcPr>
          <w:p w14:paraId="3E0810E0" w14:textId="77777777" w:rsidR="00653BED" w:rsidRDefault="008E2DCC">
            <w:pPr>
              <w:pStyle w:val="TableParagraph"/>
              <w:spacing w:before="27"/>
              <w:ind w:right="17"/>
              <w:jc w:val="right"/>
            </w:pPr>
            <w:r>
              <w:rPr>
                <w:color w:val="FF0000"/>
                <w:spacing w:val="-2"/>
              </w:rPr>
              <w:t>(746)</w:t>
            </w:r>
          </w:p>
        </w:tc>
      </w:tr>
      <w:tr w:rsidR="00653BED" w14:paraId="3E0810E6" w14:textId="77777777">
        <w:trPr>
          <w:trHeight w:val="306"/>
        </w:trPr>
        <w:tc>
          <w:tcPr>
            <w:tcW w:w="8100" w:type="dxa"/>
          </w:tcPr>
          <w:p w14:paraId="3E0810E2" w14:textId="77777777" w:rsidR="00653BED" w:rsidRDefault="008E2DCC">
            <w:pPr>
              <w:pStyle w:val="TableParagraph"/>
              <w:spacing w:before="27"/>
              <w:ind w:left="315"/>
            </w:pPr>
            <w:r>
              <w:t>9.</w:t>
            </w:r>
            <w:r>
              <w:rPr>
                <w:spacing w:val="67"/>
                <w:w w:val="150"/>
              </w:rPr>
              <w:t xml:space="preserve"> </w:t>
            </w:r>
            <w:r>
              <w:t>Foster</w:t>
            </w:r>
            <w:r>
              <w:rPr>
                <w:spacing w:val="-2"/>
              </w:rPr>
              <w:t xml:space="preserve"> </w:t>
            </w:r>
            <w:r>
              <w:t>Care</w:t>
            </w:r>
            <w:r>
              <w:rPr>
                <w:spacing w:val="-2"/>
              </w:rPr>
              <w:t xml:space="preserve"> </w:t>
            </w:r>
            <w:r>
              <w:t>Respite</w:t>
            </w:r>
            <w:r>
              <w:rPr>
                <w:spacing w:val="-3"/>
              </w:rPr>
              <w:t xml:space="preserve"> </w:t>
            </w:r>
            <w:r>
              <w:rPr>
                <w:spacing w:val="-2"/>
              </w:rPr>
              <w:t>Elimination</w:t>
            </w:r>
          </w:p>
        </w:tc>
        <w:tc>
          <w:tcPr>
            <w:tcW w:w="1188" w:type="dxa"/>
          </w:tcPr>
          <w:p w14:paraId="3E0810E3" w14:textId="77777777" w:rsidR="00653BED" w:rsidRDefault="008E2DCC">
            <w:pPr>
              <w:pStyle w:val="TableParagraph"/>
              <w:spacing w:before="27"/>
              <w:ind w:right="17"/>
              <w:jc w:val="right"/>
            </w:pPr>
            <w:r>
              <w:rPr>
                <w:color w:val="FF0000"/>
                <w:spacing w:val="-2"/>
              </w:rPr>
              <w:t>(112)</w:t>
            </w:r>
          </w:p>
        </w:tc>
        <w:tc>
          <w:tcPr>
            <w:tcW w:w="324" w:type="dxa"/>
          </w:tcPr>
          <w:p w14:paraId="3E0810E4" w14:textId="77777777" w:rsidR="00653BED" w:rsidRDefault="00653BED">
            <w:pPr>
              <w:pStyle w:val="TableParagraph"/>
              <w:rPr>
                <w:rFonts w:ascii="Times New Roman"/>
                <w:sz w:val="20"/>
              </w:rPr>
            </w:pPr>
          </w:p>
        </w:tc>
        <w:tc>
          <w:tcPr>
            <w:tcW w:w="1188" w:type="dxa"/>
          </w:tcPr>
          <w:p w14:paraId="3E0810E5" w14:textId="77777777" w:rsidR="00653BED" w:rsidRDefault="008E2DCC">
            <w:pPr>
              <w:pStyle w:val="TableParagraph"/>
              <w:spacing w:before="27"/>
              <w:ind w:right="17"/>
              <w:jc w:val="right"/>
            </w:pPr>
            <w:r>
              <w:rPr>
                <w:color w:val="FF0000"/>
                <w:spacing w:val="-2"/>
              </w:rPr>
              <w:t>(128)</w:t>
            </w:r>
          </w:p>
        </w:tc>
      </w:tr>
      <w:tr w:rsidR="00653BED" w14:paraId="3E0810EB" w14:textId="77777777">
        <w:trPr>
          <w:trHeight w:val="306"/>
        </w:trPr>
        <w:tc>
          <w:tcPr>
            <w:tcW w:w="8100" w:type="dxa"/>
          </w:tcPr>
          <w:p w14:paraId="3E0810E7" w14:textId="77777777" w:rsidR="00653BED" w:rsidRDefault="008E2DCC">
            <w:pPr>
              <w:pStyle w:val="TableParagraph"/>
              <w:spacing w:before="27"/>
              <w:ind w:left="215"/>
            </w:pPr>
            <w:r>
              <w:t>10.</w:t>
            </w:r>
            <w:r>
              <w:rPr>
                <w:spacing w:val="60"/>
                <w:w w:val="150"/>
              </w:rPr>
              <w:t xml:space="preserve"> </w:t>
            </w:r>
            <w:r>
              <w:t>Family</w:t>
            </w:r>
            <w:r>
              <w:rPr>
                <w:spacing w:val="-5"/>
              </w:rPr>
              <w:t xml:space="preserve"> </w:t>
            </w:r>
            <w:r>
              <w:t>Preservation</w:t>
            </w:r>
            <w:r>
              <w:rPr>
                <w:spacing w:val="-5"/>
              </w:rPr>
              <w:t xml:space="preserve"> </w:t>
            </w:r>
            <w:r>
              <w:t>Services</w:t>
            </w:r>
            <w:r>
              <w:rPr>
                <w:spacing w:val="-5"/>
              </w:rPr>
              <w:t xml:space="preserve"> </w:t>
            </w:r>
            <w:r>
              <w:rPr>
                <w:spacing w:val="-4"/>
              </w:rPr>
              <w:t>Rate</w:t>
            </w:r>
          </w:p>
        </w:tc>
        <w:tc>
          <w:tcPr>
            <w:tcW w:w="1188" w:type="dxa"/>
          </w:tcPr>
          <w:p w14:paraId="3E0810E8" w14:textId="77777777" w:rsidR="00653BED" w:rsidRDefault="008E2DCC">
            <w:pPr>
              <w:pStyle w:val="TableParagraph"/>
              <w:spacing w:before="27"/>
              <w:ind w:right="17"/>
              <w:jc w:val="right"/>
            </w:pPr>
            <w:r>
              <w:rPr>
                <w:color w:val="FF0000"/>
                <w:spacing w:val="-2"/>
              </w:rPr>
              <w:t>(642)</w:t>
            </w:r>
          </w:p>
        </w:tc>
        <w:tc>
          <w:tcPr>
            <w:tcW w:w="324" w:type="dxa"/>
          </w:tcPr>
          <w:p w14:paraId="3E0810E9" w14:textId="77777777" w:rsidR="00653BED" w:rsidRDefault="00653BED">
            <w:pPr>
              <w:pStyle w:val="TableParagraph"/>
              <w:rPr>
                <w:rFonts w:ascii="Times New Roman"/>
                <w:sz w:val="20"/>
              </w:rPr>
            </w:pPr>
          </w:p>
        </w:tc>
        <w:tc>
          <w:tcPr>
            <w:tcW w:w="1188" w:type="dxa"/>
          </w:tcPr>
          <w:p w14:paraId="3E0810EA" w14:textId="77777777" w:rsidR="00653BED" w:rsidRDefault="008E2DCC">
            <w:pPr>
              <w:pStyle w:val="TableParagraph"/>
              <w:spacing w:before="27"/>
              <w:ind w:right="17"/>
              <w:jc w:val="right"/>
            </w:pPr>
            <w:r>
              <w:rPr>
                <w:color w:val="FF0000"/>
                <w:spacing w:val="-2"/>
              </w:rPr>
              <w:t>(1,210)</w:t>
            </w:r>
          </w:p>
        </w:tc>
      </w:tr>
      <w:tr w:rsidR="00653BED" w14:paraId="3E0810F0" w14:textId="77777777">
        <w:trPr>
          <w:trHeight w:val="306"/>
        </w:trPr>
        <w:tc>
          <w:tcPr>
            <w:tcW w:w="8100" w:type="dxa"/>
          </w:tcPr>
          <w:p w14:paraId="3E0810EC" w14:textId="77777777" w:rsidR="00653BED" w:rsidRDefault="008E2DCC">
            <w:pPr>
              <w:pStyle w:val="TableParagraph"/>
              <w:spacing w:before="27"/>
              <w:ind w:left="228"/>
            </w:pPr>
            <w:r>
              <w:t>11.</w:t>
            </w:r>
            <w:r>
              <w:rPr>
                <w:spacing w:val="59"/>
                <w:w w:val="150"/>
              </w:rPr>
              <w:t xml:space="preserve"> </w:t>
            </w:r>
            <w:r>
              <w:t>Govt.</w:t>
            </w:r>
            <w:r>
              <w:rPr>
                <w:spacing w:val="-5"/>
              </w:rPr>
              <w:t xml:space="preserve"> </w:t>
            </w:r>
            <w:r>
              <w:t>Efficiency</w:t>
            </w:r>
            <w:r>
              <w:rPr>
                <w:spacing w:val="-5"/>
              </w:rPr>
              <w:t xml:space="preserve"> </w:t>
            </w:r>
            <w:r>
              <w:t>-</w:t>
            </w:r>
            <w:r>
              <w:rPr>
                <w:spacing w:val="-5"/>
              </w:rPr>
              <w:t xml:space="preserve"> </w:t>
            </w:r>
            <w:r>
              <w:rPr>
                <w:spacing w:val="-2"/>
              </w:rPr>
              <w:t>Equipment</w:t>
            </w:r>
          </w:p>
        </w:tc>
        <w:tc>
          <w:tcPr>
            <w:tcW w:w="1188" w:type="dxa"/>
          </w:tcPr>
          <w:p w14:paraId="3E0810ED" w14:textId="77777777" w:rsidR="00653BED" w:rsidRDefault="008E2DCC">
            <w:pPr>
              <w:pStyle w:val="TableParagraph"/>
              <w:spacing w:before="27"/>
              <w:ind w:right="17"/>
              <w:jc w:val="right"/>
            </w:pPr>
            <w:r>
              <w:rPr>
                <w:color w:val="FF0000"/>
                <w:spacing w:val="-2"/>
              </w:rPr>
              <w:t>(548)</w:t>
            </w:r>
          </w:p>
        </w:tc>
        <w:tc>
          <w:tcPr>
            <w:tcW w:w="324" w:type="dxa"/>
          </w:tcPr>
          <w:p w14:paraId="3E0810EE" w14:textId="77777777" w:rsidR="00653BED" w:rsidRDefault="00653BED">
            <w:pPr>
              <w:pStyle w:val="TableParagraph"/>
              <w:rPr>
                <w:rFonts w:ascii="Times New Roman"/>
                <w:sz w:val="20"/>
              </w:rPr>
            </w:pPr>
          </w:p>
        </w:tc>
        <w:tc>
          <w:tcPr>
            <w:tcW w:w="1188" w:type="dxa"/>
          </w:tcPr>
          <w:p w14:paraId="3E0810EF" w14:textId="77777777" w:rsidR="00653BED" w:rsidRDefault="008E2DCC">
            <w:pPr>
              <w:pStyle w:val="TableParagraph"/>
              <w:spacing w:before="27"/>
              <w:ind w:right="17"/>
              <w:jc w:val="right"/>
            </w:pPr>
            <w:r>
              <w:rPr>
                <w:color w:val="FF0000"/>
                <w:spacing w:val="-2"/>
              </w:rPr>
              <w:t>(630)</w:t>
            </w:r>
          </w:p>
        </w:tc>
      </w:tr>
      <w:tr w:rsidR="00653BED" w14:paraId="3E0810F5" w14:textId="77777777">
        <w:trPr>
          <w:trHeight w:val="306"/>
        </w:trPr>
        <w:tc>
          <w:tcPr>
            <w:tcW w:w="8100" w:type="dxa"/>
          </w:tcPr>
          <w:p w14:paraId="3E0810F1" w14:textId="77777777" w:rsidR="00653BED" w:rsidRDefault="008E2DCC">
            <w:pPr>
              <w:pStyle w:val="TableParagraph"/>
              <w:spacing w:before="27"/>
              <w:ind w:left="215"/>
            </w:pPr>
            <w:r>
              <w:t>12.</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0F2" w14:textId="77777777" w:rsidR="00653BED" w:rsidRDefault="008E2DCC">
            <w:pPr>
              <w:pStyle w:val="TableParagraph"/>
              <w:spacing w:before="27"/>
              <w:ind w:right="17"/>
              <w:jc w:val="right"/>
            </w:pPr>
            <w:r>
              <w:rPr>
                <w:color w:val="FF0000"/>
                <w:spacing w:val="-2"/>
              </w:rPr>
              <w:t>(3,632)</w:t>
            </w:r>
          </w:p>
        </w:tc>
        <w:tc>
          <w:tcPr>
            <w:tcW w:w="324" w:type="dxa"/>
          </w:tcPr>
          <w:p w14:paraId="3E0810F3" w14:textId="77777777" w:rsidR="00653BED" w:rsidRDefault="00653BED">
            <w:pPr>
              <w:pStyle w:val="TableParagraph"/>
              <w:rPr>
                <w:rFonts w:ascii="Times New Roman"/>
                <w:sz w:val="20"/>
              </w:rPr>
            </w:pPr>
          </w:p>
        </w:tc>
        <w:tc>
          <w:tcPr>
            <w:tcW w:w="1188" w:type="dxa"/>
          </w:tcPr>
          <w:p w14:paraId="3E0810F4" w14:textId="77777777" w:rsidR="00653BED" w:rsidRDefault="008E2DCC">
            <w:pPr>
              <w:pStyle w:val="TableParagraph"/>
              <w:spacing w:before="27"/>
              <w:ind w:right="17"/>
              <w:jc w:val="right"/>
            </w:pPr>
            <w:r>
              <w:rPr>
                <w:color w:val="FF0000"/>
                <w:spacing w:val="-2"/>
              </w:rPr>
              <w:t>(4,550)</w:t>
            </w:r>
          </w:p>
        </w:tc>
      </w:tr>
      <w:tr w:rsidR="00653BED" w14:paraId="3E0810FA" w14:textId="77777777">
        <w:trPr>
          <w:trHeight w:val="306"/>
        </w:trPr>
        <w:tc>
          <w:tcPr>
            <w:tcW w:w="8100" w:type="dxa"/>
          </w:tcPr>
          <w:p w14:paraId="3E0810F6" w14:textId="77777777" w:rsidR="00653BED" w:rsidRDefault="008E2DCC">
            <w:pPr>
              <w:pStyle w:val="TableParagraph"/>
              <w:spacing w:before="27"/>
              <w:ind w:left="215"/>
            </w:pPr>
            <w:r>
              <w:t>13.</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0F7" w14:textId="77777777" w:rsidR="00653BED" w:rsidRDefault="008E2DCC">
            <w:pPr>
              <w:pStyle w:val="TableParagraph"/>
              <w:spacing w:before="27"/>
              <w:ind w:right="17"/>
              <w:jc w:val="right"/>
            </w:pPr>
            <w:r>
              <w:rPr>
                <w:color w:val="FF0000"/>
                <w:spacing w:val="-2"/>
              </w:rPr>
              <w:t>(734)</w:t>
            </w:r>
          </w:p>
        </w:tc>
        <w:tc>
          <w:tcPr>
            <w:tcW w:w="324" w:type="dxa"/>
          </w:tcPr>
          <w:p w14:paraId="3E0810F8" w14:textId="77777777" w:rsidR="00653BED" w:rsidRDefault="00653BED">
            <w:pPr>
              <w:pStyle w:val="TableParagraph"/>
              <w:rPr>
                <w:rFonts w:ascii="Times New Roman"/>
                <w:sz w:val="20"/>
              </w:rPr>
            </w:pPr>
          </w:p>
        </w:tc>
        <w:tc>
          <w:tcPr>
            <w:tcW w:w="1188" w:type="dxa"/>
          </w:tcPr>
          <w:p w14:paraId="3E0810F9" w14:textId="77777777" w:rsidR="00653BED" w:rsidRDefault="008E2DCC">
            <w:pPr>
              <w:pStyle w:val="TableParagraph"/>
              <w:spacing w:before="27"/>
              <w:ind w:right="17"/>
              <w:jc w:val="right"/>
            </w:pPr>
            <w:r>
              <w:rPr>
                <w:color w:val="FF0000"/>
                <w:spacing w:val="-2"/>
              </w:rPr>
              <w:t>(838)</w:t>
            </w:r>
          </w:p>
        </w:tc>
      </w:tr>
      <w:tr w:rsidR="00653BED" w14:paraId="3E0810FF" w14:textId="77777777">
        <w:trPr>
          <w:trHeight w:val="309"/>
        </w:trPr>
        <w:tc>
          <w:tcPr>
            <w:tcW w:w="8100" w:type="dxa"/>
          </w:tcPr>
          <w:p w14:paraId="3E0810FB" w14:textId="77777777" w:rsidR="00653BED" w:rsidRDefault="008E2DCC">
            <w:pPr>
              <w:pStyle w:val="TableParagraph"/>
              <w:spacing w:before="27"/>
              <w:ind w:left="215"/>
            </w:pPr>
            <w:r>
              <w:t>14.</w:t>
            </w:r>
            <w:r>
              <w:rPr>
                <w:spacing w:val="71"/>
                <w:w w:val="150"/>
              </w:rPr>
              <w:t xml:space="preserve"> </w:t>
            </w:r>
            <w:r>
              <w:t>Intercept</w:t>
            </w:r>
            <w:r>
              <w:rPr>
                <w:spacing w:val="-1"/>
              </w:rPr>
              <w:t xml:space="preserve"> </w:t>
            </w:r>
            <w:r>
              <w:rPr>
                <w:spacing w:val="-2"/>
              </w:rPr>
              <w:t>Program</w:t>
            </w:r>
          </w:p>
        </w:tc>
        <w:tc>
          <w:tcPr>
            <w:tcW w:w="1188" w:type="dxa"/>
            <w:tcBorders>
              <w:bottom w:val="single" w:sz="4" w:space="0" w:color="000000"/>
            </w:tcBorders>
          </w:tcPr>
          <w:p w14:paraId="3E0810FC" w14:textId="77777777" w:rsidR="00653BED" w:rsidRDefault="008E2DCC">
            <w:pPr>
              <w:pStyle w:val="TableParagraph"/>
              <w:spacing w:before="27"/>
              <w:ind w:right="17"/>
              <w:jc w:val="right"/>
            </w:pPr>
            <w:r>
              <w:rPr>
                <w:color w:val="FF0000"/>
                <w:spacing w:val="-2"/>
              </w:rPr>
              <w:t>(1,944)</w:t>
            </w:r>
          </w:p>
        </w:tc>
        <w:tc>
          <w:tcPr>
            <w:tcW w:w="324" w:type="dxa"/>
          </w:tcPr>
          <w:p w14:paraId="3E0810FD" w14:textId="77777777" w:rsidR="00653BED" w:rsidRDefault="00653BED">
            <w:pPr>
              <w:pStyle w:val="TableParagraph"/>
              <w:rPr>
                <w:rFonts w:ascii="Times New Roman"/>
                <w:sz w:val="20"/>
              </w:rPr>
            </w:pPr>
          </w:p>
        </w:tc>
        <w:tc>
          <w:tcPr>
            <w:tcW w:w="1188" w:type="dxa"/>
            <w:tcBorders>
              <w:bottom w:val="single" w:sz="4" w:space="0" w:color="000000"/>
            </w:tcBorders>
          </w:tcPr>
          <w:p w14:paraId="3E0810FE" w14:textId="77777777" w:rsidR="00653BED" w:rsidRDefault="008E2DCC">
            <w:pPr>
              <w:pStyle w:val="TableParagraph"/>
              <w:spacing w:before="27"/>
              <w:ind w:right="17"/>
              <w:jc w:val="right"/>
            </w:pPr>
            <w:r>
              <w:rPr>
                <w:color w:val="FF0000"/>
                <w:spacing w:val="-2"/>
              </w:rPr>
              <w:t>(1,944)</w:t>
            </w:r>
          </w:p>
        </w:tc>
      </w:tr>
      <w:tr w:rsidR="00653BED" w14:paraId="3E081104" w14:textId="77777777">
        <w:trPr>
          <w:trHeight w:val="323"/>
        </w:trPr>
        <w:tc>
          <w:tcPr>
            <w:tcW w:w="8100" w:type="dxa"/>
          </w:tcPr>
          <w:p w14:paraId="3E081100"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101" w14:textId="77777777" w:rsidR="00653BED" w:rsidRDefault="008E2DCC">
            <w:pPr>
              <w:pStyle w:val="TableParagraph"/>
              <w:spacing w:before="14"/>
              <w:ind w:right="17"/>
              <w:jc w:val="right"/>
              <w:rPr>
                <w:b/>
              </w:rPr>
            </w:pPr>
            <w:r>
              <w:rPr>
                <w:b/>
                <w:color w:val="FF0000"/>
                <w:spacing w:val="-2"/>
              </w:rPr>
              <w:t>(24,238)</w:t>
            </w:r>
          </w:p>
        </w:tc>
        <w:tc>
          <w:tcPr>
            <w:tcW w:w="324" w:type="dxa"/>
          </w:tcPr>
          <w:p w14:paraId="3E081102" w14:textId="77777777" w:rsidR="00653BED" w:rsidRDefault="00653BED">
            <w:pPr>
              <w:pStyle w:val="TableParagraph"/>
              <w:rPr>
                <w:rFonts w:ascii="Times New Roman"/>
                <w:sz w:val="20"/>
              </w:rPr>
            </w:pPr>
          </w:p>
        </w:tc>
        <w:tc>
          <w:tcPr>
            <w:tcW w:w="1188" w:type="dxa"/>
            <w:tcBorders>
              <w:top w:val="single" w:sz="4" w:space="0" w:color="000000"/>
            </w:tcBorders>
          </w:tcPr>
          <w:p w14:paraId="3E081103" w14:textId="77777777" w:rsidR="00653BED" w:rsidRDefault="008E2DCC">
            <w:pPr>
              <w:pStyle w:val="TableParagraph"/>
              <w:spacing w:before="14"/>
              <w:ind w:right="17"/>
              <w:jc w:val="right"/>
              <w:rPr>
                <w:b/>
              </w:rPr>
            </w:pPr>
            <w:r>
              <w:rPr>
                <w:b/>
                <w:color w:val="FF0000"/>
                <w:spacing w:val="-2"/>
              </w:rPr>
              <w:t>(31,641)</w:t>
            </w:r>
          </w:p>
        </w:tc>
      </w:tr>
      <w:tr w:rsidR="00653BED" w14:paraId="3E081109" w14:textId="77777777">
        <w:trPr>
          <w:trHeight w:val="364"/>
        </w:trPr>
        <w:tc>
          <w:tcPr>
            <w:tcW w:w="8100" w:type="dxa"/>
          </w:tcPr>
          <w:p w14:paraId="3E08110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106" w14:textId="77777777" w:rsidR="00653BED" w:rsidRDefault="008E2DCC">
            <w:pPr>
              <w:pStyle w:val="TableParagraph"/>
              <w:spacing w:before="55"/>
              <w:ind w:right="17"/>
              <w:jc w:val="right"/>
              <w:rPr>
                <w:b/>
              </w:rPr>
            </w:pPr>
            <w:r>
              <w:rPr>
                <w:b/>
                <w:color w:val="FF0000"/>
                <w:spacing w:val="-2"/>
              </w:rPr>
              <w:t>(24,238)</w:t>
            </w:r>
          </w:p>
        </w:tc>
        <w:tc>
          <w:tcPr>
            <w:tcW w:w="324" w:type="dxa"/>
          </w:tcPr>
          <w:p w14:paraId="3E081107" w14:textId="77777777" w:rsidR="00653BED" w:rsidRDefault="00653BED">
            <w:pPr>
              <w:pStyle w:val="TableParagraph"/>
              <w:rPr>
                <w:rFonts w:ascii="Times New Roman"/>
                <w:sz w:val="20"/>
              </w:rPr>
            </w:pPr>
          </w:p>
        </w:tc>
        <w:tc>
          <w:tcPr>
            <w:tcW w:w="1188" w:type="dxa"/>
          </w:tcPr>
          <w:p w14:paraId="3E081108" w14:textId="77777777" w:rsidR="00653BED" w:rsidRDefault="008E2DCC">
            <w:pPr>
              <w:pStyle w:val="TableParagraph"/>
              <w:spacing w:before="55"/>
              <w:ind w:right="17"/>
              <w:jc w:val="right"/>
              <w:rPr>
                <w:b/>
              </w:rPr>
            </w:pPr>
            <w:r>
              <w:rPr>
                <w:b/>
                <w:color w:val="FF0000"/>
                <w:spacing w:val="-2"/>
              </w:rPr>
              <w:t>(31,641)</w:t>
            </w:r>
          </w:p>
        </w:tc>
      </w:tr>
      <w:tr w:rsidR="00653BED" w14:paraId="3E08110E" w14:textId="77777777">
        <w:trPr>
          <w:trHeight w:val="308"/>
        </w:trPr>
        <w:tc>
          <w:tcPr>
            <w:tcW w:w="8100" w:type="dxa"/>
          </w:tcPr>
          <w:p w14:paraId="3E08110A"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10B" w14:textId="77777777" w:rsidR="00653BED" w:rsidRDefault="008E2DCC">
            <w:pPr>
              <w:pStyle w:val="TableParagraph"/>
              <w:spacing w:before="55" w:line="233" w:lineRule="exact"/>
              <w:ind w:right="17"/>
              <w:jc w:val="right"/>
              <w:rPr>
                <w:b/>
              </w:rPr>
            </w:pPr>
            <w:r>
              <w:rPr>
                <w:b/>
                <w:color w:val="FF0000"/>
                <w:spacing w:val="-2"/>
              </w:rPr>
              <w:t>(24,238)</w:t>
            </w:r>
          </w:p>
        </w:tc>
        <w:tc>
          <w:tcPr>
            <w:tcW w:w="324" w:type="dxa"/>
          </w:tcPr>
          <w:p w14:paraId="3E08110C" w14:textId="77777777" w:rsidR="00653BED" w:rsidRDefault="00653BED">
            <w:pPr>
              <w:pStyle w:val="TableParagraph"/>
              <w:rPr>
                <w:rFonts w:ascii="Times New Roman"/>
                <w:sz w:val="20"/>
              </w:rPr>
            </w:pPr>
          </w:p>
        </w:tc>
        <w:tc>
          <w:tcPr>
            <w:tcW w:w="1188" w:type="dxa"/>
          </w:tcPr>
          <w:p w14:paraId="3E08110D" w14:textId="77777777" w:rsidR="00653BED" w:rsidRDefault="008E2DCC">
            <w:pPr>
              <w:pStyle w:val="TableParagraph"/>
              <w:spacing w:before="55" w:line="233" w:lineRule="exact"/>
              <w:ind w:right="17"/>
              <w:jc w:val="right"/>
              <w:rPr>
                <w:b/>
              </w:rPr>
            </w:pPr>
            <w:r>
              <w:rPr>
                <w:b/>
                <w:color w:val="FF0000"/>
                <w:spacing w:val="-2"/>
              </w:rPr>
              <w:t>(31,641)</w:t>
            </w:r>
          </w:p>
        </w:tc>
      </w:tr>
    </w:tbl>
    <w:p w14:paraId="3E08110F" w14:textId="77777777" w:rsidR="00653BED" w:rsidRDefault="008E2DCC">
      <w:pPr>
        <w:pStyle w:val="Heading4"/>
        <w:spacing w:before="25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110" w14:textId="77777777" w:rsidR="00653BED" w:rsidRDefault="008E2DCC">
      <w:pPr>
        <w:pStyle w:val="ListParagraph"/>
        <w:numPr>
          <w:ilvl w:val="0"/>
          <w:numId w:val="32"/>
        </w:numPr>
        <w:tabs>
          <w:tab w:val="left" w:pos="753"/>
        </w:tabs>
        <w:spacing w:before="50"/>
        <w:ind w:left="753" w:hanging="298"/>
        <w:jc w:val="left"/>
        <w:rPr>
          <w:b/>
        </w:rPr>
      </w:pPr>
      <w:r>
        <w:rPr>
          <w:b/>
        </w:rPr>
        <w:t>Basic</w:t>
      </w:r>
      <w:r>
        <w:rPr>
          <w:b/>
          <w:spacing w:val="-4"/>
        </w:rPr>
        <w:t xml:space="preserve"> </w:t>
      </w:r>
      <w:r>
        <w:rPr>
          <w:b/>
        </w:rPr>
        <w:t>Foster</w:t>
      </w:r>
      <w:r>
        <w:rPr>
          <w:b/>
          <w:spacing w:val="-2"/>
        </w:rPr>
        <w:t xml:space="preserve"> </w:t>
      </w:r>
      <w:r>
        <w:rPr>
          <w:b/>
        </w:rPr>
        <w:t>Care</w:t>
      </w:r>
      <w:r>
        <w:rPr>
          <w:b/>
          <w:spacing w:val="-3"/>
        </w:rPr>
        <w:t xml:space="preserve"> </w:t>
      </w:r>
      <w:r>
        <w:rPr>
          <w:b/>
          <w:spacing w:val="-4"/>
        </w:rPr>
        <w:t>Rate</w:t>
      </w:r>
    </w:p>
    <w:p w14:paraId="3E081111" w14:textId="77777777" w:rsidR="00653BED" w:rsidRDefault="008E2DCC" w:rsidP="00D31546">
      <w:pPr>
        <w:pStyle w:val="BodyText"/>
        <w:spacing w:before="54" w:after="120" w:line="240" w:lineRule="auto"/>
        <w:ind w:left="754" w:right="239"/>
      </w:pPr>
      <w:r>
        <w:lastRenderedPageBreak/>
        <w:t>Eliminates</w:t>
      </w:r>
      <w:r>
        <w:rPr>
          <w:spacing w:val="-5"/>
        </w:rPr>
        <w:t xml:space="preserve"> </w:t>
      </w:r>
      <w:r>
        <w:t>a</w:t>
      </w:r>
      <w:r>
        <w:rPr>
          <w:spacing w:val="-4"/>
        </w:rPr>
        <w:t xml:space="preserve"> </w:t>
      </w:r>
      <w:r>
        <w:t>rate</w:t>
      </w:r>
      <w:r>
        <w:rPr>
          <w:spacing w:val="-4"/>
        </w:rPr>
        <w:t xml:space="preserve"> </w:t>
      </w:r>
      <w:r>
        <w:t>increase</w:t>
      </w:r>
      <w:r>
        <w:rPr>
          <w:spacing w:val="-4"/>
        </w:rPr>
        <w:t xml:space="preserve"> </w:t>
      </w:r>
      <w:r>
        <w:t>proposed</w:t>
      </w:r>
      <w:r>
        <w:rPr>
          <w:spacing w:val="-4"/>
        </w:rPr>
        <w:t xml:space="preserve"> </w:t>
      </w:r>
      <w:r>
        <w:t>in</w:t>
      </w:r>
      <w:r>
        <w:rPr>
          <w:spacing w:val="-4"/>
        </w:rPr>
        <w:t xml:space="preserve"> </w:t>
      </w:r>
      <w:r>
        <w:t>Governor</w:t>
      </w:r>
      <w:r>
        <w:rPr>
          <w:spacing w:val="-4"/>
        </w:rPr>
        <w:t xml:space="preserve"> </w:t>
      </w:r>
      <w:r>
        <w:t>Inslee’s</w:t>
      </w:r>
      <w:r>
        <w:rPr>
          <w:spacing w:val="-5"/>
        </w:rPr>
        <w:t xml:space="preserve"> </w:t>
      </w:r>
      <w:r>
        <w:t>budget,</w:t>
      </w:r>
      <w:r>
        <w:rPr>
          <w:spacing w:val="-4"/>
        </w:rPr>
        <w:t xml:space="preserve"> </w:t>
      </w:r>
      <w:r>
        <w:t>keeping</w:t>
      </w:r>
      <w:r>
        <w:rPr>
          <w:spacing w:val="-4"/>
        </w:rPr>
        <w:t xml:space="preserve"> </w:t>
      </w:r>
      <w:r>
        <w:t>payments</w:t>
      </w:r>
      <w:r>
        <w:rPr>
          <w:spacing w:val="-5"/>
        </w:rPr>
        <w:t xml:space="preserve"> </w:t>
      </w:r>
      <w:r>
        <w:t>to</w:t>
      </w:r>
      <w:r>
        <w:rPr>
          <w:spacing w:val="-4"/>
        </w:rPr>
        <w:t xml:space="preserve"> </w:t>
      </w:r>
      <w:r>
        <w:t>families</w:t>
      </w:r>
      <w:r>
        <w:rPr>
          <w:spacing w:val="-5"/>
        </w:rPr>
        <w:t xml:space="preserve"> </w:t>
      </w:r>
      <w:r>
        <w:t>who</w:t>
      </w:r>
      <w:r>
        <w:rPr>
          <w:spacing w:val="-4"/>
        </w:rPr>
        <w:t xml:space="preserve"> </w:t>
      </w:r>
      <w:r>
        <w:t>care</w:t>
      </w:r>
      <w:r>
        <w:rPr>
          <w:spacing w:val="-4"/>
        </w:rPr>
        <w:t xml:space="preserve"> </w:t>
      </w:r>
      <w:r>
        <w:t>for children in out-of-home care and youth ages 18-21 in extended foster care at 2020 levels.</w:t>
      </w:r>
    </w:p>
    <w:p w14:paraId="3E081115" w14:textId="77777777" w:rsidR="00653BED" w:rsidRDefault="008E2DCC" w:rsidP="00D31546">
      <w:pPr>
        <w:pStyle w:val="Heading4"/>
        <w:numPr>
          <w:ilvl w:val="0"/>
          <w:numId w:val="32"/>
        </w:numPr>
        <w:tabs>
          <w:tab w:val="left" w:pos="753"/>
        </w:tabs>
        <w:spacing w:before="19" w:after="120" w:line="240" w:lineRule="auto"/>
        <w:ind w:left="753" w:hanging="298"/>
        <w:jc w:val="left"/>
      </w:pPr>
      <w:r>
        <w:t>Pediatric</w:t>
      </w:r>
      <w:r>
        <w:rPr>
          <w:spacing w:val="-5"/>
        </w:rPr>
        <w:t xml:space="preserve"> </w:t>
      </w:r>
      <w:r>
        <w:t>Interim</w:t>
      </w:r>
      <w:r>
        <w:rPr>
          <w:spacing w:val="-4"/>
        </w:rPr>
        <w:t xml:space="preserve"> </w:t>
      </w:r>
      <w:r>
        <w:t>Care</w:t>
      </w:r>
      <w:r>
        <w:rPr>
          <w:spacing w:val="-4"/>
        </w:rPr>
        <w:t xml:space="preserve"> </w:t>
      </w:r>
      <w:r>
        <w:rPr>
          <w:spacing w:val="-2"/>
        </w:rPr>
        <w:t>Elimination</w:t>
      </w:r>
    </w:p>
    <w:p w14:paraId="3E081116" w14:textId="77777777" w:rsidR="00653BED" w:rsidRDefault="008E2DCC" w:rsidP="00D31546">
      <w:pPr>
        <w:pStyle w:val="BodyText"/>
        <w:spacing w:before="45" w:after="120" w:line="240" w:lineRule="auto"/>
        <w:ind w:left="754"/>
      </w:pPr>
      <w:r>
        <w:t>Eliminates</w:t>
      </w:r>
      <w:r>
        <w:rPr>
          <w:spacing w:val="-2"/>
        </w:rPr>
        <w:t xml:space="preserve"> </w:t>
      </w:r>
      <w:r>
        <w:t>funding</w:t>
      </w:r>
      <w:r>
        <w:rPr>
          <w:spacing w:val="-1"/>
        </w:rPr>
        <w:t xml:space="preserve"> </w:t>
      </w:r>
      <w:r>
        <w:t>for an</w:t>
      </w:r>
      <w:r>
        <w:rPr>
          <w:spacing w:val="-1"/>
        </w:rPr>
        <w:t xml:space="preserve"> </w:t>
      </w:r>
      <w:r>
        <w:t>interim</w:t>
      </w:r>
      <w:r>
        <w:rPr>
          <w:spacing w:val="-1"/>
        </w:rPr>
        <w:t xml:space="preserve"> </w:t>
      </w:r>
      <w:r>
        <w:t>care nursery</w:t>
      </w:r>
      <w:r>
        <w:rPr>
          <w:spacing w:val="-1"/>
        </w:rPr>
        <w:t xml:space="preserve"> </w:t>
      </w:r>
      <w:r>
        <w:t>in</w:t>
      </w:r>
      <w:r>
        <w:rPr>
          <w:spacing w:val="-1"/>
        </w:rPr>
        <w:t xml:space="preserve"> </w:t>
      </w:r>
      <w:r>
        <w:t>Kent for</w:t>
      </w:r>
      <w:r>
        <w:rPr>
          <w:spacing w:val="-1"/>
        </w:rPr>
        <w:t xml:space="preserve"> </w:t>
      </w:r>
      <w:r>
        <w:t>substance-exposed</w:t>
      </w:r>
      <w:r>
        <w:rPr>
          <w:spacing w:val="-1"/>
        </w:rPr>
        <w:t xml:space="preserve"> </w:t>
      </w:r>
      <w:r>
        <w:t>and medically</w:t>
      </w:r>
      <w:r>
        <w:rPr>
          <w:spacing w:val="-1"/>
        </w:rPr>
        <w:t xml:space="preserve"> </w:t>
      </w:r>
      <w:r>
        <w:t xml:space="preserve">fragile </w:t>
      </w:r>
      <w:r>
        <w:rPr>
          <w:spacing w:val="-2"/>
        </w:rPr>
        <w:t>newborns.</w:t>
      </w:r>
    </w:p>
    <w:p w14:paraId="3E081117" w14:textId="0571F929" w:rsidR="00653BED" w:rsidRDefault="008E2DCC" w:rsidP="00D31546">
      <w:pPr>
        <w:pStyle w:val="Heading4"/>
        <w:numPr>
          <w:ilvl w:val="0"/>
          <w:numId w:val="32"/>
        </w:numPr>
        <w:tabs>
          <w:tab w:val="left" w:pos="753"/>
        </w:tabs>
        <w:spacing w:after="120" w:line="240" w:lineRule="auto"/>
        <w:ind w:left="753" w:hanging="298"/>
        <w:jc w:val="left"/>
      </w:pPr>
      <w:r>
        <w:t>Network</w:t>
      </w:r>
      <w:r>
        <w:rPr>
          <w:spacing w:val="-12"/>
        </w:rPr>
        <w:t xml:space="preserve"> </w:t>
      </w:r>
      <w:r>
        <w:t>Administrator</w:t>
      </w:r>
      <w:r>
        <w:rPr>
          <w:spacing w:val="-3"/>
        </w:rPr>
        <w:t xml:space="preserve"> </w:t>
      </w:r>
      <w:r>
        <w:rPr>
          <w:spacing w:val="-2"/>
        </w:rPr>
        <w:t>Elimination</w:t>
      </w:r>
    </w:p>
    <w:p w14:paraId="3E081118" w14:textId="77777777" w:rsidR="00653BED" w:rsidRDefault="008E2DCC" w:rsidP="00D31546">
      <w:pPr>
        <w:pStyle w:val="BodyText"/>
        <w:spacing w:before="53" w:after="120" w:line="240" w:lineRule="auto"/>
        <w:ind w:left="754" w:right="239"/>
      </w:pPr>
      <w:r>
        <w:t>Eliminates</w:t>
      </w:r>
      <w:r>
        <w:rPr>
          <w:spacing w:val="-5"/>
        </w:rPr>
        <w:t xml:space="preserve"> </w:t>
      </w:r>
      <w:r>
        <w:t>program</w:t>
      </w:r>
      <w:r>
        <w:rPr>
          <w:spacing w:val="-4"/>
        </w:rPr>
        <w:t xml:space="preserve"> </w:t>
      </w:r>
      <w:r>
        <w:t>that</w:t>
      </w:r>
      <w:r>
        <w:rPr>
          <w:spacing w:val="-4"/>
        </w:rPr>
        <w:t xml:space="preserve"> </w:t>
      </w:r>
      <w:r>
        <w:t>contracts</w:t>
      </w:r>
      <w:r>
        <w:rPr>
          <w:spacing w:val="-5"/>
        </w:rPr>
        <w:t xml:space="preserve"> </w:t>
      </w:r>
      <w:r>
        <w:t>with</w:t>
      </w:r>
      <w:r>
        <w:rPr>
          <w:spacing w:val="-4"/>
        </w:rPr>
        <w:t xml:space="preserve"> </w:t>
      </w:r>
      <w:r>
        <w:t>36</w:t>
      </w:r>
      <w:r>
        <w:rPr>
          <w:spacing w:val="-4"/>
        </w:rPr>
        <w:t xml:space="preserve"> </w:t>
      </w:r>
      <w:r>
        <w:t>providers</w:t>
      </w:r>
      <w:r>
        <w:rPr>
          <w:spacing w:val="-5"/>
        </w:rPr>
        <w:t xml:space="preserve"> </w:t>
      </w:r>
      <w:r>
        <w:t>in</w:t>
      </w:r>
      <w:r>
        <w:rPr>
          <w:spacing w:val="-4"/>
        </w:rPr>
        <w:t xml:space="preserve"> </w:t>
      </w:r>
      <w:r>
        <w:t>eastern</w:t>
      </w:r>
      <w:r>
        <w:rPr>
          <w:spacing w:val="-8"/>
        </w:rPr>
        <w:t xml:space="preserve"> </w:t>
      </w:r>
      <w:r>
        <w:t>Washington</w:t>
      </w:r>
      <w:r>
        <w:rPr>
          <w:spacing w:val="-4"/>
        </w:rPr>
        <w:t xml:space="preserve"> </w:t>
      </w:r>
      <w:r>
        <w:t>to</w:t>
      </w:r>
      <w:r>
        <w:rPr>
          <w:spacing w:val="-4"/>
        </w:rPr>
        <w:t xml:space="preserve"> </w:t>
      </w:r>
      <w:r>
        <w:t>coordinate</w:t>
      </w:r>
      <w:r>
        <w:rPr>
          <w:spacing w:val="-4"/>
        </w:rPr>
        <w:t xml:space="preserve"> </w:t>
      </w:r>
      <w:r>
        <w:t>and</w:t>
      </w:r>
      <w:r>
        <w:rPr>
          <w:spacing w:val="-4"/>
        </w:rPr>
        <w:t xml:space="preserve"> </w:t>
      </w:r>
      <w:r>
        <w:t>oversee</w:t>
      </w:r>
      <w:r>
        <w:rPr>
          <w:spacing w:val="-4"/>
        </w:rPr>
        <w:t xml:space="preserve"> </w:t>
      </w:r>
      <w:r>
        <w:t>family</w:t>
      </w:r>
      <w:r>
        <w:rPr>
          <w:spacing w:val="-4"/>
        </w:rPr>
        <w:t xml:space="preserve"> </w:t>
      </w:r>
      <w:r>
        <w:t>visits for children in out-of-home care and in-home therapy for families in child protective services. Services will be provided by DCYF staff.</w:t>
      </w:r>
    </w:p>
    <w:p w14:paraId="3E081119" w14:textId="77777777" w:rsidR="00653BED" w:rsidRDefault="008E2DCC" w:rsidP="00D31546">
      <w:pPr>
        <w:pStyle w:val="Heading4"/>
        <w:numPr>
          <w:ilvl w:val="0"/>
          <w:numId w:val="32"/>
        </w:numPr>
        <w:tabs>
          <w:tab w:val="left" w:pos="753"/>
        </w:tabs>
        <w:spacing w:before="116" w:after="120" w:line="240" w:lineRule="auto"/>
        <w:ind w:left="753" w:hanging="298"/>
        <w:jc w:val="left"/>
      </w:pPr>
      <w:r>
        <w:t>Safecare</w:t>
      </w:r>
      <w:r>
        <w:rPr>
          <w:spacing w:val="-8"/>
        </w:rPr>
        <w:t xml:space="preserve"> </w:t>
      </w:r>
      <w:r>
        <w:rPr>
          <w:spacing w:val="-2"/>
        </w:rPr>
        <w:t>Elimination</w:t>
      </w:r>
    </w:p>
    <w:p w14:paraId="3E08111A" w14:textId="77777777" w:rsidR="00653BED" w:rsidRDefault="008E2DCC" w:rsidP="00D31546">
      <w:pPr>
        <w:pStyle w:val="BodyText"/>
        <w:spacing w:before="45" w:after="120" w:line="240" w:lineRule="auto"/>
        <w:ind w:left="754"/>
      </w:pPr>
      <w:r>
        <w:t>Eliminates</w:t>
      </w:r>
      <w:r>
        <w:rPr>
          <w:spacing w:val="-3"/>
        </w:rPr>
        <w:t xml:space="preserve"> </w:t>
      </w:r>
      <w:r>
        <w:t>funding</w:t>
      </w:r>
      <w:r>
        <w:rPr>
          <w:spacing w:val="-1"/>
        </w:rPr>
        <w:t xml:space="preserve"> </w:t>
      </w:r>
      <w:r>
        <w:t>for</w:t>
      </w:r>
      <w:r>
        <w:rPr>
          <w:spacing w:val="-1"/>
        </w:rPr>
        <w:t xml:space="preserve"> </w:t>
      </w:r>
      <w:r>
        <w:t>a</w:t>
      </w:r>
      <w:r>
        <w:rPr>
          <w:spacing w:val="-1"/>
        </w:rPr>
        <w:t xml:space="preserve"> </w:t>
      </w:r>
      <w:r>
        <w:t>program</w:t>
      </w:r>
      <w:r>
        <w:rPr>
          <w:spacing w:val="-1"/>
        </w:rPr>
        <w:t xml:space="preserve"> </w:t>
      </w:r>
      <w:r>
        <w:t>that</w:t>
      </w:r>
      <w:r>
        <w:rPr>
          <w:spacing w:val="-1"/>
        </w:rPr>
        <w:t xml:space="preserve"> </w:t>
      </w:r>
      <w:r>
        <w:t>currently</w:t>
      </w:r>
      <w:r>
        <w:rPr>
          <w:spacing w:val="-1"/>
        </w:rPr>
        <w:t xml:space="preserve"> </w:t>
      </w:r>
      <w:r>
        <w:t>has</w:t>
      </w:r>
      <w:r>
        <w:rPr>
          <w:spacing w:val="-2"/>
        </w:rPr>
        <w:t xml:space="preserve"> </w:t>
      </w:r>
      <w:r>
        <w:t>no</w:t>
      </w:r>
      <w:r>
        <w:rPr>
          <w:spacing w:val="-1"/>
        </w:rPr>
        <w:t xml:space="preserve"> </w:t>
      </w:r>
      <w:r>
        <w:t>contracted</w:t>
      </w:r>
      <w:r>
        <w:rPr>
          <w:spacing w:val="-1"/>
        </w:rPr>
        <w:t xml:space="preserve"> </w:t>
      </w:r>
      <w:r>
        <w:rPr>
          <w:spacing w:val="-2"/>
        </w:rPr>
        <w:t>provider.</w:t>
      </w:r>
    </w:p>
    <w:p w14:paraId="3E08111B" w14:textId="77777777" w:rsidR="00653BED" w:rsidRDefault="008E2DCC" w:rsidP="00D31546">
      <w:pPr>
        <w:pStyle w:val="Heading4"/>
        <w:numPr>
          <w:ilvl w:val="0"/>
          <w:numId w:val="32"/>
        </w:numPr>
        <w:tabs>
          <w:tab w:val="left" w:pos="753"/>
        </w:tabs>
        <w:spacing w:after="120" w:line="240" w:lineRule="auto"/>
        <w:ind w:left="753" w:hanging="298"/>
        <w:jc w:val="left"/>
      </w:pPr>
      <w:r>
        <w:t>Crisis</w:t>
      </w:r>
      <w:r>
        <w:rPr>
          <w:spacing w:val="-5"/>
        </w:rPr>
        <w:t xml:space="preserve"> </w:t>
      </w:r>
      <w:r>
        <w:t>Family</w:t>
      </w:r>
      <w:r>
        <w:rPr>
          <w:spacing w:val="-4"/>
        </w:rPr>
        <w:t xml:space="preserve"> </w:t>
      </w:r>
      <w:r>
        <w:t>Intervention</w:t>
      </w:r>
      <w:r>
        <w:rPr>
          <w:spacing w:val="-3"/>
        </w:rPr>
        <w:t xml:space="preserve"> </w:t>
      </w:r>
      <w:r>
        <w:rPr>
          <w:spacing w:val="-2"/>
        </w:rPr>
        <w:t>Eliminat</w:t>
      </w:r>
    </w:p>
    <w:p w14:paraId="3E08111C" w14:textId="77777777" w:rsidR="00653BED" w:rsidRDefault="008E2DCC" w:rsidP="00D31546">
      <w:pPr>
        <w:pStyle w:val="BodyText"/>
        <w:spacing w:before="45" w:after="120" w:line="240" w:lineRule="auto"/>
        <w:ind w:left="754"/>
      </w:pPr>
      <w:r>
        <w:t>Eliminates</w:t>
      </w:r>
      <w:r>
        <w:rPr>
          <w:spacing w:val="-3"/>
        </w:rPr>
        <w:t xml:space="preserve"> </w:t>
      </w:r>
      <w:r>
        <w:t>funding</w:t>
      </w:r>
      <w:r>
        <w:rPr>
          <w:spacing w:val="-1"/>
        </w:rPr>
        <w:t xml:space="preserve"> </w:t>
      </w:r>
      <w:r>
        <w:t>for</w:t>
      </w:r>
      <w:r>
        <w:rPr>
          <w:spacing w:val="-1"/>
        </w:rPr>
        <w:t xml:space="preserve"> </w:t>
      </w:r>
      <w:r>
        <w:t>a</w:t>
      </w:r>
      <w:r>
        <w:rPr>
          <w:spacing w:val="-2"/>
        </w:rPr>
        <w:t xml:space="preserve"> </w:t>
      </w:r>
      <w:r>
        <w:t>short-term</w:t>
      </w:r>
      <w:r>
        <w:rPr>
          <w:spacing w:val="-1"/>
        </w:rPr>
        <w:t xml:space="preserve"> </w:t>
      </w:r>
      <w:r>
        <w:t>counseling</w:t>
      </w:r>
      <w:r>
        <w:rPr>
          <w:spacing w:val="-1"/>
        </w:rPr>
        <w:t xml:space="preserve"> </w:t>
      </w:r>
      <w:r>
        <w:t>service</w:t>
      </w:r>
      <w:r>
        <w:rPr>
          <w:spacing w:val="-2"/>
        </w:rPr>
        <w:t xml:space="preserve"> </w:t>
      </w:r>
      <w:r>
        <w:t>provided</w:t>
      </w:r>
      <w:r>
        <w:rPr>
          <w:spacing w:val="-1"/>
        </w:rPr>
        <w:t xml:space="preserve"> </w:t>
      </w:r>
      <w:r>
        <w:t>to</w:t>
      </w:r>
      <w:r>
        <w:rPr>
          <w:spacing w:val="-2"/>
        </w:rPr>
        <w:t xml:space="preserve"> </w:t>
      </w:r>
      <w:r>
        <w:t>families</w:t>
      </w:r>
      <w:r>
        <w:rPr>
          <w:spacing w:val="-2"/>
        </w:rPr>
        <w:t xml:space="preserve"> </w:t>
      </w:r>
      <w:r>
        <w:t>to</w:t>
      </w:r>
      <w:r>
        <w:rPr>
          <w:spacing w:val="-1"/>
        </w:rPr>
        <w:t xml:space="preserve"> </w:t>
      </w:r>
      <w:r>
        <w:t>reduce</w:t>
      </w:r>
      <w:r>
        <w:rPr>
          <w:spacing w:val="-1"/>
        </w:rPr>
        <w:t xml:space="preserve"> </w:t>
      </w:r>
      <w:r>
        <w:rPr>
          <w:spacing w:val="-2"/>
        </w:rPr>
        <w:t>conflict.</w:t>
      </w:r>
    </w:p>
    <w:p w14:paraId="3E08111D" w14:textId="77777777" w:rsidR="00653BED" w:rsidRDefault="008E2DCC" w:rsidP="00D31546">
      <w:pPr>
        <w:pStyle w:val="Heading4"/>
        <w:numPr>
          <w:ilvl w:val="0"/>
          <w:numId w:val="32"/>
        </w:numPr>
        <w:tabs>
          <w:tab w:val="left" w:pos="753"/>
        </w:tabs>
        <w:spacing w:after="120" w:line="240" w:lineRule="auto"/>
        <w:ind w:left="753" w:hanging="298"/>
        <w:jc w:val="left"/>
      </w:pPr>
      <w:r>
        <w:t>Continuum</w:t>
      </w:r>
      <w:r>
        <w:rPr>
          <w:spacing w:val="-1"/>
        </w:rPr>
        <w:t xml:space="preserve"> </w:t>
      </w:r>
      <w:r>
        <w:t>of</w:t>
      </w:r>
      <w:r>
        <w:rPr>
          <w:spacing w:val="-2"/>
        </w:rPr>
        <w:t xml:space="preserve"> </w:t>
      </w:r>
      <w:r>
        <w:t>Care</w:t>
      </w:r>
      <w:r>
        <w:rPr>
          <w:spacing w:val="-1"/>
        </w:rPr>
        <w:t xml:space="preserve"> </w:t>
      </w:r>
      <w:r>
        <w:rPr>
          <w:spacing w:val="-2"/>
        </w:rPr>
        <w:t>Elimination</w:t>
      </w:r>
    </w:p>
    <w:p w14:paraId="3E08111E" w14:textId="77777777" w:rsidR="00653BED" w:rsidRDefault="008E2DCC" w:rsidP="00D31546">
      <w:pPr>
        <w:pStyle w:val="BodyText"/>
        <w:spacing w:before="53" w:after="120" w:line="240" w:lineRule="auto"/>
        <w:ind w:left="754"/>
      </w:pPr>
      <w:r>
        <w:t>Eliminates</w:t>
      </w:r>
      <w:r>
        <w:rPr>
          <w:spacing w:val="-4"/>
        </w:rPr>
        <w:t xml:space="preserve"> </w:t>
      </w:r>
      <w:r>
        <w:t>funding</w:t>
      </w:r>
      <w:r>
        <w:rPr>
          <w:spacing w:val="-3"/>
        </w:rPr>
        <w:t xml:space="preserve"> </w:t>
      </w:r>
      <w:r>
        <w:t>for</w:t>
      </w:r>
      <w:r>
        <w:rPr>
          <w:spacing w:val="-3"/>
        </w:rPr>
        <w:t xml:space="preserve"> </w:t>
      </w:r>
      <w:r>
        <w:t>contracted</w:t>
      </w:r>
      <w:r>
        <w:rPr>
          <w:spacing w:val="-3"/>
        </w:rPr>
        <w:t xml:space="preserve"> </w:t>
      </w:r>
      <w:r>
        <w:t>services</w:t>
      </w:r>
      <w:r>
        <w:rPr>
          <w:spacing w:val="-4"/>
        </w:rPr>
        <w:t xml:space="preserve"> </w:t>
      </w:r>
      <w:r>
        <w:t>for</w:t>
      </w:r>
      <w:r>
        <w:rPr>
          <w:spacing w:val="-3"/>
        </w:rPr>
        <w:t xml:space="preserve"> </w:t>
      </w:r>
      <w:r>
        <w:t>physical</w:t>
      </w:r>
      <w:r>
        <w:rPr>
          <w:spacing w:val="-3"/>
        </w:rPr>
        <w:t xml:space="preserve"> </w:t>
      </w:r>
      <w:r>
        <w:t>and</w:t>
      </w:r>
      <w:r>
        <w:rPr>
          <w:spacing w:val="-3"/>
        </w:rPr>
        <w:t xml:space="preserve"> </w:t>
      </w:r>
      <w:r>
        <w:t>sexual</w:t>
      </w:r>
      <w:r>
        <w:rPr>
          <w:spacing w:val="-3"/>
        </w:rPr>
        <w:t xml:space="preserve"> </w:t>
      </w:r>
      <w:r>
        <w:t>assault</w:t>
      </w:r>
      <w:r>
        <w:rPr>
          <w:spacing w:val="-3"/>
        </w:rPr>
        <w:t xml:space="preserve"> </w:t>
      </w:r>
      <w:r>
        <w:t>examinations</w:t>
      </w:r>
      <w:r>
        <w:rPr>
          <w:spacing w:val="-4"/>
        </w:rPr>
        <w:t xml:space="preserve"> </w:t>
      </w:r>
      <w:r>
        <w:t>for</w:t>
      </w:r>
      <w:r>
        <w:rPr>
          <w:spacing w:val="-3"/>
        </w:rPr>
        <w:t xml:space="preserve"> </w:t>
      </w:r>
      <w:r>
        <w:t>CPS</w:t>
      </w:r>
      <w:r>
        <w:rPr>
          <w:spacing w:val="-4"/>
        </w:rPr>
        <w:t xml:space="preserve"> </w:t>
      </w:r>
      <w:r>
        <w:t>referrals</w:t>
      </w:r>
      <w:r>
        <w:rPr>
          <w:spacing w:val="-4"/>
        </w:rPr>
        <w:t xml:space="preserve"> </w:t>
      </w:r>
      <w:r>
        <w:t>in</w:t>
      </w:r>
      <w:r>
        <w:rPr>
          <w:spacing w:val="-3"/>
        </w:rPr>
        <w:t xml:space="preserve"> </w:t>
      </w:r>
      <w:r>
        <w:t>the Spokane area. DCYF has other funding to support the continuation of these services.</w:t>
      </w:r>
    </w:p>
    <w:p w14:paraId="3E08111F" w14:textId="77777777" w:rsidR="00653BED" w:rsidRDefault="008E2DCC" w:rsidP="00D31546">
      <w:pPr>
        <w:pStyle w:val="Heading4"/>
        <w:numPr>
          <w:ilvl w:val="0"/>
          <w:numId w:val="32"/>
        </w:numPr>
        <w:tabs>
          <w:tab w:val="left" w:pos="753"/>
        </w:tabs>
        <w:spacing w:before="115" w:after="120" w:line="240" w:lineRule="auto"/>
        <w:ind w:left="753" w:hanging="298"/>
        <w:jc w:val="left"/>
      </w:pPr>
      <w:r>
        <w:t>Family</w:t>
      </w:r>
      <w:r>
        <w:rPr>
          <w:spacing w:val="-9"/>
        </w:rPr>
        <w:t xml:space="preserve"> </w:t>
      </w:r>
      <w:r>
        <w:t>Connections</w:t>
      </w:r>
      <w:r>
        <w:rPr>
          <w:spacing w:val="-8"/>
        </w:rPr>
        <w:t xml:space="preserve"> </w:t>
      </w:r>
      <w:r>
        <w:rPr>
          <w:spacing w:val="-2"/>
        </w:rPr>
        <w:t>Elimination</w:t>
      </w:r>
    </w:p>
    <w:p w14:paraId="3E081120" w14:textId="77777777" w:rsidR="00653BED" w:rsidRDefault="008E2DCC" w:rsidP="00D31546">
      <w:pPr>
        <w:pStyle w:val="BodyText"/>
        <w:spacing w:before="53" w:after="120" w:line="240" w:lineRule="auto"/>
        <w:ind w:left="754"/>
      </w:pPr>
      <w:r>
        <w:t>Eliminates</w:t>
      </w:r>
      <w:r>
        <w:rPr>
          <w:spacing w:val="-4"/>
        </w:rPr>
        <w:t xml:space="preserve"> </w:t>
      </w:r>
      <w:r>
        <w:t>funding</w:t>
      </w:r>
      <w:r>
        <w:rPr>
          <w:spacing w:val="-3"/>
        </w:rPr>
        <w:t xml:space="preserve"> </w:t>
      </w:r>
      <w:r>
        <w:t>for</w:t>
      </w:r>
      <w:r>
        <w:rPr>
          <w:spacing w:val="-3"/>
        </w:rPr>
        <w:t xml:space="preserve"> </w:t>
      </w:r>
      <w:r>
        <w:t>a</w:t>
      </w:r>
      <w:r>
        <w:rPr>
          <w:spacing w:val="-3"/>
        </w:rPr>
        <w:t xml:space="preserve"> </w:t>
      </w:r>
      <w:r>
        <w:t>program</w:t>
      </w:r>
      <w:r>
        <w:rPr>
          <w:spacing w:val="-3"/>
        </w:rPr>
        <w:t xml:space="preserve"> </w:t>
      </w:r>
      <w:r>
        <w:t>that</w:t>
      </w:r>
      <w:r>
        <w:rPr>
          <w:spacing w:val="-3"/>
        </w:rPr>
        <w:t xml:space="preserve"> </w:t>
      </w:r>
      <w:r>
        <w:t>facilitates</w:t>
      </w:r>
      <w:r>
        <w:rPr>
          <w:spacing w:val="-4"/>
        </w:rPr>
        <w:t xml:space="preserve"> </w:t>
      </w:r>
      <w:r>
        <w:t>interaction</w:t>
      </w:r>
      <w:r>
        <w:rPr>
          <w:spacing w:val="-3"/>
        </w:rPr>
        <w:t xml:space="preserve"> </w:t>
      </w:r>
      <w:r>
        <w:t>between</w:t>
      </w:r>
      <w:r>
        <w:rPr>
          <w:spacing w:val="-3"/>
        </w:rPr>
        <w:t xml:space="preserve"> </w:t>
      </w:r>
      <w:r>
        <w:t>foster</w:t>
      </w:r>
      <w:r>
        <w:rPr>
          <w:spacing w:val="-3"/>
        </w:rPr>
        <w:t xml:space="preserve"> </w:t>
      </w:r>
      <w:r>
        <w:t>parents</w:t>
      </w:r>
      <w:r>
        <w:rPr>
          <w:spacing w:val="-4"/>
        </w:rPr>
        <w:t xml:space="preserve"> </w:t>
      </w:r>
      <w:r>
        <w:t>and</w:t>
      </w:r>
      <w:r>
        <w:rPr>
          <w:spacing w:val="-3"/>
        </w:rPr>
        <w:t xml:space="preserve"> </w:t>
      </w:r>
      <w:r>
        <w:t>biological</w:t>
      </w:r>
      <w:r>
        <w:rPr>
          <w:spacing w:val="-3"/>
        </w:rPr>
        <w:t xml:space="preserve"> </w:t>
      </w:r>
      <w:r>
        <w:t>parents</w:t>
      </w:r>
      <w:r>
        <w:rPr>
          <w:spacing w:val="-4"/>
        </w:rPr>
        <w:t xml:space="preserve"> </w:t>
      </w:r>
      <w:r>
        <w:t>of dependent children.</w:t>
      </w:r>
    </w:p>
    <w:p w14:paraId="3E081121" w14:textId="77777777" w:rsidR="00653BED" w:rsidRDefault="008E2DCC" w:rsidP="00D31546">
      <w:pPr>
        <w:pStyle w:val="Heading4"/>
        <w:numPr>
          <w:ilvl w:val="0"/>
          <w:numId w:val="32"/>
        </w:numPr>
        <w:tabs>
          <w:tab w:val="left" w:pos="753"/>
        </w:tabs>
        <w:spacing w:before="115" w:after="120" w:line="240" w:lineRule="auto"/>
        <w:ind w:left="753" w:hanging="298"/>
        <w:jc w:val="left"/>
      </w:pPr>
      <w:r>
        <w:t>WA</w:t>
      </w:r>
      <w:r>
        <w:rPr>
          <w:spacing w:val="-12"/>
        </w:rPr>
        <w:t xml:space="preserve"> </w:t>
      </w:r>
      <w:r>
        <w:t>State</w:t>
      </w:r>
      <w:r>
        <w:rPr>
          <w:spacing w:val="-6"/>
        </w:rPr>
        <w:t xml:space="preserve"> </w:t>
      </w:r>
      <w:r>
        <w:t>Mentoring</w:t>
      </w:r>
      <w:r>
        <w:rPr>
          <w:spacing w:val="-4"/>
        </w:rPr>
        <w:t xml:space="preserve"> </w:t>
      </w:r>
      <w:r>
        <w:rPr>
          <w:spacing w:val="-2"/>
        </w:rPr>
        <w:t>Elimination</w:t>
      </w:r>
    </w:p>
    <w:p w14:paraId="3E081122" w14:textId="77777777" w:rsidR="00653BED" w:rsidRDefault="008E2DCC" w:rsidP="00D31546">
      <w:pPr>
        <w:pStyle w:val="BodyText"/>
        <w:spacing w:before="45" w:after="120" w:line="240" w:lineRule="auto"/>
        <w:ind w:left="754"/>
      </w:pPr>
      <w:r>
        <w:t>Eliminates</w:t>
      </w:r>
      <w:r>
        <w:rPr>
          <w:spacing w:val="-3"/>
        </w:rPr>
        <w:t xml:space="preserve"> </w:t>
      </w:r>
      <w:r>
        <w:t>state</w:t>
      </w:r>
      <w:r>
        <w:rPr>
          <w:spacing w:val="-2"/>
        </w:rPr>
        <w:t xml:space="preserve"> </w:t>
      </w:r>
      <w:r>
        <w:t>funding</w:t>
      </w:r>
      <w:r>
        <w:rPr>
          <w:spacing w:val="-2"/>
        </w:rPr>
        <w:t xml:space="preserve"> </w:t>
      </w:r>
      <w:r>
        <w:t>for</w:t>
      </w:r>
      <w:r>
        <w:rPr>
          <w:spacing w:val="-1"/>
        </w:rPr>
        <w:t xml:space="preserve"> </w:t>
      </w:r>
      <w:r>
        <w:t>a</w:t>
      </w:r>
      <w:r>
        <w:rPr>
          <w:spacing w:val="-2"/>
        </w:rPr>
        <w:t xml:space="preserve"> </w:t>
      </w:r>
      <w:r>
        <w:t>program</w:t>
      </w:r>
      <w:r>
        <w:rPr>
          <w:spacing w:val="-2"/>
        </w:rPr>
        <w:t xml:space="preserve"> </w:t>
      </w:r>
      <w:r>
        <w:t>that</w:t>
      </w:r>
      <w:r>
        <w:rPr>
          <w:spacing w:val="-1"/>
        </w:rPr>
        <w:t xml:space="preserve"> </w:t>
      </w:r>
      <w:r>
        <w:t>provides</w:t>
      </w:r>
      <w:r>
        <w:rPr>
          <w:spacing w:val="-3"/>
        </w:rPr>
        <w:t xml:space="preserve"> </w:t>
      </w:r>
      <w:r>
        <w:t>mentors</w:t>
      </w:r>
      <w:r>
        <w:rPr>
          <w:spacing w:val="-3"/>
        </w:rPr>
        <w:t xml:space="preserve"> </w:t>
      </w:r>
      <w:r>
        <w:t>for</w:t>
      </w:r>
      <w:r>
        <w:rPr>
          <w:spacing w:val="-1"/>
        </w:rPr>
        <w:t xml:space="preserve"> </w:t>
      </w:r>
      <w:r>
        <w:t>children</w:t>
      </w:r>
      <w:r>
        <w:rPr>
          <w:spacing w:val="-2"/>
        </w:rPr>
        <w:t xml:space="preserve"> </w:t>
      </w:r>
      <w:r>
        <w:t>in</w:t>
      </w:r>
      <w:r>
        <w:rPr>
          <w:spacing w:val="-2"/>
        </w:rPr>
        <w:t xml:space="preserve"> </w:t>
      </w:r>
      <w:r>
        <w:t>foster</w:t>
      </w:r>
      <w:r>
        <w:rPr>
          <w:spacing w:val="-1"/>
        </w:rPr>
        <w:t xml:space="preserve"> </w:t>
      </w:r>
      <w:r>
        <w:rPr>
          <w:spacing w:val="-2"/>
        </w:rPr>
        <w:t>care.</w:t>
      </w:r>
    </w:p>
    <w:p w14:paraId="3E081123" w14:textId="77777777" w:rsidR="00653BED" w:rsidRDefault="008E2DCC" w:rsidP="00D31546">
      <w:pPr>
        <w:pStyle w:val="Heading4"/>
        <w:numPr>
          <w:ilvl w:val="0"/>
          <w:numId w:val="32"/>
        </w:numPr>
        <w:tabs>
          <w:tab w:val="left" w:pos="753"/>
        </w:tabs>
        <w:spacing w:after="120" w:line="240" w:lineRule="auto"/>
        <w:ind w:left="753" w:hanging="298"/>
        <w:jc w:val="left"/>
      </w:pPr>
      <w:r>
        <w:t>Foster</w:t>
      </w:r>
      <w:r>
        <w:rPr>
          <w:spacing w:val="-4"/>
        </w:rPr>
        <w:t xml:space="preserve"> </w:t>
      </w:r>
      <w:r>
        <w:t>Care</w:t>
      </w:r>
      <w:r>
        <w:rPr>
          <w:spacing w:val="-4"/>
        </w:rPr>
        <w:t xml:space="preserve"> </w:t>
      </w:r>
      <w:r>
        <w:t>Respite</w:t>
      </w:r>
      <w:r>
        <w:rPr>
          <w:spacing w:val="-3"/>
        </w:rPr>
        <w:t xml:space="preserve"> </w:t>
      </w:r>
      <w:r>
        <w:rPr>
          <w:spacing w:val="-2"/>
        </w:rPr>
        <w:t>Elimination</w:t>
      </w:r>
    </w:p>
    <w:p w14:paraId="3E081124" w14:textId="77777777" w:rsidR="00653BED" w:rsidRDefault="008E2DCC" w:rsidP="00D31546">
      <w:pPr>
        <w:pStyle w:val="BodyText"/>
        <w:spacing w:before="53" w:after="120" w:line="240" w:lineRule="auto"/>
        <w:ind w:left="754" w:right="239"/>
      </w:pPr>
      <w:r>
        <w:t>Funding</w:t>
      </w:r>
      <w:r>
        <w:rPr>
          <w:spacing w:val="-3"/>
        </w:rPr>
        <w:t xml:space="preserve"> </w:t>
      </w:r>
      <w:r>
        <w:t>for</w:t>
      </w:r>
      <w:r>
        <w:rPr>
          <w:spacing w:val="-3"/>
        </w:rPr>
        <w:t xml:space="preserve"> </w:t>
      </w:r>
      <w:r>
        <w:t>case</w:t>
      </w:r>
      <w:r>
        <w:rPr>
          <w:spacing w:val="-3"/>
        </w:rPr>
        <w:t xml:space="preserve"> </w:t>
      </w:r>
      <w:r>
        <w:t>aides</w:t>
      </w:r>
      <w:r>
        <w:rPr>
          <w:spacing w:val="-4"/>
        </w:rPr>
        <w:t xml:space="preserve"> </w:t>
      </w:r>
      <w:r>
        <w:t>is</w:t>
      </w:r>
      <w:r>
        <w:rPr>
          <w:spacing w:val="-4"/>
        </w:rPr>
        <w:t xml:space="preserve"> </w:t>
      </w:r>
      <w:r>
        <w:t>no</w:t>
      </w:r>
      <w:r>
        <w:rPr>
          <w:spacing w:val="-3"/>
        </w:rPr>
        <w:t xml:space="preserve"> </w:t>
      </w:r>
      <w:r>
        <w:t>longer</w:t>
      </w:r>
      <w:r>
        <w:rPr>
          <w:spacing w:val="-3"/>
        </w:rPr>
        <w:t xml:space="preserve"> </w:t>
      </w:r>
      <w:r>
        <w:t>necessary</w:t>
      </w:r>
      <w:r>
        <w:rPr>
          <w:spacing w:val="-3"/>
        </w:rPr>
        <w:t xml:space="preserve"> </w:t>
      </w:r>
      <w:r>
        <w:t>due</w:t>
      </w:r>
      <w:r>
        <w:rPr>
          <w:spacing w:val="-3"/>
        </w:rPr>
        <w:t xml:space="preserve"> </w:t>
      </w:r>
      <w:r>
        <w:t>to</w:t>
      </w:r>
      <w:r>
        <w:rPr>
          <w:spacing w:val="-3"/>
        </w:rPr>
        <w:t xml:space="preserve"> </w:t>
      </w:r>
      <w:r>
        <w:t>the</w:t>
      </w:r>
      <w:r>
        <w:rPr>
          <w:spacing w:val="-3"/>
        </w:rPr>
        <w:t xml:space="preserve"> </w:t>
      </w:r>
      <w:r>
        <w:t>statewide</w:t>
      </w:r>
      <w:r>
        <w:rPr>
          <w:spacing w:val="-3"/>
        </w:rPr>
        <w:t xml:space="preserve"> </w:t>
      </w:r>
      <w:r>
        <w:t>caregiver</w:t>
      </w:r>
      <w:r>
        <w:rPr>
          <w:spacing w:val="-3"/>
        </w:rPr>
        <w:t xml:space="preserve"> </w:t>
      </w:r>
      <w:r>
        <w:t>supports</w:t>
      </w:r>
      <w:r>
        <w:rPr>
          <w:spacing w:val="-4"/>
        </w:rPr>
        <w:t xml:space="preserve"> </w:t>
      </w:r>
      <w:r>
        <w:t>system</w:t>
      </w:r>
      <w:r>
        <w:rPr>
          <w:spacing w:val="-3"/>
        </w:rPr>
        <w:t xml:space="preserve"> </w:t>
      </w:r>
      <w:r>
        <w:t>going</w:t>
      </w:r>
      <w:r>
        <w:rPr>
          <w:spacing w:val="-3"/>
        </w:rPr>
        <w:t xml:space="preserve"> </w:t>
      </w:r>
      <w:r>
        <w:t>into</w:t>
      </w:r>
      <w:r>
        <w:rPr>
          <w:spacing w:val="-3"/>
        </w:rPr>
        <w:t xml:space="preserve"> </w:t>
      </w:r>
      <w:r>
        <w:t>effect, which includes case aides.</w:t>
      </w:r>
    </w:p>
    <w:p w14:paraId="3E081125" w14:textId="77777777" w:rsidR="00653BED" w:rsidRDefault="008E2DCC" w:rsidP="00D31546">
      <w:pPr>
        <w:pStyle w:val="Heading4"/>
        <w:numPr>
          <w:ilvl w:val="0"/>
          <w:numId w:val="32"/>
        </w:numPr>
        <w:tabs>
          <w:tab w:val="left" w:pos="753"/>
        </w:tabs>
        <w:spacing w:before="115" w:after="120" w:line="240" w:lineRule="auto"/>
        <w:ind w:left="753" w:hanging="398"/>
        <w:jc w:val="left"/>
      </w:pPr>
      <w:r>
        <w:t>Family</w:t>
      </w:r>
      <w:r>
        <w:rPr>
          <w:spacing w:val="-5"/>
        </w:rPr>
        <w:t xml:space="preserve"> </w:t>
      </w:r>
      <w:r>
        <w:t>Preservation</w:t>
      </w:r>
      <w:r>
        <w:rPr>
          <w:spacing w:val="-5"/>
        </w:rPr>
        <w:t xml:space="preserve"> </w:t>
      </w:r>
      <w:r>
        <w:t>Services</w:t>
      </w:r>
      <w:r>
        <w:rPr>
          <w:spacing w:val="-4"/>
        </w:rPr>
        <w:t xml:space="preserve"> Rate</w:t>
      </w:r>
    </w:p>
    <w:p w14:paraId="3E081126" w14:textId="77777777" w:rsidR="00653BED" w:rsidRDefault="008E2DCC" w:rsidP="00D31546">
      <w:pPr>
        <w:pStyle w:val="BodyText"/>
        <w:spacing w:before="53" w:after="120" w:line="240" w:lineRule="auto"/>
        <w:ind w:left="754" w:right="239"/>
      </w:pPr>
      <w:r>
        <w:t>Governor Inslee proposed making a one-time rate increase permanent in the 2025-27 biennium. DCYF doesn't need</w:t>
      </w:r>
      <w:r>
        <w:rPr>
          <w:spacing w:val="-3"/>
        </w:rPr>
        <w:t xml:space="preserve"> </w:t>
      </w:r>
      <w:r>
        <w:t>the</w:t>
      </w:r>
      <w:r>
        <w:rPr>
          <w:spacing w:val="-3"/>
        </w:rPr>
        <w:t xml:space="preserve"> </w:t>
      </w:r>
      <w:r>
        <w:t>entire</w:t>
      </w:r>
      <w:r>
        <w:rPr>
          <w:spacing w:val="-3"/>
        </w:rPr>
        <w:t xml:space="preserve"> </w:t>
      </w:r>
      <w:r>
        <w:t>amount</w:t>
      </w:r>
      <w:r>
        <w:rPr>
          <w:spacing w:val="-3"/>
        </w:rPr>
        <w:t xml:space="preserve"> </w:t>
      </w:r>
      <w:r>
        <w:t>of</w:t>
      </w:r>
      <w:r>
        <w:rPr>
          <w:spacing w:val="-3"/>
        </w:rPr>
        <w:t xml:space="preserve"> </w:t>
      </w:r>
      <w:r>
        <w:t>funding.</w:t>
      </w:r>
      <w:r>
        <w:rPr>
          <w:spacing w:val="-6"/>
        </w:rPr>
        <w:t xml:space="preserve"> </w:t>
      </w:r>
      <w:r>
        <w:t>This</w:t>
      </w:r>
      <w:r>
        <w:rPr>
          <w:spacing w:val="-4"/>
        </w:rPr>
        <w:t xml:space="preserve"> </w:t>
      </w:r>
      <w:r>
        <w:t>reduction</w:t>
      </w:r>
      <w:r>
        <w:rPr>
          <w:spacing w:val="-3"/>
        </w:rPr>
        <w:t xml:space="preserve"> </w:t>
      </w:r>
      <w:r>
        <w:t>removes</w:t>
      </w:r>
      <w:r>
        <w:rPr>
          <w:spacing w:val="-4"/>
        </w:rPr>
        <w:t xml:space="preserve"> </w:t>
      </w:r>
      <w:r>
        <w:t>funding</w:t>
      </w:r>
      <w:r>
        <w:rPr>
          <w:spacing w:val="-3"/>
        </w:rPr>
        <w:t xml:space="preserve"> </w:t>
      </w:r>
      <w:r>
        <w:t>the</w:t>
      </w:r>
      <w:r>
        <w:rPr>
          <w:spacing w:val="-3"/>
        </w:rPr>
        <w:t xml:space="preserve"> </w:t>
      </w:r>
      <w:r>
        <w:t>agency</w:t>
      </w:r>
      <w:r>
        <w:rPr>
          <w:spacing w:val="-3"/>
        </w:rPr>
        <w:t xml:space="preserve"> </w:t>
      </w:r>
      <w:r>
        <w:t>doesn't</w:t>
      </w:r>
      <w:r>
        <w:rPr>
          <w:spacing w:val="-3"/>
        </w:rPr>
        <w:t xml:space="preserve"> </w:t>
      </w:r>
      <w:r>
        <w:t>need</w:t>
      </w:r>
      <w:r>
        <w:rPr>
          <w:spacing w:val="-3"/>
        </w:rPr>
        <w:t xml:space="preserve"> </w:t>
      </w:r>
      <w:r>
        <w:t>to</w:t>
      </w:r>
      <w:r>
        <w:rPr>
          <w:spacing w:val="-3"/>
        </w:rPr>
        <w:t xml:space="preserve"> </w:t>
      </w:r>
      <w:r>
        <w:t>maintain</w:t>
      </w:r>
      <w:r>
        <w:rPr>
          <w:spacing w:val="-3"/>
        </w:rPr>
        <w:t xml:space="preserve"> </w:t>
      </w:r>
      <w:r>
        <w:t>the</w:t>
      </w:r>
      <w:r>
        <w:rPr>
          <w:spacing w:val="-3"/>
        </w:rPr>
        <w:t xml:space="preserve"> </w:t>
      </w:r>
      <w:r>
        <w:t>rate.</w:t>
      </w:r>
    </w:p>
    <w:p w14:paraId="3E081127" w14:textId="77777777" w:rsidR="00653BED" w:rsidRDefault="008E2DCC" w:rsidP="00D31546">
      <w:pPr>
        <w:pStyle w:val="Heading4"/>
        <w:numPr>
          <w:ilvl w:val="0"/>
          <w:numId w:val="32"/>
        </w:numPr>
        <w:tabs>
          <w:tab w:val="left" w:pos="753"/>
        </w:tabs>
        <w:spacing w:before="115" w:after="120" w:line="240" w:lineRule="auto"/>
        <w:ind w:left="753" w:hanging="388"/>
        <w:jc w:val="left"/>
      </w:pPr>
      <w:r>
        <w:t>Govt.</w:t>
      </w:r>
      <w:r>
        <w:rPr>
          <w:spacing w:val="-4"/>
        </w:rPr>
        <w:t xml:space="preserve"> </w:t>
      </w:r>
      <w:r>
        <w:t>Efficiency</w:t>
      </w:r>
      <w:r>
        <w:rPr>
          <w:spacing w:val="-4"/>
        </w:rPr>
        <w:t xml:space="preserve"> </w:t>
      </w:r>
      <w:r>
        <w:t>-</w:t>
      </w:r>
      <w:r>
        <w:rPr>
          <w:spacing w:val="-3"/>
        </w:rPr>
        <w:t xml:space="preserve"> </w:t>
      </w:r>
      <w:r>
        <w:rPr>
          <w:spacing w:val="-2"/>
        </w:rPr>
        <w:t>Equipment</w:t>
      </w:r>
    </w:p>
    <w:p w14:paraId="3E081128" w14:textId="77777777" w:rsidR="00653BED" w:rsidRDefault="008E2DCC" w:rsidP="00D31546">
      <w:pPr>
        <w:pStyle w:val="BodyText"/>
        <w:spacing w:before="45" w:after="120" w:line="240" w:lineRule="auto"/>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1129" w14:textId="77777777" w:rsidR="00653BED" w:rsidRDefault="008E2DCC" w:rsidP="00D31546">
      <w:pPr>
        <w:pStyle w:val="Heading4"/>
        <w:numPr>
          <w:ilvl w:val="0"/>
          <w:numId w:val="32"/>
        </w:numPr>
        <w:tabs>
          <w:tab w:val="left" w:pos="753"/>
        </w:tabs>
        <w:spacing w:after="120"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12A" w14:textId="77777777" w:rsidR="00653BED" w:rsidRDefault="008E2DCC" w:rsidP="00D31546">
      <w:pPr>
        <w:pStyle w:val="BodyText"/>
        <w:spacing w:before="45"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112D" w14:textId="1A0DC04B" w:rsidR="00653BED" w:rsidRDefault="00653BED" w:rsidP="00D31546">
      <w:pPr>
        <w:pStyle w:val="BodyText"/>
        <w:spacing w:after="120" w:line="240" w:lineRule="auto"/>
        <w:ind w:left="140"/>
        <w:rPr>
          <w:sz w:val="2"/>
        </w:rPr>
      </w:pPr>
    </w:p>
    <w:p w14:paraId="3E08112E" w14:textId="77777777" w:rsidR="00653BED" w:rsidRDefault="008E2DCC" w:rsidP="00D31546">
      <w:pPr>
        <w:pStyle w:val="Heading4"/>
        <w:numPr>
          <w:ilvl w:val="0"/>
          <w:numId w:val="32"/>
        </w:numPr>
        <w:tabs>
          <w:tab w:val="left" w:pos="753"/>
        </w:tabs>
        <w:spacing w:before="19" w:after="120"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Travel</w:t>
      </w:r>
    </w:p>
    <w:p w14:paraId="3E08112F" w14:textId="77777777" w:rsidR="00653BED" w:rsidRDefault="008E2DCC" w:rsidP="00D31546">
      <w:pPr>
        <w:pStyle w:val="BodyText"/>
        <w:spacing w:before="45"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1130" w14:textId="77777777" w:rsidR="00653BED" w:rsidRDefault="008E2DCC" w:rsidP="00D31546">
      <w:pPr>
        <w:pStyle w:val="Heading4"/>
        <w:numPr>
          <w:ilvl w:val="0"/>
          <w:numId w:val="32"/>
        </w:numPr>
        <w:tabs>
          <w:tab w:val="left" w:pos="753"/>
        </w:tabs>
        <w:spacing w:after="120" w:line="240" w:lineRule="auto"/>
        <w:ind w:left="753" w:hanging="398"/>
        <w:jc w:val="left"/>
      </w:pPr>
      <w:r>
        <w:t xml:space="preserve">Intercept </w:t>
      </w:r>
      <w:r>
        <w:rPr>
          <w:spacing w:val="-2"/>
        </w:rPr>
        <w:t>Program</w:t>
      </w:r>
    </w:p>
    <w:p w14:paraId="3E081131" w14:textId="77777777" w:rsidR="00653BED" w:rsidRDefault="008E2DCC" w:rsidP="00D31546">
      <w:pPr>
        <w:pStyle w:val="BodyText"/>
        <w:spacing w:before="53" w:after="120" w:line="240" w:lineRule="auto"/>
        <w:ind w:left="754" w:right="239"/>
      </w:pPr>
      <w:r>
        <w:t>Eliminates</w:t>
      </w:r>
      <w:r>
        <w:rPr>
          <w:spacing w:val="-4"/>
        </w:rPr>
        <w:t xml:space="preserve"> </w:t>
      </w:r>
      <w:r>
        <w:t>the</w:t>
      </w:r>
      <w:r>
        <w:rPr>
          <w:spacing w:val="-3"/>
        </w:rPr>
        <w:t xml:space="preserve"> </w:t>
      </w:r>
      <w:r>
        <w:t>Intercept</w:t>
      </w:r>
      <w:r>
        <w:rPr>
          <w:spacing w:val="-3"/>
        </w:rPr>
        <w:t xml:space="preserve"> </w:t>
      </w:r>
      <w:r>
        <w:t>program</w:t>
      </w:r>
      <w:r>
        <w:rPr>
          <w:spacing w:val="-3"/>
        </w:rPr>
        <w:t xml:space="preserve"> </w:t>
      </w:r>
      <w:r>
        <w:t>in</w:t>
      </w:r>
      <w:r>
        <w:rPr>
          <w:spacing w:val="-3"/>
        </w:rPr>
        <w:t xml:space="preserve"> </w:t>
      </w:r>
      <w:r>
        <w:t>King</w:t>
      </w:r>
      <w:r>
        <w:rPr>
          <w:spacing w:val="-3"/>
        </w:rPr>
        <w:t xml:space="preserve"> </w:t>
      </w:r>
      <w:r>
        <w:t>and</w:t>
      </w:r>
      <w:r>
        <w:rPr>
          <w:spacing w:val="-3"/>
        </w:rPr>
        <w:t xml:space="preserve"> </w:t>
      </w:r>
      <w:r>
        <w:t>Spokane</w:t>
      </w:r>
      <w:r>
        <w:rPr>
          <w:spacing w:val="-3"/>
        </w:rPr>
        <w:t xml:space="preserve"> </w:t>
      </w:r>
      <w:r>
        <w:t>counties</w:t>
      </w:r>
      <w:r>
        <w:rPr>
          <w:spacing w:val="-4"/>
        </w:rPr>
        <w:t xml:space="preserve"> </w:t>
      </w:r>
      <w:r>
        <w:t>that</w:t>
      </w:r>
      <w:r>
        <w:rPr>
          <w:spacing w:val="-3"/>
        </w:rPr>
        <w:t xml:space="preserve"> </w:t>
      </w:r>
      <w:r>
        <w:t>helps</w:t>
      </w:r>
      <w:r>
        <w:rPr>
          <w:spacing w:val="-4"/>
        </w:rPr>
        <w:t xml:space="preserve"> </w:t>
      </w:r>
      <w:r>
        <w:t>prevent</w:t>
      </w:r>
      <w:r>
        <w:rPr>
          <w:spacing w:val="-3"/>
        </w:rPr>
        <w:t xml:space="preserve"> </w:t>
      </w:r>
      <w:r>
        <w:t>or</w:t>
      </w:r>
      <w:r>
        <w:rPr>
          <w:spacing w:val="-3"/>
        </w:rPr>
        <w:t xml:space="preserve"> </w:t>
      </w:r>
      <w:r>
        <w:t>limit</w:t>
      </w:r>
      <w:r>
        <w:rPr>
          <w:spacing w:val="-3"/>
        </w:rPr>
        <w:t xml:space="preserve"> </w:t>
      </w:r>
      <w:r>
        <w:t>out-of-home</w:t>
      </w:r>
      <w:r>
        <w:rPr>
          <w:spacing w:val="-3"/>
        </w:rPr>
        <w:t xml:space="preserve"> </w:t>
      </w:r>
      <w:r>
        <w:t>placement for children and youth involved in child welfare and/or other systems.</w:t>
      </w:r>
    </w:p>
    <w:p w14:paraId="3E081132" w14:textId="0180E2C9" w:rsidR="00D31546" w:rsidRDefault="00D31546">
      <w:r>
        <w:br w:type="page"/>
      </w:r>
    </w:p>
    <w:p w14:paraId="4888E813" w14:textId="77777777" w:rsidR="00653BED" w:rsidRDefault="00653BED">
      <w:pPr>
        <w:spacing w:line="230" w:lineRule="auto"/>
        <w:sectPr w:rsidR="00653BED" w:rsidSect="00D31546">
          <w:headerReference w:type="default" r:id="rId116"/>
          <w:footerReference w:type="default" r:id="rId117"/>
          <w:pgSz w:w="12240" w:h="15840"/>
          <w:pgMar w:top="1710" w:right="620" w:bottom="980" w:left="580" w:header="1460" w:footer="788" w:gutter="0"/>
          <w:cols w:space="720"/>
        </w:sectPr>
      </w:pPr>
    </w:p>
    <w:p w14:paraId="7B8608B7" w14:textId="6F7815AA" w:rsidR="00D31546" w:rsidRDefault="00D31546" w:rsidP="00D31546">
      <w:pPr>
        <w:pStyle w:val="Heading2"/>
      </w:pPr>
      <w:r>
        <w:lastRenderedPageBreak/>
        <w:t>Dept</w:t>
      </w:r>
      <w:r>
        <w:rPr>
          <w:spacing w:val="-11"/>
        </w:rPr>
        <w:t xml:space="preserve"> </w:t>
      </w:r>
      <w:r>
        <w:t>of</w:t>
      </w:r>
      <w:r>
        <w:rPr>
          <w:spacing w:val="-11"/>
        </w:rPr>
        <w:t xml:space="preserve"> </w:t>
      </w:r>
      <w:r>
        <w:t>Children,</w:t>
      </w:r>
      <w:r>
        <w:rPr>
          <w:spacing w:val="-15"/>
        </w:rPr>
        <w:t xml:space="preserve"> </w:t>
      </w:r>
      <w:r>
        <w:t>Youth,</w:t>
      </w:r>
      <w:r>
        <w:rPr>
          <w:spacing w:val="-12"/>
        </w:rPr>
        <w:t xml:space="preserve"> </w:t>
      </w:r>
      <w:r>
        <w:t>&amp;</w:t>
      </w:r>
      <w:r>
        <w:rPr>
          <w:spacing w:val="-11"/>
        </w:rPr>
        <w:t xml:space="preserve"> </w:t>
      </w:r>
      <w:r>
        <w:t xml:space="preserve">Families - Juvenile Rehabilitation </w:t>
      </w:r>
    </w:p>
    <w:p w14:paraId="4FB91EF3" w14:textId="337FCA19" w:rsidR="00D31546" w:rsidRDefault="00D31546" w:rsidP="00A727A9">
      <w:pPr>
        <w:pStyle w:val="Heading3"/>
      </w:pPr>
      <w:r>
        <w:t>Recommendation Summary</w:t>
      </w:r>
    </w:p>
    <w:p w14:paraId="415A33D4" w14:textId="77777777" w:rsidR="00D31546" w:rsidRDefault="00D31546" w:rsidP="00D31546">
      <w:pPr>
        <w:spacing w:before="36"/>
        <w:ind w:left="9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C8324F5" w14:textId="77777777" w:rsidR="00D31546" w:rsidRDefault="00D31546" w:rsidP="00D31546">
      <w:pPr>
        <w:spacing w:before="87"/>
        <w:ind w:left="90"/>
        <w:jc w:val="center"/>
        <w:rPr>
          <w:rFonts w:ascii="Calibri"/>
          <w:sz w:val="20"/>
        </w:rPr>
      </w:pPr>
      <w:r>
        <w:rPr>
          <w:rFonts w:ascii="Calibri"/>
          <w:sz w:val="20"/>
        </w:rPr>
        <w:t xml:space="preserve">Run: 2/27/2025 1:57 </w:t>
      </w:r>
      <w:r>
        <w:rPr>
          <w:rFonts w:ascii="Calibri"/>
          <w:spacing w:val="-5"/>
          <w:sz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31546" w:rsidRPr="00A727A9" w14:paraId="4DD06FDF" w14:textId="77777777">
        <w:trPr>
          <w:trHeight w:val="429"/>
        </w:trPr>
        <w:tc>
          <w:tcPr>
            <w:tcW w:w="8100" w:type="dxa"/>
            <w:tcBorders>
              <w:top w:val="single" w:sz="4" w:space="0" w:color="000000"/>
            </w:tcBorders>
          </w:tcPr>
          <w:p w14:paraId="5828AE1F" w14:textId="0C5B8AA1" w:rsidR="00D31546" w:rsidRPr="00A727A9" w:rsidRDefault="008E2DCC">
            <w:pPr>
              <w:pStyle w:val="TableParagraph"/>
              <w:ind w:left="20"/>
              <w:rPr>
                <w:b/>
                <w:bCs/>
              </w:rPr>
            </w:pPr>
            <w:r w:rsidRPr="00A727A9">
              <w:rPr>
                <w:b/>
                <w:bCs/>
              </w:rPr>
              <w:br w:type="column"/>
            </w:r>
            <w:r w:rsidR="00D31546" w:rsidRPr="00A727A9">
              <w:rPr>
                <w:b/>
                <w:bCs/>
                <w:sz w:val="20"/>
              </w:rPr>
              <w:t>Dollars</w:t>
            </w:r>
            <w:r w:rsidR="00D31546" w:rsidRPr="00A727A9">
              <w:rPr>
                <w:b/>
                <w:bCs/>
                <w:spacing w:val="-7"/>
                <w:sz w:val="20"/>
              </w:rPr>
              <w:t xml:space="preserve"> </w:t>
            </w:r>
            <w:r w:rsidR="00D31546" w:rsidRPr="00A727A9">
              <w:rPr>
                <w:b/>
                <w:bCs/>
                <w:sz w:val="20"/>
              </w:rPr>
              <w:t>in</w:t>
            </w:r>
            <w:r w:rsidR="00D31546" w:rsidRPr="00A727A9">
              <w:rPr>
                <w:b/>
                <w:bCs/>
                <w:spacing w:val="-6"/>
                <w:sz w:val="20"/>
              </w:rPr>
              <w:t xml:space="preserve"> </w:t>
            </w:r>
            <w:r w:rsidR="00D31546" w:rsidRPr="00A727A9">
              <w:rPr>
                <w:b/>
                <w:bCs/>
                <w:spacing w:val="-2"/>
                <w:sz w:val="20"/>
              </w:rPr>
              <w:t>Thousands</w:t>
            </w:r>
          </w:p>
        </w:tc>
        <w:tc>
          <w:tcPr>
            <w:tcW w:w="1188" w:type="dxa"/>
            <w:tcBorders>
              <w:top w:val="single" w:sz="4" w:space="0" w:color="000000"/>
            </w:tcBorders>
          </w:tcPr>
          <w:p w14:paraId="2BACBEFE" w14:textId="32C608A5" w:rsidR="00D31546" w:rsidRPr="00A727A9" w:rsidRDefault="00A727A9">
            <w:pPr>
              <w:pStyle w:val="TableParagraph"/>
              <w:ind w:right="19"/>
              <w:jc w:val="right"/>
              <w:rPr>
                <w:b/>
                <w:bCs/>
                <w:spacing w:val="-10"/>
              </w:rPr>
            </w:pPr>
            <w:r w:rsidRPr="00A727A9">
              <w:rPr>
                <w:b/>
                <w:bCs/>
                <w:spacing w:val="-10"/>
              </w:rPr>
              <w:t>Funds Subject to Outlook</w:t>
            </w:r>
          </w:p>
        </w:tc>
        <w:tc>
          <w:tcPr>
            <w:tcW w:w="324" w:type="dxa"/>
            <w:tcBorders>
              <w:top w:val="single" w:sz="4" w:space="0" w:color="000000"/>
            </w:tcBorders>
          </w:tcPr>
          <w:p w14:paraId="1D27E70C" w14:textId="77777777" w:rsidR="00D31546" w:rsidRPr="00A727A9" w:rsidRDefault="00D31546">
            <w:pPr>
              <w:pStyle w:val="TableParagraph"/>
              <w:rPr>
                <w:rFonts w:ascii="Times New Roman"/>
                <w:b/>
                <w:bCs/>
                <w:sz w:val="20"/>
              </w:rPr>
            </w:pPr>
          </w:p>
        </w:tc>
        <w:tc>
          <w:tcPr>
            <w:tcW w:w="1188" w:type="dxa"/>
            <w:tcBorders>
              <w:top w:val="single" w:sz="4" w:space="0" w:color="000000"/>
            </w:tcBorders>
          </w:tcPr>
          <w:p w14:paraId="1ED789DC" w14:textId="1CCF1B75" w:rsidR="00D31546" w:rsidRPr="00A727A9" w:rsidRDefault="00D31546">
            <w:pPr>
              <w:pStyle w:val="TableParagraph"/>
              <w:ind w:right="19"/>
              <w:jc w:val="right"/>
              <w:rPr>
                <w:b/>
                <w:bCs/>
                <w:spacing w:val="-10"/>
              </w:rPr>
            </w:pPr>
            <w:r w:rsidRPr="00A727A9">
              <w:rPr>
                <w:rFonts w:ascii="Calibri"/>
                <w:b/>
                <w:bCs/>
                <w:spacing w:val="-8"/>
                <w:sz w:val="20"/>
              </w:rPr>
              <w:t>TOT-</w:t>
            </w:r>
            <w:r w:rsidRPr="00A727A9">
              <w:rPr>
                <w:rFonts w:ascii="Calibri"/>
                <w:b/>
                <w:bCs/>
                <w:spacing w:val="-10"/>
                <w:sz w:val="20"/>
              </w:rPr>
              <w:t>A</w:t>
            </w:r>
          </w:p>
        </w:tc>
      </w:tr>
      <w:tr w:rsidR="00653BED" w14:paraId="3E08113D" w14:textId="77777777">
        <w:trPr>
          <w:trHeight w:val="429"/>
        </w:trPr>
        <w:tc>
          <w:tcPr>
            <w:tcW w:w="8100" w:type="dxa"/>
            <w:tcBorders>
              <w:top w:val="single" w:sz="4" w:space="0" w:color="000000"/>
            </w:tcBorders>
          </w:tcPr>
          <w:p w14:paraId="3E08113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13A"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13B" w14:textId="77777777" w:rsidR="00653BED" w:rsidRDefault="00653BED">
            <w:pPr>
              <w:pStyle w:val="TableParagraph"/>
              <w:rPr>
                <w:rFonts w:ascii="Times New Roman"/>
                <w:sz w:val="20"/>
              </w:rPr>
            </w:pPr>
          </w:p>
        </w:tc>
        <w:tc>
          <w:tcPr>
            <w:tcW w:w="1188" w:type="dxa"/>
            <w:tcBorders>
              <w:top w:val="single" w:sz="4" w:space="0" w:color="000000"/>
            </w:tcBorders>
          </w:tcPr>
          <w:p w14:paraId="3E08113C" w14:textId="77777777" w:rsidR="00653BED" w:rsidRDefault="008E2DCC">
            <w:pPr>
              <w:pStyle w:val="TableParagraph"/>
              <w:ind w:right="19"/>
              <w:jc w:val="right"/>
              <w:rPr>
                <w:b/>
              </w:rPr>
            </w:pPr>
            <w:r>
              <w:rPr>
                <w:b/>
                <w:spacing w:val="-10"/>
              </w:rPr>
              <w:t>0</w:t>
            </w:r>
          </w:p>
        </w:tc>
      </w:tr>
      <w:tr w:rsidR="00653BED" w14:paraId="3E081142" w14:textId="77777777">
        <w:trPr>
          <w:trHeight w:val="364"/>
        </w:trPr>
        <w:tc>
          <w:tcPr>
            <w:tcW w:w="8100" w:type="dxa"/>
          </w:tcPr>
          <w:p w14:paraId="3E08113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13F" w14:textId="77777777" w:rsidR="00653BED" w:rsidRDefault="008E2DCC">
            <w:pPr>
              <w:pStyle w:val="TableParagraph"/>
              <w:spacing w:before="55"/>
              <w:ind w:right="19"/>
              <w:jc w:val="right"/>
              <w:rPr>
                <w:b/>
              </w:rPr>
            </w:pPr>
            <w:r>
              <w:rPr>
                <w:b/>
                <w:spacing w:val="-10"/>
              </w:rPr>
              <w:t>0</w:t>
            </w:r>
          </w:p>
        </w:tc>
        <w:tc>
          <w:tcPr>
            <w:tcW w:w="324" w:type="dxa"/>
          </w:tcPr>
          <w:p w14:paraId="3E081140" w14:textId="77777777" w:rsidR="00653BED" w:rsidRDefault="00653BED">
            <w:pPr>
              <w:pStyle w:val="TableParagraph"/>
              <w:rPr>
                <w:rFonts w:ascii="Times New Roman"/>
                <w:sz w:val="20"/>
              </w:rPr>
            </w:pPr>
          </w:p>
        </w:tc>
        <w:tc>
          <w:tcPr>
            <w:tcW w:w="1188" w:type="dxa"/>
          </w:tcPr>
          <w:p w14:paraId="3E081141" w14:textId="77777777" w:rsidR="00653BED" w:rsidRDefault="008E2DCC">
            <w:pPr>
              <w:pStyle w:val="TableParagraph"/>
              <w:spacing w:before="55"/>
              <w:ind w:right="19"/>
              <w:jc w:val="right"/>
              <w:rPr>
                <w:b/>
              </w:rPr>
            </w:pPr>
            <w:r>
              <w:rPr>
                <w:b/>
                <w:spacing w:val="-10"/>
              </w:rPr>
              <w:t>0</w:t>
            </w:r>
          </w:p>
        </w:tc>
      </w:tr>
      <w:tr w:rsidR="00653BED" w14:paraId="3E08114A" w14:textId="77777777">
        <w:trPr>
          <w:trHeight w:val="638"/>
        </w:trPr>
        <w:tc>
          <w:tcPr>
            <w:tcW w:w="8100" w:type="dxa"/>
          </w:tcPr>
          <w:p w14:paraId="3E081143"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144"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145" w14:textId="77777777" w:rsidR="00653BED" w:rsidRDefault="00653BED">
            <w:pPr>
              <w:pStyle w:val="TableParagraph"/>
              <w:spacing w:before="89"/>
              <w:rPr>
                <w:rFonts w:ascii="Calibri"/>
                <w:b/>
              </w:rPr>
            </w:pPr>
          </w:p>
          <w:p w14:paraId="3E081146" w14:textId="77777777" w:rsidR="00653BED" w:rsidRDefault="008E2DCC">
            <w:pPr>
              <w:pStyle w:val="TableParagraph"/>
              <w:ind w:right="17"/>
              <w:jc w:val="right"/>
            </w:pPr>
            <w:r>
              <w:rPr>
                <w:color w:val="FF0000"/>
                <w:spacing w:val="-2"/>
              </w:rPr>
              <w:t>(380)</w:t>
            </w:r>
          </w:p>
        </w:tc>
        <w:tc>
          <w:tcPr>
            <w:tcW w:w="324" w:type="dxa"/>
          </w:tcPr>
          <w:p w14:paraId="3E081147" w14:textId="77777777" w:rsidR="00653BED" w:rsidRDefault="00653BED">
            <w:pPr>
              <w:pStyle w:val="TableParagraph"/>
              <w:rPr>
                <w:rFonts w:ascii="Times New Roman"/>
                <w:sz w:val="20"/>
              </w:rPr>
            </w:pPr>
          </w:p>
        </w:tc>
        <w:tc>
          <w:tcPr>
            <w:tcW w:w="1188" w:type="dxa"/>
          </w:tcPr>
          <w:p w14:paraId="3E081148" w14:textId="77777777" w:rsidR="00653BED" w:rsidRDefault="00653BED">
            <w:pPr>
              <w:pStyle w:val="TableParagraph"/>
              <w:spacing w:before="89"/>
              <w:rPr>
                <w:rFonts w:ascii="Calibri"/>
                <w:b/>
              </w:rPr>
            </w:pPr>
          </w:p>
          <w:p w14:paraId="3E081149" w14:textId="77777777" w:rsidR="00653BED" w:rsidRDefault="008E2DCC">
            <w:pPr>
              <w:pStyle w:val="TableParagraph"/>
              <w:ind w:right="17"/>
              <w:jc w:val="right"/>
            </w:pPr>
            <w:r>
              <w:rPr>
                <w:color w:val="FF0000"/>
                <w:spacing w:val="-2"/>
              </w:rPr>
              <w:t>(380)</w:t>
            </w:r>
          </w:p>
        </w:tc>
      </w:tr>
      <w:tr w:rsidR="00653BED" w14:paraId="3E08114F" w14:textId="77777777">
        <w:trPr>
          <w:trHeight w:val="306"/>
        </w:trPr>
        <w:tc>
          <w:tcPr>
            <w:tcW w:w="8100" w:type="dxa"/>
          </w:tcPr>
          <w:p w14:paraId="3E08114B"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14C" w14:textId="77777777" w:rsidR="00653BED" w:rsidRDefault="008E2DCC">
            <w:pPr>
              <w:pStyle w:val="TableParagraph"/>
              <w:spacing w:before="27"/>
              <w:ind w:right="17"/>
              <w:jc w:val="right"/>
            </w:pPr>
            <w:r>
              <w:rPr>
                <w:color w:val="FF0000"/>
                <w:spacing w:val="-2"/>
              </w:rPr>
              <w:t>(930)</w:t>
            </w:r>
          </w:p>
        </w:tc>
        <w:tc>
          <w:tcPr>
            <w:tcW w:w="324" w:type="dxa"/>
          </w:tcPr>
          <w:p w14:paraId="3E08114D" w14:textId="77777777" w:rsidR="00653BED" w:rsidRDefault="00653BED">
            <w:pPr>
              <w:pStyle w:val="TableParagraph"/>
              <w:rPr>
                <w:rFonts w:ascii="Times New Roman"/>
                <w:sz w:val="20"/>
              </w:rPr>
            </w:pPr>
          </w:p>
        </w:tc>
        <w:tc>
          <w:tcPr>
            <w:tcW w:w="1188" w:type="dxa"/>
          </w:tcPr>
          <w:p w14:paraId="3E08114E" w14:textId="77777777" w:rsidR="00653BED" w:rsidRDefault="008E2DCC">
            <w:pPr>
              <w:pStyle w:val="TableParagraph"/>
              <w:spacing w:before="27"/>
              <w:ind w:right="17"/>
              <w:jc w:val="right"/>
            </w:pPr>
            <w:r>
              <w:rPr>
                <w:color w:val="FF0000"/>
                <w:spacing w:val="-2"/>
              </w:rPr>
              <w:t>(930)</w:t>
            </w:r>
          </w:p>
        </w:tc>
      </w:tr>
      <w:tr w:rsidR="00653BED" w14:paraId="3E081154" w14:textId="77777777">
        <w:trPr>
          <w:trHeight w:val="309"/>
        </w:trPr>
        <w:tc>
          <w:tcPr>
            <w:tcW w:w="8100" w:type="dxa"/>
          </w:tcPr>
          <w:p w14:paraId="3E081150"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Borders>
              <w:bottom w:val="single" w:sz="4" w:space="0" w:color="000000"/>
            </w:tcBorders>
          </w:tcPr>
          <w:p w14:paraId="3E081151" w14:textId="77777777" w:rsidR="00653BED" w:rsidRDefault="008E2DCC">
            <w:pPr>
              <w:pStyle w:val="TableParagraph"/>
              <w:spacing w:before="27"/>
              <w:ind w:right="17"/>
              <w:jc w:val="right"/>
            </w:pPr>
            <w:r>
              <w:rPr>
                <w:color w:val="FF0000"/>
                <w:spacing w:val="-2"/>
              </w:rPr>
              <w:t>(382)</w:t>
            </w:r>
          </w:p>
        </w:tc>
        <w:tc>
          <w:tcPr>
            <w:tcW w:w="324" w:type="dxa"/>
          </w:tcPr>
          <w:p w14:paraId="3E081152" w14:textId="77777777" w:rsidR="00653BED" w:rsidRDefault="00653BED">
            <w:pPr>
              <w:pStyle w:val="TableParagraph"/>
              <w:rPr>
                <w:rFonts w:ascii="Times New Roman"/>
                <w:sz w:val="20"/>
              </w:rPr>
            </w:pPr>
          </w:p>
        </w:tc>
        <w:tc>
          <w:tcPr>
            <w:tcW w:w="1188" w:type="dxa"/>
            <w:tcBorders>
              <w:bottom w:val="single" w:sz="4" w:space="0" w:color="000000"/>
            </w:tcBorders>
          </w:tcPr>
          <w:p w14:paraId="3E081153" w14:textId="77777777" w:rsidR="00653BED" w:rsidRDefault="008E2DCC">
            <w:pPr>
              <w:pStyle w:val="TableParagraph"/>
              <w:spacing w:before="27"/>
              <w:ind w:right="17"/>
              <w:jc w:val="right"/>
            </w:pPr>
            <w:r>
              <w:rPr>
                <w:color w:val="FF0000"/>
                <w:spacing w:val="-2"/>
              </w:rPr>
              <w:t>(382)</w:t>
            </w:r>
          </w:p>
        </w:tc>
      </w:tr>
      <w:tr w:rsidR="00653BED" w14:paraId="3E081159" w14:textId="77777777">
        <w:trPr>
          <w:trHeight w:val="323"/>
        </w:trPr>
        <w:tc>
          <w:tcPr>
            <w:tcW w:w="8100" w:type="dxa"/>
          </w:tcPr>
          <w:p w14:paraId="3E08115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156" w14:textId="77777777" w:rsidR="00653BED" w:rsidRDefault="008E2DCC">
            <w:pPr>
              <w:pStyle w:val="TableParagraph"/>
              <w:spacing w:before="14"/>
              <w:ind w:right="17"/>
              <w:jc w:val="right"/>
              <w:rPr>
                <w:b/>
              </w:rPr>
            </w:pPr>
            <w:r>
              <w:rPr>
                <w:b/>
                <w:color w:val="FF0000"/>
                <w:spacing w:val="-2"/>
              </w:rPr>
              <w:t>(1,692)</w:t>
            </w:r>
          </w:p>
        </w:tc>
        <w:tc>
          <w:tcPr>
            <w:tcW w:w="324" w:type="dxa"/>
          </w:tcPr>
          <w:p w14:paraId="3E081157" w14:textId="77777777" w:rsidR="00653BED" w:rsidRDefault="00653BED">
            <w:pPr>
              <w:pStyle w:val="TableParagraph"/>
              <w:rPr>
                <w:rFonts w:ascii="Times New Roman"/>
                <w:sz w:val="20"/>
              </w:rPr>
            </w:pPr>
          </w:p>
        </w:tc>
        <w:tc>
          <w:tcPr>
            <w:tcW w:w="1188" w:type="dxa"/>
            <w:tcBorders>
              <w:top w:val="single" w:sz="4" w:space="0" w:color="000000"/>
            </w:tcBorders>
          </w:tcPr>
          <w:p w14:paraId="3E081158" w14:textId="77777777" w:rsidR="00653BED" w:rsidRDefault="008E2DCC">
            <w:pPr>
              <w:pStyle w:val="TableParagraph"/>
              <w:spacing w:before="14"/>
              <w:ind w:right="17"/>
              <w:jc w:val="right"/>
              <w:rPr>
                <w:b/>
              </w:rPr>
            </w:pPr>
            <w:r>
              <w:rPr>
                <w:b/>
                <w:color w:val="FF0000"/>
                <w:spacing w:val="-2"/>
              </w:rPr>
              <w:t>(1,692)</w:t>
            </w:r>
          </w:p>
        </w:tc>
      </w:tr>
      <w:tr w:rsidR="00653BED" w14:paraId="3E08115E" w14:textId="77777777">
        <w:trPr>
          <w:trHeight w:val="364"/>
        </w:trPr>
        <w:tc>
          <w:tcPr>
            <w:tcW w:w="8100" w:type="dxa"/>
          </w:tcPr>
          <w:p w14:paraId="3E08115A"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15B" w14:textId="77777777" w:rsidR="00653BED" w:rsidRDefault="008E2DCC">
            <w:pPr>
              <w:pStyle w:val="TableParagraph"/>
              <w:spacing w:before="55"/>
              <w:ind w:right="17"/>
              <w:jc w:val="right"/>
              <w:rPr>
                <w:b/>
              </w:rPr>
            </w:pPr>
            <w:r>
              <w:rPr>
                <w:b/>
                <w:color w:val="FF0000"/>
                <w:spacing w:val="-2"/>
              </w:rPr>
              <w:t>(1,692)</w:t>
            </w:r>
          </w:p>
        </w:tc>
        <w:tc>
          <w:tcPr>
            <w:tcW w:w="324" w:type="dxa"/>
          </w:tcPr>
          <w:p w14:paraId="3E08115C" w14:textId="77777777" w:rsidR="00653BED" w:rsidRDefault="00653BED">
            <w:pPr>
              <w:pStyle w:val="TableParagraph"/>
              <w:rPr>
                <w:rFonts w:ascii="Times New Roman"/>
                <w:sz w:val="20"/>
              </w:rPr>
            </w:pPr>
          </w:p>
        </w:tc>
        <w:tc>
          <w:tcPr>
            <w:tcW w:w="1188" w:type="dxa"/>
          </w:tcPr>
          <w:p w14:paraId="3E08115D" w14:textId="77777777" w:rsidR="00653BED" w:rsidRDefault="008E2DCC">
            <w:pPr>
              <w:pStyle w:val="TableParagraph"/>
              <w:spacing w:before="55"/>
              <w:ind w:right="17"/>
              <w:jc w:val="right"/>
              <w:rPr>
                <w:b/>
              </w:rPr>
            </w:pPr>
            <w:r>
              <w:rPr>
                <w:b/>
                <w:color w:val="FF0000"/>
                <w:spacing w:val="-2"/>
              </w:rPr>
              <w:t>(1,692)</w:t>
            </w:r>
          </w:p>
        </w:tc>
      </w:tr>
      <w:tr w:rsidR="00653BED" w14:paraId="3E081163" w14:textId="77777777">
        <w:trPr>
          <w:trHeight w:val="422"/>
        </w:trPr>
        <w:tc>
          <w:tcPr>
            <w:tcW w:w="8100" w:type="dxa"/>
          </w:tcPr>
          <w:p w14:paraId="3E08115F"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160" w14:textId="77777777" w:rsidR="00653BED" w:rsidRDefault="008E2DCC">
            <w:pPr>
              <w:pStyle w:val="TableParagraph"/>
              <w:spacing w:before="55"/>
              <w:ind w:right="17"/>
              <w:jc w:val="right"/>
              <w:rPr>
                <w:b/>
              </w:rPr>
            </w:pPr>
            <w:r>
              <w:rPr>
                <w:b/>
                <w:color w:val="FF0000"/>
                <w:spacing w:val="-2"/>
              </w:rPr>
              <w:t>(1,692)</w:t>
            </w:r>
          </w:p>
        </w:tc>
        <w:tc>
          <w:tcPr>
            <w:tcW w:w="324" w:type="dxa"/>
          </w:tcPr>
          <w:p w14:paraId="3E081161" w14:textId="77777777" w:rsidR="00653BED" w:rsidRDefault="00653BED">
            <w:pPr>
              <w:pStyle w:val="TableParagraph"/>
              <w:rPr>
                <w:rFonts w:ascii="Times New Roman"/>
                <w:sz w:val="20"/>
              </w:rPr>
            </w:pPr>
          </w:p>
        </w:tc>
        <w:tc>
          <w:tcPr>
            <w:tcW w:w="1188" w:type="dxa"/>
          </w:tcPr>
          <w:p w14:paraId="3E081162" w14:textId="77777777" w:rsidR="00653BED" w:rsidRDefault="008E2DCC">
            <w:pPr>
              <w:pStyle w:val="TableParagraph"/>
              <w:spacing w:before="55"/>
              <w:ind w:right="17"/>
              <w:jc w:val="right"/>
              <w:rPr>
                <w:b/>
              </w:rPr>
            </w:pPr>
            <w:r>
              <w:rPr>
                <w:b/>
                <w:color w:val="FF0000"/>
                <w:spacing w:val="-2"/>
              </w:rPr>
              <w:t>(1,692)</w:t>
            </w:r>
          </w:p>
        </w:tc>
      </w:tr>
      <w:tr w:rsidR="00653BED" w14:paraId="3E08116A" w14:textId="77777777">
        <w:trPr>
          <w:trHeight w:val="1022"/>
        </w:trPr>
        <w:tc>
          <w:tcPr>
            <w:tcW w:w="8100" w:type="dxa"/>
          </w:tcPr>
          <w:p w14:paraId="3E081164"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1165"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Equipment</w:t>
            </w:r>
          </w:p>
          <w:p w14:paraId="3E081166" w14:textId="77777777" w:rsidR="00653BED" w:rsidRDefault="008E2DCC">
            <w:pPr>
              <w:pStyle w:val="TableParagraph"/>
              <w:spacing w:before="45"/>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3"/>
              </w:rPr>
              <w:t xml:space="preserve"> </w:t>
            </w:r>
            <w:r>
              <w:rPr>
                <w:rFonts w:ascii="Times New Roman"/>
              </w:rPr>
              <w:t>reduction</w:t>
            </w:r>
            <w:r>
              <w:rPr>
                <w:rFonts w:ascii="Times New Roman"/>
                <w:spacing w:val="-2"/>
              </w:rPr>
              <w:t xml:space="preserve"> </w:t>
            </w:r>
            <w:r>
              <w:rPr>
                <w:rFonts w:ascii="Times New Roman"/>
              </w:rPr>
              <w:t>in</w:t>
            </w:r>
            <w:r>
              <w:rPr>
                <w:rFonts w:ascii="Times New Roman"/>
                <w:spacing w:val="-2"/>
              </w:rPr>
              <w:t xml:space="preserve"> equipment.</w:t>
            </w:r>
          </w:p>
        </w:tc>
        <w:tc>
          <w:tcPr>
            <w:tcW w:w="1188" w:type="dxa"/>
          </w:tcPr>
          <w:p w14:paraId="3E081167" w14:textId="77777777" w:rsidR="00653BED" w:rsidRDefault="00653BED">
            <w:pPr>
              <w:pStyle w:val="TableParagraph"/>
              <w:rPr>
                <w:rFonts w:ascii="Times New Roman"/>
                <w:sz w:val="20"/>
              </w:rPr>
            </w:pPr>
          </w:p>
        </w:tc>
        <w:tc>
          <w:tcPr>
            <w:tcW w:w="324" w:type="dxa"/>
          </w:tcPr>
          <w:p w14:paraId="3E081168" w14:textId="77777777" w:rsidR="00653BED" w:rsidRDefault="00653BED">
            <w:pPr>
              <w:pStyle w:val="TableParagraph"/>
              <w:rPr>
                <w:rFonts w:ascii="Times New Roman"/>
                <w:sz w:val="20"/>
              </w:rPr>
            </w:pPr>
          </w:p>
        </w:tc>
        <w:tc>
          <w:tcPr>
            <w:tcW w:w="1188" w:type="dxa"/>
          </w:tcPr>
          <w:p w14:paraId="3E081169" w14:textId="77777777" w:rsidR="00653BED" w:rsidRDefault="00653BED">
            <w:pPr>
              <w:pStyle w:val="TableParagraph"/>
              <w:rPr>
                <w:rFonts w:ascii="Times New Roman"/>
                <w:sz w:val="20"/>
              </w:rPr>
            </w:pPr>
          </w:p>
        </w:tc>
      </w:tr>
      <w:tr w:rsidR="00653BED" w14:paraId="3E081170" w14:textId="77777777">
        <w:trPr>
          <w:trHeight w:val="662"/>
        </w:trPr>
        <w:tc>
          <w:tcPr>
            <w:tcW w:w="8100" w:type="dxa"/>
          </w:tcPr>
          <w:p w14:paraId="3E08116B"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Management</w:t>
            </w:r>
          </w:p>
          <w:p w14:paraId="3E08116C"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management</w:t>
            </w:r>
            <w:r>
              <w:rPr>
                <w:rFonts w:ascii="Times New Roman"/>
                <w:spacing w:val="-1"/>
              </w:rPr>
              <w:t xml:space="preserve"> </w:t>
            </w:r>
            <w:r>
              <w:rPr>
                <w:rFonts w:ascii="Times New Roman"/>
              </w:rPr>
              <w:t>and</w:t>
            </w:r>
            <w:r>
              <w:rPr>
                <w:rFonts w:ascii="Times New Roman"/>
                <w:spacing w:val="-2"/>
              </w:rPr>
              <w:t xml:space="preserve"> </w:t>
            </w:r>
            <w:r>
              <w:rPr>
                <w:rFonts w:ascii="Times New Roman"/>
              </w:rPr>
              <w:t>administrative</w:t>
            </w:r>
            <w:r>
              <w:rPr>
                <w:rFonts w:ascii="Times New Roman"/>
                <w:spacing w:val="-1"/>
              </w:rPr>
              <w:t xml:space="preserve"> </w:t>
            </w:r>
            <w:r>
              <w:rPr>
                <w:rFonts w:ascii="Times New Roman"/>
                <w:spacing w:val="-2"/>
              </w:rPr>
              <w:t>positions.</w:t>
            </w:r>
          </w:p>
        </w:tc>
        <w:tc>
          <w:tcPr>
            <w:tcW w:w="1188" w:type="dxa"/>
          </w:tcPr>
          <w:p w14:paraId="3E08116D" w14:textId="77777777" w:rsidR="00653BED" w:rsidRDefault="00653BED">
            <w:pPr>
              <w:pStyle w:val="TableParagraph"/>
              <w:rPr>
                <w:rFonts w:ascii="Times New Roman"/>
                <w:sz w:val="20"/>
              </w:rPr>
            </w:pPr>
          </w:p>
        </w:tc>
        <w:tc>
          <w:tcPr>
            <w:tcW w:w="324" w:type="dxa"/>
          </w:tcPr>
          <w:p w14:paraId="3E08116E" w14:textId="77777777" w:rsidR="00653BED" w:rsidRDefault="00653BED">
            <w:pPr>
              <w:pStyle w:val="TableParagraph"/>
              <w:rPr>
                <w:rFonts w:ascii="Times New Roman"/>
                <w:sz w:val="20"/>
              </w:rPr>
            </w:pPr>
          </w:p>
        </w:tc>
        <w:tc>
          <w:tcPr>
            <w:tcW w:w="1188" w:type="dxa"/>
          </w:tcPr>
          <w:p w14:paraId="3E08116F" w14:textId="77777777" w:rsidR="00653BED" w:rsidRDefault="00653BED">
            <w:pPr>
              <w:pStyle w:val="TableParagraph"/>
              <w:rPr>
                <w:rFonts w:ascii="Times New Roman"/>
                <w:sz w:val="20"/>
              </w:rPr>
            </w:pPr>
          </w:p>
        </w:tc>
      </w:tr>
      <w:tr w:rsidR="00653BED" w14:paraId="3E081176" w14:textId="77777777">
        <w:trPr>
          <w:trHeight w:val="606"/>
        </w:trPr>
        <w:tc>
          <w:tcPr>
            <w:tcW w:w="8100" w:type="dxa"/>
          </w:tcPr>
          <w:p w14:paraId="3E081171"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1172"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1173" w14:textId="77777777" w:rsidR="00653BED" w:rsidRDefault="00653BED">
            <w:pPr>
              <w:pStyle w:val="TableParagraph"/>
              <w:rPr>
                <w:rFonts w:ascii="Times New Roman"/>
                <w:sz w:val="20"/>
              </w:rPr>
            </w:pPr>
          </w:p>
        </w:tc>
        <w:tc>
          <w:tcPr>
            <w:tcW w:w="324" w:type="dxa"/>
          </w:tcPr>
          <w:p w14:paraId="3E081174" w14:textId="77777777" w:rsidR="00653BED" w:rsidRDefault="00653BED">
            <w:pPr>
              <w:pStyle w:val="TableParagraph"/>
              <w:rPr>
                <w:rFonts w:ascii="Times New Roman"/>
                <w:sz w:val="20"/>
              </w:rPr>
            </w:pPr>
          </w:p>
        </w:tc>
        <w:tc>
          <w:tcPr>
            <w:tcW w:w="1188" w:type="dxa"/>
          </w:tcPr>
          <w:p w14:paraId="3E081175" w14:textId="77777777" w:rsidR="00653BED" w:rsidRDefault="00653BED">
            <w:pPr>
              <w:pStyle w:val="TableParagraph"/>
              <w:rPr>
                <w:rFonts w:ascii="Times New Roman"/>
                <w:sz w:val="20"/>
              </w:rPr>
            </w:pPr>
          </w:p>
        </w:tc>
      </w:tr>
    </w:tbl>
    <w:p w14:paraId="3E081177" w14:textId="77777777" w:rsidR="00653BED" w:rsidRDefault="00653BED">
      <w:pPr>
        <w:rPr>
          <w:sz w:val="20"/>
        </w:rPr>
        <w:sectPr w:rsidR="00653BED">
          <w:headerReference w:type="default" r:id="rId118"/>
          <w:footerReference w:type="default" r:id="rId119"/>
          <w:type w:val="continuous"/>
          <w:pgSz w:w="12240" w:h="15840"/>
          <w:pgMar w:top="1960" w:right="620" w:bottom="980" w:left="580" w:header="1460" w:footer="788" w:gutter="0"/>
          <w:cols w:space="720"/>
        </w:sectPr>
      </w:pPr>
    </w:p>
    <w:p w14:paraId="6789276C" w14:textId="136CC2BF" w:rsidR="00627662" w:rsidRDefault="00627662" w:rsidP="00627662">
      <w:pPr>
        <w:pStyle w:val="Heading2"/>
      </w:pPr>
      <w:r>
        <w:lastRenderedPageBreak/>
        <w:t>Dept</w:t>
      </w:r>
      <w:r>
        <w:rPr>
          <w:spacing w:val="-6"/>
        </w:rPr>
        <w:t xml:space="preserve"> </w:t>
      </w:r>
      <w:r>
        <w:t>of</w:t>
      </w:r>
      <w:r>
        <w:rPr>
          <w:spacing w:val="-3"/>
        </w:rPr>
        <w:t xml:space="preserve"> </w:t>
      </w:r>
      <w:r>
        <w:t>Children,</w:t>
      </w:r>
      <w:r>
        <w:rPr>
          <w:spacing w:val="-8"/>
        </w:rPr>
        <w:t xml:space="preserve"> </w:t>
      </w:r>
      <w:r>
        <w:t>Youth,</w:t>
      </w:r>
      <w:r>
        <w:rPr>
          <w:spacing w:val="-4"/>
        </w:rPr>
        <w:t xml:space="preserve"> </w:t>
      </w:r>
      <w:r>
        <w:t>&amp;</w:t>
      </w:r>
      <w:r>
        <w:rPr>
          <w:spacing w:val="-3"/>
        </w:rPr>
        <w:t xml:space="preserve"> </w:t>
      </w:r>
      <w:r>
        <w:rPr>
          <w:spacing w:val="-2"/>
        </w:rPr>
        <w:t xml:space="preserve">Families - </w:t>
      </w:r>
      <w:r>
        <w:t>Early</w:t>
      </w:r>
      <w:r>
        <w:rPr>
          <w:spacing w:val="-5"/>
        </w:rPr>
        <w:t xml:space="preserve"> </w:t>
      </w:r>
      <w:r>
        <w:t>Learning</w:t>
      </w:r>
    </w:p>
    <w:p w14:paraId="13BA42B0" w14:textId="77777777" w:rsidR="00627662" w:rsidRDefault="00627662" w:rsidP="00627662">
      <w:pPr>
        <w:pStyle w:val="Heading3"/>
      </w:pPr>
      <w:r>
        <w:t xml:space="preserve">Recommendation </w:t>
      </w:r>
      <w:r>
        <w:rPr>
          <w:spacing w:val="-2"/>
        </w:rPr>
        <w:t>Summary</w:t>
      </w:r>
    </w:p>
    <w:p w14:paraId="53A7844C" w14:textId="77777777" w:rsidR="00627662" w:rsidRDefault="00627662" w:rsidP="00627662">
      <w:pPr>
        <w:spacing w:before="56"/>
        <w:ind w:left="-54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5C8B40A8" w14:textId="77777777" w:rsidR="00627662" w:rsidRDefault="00627662" w:rsidP="00627662">
      <w:pPr>
        <w:spacing w:before="88"/>
        <w:ind w:left="-540"/>
        <w:jc w:val="center"/>
        <w:rPr>
          <w:rFonts w:ascii="Calibri"/>
          <w:sz w:val="20"/>
        </w:rPr>
      </w:pPr>
      <w:r>
        <w:rPr>
          <w:rFonts w:ascii="Calibri"/>
          <w:sz w:val="20"/>
        </w:rPr>
        <w:t xml:space="preserve">Run: 2/27/2025 1:57 </w:t>
      </w:r>
      <w:r>
        <w:rPr>
          <w:rFonts w:ascii="Calibri"/>
          <w:spacing w:val="-5"/>
          <w:sz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27662" w:rsidRPr="00D217FA" w14:paraId="1C61F6B8" w14:textId="77777777">
        <w:trPr>
          <w:trHeight w:val="429"/>
        </w:trPr>
        <w:tc>
          <w:tcPr>
            <w:tcW w:w="8100" w:type="dxa"/>
            <w:tcBorders>
              <w:top w:val="single" w:sz="4" w:space="0" w:color="000000"/>
            </w:tcBorders>
          </w:tcPr>
          <w:p w14:paraId="29907FCC" w14:textId="6558848D" w:rsidR="00627662" w:rsidRPr="00D217FA" w:rsidRDefault="00627662">
            <w:pPr>
              <w:pStyle w:val="TableParagraph"/>
              <w:ind w:left="20"/>
              <w:rPr>
                <w:b/>
                <w:bCs/>
              </w:rPr>
            </w:pPr>
            <w:r w:rsidRPr="00D217FA">
              <w:rPr>
                <w:b/>
                <w:bCs/>
                <w:sz w:val="20"/>
              </w:rPr>
              <w:t>Dollars</w:t>
            </w:r>
            <w:r w:rsidRPr="00D217FA">
              <w:rPr>
                <w:b/>
                <w:bCs/>
                <w:spacing w:val="-7"/>
                <w:sz w:val="20"/>
              </w:rPr>
              <w:t xml:space="preserve"> </w:t>
            </w:r>
            <w:r w:rsidRPr="00D217FA">
              <w:rPr>
                <w:b/>
                <w:bCs/>
                <w:sz w:val="20"/>
              </w:rPr>
              <w:t>in</w:t>
            </w:r>
            <w:r w:rsidRPr="00D217FA">
              <w:rPr>
                <w:b/>
                <w:bCs/>
                <w:spacing w:val="-6"/>
                <w:sz w:val="20"/>
              </w:rPr>
              <w:t xml:space="preserve"> </w:t>
            </w:r>
            <w:r w:rsidRPr="00D217FA">
              <w:rPr>
                <w:b/>
                <w:bCs/>
                <w:spacing w:val="-2"/>
                <w:sz w:val="20"/>
              </w:rPr>
              <w:t>Thousands</w:t>
            </w:r>
          </w:p>
        </w:tc>
        <w:tc>
          <w:tcPr>
            <w:tcW w:w="1188" w:type="dxa"/>
            <w:tcBorders>
              <w:top w:val="single" w:sz="4" w:space="0" w:color="000000"/>
            </w:tcBorders>
          </w:tcPr>
          <w:p w14:paraId="27838C1A" w14:textId="73899143" w:rsidR="00627662" w:rsidRPr="00D217FA" w:rsidRDefault="00D217FA">
            <w:pPr>
              <w:pStyle w:val="TableParagraph"/>
              <w:ind w:right="19"/>
              <w:jc w:val="right"/>
              <w:rPr>
                <w:b/>
                <w:bCs/>
                <w:spacing w:val="-10"/>
              </w:rPr>
            </w:pPr>
            <w:r w:rsidRPr="00D217FA">
              <w:rPr>
                <w:b/>
                <w:bCs/>
                <w:spacing w:val="-10"/>
              </w:rPr>
              <w:t>Funds Subject to Outlook</w:t>
            </w:r>
          </w:p>
        </w:tc>
        <w:tc>
          <w:tcPr>
            <w:tcW w:w="324" w:type="dxa"/>
            <w:tcBorders>
              <w:top w:val="single" w:sz="4" w:space="0" w:color="000000"/>
            </w:tcBorders>
          </w:tcPr>
          <w:p w14:paraId="7CA296DC" w14:textId="77777777" w:rsidR="00627662" w:rsidRPr="00D217FA" w:rsidRDefault="00627662">
            <w:pPr>
              <w:pStyle w:val="TableParagraph"/>
              <w:rPr>
                <w:rFonts w:ascii="Times New Roman"/>
                <w:b/>
                <w:bCs/>
                <w:sz w:val="20"/>
              </w:rPr>
            </w:pPr>
          </w:p>
        </w:tc>
        <w:tc>
          <w:tcPr>
            <w:tcW w:w="1188" w:type="dxa"/>
            <w:tcBorders>
              <w:top w:val="single" w:sz="4" w:space="0" w:color="000000"/>
            </w:tcBorders>
          </w:tcPr>
          <w:p w14:paraId="048278D3" w14:textId="12F9796E" w:rsidR="00627662" w:rsidRPr="00D217FA" w:rsidRDefault="00627662">
            <w:pPr>
              <w:pStyle w:val="TableParagraph"/>
              <w:ind w:right="19"/>
              <w:jc w:val="right"/>
              <w:rPr>
                <w:b/>
                <w:bCs/>
                <w:spacing w:val="-10"/>
              </w:rPr>
            </w:pPr>
            <w:r w:rsidRPr="00D217FA">
              <w:rPr>
                <w:rFonts w:ascii="Calibri"/>
                <w:b/>
                <w:bCs/>
                <w:spacing w:val="-8"/>
                <w:sz w:val="20"/>
              </w:rPr>
              <w:t>TOT-</w:t>
            </w:r>
            <w:r w:rsidRPr="00D217FA">
              <w:rPr>
                <w:rFonts w:ascii="Calibri"/>
                <w:b/>
                <w:bCs/>
                <w:spacing w:val="-10"/>
                <w:sz w:val="20"/>
              </w:rPr>
              <w:t>A</w:t>
            </w:r>
          </w:p>
        </w:tc>
      </w:tr>
      <w:tr w:rsidR="00653BED" w14:paraId="3E081182" w14:textId="77777777">
        <w:trPr>
          <w:trHeight w:val="429"/>
        </w:trPr>
        <w:tc>
          <w:tcPr>
            <w:tcW w:w="8100" w:type="dxa"/>
            <w:tcBorders>
              <w:top w:val="single" w:sz="4" w:space="0" w:color="000000"/>
            </w:tcBorders>
          </w:tcPr>
          <w:p w14:paraId="3E08117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17F"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180" w14:textId="77777777" w:rsidR="00653BED" w:rsidRDefault="00653BED">
            <w:pPr>
              <w:pStyle w:val="TableParagraph"/>
              <w:rPr>
                <w:rFonts w:ascii="Times New Roman"/>
                <w:sz w:val="20"/>
              </w:rPr>
            </w:pPr>
          </w:p>
        </w:tc>
        <w:tc>
          <w:tcPr>
            <w:tcW w:w="1188" w:type="dxa"/>
            <w:tcBorders>
              <w:top w:val="single" w:sz="4" w:space="0" w:color="000000"/>
            </w:tcBorders>
          </w:tcPr>
          <w:p w14:paraId="3E081181" w14:textId="77777777" w:rsidR="00653BED" w:rsidRDefault="008E2DCC">
            <w:pPr>
              <w:pStyle w:val="TableParagraph"/>
              <w:ind w:right="19"/>
              <w:jc w:val="right"/>
              <w:rPr>
                <w:b/>
              </w:rPr>
            </w:pPr>
            <w:r>
              <w:rPr>
                <w:b/>
                <w:spacing w:val="-10"/>
              </w:rPr>
              <w:t>0</w:t>
            </w:r>
          </w:p>
        </w:tc>
      </w:tr>
      <w:tr w:rsidR="00653BED" w14:paraId="3E081187" w14:textId="77777777">
        <w:trPr>
          <w:trHeight w:val="364"/>
        </w:trPr>
        <w:tc>
          <w:tcPr>
            <w:tcW w:w="8100" w:type="dxa"/>
          </w:tcPr>
          <w:p w14:paraId="3E081183"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184" w14:textId="77777777" w:rsidR="00653BED" w:rsidRDefault="008E2DCC">
            <w:pPr>
              <w:pStyle w:val="TableParagraph"/>
              <w:spacing w:before="55"/>
              <w:ind w:right="19"/>
              <w:jc w:val="right"/>
              <w:rPr>
                <w:b/>
              </w:rPr>
            </w:pPr>
            <w:r>
              <w:rPr>
                <w:b/>
                <w:spacing w:val="-10"/>
              </w:rPr>
              <w:t>0</w:t>
            </w:r>
          </w:p>
        </w:tc>
        <w:tc>
          <w:tcPr>
            <w:tcW w:w="324" w:type="dxa"/>
          </w:tcPr>
          <w:p w14:paraId="3E081185" w14:textId="77777777" w:rsidR="00653BED" w:rsidRDefault="00653BED">
            <w:pPr>
              <w:pStyle w:val="TableParagraph"/>
              <w:rPr>
                <w:rFonts w:ascii="Times New Roman"/>
                <w:sz w:val="20"/>
              </w:rPr>
            </w:pPr>
          </w:p>
        </w:tc>
        <w:tc>
          <w:tcPr>
            <w:tcW w:w="1188" w:type="dxa"/>
          </w:tcPr>
          <w:p w14:paraId="3E081186" w14:textId="77777777" w:rsidR="00653BED" w:rsidRDefault="008E2DCC">
            <w:pPr>
              <w:pStyle w:val="TableParagraph"/>
              <w:spacing w:before="55"/>
              <w:ind w:right="19"/>
              <w:jc w:val="right"/>
              <w:rPr>
                <w:b/>
              </w:rPr>
            </w:pPr>
            <w:r>
              <w:rPr>
                <w:b/>
                <w:spacing w:val="-10"/>
              </w:rPr>
              <w:t>0</w:t>
            </w:r>
          </w:p>
        </w:tc>
      </w:tr>
      <w:tr w:rsidR="00653BED" w14:paraId="3E08118F" w14:textId="77777777">
        <w:trPr>
          <w:trHeight w:val="638"/>
        </w:trPr>
        <w:tc>
          <w:tcPr>
            <w:tcW w:w="8100" w:type="dxa"/>
          </w:tcPr>
          <w:p w14:paraId="3E081188"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189" w14:textId="77777777" w:rsidR="00653BED" w:rsidRDefault="008E2DCC">
            <w:pPr>
              <w:pStyle w:val="TableParagraph"/>
              <w:spacing w:before="50"/>
              <w:ind w:left="315"/>
            </w:pPr>
            <w:r>
              <w:t>1.</w:t>
            </w:r>
            <w:r>
              <w:rPr>
                <w:spacing w:val="68"/>
                <w:w w:val="150"/>
              </w:rPr>
              <w:t xml:space="preserve"> </w:t>
            </w:r>
            <w:r>
              <w:t>Reach</w:t>
            </w:r>
            <w:r>
              <w:rPr>
                <w:spacing w:val="-3"/>
              </w:rPr>
              <w:t xml:space="preserve"> </w:t>
            </w:r>
            <w:r>
              <w:t>Out</w:t>
            </w:r>
            <w:r>
              <w:rPr>
                <w:spacing w:val="-2"/>
              </w:rPr>
              <w:t xml:space="preserve"> </w:t>
            </w:r>
            <w:r>
              <w:t>and</w:t>
            </w:r>
            <w:r>
              <w:rPr>
                <w:spacing w:val="-2"/>
              </w:rPr>
              <w:t xml:space="preserve"> </w:t>
            </w:r>
            <w:r>
              <w:t>Read</w:t>
            </w:r>
            <w:r>
              <w:rPr>
                <w:spacing w:val="-3"/>
              </w:rPr>
              <w:t xml:space="preserve"> </w:t>
            </w:r>
            <w:r>
              <w:rPr>
                <w:spacing w:val="-2"/>
              </w:rPr>
              <w:t>Elimination</w:t>
            </w:r>
          </w:p>
        </w:tc>
        <w:tc>
          <w:tcPr>
            <w:tcW w:w="1188" w:type="dxa"/>
          </w:tcPr>
          <w:p w14:paraId="3E08118A" w14:textId="77777777" w:rsidR="00653BED" w:rsidRDefault="00653BED">
            <w:pPr>
              <w:pStyle w:val="TableParagraph"/>
              <w:spacing w:before="89"/>
              <w:rPr>
                <w:rFonts w:ascii="Calibri"/>
                <w:b/>
              </w:rPr>
            </w:pPr>
          </w:p>
          <w:p w14:paraId="3E08118B" w14:textId="77777777" w:rsidR="00653BED" w:rsidRDefault="008E2DCC">
            <w:pPr>
              <w:pStyle w:val="TableParagraph"/>
              <w:ind w:right="17"/>
              <w:jc w:val="right"/>
            </w:pPr>
            <w:r>
              <w:rPr>
                <w:color w:val="FF0000"/>
                <w:spacing w:val="-2"/>
              </w:rPr>
              <w:t>(600)</w:t>
            </w:r>
          </w:p>
        </w:tc>
        <w:tc>
          <w:tcPr>
            <w:tcW w:w="324" w:type="dxa"/>
          </w:tcPr>
          <w:p w14:paraId="3E08118C" w14:textId="77777777" w:rsidR="00653BED" w:rsidRDefault="00653BED">
            <w:pPr>
              <w:pStyle w:val="TableParagraph"/>
              <w:rPr>
                <w:rFonts w:ascii="Times New Roman"/>
                <w:sz w:val="20"/>
              </w:rPr>
            </w:pPr>
          </w:p>
        </w:tc>
        <w:tc>
          <w:tcPr>
            <w:tcW w:w="1188" w:type="dxa"/>
          </w:tcPr>
          <w:p w14:paraId="3E08118D" w14:textId="77777777" w:rsidR="00653BED" w:rsidRDefault="00653BED">
            <w:pPr>
              <w:pStyle w:val="TableParagraph"/>
              <w:spacing w:before="89"/>
              <w:rPr>
                <w:rFonts w:ascii="Calibri"/>
                <w:b/>
              </w:rPr>
            </w:pPr>
          </w:p>
          <w:p w14:paraId="3E08118E" w14:textId="77777777" w:rsidR="00653BED" w:rsidRDefault="008E2DCC">
            <w:pPr>
              <w:pStyle w:val="TableParagraph"/>
              <w:ind w:right="17"/>
              <w:jc w:val="right"/>
            </w:pPr>
            <w:r>
              <w:rPr>
                <w:color w:val="FF0000"/>
                <w:spacing w:val="-2"/>
              </w:rPr>
              <w:t>(600)</w:t>
            </w:r>
          </w:p>
        </w:tc>
      </w:tr>
      <w:tr w:rsidR="00653BED" w14:paraId="3E081194" w14:textId="77777777">
        <w:trPr>
          <w:trHeight w:val="306"/>
        </w:trPr>
        <w:tc>
          <w:tcPr>
            <w:tcW w:w="8100" w:type="dxa"/>
          </w:tcPr>
          <w:p w14:paraId="3E081190" w14:textId="77777777" w:rsidR="00653BED" w:rsidRDefault="008E2DCC">
            <w:pPr>
              <w:pStyle w:val="TableParagraph"/>
              <w:spacing w:before="27"/>
              <w:ind w:left="315"/>
            </w:pPr>
            <w:r>
              <w:t>2.</w:t>
            </w:r>
            <w:r>
              <w:rPr>
                <w:spacing w:val="71"/>
                <w:w w:val="150"/>
              </w:rPr>
              <w:t xml:space="preserve"> </w:t>
            </w:r>
            <w:r>
              <w:t>ECEAP</w:t>
            </w:r>
            <w:r>
              <w:rPr>
                <w:spacing w:val="-4"/>
              </w:rPr>
              <w:t xml:space="preserve"> </w:t>
            </w:r>
            <w:r>
              <w:rPr>
                <w:spacing w:val="-2"/>
              </w:rPr>
              <w:t>Reduction</w:t>
            </w:r>
          </w:p>
        </w:tc>
        <w:tc>
          <w:tcPr>
            <w:tcW w:w="1188" w:type="dxa"/>
          </w:tcPr>
          <w:p w14:paraId="3E081191" w14:textId="77777777" w:rsidR="00653BED" w:rsidRDefault="008E2DCC">
            <w:pPr>
              <w:pStyle w:val="TableParagraph"/>
              <w:spacing w:before="27"/>
              <w:ind w:right="17"/>
              <w:jc w:val="right"/>
            </w:pPr>
            <w:r>
              <w:rPr>
                <w:color w:val="FF0000"/>
                <w:spacing w:val="-2"/>
              </w:rPr>
              <w:t>(30,350)</w:t>
            </w:r>
          </w:p>
        </w:tc>
        <w:tc>
          <w:tcPr>
            <w:tcW w:w="324" w:type="dxa"/>
          </w:tcPr>
          <w:p w14:paraId="3E081192" w14:textId="77777777" w:rsidR="00653BED" w:rsidRDefault="00653BED">
            <w:pPr>
              <w:pStyle w:val="TableParagraph"/>
              <w:rPr>
                <w:rFonts w:ascii="Times New Roman"/>
                <w:sz w:val="20"/>
              </w:rPr>
            </w:pPr>
          </w:p>
        </w:tc>
        <w:tc>
          <w:tcPr>
            <w:tcW w:w="1188" w:type="dxa"/>
          </w:tcPr>
          <w:p w14:paraId="3E081193" w14:textId="77777777" w:rsidR="00653BED" w:rsidRDefault="008E2DCC">
            <w:pPr>
              <w:pStyle w:val="TableParagraph"/>
              <w:spacing w:before="27"/>
              <w:ind w:right="17"/>
              <w:jc w:val="right"/>
            </w:pPr>
            <w:r>
              <w:rPr>
                <w:color w:val="FF0000"/>
                <w:spacing w:val="-2"/>
              </w:rPr>
              <w:t>(30,350)</w:t>
            </w:r>
          </w:p>
        </w:tc>
      </w:tr>
      <w:tr w:rsidR="00653BED" w14:paraId="3E081199" w14:textId="77777777">
        <w:trPr>
          <w:trHeight w:val="306"/>
        </w:trPr>
        <w:tc>
          <w:tcPr>
            <w:tcW w:w="8100" w:type="dxa"/>
          </w:tcPr>
          <w:p w14:paraId="3E081195" w14:textId="77777777" w:rsidR="00653BED" w:rsidRDefault="008E2DCC">
            <w:pPr>
              <w:pStyle w:val="TableParagraph"/>
              <w:spacing w:before="27"/>
              <w:ind w:left="315"/>
            </w:pPr>
            <w:r>
              <w:t>3.</w:t>
            </w:r>
            <w:r>
              <w:rPr>
                <w:spacing w:val="69"/>
                <w:w w:val="150"/>
              </w:rPr>
              <w:t xml:space="preserve"> </w:t>
            </w:r>
            <w:r>
              <w:t>Early</w:t>
            </w:r>
            <w:r>
              <w:rPr>
                <w:spacing w:val="-2"/>
              </w:rPr>
              <w:t xml:space="preserve"> </w:t>
            </w:r>
            <w:r>
              <w:t>ECEAP</w:t>
            </w:r>
            <w:r>
              <w:rPr>
                <w:spacing w:val="-5"/>
              </w:rPr>
              <w:t xml:space="preserve"> </w:t>
            </w:r>
            <w:r>
              <w:rPr>
                <w:spacing w:val="-2"/>
              </w:rPr>
              <w:t>Elimination</w:t>
            </w:r>
          </w:p>
        </w:tc>
        <w:tc>
          <w:tcPr>
            <w:tcW w:w="1188" w:type="dxa"/>
          </w:tcPr>
          <w:p w14:paraId="3E081196" w14:textId="77777777" w:rsidR="00653BED" w:rsidRDefault="008E2DCC">
            <w:pPr>
              <w:pStyle w:val="TableParagraph"/>
              <w:spacing w:before="27"/>
              <w:ind w:right="17"/>
              <w:jc w:val="right"/>
            </w:pPr>
            <w:r>
              <w:rPr>
                <w:color w:val="FF0000"/>
                <w:spacing w:val="-2"/>
              </w:rPr>
              <w:t>(9,254)</w:t>
            </w:r>
          </w:p>
        </w:tc>
        <w:tc>
          <w:tcPr>
            <w:tcW w:w="324" w:type="dxa"/>
          </w:tcPr>
          <w:p w14:paraId="3E081197" w14:textId="77777777" w:rsidR="00653BED" w:rsidRDefault="00653BED">
            <w:pPr>
              <w:pStyle w:val="TableParagraph"/>
              <w:rPr>
                <w:rFonts w:ascii="Times New Roman"/>
                <w:sz w:val="20"/>
              </w:rPr>
            </w:pPr>
          </w:p>
        </w:tc>
        <w:tc>
          <w:tcPr>
            <w:tcW w:w="1188" w:type="dxa"/>
          </w:tcPr>
          <w:p w14:paraId="3E081198" w14:textId="77777777" w:rsidR="00653BED" w:rsidRDefault="008E2DCC">
            <w:pPr>
              <w:pStyle w:val="TableParagraph"/>
              <w:spacing w:before="27"/>
              <w:ind w:right="17"/>
              <w:jc w:val="right"/>
            </w:pPr>
            <w:r>
              <w:rPr>
                <w:color w:val="FF0000"/>
                <w:spacing w:val="-2"/>
              </w:rPr>
              <w:t>(9,254)</w:t>
            </w:r>
          </w:p>
        </w:tc>
      </w:tr>
      <w:tr w:rsidR="00653BED" w14:paraId="3E08119E" w14:textId="77777777">
        <w:trPr>
          <w:trHeight w:val="306"/>
        </w:trPr>
        <w:tc>
          <w:tcPr>
            <w:tcW w:w="8100" w:type="dxa"/>
          </w:tcPr>
          <w:p w14:paraId="3E08119A" w14:textId="77777777" w:rsidR="00653BED" w:rsidRDefault="008E2DCC">
            <w:pPr>
              <w:pStyle w:val="TableParagraph"/>
              <w:spacing w:before="27"/>
              <w:ind w:left="315"/>
            </w:pPr>
            <w:r>
              <w:t>4.</w:t>
            </w:r>
            <w:r>
              <w:rPr>
                <w:spacing w:val="65"/>
                <w:w w:val="150"/>
              </w:rPr>
              <w:t xml:space="preserve"> </w:t>
            </w:r>
            <w:r>
              <w:t>Dual</w:t>
            </w:r>
            <w:r>
              <w:rPr>
                <w:spacing w:val="-3"/>
              </w:rPr>
              <w:t xml:space="preserve"> </w:t>
            </w:r>
            <w:r>
              <w:t>Language</w:t>
            </w:r>
            <w:r>
              <w:rPr>
                <w:spacing w:val="-3"/>
              </w:rPr>
              <w:t xml:space="preserve"> </w:t>
            </w:r>
            <w:r>
              <w:rPr>
                <w:spacing w:val="-2"/>
              </w:rPr>
              <w:t>Reduction</w:t>
            </w:r>
          </w:p>
        </w:tc>
        <w:tc>
          <w:tcPr>
            <w:tcW w:w="1188" w:type="dxa"/>
          </w:tcPr>
          <w:p w14:paraId="3E08119B" w14:textId="77777777" w:rsidR="00653BED" w:rsidRDefault="008E2DCC">
            <w:pPr>
              <w:pStyle w:val="TableParagraph"/>
              <w:spacing w:before="27"/>
              <w:ind w:right="17"/>
              <w:jc w:val="right"/>
            </w:pPr>
            <w:r>
              <w:rPr>
                <w:color w:val="FF0000"/>
                <w:spacing w:val="-2"/>
              </w:rPr>
              <w:t>(4,660)</w:t>
            </w:r>
          </w:p>
        </w:tc>
        <w:tc>
          <w:tcPr>
            <w:tcW w:w="324" w:type="dxa"/>
          </w:tcPr>
          <w:p w14:paraId="3E08119C" w14:textId="77777777" w:rsidR="00653BED" w:rsidRDefault="00653BED">
            <w:pPr>
              <w:pStyle w:val="TableParagraph"/>
              <w:rPr>
                <w:rFonts w:ascii="Times New Roman"/>
                <w:sz w:val="20"/>
              </w:rPr>
            </w:pPr>
          </w:p>
        </w:tc>
        <w:tc>
          <w:tcPr>
            <w:tcW w:w="1188" w:type="dxa"/>
          </w:tcPr>
          <w:p w14:paraId="3E08119D" w14:textId="77777777" w:rsidR="00653BED" w:rsidRDefault="008E2DCC">
            <w:pPr>
              <w:pStyle w:val="TableParagraph"/>
              <w:spacing w:before="27"/>
              <w:ind w:right="17"/>
              <w:jc w:val="right"/>
            </w:pPr>
            <w:r>
              <w:rPr>
                <w:color w:val="FF0000"/>
                <w:spacing w:val="-2"/>
              </w:rPr>
              <w:t>(4,660)</w:t>
            </w:r>
          </w:p>
        </w:tc>
      </w:tr>
      <w:tr w:rsidR="00653BED" w14:paraId="3E0811A3" w14:textId="77777777">
        <w:trPr>
          <w:trHeight w:val="306"/>
        </w:trPr>
        <w:tc>
          <w:tcPr>
            <w:tcW w:w="8100" w:type="dxa"/>
          </w:tcPr>
          <w:p w14:paraId="3E08119F" w14:textId="77777777" w:rsidR="00653BED" w:rsidRDefault="008E2DCC">
            <w:pPr>
              <w:pStyle w:val="TableParagraph"/>
              <w:spacing w:before="27"/>
              <w:ind w:left="315"/>
            </w:pPr>
            <w:r>
              <w:t>5.</w:t>
            </w:r>
            <w:r>
              <w:rPr>
                <w:spacing w:val="61"/>
                <w:w w:val="150"/>
              </w:rPr>
              <w:t xml:space="preserve"> </w:t>
            </w:r>
            <w:r>
              <w:t>Trauma</w:t>
            </w:r>
            <w:r>
              <w:rPr>
                <w:spacing w:val="-5"/>
              </w:rPr>
              <w:t xml:space="preserve"> </w:t>
            </w:r>
            <w:r>
              <w:t>Informed</w:t>
            </w:r>
            <w:r>
              <w:rPr>
                <w:spacing w:val="-4"/>
              </w:rPr>
              <w:t xml:space="preserve"> </w:t>
            </w:r>
            <w:r>
              <w:t>Care</w:t>
            </w:r>
            <w:r>
              <w:rPr>
                <w:spacing w:val="-5"/>
              </w:rPr>
              <w:t xml:space="preserve"> </w:t>
            </w:r>
            <w:r>
              <w:rPr>
                <w:spacing w:val="-2"/>
              </w:rPr>
              <w:t>Reduction</w:t>
            </w:r>
          </w:p>
        </w:tc>
        <w:tc>
          <w:tcPr>
            <w:tcW w:w="1188" w:type="dxa"/>
          </w:tcPr>
          <w:p w14:paraId="3E0811A0" w14:textId="77777777" w:rsidR="00653BED" w:rsidRDefault="008E2DCC">
            <w:pPr>
              <w:pStyle w:val="TableParagraph"/>
              <w:spacing w:before="27"/>
              <w:ind w:right="17"/>
              <w:jc w:val="right"/>
            </w:pPr>
            <w:r>
              <w:rPr>
                <w:color w:val="FF0000"/>
                <w:spacing w:val="-2"/>
              </w:rPr>
              <w:t>(2,368)</w:t>
            </w:r>
          </w:p>
        </w:tc>
        <w:tc>
          <w:tcPr>
            <w:tcW w:w="324" w:type="dxa"/>
          </w:tcPr>
          <w:p w14:paraId="3E0811A1" w14:textId="77777777" w:rsidR="00653BED" w:rsidRDefault="00653BED">
            <w:pPr>
              <w:pStyle w:val="TableParagraph"/>
              <w:rPr>
                <w:rFonts w:ascii="Times New Roman"/>
                <w:sz w:val="20"/>
              </w:rPr>
            </w:pPr>
          </w:p>
        </w:tc>
        <w:tc>
          <w:tcPr>
            <w:tcW w:w="1188" w:type="dxa"/>
          </w:tcPr>
          <w:p w14:paraId="3E0811A2" w14:textId="77777777" w:rsidR="00653BED" w:rsidRDefault="008E2DCC">
            <w:pPr>
              <w:pStyle w:val="TableParagraph"/>
              <w:spacing w:before="27"/>
              <w:ind w:right="17"/>
              <w:jc w:val="right"/>
            </w:pPr>
            <w:r>
              <w:rPr>
                <w:color w:val="FF0000"/>
                <w:spacing w:val="-2"/>
              </w:rPr>
              <w:t>(2,368)</w:t>
            </w:r>
          </w:p>
        </w:tc>
      </w:tr>
      <w:tr w:rsidR="00653BED" w14:paraId="3E0811A8" w14:textId="77777777">
        <w:trPr>
          <w:trHeight w:val="306"/>
        </w:trPr>
        <w:tc>
          <w:tcPr>
            <w:tcW w:w="8100" w:type="dxa"/>
          </w:tcPr>
          <w:p w14:paraId="3E0811A4" w14:textId="77777777" w:rsidR="00653BED" w:rsidRDefault="008E2DCC">
            <w:pPr>
              <w:pStyle w:val="TableParagraph"/>
              <w:spacing w:before="27"/>
              <w:ind w:left="315"/>
            </w:pPr>
            <w:r>
              <w:t>6.</w:t>
            </w:r>
            <w:r>
              <w:rPr>
                <w:spacing w:val="70"/>
                <w:w w:val="150"/>
              </w:rPr>
              <w:t xml:space="preserve"> </w:t>
            </w:r>
            <w:r>
              <w:t>ECEAP</w:t>
            </w:r>
            <w:r>
              <w:rPr>
                <w:spacing w:val="-5"/>
              </w:rPr>
              <w:t xml:space="preserve"> </w:t>
            </w:r>
            <w:r>
              <w:t>Rate</w:t>
            </w:r>
            <w:r>
              <w:rPr>
                <w:spacing w:val="-2"/>
              </w:rPr>
              <w:t xml:space="preserve"> Increase</w:t>
            </w:r>
          </w:p>
        </w:tc>
        <w:tc>
          <w:tcPr>
            <w:tcW w:w="1188" w:type="dxa"/>
          </w:tcPr>
          <w:p w14:paraId="3E0811A5" w14:textId="77777777" w:rsidR="00653BED" w:rsidRDefault="008E2DCC">
            <w:pPr>
              <w:pStyle w:val="TableParagraph"/>
              <w:spacing w:before="27"/>
              <w:ind w:right="17"/>
              <w:jc w:val="right"/>
            </w:pPr>
            <w:r>
              <w:rPr>
                <w:color w:val="FF0000"/>
                <w:spacing w:val="-2"/>
              </w:rPr>
              <w:t>(22,871)</w:t>
            </w:r>
          </w:p>
        </w:tc>
        <w:tc>
          <w:tcPr>
            <w:tcW w:w="324" w:type="dxa"/>
          </w:tcPr>
          <w:p w14:paraId="3E0811A6" w14:textId="77777777" w:rsidR="00653BED" w:rsidRDefault="00653BED">
            <w:pPr>
              <w:pStyle w:val="TableParagraph"/>
              <w:rPr>
                <w:rFonts w:ascii="Times New Roman"/>
                <w:sz w:val="20"/>
              </w:rPr>
            </w:pPr>
          </w:p>
        </w:tc>
        <w:tc>
          <w:tcPr>
            <w:tcW w:w="1188" w:type="dxa"/>
          </w:tcPr>
          <w:p w14:paraId="3E0811A7" w14:textId="77777777" w:rsidR="00653BED" w:rsidRDefault="008E2DCC">
            <w:pPr>
              <w:pStyle w:val="TableParagraph"/>
              <w:spacing w:before="27"/>
              <w:ind w:right="17"/>
              <w:jc w:val="right"/>
            </w:pPr>
            <w:r>
              <w:rPr>
                <w:color w:val="FF0000"/>
                <w:spacing w:val="-2"/>
              </w:rPr>
              <w:t>(22,871)</w:t>
            </w:r>
          </w:p>
        </w:tc>
      </w:tr>
      <w:tr w:rsidR="00653BED" w14:paraId="3E0811AD" w14:textId="77777777">
        <w:trPr>
          <w:trHeight w:val="306"/>
        </w:trPr>
        <w:tc>
          <w:tcPr>
            <w:tcW w:w="8100" w:type="dxa"/>
          </w:tcPr>
          <w:p w14:paraId="3E0811A9" w14:textId="77777777" w:rsidR="00653BED" w:rsidRDefault="008E2DCC">
            <w:pPr>
              <w:pStyle w:val="TableParagraph"/>
              <w:spacing w:before="27"/>
              <w:ind w:left="315"/>
            </w:pPr>
            <w:r>
              <w:t>7.</w:t>
            </w:r>
            <w:r>
              <w:rPr>
                <w:spacing w:val="71"/>
                <w:w w:val="150"/>
              </w:rPr>
              <w:t xml:space="preserve"> </w:t>
            </w:r>
            <w:r>
              <w:t>ECEAP</w:t>
            </w:r>
            <w:r>
              <w:rPr>
                <w:spacing w:val="-4"/>
              </w:rPr>
              <w:t xml:space="preserve"> </w:t>
            </w:r>
            <w:r>
              <w:t>Slot</w:t>
            </w:r>
            <w:r>
              <w:rPr>
                <w:spacing w:val="-1"/>
              </w:rPr>
              <w:t xml:space="preserve"> </w:t>
            </w:r>
            <w:r>
              <w:rPr>
                <w:spacing w:val="-2"/>
              </w:rPr>
              <w:t>Conversion/Expansion</w:t>
            </w:r>
          </w:p>
        </w:tc>
        <w:tc>
          <w:tcPr>
            <w:tcW w:w="1188" w:type="dxa"/>
          </w:tcPr>
          <w:p w14:paraId="3E0811AA" w14:textId="77777777" w:rsidR="00653BED" w:rsidRDefault="008E2DCC">
            <w:pPr>
              <w:pStyle w:val="TableParagraph"/>
              <w:spacing w:before="27"/>
              <w:ind w:right="17"/>
              <w:jc w:val="right"/>
            </w:pPr>
            <w:r>
              <w:rPr>
                <w:color w:val="FF0000"/>
                <w:spacing w:val="-2"/>
              </w:rPr>
              <w:t>(9,393)</w:t>
            </w:r>
          </w:p>
        </w:tc>
        <w:tc>
          <w:tcPr>
            <w:tcW w:w="324" w:type="dxa"/>
          </w:tcPr>
          <w:p w14:paraId="3E0811AB" w14:textId="77777777" w:rsidR="00653BED" w:rsidRDefault="00653BED">
            <w:pPr>
              <w:pStyle w:val="TableParagraph"/>
              <w:rPr>
                <w:rFonts w:ascii="Times New Roman"/>
                <w:sz w:val="20"/>
              </w:rPr>
            </w:pPr>
          </w:p>
        </w:tc>
        <w:tc>
          <w:tcPr>
            <w:tcW w:w="1188" w:type="dxa"/>
          </w:tcPr>
          <w:p w14:paraId="3E0811AC" w14:textId="77777777" w:rsidR="00653BED" w:rsidRDefault="008E2DCC">
            <w:pPr>
              <w:pStyle w:val="TableParagraph"/>
              <w:spacing w:before="27"/>
              <w:ind w:right="17"/>
              <w:jc w:val="right"/>
            </w:pPr>
            <w:r>
              <w:rPr>
                <w:color w:val="FF0000"/>
                <w:spacing w:val="-2"/>
              </w:rPr>
              <w:t>(9,393)</w:t>
            </w:r>
          </w:p>
        </w:tc>
      </w:tr>
      <w:tr w:rsidR="00653BED" w14:paraId="3E0811B2" w14:textId="77777777">
        <w:trPr>
          <w:trHeight w:val="306"/>
        </w:trPr>
        <w:tc>
          <w:tcPr>
            <w:tcW w:w="8100" w:type="dxa"/>
          </w:tcPr>
          <w:p w14:paraId="3E0811AE" w14:textId="77777777" w:rsidR="00653BED" w:rsidRDefault="008E2DCC">
            <w:pPr>
              <w:pStyle w:val="TableParagraph"/>
              <w:spacing w:before="27"/>
              <w:ind w:left="315"/>
            </w:pPr>
            <w:r>
              <w:t>8.</w:t>
            </w:r>
            <w:r>
              <w:rPr>
                <w:spacing w:val="71"/>
                <w:w w:val="150"/>
              </w:rPr>
              <w:t xml:space="preserve"> </w:t>
            </w:r>
            <w:r>
              <w:t>WCCC:</w:t>
            </w:r>
            <w:r>
              <w:rPr>
                <w:spacing w:val="-1"/>
              </w:rPr>
              <w:t xml:space="preserve"> </w:t>
            </w:r>
            <w:r>
              <w:t>Copayment</w:t>
            </w:r>
            <w:r>
              <w:rPr>
                <w:spacing w:val="-1"/>
              </w:rPr>
              <w:t xml:space="preserve"> </w:t>
            </w:r>
            <w:r>
              <w:rPr>
                <w:spacing w:val="-2"/>
              </w:rPr>
              <w:t>Changes</w:t>
            </w:r>
          </w:p>
        </w:tc>
        <w:tc>
          <w:tcPr>
            <w:tcW w:w="1188" w:type="dxa"/>
          </w:tcPr>
          <w:p w14:paraId="3E0811AF" w14:textId="77777777" w:rsidR="00653BED" w:rsidRDefault="008E2DCC">
            <w:pPr>
              <w:pStyle w:val="TableParagraph"/>
              <w:spacing w:before="27"/>
              <w:ind w:right="17"/>
              <w:jc w:val="right"/>
            </w:pPr>
            <w:r>
              <w:rPr>
                <w:color w:val="FF0000"/>
                <w:spacing w:val="-2"/>
              </w:rPr>
              <w:t>(15,537)</w:t>
            </w:r>
          </w:p>
        </w:tc>
        <w:tc>
          <w:tcPr>
            <w:tcW w:w="324" w:type="dxa"/>
          </w:tcPr>
          <w:p w14:paraId="3E0811B0" w14:textId="77777777" w:rsidR="00653BED" w:rsidRDefault="00653BED">
            <w:pPr>
              <w:pStyle w:val="TableParagraph"/>
              <w:rPr>
                <w:rFonts w:ascii="Times New Roman"/>
                <w:sz w:val="20"/>
              </w:rPr>
            </w:pPr>
          </w:p>
        </w:tc>
        <w:tc>
          <w:tcPr>
            <w:tcW w:w="1188" w:type="dxa"/>
          </w:tcPr>
          <w:p w14:paraId="3E0811B1" w14:textId="77777777" w:rsidR="00653BED" w:rsidRDefault="008E2DCC">
            <w:pPr>
              <w:pStyle w:val="TableParagraph"/>
              <w:spacing w:before="27"/>
              <w:ind w:right="17"/>
              <w:jc w:val="right"/>
            </w:pPr>
            <w:r>
              <w:rPr>
                <w:color w:val="FF0000"/>
                <w:spacing w:val="-2"/>
              </w:rPr>
              <w:t>(15,537)</w:t>
            </w:r>
          </w:p>
        </w:tc>
      </w:tr>
      <w:tr w:rsidR="00653BED" w14:paraId="3E0811B7" w14:textId="77777777">
        <w:trPr>
          <w:trHeight w:val="306"/>
        </w:trPr>
        <w:tc>
          <w:tcPr>
            <w:tcW w:w="8100" w:type="dxa"/>
          </w:tcPr>
          <w:p w14:paraId="3E0811B3" w14:textId="77777777" w:rsidR="00653BED" w:rsidRDefault="008E2DCC">
            <w:pPr>
              <w:pStyle w:val="TableParagraph"/>
              <w:spacing w:before="27"/>
              <w:ind w:left="315"/>
            </w:pPr>
            <w:r>
              <w:t>9.</w:t>
            </w:r>
            <w:r>
              <w:rPr>
                <w:spacing w:val="63"/>
                <w:w w:val="150"/>
              </w:rPr>
              <w:t xml:space="preserve"> </w:t>
            </w:r>
            <w:r>
              <w:t>Professional</w:t>
            </w:r>
            <w:r>
              <w:rPr>
                <w:spacing w:val="-4"/>
              </w:rPr>
              <w:t xml:space="preserve"> </w:t>
            </w:r>
            <w:r>
              <w:rPr>
                <w:spacing w:val="-2"/>
              </w:rPr>
              <w:t>Development</w:t>
            </w:r>
          </w:p>
        </w:tc>
        <w:tc>
          <w:tcPr>
            <w:tcW w:w="1188" w:type="dxa"/>
          </w:tcPr>
          <w:p w14:paraId="3E0811B4" w14:textId="77777777" w:rsidR="00653BED" w:rsidRDefault="008E2DCC">
            <w:pPr>
              <w:pStyle w:val="TableParagraph"/>
              <w:spacing w:before="27"/>
              <w:ind w:right="17"/>
              <w:jc w:val="right"/>
            </w:pPr>
            <w:r>
              <w:rPr>
                <w:color w:val="FF0000"/>
                <w:spacing w:val="-2"/>
              </w:rPr>
              <w:t>(4,300)</w:t>
            </w:r>
          </w:p>
        </w:tc>
        <w:tc>
          <w:tcPr>
            <w:tcW w:w="324" w:type="dxa"/>
          </w:tcPr>
          <w:p w14:paraId="3E0811B5" w14:textId="77777777" w:rsidR="00653BED" w:rsidRDefault="00653BED">
            <w:pPr>
              <w:pStyle w:val="TableParagraph"/>
              <w:rPr>
                <w:rFonts w:ascii="Times New Roman"/>
                <w:sz w:val="20"/>
              </w:rPr>
            </w:pPr>
          </w:p>
        </w:tc>
        <w:tc>
          <w:tcPr>
            <w:tcW w:w="1188" w:type="dxa"/>
          </w:tcPr>
          <w:p w14:paraId="3E0811B6" w14:textId="77777777" w:rsidR="00653BED" w:rsidRDefault="008E2DCC">
            <w:pPr>
              <w:pStyle w:val="TableParagraph"/>
              <w:spacing w:before="27"/>
              <w:ind w:right="17"/>
              <w:jc w:val="right"/>
            </w:pPr>
            <w:r>
              <w:rPr>
                <w:color w:val="FF0000"/>
                <w:spacing w:val="-2"/>
              </w:rPr>
              <w:t>(4,300)</w:t>
            </w:r>
          </w:p>
        </w:tc>
      </w:tr>
      <w:tr w:rsidR="00653BED" w14:paraId="3E0811BC" w14:textId="77777777">
        <w:trPr>
          <w:trHeight w:val="306"/>
        </w:trPr>
        <w:tc>
          <w:tcPr>
            <w:tcW w:w="8100" w:type="dxa"/>
          </w:tcPr>
          <w:p w14:paraId="3E0811B8" w14:textId="77777777" w:rsidR="00653BED" w:rsidRDefault="008E2DCC">
            <w:pPr>
              <w:pStyle w:val="TableParagraph"/>
              <w:spacing w:before="27"/>
              <w:ind w:left="215"/>
            </w:pPr>
            <w:r>
              <w:t>10.</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1B9" w14:textId="77777777" w:rsidR="00653BED" w:rsidRDefault="008E2DCC">
            <w:pPr>
              <w:pStyle w:val="TableParagraph"/>
              <w:spacing w:before="27"/>
              <w:ind w:right="17"/>
              <w:jc w:val="right"/>
            </w:pPr>
            <w:r>
              <w:rPr>
                <w:color w:val="FF0000"/>
                <w:spacing w:val="-2"/>
              </w:rPr>
              <w:t>(332)</w:t>
            </w:r>
          </w:p>
        </w:tc>
        <w:tc>
          <w:tcPr>
            <w:tcW w:w="324" w:type="dxa"/>
          </w:tcPr>
          <w:p w14:paraId="3E0811BA" w14:textId="77777777" w:rsidR="00653BED" w:rsidRDefault="00653BED">
            <w:pPr>
              <w:pStyle w:val="TableParagraph"/>
              <w:rPr>
                <w:rFonts w:ascii="Times New Roman"/>
                <w:sz w:val="20"/>
              </w:rPr>
            </w:pPr>
          </w:p>
        </w:tc>
        <w:tc>
          <w:tcPr>
            <w:tcW w:w="1188" w:type="dxa"/>
          </w:tcPr>
          <w:p w14:paraId="3E0811BB" w14:textId="77777777" w:rsidR="00653BED" w:rsidRDefault="008E2DCC">
            <w:pPr>
              <w:pStyle w:val="TableParagraph"/>
              <w:spacing w:before="27"/>
              <w:ind w:right="17"/>
              <w:jc w:val="right"/>
            </w:pPr>
            <w:r>
              <w:rPr>
                <w:color w:val="FF0000"/>
                <w:spacing w:val="-2"/>
              </w:rPr>
              <w:t>(378)</w:t>
            </w:r>
          </w:p>
        </w:tc>
      </w:tr>
      <w:tr w:rsidR="00653BED" w14:paraId="3E0811C1" w14:textId="77777777">
        <w:trPr>
          <w:trHeight w:val="306"/>
        </w:trPr>
        <w:tc>
          <w:tcPr>
            <w:tcW w:w="8100" w:type="dxa"/>
          </w:tcPr>
          <w:p w14:paraId="3E0811BD" w14:textId="77777777" w:rsidR="00653BED" w:rsidRDefault="008E2DCC">
            <w:pPr>
              <w:pStyle w:val="TableParagraph"/>
              <w:spacing w:before="27"/>
              <w:ind w:left="228"/>
            </w:pPr>
            <w:r>
              <w:t>11.</w:t>
            </w:r>
            <w:r>
              <w:rPr>
                <w:spacing w:val="59"/>
                <w:w w:val="150"/>
              </w:rPr>
              <w:t xml:space="preserve"> </w:t>
            </w:r>
            <w:r>
              <w:t>Govt.</w:t>
            </w:r>
            <w:r>
              <w:rPr>
                <w:spacing w:val="-5"/>
              </w:rPr>
              <w:t xml:space="preserve"> </w:t>
            </w:r>
            <w:r>
              <w:t>Efficiency</w:t>
            </w:r>
            <w:r>
              <w:rPr>
                <w:spacing w:val="-5"/>
              </w:rPr>
              <w:t xml:space="preserve"> </w:t>
            </w:r>
            <w:r>
              <w:t>-</w:t>
            </w:r>
            <w:r>
              <w:rPr>
                <w:spacing w:val="-5"/>
              </w:rPr>
              <w:t xml:space="preserve"> </w:t>
            </w:r>
            <w:r>
              <w:rPr>
                <w:spacing w:val="-2"/>
              </w:rPr>
              <w:t>Management</w:t>
            </w:r>
          </w:p>
        </w:tc>
        <w:tc>
          <w:tcPr>
            <w:tcW w:w="1188" w:type="dxa"/>
          </w:tcPr>
          <w:p w14:paraId="3E0811BE" w14:textId="77777777" w:rsidR="00653BED" w:rsidRDefault="008E2DCC">
            <w:pPr>
              <w:pStyle w:val="TableParagraph"/>
              <w:spacing w:before="27"/>
              <w:ind w:right="17"/>
              <w:jc w:val="right"/>
            </w:pPr>
            <w:r>
              <w:rPr>
                <w:color w:val="FF0000"/>
                <w:spacing w:val="-2"/>
              </w:rPr>
              <w:t>(1,142)</w:t>
            </w:r>
          </w:p>
        </w:tc>
        <w:tc>
          <w:tcPr>
            <w:tcW w:w="324" w:type="dxa"/>
          </w:tcPr>
          <w:p w14:paraId="3E0811BF" w14:textId="77777777" w:rsidR="00653BED" w:rsidRDefault="00653BED">
            <w:pPr>
              <w:pStyle w:val="TableParagraph"/>
              <w:rPr>
                <w:rFonts w:ascii="Times New Roman"/>
                <w:sz w:val="20"/>
              </w:rPr>
            </w:pPr>
          </w:p>
        </w:tc>
        <w:tc>
          <w:tcPr>
            <w:tcW w:w="1188" w:type="dxa"/>
          </w:tcPr>
          <w:p w14:paraId="3E0811C0" w14:textId="77777777" w:rsidR="00653BED" w:rsidRDefault="008E2DCC">
            <w:pPr>
              <w:pStyle w:val="TableParagraph"/>
              <w:spacing w:before="27"/>
              <w:ind w:right="17"/>
              <w:jc w:val="right"/>
            </w:pPr>
            <w:r>
              <w:rPr>
                <w:color w:val="FF0000"/>
                <w:spacing w:val="-2"/>
              </w:rPr>
              <w:t>(1,848)</w:t>
            </w:r>
          </w:p>
        </w:tc>
      </w:tr>
      <w:tr w:rsidR="00653BED" w14:paraId="3E0811C6" w14:textId="77777777">
        <w:trPr>
          <w:trHeight w:val="306"/>
        </w:trPr>
        <w:tc>
          <w:tcPr>
            <w:tcW w:w="8100" w:type="dxa"/>
          </w:tcPr>
          <w:p w14:paraId="3E0811C2" w14:textId="77777777" w:rsidR="00653BED" w:rsidRDefault="008E2DCC">
            <w:pPr>
              <w:pStyle w:val="TableParagraph"/>
              <w:spacing w:before="27"/>
              <w:ind w:left="215"/>
            </w:pPr>
            <w:r>
              <w:t>12.</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1C3" w14:textId="77777777" w:rsidR="00653BED" w:rsidRDefault="008E2DCC">
            <w:pPr>
              <w:pStyle w:val="TableParagraph"/>
              <w:spacing w:before="27"/>
              <w:ind w:right="17"/>
              <w:jc w:val="right"/>
            </w:pPr>
            <w:r>
              <w:rPr>
                <w:color w:val="FF0000"/>
                <w:spacing w:val="-2"/>
              </w:rPr>
              <w:t>(288)</w:t>
            </w:r>
          </w:p>
        </w:tc>
        <w:tc>
          <w:tcPr>
            <w:tcW w:w="324" w:type="dxa"/>
          </w:tcPr>
          <w:p w14:paraId="3E0811C4" w14:textId="77777777" w:rsidR="00653BED" w:rsidRDefault="00653BED">
            <w:pPr>
              <w:pStyle w:val="TableParagraph"/>
              <w:rPr>
                <w:rFonts w:ascii="Times New Roman"/>
                <w:sz w:val="20"/>
              </w:rPr>
            </w:pPr>
          </w:p>
        </w:tc>
        <w:tc>
          <w:tcPr>
            <w:tcW w:w="1188" w:type="dxa"/>
          </w:tcPr>
          <w:p w14:paraId="3E0811C5" w14:textId="77777777" w:rsidR="00653BED" w:rsidRDefault="008E2DCC">
            <w:pPr>
              <w:pStyle w:val="TableParagraph"/>
              <w:spacing w:before="27"/>
              <w:ind w:right="17"/>
              <w:jc w:val="right"/>
            </w:pPr>
            <w:r>
              <w:rPr>
                <w:color w:val="FF0000"/>
                <w:spacing w:val="-2"/>
              </w:rPr>
              <w:t>(580)</w:t>
            </w:r>
          </w:p>
        </w:tc>
      </w:tr>
      <w:tr w:rsidR="00653BED" w14:paraId="3E0811CB" w14:textId="77777777">
        <w:trPr>
          <w:trHeight w:val="306"/>
        </w:trPr>
        <w:tc>
          <w:tcPr>
            <w:tcW w:w="8100" w:type="dxa"/>
          </w:tcPr>
          <w:p w14:paraId="3E0811C7" w14:textId="77777777" w:rsidR="00653BED" w:rsidRDefault="008E2DCC">
            <w:pPr>
              <w:pStyle w:val="TableParagraph"/>
              <w:spacing w:before="27"/>
              <w:ind w:left="215"/>
            </w:pPr>
            <w:r>
              <w:t>13.</w:t>
            </w:r>
            <w:r>
              <w:rPr>
                <w:spacing w:val="61"/>
                <w:w w:val="150"/>
              </w:rPr>
              <w:t xml:space="preserve"> </w:t>
            </w:r>
            <w:r>
              <w:t>Home</w:t>
            </w:r>
            <w:r>
              <w:rPr>
                <w:spacing w:val="-5"/>
              </w:rPr>
              <w:t xml:space="preserve"> </w:t>
            </w:r>
            <w:r>
              <w:t>Visiting</w:t>
            </w:r>
            <w:r>
              <w:rPr>
                <w:spacing w:val="-4"/>
              </w:rPr>
              <w:t xml:space="preserve"> </w:t>
            </w:r>
            <w:r>
              <w:t>Expansion</w:t>
            </w:r>
            <w:r>
              <w:rPr>
                <w:spacing w:val="-5"/>
              </w:rPr>
              <w:t xml:space="preserve"> </w:t>
            </w:r>
            <w:r>
              <w:rPr>
                <w:spacing w:val="-2"/>
              </w:rPr>
              <w:t>Underspend</w:t>
            </w:r>
          </w:p>
        </w:tc>
        <w:tc>
          <w:tcPr>
            <w:tcW w:w="1188" w:type="dxa"/>
          </w:tcPr>
          <w:p w14:paraId="3E0811C8" w14:textId="77777777" w:rsidR="00653BED" w:rsidRDefault="008E2DCC">
            <w:pPr>
              <w:pStyle w:val="TableParagraph"/>
              <w:spacing w:before="27"/>
              <w:ind w:right="19"/>
              <w:jc w:val="right"/>
            </w:pPr>
            <w:r>
              <w:rPr>
                <w:spacing w:val="-10"/>
              </w:rPr>
              <w:t>0</w:t>
            </w:r>
          </w:p>
        </w:tc>
        <w:tc>
          <w:tcPr>
            <w:tcW w:w="324" w:type="dxa"/>
          </w:tcPr>
          <w:p w14:paraId="3E0811C9" w14:textId="77777777" w:rsidR="00653BED" w:rsidRDefault="00653BED">
            <w:pPr>
              <w:pStyle w:val="TableParagraph"/>
              <w:rPr>
                <w:rFonts w:ascii="Times New Roman"/>
                <w:sz w:val="20"/>
              </w:rPr>
            </w:pPr>
          </w:p>
        </w:tc>
        <w:tc>
          <w:tcPr>
            <w:tcW w:w="1188" w:type="dxa"/>
          </w:tcPr>
          <w:p w14:paraId="3E0811CA" w14:textId="77777777" w:rsidR="00653BED" w:rsidRDefault="008E2DCC">
            <w:pPr>
              <w:pStyle w:val="TableParagraph"/>
              <w:spacing w:before="27"/>
              <w:ind w:right="17"/>
              <w:jc w:val="right"/>
            </w:pPr>
            <w:r>
              <w:rPr>
                <w:color w:val="FF0000"/>
                <w:spacing w:val="-2"/>
              </w:rPr>
              <w:t>(1,500)</w:t>
            </w:r>
          </w:p>
        </w:tc>
      </w:tr>
      <w:tr w:rsidR="00653BED" w14:paraId="3E0811D0" w14:textId="77777777">
        <w:trPr>
          <w:trHeight w:val="306"/>
        </w:trPr>
        <w:tc>
          <w:tcPr>
            <w:tcW w:w="8100" w:type="dxa"/>
          </w:tcPr>
          <w:p w14:paraId="3E0811CC" w14:textId="77777777" w:rsidR="00653BED" w:rsidRDefault="008E2DCC">
            <w:pPr>
              <w:pStyle w:val="TableParagraph"/>
              <w:spacing w:before="27"/>
              <w:ind w:left="215"/>
            </w:pPr>
            <w:r>
              <w:t>14.</w:t>
            </w:r>
            <w:r>
              <w:rPr>
                <w:spacing w:val="71"/>
                <w:w w:val="150"/>
              </w:rPr>
              <w:t xml:space="preserve"> </w:t>
            </w:r>
            <w:r>
              <w:t xml:space="preserve">WCCC </w:t>
            </w:r>
            <w:r>
              <w:rPr>
                <w:spacing w:val="-2"/>
              </w:rPr>
              <w:t>Outreach</w:t>
            </w:r>
          </w:p>
        </w:tc>
        <w:tc>
          <w:tcPr>
            <w:tcW w:w="1188" w:type="dxa"/>
          </w:tcPr>
          <w:p w14:paraId="3E0811CD" w14:textId="77777777" w:rsidR="00653BED" w:rsidRDefault="008E2DCC">
            <w:pPr>
              <w:pStyle w:val="TableParagraph"/>
              <w:spacing w:before="27"/>
              <w:ind w:right="17"/>
              <w:jc w:val="right"/>
            </w:pPr>
            <w:r>
              <w:rPr>
                <w:color w:val="FF0000"/>
                <w:spacing w:val="-2"/>
              </w:rPr>
              <w:t>(2,406)</w:t>
            </w:r>
          </w:p>
        </w:tc>
        <w:tc>
          <w:tcPr>
            <w:tcW w:w="324" w:type="dxa"/>
          </w:tcPr>
          <w:p w14:paraId="3E0811CE" w14:textId="77777777" w:rsidR="00653BED" w:rsidRDefault="00653BED">
            <w:pPr>
              <w:pStyle w:val="TableParagraph"/>
              <w:rPr>
                <w:rFonts w:ascii="Times New Roman"/>
                <w:sz w:val="20"/>
              </w:rPr>
            </w:pPr>
          </w:p>
        </w:tc>
        <w:tc>
          <w:tcPr>
            <w:tcW w:w="1188" w:type="dxa"/>
          </w:tcPr>
          <w:p w14:paraId="3E0811CF" w14:textId="77777777" w:rsidR="00653BED" w:rsidRDefault="008E2DCC">
            <w:pPr>
              <w:pStyle w:val="TableParagraph"/>
              <w:spacing w:before="27"/>
              <w:ind w:right="17"/>
              <w:jc w:val="right"/>
            </w:pPr>
            <w:r>
              <w:rPr>
                <w:color w:val="FF0000"/>
                <w:spacing w:val="-2"/>
              </w:rPr>
              <w:t>(2,406)</w:t>
            </w:r>
          </w:p>
        </w:tc>
      </w:tr>
      <w:tr w:rsidR="00653BED" w14:paraId="3E0811D5" w14:textId="77777777">
        <w:trPr>
          <w:trHeight w:val="306"/>
        </w:trPr>
        <w:tc>
          <w:tcPr>
            <w:tcW w:w="8100" w:type="dxa"/>
          </w:tcPr>
          <w:p w14:paraId="3E0811D1" w14:textId="77777777" w:rsidR="00653BED" w:rsidRDefault="008E2DCC">
            <w:pPr>
              <w:pStyle w:val="TableParagraph"/>
              <w:spacing w:before="27"/>
              <w:ind w:left="215"/>
            </w:pPr>
            <w:r>
              <w:t>15.</w:t>
            </w:r>
            <w:r>
              <w:rPr>
                <w:spacing w:val="71"/>
                <w:w w:val="150"/>
              </w:rPr>
              <w:t xml:space="preserve"> </w:t>
            </w:r>
            <w:r>
              <w:t xml:space="preserve">WCCC Center </w:t>
            </w:r>
            <w:r>
              <w:rPr>
                <w:spacing w:val="-2"/>
              </w:rPr>
              <w:t>Rates</w:t>
            </w:r>
          </w:p>
        </w:tc>
        <w:tc>
          <w:tcPr>
            <w:tcW w:w="1188" w:type="dxa"/>
          </w:tcPr>
          <w:p w14:paraId="3E0811D2" w14:textId="77777777" w:rsidR="00653BED" w:rsidRDefault="008E2DCC">
            <w:pPr>
              <w:pStyle w:val="TableParagraph"/>
              <w:spacing w:before="27"/>
              <w:ind w:right="17"/>
              <w:jc w:val="right"/>
            </w:pPr>
            <w:r>
              <w:rPr>
                <w:color w:val="FF0000"/>
                <w:spacing w:val="-2"/>
              </w:rPr>
              <w:t>(140,840)</w:t>
            </w:r>
          </w:p>
        </w:tc>
        <w:tc>
          <w:tcPr>
            <w:tcW w:w="324" w:type="dxa"/>
          </w:tcPr>
          <w:p w14:paraId="3E0811D3" w14:textId="77777777" w:rsidR="00653BED" w:rsidRDefault="00653BED">
            <w:pPr>
              <w:pStyle w:val="TableParagraph"/>
              <w:rPr>
                <w:rFonts w:ascii="Times New Roman"/>
                <w:sz w:val="20"/>
              </w:rPr>
            </w:pPr>
          </w:p>
        </w:tc>
        <w:tc>
          <w:tcPr>
            <w:tcW w:w="1188" w:type="dxa"/>
          </w:tcPr>
          <w:p w14:paraId="3E0811D4" w14:textId="77777777" w:rsidR="00653BED" w:rsidRDefault="008E2DCC">
            <w:pPr>
              <w:pStyle w:val="TableParagraph"/>
              <w:spacing w:before="27"/>
              <w:ind w:right="17"/>
              <w:jc w:val="right"/>
            </w:pPr>
            <w:r>
              <w:rPr>
                <w:color w:val="FF0000"/>
                <w:spacing w:val="-2"/>
              </w:rPr>
              <w:t>(140,840)</w:t>
            </w:r>
          </w:p>
        </w:tc>
      </w:tr>
      <w:tr w:rsidR="00653BED" w14:paraId="3E0811DA" w14:textId="77777777">
        <w:trPr>
          <w:trHeight w:val="309"/>
        </w:trPr>
        <w:tc>
          <w:tcPr>
            <w:tcW w:w="8100" w:type="dxa"/>
          </w:tcPr>
          <w:p w14:paraId="3E0811D6" w14:textId="77777777" w:rsidR="00653BED" w:rsidRDefault="008E2DCC">
            <w:pPr>
              <w:pStyle w:val="TableParagraph"/>
              <w:spacing w:before="27"/>
              <w:ind w:left="215"/>
            </w:pPr>
            <w:r>
              <w:t>16.</w:t>
            </w:r>
            <w:r>
              <w:rPr>
                <w:spacing w:val="67"/>
                <w:w w:val="150"/>
              </w:rPr>
              <w:t xml:space="preserve"> </w:t>
            </w:r>
            <w:r>
              <w:t>WCCC</w:t>
            </w:r>
            <w:r>
              <w:rPr>
                <w:spacing w:val="-1"/>
              </w:rPr>
              <w:t xml:space="preserve"> </w:t>
            </w:r>
            <w:r>
              <w:t>Remove</w:t>
            </w:r>
            <w:r>
              <w:rPr>
                <w:spacing w:val="-2"/>
              </w:rPr>
              <w:t xml:space="preserve"> </w:t>
            </w:r>
            <w:r>
              <w:t>Hold</w:t>
            </w:r>
            <w:r>
              <w:rPr>
                <w:spacing w:val="-3"/>
              </w:rPr>
              <w:t xml:space="preserve"> </w:t>
            </w:r>
            <w:r>
              <w:rPr>
                <w:spacing w:val="-2"/>
              </w:rPr>
              <w:t>Harmless</w:t>
            </w:r>
          </w:p>
        </w:tc>
        <w:tc>
          <w:tcPr>
            <w:tcW w:w="1188" w:type="dxa"/>
            <w:tcBorders>
              <w:bottom w:val="single" w:sz="4" w:space="0" w:color="000000"/>
            </w:tcBorders>
          </w:tcPr>
          <w:p w14:paraId="3E0811D7" w14:textId="77777777" w:rsidR="00653BED" w:rsidRDefault="008E2DCC">
            <w:pPr>
              <w:pStyle w:val="TableParagraph"/>
              <w:spacing w:before="27"/>
              <w:ind w:right="17"/>
              <w:jc w:val="right"/>
            </w:pPr>
            <w:r>
              <w:rPr>
                <w:color w:val="FF0000"/>
                <w:spacing w:val="-2"/>
              </w:rPr>
              <w:t>(7,884)</w:t>
            </w:r>
          </w:p>
        </w:tc>
        <w:tc>
          <w:tcPr>
            <w:tcW w:w="324" w:type="dxa"/>
          </w:tcPr>
          <w:p w14:paraId="3E0811D8" w14:textId="77777777" w:rsidR="00653BED" w:rsidRDefault="00653BED">
            <w:pPr>
              <w:pStyle w:val="TableParagraph"/>
              <w:rPr>
                <w:rFonts w:ascii="Times New Roman"/>
                <w:sz w:val="20"/>
              </w:rPr>
            </w:pPr>
          </w:p>
        </w:tc>
        <w:tc>
          <w:tcPr>
            <w:tcW w:w="1188" w:type="dxa"/>
            <w:tcBorders>
              <w:bottom w:val="single" w:sz="4" w:space="0" w:color="000000"/>
            </w:tcBorders>
          </w:tcPr>
          <w:p w14:paraId="3E0811D9" w14:textId="77777777" w:rsidR="00653BED" w:rsidRDefault="008E2DCC">
            <w:pPr>
              <w:pStyle w:val="TableParagraph"/>
              <w:spacing w:before="27"/>
              <w:ind w:right="17"/>
              <w:jc w:val="right"/>
            </w:pPr>
            <w:r>
              <w:rPr>
                <w:color w:val="FF0000"/>
                <w:spacing w:val="-2"/>
              </w:rPr>
              <w:t>(7,884)</w:t>
            </w:r>
          </w:p>
        </w:tc>
      </w:tr>
      <w:tr w:rsidR="00653BED" w14:paraId="3E0811DF" w14:textId="77777777">
        <w:trPr>
          <w:trHeight w:val="323"/>
        </w:trPr>
        <w:tc>
          <w:tcPr>
            <w:tcW w:w="8100" w:type="dxa"/>
          </w:tcPr>
          <w:p w14:paraId="3E0811D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1DC" w14:textId="77777777" w:rsidR="00653BED" w:rsidRDefault="008E2DCC">
            <w:pPr>
              <w:pStyle w:val="TableParagraph"/>
              <w:spacing w:before="14"/>
              <w:ind w:right="17"/>
              <w:jc w:val="right"/>
              <w:rPr>
                <w:b/>
              </w:rPr>
            </w:pPr>
            <w:r>
              <w:rPr>
                <w:b/>
                <w:color w:val="FF0000"/>
                <w:spacing w:val="-2"/>
              </w:rPr>
              <w:t>(252,225)</w:t>
            </w:r>
          </w:p>
        </w:tc>
        <w:tc>
          <w:tcPr>
            <w:tcW w:w="324" w:type="dxa"/>
          </w:tcPr>
          <w:p w14:paraId="3E0811DD" w14:textId="77777777" w:rsidR="00653BED" w:rsidRDefault="00653BED">
            <w:pPr>
              <w:pStyle w:val="TableParagraph"/>
              <w:rPr>
                <w:rFonts w:ascii="Times New Roman"/>
                <w:sz w:val="20"/>
              </w:rPr>
            </w:pPr>
          </w:p>
        </w:tc>
        <w:tc>
          <w:tcPr>
            <w:tcW w:w="1188" w:type="dxa"/>
            <w:tcBorders>
              <w:top w:val="single" w:sz="4" w:space="0" w:color="000000"/>
            </w:tcBorders>
          </w:tcPr>
          <w:p w14:paraId="3E0811DE" w14:textId="77777777" w:rsidR="00653BED" w:rsidRDefault="008E2DCC">
            <w:pPr>
              <w:pStyle w:val="TableParagraph"/>
              <w:spacing w:before="14"/>
              <w:ind w:right="17"/>
              <w:jc w:val="right"/>
              <w:rPr>
                <w:b/>
              </w:rPr>
            </w:pPr>
            <w:r>
              <w:rPr>
                <w:b/>
                <w:color w:val="FF0000"/>
                <w:spacing w:val="-2"/>
              </w:rPr>
              <w:t>(254,769)</w:t>
            </w:r>
          </w:p>
        </w:tc>
      </w:tr>
      <w:tr w:rsidR="00653BED" w14:paraId="3E0811E4" w14:textId="77777777">
        <w:trPr>
          <w:trHeight w:val="364"/>
        </w:trPr>
        <w:tc>
          <w:tcPr>
            <w:tcW w:w="8100" w:type="dxa"/>
          </w:tcPr>
          <w:p w14:paraId="3E0811E0"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1E1" w14:textId="77777777" w:rsidR="00653BED" w:rsidRDefault="008E2DCC">
            <w:pPr>
              <w:pStyle w:val="TableParagraph"/>
              <w:spacing w:before="55"/>
              <w:ind w:right="17"/>
              <w:jc w:val="right"/>
              <w:rPr>
                <w:b/>
              </w:rPr>
            </w:pPr>
            <w:r>
              <w:rPr>
                <w:b/>
                <w:color w:val="FF0000"/>
                <w:spacing w:val="-2"/>
              </w:rPr>
              <w:t>(252,225)</w:t>
            </w:r>
          </w:p>
        </w:tc>
        <w:tc>
          <w:tcPr>
            <w:tcW w:w="324" w:type="dxa"/>
          </w:tcPr>
          <w:p w14:paraId="3E0811E2" w14:textId="77777777" w:rsidR="00653BED" w:rsidRDefault="00653BED">
            <w:pPr>
              <w:pStyle w:val="TableParagraph"/>
              <w:rPr>
                <w:rFonts w:ascii="Times New Roman"/>
                <w:sz w:val="20"/>
              </w:rPr>
            </w:pPr>
          </w:p>
        </w:tc>
        <w:tc>
          <w:tcPr>
            <w:tcW w:w="1188" w:type="dxa"/>
          </w:tcPr>
          <w:p w14:paraId="3E0811E3" w14:textId="77777777" w:rsidR="00653BED" w:rsidRDefault="008E2DCC">
            <w:pPr>
              <w:pStyle w:val="TableParagraph"/>
              <w:spacing w:before="55"/>
              <w:ind w:right="17"/>
              <w:jc w:val="right"/>
              <w:rPr>
                <w:b/>
              </w:rPr>
            </w:pPr>
            <w:r>
              <w:rPr>
                <w:b/>
                <w:color w:val="FF0000"/>
                <w:spacing w:val="-2"/>
              </w:rPr>
              <w:t>(254,769)</w:t>
            </w:r>
          </w:p>
        </w:tc>
      </w:tr>
      <w:tr w:rsidR="00653BED" w14:paraId="3E0811E9" w14:textId="77777777">
        <w:trPr>
          <w:trHeight w:val="308"/>
        </w:trPr>
        <w:tc>
          <w:tcPr>
            <w:tcW w:w="8100" w:type="dxa"/>
          </w:tcPr>
          <w:p w14:paraId="3E0811E5"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1E6" w14:textId="77777777" w:rsidR="00653BED" w:rsidRDefault="008E2DCC">
            <w:pPr>
              <w:pStyle w:val="TableParagraph"/>
              <w:spacing w:before="55" w:line="233" w:lineRule="exact"/>
              <w:ind w:right="17"/>
              <w:jc w:val="right"/>
              <w:rPr>
                <w:b/>
              </w:rPr>
            </w:pPr>
            <w:r>
              <w:rPr>
                <w:b/>
                <w:color w:val="FF0000"/>
                <w:spacing w:val="-2"/>
              </w:rPr>
              <w:t>(252,225)</w:t>
            </w:r>
          </w:p>
        </w:tc>
        <w:tc>
          <w:tcPr>
            <w:tcW w:w="324" w:type="dxa"/>
          </w:tcPr>
          <w:p w14:paraId="3E0811E7" w14:textId="77777777" w:rsidR="00653BED" w:rsidRDefault="00653BED">
            <w:pPr>
              <w:pStyle w:val="TableParagraph"/>
              <w:rPr>
                <w:rFonts w:ascii="Times New Roman"/>
                <w:sz w:val="20"/>
              </w:rPr>
            </w:pPr>
          </w:p>
        </w:tc>
        <w:tc>
          <w:tcPr>
            <w:tcW w:w="1188" w:type="dxa"/>
          </w:tcPr>
          <w:p w14:paraId="3E0811E8" w14:textId="77777777" w:rsidR="00653BED" w:rsidRDefault="008E2DCC">
            <w:pPr>
              <w:pStyle w:val="TableParagraph"/>
              <w:spacing w:before="55" w:line="233" w:lineRule="exact"/>
              <w:ind w:right="17"/>
              <w:jc w:val="right"/>
              <w:rPr>
                <w:b/>
              </w:rPr>
            </w:pPr>
            <w:r>
              <w:rPr>
                <w:b/>
                <w:color w:val="FF0000"/>
                <w:spacing w:val="-2"/>
              </w:rPr>
              <w:t>(254,769)</w:t>
            </w:r>
          </w:p>
        </w:tc>
      </w:tr>
    </w:tbl>
    <w:p w14:paraId="3E0811EA" w14:textId="77777777" w:rsidR="00653BED" w:rsidRDefault="008E2DCC">
      <w:pPr>
        <w:pStyle w:val="Heading4"/>
        <w:spacing w:before="256"/>
        <w:ind w:left="160" w:firstLine="0"/>
      </w:pPr>
      <w:r>
        <w:lastRenderedPageBreak/>
        <w:t>Maintenance</w:t>
      </w:r>
      <w:r>
        <w:rPr>
          <w:spacing w:val="-6"/>
        </w:rPr>
        <w:t xml:space="preserve"> </w:t>
      </w:r>
      <w:r>
        <w:t>and</w:t>
      </w:r>
      <w:r>
        <w:rPr>
          <w:spacing w:val="-6"/>
        </w:rPr>
        <w:t xml:space="preserve"> </w:t>
      </w:r>
      <w:r>
        <w:t>policy</w:t>
      </w:r>
      <w:r>
        <w:rPr>
          <w:spacing w:val="-5"/>
        </w:rPr>
        <w:t xml:space="preserve"> </w:t>
      </w:r>
      <w:r>
        <w:rPr>
          <w:spacing w:val="-2"/>
        </w:rPr>
        <w:t>Changes</w:t>
      </w:r>
    </w:p>
    <w:p w14:paraId="3E0811EB" w14:textId="77777777" w:rsidR="00653BED" w:rsidRDefault="008E2DCC">
      <w:pPr>
        <w:pStyle w:val="ListParagraph"/>
        <w:numPr>
          <w:ilvl w:val="0"/>
          <w:numId w:val="31"/>
        </w:numPr>
        <w:tabs>
          <w:tab w:val="left" w:pos="753"/>
        </w:tabs>
        <w:spacing w:before="50"/>
        <w:ind w:left="753" w:hanging="298"/>
        <w:jc w:val="left"/>
        <w:rPr>
          <w:b/>
        </w:rPr>
      </w:pPr>
      <w:r>
        <w:rPr>
          <w:b/>
        </w:rPr>
        <w:t xml:space="preserve">Reach Out and Read </w:t>
      </w:r>
      <w:r>
        <w:rPr>
          <w:b/>
          <w:spacing w:val="-2"/>
        </w:rPr>
        <w:t>Elimination</w:t>
      </w:r>
    </w:p>
    <w:p w14:paraId="3E0811EC" w14:textId="77777777" w:rsidR="00653BED" w:rsidRDefault="008E2DCC">
      <w:pPr>
        <w:pStyle w:val="BodyText"/>
        <w:spacing w:before="45"/>
        <w:ind w:left="754"/>
      </w:pPr>
      <w:r>
        <w:t>Elminates</w:t>
      </w:r>
      <w:r>
        <w:rPr>
          <w:spacing w:val="-2"/>
        </w:rPr>
        <w:t xml:space="preserve"> </w:t>
      </w:r>
      <w:r>
        <w:t>state</w:t>
      </w:r>
      <w:r>
        <w:rPr>
          <w:spacing w:val="-1"/>
        </w:rPr>
        <w:t xml:space="preserve"> </w:t>
      </w:r>
      <w:r>
        <w:t>funding for</w:t>
      </w:r>
      <w:r>
        <w:rPr>
          <w:spacing w:val="-1"/>
        </w:rPr>
        <w:t xml:space="preserve"> </w:t>
      </w:r>
      <w:r>
        <w:t>a</w:t>
      </w:r>
      <w:r>
        <w:rPr>
          <w:spacing w:val="-1"/>
        </w:rPr>
        <w:t xml:space="preserve"> </w:t>
      </w:r>
      <w:r>
        <w:t>pediatric-based early</w:t>
      </w:r>
      <w:r>
        <w:rPr>
          <w:spacing w:val="-1"/>
        </w:rPr>
        <w:t xml:space="preserve"> </w:t>
      </w:r>
      <w:r>
        <w:t>literacy</w:t>
      </w:r>
      <w:r>
        <w:rPr>
          <w:spacing w:val="-1"/>
        </w:rPr>
        <w:t xml:space="preserve"> </w:t>
      </w:r>
      <w:r>
        <w:t>and relational</w:t>
      </w:r>
      <w:r>
        <w:rPr>
          <w:spacing w:val="-1"/>
        </w:rPr>
        <w:t xml:space="preserve"> </w:t>
      </w:r>
      <w:r>
        <w:t>health</w:t>
      </w:r>
      <w:r>
        <w:rPr>
          <w:spacing w:val="-1"/>
        </w:rPr>
        <w:t xml:space="preserve"> </w:t>
      </w:r>
      <w:r>
        <w:t>program that</w:t>
      </w:r>
      <w:r>
        <w:rPr>
          <w:spacing w:val="-1"/>
        </w:rPr>
        <w:t xml:space="preserve"> </w:t>
      </w:r>
      <w:r>
        <w:t>is</w:t>
      </w:r>
      <w:r>
        <w:rPr>
          <w:spacing w:val="-1"/>
        </w:rPr>
        <w:t xml:space="preserve"> </w:t>
      </w:r>
      <w:r>
        <w:t>evidence-</w:t>
      </w:r>
      <w:r>
        <w:rPr>
          <w:spacing w:val="-2"/>
        </w:rPr>
        <w:t>based.</w:t>
      </w:r>
    </w:p>
    <w:p w14:paraId="3E0811F0" w14:textId="77777777" w:rsidR="00653BED" w:rsidRDefault="008E2DCC">
      <w:pPr>
        <w:pStyle w:val="Heading4"/>
        <w:numPr>
          <w:ilvl w:val="0"/>
          <w:numId w:val="31"/>
        </w:numPr>
        <w:tabs>
          <w:tab w:val="left" w:pos="753"/>
        </w:tabs>
        <w:spacing w:before="19"/>
        <w:ind w:left="753" w:hanging="298"/>
        <w:jc w:val="left"/>
      </w:pPr>
      <w:r>
        <w:t>ECEAP</w:t>
      </w:r>
      <w:r>
        <w:rPr>
          <w:spacing w:val="-4"/>
        </w:rPr>
        <w:t xml:space="preserve"> </w:t>
      </w:r>
      <w:r>
        <w:rPr>
          <w:spacing w:val="-2"/>
        </w:rPr>
        <w:t>Reduction</w:t>
      </w:r>
    </w:p>
    <w:p w14:paraId="3E0811F1" w14:textId="77777777" w:rsidR="00653BED" w:rsidRDefault="008E2DCC">
      <w:pPr>
        <w:pStyle w:val="BodyText"/>
        <w:spacing w:before="45"/>
        <w:ind w:left="754"/>
      </w:pPr>
      <w:r>
        <w:t>Removes</w:t>
      </w:r>
      <w:r>
        <w:rPr>
          <w:spacing w:val="-2"/>
        </w:rPr>
        <w:t xml:space="preserve"> </w:t>
      </w:r>
      <w:r>
        <w:t>1,505</w:t>
      </w:r>
      <w:r>
        <w:rPr>
          <w:spacing w:val="-1"/>
        </w:rPr>
        <w:t xml:space="preserve"> </w:t>
      </w:r>
      <w:r>
        <w:t>part</w:t>
      </w:r>
      <w:r>
        <w:rPr>
          <w:spacing w:val="-1"/>
        </w:rPr>
        <w:t xml:space="preserve"> </w:t>
      </w:r>
      <w:r>
        <w:t>day</w:t>
      </w:r>
      <w:r>
        <w:rPr>
          <w:spacing w:val="-1"/>
        </w:rPr>
        <w:t xml:space="preserve"> </w:t>
      </w:r>
      <w:r>
        <w:t>slots</w:t>
      </w:r>
      <w:r>
        <w:rPr>
          <w:spacing w:val="-2"/>
        </w:rPr>
        <w:t xml:space="preserve"> </w:t>
      </w:r>
      <w:r>
        <w:t>that</w:t>
      </w:r>
      <w:r>
        <w:rPr>
          <w:spacing w:val="-1"/>
        </w:rPr>
        <w:t xml:space="preserve"> </w:t>
      </w:r>
      <w:r>
        <w:t>are</w:t>
      </w:r>
      <w:r>
        <w:rPr>
          <w:spacing w:val="-1"/>
        </w:rPr>
        <w:t xml:space="preserve"> </w:t>
      </w:r>
      <w:r>
        <w:t>contracted but</w:t>
      </w:r>
      <w:r>
        <w:rPr>
          <w:spacing w:val="-1"/>
        </w:rPr>
        <w:t xml:space="preserve"> </w:t>
      </w:r>
      <w:r>
        <w:t>unfilled.</w:t>
      </w:r>
      <w:r>
        <w:rPr>
          <w:spacing w:val="-5"/>
        </w:rPr>
        <w:t xml:space="preserve"> </w:t>
      </w:r>
      <w:r>
        <w:t>This</w:t>
      </w:r>
      <w:r>
        <w:rPr>
          <w:spacing w:val="-2"/>
        </w:rPr>
        <w:t xml:space="preserve"> </w:t>
      </w:r>
      <w:r>
        <w:t>will</w:t>
      </w:r>
      <w:r>
        <w:rPr>
          <w:spacing w:val="-1"/>
        </w:rPr>
        <w:t xml:space="preserve"> </w:t>
      </w:r>
      <w:r>
        <w:t>not</w:t>
      </w:r>
      <w:r>
        <w:rPr>
          <w:spacing w:val="-1"/>
        </w:rPr>
        <w:t xml:space="preserve"> </w:t>
      </w:r>
      <w:r>
        <w:t>impact</w:t>
      </w:r>
      <w:r>
        <w:rPr>
          <w:spacing w:val="-1"/>
        </w:rPr>
        <w:t xml:space="preserve"> </w:t>
      </w:r>
      <w:r>
        <w:t xml:space="preserve">current </w:t>
      </w:r>
      <w:r>
        <w:rPr>
          <w:spacing w:val="-2"/>
        </w:rPr>
        <w:t>families.</w:t>
      </w:r>
    </w:p>
    <w:p w14:paraId="3E0811F2" w14:textId="77777777" w:rsidR="00653BED" w:rsidRDefault="008E2DCC">
      <w:pPr>
        <w:pStyle w:val="Heading4"/>
        <w:numPr>
          <w:ilvl w:val="0"/>
          <w:numId w:val="31"/>
        </w:numPr>
        <w:tabs>
          <w:tab w:val="left" w:pos="753"/>
        </w:tabs>
        <w:ind w:left="753" w:hanging="298"/>
        <w:jc w:val="left"/>
      </w:pPr>
      <w:r>
        <w:t>Early</w:t>
      </w:r>
      <w:r>
        <w:rPr>
          <w:spacing w:val="-4"/>
        </w:rPr>
        <w:t xml:space="preserve"> </w:t>
      </w:r>
      <w:r>
        <w:t>ECEAP</w:t>
      </w:r>
      <w:r>
        <w:rPr>
          <w:spacing w:val="-5"/>
        </w:rPr>
        <w:t xml:space="preserve"> </w:t>
      </w:r>
      <w:r>
        <w:rPr>
          <w:spacing w:val="-2"/>
        </w:rPr>
        <w:t>Elimination</w:t>
      </w:r>
    </w:p>
    <w:p w14:paraId="3E0811F3" w14:textId="77777777" w:rsidR="00653BED" w:rsidRDefault="008E2DCC">
      <w:pPr>
        <w:pStyle w:val="BodyText"/>
        <w:spacing w:before="45"/>
        <w:ind w:left="754"/>
      </w:pPr>
      <w:r>
        <w:t>Eliminates</w:t>
      </w:r>
      <w:r>
        <w:rPr>
          <w:spacing w:val="-5"/>
        </w:rPr>
        <w:t xml:space="preserve"> </w:t>
      </w:r>
      <w:r>
        <w:t>the</w:t>
      </w:r>
      <w:r>
        <w:rPr>
          <w:spacing w:val="-3"/>
        </w:rPr>
        <w:t xml:space="preserve"> </w:t>
      </w:r>
      <w:r>
        <w:t>Early</w:t>
      </w:r>
      <w:r>
        <w:rPr>
          <w:spacing w:val="-4"/>
        </w:rPr>
        <w:t xml:space="preserve"> </w:t>
      </w:r>
      <w:r>
        <w:t>ECEAP</w:t>
      </w:r>
      <w:r>
        <w:rPr>
          <w:spacing w:val="-11"/>
        </w:rPr>
        <w:t xml:space="preserve"> </w:t>
      </w:r>
      <w:r>
        <w:rPr>
          <w:spacing w:val="-2"/>
        </w:rPr>
        <w:t>program.</w:t>
      </w:r>
    </w:p>
    <w:p w14:paraId="3E0811F4" w14:textId="77777777" w:rsidR="00653BED" w:rsidRDefault="008E2DCC">
      <w:pPr>
        <w:pStyle w:val="Heading4"/>
        <w:numPr>
          <w:ilvl w:val="0"/>
          <w:numId w:val="31"/>
        </w:numPr>
        <w:tabs>
          <w:tab w:val="left" w:pos="753"/>
        </w:tabs>
        <w:ind w:left="753" w:hanging="298"/>
        <w:jc w:val="left"/>
      </w:pPr>
      <w:r>
        <w:t>Dual</w:t>
      </w:r>
      <w:r>
        <w:rPr>
          <w:spacing w:val="-5"/>
        </w:rPr>
        <w:t xml:space="preserve"> </w:t>
      </w:r>
      <w:r>
        <w:t>Language</w:t>
      </w:r>
      <w:r>
        <w:rPr>
          <w:spacing w:val="-4"/>
        </w:rPr>
        <w:t xml:space="preserve"> </w:t>
      </w:r>
      <w:r>
        <w:rPr>
          <w:spacing w:val="-2"/>
        </w:rPr>
        <w:t>Reduction</w:t>
      </w:r>
    </w:p>
    <w:p w14:paraId="3E0811F5" w14:textId="77777777" w:rsidR="00653BED" w:rsidRDefault="008E2DCC">
      <w:pPr>
        <w:pStyle w:val="BodyText"/>
        <w:spacing w:before="53" w:line="230" w:lineRule="auto"/>
        <w:ind w:left="754" w:right="239"/>
      </w:pPr>
      <w:r>
        <w:t>Reduces</w:t>
      </w:r>
      <w:r>
        <w:rPr>
          <w:spacing w:val="-5"/>
        </w:rPr>
        <w:t xml:space="preserve"> </w:t>
      </w:r>
      <w:r>
        <w:t>the</w:t>
      </w:r>
      <w:r>
        <w:rPr>
          <w:spacing w:val="-4"/>
        </w:rPr>
        <w:t xml:space="preserve"> </w:t>
      </w:r>
      <w:r>
        <w:t>direct</w:t>
      </w:r>
      <w:r>
        <w:rPr>
          <w:spacing w:val="-4"/>
        </w:rPr>
        <w:t xml:space="preserve"> </w:t>
      </w:r>
      <w:r>
        <w:t>provider</w:t>
      </w:r>
      <w:r>
        <w:rPr>
          <w:spacing w:val="-4"/>
        </w:rPr>
        <w:t xml:space="preserve"> </w:t>
      </w:r>
      <w:r>
        <w:t>payment</w:t>
      </w:r>
      <w:r>
        <w:rPr>
          <w:spacing w:val="-4"/>
        </w:rPr>
        <w:t xml:space="preserve"> </w:t>
      </w:r>
      <w:r>
        <w:t>while</w:t>
      </w:r>
      <w:r>
        <w:rPr>
          <w:spacing w:val="-4"/>
        </w:rPr>
        <w:t xml:space="preserve"> </w:t>
      </w:r>
      <w:r>
        <w:t>preserving</w:t>
      </w:r>
      <w:r>
        <w:rPr>
          <w:spacing w:val="-4"/>
        </w:rPr>
        <w:t xml:space="preserve"> </w:t>
      </w:r>
      <w:r>
        <w:t>collective</w:t>
      </w:r>
      <w:r>
        <w:rPr>
          <w:spacing w:val="-4"/>
        </w:rPr>
        <w:t xml:space="preserve"> </w:t>
      </w:r>
      <w:r>
        <w:t>bargaining</w:t>
      </w:r>
      <w:r>
        <w:rPr>
          <w:spacing w:val="-4"/>
        </w:rPr>
        <w:t xml:space="preserve"> </w:t>
      </w:r>
      <w:r>
        <w:t>agreement</w:t>
      </w:r>
      <w:r>
        <w:rPr>
          <w:spacing w:val="-4"/>
        </w:rPr>
        <w:t xml:space="preserve"> </w:t>
      </w:r>
      <w:r>
        <w:t>amounts</w:t>
      </w:r>
      <w:r>
        <w:rPr>
          <w:spacing w:val="-5"/>
        </w:rPr>
        <w:t xml:space="preserve"> </w:t>
      </w:r>
      <w:r>
        <w:t>and</w:t>
      </w:r>
      <w:r>
        <w:rPr>
          <w:spacing w:val="-4"/>
        </w:rPr>
        <w:t xml:space="preserve"> </w:t>
      </w:r>
      <w:r>
        <w:t>minimal parity for centers.</w:t>
      </w:r>
    </w:p>
    <w:p w14:paraId="3E0811F6" w14:textId="77777777" w:rsidR="00653BED" w:rsidRDefault="008E2DCC">
      <w:pPr>
        <w:pStyle w:val="Heading4"/>
        <w:numPr>
          <w:ilvl w:val="0"/>
          <w:numId w:val="31"/>
        </w:numPr>
        <w:tabs>
          <w:tab w:val="left" w:pos="753"/>
        </w:tabs>
        <w:spacing w:before="115"/>
        <w:ind w:left="753" w:hanging="298"/>
        <w:jc w:val="left"/>
      </w:pPr>
      <w:r>
        <w:t>Trauma</w:t>
      </w:r>
      <w:r>
        <w:rPr>
          <w:spacing w:val="-9"/>
        </w:rPr>
        <w:t xml:space="preserve"> </w:t>
      </w:r>
      <w:r>
        <w:t>Informed</w:t>
      </w:r>
      <w:r>
        <w:rPr>
          <w:spacing w:val="-6"/>
        </w:rPr>
        <w:t xml:space="preserve"> </w:t>
      </w:r>
      <w:r>
        <w:t>Care</w:t>
      </w:r>
      <w:r>
        <w:rPr>
          <w:spacing w:val="-6"/>
        </w:rPr>
        <w:t xml:space="preserve"> </w:t>
      </w:r>
      <w:r>
        <w:rPr>
          <w:spacing w:val="-2"/>
        </w:rPr>
        <w:t>Reduction</w:t>
      </w:r>
    </w:p>
    <w:p w14:paraId="3E0811F7" w14:textId="77777777" w:rsidR="00653BED" w:rsidRDefault="008E2DCC">
      <w:pPr>
        <w:pStyle w:val="BodyText"/>
        <w:spacing w:before="53" w:line="230" w:lineRule="auto"/>
        <w:ind w:left="754" w:right="239"/>
      </w:pPr>
      <w:r>
        <w:t>Reduces</w:t>
      </w:r>
      <w:r>
        <w:rPr>
          <w:spacing w:val="-5"/>
        </w:rPr>
        <w:t xml:space="preserve"> </w:t>
      </w:r>
      <w:r>
        <w:t>the</w:t>
      </w:r>
      <w:r>
        <w:rPr>
          <w:spacing w:val="-4"/>
        </w:rPr>
        <w:t xml:space="preserve"> </w:t>
      </w:r>
      <w:r>
        <w:t>direct</w:t>
      </w:r>
      <w:r>
        <w:rPr>
          <w:spacing w:val="-4"/>
        </w:rPr>
        <w:t xml:space="preserve"> </w:t>
      </w:r>
      <w:r>
        <w:t>provider</w:t>
      </w:r>
      <w:r>
        <w:rPr>
          <w:spacing w:val="-4"/>
        </w:rPr>
        <w:t xml:space="preserve"> </w:t>
      </w:r>
      <w:r>
        <w:t>payment</w:t>
      </w:r>
      <w:r>
        <w:rPr>
          <w:spacing w:val="-4"/>
        </w:rPr>
        <w:t xml:space="preserve"> </w:t>
      </w:r>
      <w:r>
        <w:t>while</w:t>
      </w:r>
      <w:r>
        <w:rPr>
          <w:spacing w:val="-4"/>
        </w:rPr>
        <w:t xml:space="preserve"> </w:t>
      </w:r>
      <w:r>
        <w:t>preserving</w:t>
      </w:r>
      <w:r>
        <w:rPr>
          <w:spacing w:val="-4"/>
        </w:rPr>
        <w:t xml:space="preserve"> </w:t>
      </w:r>
      <w:r>
        <w:t>collective</w:t>
      </w:r>
      <w:r>
        <w:rPr>
          <w:spacing w:val="-4"/>
        </w:rPr>
        <w:t xml:space="preserve"> </w:t>
      </w:r>
      <w:r>
        <w:t>bargaining</w:t>
      </w:r>
      <w:r>
        <w:rPr>
          <w:spacing w:val="-4"/>
        </w:rPr>
        <w:t xml:space="preserve"> </w:t>
      </w:r>
      <w:r>
        <w:t>agreement</w:t>
      </w:r>
      <w:r>
        <w:rPr>
          <w:spacing w:val="-4"/>
        </w:rPr>
        <w:t xml:space="preserve"> </w:t>
      </w:r>
      <w:r>
        <w:t>amounts</w:t>
      </w:r>
      <w:r>
        <w:rPr>
          <w:spacing w:val="-5"/>
        </w:rPr>
        <w:t xml:space="preserve"> </w:t>
      </w:r>
      <w:r>
        <w:t>and</w:t>
      </w:r>
      <w:r>
        <w:rPr>
          <w:spacing w:val="-4"/>
        </w:rPr>
        <w:t xml:space="preserve"> </w:t>
      </w:r>
      <w:r>
        <w:t>minimal parity for centers.</w:t>
      </w:r>
    </w:p>
    <w:p w14:paraId="3E0811F8" w14:textId="77777777" w:rsidR="00653BED" w:rsidRDefault="008E2DCC">
      <w:pPr>
        <w:pStyle w:val="Heading4"/>
        <w:numPr>
          <w:ilvl w:val="0"/>
          <w:numId w:val="31"/>
        </w:numPr>
        <w:tabs>
          <w:tab w:val="left" w:pos="753"/>
        </w:tabs>
        <w:spacing w:before="115"/>
        <w:ind w:left="753" w:hanging="298"/>
        <w:jc w:val="left"/>
      </w:pPr>
      <w:r>
        <w:t>ECEAP</w:t>
      </w:r>
      <w:r>
        <w:rPr>
          <w:spacing w:val="-8"/>
        </w:rPr>
        <w:t xml:space="preserve"> </w:t>
      </w:r>
      <w:r>
        <w:t>Rate</w:t>
      </w:r>
      <w:r>
        <w:rPr>
          <w:spacing w:val="-2"/>
        </w:rPr>
        <w:t xml:space="preserve"> Increase</w:t>
      </w:r>
    </w:p>
    <w:p w14:paraId="3E0811F9" w14:textId="77777777" w:rsidR="00653BED" w:rsidRDefault="008E2DCC">
      <w:pPr>
        <w:pStyle w:val="BodyText"/>
        <w:spacing w:before="53" w:line="230" w:lineRule="auto"/>
        <w:ind w:left="754" w:right="239"/>
      </w:pPr>
      <w:r>
        <w:t>Governor</w:t>
      </w:r>
      <w:r>
        <w:rPr>
          <w:spacing w:val="-2"/>
        </w:rPr>
        <w:t xml:space="preserve"> </w:t>
      </w:r>
      <w:r>
        <w:t>Inslee</w:t>
      </w:r>
      <w:r>
        <w:rPr>
          <w:spacing w:val="-2"/>
        </w:rPr>
        <w:t xml:space="preserve"> </w:t>
      </w:r>
      <w:r>
        <w:t>proposed</w:t>
      </w:r>
      <w:r>
        <w:rPr>
          <w:spacing w:val="-2"/>
        </w:rPr>
        <w:t xml:space="preserve"> </w:t>
      </w:r>
      <w:r>
        <w:t>an</w:t>
      </w:r>
      <w:r>
        <w:rPr>
          <w:spacing w:val="-2"/>
        </w:rPr>
        <w:t xml:space="preserve"> </w:t>
      </w:r>
      <w:r>
        <w:t>18%</w:t>
      </w:r>
      <w:r>
        <w:rPr>
          <w:spacing w:val="-2"/>
        </w:rPr>
        <w:t xml:space="preserve"> </w:t>
      </w:r>
      <w:r>
        <w:t>rate</w:t>
      </w:r>
      <w:r>
        <w:rPr>
          <w:spacing w:val="-2"/>
        </w:rPr>
        <w:t xml:space="preserve"> </w:t>
      </w:r>
      <w:r>
        <w:t>increase</w:t>
      </w:r>
      <w:r>
        <w:rPr>
          <w:spacing w:val="-2"/>
        </w:rPr>
        <w:t xml:space="preserve"> </w:t>
      </w:r>
      <w:r>
        <w:t>in</w:t>
      </w:r>
      <w:r>
        <w:rPr>
          <w:spacing w:val="-2"/>
        </w:rPr>
        <w:t xml:space="preserve"> </w:t>
      </w:r>
      <w:r>
        <w:t>school</w:t>
      </w:r>
      <w:r>
        <w:rPr>
          <w:spacing w:val="-2"/>
        </w:rPr>
        <w:t xml:space="preserve"> </w:t>
      </w:r>
      <w:r>
        <w:t>day</w:t>
      </w:r>
      <w:r>
        <w:rPr>
          <w:spacing w:val="-2"/>
        </w:rPr>
        <w:t xml:space="preserve"> </w:t>
      </w:r>
      <w:r>
        <w:t>slots.</w:t>
      </w:r>
      <w:r>
        <w:rPr>
          <w:spacing w:val="-6"/>
        </w:rPr>
        <w:t xml:space="preserve"> </w:t>
      </w:r>
      <w:r>
        <w:t>This</w:t>
      </w:r>
      <w:r>
        <w:rPr>
          <w:spacing w:val="-3"/>
        </w:rPr>
        <w:t xml:space="preserve"> </w:t>
      </w:r>
      <w:r>
        <w:t>item</w:t>
      </w:r>
      <w:r>
        <w:rPr>
          <w:spacing w:val="-2"/>
        </w:rPr>
        <w:t xml:space="preserve"> </w:t>
      </w:r>
      <w:r>
        <w:t>reduces</w:t>
      </w:r>
      <w:r>
        <w:rPr>
          <w:spacing w:val="-3"/>
        </w:rPr>
        <w:t xml:space="preserve"> </w:t>
      </w:r>
      <w:r>
        <w:t>the</w:t>
      </w:r>
      <w:r>
        <w:rPr>
          <w:spacing w:val="-2"/>
        </w:rPr>
        <w:t xml:space="preserve"> </w:t>
      </w:r>
      <w:r>
        <w:t>rate</w:t>
      </w:r>
      <w:r>
        <w:rPr>
          <w:spacing w:val="-2"/>
        </w:rPr>
        <w:t xml:space="preserve"> </w:t>
      </w:r>
      <w:r>
        <w:t>increase</w:t>
      </w:r>
      <w:r>
        <w:rPr>
          <w:spacing w:val="-2"/>
        </w:rPr>
        <w:t xml:space="preserve"> </w:t>
      </w:r>
      <w:r>
        <w:t>down</w:t>
      </w:r>
      <w:r>
        <w:rPr>
          <w:spacing w:val="-2"/>
        </w:rPr>
        <w:t xml:space="preserve"> </w:t>
      </w:r>
      <w:r>
        <w:t xml:space="preserve">to </w:t>
      </w:r>
      <w:r>
        <w:rPr>
          <w:spacing w:val="-4"/>
        </w:rPr>
        <w:t>10%.</w:t>
      </w:r>
    </w:p>
    <w:p w14:paraId="3E0811FA" w14:textId="77777777" w:rsidR="00653BED" w:rsidRDefault="008E2DCC">
      <w:pPr>
        <w:pStyle w:val="Heading4"/>
        <w:numPr>
          <w:ilvl w:val="0"/>
          <w:numId w:val="31"/>
        </w:numPr>
        <w:tabs>
          <w:tab w:val="left" w:pos="753"/>
        </w:tabs>
        <w:spacing w:before="115"/>
        <w:ind w:left="753" w:hanging="298"/>
        <w:jc w:val="left"/>
      </w:pPr>
      <w:r>
        <w:t>ECEAP</w:t>
      </w:r>
      <w:r>
        <w:rPr>
          <w:spacing w:val="-4"/>
        </w:rPr>
        <w:t xml:space="preserve"> </w:t>
      </w:r>
      <w:r>
        <w:t xml:space="preserve">Slot </w:t>
      </w:r>
      <w:r>
        <w:rPr>
          <w:spacing w:val="-2"/>
        </w:rPr>
        <w:t>Conversion/Expansion</w:t>
      </w:r>
    </w:p>
    <w:p w14:paraId="3E0811FB" w14:textId="77777777" w:rsidR="00653BED" w:rsidRDefault="008E2DCC">
      <w:pPr>
        <w:pStyle w:val="BodyText"/>
        <w:spacing w:before="53" w:line="230" w:lineRule="auto"/>
        <w:ind w:left="754"/>
      </w:pPr>
      <w:r>
        <w:t>Governor</w:t>
      </w:r>
      <w:r>
        <w:rPr>
          <w:spacing w:val="-2"/>
        </w:rPr>
        <w:t xml:space="preserve"> </w:t>
      </w:r>
      <w:r>
        <w:t>Inslee</w:t>
      </w:r>
      <w:r>
        <w:rPr>
          <w:spacing w:val="-2"/>
        </w:rPr>
        <w:t xml:space="preserve"> </w:t>
      </w:r>
      <w:r>
        <w:t>proposed</w:t>
      </w:r>
      <w:r>
        <w:rPr>
          <w:spacing w:val="-2"/>
        </w:rPr>
        <w:t xml:space="preserve"> </w:t>
      </w:r>
      <w:r>
        <w:t>removing</w:t>
      </w:r>
      <w:r>
        <w:rPr>
          <w:spacing w:val="-2"/>
        </w:rPr>
        <w:t xml:space="preserve"> </w:t>
      </w:r>
      <w:r>
        <w:t>250</w:t>
      </w:r>
      <w:r>
        <w:rPr>
          <w:spacing w:val="-2"/>
        </w:rPr>
        <w:t xml:space="preserve"> </w:t>
      </w:r>
      <w:r>
        <w:t>part</w:t>
      </w:r>
      <w:r>
        <w:rPr>
          <w:spacing w:val="-2"/>
        </w:rPr>
        <w:t xml:space="preserve"> </w:t>
      </w:r>
      <w:r>
        <w:t>day</w:t>
      </w:r>
      <w:r>
        <w:rPr>
          <w:spacing w:val="-2"/>
        </w:rPr>
        <w:t xml:space="preserve"> </w:t>
      </w:r>
      <w:r>
        <w:t>slots</w:t>
      </w:r>
      <w:r>
        <w:rPr>
          <w:spacing w:val="-3"/>
        </w:rPr>
        <w:t xml:space="preserve"> </w:t>
      </w:r>
      <w:r>
        <w:t>and</w:t>
      </w:r>
      <w:r>
        <w:rPr>
          <w:spacing w:val="-2"/>
        </w:rPr>
        <w:t xml:space="preserve"> </w:t>
      </w:r>
      <w:r>
        <w:t>adding</w:t>
      </w:r>
      <w:r>
        <w:rPr>
          <w:spacing w:val="-2"/>
        </w:rPr>
        <w:t xml:space="preserve"> </w:t>
      </w:r>
      <w:r>
        <w:t>750</w:t>
      </w:r>
      <w:r>
        <w:rPr>
          <w:spacing w:val="-2"/>
        </w:rPr>
        <w:t xml:space="preserve"> </w:t>
      </w:r>
      <w:r>
        <w:t>school</w:t>
      </w:r>
      <w:r>
        <w:rPr>
          <w:spacing w:val="-2"/>
        </w:rPr>
        <w:t xml:space="preserve"> </w:t>
      </w:r>
      <w:r>
        <w:t>day</w:t>
      </w:r>
      <w:r>
        <w:rPr>
          <w:spacing w:val="-2"/>
        </w:rPr>
        <w:t xml:space="preserve"> </w:t>
      </w:r>
      <w:r>
        <w:t>slots</w:t>
      </w:r>
      <w:r>
        <w:rPr>
          <w:spacing w:val="-3"/>
        </w:rPr>
        <w:t xml:space="preserve"> </w:t>
      </w:r>
      <w:r>
        <w:t>(net</w:t>
      </w:r>
      <w:r>
        <w:rPr>
          <w:spacing w:val="-2"/>
        </w:rPr>
        <w:t xml:space="preserve"> </w:t>
      </w:r>
      <w:r>
        <w:t>gain</w:t>
      </w:r>
      <w:r>
        <w:rPr>
          <w:spacing w:val="-2"/>
        </w:rPr>
        <w:t xml:space="preserve"> </w:t>
      </w:r>
      <w:r>
        <w:t>of</w:t>
      </w:r>
      <w:r>
        <w:rPr>
          <w:spacing w:val="-2"/>
        </w:rPr>
        <w:t xml:space="preserve"> </w:t>
      </w:r>
      <w:r>
        <w:t>500</w:t>
      </w:r>
      <w:r>
        <w:rPr>
          <w:spacing w:val="-2"/>
        </w:rPr>
        <w:t xml:space="preserve"> </w:t>
      </w:r>
      <w:r>
        <w:t>school</w:t>
      </w:r>
      <w:r>
        <w:rPr>
          <w:spacing w:val="-2"/>
        </w:rPr>
        <w:t xml:space="preserve"> </w:t>
      </w:r>
      <w:r>
        <w:t>day slots) in the second year of the biennium. This item removes the slot addition and new investment.</w:t>
      </w:r>
    </w:p>
    <w:p w14:paraId="3E0811FC" w14:textId="77777777" w:rsidR="00653BED" w:rsidRDefault="008E2DCC">
      <w:pPr>
        <w:pStyle w:val="Heading4"/>
        <w:numPr>
          <w:ilvl w:val="0"/>
          <w:numId w:val="31"/>
        </w:numPr>
        <w:tabs>
          <w:tab w:val="left" w:pos="753"/>
        </w:tabs>
        <w:spacing w:before="115"/>
        <w:ind w:left="753" w:hanging="298"/>
        <w:jc w:val="left"/>
      </w:pPr>
      <w:r>
        <w:t xml:space="preserve">WCCC: Copayment </w:t>
      </w:r>
      <w:r>
        <w:rPr>
          <w:spacing w:val="-2"/>
        </w:rPr>
        <w:t>Changes</w:t>
      </w:r>
    </w:p>
    <w:p w14:paraId="3E0811FD" w14:textId="77777777" w:rsidR="00653BED" w:rsidRDefault="008E2DCC">
      <w:pPr>
        <w:pStyle w:val="BodyText"/>
        <w:spacing w:before="45"/>
        <w:ind w:left="754"/>
      </w:pPr>
      <w:r>
        <w:t>Increases</w:t>
      </w:r>
      <w:r>
        <w:rPr>
          <w:spacing w:val="-3"/>
        </w:rPr>
        <w:t xml:space="preserve"> </w:t>
      </w:r>
      <w:r>
        <w:t>family</w:t>
      </w:r>
      <w:r>
        <w:rPr>
          <w:spacing w:val="-2"/>
        </w:rPr>
        <w:t xml:space="preserve"> </w:t>
      </w:r>
      <w:r>
        <w:t>copays</w:t>
      </w:r>
      <w:r>
        <w:rPr>
          <w:spacing w:val="-3"/>
        </w:rPr>
        <w:t xml:space="preserve"> </w:t>
      </w:r>
      <w:r>
        <w:t>to</w:t>
      </w:r>
      <w:r>
        <w:rPr>
          <w:spacing w:val="-2"/>
        </w:rPr>
        <w:t xml:space="preserve"> </w:t>
      </w:r>
      <w:r>
        <w:t>7%</w:t>
      </w:r>
      <w:r>
        <w:rPr>
          <w:spacing w:val="-2"/>
        </w:rPr>
        <w:t xml:space="preserve"> </w:t>
      </w:r>
      <w:r>
        <w:t>of</w:t>
      </w:r>
      <w:r>
        <w:rPr>
          <w:spacing w:val="-2"/>
        </w:rPr>
        <w:t xml:space="preserve"> </w:t>
      </w:r>
      <w:r>
        <w:t>family</w:t>
      </w:r>
      <w:r>
        <w:rPr>
          <w:spacing w:val="-1"/>
        </w:rPr>
        <w:t xml:space="preserve"> </w:t>
      </w:r>
      <w:r>
        <w:rPr>
          <w:spacing w:val="-2"/>
        </w:rPr>
        <w:t>income.</w:t>
      </w:r>
    </w:p>
    <w:p w14:paraId="3E0811FE" w14:textId="77777777" w:rsidR="00653BED" w:rsidRDefault="008E2DCC">
      <w:pPr>
        <w:pStyle w:val="Heading4"/>
        <w:numPr>
          <w:ilvl w:val="0"/>
          <w:numId w:val="31"/>
        </w:numPr>
        <w:tabs>
          <w:tab w:val="left" w:pos="753"/>
        </w:tabs>
        <w:ind w:left="753" w:hanging="298"/>
        <w:jc w:val="left"/>
      </w:pPr>
      <w:r>
        <w:t>Professional</w:t>
      </w:r>
      <w:r>
        <w:rPr>
          <w:spacing w:val="-1"/>
        </w:rPr>
        <w:t xml:space="preserve"> </w:t>
      </w:r>
      <w:r>
        <w:rPr>
          <w:spacing w:val="-2"/>
        </w:rPr>
        <w:t>Development</w:t>
      </w:r>
    </w:p>
    <w:p w14:paraId="3E0811FF" w14:textId="77777777" w:rsidR="00653BED" w:rsidRDefault="008E2DCC">
      <w:pPr>
        <w:pStyle w:val="BodyText"/>
        <w:spacing w:before="53" w:line="230" w:lineRule="auto"/>
        <w:ind w:left="754" w:right="239"/>
      </w:pPr>
      <w:r>
        <w:t>Reduces</w:t>
      </w:r>
      <w:r>
        <w:rPr>
          <w:spacing w:val="-4"/>
        </w:rPr>
        <w:t xml:space="preserve"> </w:t>
      </w:r>
      <w:r>
        <w:t>professional</w:t>
      </w:r>
      <w:r>
        <w:rPr>
          <w:spacing w:val="-3"/>
        </w:rPr>
        <w:t xml:space="preserve"> </w:t>
      </w:r>
      <w:r>
        <w:t>development</w:t>
      </w:r>
      <w:r>
        <w:rPr>
          <w:spacing w:val="-3"/>
        </w:rPr>
        <w:t xml:space="preserve"> </w:t>
      </w:r>
      <w:r>
        <w:t>activities</w:t>
      </w:r>
      <w:r>
        <w:rPr>
          <w:spacing w:val="-4"/>
        </w:rPr>
        <w:t xml:space="preserve"> </w:t>
      </w:r>
      <w:r>
        <w:t>and</w:t>
      </w:r>
      <w:r>
        <w:rPr>
          <w:spacing w:val="-3"/>
        </w:rPr>
        <w:t xml:space="preserve"> </w:t>
      </w:r>
      <w:r>
        <w:t>supports,</w:t>
      </w:r>
      <w:r>
        <w:rPr>
          <w:spacing w:val="-3"/>
        </w:rPr>
        <w:t xml:space="preserve"> </w:t>
      </w:r>
      <w:r>
        <w:t>including</w:t>
      </w:r>
      <w:r>
        <w:rPr>
          <w:spacing w:val="-3"/>
        </w:rPr>
        <w:t xml:space="preserve"> </w:t>
      </w:r>
      <w:r>
        <w:t>contracts</w:t>
      </w:r>
      <w:r>
        <w:rPr>
          <w:spacing w:val="-4"/>
        </w:rPr>
        <w:t xml:space="preserve"> </w:t>
      </w:r>
      <w:r>
        <w:t>that</w:t>
      </w:r>
      <w:r>
        <w:rPr>
          <w:spacing w:val="-3"/>
        </w:rPr>
        <w:t xml:space="preserve"> </w:t>
      </w:r>
      <w:r>
        <w:t>train</w:t>
      </w:r>
      <w:r>
        <w:rPr>
          <w:spacing w:val="-3"/>
        </w:rPr>
        <w:t xml:space="preserve"> </w:t>
      </w:r>
      <w:r>
        <w:t>providers</w:t>
      </w:r>
      <w:r>
        <w:rPr>
          <w:spacing w:val="-4"/>
        </w:rPr>
        <w:t xml:space="preserve"> </w:t>
      </w:r>
      <w:r>
        <w:t>and</w:t>
      </w:r>
      <w:r>
        <w:rPr>
          <w:spacing w:val="-3"/>
        </w:rPr>
        <w:t xml:space="preserve"> </w:t>
      </w:r>
      <w:r>
        <w:t>develop them through relationship-based supports.</w:t>
      </w:r>
    </w:p>
    <w:p w14:paraId="3E081200" w14:textId="77777777" w:rsidR="00653BED" w:rsidRDefault="008E2DCC">
      <w:pPr>
        <w:pStyle w:val="Heading4"/>
        <w:numPr>
          <w:ilvl w:val="0"/>
          <w:numId w:val="31"/>
        </w:numPr>
        <w:tabs>
          <w:tab w:val="left" w:pos="753"/>
        </w:tabs>
        <w:spacing w:before="115"/>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Equipment</w:t>
      </w:r>
    </w:p>
    <w:p w14:paraId="3E081201"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1202" w14:textId="77777777" w:rsidR="00653BED" w:rsidRDefault="008E2DCC">
      <w:pPr>
        <w:pStyle w:val="Heading4"/>
        <w:numPr>
          <w:ilvl w:val="0"/>
          <w:numId w:val="31"/>
        </w:numPr>
        <w:tabs>
          <w:tab w:val="left" w:pos="753"/>
        </w:tabs>
        <w:ind w:left="753" w:hanging="388"/>
        <w:jc w:val="left"/>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203"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1204" w14:textId="77777777" w:rsidR="00653BED" w:rsidRDefault="008E2DCC">
      <w:pPr>
        <w:pStyle w:val="Heading4"/>
        <w:numPr>
          <w:ilvl w:val="0"/>
          <w:numId w:val="31"/>
        </w:numPr>
        <w:tabs>
          <w:tab w:val="left" w:pos="753"/>
        </w:tabs>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Travel</w:t>
      </w:r>
    </w:p>
    <w:p w14:paraId="3E081207" w14:textId="3E9E00CE" w:rsidR="00653BED" w:rsidRDefault="008E2DCC" w:rsidP="00D217FA">
      <w:pPr>
        <w:pStyle w:val="BodyText"/>
        <w:spacing w:before="45"/>
        <w:ind w:left="754"/>
        <w:rPr>
          <w:sz w:val="20"/>
        </w:rPr>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proofErr w:type="gramStart"/>
      <w:r>
        <w:t>in-state</w:t>
      </w:r>
      <w:proofErr w:type="gramEnd"/>
      <w:r>
        <w:rPr>
          <w:spacing w:val="-1"/>
        </w:rPr>
        <w:t xml:space="preserve"> </w:t>
      </w:r>
      <w:r>
        <w:t>and</w:t>
      </w:r>
      <w:r>
        <w:rPr>
          <w:spacing w:val="-2"/>
        </w:rPr>
        <w:t xml:space="preserve"> </w:t>
      </w:r>
      <w:r>
        <w:t>out-of-state</w:t>
      </w:r>
      <w:r>
        <w:rPr>
          <w:spacing w:val="-1"/>
        </w:rPr>
        <w:t xml:space="preserve"> </w:t>
      </w:r>
      <w:r>
        <w:rPr>
          <w:spacing w:val="-2"/>
        </w:rPr>
        <w:t>travel.</w:t>
      </w:r>
    </w:p>
    <w:p w14:paraId="3E081208" w14:textId="77777777" w:rsidR="00653BED" w:rsidRDefault="008E2DCC">
      <w:pPr>
        <w:pStyle w:val="BodyText"/>
        <w:spacing w:line="20" w:lineRule="exact"/>
        <w:ind w:left="140"/>
        <w:rPr>
          <w:sz w:val="2"/>
        </w:rPr>
      </w:pPr>
      <w:r>
        <w:rPr>
          <w:noProof/>
          <w:sz w:val="2"/>
        </w:rPr>
        <mc:AlternateContent>
          <mc:Choice Requires="wpg">
            <w:drawing>
              <wp:inline distT="0" distB="0" distL="0" distR="0" wp14:anchorId="3E0822DE" wp14:editId="78555893">
                <wp:extent cx="6858000" cy="6350"/>
                <wp:effectExtent l="9525" t="0" r="0" b="3175"/>
                <wp:docPr id="321" name="Group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322" name="Graphic 322"/>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FEE796" id="Group 321" o:spid="_x0000_s1026" alt="&quot;&quot;"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n0aQIAAJQFAAAOAAAAZHJzL2Uyb0RvYy54bWykVMlu2zAQvRfoPxC815Jt2AkEy0ERN0aB&#10;IA0QFz3TFLWgFMkOaUv++w6pxY4T9JDqQDxyhrO8eeLqrq0lOQqwlVYpnU5iSoTiOqtUkdKfu4cv&#10;t5RYx1TGpFYipSdh6d3686dVYxIx06WWmQCCQZRNGpPS0jmTRJHlpaiZnWgjFBpzDTVzuIUiyoA1&#10;GL2W0SyOl1GjITOgubAWTzedka5D/DwX3P3IcysckSnF2lxYIax7v0brFUsKYKaseF8G+0AVNasU&#10;Jh1DbZhj5ADVm1B1xUFbnbsJ13Wk87ziIvSA3Uzjq262oA8m9FIkTWFGmpDaK54+HJY/HbdgXswz&#10;dNUjfNT8t0VeosYUyaXd74uzc5tD7S9hE6QNjJ5GRkXrCMfD5e3iNo6ReI625XzRE85LnMqbS7z8&#10;9q9rEUu6lKGwsZDGoHLsmRz7f+S8lMyIwLn1zT8DqbKUzmczShSrUcHbXiz+CFny6dHPM9jvbE/m&#10;u/zMpzeLTnTvUjSd3QSKxl5Zwg/WbYUOVLPjo3WdZLMBsXJAvFUDBBS+l7wMkneUoOSBEpT8vstu&#10;mPP3/Pw8JM15Vv6s1kex08HqruaEpZ2tUl16jdMehIC+nQcCnwZF1YGQGvFlc1KFKrxIfGKrZZU9&#10;VFKGDRT7ewnkyPx/HD7fB0Z45WbAug2zZecXTL2bVEHQNumm46e219kJx9vgPFNq/xwYCErkd4UC&#10;8i/FAGAA+wGAk/c6vCeBIMy5a38xMMSnT6nDyT7pQUcsGYbmWx99/U2lvx6czis/UdT0UFG/QU0H&#10;FH59RK/elst98Do/puu/AAAA//8DAFBLAwQUAAYACAAAACEAzfL7atkAAAAEAQAADwAAAGRycy9k&#10;b3ducmV2LnhtbEyPQWvDMAyF74P9B6PBbqudlY2SxSmlbD2VwdpB6U2N1SQ0lkPsJum/n7PLdhF6&#10;PPH0vWw52kb01PnasYZkpkAQF87UXGr43n88LUD4gGywcUwabuRhmd/fZZgaN/AX9btQihjCPkUN&#10;VQhtKqUvKrLoZ64ljt7ZdRZDlF0pTYdDDLeNfFbqVVqsOX6osKV1RcVld7UaNgMOq3ny3m8v5/Xt&#10;uH/5PGwT0vrxYVy9gQg0hr9jmPAjOuSR6eSubLxoNMQi4XdOnlqoqE/TBjLP5H/4/AcAAP//AwBQ&#10;SwECLQAUAAYACAAAACEAtoM4kv4AAADhAQAAEwAAAAAAAAAAAAAAAAAAAAAAW0NvbnRlbnRfVHlw&#10;ZXNdLnhtbFBLAQItABQABgAIAAAAIQA4/SH/1gAAAJQBAAALAAAAAAAAAAAAAAAAAC8BAABfcmVs&#10;cy8ucmVsc1BLAQItABQABgAIAAAAIQCi54n0aQIAAJQFAAAOAAAAAAAAAAAAAAAAAC4CAABkcnMv&#10;ZTJvRG9jLnhtbFBLAQItABQABgAIAAAAIQDN8vtq2QAAAAQBAAAPAAAAAAAAAAAAAAAAAMMEAABk&#10;cnMvZG93bnJldi54bWxQSwUGAAAAAAQABADzAAAAyQUAAAAA&#10;">
                <v:shape id="Graphic 322" o:spid="_x0000_s1027" style="position:absolute;top:31;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EhxgAAANwAAAAPAAAAZHJzL2Rvd25yZXYueG1sRI9Ba8JA&#10;FITvQv/D8gredONKpaSu0lYFKXgw7aHeHtnXJDT7NmbXJP33XUHwOMzMN8xyPdhadNT6yrGG2TQB&#10;QZw7U3Gh4etzN3kG4QOywdoxafgjD+vVw2iJqXE9H6nLQiEihH2KGsoQmlRKn5dk0U9dQxy9H9da&#10;DFG2hTQt9hFua6mSZCEtVhwXSmzovaT8N7tYDerU94qHZvv9JM3HW7c5nGbng9bjx+H1BUSgIdzD&#10;t/beaJgrBdcz8QjI1T8AAAD//wMAUEsBAi0AFAAGAAgAAAAhANvh9svuAAAAhQEAABMAAAAAAAAA&#10;AAAAAAAAAAAAAFtDb250ZW50X1R5cGVzXS54bWxQSwECLQAUAAYACAAAACEAWvQsW78AAAAVAQAA&#10;CwAAAAAAAAAAAAAAAAAfAQAAX3JlbHMvLnJlbHNQSwECLQAUAAYACAAAACEAOyLxIcYAAADcAAAA&#10;DwAAAAAAAAAAAAAAAAAHAgAAZHJzL2Rvd25yZXYueG1sUEsFBgAAAAADAAMAtwAAAPoCAAAAAA==&#10;" path="m,l6858000,e" filled="f" strokeweight=".5pt">
                  <v:path arrowok="t"/>
                </v:shape>
                <w10:anchorlock/>
              </v:group>
            </w:pict>
          </mc:Fallback>
        </mc:AlternateContent>
      </w:r>
    </w:p>
    <w:p w14:paraId="3E081209" w14:textId="77777777" w:rsidR="00653BED" w:rsidRDefault="008E2DCC">
      <w:pPr>
        <w:pStyle w:val="Heading4"/>
        <w:numPr>
          <w:ilvl w:val="0"/>
          <w:numId w:val="31"/>
        </w:numPr>
        <w:tabs>
          <w:tab w:val="left" w:pos="753"/>
        </w:tabs>
        <w:spacing w:before="19"/>
        <w:ind w:left="753" w:hanging="398"/>
        <w:jc w:val="left"/>
      </w:pPr>
      <w:r>
        <w:t>Home</w:t>
      </w:r>
      <w:r>
        <w:rPr>
          <w:spacing w:val="-4"/>
        </w:rPr>
        <w:t xml:space="preserve"> </w:t>
      </w:r>
      <w:r>
        <w:t>Visiting</w:t>
      </w:r>
      <w:r>
        <w:rPr>
          <w:spacing w:val="-2"/>
        </w:rPr>
        <w:t xml:space="preserve"> </w:t>
      </w:r>
      <w:r>
        <w:t>Expansion</w:t>
      </w:r>
      <w:r>
        <w:rPr>
          <w:spacing w:val="-2"/>
        </w:rPr>
        <w:t xml:space="preserve"> Underspend</w:t>
      </w:r>
    </w:p>
    <w:p w14:paraId="3E08120A" w14:textId="77777777" w:rsidR="00653BED" w:rsidRDefault="008E2DCC">
      <w:pPr>
        <w:pStyle w:val="BodyText"/>
        <w:spacing w:before="45"/>
        <w:ind w:left="754"/>
      </w:pPr>
      <w:r>
        <w:t>This</w:t>
      </w:r>
      <w:r>
        <w:rPr>
          <w:spacing w:val="-6"/>
        </w:rPr>
        <w:t xml:space="preserve"> </w:t>
      </w:r>
      <w:r>
        <w:t>captures</w:t>
      </w:r>
      <w:r>
        <w:rPr>
          <w:spacing w:val="-4"/>
        </w:rPr>
        <w:t xml:space="preserve"> </w:t>
      </w:r>
      <w:r>
        <w:t>the</w:t>
      </w:r>
      <w:r>
        <w:rPr>
          <w:spacing w:val="-3"/>
        </w:rPr>
        <w:t xml:space="preserve"> </w:t>
      </w:r>
      <w:r>
        <w:t>unused</w:t>
      </w:r>
      <w:r>
        <w:rPr>
          <w:spacing w:val="-2"/>
        </w:rPr>
        <w:t xml:space="preserve"> </w:t>
      </w:r>
      <w:r>
        <w:t>fund</w:t>
      </w:r>
      <w:r>
        <w:rPr>
          <w:spacing w:val="-3"/>
        </w:rPr>
        <w:t xml:space="preserve"> </w:t>
      </w:r>
      <w:r>
        <w:t>balance</w:t>
      </w:r>
      <w:r>
        <w:rPr>
          <w:spacing w:val="-3"/>
        </w:rPr>
        <w:t xml:space="preserve"> </w:t>
      </w:r>
      <w:r>
        <w:t>in</w:t>
      </w:r>
      <w:r>
        <w:rPr>
          <w:spacing w:val="-3"/>
        </w:rPr>
        <w:t xml:space="preserve"> </w:t>
      </w:r>
      <w:r>
        <w:t>the</w:t>
      </w:r>
      <w:r>
        <w:rPr>
          <w:spacing w:val="-3"/>
        </w:rPr>
        <w:t xml:space="preserve"> </w:t>
      </w:r>
      <w:r>
        <w:t>Home</w:t>
      </w:r>
      <w:r>
        <w:rPr>
          <w:spacing w:val="-7"/>
        </w:rPr>
        <w:t xml:space="preserve"> </w:t>
      </w:r>
      <w:r>
        <w:t>Visiting</w:t>
      </w:r>
      <w:r>
        <w:rPr>
          <w:spacing w:val="-3"/>
        </w:rPr>
        <w:t xml:space="preserve"> </w:t>
      </w:r>
      <w:r>
        <w:t>Services</w:t>
      </w:r>
      <w:r>
        <w:rPr>
          <w:spacing w:val="-13"/>
        </w:rPr>
        <w:t xml:space="preserve"> </w:t>
      </w:r>
      <w:r>
        <w:rPr>
          <w:spacing w:val="-2"/>
        </w:rPr>
        <w:t>Account.</w:t>
      </w:r>
    </w:p>
    <w:p w14:paraId="3E08120B" w14:textId="77777777" w:rsidR="00653BED" w:rsidRDefault="008E2DCC">
      <w:pPr>
        <w:pStyle w:val="Heading4"/>
        <w:numPr>
          <w:ilvl w:val="0"/>
          <w:numId w:val="31"/>
        </w:numPr>
        <w:tabs>
          <w:tab w:val="left" w:pos="753"/>
        </w:tabs>
        <w:ind w:left="753" w:hanging="398"/>
        <w:jc w:val="left"/>
      </w:pPr>
      <w:r>
        <w:lastRenderedPageBreak/>
        <w:t xml:space="preserve">WCCC </w:t>
      </w:r>
      <w:r>
        <w:rPr>
          <w:spacing w:val="-2"/>
        </w:rPr>
        <w:t>Outreach</w:t>
      </w:r>
    </w:p>
    <w:p w14:paraId="3E08120C" w14:textId="77777777" w:rsidR="00653BED" w:rsidRDefault="008E2DCC">
      <w:pPr>
        <w:pStyle w:val="BodyText"/>
        <w:spacing w:before="53" w:line="230" w:lineRule="auto"/>
        <w:ind w:left="754"/>
      </w:pPr>
      <w:r>
        <w:t>Governor</w:t>
      </w:r>
      <w:r>
        <w:rPr>
          <w:spacing w:val="-3"/>
        </w:rPr>
        <w:t xml:space="preserve"> </w:t>
      </w:r>
      <w:r>
        <w:t>Inslee</w:t>
      </w:r>
      <w:r>
        <w:rPr>
          <w:spacing w:val="-3"/>
        </w:rPr>
        <w:t xml:space="preserve"> </w:t>
      </w:r>
      <w:r>
        <w:t>proposed</w:t>
      </w:r>
      <w:r>
        <w:rPr>
          <w:spacing w:val="-3"/>
        </w:rPr>
        <w:t xml:space="preserve"> </w:t>
      </w:r>
      <w:r>
        <w:t>funding</w:t>
      </w:r>
      <w:r>
        <w:rPr>
          <w:spacing w:val="-3"/>
        </w:rPr>
        <w:t xml:space="preserve"> </w:t>
      </w:r>
      <w:r>
        <w:t>and</w:t>
      </w:r>
      <w:r>
        <w:rPr>
          <w:spacing w:val="-3"/>
        </w:rPr>
        <w:t xml:space="preserve"> </w:t>
      </w:r>
      <w:r>
        <w:t>FTEs</w:t>
      </w:r>
      <w:r>
        <w:rPr>
          <w:spacing w:val="-4"/>
        </w:rPr>
        <w:t xml:space="preserve"> </w:t>
      </w:r>
      <w:r>
        <w:t>for</w:t>
      </w:r>
      <w:r>
        <w:rPr>
          <w:spacing w:val="-3"/>
        </w:rPr>
        <w:t xml:space="preserve"> </w:t>
      </w:r>
      <w:r>
        <w:t>subsidy</w:t>
      </w:r>
      <w:r>
        <w:rPr>
          <w:spacing w:val="-3"/>
        </w:rPr>
        <w:t xml:space="preserve"> </w:t>
      </w:r>
      <w:r>
        <w:t>benefit</w:t>
      </w:r>
      <w:r>
        <w:rPr>
          <w:spacing w:val="-3"/>
        </w:rPr>
        <w:t xml:space="preserve"> </w:t>
      </w:r>
      <w:r>
        <w:t>outreach</w:t>
      </w:r>
      <w:r>
        <w:rPr>
          <w:spacing w:val="-3"/>
        </w:rPr>
        <w:t xml:space="preserve"> </w:t>
      </w:r>
      <w:r>
        <w:t>to</w:t>
      </w:r>
      <w:r>
        <w:rPr>
          <w:spacing w:val="-3"/>
        </w:rPr>
        <w:t xml:space="preserve"> </w:t>
      </w:r>
      <w:r>
        <w:t>increase</w:t>
      </w:r>
      <w:r>
        <w:rPr>
          <w:spacing w:val="-3"/>
        </w:rPr>
        <w:t xml:space="preserve"> </w:t>
      </w:r>
      <w:r>
        <w:t>utilization</w:t>
      </w:r>
      <w:r>
        <w:rPr>
          <w:spacing w:val="-3"/>
        </w:rPr>
        <w:t xml:space="preserve"> </w:t>
      </w:r>
      <w:r>
        <w:t>of</w:t>
      </w:r>
      <w:r>
        <w:rPr>
          <w:spacing w:val="-3"/>
        </w:rPr>
        <w:t xml:space="preserve"> </w:t>
      </w:r>
      <w:r>
        <w:t>the</w:t>
      </w:r>
      <w:r>
        <w:rPr>
          <w:spacing w:val="-7"/>
        </w:rPr>
        <w:t xml:space="preserve"> </w:t>
      </w:r>
      <w:r>
        <w:t>WCCC program. This item removes that new investment.</w:t>
      </w:r>
    </w:p>
    <w:p w14:paraId="3E08120D" w14:textId="77777777" w:rsidR="00653BED" w:rsidRDefault="008E2DCC">
      <w:pPr>
        <w:pStyle w:val="Heading4"/>
        <w:numPr>
          <w:ilvl w:val="0"/>
          <w:numId w:val="31"/>
        </w:numPr>
        <w:tabs>
          <w:tab w:val="left" w:pos="753"/>
        </w:tabs>
        <w:spacing w:before="115"/>
        <w:ind w:left="753" w:hanging="398"/>
        <w:jc w:val="left"/>
      </w:pPr>
      <w:r>
        <w:t xml:space="preserve">WCCC Center </w:t>
      </w:r>
      <w:r>
        <w:rPr>
          <w:spacing w:val="-2"/>
        </w:rPr>
        <w:t>Rates</w:t>
      </w:r>
    </w:p>
    <w:p w14:paraId="3E08120E" w14:textId="77777777" w:rsidR="00653BED" w:rsidRDefault="008E2DCC">
      <w:pPr>
        <w:pStyle w:val="BodyText"/>
        <w:spacing w:before="45"/>
        <w:ind w:left="754"/>
      </w:pPr>
      <w:r>
        <w:t>The</w:t>
      </w:r>
      <w:r>
        <w:rPr>
          <w:spacing w:val="-3"/>
        </w:rPr>
        <w:t xml:space="preserve"> </w:t>
      </w:r>
      <w:r>
        <w:t>rate increase</w:t>
      </w:r>
      <w:r>
        <w:rPr>
          <w:spacing w:val="-1"/>
        </w:rPr>
        <w:t xml:space="preserve"> </w:t>
      </w:r>
      <w:r>
        <w:t>to 85th</w:t>
      </w:r>
      <w:r>
        <w:rPr>
          <w:spacing w:val="-1"/>
        </w:rPr>
        <w:t xml:space="preserve"> </w:t>
      </w:r>
      <w:r>
        <w:t>percentile of the</w:t>
      </w:r>
      <w:r>
        <w:rPr>
          <w:spacing w:val="-1"/>
        </w:rPr>
        <w:t xml:space="preserve"> </w:t>
      </w:r>
      <w:r>
        <w:t>2024 market</w:t>
      </w:r>
      <w:r>
        <w:rPr>
          <w:spacing w:val="-1"/>
        </w:rPr>
        <w:t xml:space="preserve"> </w:t>
      </w:r>
      <w:r>
        <w:t>rate survey (MRS)</w:t>
      </w:r>
      <w:r>
        <w:rPr>
          <w:spacing w:val="-1"/>
        </w:rPr>
        <w:t xml:space="preserve"> </w:t>
      </w:r>
      <w:r>
        <w:t>is</w:t>
      </w:r>
      <w:r>
        <w:rPr>
          <w:spacing w:val="-1"/>
        </w:rPr>
        <w:t xml:space="preserve"> </w:t>
      </w:r>
      <w:r>
        <w:t>phased</w:t>
      </w:r>
      <w:r>
        <w:rPr>
          <w:spacing w:val="-1"/>
        </w:rPr>
        <w:t xml:space="preserve"> </w:t>
      </w:r>
      <w:r>
        <w:t>for centers</w:t>
      </w:r>
      <w:r>
        <w:rPr>
          <w:spacing w:val="-1"/>
        </w:rPr>
        <w:t xml:space="preserve"> </w:t>
      </w:r>
      <w:r>
        <w:rPr>
          <w:spacing w:val="-2"/>
        </w:rPr>
        <w:t>only.</w:t>
      </w:r>
    </w:p>
    <w:p w14:paraId="3E08120F" w14:textId="77777777" w:rsidR="00653BED" w:rsidRDefault="008E2DCC">
      <w:pPr>
        <w:pStyle w:val="Heading4"/>
        <w:numPr>
          <w:ilvl w:val="0"/>
          <w:numId w:val="31"/>
        </w:numPr>
        <w:tabs>
          <w:tab w:val="left" w:pos="753"/>
        </w:tabs>
        <w:ind w:left="753" w:hanging="398"/>
        <w:jc w:val="left"/>
      </w:pPr>
      <w:r>
        <w:t>WCCC</w:t>
      </w:r>
      <w:r>
        <w:rPr>
          <w:spacing w:val="-4"/>
        </w:rPr>
        <w:t xml:space="preserve"> </w:t>
      </w:r>
      <w:r>
        <w:t>Remove</w:t>
      </w:r>
      <w:r>
        <w:rPr>
          <w:spacing w:val="-3"/>
        </w:rPr>
        <w:t xml:space="preserve"> </w:t>
      </w:r>
      <w:r>
        <w:t>Hold</w:t>
      </w:r>
      <w:r>
        <w:rPr>
          <w:spacing w:val="-1"/>
        </w:rPr>
        <w:t xml:space="preserve"> </w:t>
      </w:r>
      <w:r>
        <w:rPr>
          <w:spacing w:val="-2"/>
        </w:rPr>
        <w:t>Harmless</w:t>
      </w:r>
    </w:p>
    <w:p w14:paraId="3E081210" w14:textId="77777777" w:rsidR="00653BED" w:rsidRDefault="008E2DCC">
      <w:pPr>
        <w:pStyle w:val="BodyText"/>
        <w:spacing w:before="53" w:line="230" w:lineRule="auto"/>
        <w:ind w:left="754" w:right="129"/>
      </w:pPr>
      <w:r>
        <w:t>A</w:t>
      </w:r>
      <w:r>
        <w:rPr>
          <w:spacing w:val="-14"/>
        </w:rPr>
        <w:t xml:space="preserve"> </w:t>
      </w:r>
      <w:r>
        <w:t>subset</w:t>
      </w:r>
      <w:r>
        <w:rPr>
          <w:spacing w:val="-3"/>
        </w:rPr>
        <w:t xml:space="preserve"> </w:t>
      </w:r>
      <w:r>
        <w:t>of</w:t>
      </w:r>
      <w:r>
        <w:rPr>
          <w:spacing w:val="-2"/>
        </w:rPr>
        <w:t xml:space="preserve"> </w:t>
      </w:r>
      <w:r>
        <w:t>childcare</w:t>
      </w:r>
      <w:r>
        <w:rPr>
          <w:spacing w:val="-2"/>
        </w:rPr>
        <w:t xml:space="preserve"> </w:t>
      </w:r>
      <w:r>
        <w:t>providers</w:t>
      </w:r>
      <w:r>
        <w:rPr>
          <w:spacing w:val="-3"/>
        </w:rPr>
        <w:t xml:space="preserve"> </w:t>
      </w:r>
      <w:r>
        <w:t>have</w:t>
      </w:r>
      <w:r>
        <w:rPr>
          <w:spacing w:val="-2"/>
        </w:rPr>
        <w:t xml:space="preserve"> </w:t>
      </w:r>
      <w:r>
        <w:t>a</w:t>
      </w:r>
      <w:r>
        <w:rPr>
          <w:spacing w:val="-2"/>
        </w:rPr>
        <w:t xml:space="preserve"> </w:t>
      </w:r>
      <w:r>
        <w:t>rate</w:t>
      </w:r>
      <w:r>
        <w:rPr>
          <w:spacing w:val="-2"/>
        </w:rPr>
        <w:t xml:space="preserve"> </w:t>
      </w:r>
      <w:r>
        <w:t>that</w:t>
      </w:r>
      <w:r>
        <w:rPr>
          <w:spacing w:val="-2"/>
        </w:rPr>
        <w:t xml:space="preserve"> </w:t>
      </w:r>
      <w:r>
        <w:t>exceeds</w:t>
      </w:r>
      <w:r>
        <w:rPr>
          <w:spacing w:val="-3"/>
        </w:rPr>
        <w:t xml:space="preserve"> </w:t>
      </w:r>
      <w:r>
        <w:t>the</w:t>
      </w:r>
      <w:r>
        <w:rPr>
          <w:spacing w:val="-2"/>
        </w:rPr>
        <w:t xml:space="preserve"> </w:t>
      </w:r>
      <w:r>
        <w:t>85th</w:t>
      </w:r>
      <w:r>
        <w:rPr>
          <w:spacing w:val="-2"/>
        </w:rPr>
        <w:t xml:space="preserve"> </w:t>
      </w:r>
      <w:r>
        <w:t>percentile</w:t>
      </w:r>
      <w:r>
        <w:rPr>
          <w:spacing w:val="-2"/>
        </w:rPr>
        <w:t xml:space="preserve"> </w:t>
      </w:r>
      <w:r>
        <w:t>of</w:t>
      </w:r>
      <w:r>
        <w:rPr>
          <w:spacing w:val="-2"/>
        </w:rPr>
        <w:t xml:space="preserve"> </w:t>
      </w:r>
      <w:r>
        <w:t>2024</w:t>
      </w:r>
      <w:r>
        <w:rPr>
          <w:spacing w:val="-2"/>
        </w:rPr>
        <w:t xml:space="preserve"> </w:t>
      </w:r>
      <w:r>
        <w:t>market</w:t>
      </w:r>
      <w:r>
        <w:rPr>
          <w:spacing w:val="-2"/>
        </w:rPr>
        <w:t xml:space="preserve"> </w:t>
      </w:r>
      <w:r>
        <w:t>rate</w:t>
      </w:r>
      <w:r>
        <w:rPr>
          <w:spacing w:val="-2"/>
        </w:rPr>
        <w:t xml:space="preserve"> </w:t>
      </w:r>
      <w:r>
        <w:t>survey</w:t>
      </w:r>
      <w:r>
        <w:rPr>
          <w:spacing w:val="-2"/>
        </w:rPr>
        <w:t xml:space="preserve"> </w:t>
      </w:r>
      <w:r>
        <w:t>(MRS).</w:t>
      </w:r>
      <w:r>
        <w:rPr>
          <w:spacing w:val="-6"/>
        </w:rPr>
        <w:t xml:space="preserve"> </w:t>
      </w:r>
      <w:r>
        <w:t>This reduction discontinues the policy of holding them harmless, bringing their rates down to the 85th percentile of</w:t>
      </w:r>
      <w:r>
        <w:rPr>
          <w:spacing w:val="40"/>
        </w:rPr>
        <w:t xml:space="preserve"> </w:t>
      </w:r>
      <w:r>
        <w:t>2024 MRS and making their rate equal to all other providers.</w:t>
      </w:r>
    </w:p>
    <w:p w14:paraId="3E081211" w14:textId="77777777" w:rsidR="00653BED" w:rsidRDefault="00653BED">
      <w:pPr>
        <w:spacing w:line="230" w:lineRule="auto"/>
        <w:sectPr w:rsidR="00653BED" w:rsidSect="00D217FA">
          <w:headerReference w:type="default" r:id="rId120"/>
          <w:footerReference w:type="default" r:id="rId121"/>
          <w:pgSz w:w="12240" w:h="15840"/>
          <w:pgMar w:top="1440" w:right="620" w:bottom="980" w:left="580" w:header="1460" w:footer="788" w:gutter="0"/>
          <w:cols w:space="720"/>
        </w:sectPr>
      </w:pPr>
    </w:p>
    <w:p w14:paraId="408382AD" w14:textId="0E43DB66" w:rsidR="00D217FA" w:rsidRPr="00D217FA" w:rsidRDefault="00D217FA" w:rsidP="00D217FA">
      <w:pPr>
        <w:pStyle w:val="Heading2"/>
      </w:pPr>
      <w:r w:rsidRPr="00D217FA">
        <w:lastRenderedPageBreak/>
        <w:t xml:space="preserve">Dept of Children, </w:t>
      </w:r>
      <w:proofErr w:type="gramStart"/>
      <w:r w:rsidRPr="00D217FA">
        <w:t>Youth, &amp;</w:t>
      </w:r>
      <w:proofErr w:type="gramEnd"/>
      <w:r w:rsidRPr="00D217FA">
        <w:t xml:space="preserve"> Families</w:t>
      </w:r>
      <w:r>
        <w:t xml:space="preserve"> - </w:t>
      </w:r>
      <w:r w:rsidRPr="00D217FA">
        <w:t>Program Support</w:t>
      </w:r>
    </w:p>
    <w:p w14:paraId="10390BA1" w14:textId="77777777" w:rsidR="00D217FA" w:rsidRDefault="00D217FA" w:rsidP="00D217FA">
      <w:pPr>
        <w:pStyle w:val="Heading3"/>
        <w:rPr>
          <w:spacing w:val="-2"/>
        </w:rPr>
      </w:pPr>
      <w:r>
        <w:t xml:space="preserve">Recommendation </w:t>
      </w:r>
      <w:r>
        <w:rPr>
          <w:spacing w:val="-2"/>
        </w:rPr>
        <w:t>Summary</w:t>
      </w:r>
    </w:p>
    <w:p w14:paraId="5C19A910" w14:textId="77777777" w:rsidR="00CA3E74" w:rsidRDefault="00CA3E74" w:rsidP="00CA3E74">
      <w:pPr>
        <w:spacing w:before="56"/>
        <w:ind w:left="-18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5F77A865" w14:textId="77777777" w:rsidR="00CA3E74" w:rsidRDefault="00CA3E74" w:rsidP="00CA3E74">
      <w:pPr>
        <w:spacing w:before="88"/>
        <w:ind w:left="-180"/>
        <w:jc w:val="center"/>
        <w:rPr>
          <w:rFonts w:ascii="Calibri"/>
          <w:sz w:val="20"/>
        </w:rPr>
      </w:pPr>
      <w:r>
        <w:rPr>
          <w:rFonts w:ascii="Calibri"/>
          <w:sz w:val="20"/>
        </w:rPr>
        <w:t xml:space="preserve">Run: 2/27/2025 1:57 </w:t>
      </w:r>
      <w:r>
        <w:rPr>
          <w:rFonts w:ascii="Calibri"/>
          <w:spacing w:val="-5"/>
          <w:sz w:val="20"/>
        </w:rPr>
        <w:t>PM</w:t>
      </w:r>
    </w:p>
    <w:p w14:paraId="3E081213" w14:textId="77777777" w:rsidR="00653BED" w:rsidRDefault="00653BED">
      <w:pPr>
        <w:rPr>
          <w:sz w:val="20"/>
        </w:rPr>
        <w:sectPr w:rsidR="00653BED" w:rsidSect="00CA3E74">
          <w:headerReference w:type="default" r:id="rId122"/>
          <w:footerReference w:type="default" r:id="rId123"/>
          <w:pgSz w:w="12240" w:h="15840"/>
          <w:pgMar w:top="126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217FA" w:rsidRPr="00CA3E74" w14:paraId="00D73F2E" w14:textId="77777777">
        <w:trPr>
          <w:trHeight w:val="429"/>
        </w:trPr>
        <w:tc>
          <w:tcPr>
            <w:tcW w:w="8100" w:type="dxa"/>
            <w:tcBorders>
              <w:top w:val="single" w:sz="4" w:space="0" w:color="000000"/>
            </w:tcBorders>
          </w:tcPr>
          <w:p w14:paraId="0147BB8C" w14:textId="61FDD9F8" w:rsidR="00D217FA" w:rsidRPr="00CA3E74" w:rsidRDefault="00D217FA">
            <w:pPr>
              <w:pStyle w:val="TableParagraph"/>
              <w:ind w:left="20"/>
              <w:rPr>
                <w:b/>
                <w:bCs/>
              </w:rPr>
            </w:pPr>
            <w:r w:rsidRPr="00CA3E74">
              <w:rPr>
                <w:b/>
                <w:bCs/>
                <w:sz w:val="20"/>
              </w:rPr>
              <w:t>Dollars</w:t>
            </w:r>
            <w:r w:rsidRPr="00CA3E74">
              <w:rPr>
                <w:b/>
                <w:bCs/>
                <w:spacing w:val="-7"/>
                <w:sz w:val="20"/>
              </w:rPr>
              <w:t xml:space="preserve"> </w:t>
            </w:r>
            <w:r w:rsidRPr="00CA3E74">
              <w:rPr>
                <w:b/>
                <w:bCs/>
                <w:sz w:val="20"/>
              </w:rPr>
              <w:t>in</w:t>
            </w:r>
            <w:r w:rsidRPr="00CA3E74">
              <w:rPr>
                <w:b/>
                <w:bCs/>
                <w:spacing w:val="-6"/>
                <w:sz w:val="20"/>
              </w:rPr>
              <w:t xml:space="preserve"> </w:t>
            </w:r>
            <w:r w:rsidRPr="00CA3E74">
              <w:rPr>
                <w:b/>
                <w:bCs/>
                <w:spacing w:val="-2"/>
                <w:sz w:val="20"/>
              </w:rPr>
              <w:t>Thousands</w:t>
            </w:r>
          </w:p>
        </w:tc>
        <w:tc>
          <w:tcPr>
            <w:tcW w:w="1188" w:type="dxa"/>
            <w:tcBorders>
              <w:top w:val="single" w:sz="4" w:space="0" w:color="000000"/>
            </w:tcBorders>
          </w:tcPr>
          <w:p w14:paraId="37F2A4FB" w14:textId="70E521B4" w:rsidR="00D217FA" w:rsidRPr="00CA3E74" w:rsidRDefault="00CA3E74">
            <w:pPr>
              <w:pStyle w:val="TableParagraph"/>
              <w:ind w:right="19"/>
              <w:jc w:val="right"/>
              <w:rPr>
                <w:b/>
                <w:bCs/>
                <w:spacing w:val="-10"/>
              </w:rPr>
            </w:pPr>
            <w:r w:rsidRPr="00CA3E74">
              <w:rPr>
                <w:b/>
                <w:bCs/>
                <w:spacing w:val="-10"/>
              </w:rPr>
              <w:t>Funds Subject to Outlook</w:t>
            </w:r>
          </w:p>
        </w:tc>
        <w:tc>
          <w:tcPr>
            <w:tcW w:w="324" w:type="dxa"/>
            <w:tcBorders>
              <w:top w:val="single" w:sz="4" w:space="0" w:color="000000"/>
            </w:tcBorders>
          </w:tcPr>
          <w:p w14:paraId="72AFF0B9" w14:textId="77777777" w:rsidR="00D217FA" w:rsidRPr="00CA3E74" w:rsidRDefault="00D217FA">
            <w:pPr>
              <w:pStyle w:val="TableParagraph"/>
              <w:rPr>
                <w:rFonts w:ascii="Times New Roman"/>
                <w:b/>
                <w:bCs/>
                <w:sz w:val="20"/>
              </w:rPr>
            </w:pPr>
          </w:p>
        </w:tc>
        <w:tc>
          <w:tcPr>
            <w:tcW w:w="1188" w:type="dxa"/>
            <w:tcBorders>
              <w:top w:val="single" w:sz="4" w:space="0" w:color="000000"/>
            </w:tcBorders>
          </w:tcPr>
          <w:p w14:paraId="62B2CFB5" w14:textId="21A50447" w:rsidR="00D217FA" w:rsidRPr="00CA3E74" w:rsidRDefault="00D217FA">
            <w:pPr>
              <w:pStyle w:val="TableParagraph"/>
              <w:ind w:right="19"/>
              <w:jc w:val="right"/>
              <w:rPr>
                <w:b/>
                <w:bCs/>
                <w:spacing w:val="-10"/>
              </w:rPr>
            </w:pPr>
            <w:r w:rsidRPr="00CA3E74">
              <w:rPr>
                <w:rFonts w:ascii="Calibri"/>
                <w:b/>
                <w:bCs/>
                <w:spacing w:val="-8"/>
                <w:sz w:val="20"/>
              </w:rPr>
              <w:t>TOT-</w:t>
            </w:r>
            <w:r w:rsidRPr="00CA3E74">
              <w:rPr>
                <w:rFonts w:ascii="Calibri"/>
                <w:b/>
                <w:bCs/>
                <w:spacing w:val="-10"/>
                <w:sz w:val="20"/>
              </w:rPr>
              <w:t>A</w:t>
            </w:r>
          </w:p>
        </w:tc>
      </w:tr>
      <w:tr w:rsidR="00653BED" w14:paraId="3E08121C" w14:textId="77777777">
        <w:trPr>
          <w:trHeight w:val="429"/>
        </w:trPr>
        <w:tc>
          <w:tcPr>
            <w:tcW w:w="8100" w:type="dxa"/>
            <w:tcBorders>
              <w:top w:val="single" w:sz="4" w:space="0" w:color="000000"/>
            </w:tcBorders>
          </w:tcPr>
          <w:p w14:paraId="3E08121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21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21A" w14:textId="77777777" w:rsidR="00653BED" w:rsidRDefault="00653BED">
            <w:pPr>
              <w:pStyle w:val="TableParagraph"/>
              <w:rPr>
                <w:rFonts w:ascii="Times New Roman"/>
                <w:sz w:val="20"/>
              </w:rPr>
            </w:pPr>
          </w:p>
        </w:tc>
        <w:tc>
          <w:tcPr>
            <w:tcW w:w="1188" w:type="dxa"/>
            <w:tcBorders>
              <w:top w:val="single" w:sz="4" w:space="0" w:color="000000"/>
            </w:tcBorders>
          </w:tcPr>
          <w:p w14:paraId="3E08121B" w14:textId="77777777" w:rsidR="00653BED" w:rsidRDefault="008E2DCC">
            <w:pPr>
              <w:pStyle w:val="TableParagraph"/>
              <w:ind w:right="19"/>
              <w:jc w:val="right"/>
              <w:rPr>
                <w:b/>
              </w:rPr>
            </w:pPr>
            <w:r>
              <w:rPr>
                <w:b/>
                <w:spacing w:val="-10"/>
              </w:rPr>
              <w:t>0</w:t>
            </w:r>
          </w:p>
        </w:tc>
      </w:tr>
      <w:tr w:rsidR="00653BED" w14:paraId="3E081221" w14:textId="77777777">
        <w:trPr>
          <w:trHeight w:val="364"/>
        </w:trPr>
        <w:tc>
          <w:tcPr>
            <w:tcW w:w="8100" w:type="dxa"/>
          </w:tcPr>
          <w:p w14:paraId="3E08121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21E" w14:textId="77777777" w:rsidR="00653BED" w:rsidRDefault="008E2DCC">
            <w:pPr>
              <w:pStyle w:val="TableParagraph"/>
              <w:spacing w:before="55"/>
              <w:ind w:right="19"/>
              <w:jc w:val="right"/>
              <w:rPr>
                <w:b/>
              </w:rPr>
            </w:pPr>
            <w:r>
              <w:rPr>
                <w:b/>
                <w:spacing w:val="-10"/>
              </w:rPr>
              <w:t>0</w:t>
            </w:r>
          </w:p>
        </w:tc>
        <w:tc>
          <w:tcPr>
            <w:tcW w:w="324" w:type="dxa"/>
          </w:tcPr>
          <w:p w14:paraId="3E08121F" w14:textId="77777777" w:rsidR="00653BED" w:rsidRDefault="00653BED">
            <w:pPr>
              <w:pStyle w:val="TableParagraph"/>
              <w:rPr>
                <w:rFonts w:ascii="Times New Roman"/>
                <w:sz w:val="20"/>
              </w:rPr>
            </w:pPr>
          </w:p>
        </w:tc>
        <w:tc>
          <w:tcPr>
            <w:tcW w:w="1188" w:type="dxa"/>
          </w:tcPr>
          <w:p w14:paraId="3E081220" w14:textId="77777777" w:rsidR="00653BED" w:rsidRDefault="008E2DCC">
            <w:pPr>
              <w:pStyle w:val="TableParagraph"/>
              <w:spacing w:before="55"/>
              <w:ind w:right="19"/>
              <w:jc w:val="right"/>
              <w:rPr>
                <w:b/>
              </w:rPr>
            </w:pPr>
            <w:r>
              <w:rPr>
                <w:b/>
                <w:spacing w:val="-10"/>
              </w:rPr>
              <w:t>0</w:t>
            </w:r>
          </w:p>
        </w:tc>
      </w:tr>
      <w:tr w:rsidR="00653BED" w14:paraId="3E081229" w14:textId="77777777">
        <w:trPr>
          <w:trHeight w:val="638"/>
        </w:trPr>
        <w:tc>
          <w:tcPr>
            <w:tcW w:w="8100" w:type="dxa"/>
          </w:tcPr>
          <w:p w14:paraId="3E08122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223" w14:textId="77777777" w:rsidR="00653BED" w:rsidRDefault="008E2DCC">
            <w:pPr>
              <w:pStyle w:val="TableParagraph"/>
              <w:spacing w:before="50"/>
              <w:ind w:left="315"/>
            </w:pPr>
            <w:r>
              <w:t>1.</w:t>
            </w:r>
            <w:r>
              <w:rPr>
                <w:spacing w:val="62"/>
                <w:w w:val="150"/>
              </w:rPr>
              <w:t xml:space="preserve"> </w:t>
            </w:r>
            <w:r>
              <w:t>WA</w:t>
            </w:r>
            <w:r>
              <w:rPr>
                <w:spacing w:val="-13"/>
              </w:rPr>
              <w:t xml:space="preserve"> </w:t>
            </w:r>
            <w:r>
              <w:t>State</w:t>
            </w:r>
            <w:r>
              <w:rPr>
                <w:spacing w:val="-4"/>
              </w:rPr>
              <w:t xml:space="preserve"> </w:t>
            </w:r>
            <w:r>
              <w:t>Mentoring</w:t>
            </w:r>
            <w:r>
              <w:rPr>
                <w:spacing w:val="-5"/>
              </w:rPr>
              <w:t xml:space="preserve"> </w:t>
            </w:r>
            <w:r>
              <w:rPr>
                <w:spacing w:val="-2"/>
              </w:rPr>
              <w:t>Elimination</w:t>
            </w:r>
          </w:p>
        </w:tc>
        <w:tc>
          <w:tcPr>
            <w:tcW w:w="1188" w:type="dxa"/>
          </w:tcPr>
          <w:p w14:paraId="3E081224" w14:textId="77777777" w:rsidR="00653BED" w:rsidRDefault="00653BED">
            <w:pPr>
              <w:pStyle w:val="TableParagraph"/>
              <w:spacing w:before="89"/>
              <w:rPr>
                <w:rFonts w:ascii="Calibri"/>
                <w:b/>
              </w:rPr>
            </w:pPr>
          </w:p>
          <w:p w14:paraId="3E081225" w14:textId="77777777" w:rsidR="00653BED" w:rsidRDefault="008E2DCC">
            <w:pPr>
              <w:pStyle w:val="TableParagraph"/>
              <w:ind w:right="17"/>
              <w:jc w:val="right"/>
            </w:pPr>
            <w:r>
              <w:rPr>
                <w:color w:val="FF0000"/>
                <w:spacing w:val="-2"/>
              </w:rPr>
              <w:t>(250)</w:t>
            </w:r>
          </w:p>
        </w:tc>
        <w:tc>
          <w:tcPr>
            <w:tcW w:w="324" w:type="dxa"/>
          </w:tcPr>
          <w:p w14:paraId="3E081226" w14:textId="77777777" w:rsidR="00653BED" w:rsidRDefault="00653BED">
            <w:pPr>
              <w:pStyle w:val="TableParagraph"/>
              <w:rPr>
                <w:rFonts w:ascii="Times New Roman"/>
                <w:sz w:val="20"/>
              </w:rPr>
            </w:pPr>
          </w:p>
        </w:tc>
        <w:tc>
          <w:tcPr>
            <w:tcW w:w="1188" w:type="dxa"/>
          </w:tcPr>
          <w:p w14:paraId="3E081227" w14:textId="77777777" w:rsidR="00653BED" w:rsidRDefault="00653BED">
            <w:pPr>
              <w:pStyle w:val="TableParagraph"/>
              <w:spacing w:before="89"/>
              <w:rPr>
                <w:rFonts w:ascii="Calibri"/>
                <w:b/>
              </w:rPr>
            </w:pPr>
          </w:p>
          <w:p w14:paraId="3E081228" w14:textId="77777777" w:rsidR="00653BED" w:rsidRDefault="008E2DCC">
            <w:pPr>
              <w:pStyle w:val="TableParagraph"/>
              <w:ind w:right="17"/>
              <w:jc w:val="right"/>
            </w:pPr>
            <w:r>
              <w:rPr>
                <w:color w:val="FF0000"/>
                <w:spacing w:val="-2"/>
              </w:rPr>
              <w:t>(250)</w:t>
            </w:r>
          </w:p>
        </w:tc>
      </w:tr>
      <w:tr w:rsidR="00653BED" w14:paraId="3E08122E" w14:textId="77777777">
        <w:trPr>
          <w:trHeight w:val="306"/>
        </w:trPr>
        <w:tc>
          <w:tcPr>
            <w:tcW w:w="8100" w:type="dxa"/>
          </w:tcPr>
          <w:p w14:paraId="3E08122A" w14:textId="77777777" w:rsidR="00653BED" w:rsidRDefault="008E2DCC">
            <w:pPr>
              <w:pStyle w:val="TableParagraph"/>
              <w:spacing w:before="27"/>
              <w:ind w:left="315"/>
            </w:pPr>
            <w:r>
              <w:t>2.</w:t>
            </w:r>
            <w:r>
              <w:rPr>
                <w:spacing w:val="76"/>
              </w:rPr>
              <w:t xml:space="preserve"> </w:t>
            </w:r>
            <w:r>
              <w:t>TeamChild</w:t>
            </w:r>
            <w:r>
              <w:rPr>
                <w:spacing w:val="-7"/>
              </w:rPr>
              <w:t xml:space="preserve"> </w:t>
            </w:r>
            <w:r>
              <w:rPr>
                <w:spacing w:val="-2"/>
              </w:rPr>
              <w:t>Elimination</w:t>
            </w:r>
          </w:p>
        </w:tc>
        <w:tc>
          <w:tcPr>
            <w:tcW w:w="1188" w:type="dxa"/>
          </w:tcPr>
          <w:p w14:paraId="3E08122B" w14:textId="77777777" w:rsidR="00653BED" w:rsidRDefault="008E2DCC">
            <w:pPr>
              <w:pStyle w:val="TableParagraph"/>
              <w:spacing w:before="27"/>
              <w:ind w:right="17"/>
              <w:jc w:val="right"/>
            </w:pPr>
            <w:r>
              <w:rPr>
                <w:color w:val="FF0000"/>
                <w:spacing w:val="-2"/>
              </w:rPr>
              <w:t>(1,400)</w:t>
            </w:r>
          </w:p>
        </w:tc>
        <w:tc>
          <w:tcPr>
            <w:tcW w:w="324" w:type="dxa"/>
          </w:tcPr>
          <w:p w14:paraId="3E08122C" w14:textId="77777777" w:rsidR="00653BED" w:rsidRDefault="00653BED">
            <w:pPr>
              <w:pStyle w:val="TableParagraph"/>
              <w:rPr>
                <w:rFonts w:ascii="Times New Roman"/>
                <w:sz w:val="20"/>
              </w:rPr>
            </w:pPr>
          </w:p>
        </w:tc>
        <w:tc>
          <w:tcPr>
            <w:tcW w:w="1188" w:type="dxa"/>
          </w:tcPr>
          <w:p w14:paraId="3E08122D" w14:textId="77777777" w:rsidR="00653BED" w:rsidRDefault="008E2DCC">
            <w:pPr>
              <w:pStyle w:val="TableParagraph"/>
              <w:spacing w:before="27"/>
              <w:ind w:right="17"/>
              <w:jc w:val="right"/>
            </w:pPr>
            <w:r>
              <w:rPr>
                <w:color w:val="FF0000"/>
                <w:spacing w:val="-2"/>
              </w:rPr>
              <w:t>(1,400)</w:t>
            </w:r>
          </w:p>
        </w:tc>
      </w:tr>
      <w:tr w:rsidR="00653BED" w14:paraId="3E081233" w14:textId="77777777">
        <w:trPr>
          <w:trHeight w:val="306"/>
        </w:trPr>
        <w:tc>
          <w:tcPr>
            <w:tcW w:w="8100" w:type="dxa"/>
          </w:tcPr>
          <w:p w14:paraId="3E08122F"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230" w14:textId="77777777" w:rsidR="00653BED" w:rsidRDefault="008E2DCC">
            <w:pPr>
              <w:pStyle w:val="TableParagraph"/>
              <w:spacing w:before="27"/>
              <w:ind w:right="17"/>
              <w:jc w:val="right"/>
            </w:pPr>
            <w:r>
              <w:rPr>
                <w:color w:val="FF0000"/>
                <w:spacing w:val="-2"/>
              </w:rPr>
              <w:t>(294)</w:t>
            </w:r>
          </w:p>
        </w:tc>
        <w:tc>
          <w:tcPr>
            <w:tcW w:w="324" w:type="dxa"/>
          </w:tcPr>
          <w:p w14:paraId="3E081231" w14:textId="77777777" w:rsidR="00653BED" w:rsidRDefault="00653BED">
            <w:pPr>
              <w:pStyle w:val="TableParagraph"/>
              <w:rPr>
                <w:rFonts w:ascii="Times New Roman"/>
                <w:sz w:val="20"/>
              </w:rPr>
            </w:pPr>
          </w:p>
        </w:tc>
        <w:tc>
          <w:tcPr>
            <w:tcW w:w="1188" w:type="dxa"/>
          </w:tcPr>
          <w:p w14:paraId="3E081232" w14:textId="77777777" w:rsidR="00653BED" w:rsidRDefault="008E2DCC">
            <w:pPr>
              <w:pStyle w:val="TableParagraph"/>
              <w:spacing w:before="27"/>
              <w:ind w:right="17"/>
              <w:jc w:val="right"/>
            </w:pPr>
            <w:r>
              <w:rPr>
                <w:color w:val="FF0000"/>
                <w:spacing w:val="-2"/>
              </w:rPr>
              <w:t>(336)</w:t>
            </w:r>
          </w:p>
        </w:tc>
      </w:tr>
      <w:tr w:rsidR="00653BED" w14:paraId="3E081238" w14:textId="77777777">
        <w:trPr>
          <w:trHeight w:val="306"/>
        </w:trPr>
        <w:tc>
          <w:tcPr>
            <w:tcW w:w="8100" w:type="dxa"/>
          </w:tcPr>
          <w:p w14:paraId="3E081234"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rPr>
                <w:spacing w:val="-5"/>
              </w:rPr>
              <w:t>IT</w:t>
            </w:r>
          </w:p>
        </w:tc>
        <w:tc>
          <w:tcPr>
            <w:tcW w:w="1188" w:type="dxa"/>
          </w:tcPr>
          <w:p w14:paraId="3E081235" w14:textId="77777777" w:rsidR="00653BED" w:rsidRDefault="008E2DCC">
            <w:pPr>
              <w:pStyle w:val="TableParagraph"/>
              <w:spacing w:before="27"/>
              <w:ind w:right="17"/>
              <w:jc w:val="right"/>
            </w:pPr>
            <w:r>
              <w:rPr>
                <w:color w:val="FF0000"/>
                <w:spacing w:val="-2"/>
              </w:rPr>
              <w:t>(7,496)</w:t>
            </w:r>
          </w:p>
        </w:tc>
        <w:tc>
          <w:tcPr>
            <w:tcW w:w="324" w:type="dxa"/>
          </w:tcPr>
          <w:p w14:paraId="3E081236" w14:textId="77777777" w:rsidR="00653BED" w:rsidRDefault="00653BED">
            <w:pPr>
              <w:pStyle w:val="TableParagraph"/>
              <w:rPr>
                <w:rFonts w:ascii="Times New Roman"/>
                <w:sz w:val="20"/>
              </w:rPr>
            </w:pPr>
          </w:p>
        </w:tc>
        <w:tc>
          <w:tcPr>
            <w:tcW w:w="1188" w:type="dxa"/>
          </w:tcPr>
          <w:p w14:paraId="3E081237" w14:textId="77777777" w:rsidR="00653BED" w:rsidRDefault="008E2DCC">
            <w:pPr>
              <w:pStyle w:val="TableParagraph"/>
              <w:spacing w:before="27"/>
              <w:ind w:right="17"/>
              <w:jc w:val="right"/>
            </w:pPr>
            <w:r>
              <w:rPr>
                <w:color w:val="FF0000"/>
                <w:spacing w:val="-2"/>
              </w:rPr>
              <w:t>(9,040)</w:t>
            </w:r>
          </w:p>
        </w:tc>
      </w:tr>
      <w:tr w:rsidR="00653BED" w14:paraId="3E08123D" w14:textId="77777777">
        <w:trPr>
          <w:trHeight w:val="306"/>
        </w:trPr>
        <w:tc>
          <w:tcPr>
            <w:tcW w:w="8100" w:type="dxa"/>
          </w:tcPr>
          <w:p w14:paraId="3E081239"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23A" w14:textId="77777777" w:rsidR="00653BED" w:rsidRDefault="008E2DCC">
            <w:pPr>
              <w:pStyle w:val="TableParagraph"/>
              <w:spacing w:before="27"/>
              <w:ind w:right="17"/>
              <w:jc w:val="right"/>
            </w:pPr>
            <w:r>
              <w:rPr>
                <w:color w:val="FF0000"/>
                <w:spacing w:val="-2"/>
              </w:rPr>
              <w:t>(2,822)</w:t>
            </w:r>
          </w:p>
        </w:tc>
        <w:tc>
          <w:tcPr>
            <w:tcW w:w="324" w:type="dxa"/>
          </w:tcPr>
          <w:p w14:paraId="3E08123B" w14:textId="77777777" w:rsidR="00653BED" w:rsidRDefault="00653BED">
            <w:pPr>
              <w:pStyle w:val="TableParagraph"/>
              <w:rPr>
                <w:rFonts w:ascii="Times New Roman"/>
                <w:sz w:val="20"/>
              </w:rPr>
            </w:pPr>
          </w:p>
        </w:tc>
        <w:tc>
          <w:tcPr>
            <w:tcW w:w="1188" w:type="dxa"/>
          </w:tcPr>
          <w:p w14:paraId="3E08123C" w14:textId="77777777" w:rsidR="00653BED" w:rsidRDefault="008E2DCC">
            <w:pPr>
              <w:pStyle w:val="TableParagraph"/>
              <w:spacing w:before="27"/>
              <w:ind w:right="17"/>
              <w:jc w:val="right"/>
            </w:pPr>
            <w:r>
              <w:rPr>
                <w:color w:val="FF0000"/>
                <w:spacing w:val="-2"/>
              </w:rPr>
              <w:t>(6,410)</w:t>
            </w:r>
          </w:p>
        </w:tc>
      </w:tr>
      <w:tr w:rsidR="00653BED" w14:paraId="3E081242" w14:textId="77777777">
        <w:trPr>
          <w:trHeight w:val="306"/>
        </w:trPr>
        <w:tc>
          <w:tcPr>
            <w:tcW w:w="8100" w:type="dxa"/>
          </w:tcPr>
          <w:p w14:paraId="3E08123E" w14:textId="77777777" w:rsidR="00653BED" w:rsidRDefault="008E2DCC">
            <w:pPr>
              <w:pStyle w:val="TableParagraph"/>
              <w:spacing w:before="27"/>
              <w:ind w:left="315"/>
            </w:pPr>
            <w:r>
              <w:t>6.</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23F" w14:textId="77777777" w:rsidR="00653BED" w:rsidRDefault="008E2DCC">
            <w:pPr>
              <w:pStyle w:val="TableParagraph"/>
              <w:spacing w:before="27"/>
              <w:ind w:right="17"/>
              <w:jc w:val="right"/>
            </w:pPr>
            <w:r>
              <w:rPr>
                <w:color w:val="FF0000"/>
                <w:spacing w:val="-2"/>
              </w:rPr>
              <w:t>(308)</w:t>
            </w:r>
          </w:p>
        </w:tc>
        <w:tc>
          <w:tcPr>
            <w:tcW w:w="324" w:type="dxa"/>
          </w:tcPr>
          <w:p w14:paraId="3E081240" w14:textId="77777777" w:rsidR="00653BED" w:rsidRDefault="00653BED">
            <w:pPr>
              <w:pStyle w:val="TableParagraph"/>
              <w:rPr>
                <w:rFonts w:ascii="Times New Roman"/>
                <w:sz w:val="20"/>
              </w:rPr>
            </w:pPr>
          </w:p>
        </w:tc>
        <w:tc>
          <w:tcPr>
            <w:tcW w:w="1188" w:type="dxa"/>
          </w:tcPr>
          <w:p w14:paraId="3E081241" w14:textId="77777777" w:rsidR="00653BED" w:rsidRDefault="008E2DCC">
            <w:pPr>
              <w:pStyle w:val="TableParagraph"/>
              <w:spacing w:before="27"/>
              <w:ind w:right="17"/>
              <w:jc w:val="right"/>
            </w:pPr>
            <w:r>
              <w:rPr>
                <w:color w:val="FF0000"/>
                <w:spacing w:val="-2"/>
              </w:rPr>
              <w:t>(354)</w:t>
            </w:r>
          </w:p>
        </w:tc>
      </w:tr>
      <w:tr w:rsidR="00653BED" w14:paraId="3E081247" w14:textId="77777777">
        <w:trPr>
          <w:trHeight w:val="309"/>
        </w:trPr>
        <w:tc>
          <w:tcPr>
            <w:tcW w:w="8100" w:type="dxa"/>
          </w:tcPr>
          <w:p w14:paraId="3E081243" w14:textId="77777777" w:rsidR="00653BED" w:rsidRDefault="008E2DCC">
            <w:pPr>
              <w:pStyle w:val="TableParagraph"/>
              <w:spacing w:before="27"/>
              <w:ind w:left="315"/>
            </w:pPr>
            <w:r>
              <w:t>7.</w:t>
            </w:r>
            <w:r>
              <w:rPr>
                <w:spacing w:val="71"/>
                <w:w w:val="150"/>
              </w:rPr>
              <w:t xml:space="preserve"> </w:t>
            </w:r>
            <w:r>
              <w:t>LifeSet</w:t>
            </w:r>
            <w:r>
              <w:rPr>
                <w:spacing w:val="-1"/>
              </w:rPr>
              <w:t xml:space="preserve"> </w:t>
            </w:r>
            <w:r>
              <w:rPr>
                <w:spacing w:val="-2"/>
              </w:rPr>
              <w:t>Funding</w:t>
            </w:r>
          </w:p>
        </w:tc>
        <w:tc>
          <w:tcPr>
            <w:tcW w:w="1188" w:type="dxa"/>
            <w:tcBorders>
              <w:bottom w:val="single" w:sz="4" w:space="0" w:color="000000"/>
            </w:tcBorders>
          </w:tcPr>
          <w:p w14:paraId="3E081244" w14:textId="77777777" w:rsidR="00653BED" w:rsidRDefault="008E2DCC">
            <w:pPr>
              <w:pStyle w:val="TableParagraph"/>
              <w:spacing w:before="27"/>
              <w:ind w:right="17"/>
              <w:jc w:val="right"/>
            </w:pPr>
            <w:r>
              <w:rPr>
                <w:color w:val="FF0000"/>
                <w:spacing w:val="-2"/>
              </w:rPr>
              <w:t>(1,416)</w:t>
            </w:r>
          </w:p>
        </w:tc>
        <w:tc>
          <w:tcPr>
            <w:tcW w:w="324" w:type="dxa"/>
          </w:tcPr>
          <w:p w14:paraId="3E081245" w14:textId="77777777" w:rsidR="00653BED" w:rsidRDefault="00653BED">
            <w:pPr>
              <w:pStyle w:val="TableParagraph"/>
              <w:rPr>
                <w:rFonts w:ascii="Times New Roman"/>
                <w:sz w:val="20"/>
              </w:rPr>
            </w:pPr>
          </w:p>
        </w:tc>
        <w:tc>
          <w:tcPr>
            <w:tcW w:w="1188" w:type="dxa"/>
            <w:tcBorders>
              <w:bottom w:val="single" w:sz="4" w:space="0" w:color="000000"/>
            </w:tcBorders>
          </w:tcPr>
          <w:p w14:paraId="3E081246" w14:textId="77777777" w:rsidR="00653BED" w:rsidRDefault="008E2DCC">
            <w:pPr>
              <w:pStyle w:val="TableParagraph"/>
              <w:spacing w:before="27"/>
              <w:ind w:right="17"/>
              <w:jc w:val="right"/>
            </w:pPr>
            <w:r>
              <w:rPr>
                <w:color w:val="FF0000"/>
                <w:spacing w:val="-2"/>
              </w:rPr>
              <w:t>(1,846)</w:t>
            </w:r>
          </w:p>
        </w:tc>
      </w:tr>
      <w:tr w:rsidR="00653BED" w14:paraId="3E08124C" w14:textId="77777777">
        <w:trPr>
          <w:trHeight w:val="323"/>
        </w:trPr>
        <w:tc>
          <w:tcPr>
            <w:tcW w:w="8100" w:type="dxa"/>
          </w:tcPr>
          <w:p w14:paraId="3E081248"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249" w14:textId="77777777" w:rsidR="00653BED" w:rsidRDefault="008E2DCC">
            <w:pPr>
              <w:pStyle w:val="TableParagraph"/>
              <w:spacing w:before="14"/>
              <w:ind w:right="17"/>
              <w:jc w:val="right"/>
              <w:rPr>
                <w:b/>
              </w:rPr>
            </w:pPr>
            <w:r>
              <w:rPr>
                <w:b/>
                <w:color w:val="FF0000"/>
                <w:spacing w:val="-2"/>
              </w:rPr>
              <w:t>(13,986)</w:t>
            </w:r>
          </w:p>
        </w:tc>
        <w:tc>
          <w:tcPr>
            <w:tcW w:w="324" w:type="dxa"/>
          </w:tcPr>
          <w:p w14:paraId="3E08124A" w14:textId="77777777" w:rsidR="00653BED" w:rsidRDefault="00653BED">
            <w:pPr>
              <w:pStyle w:val="TableParagraph"/>
              <w:rPr>
                <w:rFonts w:ascii="Times New Roman"/>
                <w:sz w:val="20"/>
              </w:rPr>
            </w:pPr>
          </w:p>
        </w:tc>
        <w:tc>
          <w:tcPr>
            <w:tcW w:w="1188" w:type="dxa"/>
            <w:tcBorders>
              <w:top w:val="single" w:sz="4" w:space="0" w:color="000000"/>
            </w:tcBorders>
          </w:tcPr>
          <w:p w14:paraId="3E08124B" w14:textId="77777777" w:rsidR="00653BED" w:rsidRDefault="008E2DCC">
            <w:pPr>
              <w:pStyle w:val="TableParagraph"/>
              <w:spacing w:before="14"/>
              <w:ind w:right="17"/>
              <w:jc w:val="right"/>
              <w:rPr>
                <w:b/>
              </w:rPr>
            </w:pPr>
            <w:r>
              <w:rPr>
                <w:b/>
                <w:color w:val="FF0000"/>
                <w:spacing w:val="-2"/>
              </w:rPr>
              <w:t>(19,636)</w:t>
            </w:r>
          </w:p>
        </w:tc>
      </w:tr>
      <w:tr w:rsidR="00653BED" w14:paraId="3E081251" w14:textId="77777777">
        <w:trPr>
          <w:trHeight w:val="364"/>
        </w:trPr>
        <w:tc>
          <w:tcPr>
            <w:tcW w:w="8100" w:type="dxa"/>
          </w:tcPr>
          <w:p w14:paraId="3E08124D"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24E" w14:textId="77777777" w:rsidR="00653BED" w:rsidRDefault="008E2DCC">
            <w:pPr>
              <w:pStyle w:val="TableParagraph"/>
              <w:spacing w:before="55"/>
              <w:ind w:right="17"/>
              <w:jc w:val="right"/>
            </w:pPr>
            <w:r>
              <w:rPr>
                <w:color w:val="FF0000"/>
                <w:spacing w:val="-2"/>
              </w:rPr>
              <w:t>(2,028)</w:t>
            </w:r>
          </w:p>
        </w:tc>
        <w:tc>
          <w:tcPr>
            <w:tcW w:w="324" w:type="dxa"/>
          </w:tcPr>
          <w:p w14:paraId="3E08124F" w14:textId="77777777" w:rsidR="00653BED" w:rsidRDefault="00653BED">
            <w:pPr>
              <w:pStyle w:val="TableParagraph"/>
              <w:rPr>
                <w:rFonts w:ascii="Times New Roman"/>
                <w:sz w:val="20"/>
              </w:rPr>
            </w:pPr>
          </w:p>
        </w:tc>
        <w:tc>
          <w:tcPr>
            <w:tcW w:w="1188" w:type="dxa"/>
          </w:tcPr>
          <w:p w14:paraId="3E081250" w14:textId="77777777" w:rsidR="00653BED" w:rsidRDefault="008E2DCC">
            <w:pPr>
              <w:pStyle w:val="TableParagraph"/>
              <w:spacing w:before="55"/>
              <w:ind w:right="17"/>
              <w:jc w:val="right"/>
            </w:pPr>
            <w:r>
              <w:rPr>
                <w:color w:val="FF0000"/>
                <w:spacing w:val="-2"/>
              </w:rPr>
              <w:t>(2,285)</w:t>
            </w:r>
          </w:p>
        </w:tc>
      </w:tr>
      <w:tr w:rsidR="00653BED" w14:paraId="3E081256" w14:textId="77777777">
        <w:trPr>
          <w:trHeight w:val="364"/>
        </w:trPr>
        <w:tc>
          <w:tcPr>
            <w:tcW w:w="8100" w:type="dxa"/>
          </w:tcPr>
          <w:p w14:paraId="3E08125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253" w14:textId="77777777" w:rsidR="00653BED" w:rsidRDefault="008E2DCC">
            <w:pPr>
              <w:pStyle w:val="TableParagraph"/>
              <w:spacing w:before="55"/>
              <w:ind w:right="17"/>
              <w:jc w:val="right"/>
              <w:rPr>
                <w:b/>
              </w:rPr>
            </w:pPr>
            <w:r>
              <w:rPr>
                <w:b/>
                <w:color w:val="FF0000"/>
                <w:spacing w:val="-2"/>
              </w:rPr>
              <w:t>(16,014)</w:t>
            </w:r>
          </w:p>
        </w:tc>
        <w:tc>
          <w:tcPr>
            <w:tcW w:w="324" w:type="dxa"/>
          </w:tcPr>
          <w:p w14:paraId="3E081254" w14:textId="77777777" w:rsidR="00653BED" w:rsidRDefault="00653BED">
            <w:pPr>
              <w:pStyle w:val="TableParagraph"/>
              <w:rPr>
                <w:rFonts w:ascii="Times New Roman"/>
                <w:sz w:val="20"/>
              </w:rPr>
            </w:pPr>
          </w:p>
        </w:tc>
        <w:tc>
          <w:tcPr>
            <w:tcW w:w="1188" w:type="dxa"/>
          </w:tcPr>
          <w:p w14:paraId="3E081255" w14:textId="77777777" w:rsidR="00653BED" w:rsidRDefault="008E2DCC">
            <w:pPr>
              <w:pStyle w:val="TableParagraph"/>
              <w:spacing w:before="55"/>
              <w:ind w:right="17"/>
              <w:jc w:val="right"/>
              <w:rPr>
                <w:b/>
              </w:rPr>
            </w:pPr>
            <w:r>
              <w:rPr>
                <w:b/>
                <w:color w:val="FF0000"/>
                <w:spacing w:val="-2"/>
              </w:rPr>
              <w:t>(21,921)</w:t>
            </w:r>
          </w:p>
        </w:tc>
      </w:tr>
      <w:tr w:rsidR="00653BED" w14:paraId="3E08125B" w14:textId="77777777">
        <w:trPr>
          <w:trHeight w:val="422"/>
        </w:trPr>
        <w:tc>
          <w:tcPr>
            <w:tcW w:w="8100" w:type="dxa"/>
          </w:tcPr>
          <w:p w14:paraId="3E081257"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258" w14:textId="77777777" w:rsidR="00653BED" w:rsidRDefault="008E2DCC">
            <w:pPr>
              <w:pStyle w:val="TableParagraph"/>
              <w:spacing w:before="55"/>
              <w:ind w:right="17"/>
              <w:jc w:val="right"/>
              <w:rPr>
                <w:b/>
              </w:rPr>
            </w:pPr>
            <w:r>
              <w:rPr>
                <w:b/>
                <w:color w:val="FF0000"/>
                <w:spacing w:val="-2"/>
              </w:rPr>
              <w:t>(16,014)</w:t>
            </w:r>
          </w:p>
        </w:tc>
        <w:tc>
          <w:tcPr>
            <w:tcW w:w="324" w:type="dxa"/>
          </w:tcPr>
          <w:p w14:paraId="3E081259" w14:textId="77777777" w:rsidR="00653BED" w:rsidRDefault="00653BED">
            <w:pPr>
              <w:pStyle w:val="TableParagraph"/>
              <w:rPr>
                <w:rFonts w:ascii="Times New Roman"/>
                <w:sz w:val="20"/>
              </w:rPr>
            </w:pPr>
          </w:p>
        </w:tc>
        <w:tc>
          <w:tcPr>
            <w:tcW w:w="1188" w:type="dxa"/>
          </w:tcPr>
          <w:p w14:paraId="3E08125A" w14:textId="77777777" w:rsidR="00653BED" w:rsidRDefault="008E2DCC">
            <w:pPr>
              <w:pStyle w:val="TableParagraph"/>
              <w:spacing w:before="55"/>
              <w:ind w:right="17"/>
              <w:jc w:val="right"/>
              <w:rPr>
                <w:b/>
              </w:rPr>
            </w:pPr>
            <w:r>
              <w:rPr>
                <w:b/>
                <w:color w:val="FF0000"/>
                <w:spacing w:val="-2"/>
              </w:rPr>
              <w:t>(21,921)</w:t>
            </w:r>
          </w:p>
        </w:tc>
      </w:tr>
      <w:tr w:rsidR="00653BED" w14:paraId="3E081262" w14:textId="77777777">
        <w:trPr>
          <w:trHeight w:val="1022"/>
        </w:trPr>
        <w:tc>
          <w:tcPr>
            <w:tcW w:w="8100" w:type="dxa"/>
          </w:tcPr>
          <w:p w14:paraId="3E08125C"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125D" w14:textId="77777777" w:rsidR="00653BED" w:rsidRDefault="008E2DCC">
            <w:pPr>
              <w:pStyle w:val="TableParagraph"/>
              <w:spacing w:before="50"/>
              <w:ind w:left="315"/>
              <w:rPr>
                <w:b/>
              </w:rPr>
            </w:pPr>
            <w:r>
              <w:rPr>
                <w:b/>
              </w:rPr>
              <w:t>1.</w:t>
            </w:r>
            <w:r>
              <w:rPr>
                <w:b/>
                <w:spacing w:val="64"/>
                <w:w w:val="150"/>
              </w:rPr>
              <w:t xml:space="preserve"> </w:t>
            </w:r>
            <w:r>
              <w:rPr>
                <w:b/>
              </w:rPr>
              <w:t>WA</w:t>
            </w:r>
            <w:r>
              <w:rPr>
                <w:b/>
                <w:spacing w:val="-9"/>
              </w:rPr>
              <w:t xml:space="preserve"> </w:t>
            </w:r>
            <w:r>
              <w:rPr>
                <w:b/>
              </w:rPr>
              <w:t>State</w:t>
            </w:r>
            <w:r>
              <w:rPr>
                <w:b/>
                <w:spacing w:val="-3"/>
              </w:rPr>
              <w:t xml:space="preserve"> </w:t>
            </w:r>
            <w:r>
              <w:rPr>
                <w:b/>
              </w:rPr>
              <w:t>Mentoring</w:t>
            </w:r>
            <w:r>
              <w:rPr>
                <w:b/>
                <w:spacing w:val="-3"/>
              </w:rPr>
              <w:t xml:space="preserve"> </w:t>
            </w:r>
            <w:r>
              <w:rPr>
                <w:b/>
                <w:spacing w:val="-2"/>
              </w:rPr>
              <w:t>Elimination</w:t>
            </w:r>
          </w:p>
          <w:p w14:paraId="3E08125E" w14:textId="77777777" w:rsidR="00653BED" w:rsidRDefault="008E2DCC">
            <w:pPr>
              <w:pStyle w:val="TableParagraph"/>
              <w:spacing w:before="45"/>
              <w:ind w:left="614"/>
              <w:rPr>
                <w:rFonts w:ascii="Times New Roman"/>
              </w:rPr>
            </w:pPr>
            <w:r>
              <w:rPr>
                <w:rFonts w:ascii="Times New Roman"/>
              </w:rPr>
              <w:t>Eliminates</w:t>
            </w:r>
            <w:r>
              <w:rPr>
                <w:rFonts w:ascii="Times New Roman"/>
                <w:spacing w:val="-5"/>
              </w:rPr>
              <w:t xml:space="preserve"> </w:t>
            </w:r>
            <w:r>
              <w:rPr>
                <w:rFonts w:ascii="Times New Roman"/>
              </w:rPr>
              <w:t>state</w:t>
            </w:r>
            <w:r>
              <w:rPr>
                <w:rFonts w:ascii="Times New Roman"/>
                <w:spacing w:val="-2"/>
              </w:rPr>
              <w:t xml:space="preserve"> </w:t>
            </w:r>
            <w:r>
              <w:rPr>
                <w:rFonts w:ascii="Times New Roman"/>
              </w:rPr>
              <w:t>funding</w:t>
            </w:r>
            <w:r>
              <w:rPr>
                <w:rFonts w:ascii="Times New Roman"/>
                <w:spacing w:val="-1"/>
              </w:rPr>
              <w:t xml:space="preserve"> </w:t>
            </w:r>
            <w:r>
              <w:rPr>
                <w:rFonts w:ascii="Times New Roman"/>
              </w:rPr>
              <w:t>for</w:t>
            </w:r>
            <w:r>
              <w:rPr>
                <w:rFonts w:ascii="Times New Roman"/>
                <w:spacing w:val="-2"/>
              </w:rPr>
              <w:t xml:space="preserve"> </w:t>
            </w:r>
            <w:r>
              <w:rPr>
                <w:rFonts w:ascii="Times New Roman"/>
              </w:rPr>
              <w:t>a</w:t>
            </w:r>
            <w:r>
              <w:rPr>
                <w:rFonts w:ascii="Times New Roman"/>
                <w:spacing w:val="-2"/>
              </w:rPr>
              <w:t xml:space="preserve"> </w:t>
            </w:r>
            <w:r>
              <w:rPr>
                <w:rFonts w:ascii="Times New Roman"/>
              </w:rPr>
              <w:t>program</w:t>
            </w:r>
            <w:r>
              <w:rPr>
                <w:rFonts w:ascii="Times New Roman"/>
                <w:spacing w:val="-2"/>
              </w:rPr>
              <w:t xml:space="preserve"> </w:t>
            </w:r>
            <w:r>
              <w:rPr>
                <w:rFonts w:ascii="Times New Roman"/>
              </w:rPr>
              <w:t>that</w:t>
            </w:r>
            <w:r>
              <w:rPr>
                <w:rFonts w:ascii="Times New Roman"/>
                <w:spacing w:val="-1"/>
              </w:rPr>
              <w:t xml:space="preserve"> </w:t>
            </w:r>
            <w:r>
              <w:rPr>
                <w:rFonts w:ascii="Times New Roman"/>
              </w:rPr>
              <w:t>mentors</w:t>
            </w:r>
            <w:r>
              <w:rPr>
                <w:rFonts w:ascii="Times New Roman"/>
                <w:spacing w:val="-3"/>
              </w:rPr>
              <w:t xml:space="preserve"> </w:t>
            </w:r>
            <w:r>
              <w:rPr>
                <w:rFonts w:ascii="Times New Roman"/>
              </w:rPr>
              <w:t>foster</w:t>
            </w:r>
            <w:r>
              <w:rPr>
                <w:rFonts w:ascii="Times New Roman"/>
                <w:spacing w:val="-1"/>
              </w:rPr>
              <w:t xml:space="preserve"> </w:t>
            </w:r>
            <w:r>
              <w:rPr>
                <w:rFonts w:ascii="Times New Roman"/>
                <w:spacing w:val="-2"/>
              </w:rPr>
              <w:t>youth.</w:t>
            </w:r>
          </w:p>
        </w:tc>
        <w:tc>
          <w:tcPr>
            <w:tcW w:w="1188" w:type="dxa"/>
          </w:tcPr>
          <w:p w14:paraId="3E08125F" w14:textId="77777777" w:rsidR="00653BED" w:rsidRDefault="00653BED">
            <w:pPr>
              <w:pStyle w:val="TableParagraph"/>
              <w:rPr>
                <w:rFonts w:ascii="Times New Roman"/>
                <w:sz w:val="20"/>
              </w:rPr>
            </w:pPr>
          </w:p>
        </w:tc>
        <w:tc>
          <w:tcPr>
            <w:tcW w:w="324" w:type="dxa"/>
          </w:tcPr>
          <w:p w14:paraId="3E081260" w14:textId="77777777" w:rsidR="00653BED" w:rsidRDefault="00653BED">
            <w:pPr>
              <w:pStyle w:val="TableParagraph"/>
              <w:rPr>
                <w:rFonts w:ascii="Times New Roman"/>
                <w:sz w:val="20"/>
              </w:rPr>
            </w:pPr>
          </w:p>
        </w:tc>
        <w:tc>
          <w:tcPr>
            <w:tcW w:w="1188" w:type="dxa"/>
          </w:tcPr>
          <w:p w14:paraId="3E081261" w14:textId="77777777" w:rsidR="00653BED" w:rsidRDefault="00653BED">
            <w:pPr>
              <w:pStyle w:val="TableParagraph"/>
              <w:rPr>
                <w:rFonts w:ascii="Times New Roman"/>
                <w:sz w:val="20"/>
              </w:rPr>
            </w:pPr>
          </w:p>
        </w:tc>
      </w:tr>
      <w:tr w:rsidR="00653BED" w14:paraId="3E081268" w14:textId="77777777">
        <w:trPr>
          <w:trHeight w:val="662"/>
        </w:trPr>
        <w:tc>
          <w:tcPr>
            <w:tcW w:w="8100" w:type="dxa"/>
          </w:tcPr>
          <w:p w14:paraId="3E081263" w14:textId="77777777" w:rsidR="00653BED" w:rsidRDefault="008E2DCC">
            <w:pPr>
              <w:pStyle w:val="TableParagraph"/>
              <w:spacing w:before="55"/>
              <w:ind w:left="315"/>
              <w:rPr>
                <w:b/>
              </w:rPr>
            </w:pPr>
            <w:r>
              <w:rPr>
                <w:b/>
              </w:rPr>
              <w:t>2.</w:t>
            </w:r>
            <w:r>
              <w:rPr>
                <w:b/>
                <w:spacing w:val="61"/>
                <w:w w:val="150"/>
              </w:rPr>
              <w:t xml:space="preserve"> </w:t>
            </w:r>
            <w:r>
              <w:rPr>
                <w:b/>
              </w:rPr>
              <w:t>TeamChild</w:t>
            </w:r>
            <w:r>
              <w:rPr>
                <w:b/>
                <w:spacing w:val="-4"/>
              </w:rPr>
              <w:t xml:space="preserve"> </w:t>
            </w:r>
            <w:r>
              <w:rPr>
                <w:b/>
                <w:spacing w:val="-2"/>
              </w:rPr>
              <w:t>Elimination</w:t>
            </w:r>
          </w:p>
          <w:p w14:paraId="3E081264" w14:textId="77777777" w:rsidR="00653BED" w:rsidRDefault="008E2DCC">
            <w:pPr>
              <w:pStyle w:val="TableParagraph"/>
              <w:spacing w:before="46"/>
              <w:ind w:left="614"/>
              <w:rPr>
                <w:rFonts w:ascii="Times New Roman"/>
              </w:rPr>
            </w:pPr>
            <w:r>
              <w:rPr>
                <w:rFonts w:ascii="Times New Roman"/>
              </w:rPr>
              <w:t>Reduces</w:t>
            </w:r>
            <w:r>
              <w:rPr>
                <w:rFonts w:ascii="Times New Roman"/>
                <w:spacing w:val="-3"/>
              </w:rPr>
              <w:t xml:space="preserve"> </w:t>
            </w:r>
            <w:r>
              <w:rPr>
                <w:rFonts w:ascii="Times New Roman"/>
              </w:rPr>
              <w:t>county-release</w:t>
            </w:r>
            <w:r>
              <w:rPr>
                <w:rFonts w:ascii="Times New Roman"/>
                <w:spacing w:val="-1"/>
              </w:rPr>
              <w:t xml:space="preserve"> </w:t>
            </w:r>
            <w:r>
              <w:rPr>
                <w:rFonts w:ascii="Times New Roman"/>
              </w:rPr>
              <w:t>support</w:t>
            </w:r>
            <w:r>
              <w:rPr>
                <w:rFonts w:ascii="Times New Roman"/>
                <w:spacing w:val="-1"/>
              </w:rPr>
              <w:t xml:space="preserve"> </w:t>
            </w:r>
            <w:r>
              <w:rPr>
                <w:rFonts w:ascii="Times New Roman"/>
              </w:rPr>
              <w:t>funding</w:t>
            </w:r>
            <w:r>
              <w:rPr>
                <w:rFonts w:ascii="Times New Roman"/>
                <w:spacing w:val="-1"/>
              </w:rPr>
              <w:t xml:space="preserve"> </w:t>
            </w:r>
            <w:r>
              <w:rPr>
                <w:rFonts w:ascii="Times New Roman"/>
              </w:rPr>
              <w:t>by</w:t>
            </w:r>
            <w:r>
              <w:rPr>
                <w:rFonts w:ascii="Times New Roman"/>
                <w:spacing w:val="-1"/>
              </w:rPr>
              <w:t xml:space="preserve"> </w:t>
            </w:r>
            <w:r>
              <w:rPr>
                <w:rFonts w:ascii="Times New Roman"/>
                <w:spacing w:val="-4"/>
              </w:rPr>
              <w:t>50%.</w:t>
            </w:r>
          </w:p>
        </w:tc>
        <w:tc>
          <w:tcPr>
            <w:tcW w:w="1188" w:type="dxa"/>
          </w:tcPr>
          <w:p w14:paraId="3E081265" w14:textId="77777777" w:rsidR="00653BED" w:rsidRDefault="00653BED">
            <w:pPr>
              <w:pStyle w:val="TableParagraph"/>
              <w:rPr>
                <w:rFonts w:ascii="Times New Roman"/>
                <w:sz w:val="20"/>
              </w:rPr>
            </w:pPr>
          </w:p>
        </w:tc>
        <w:tc>
          <w:tcPr>
            <w:tcW w:w="324" w:type="dxa"/>
          </w:tcPr>
          <w:p w14:paraId="3E081266" w14:textId="77777777" w:rsidR="00653BED" w:rsidRDefault="00653BED">
            <w:pPr>
              <w:pStyle w:val="TableParagraph"/>
              <w:rPr>
                <w:rFonts w:ascii="Times New Roman"/>
                <w:sz w:val="20"/>
              </w:rPr>
            </w:pPr>
          </w:p>
        </w:tc>
        <w:tc>
          <w:tcPr>
            <w:tcW w:w="1188" w:type="dxa"/>
          </w:tcPr>
          <w:p w14:paraId="3E081267" w14:textId="77777777" w:rsidR="00653BED" w:rsidRDefault="00653BED">
            <w:pPr>
              <w:pStyle w:val="TableParagraph"/>
              <w:rPr>
                <w:rFonts w:ascii="Times New Roman"/>
                <w:sz w:val="20"/>
              </w:rPr>
            </w:pPr>
          </w:p>
        </w:tc>
      </w:tr>
      <w:tr w:rsidR="00653BED" w14:paraId="3E08126E" w14:textId="77777777">
        <w:trPr>
          <w:trHeight w:val="662"/>
        </w:trPr>
        <w:tc>
          <w:tcPr>
            <w:tcW w:w="8100" w:type="dxa"/>
          </w:tcPr>
          <w:p w14:paraId="3E081269"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Equipment</w:t>
            </w:r>
          </w:p>
          <w:p w14:paraId="3E08126A" w14:textId="77777777" w:rsidR="00653BED" w:rsidRDefault="008E2DCC">
            <w:pPr>
              <w:pStyle w:val="TableParagraph"/>
              <w:spacing w:before="46"/>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3"/>
              </w:rPr>
              <w:t xml:space="preserve"> </w:t>
            </w:r>
            <w:r>
              <w:rPr>
                <w:rFonts w:ascii="Times New Roman"/>
              </w:rPr>
              <w:t>reduction</w:t>
            </w:r>
            <w:r>
              <w:rPr>
                <w:rFonts w:ascii="Times New Roman"/>
                <w:spacing w:val="-2"/>
              </w:rPr>
              <w:t xml:space="preserve"> </w:t>
            </w:r>
            <w:r>
              <w:rPr>
                <w:rFonts w:ascii="Times New Roman"/>
              </w:rPr>
              <w:t>in</w:t>
            </w:r>
            <w:r>
              <w:rPr>
                <w:rFonts w:ascii="Times New Roman"/>
                <w:spacing w:val="-2"/>
              </w:rPr>
              <w:t xml:space="preserve"> equipment.</w:t>
            </w:r>
          </w:p>
        </w:tc>
        <w:tc>
          <w:tcPr>
            <w:tcW w:w="1188" w:type="dxa"/>
          </w:tcPr>
          <w:p w14:paraId="3E08126B" w14:textId="77777777" w:rsidR="00653BED" w:rsidRDefault="00653BED">
            <w:pPr>
              <w:pStyle w:val="TableParagraph"/>
              <w:rPr>
                <w:rFonts w:ascii="Times New Roman"/>
                <w:sz w:val="20"/>
              </w:rPr>
            </w:pPr>
          </w:p>
        </w:tc>
        <w:tc>
          <w:tcPr>
            <w:tcW w:w="324" w:type="dxa"/>
          </w:tcPr>
          <w:p w14:paraId="3E08126C" w14:textId="77777777" w:rsidR="00653BED" w:rsidRDefault="00653BED">
            <w:pPr>
              <w:pStyle w:val="TableParagraph"/>
              <w:rPr>
                <w:rFonts w:ascii="Times New Roman"/>
                <w:sz w:val="20"/>
              </w:rPr>
            </w:pPr>
          </w:p>
        </w:tc>
        <w:tc>
          <w:tcPr>
            <w:tcW w:w="1188" w:type="dxa"/>
          </w:tcPr>
          <w:p w14:paraId="3E08126D" w14:textId="77777777" w:rsidR="00653BED" w:rsidRDefault="00653BED">
            <w:pPr>
              <w:pStyle w:val="TableParagraph"/>
              <w:rPr>
                <w:rFonts w:ascii="Times New Roman"/>
                <w:sz w:val="20"/>
              </w:rPr>
            </w:pPr>
          </w:p>
        </w:tc>
      </w:tr>
      <w:tr w:rsidR="00653BED" w14:paraId="3E081274" w14:textId="77777777">
        <w:trPr>
          <w:trHeight w:val="606"/>
        </w:trPr>
        <w:tc>
          <w:tcPr>
            <w:tcW w:w="8100" w:type="dxa"/>
          </w:tcPr>
          <w:p w14:paraId="3E08126F" w14:textId="77777777" w:rsidR="00653BED" w:rsidRDefault="008E2DCC">
            <w:pPr>
              <w:pStyle w:val="TableParagraph"/>
              <w:spacing w:before="55"/>
              <w:ind w:left="315"/>
              <w:rPr>
                <w:b/>
              </w:rPr>
            </w:pPr>
            <w:r>
              <w:rPr>
                <w:b/>
              </w:rPr>
              <w:t>4.</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w:t>
            </w:r>
            <w:r>
              <w:rPr>
                <w:b/>
                <w:spacing w:val="-5"/>
              </w:rPr>
              <w:t>IT</w:t>
            </w:r>
          </w:p>
          <w:p w14:paraId="3E081270"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6"/>
              </w:rPr>
              <w:t xml:space="preserve"> </w:t>
            </w:r>
            <w:r>
              <w:rPr>
                <w:rFonts w:ascii="Times New Roman"/>
              </w:rPr>
              <w:t>reduction</w:t>
            </w:r>
            <w:r>
              <w:rPr>
                <w:rFonts w:ascii="Times New Roman"/>
                <w:spacing w:val="-3"/>
              </w:rPr>
              <w:t xml:space="preserve"> </w:t>
            </w:r>
            <w:r>
              <w:rPr>
                <w:rFonts w:ascii="Times New Roman"/>
              </w:rPr>
              <w:t>creates</w:t>
            </w:r>
            <w:r>
              <w:rPr>
                <w:rFonts w:ascii="Times New Roman"/>
                <w:spacing w:val="-4"/>
              </w:rPr>
              <w:t xml:space="preserve"> </w:t>
            </w:r>
            <w:r>
              <w:rPr>
                <w:rFonts w:ascii="Times New Roman"/>
              </w:rPr>
              <w:t>IT</w:t>
            </w:r>
            <w:r>
              <w:rPr>
                <w:rFonts w:ascii="Times New Roman"/>
                <w:spacing w:val="-7"/>
              </w:rPr>
              <w:t xml:space="preserve"> </w:t>
            </w:r>
            <w:r>
              <w:rPr>
                <w:rFonts w:ascii="Times New Roman"/>
              </w:rPr>
              <w:t>and</w:t>
            </w:r>
            <w:r>
              <w:rPr>
                <w:rFonts w:ascii="Times New Roman"/>
                <w:spacing w:val="-3"/>
              </w:rPr>
              <w:t xml:space="preserve"> </w:t>
            </w:r>
            <w:r>
              <w:rPr>
                <w:rFonts w:ascii="Times New Roman"/>
              </w:rPr>
              <w:t>office</w:t>
            </w:r>
            <w:r>
              <w:rPr>
                <w:rFonts w:ascii="Times New Roman"/>
                <w:spacing w:val="-3"/>
              </w:rPr>
              <w:t xml:space="preserve"> </w:t>
            </w:r>
            <w:r>
              <w:rPr>
                <w:rFonts w:ascii="Times New Roman"/>
              </w:rPr>
              <w:t>efficiencies</w:t>
            </w:r>
            <w:r>
              <w:rPr>
                <w:rFonts w:ascii="Times New Roman"/>
                <w:spacing w:val="-4"/>
              </w:rPr>
              <w:t xml:space="preserve"> </w:t>
            </w:r>
            <w:r>
              <w:rPr>
                <w:rFonts w:ascii="Times New Roman"/>
              </w:rPr>
              <w:t>throughout</w:t>
            </w:r>
            <w:r>
              <w:rPr>
                <w:rFonts w:ascii="Times New Roman"/>
                <w:spacing w:val="-3"/>
              </w:rPr>
              <w:t xml:space="preserve"> </w:t>
            </w:r>
            <w:r>
              <w:rPr>
                <w:rFonts w:ascii="Times New Roman"/>
              </w:rPr>
              <w:t>the</w:t>
            </w:r>
            <w:r>
              <w:rPr>
                <w:rFonts w:ascii="Times New Roman"/>
                <w:spacing w:val="-2"/>
              </w:rPr>
              <w:t xml:space="preserve"> agency.</w:t>
            </w:r>
          </w:p>
        </w:tc>
        <w:tc>
          <w:tcPr>
            <w:tcW w:w="1188" w:type="dxa"/>
          </w:tcPr>
          <w:p w14:paraId="3E081271" w14:textId="77777777" w:rsidR="00653BED" w:rsidRDefault="00653BED">
            <w:pPr>
              <w:pStyle w:val="TableParagraph"/>
              <w:rPr>
                <w:rFonts w:ascii="Times New Roman"/>
                <w:sz w:val="20"/>
              </w:rPr>
            </w:pPr>
          </w:p>
        </w:tc>
        <w:tc>
          <w:tcPr>
            <w:tcW w:w="324" w:type="dxa"/>
          </w:tcPr>
          <w:p w14:paraId="3E081272" w14:textId="77777777" w:rsidR="00653BED" w:rsidRDefault="00653BED">
            <w:pPr>
              <w:pStyle w:val="TableParagraph"/>
              <w:rPr>
                <w:rFonts w:ascii="Times New Roman"/>
                <w:sz w:val="20"/>
              </w:rPr>
            </w:pPr>
          </w:p>
        </w:tc>
        <w:tc>
          <w:tcPr>
            <w:tcW w:w="1188" w:type="dxa"/>
          </w:tcPr>
          <w:p w14:paraId="3E081273" w14:textId="77777777" w:rsidR="00653BED" w:rsidRDefault="00653BED">
            <w:pPr>
              <w:pStyle w:val="TableParagraph"/>
              <w:rPr>
                <w:rFonts w:ascii="Times New Roman"/>
                <w:sz w:val="20"/>
              </w:rPr>
            </w:pPr>
          </w:p>
        </w:tc>
      </w:tr>
    </w:tbl>
    <w:p w14:paraId="3E081275" w14:textId="77777777" w:rsidR="00653BED" w:rsidRDefault="00653BED">
      <w:pPr>
        <w:rPr>
          <w:sz w:val="20"/>
        </w:rPr>
        <w:sectPr w:rsidR="00653BED">
          <w:type w:val="continuous"/>
          <w:pgSz w:w="12240" w:h="15840"/>
          <w:pgMar w:top="1960" w:right="620" w:bottom="980" w:left="580" w:header="1460" w:footer="788" w:gutter="0"/>
          <w:cols w:space="720"/>
        </w:sectPr>
      </w:pPr>
    </w:p>
    <w:p w14:paraId="3E081277" w14:textId="7BF98176" w:rsidR="00653BED" w:rsidRDefault="00653BED">
      <w:pPr>
        <w:pStyle w:val="BodyText"/>
        <w:spacing w:line="20" w:lineRule="exact"/>
        <w:ind w:left="140"/>
        <w:rPr>
          <w:rFonts w:ascii="Calibri"/>
          <w:sz w:val="2"/>
        </w:rPr>
      </w:pPr>
    </w:p>
    <w:p w14:paraId="3E081278" w14:textId="77777777" w:rsidR="00653BED" w:rsidRDefault="008E2DCC">
      <w:pPr>
        <w:pStyle w:val="Heading4"/>
        <w:numPr>
          <w:ilvl w:val="0"/>
          <w:numId w:val="30"/>
        </w:numPr>
        <w:tabs>
          <w:tab w:val="left" w:pos="753"/>
        </w:tabs>
        <w:spacing w:before="19"/>
        <w:ind w:left="753" w:hanging="298"/>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279"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127A" w14:textId="77777777" w:rsidR="00653BED" w:rsidRDefault="008E2DCC">
      <w:pPr>
        <w:pStyle w:val="Heading4"/>
        <w:numPr>
          <w:ilvl w:val="0"/>
          <w:numId w:val="30"/>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2"/>
        </w:rPr>
        <w:t>Travel</w:t>
      </w:r>
    </w:p>
    <w:p w14:paraId="3E08127B"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127C" w14:textId="77777777" w:rsidR="00653BED" w:rsidRDefault="008E2DCC">
      <w:pPr>
        <w:pStyle w:val="Heading4"/>
        <w:numPr>
          <w:ilvl w:val="0"/>
          <w:numId w:val="30"/>
        </w:numPr>
        <w:tabs>
          <w:tab w:val="left" w:pos="753"/>
        </w:tabs>
        <w:ind w:left="753" w:hanging="298"/>
      </w:pPr>
      <w:r>
        <w:t xml:space="preserve">LifeSet </w:t>
      </w:r>
      <w:r>
        <w:rPr>
          <w:spacing w:val="-2"/>
        </w:rPr>
        <w:t>Funding</w:t>
      </w:r>
    </w:p>
    <w:p w14:paraId="3E08127D" w14:textId="77777777" w:rsidR="00653BED" w:rsidRDefault="008E2DCC">
      <w:pPr>
        <w:pStyle w:val="BodyText"/>
        <w:spacing w:before="53" w:line="230" w:lineRule="auto"/>
        <w:ind w:left="754" w:right="239"/>
      </w:pPr>
      <w:r>
        <w:t>Governor</w:t>
      </w:r>
      <w:r>
        <w:rPr>
          <w:spacing w:val="-3"/>
        </w:rPr>
        <w:t xml:space="preserve"> </w:t>
      </w:r>
      <w:r>
        <w:t>Inslee</w:t>
      </w:r>
      <w:r>
        <w:rPr>
          <w:spacing w:val="-3"/>
        </w:rPr>
        <w:t xml:space="preserve"> </w:t>
      </w:r>
      <w:r>
        <w:t>proposed</w:t>
      </w:r>
      <w:r>
        <w:rPr>
          <w:spacing w:val="-3"/>
        </w:rPr>
        <w:t xml:space="preserve"> </w:t>
      </w:r>
      <w:r>
        <w:t>expanding</w:t>
      </w:r>
      <w:r>
        <w:rPr>
          <w:spacing w:val="-3"/>
        </w:rPr>
        <w:t xml:space="preserve"> </w:t>
      </w:r>
      <w:r>
        <w:t>LifeSet</w:t>
      </w:r>
      <w:r>
        <w:rPr>
          <w:spacing w:val="-3"/>
        </w:rPr>
        <w:t xml:space="preserve"> </w:t>
      </w:r>
      <w:r>
        <w:t>services</w:t>
      </w:r>
      <w:r>
        <w:rPr>
          <w:spacing w:val="-4"/>
        </w:rPr>
        <w:t xml:space="preserve"> </w:t>
      </w:r>
      <w:r>
        <w:t>to</w:t>
      </w:r>
      <w:r>
        <w:rPr>
          <w:spacing w:val="-3"/>
        </w:rPr>
        <w:t xml:space="preserve"> </w:t>
      </w:r>
      <w:r>
        <w:t>two</w:t>
      </w:r>
      <w:r>
        <w:rPr>
          <w:spacing w:val="-3"/>
        </w:rPr>
        <w:t xml:space="preserve"> </w:t>
      </w:r>
      <w:r>
        <w:t>final</w:t>
      </w:r>
      <w:r>
        <w:rPr>
          <w:spacing w:val="-3"/>
        </w:rPr>
        <w:t xml:space="preserve"> </w:t>
      </w:r>
      <w:r>
        <w:t>sites</w:t>
      </w:r>
      <w:r>
        <w:rPr>
          <w:spacing w:val="-4"/>
        </w:rPr>
        <w:t xml:space="preserve"> </w:t>
      </w:r>
      <w:r>
        <w:t>to</w:t>
      </w:r>
      <w:r>
        <w:rPr>
          <w:spacing w:val="-3"/>
        </w:rPr>
        <w:t xml:space="preserve"> </w:t>
      </w:r>
      <w:r>
        <w:t>meet</w:t>
      </w:r>
      <w:r>
        <w:rPr>
          <w:spacing w:val="-3"/>
        </w:rPr>
        <w:t xml:space="preserve"> </w:t>
      </w:r>
      <w:r>
        <w:t>philanthropic</w:t>
      </w:r>
      <w:r>
        <w:rPr>
          <w:spacing w:val="-3"/>
        </w:rPr>
        <w:t xml:space="preserve"> </w:t>
      </w:r>
      <w:r>
        <w:t>funding requirements. This item removes that new investment.</w:t>
      </w:r>
    </w:p>
    <w:p w14:paraId="3E08127E" w14:textId="77777777" w:rsidR="00653BED" w:rsidRDefault="00653BED">
      <w:pPr>
        <w:spacing w:line="230" w:lineRule="auto"/>
        <w:sectPr w:rsidR="00653BED" w:rsidSect="00CA3E74">
          <w:pgSz w:w="12240" w:h="15840"/>
          <w:pgMar w:top="1260" w:right="620" w:bottom="980" w:left="580" w:header="1460" w:footer="788" w:gutter="0"/>
          <w:cols w:space="720"/>
        </w:sectPr>
      </w:pPr>
    </w:p>
    <w:p w14:paraId="3E08127F" w14:textId="77777777" w:rsidR="00653BED" w:rsidRDefault="008E2DCC" w:rsidP="005574DE">
      <w:pPr>
        <w:pStyle w:val="Heading2"/>
      </w:pPr>
      <w:r>
        <w:lastRenderedPageBreak/>
        <w:t xml:space="preserve">Department of </w:t>
      </w:r>
      <w:r>
        <w:rPr>
          <w:spacing w:val="-2"/>
        </w:rPr>
        <w:t>Corrections</w:t>
      </w:r>
    </w:p>
    <w:p w14:paraId="3E081280" w14:textId="77777777" w:rsidR="00653BED" w:rsidRDefault="008E2DCC">
      <w:pPr>
        <w:pStyle w:val="Heading3"/>
      </w:pPr>
      <w:r>
        <w:t xml:space="preserve">Recommendation </w:t>
      </w:r>
      <w:r>
        <w:rPr>
          <w:spacing w:val="-2"/>
        </w:rPr>
        <w:t>Summary</w:t>
      </w:r>
    </w:p>
    <w:p w14:paraId="3E081281" w14:textId="77777777" w:rsidR="00653BED" w:rsidRDefault="008E2DCC">
      <w:pPr>
        <w:rPr>
          <w:rFonts w:ascii="Arial Narrow"/>
          <w:b/>
          <w:sz w:val="20"/>
        </w:rPr>
      </w:pPr>
      <w:r>
        <w:br w:type="column"/>
      </w:r>
    </w:p>
    <w:p w14:paraId="3E081282" w14:textId="77777777" w:rsidR="00653BED" w:rsidRDefault="00653BED">
      <w:pPr>
        <w:pStyle w:val="BodyText"/>
        <w:rPr>
          <w:rFonts w:ascii="Arial Narrow"/>
          <w:b/>
          <w:sz w:val="20"/>
        </w:rPr>
      </w:pPr>
    </w:p>
    <w:p w14:paraId="3E081283" w14:textId="77777777" w:rsidR="00653BED" w:rsidRDefault="00653BED">
      <w:pPr>
        <w:pStyle w:val="BodyText"/>
        <w:spacing w:before="126"/>
        <w:rPr>
          <w:rFonts w:ascii="Arial Narrow"/>
          <w:b/>
          <w:sz w:val="20"/>
        </w:rPr>
      </w:pPr>
    </w:p>
    <w:p w14:paraId="3E081284" w14:textId="77777777" w:rsidR="00653BED" w:rsidRDefault="008E2DCC">
      <w:pPr>
        <w:ind w:right="3065"/>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285" w14:textId="77777777" w:rsidR="00653BED" w:rsidRDefault="008E2DCC">
      <w:pPr>
        <w:spacing w:before="87"/>
        <w:ind w:right="3065"/>
        <w:jc w:val="center"/>
        <w:rPr>
          <w:rFonts w:ascii="Calibri"/>
          <w:sz w:val="20"/>
        </w:rPr>
      </w:pPr>
      <w:r>
        <w:rPr>
          <w:rFonts w:ascii="Calibri"/>
          <w:sz w:val="20"/>
        </w:rPr>
        <w:t xml:space="preserve">Run: 2/27/2025 1:57 </w:t>
      </w:r>
      <w:r>
        <w:rPr>
          <w:rFonts w:ascii="Calibri"/>
          <w:spacing w:val="-5"/>
          <w:sz w:val="20"/>
        </w:rPr>
        <w:t>PM</w:t>
      </w:r>
    </w:p>
    <w:p w14:paraId="3E081286" w14:textId="77777777" w:rsidR="00653BED" w:rsidRDefault="00653BED">
      <w:pPr>
        <w:jc w:val="center"/>
        <w:rPr>
          <w:rFonts w:ascii="Calibri"/>
          <w:sz w:val="20"/>
        </w:rPr>
        <w:sectPr w:rsidR="00653BED">
          <w:headerReference w:type="default" r:id="rId124"/>
          <w:footerReference w:type="default" r:id="rId125"/>
          <w:pgSz w:w="12240" w:h="15840"/>
          <w:pgMar w:top="1960" w:right="620" w:bottom="980" w:left="580" w:header="1460" w:footer="788" w:gutter="0"/>
          <w:cols w:num="2" w:space="720" w:equalWidth="0">
            <w:col w:w="3069" w:space="40"/>
            <w:col w:w="793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EE3F30" w:rsidRPr="00EE3F30" w14:paraId="53AE5333" w14:textId="77777777">
        <w:trPr>
          <w:trHeight w:val="429"/>
        </w:trPr>
        <w:tc>
          <w:tcPr>
            <w:tcW w:w="8100" w:type="dxa"/>
            <w:tcBorders>
              <w:top w:val="single" w:sz="4" w:space="0" w:color="000000"/>
            </w:tcBorders>
          </w:tcPr>
          <w:p w14:paraId="0E0D29E0" w14:textId="5F475AC1" w:rsidR="00EE3F30" w:rsidRPr="00EE3F30" w:rsidRDefault="00EE3F30">
            <w:pPr>
              <w:pStyle w:val="TableParagraph"/>
              <w:ind w:left="20"/>
              <w:rPr>
                <w:b/>
                <w:bCs/>
              </w:rPr>
            </w:pPr>
            <w:r w:rsidRPr="00EE3F30">
              <w:rPr>
                <w:b/>
                <w:bCs/>
                <w:sz w:val="20"/>
              </w:rPr>
              <w:t>Dollars</w:t>
            </w:r>
            <w:r w:rsidRPr="00EE3F30">
              <w:rPr>
                <w:b/>
                <w:bCs/>
                <w:spacing w:val="-7"/>
                <w:sz w:val="20"/>
              </w:rPr>
              <w:t xml:space="preserve"> </w:t>
            </w:r>
            <w:r w:rsidRPr="00EE3F30">
              <w:rPr>
                <w:b/>
                <w:bCs/>
                <w:sz w:val="20"/>
              </w:rPr>
              <w:t>in</w:t>
            </w:r>
            <w:r w:rsidRPr="00EE3F30">
              <w:rPr>
                <w:b/>
                <w:bCs/>
                <w:spacing w:val="-6"/>
                <w:sz w:val="20"/>
              </w:rPr>
              <w:t xml:space="preserve"> </w:t>
            </w:r>
            <w:r w:rsidRPr="00EE3F30">
              <w:rPr>
                <w:b/>
                <w:bCs/>
                <w:spacing w:val="-2"/>
                <w:sz w:val="20"/>
              </w:rPr>
              <w:t>Thousands</w:t>
            </w:r>
          </w:p>
        </w:tc>
        <w:tc>
          <w:tcPr>
            <w:tcW w:w="1188" w:type="dxa"/>
            <w:tcBorders>
              <w:top w:val="single" w:sz="4" w:space="0" w:color="000000"/>
            </w:tcBorders>
          </w:tcPr>
          <w:p w14:paraId="2A0C3DEF" w14:textId="0B921D11" w:rsidR="00EE3F30" w:rsidRPr="00EE3F30" w:rsidRDefault="00EE3F30">
            <w:pPr>
              <w:pStyle w:val="TableParagraph"/>
              <w:ind w:right="19"/>
              <w:jc w:val="right"/>
              <w:rPr>
                <w:b/>
                <w:bCs/>
                <w:spacing w:val="-10"/>
              </w:rPr>
            </w:pPr>
            <w:r w:rsidRPr="00EE3F30">
              <w:rPr>
                <w:b/>
                <w:bCs/>
                <w:spacing w:val="-10"/>
              </w:rPr>
              <w:t>Funds Subject to Outlook</w:t>
            </w:r>
          </w:p>
        </w:tc>
        <w:tc>
          <w:tcPr>
            <w:tcW w:w="324" w:type="dxa"/>
            <w:tcBorders>
              <w:top w:val="single" w:sz="4" w:space="0" w:color="000000"/>
            </w:tcBorders>
          </w:tcPr>
          <w:p w14:paraId="32B0BF35" w14:textId="77777777" w:rsidR="00EE3F30" w:rsidRPr="00EE3F30" w:rsidRDefault="00EE3F30">
            <w:pPr>
              <w:pStyle w:val="TableParagraph"/>
              <w:rPr>
                <w:rFonts w:ascii="Times New Roman"/>
                <w:b/>
                <w:bCs/>
                <w:sz w:val="20"/>
              </w:rPr>
            </w:pPr>
          </w:p>
        </w:tc>
        <w:tc>
          <w:tcPr>
            <w:tcW w:w="1188" w:type="dxa"/>
            <w:tcBorders>
              <w:top w:val="single" w:sz="4" w:space="0" w:color="000000"/>
            </w:tcBorders>
          </w:tcPr>
          <w:p w14:paraId="41A435BC" w14:textId="5F8F6400" w:rsidR="00EE3F30" w:rsidRPr="00EE3F30" w:rsidRDefault="00EE3F30">
            <w:pPr>
              <w:pStyle w:val="TableParagraph"/>
              <w:ind w:right="19"/>
              <w:jc w:val="right"/>
              <w:rPr>
                <w:b/>
                <w:bCs/>
                <w:spacing w:val="-10"/>
              </w:rPr>
            </w:pPr>
            <w:r w:rsidRPr="00EE3F30">
              <w:rPr>
                <w:rFonts w:ascii="Calibri"/>
                <w:b/>
                <w:bCs/>
                <w:spacing w:val="-8"/>
                <w:sz w:val="20"/>
              </w:rPr>
              <w:t>TOT-</w:t>
            </w:r>
            <w:r w:rsidRPr="00EE3F30">
              <w:rPr>
                <w:rFonts w:ascii="Calibri"/>
                <w:b/>
                <w:bCs/>
                <w:spacing w:val="-10"/>
                <w:sz w:val="20"/>
              </w:rPr>
              <w:t>A</w:t>
            </w:r>
          </w:p>
        </w:tc>
      </w:tr>
      <w:tr w:rsidR="00653BED" w14:paraId="3E081291" w14:textId="77777777">
        <w:trPr>
          <w:trHeight w:val="429"/>
        </w:trPr>
        <w:tc>
          <w:tcPr>
            <w:tcW w:w="8100" w:type="dxa"/>
            <w:tcBorders>
              <w:top w:val="single" w:sz="4" w:space="0" w:color="000000"/>
            </w:tcBorders>
          </w:tcPr>
          <w:p w14:paraId="3E08128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28E"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28F" w14:textId="77777777" w:rsidR="00653BED" w:rsidRDefault="00653BED">
            <w:pPr>
              <w:pStyle w:val="TableParagraph"/>
              <w:rPr>
                <w:rFonts w:ascii="Times New Roman"/>
                <w:sz w:val="20"/>
              </w:rPr>
            </w:pPr>
          </w:p>
        </w:tc>
        <w:tc>
          <w:tcPr>
            <w:tcW w:w="1188" w:type="dxa"/>
            <w:tcBorders>
              <w:top w:val="single" w:sz="4" w:space="0" w:color="000000"/>
            </w:tcBorders>
          </w:tcPr>
          <w:p w14:paraId="3E081290" w14:textId="77777777" w:rsidR="00653BED" w:rsidRDefault="008E2DCC">
            <w:pPr>
              <w:pStyle w:val="TableParagraph"/>
              <w:ind w:right="19"/>
              <w:jc w:val="right"/>
              <w:rPr>
                <w:b/>
              </w:rPr>
            </w:pPr>
            <w:r>
              <w:rPr>
                <w:b/>
                <w:spacing w:val="-10"/>
              </w:rPr>
              <w:t>0</w:t>
            </w:r>
          </w:p>
        </w:tc>
      </w:tr>
      <w:tr w:rsidR="00653BED" w14:paraId="3E081296" w14:textId="77777777">
        <w:trPr>
          <w:trHeight w:val="364"/>
        </w:trPr>
        <w:tc>
          <w:tcPr>
            <w:tcW w:w="8100" w:type="dxa"/>
          </w:tcPr>
          <w:p w14:paraId="3E08129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293" w14:textId="77777777" w:rsidR="00653BED" w:rsidRDefault="008E2DCC">
            <w:pPr>
              <w:pStyle w:val="TableParagraph"/>
              <w:spacing w:before="55"/>
              <w:ind w:right="19"/>
              <w:jc w:val="right"/>
              <w:rPr>
                <w:b/>
              </w:rPr>
            </w:pPr>
            <w:r>
              <w:rPr>
                <w:b/>
                <w:spacing w:val="-10"/>
              </w:rPr>
              <w:t>0</w:t>
            </w:r>
          </w:p>
        </w:tc>
        <w:tc>
          <w:tcPr>
            <w:tcW w:w="324" w:type="dxa"/>
          </w:tcPr>
          <w:p w14:paraId="3E081294" w14:textId="77777777" w:rsidR="00653BED" w:rsidRDefault="00653BED">
            <w:pPr>
              <w:pStyle w:val="TableParagraph"/>
              <w:rPr>
                <w:rFonts w:ascii="Times New Roman"/>
                <w:sz w:val="20"/>
              </w:rPr>
            </w:pPr>
          </w:p>
        </w:tc>
        <w:tc>
          <w:tcPr>
            <w:tcW w:w="1188" w:type="dxa"/>
          </w:tcPr>
          <w:p w14:paraId="3E081295" w14:textId="77777777" w:rsidR="00653BED" w:rsidRDefault="008E2DCC">
            <w:pPr>
              <w:pStyle w:val="TableParagraph"/>
              <w:spacing w:before="55"/>
              <w:ind w:right="19"/>
              <w:jc w:val="right"/>
              <w:rPr>
                <w:b/>
              </w:rPr>
            </w:pPr>
            <w:r>
              <w:rPr>
                <w:b/>
                <w:spacing w:val="-10"/>
              </w:rPr>
              <w:t>0</w:t>
            </w:r>
          </w:p>
        </w:tc>
      </w:tr>
      <w:tr w:rsidR="00653BED" w14:paraId="3E08129E" w14:textId="77777777">
        <w:trPr>
          <w:trHeight w:val="640"/>
        </w:trPr>
        <w:tc>
          <w:tcPr>
            <w:tcW w:w="8100" w:type="dxa"/>
          </w:tcPr>
          <w:p w14:paraId="3E081297"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298" w14:textId="77777777" w:rsidR="00653BED" w:rsidRDefault="008E2DCC">
            <w:pPr>
              <w:pStyle w:val="TableParagraph"/>
              <w:spacing w:before="50"/>
              <w:ind w:left="315"/>
            </w:pPr>
            <w:r>
              <w:t>1.</w:t>
            </w:r>
            <w:r>
              <w:rPr>
                <w:spacing w:val="63"/>
                <w:w w:val="150"/>
              </w:rPr>
              <w:t xml:space="preserve"> </w:t>
            </w:r>
            <w:r>
              <w:t>Resentencing</w:t>
            </w:r>
            <w:r>
              <w:rPr>
                <w:spacing w:val="-4"/>
              </w:rPr>
              <w:t xml:space="preserve"> </w:t>
            </w:r>
            <w:r>
              <w:t>&amp;</w:t>
            </w:r>
            <w:r>
              <w:rPr>
                <w:spacing w:val="-3"/>
              </w:rPr>
              <w:t xml:space="preserve"> </w:t>
            </w:r>
            <w:r>
              <w:t>Reentry</w:t>
            </w:r>
            <w:r>
              <w:rPr>
                <w:spacing w:val="-4"/>
              </w:rPr>
              <w:t xml:space="preserve"> </w:t>
            </w:r>
            <w:r>
              <w:rPr>
                <w:spacing w:val="-2"/>
              </w:rPr>
              <w:t>Support</w:t>
            </w:r>
          </w:p>
        </w:tc>
        <w:tc>
          <w:tcPr>
            <w:tcW w:w="1188" w:type="dxa"/>
            <w:tcBorders>
              <w:bottom w:val="single" w:sz="4" w:space="0" w:color="000000"/>
            </w:tcBorders>
          </w:tcPr>
          <w:p w14:paraId="3E081299" w14:textId="77777777" w:rsidR="00653BED" w:rsidRDefault="00653BED">
            <w:pPr>
              <w:pStyle w:val="TableParagraph"/>
              <w:spacing w:before="89"/>
              <w:rPr>
                <w:rFonts w:ascii="Calibri"/>
                <w:b/>
              </w:rPr>
            </w:pPr>
          </w:p>
          <w:p w14:paraId="3E08129A" w14:textId="77777777" w:rsidR="00653BED" w:rsidRDefault="008E2DCC">
            <w:pPr>
              <w:pStyle w:val="TableParagraph"/>
              <w:ind w:right="17"/>
              <w:jc w:val="right"/>
            </w:pPr>
            <w:r>
              <w:rPr>
                <w:color w:val="FF0000"/>
                <w:spacing w:val="-2"/>
              </w:rPr>
              <w:t>(2,260)</w:t>
            </w:r>
          </w:p>
        </w:tc>
        <w:tc>
          <w:tcPr>
            <w:tcW w:w="324" w:type="dxa"/>
          </w:tcPr>
          <w:p w14:paraId="3E08129B" w14:textId="77777777" w:rsidR="00653BED" w:rsidRDefault="00653BED">
            <w:pPr>
              <w:pStyle w:val="TableParagraph"/>
              <w:rPr>
                <w:rFonts w:ascii="Times New Roman"/>
                <w:sz w:val="20"/>
              </w:rPr>
            </w:pPr>
          </w:p>
        </w:tc>
        <w:tc>
          <w:tcPr>
            <w:tcW w:w="1188" w:type="dxa"/>
            <w:tcBorders>
              <w:bottom w:val="single" w:sz="4" w:space="0" w:color="000000"/>
            </w:tcBorders>
          </w:tcPr>
          <w:p w14:paraId="3E08129C" w14:textId="77777777" w:rsidR="00653BED" w:rsidRDefault="00653BED">
            <w:pPr>
              <w:pStyle w:val="TableParagraph"/>
              <w:spacing w:before="89"/>
              <w:rPr>
                <w:rFonts w:ascii="Calibri"/>
                <w:b/>
              </w:rPr>
            </w:pPr>
          </w:p>
          <w:p w14:paraId="3E08129D" w14:textId="77777777" w:rsidR="00653BED" w:rsidRDefault="008E2DCC">
            <w:pPr>
              <w:pStyle w:val="TableParagraph"/>
              <w:ind w:right="17"/>
              <w:jc w:val="right"/>
            </w:pPr>
            <w:r>
              <w:rPr>
                <w:color w:val="FF0000"/>
                <w:spacing w:val="-2"/>
              </w:rPr>
              <w:t>(2,260)</w:t>
            </w:r>
          </w:p>
        </w:tc>
      </w:tr>
      <w:tr w:rsidR="00653BED" w14:paraId="3E0812A3" w14:textId="77777777">
        <w:trPr>
          <w:trHeight w:val="323"/>
        </w:trPr>
        <w:tc>
          <w:tcPr>
            <w:tcW w:w="8100" w:type="dxa"/>
          </w:tcPr>
          <w:p w14:paraId="3E08129F"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2A0" w14:textId="77777777" w:rsidR="00653BED" w:rsidRDefault="008E2DCC">
            <w:pPr>
              <w:pStyle w:val="TableParagraph"/>
              <w:spacing w:before="14"/>
              <w:ind w:right="17"/>
              <w:jc w:val="right"/>
              <w:rPr>
                <w:b/>
              </w:rPr>
            </w:pPr>
            <w:r>
              <w:rPr>
                <w:b/>
                <w:color w:val="FF0000"/>
                <w:spacing w:val="-2"/>
              </w:rPr>
              <w:t>(2,260)</w:t>
            </w:r>
          </w:p>
        </w:tc>
        <w:tc>
          <w:tcPr>
            <w:tcW w:w="324" w:type="dxa"/>
          </w:tcPr>
          <w:p w14:paraId="3E0812A1" w14:textId="77777777" w:rsidR="00653BED" w:rsidRDefault="00653BED">
            <w:pPr>
              <w:pStyle w:val="TableParagraph"/>
              <w:rPr>
                <w:rFonts w:ascii="Times New Roman"/>
                <w:sz w:val="20"/>
              </w:rPr>
            </w:pPr>
          </w:p>
        </w:tc>
        <w:tc>
          <w:tcPr>
            <w:tcW w:w="1188" w:type="dxa"/>
            <w:tcBorders>
              <w:top w:val="single" w:sz="4" w:space="0" w:color="000000"/>
            </w:tcBorders>
          </w:tcPr>
          <w:p w14:paraId="3E0812A2" w14:textId="77777777" w:rsidR="00653BED" w:rsidRDefault="008E2DCC">
            <w:pPr>
              <w:pStyle w:val="TableParagraph"/>
              <w:spacing w:before="14"/>
              <w:ind w:right="17"/>
              <w:jc w:val="right"/>
              <w:rPr>
                <w:b/>
              </w:rPr>
            </w:pPr>
            <w:r>
              <w:rPr>
                <w:b/>
                <w:color w:val="FF0000"/>
                <w:spacing w:val="-2"/>
              </w:rPr>
              <w:t>(2,260)</w:t>
            </w:r>
          </w:p>
        </w:tc>
      </w:tr>
      <w:tr w:rsidR="00653BED" w14:paraId="3E0812A8" w14:textId="77777777">
        <w:trPr>
          <w:trHeight w:val="364"/>
        </w:trPr>
        <w:tc>
          <w:tcPr>
            <w:tcW w:w="8100" w:type="dxa"/>
          </w:tcPr>
          <w:p w14:paraId="3E0812A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2A5" w14:textId="77777777" w:rsidR="00653BED" w:rsidRDefault="008E2DCC">
            <w:pPr>
              <w:pStyle w:val="TableParagraph"/>
              <w:spacing w:before="55"/>
              <w:ind w:right="17"/>
              <w:jc w:val="right"/>
            </w:pPr>
            <w:r>
              <w:rPr>
                <w:color w:val="FF0000"/>
                <w:spacing w:val="-2"/>
              </w:rPr>
              <w:t>(3,328)</w:t>
            </w:r>
          </w:p>
        </w:tc>
        <w:tc>
          <w:tcPr>
            <w:tcW w:w="324" w:type="dxa"/>
          </w:tcPr>
          <w:p w14:paraId="3E0812A6" w14:textId="77777777" w:rsidR="00653BED" w:rsidRDefault="00653BED">
            <w:pPr>
              <w:pStyle w:val="TableParagraph"/>
              <w:rPr>
                <w:rFonts w:ascii="Times New Roman"/>
                <w:sz w:val="20"/>
              </w:rPr>
            </w:pPr>
          </w:p>
        </w:tc>
        <w:tc>
          <w:tcPr>
            <w:tcW w:w="1188" w:type="dxa"/>
          </w:tcPr>
          <w:p w14:paraId="3E0812A7" w14:textId="77777777" w:rsidR="00653BED" w:rsidRDefault="008E2DCC">
            <w:pPr>
              <w:pStyle w:val="TableParagraph"/>
              <w:spacing w:before="55"/>
              <w:ind w:right="17"/>
              <w:jc w:val="right"/>
            </w:pPr>
            <w:r>
              <w:rPr>
                <w:color w:val="FF0000"/>
                <w:spacing w:val="-2"/>
              </w:rPr>
              <w:t>(3,328)</w:t>
            </w:r>
          </w:p>
        </w:tc>
      </w:tr>
      <w:tr w:rsidR="00653BED" w14:paraId="3E0812AD" w14:textId="77777777">
        <w:trPr>
          <w:trHeight w:val="364"/>
        </w:trPr>
        <w:tc>
          <w:tcPr>
            <w:tcW w:w="8100" w:type="dxa"/>
          </w:tcPr>
          <w:p w14:paraId="3E0812A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2AA" w14:textId="77777777" w:rsidR="00653BED" w:rsidRDefault="008E2DCC">
            <w:pPr>
              <w:pStyle w:val="TableParagraph"/>
              <w:spacing w:before="55"/>
              <w:ind w:right="17"/>
              <w:jc w:val="right"/>
              <w:rPr>
                <w:b/>
              </w:rPr>
            </w:pPr>
            <w:r>
              <w:rPr>
                <w:b/>
                <w:color w:val="FF0000"/>
                <w:spacing w:val="-2"/>
              </w:rPr>
              <w:t>(5,588)</w:t>
            </w:r>
          </w:p>
        </w:tc>
        <w:tc>
          <w:tcPr>
            <w:tcW w:w="324" w:type="dxa"/>
          </w:tcPr>
          <w:p w14:paraId="3E0812AB" w14:textId="77777777" w:rsidR="00653BED" w:rsidRDefault="00653BED">
            <w:pPr>
              <w:pStyle w:val="TableParagraph"/>
              <w:rPr>
                <w:rFonts w:ascii="Times New Roman"/>
                <w:sz w:val="20"/>
              </w:rPr>
            </w:pPr>
          </w:p>
        </w:tc>
        <w:tc>
          <w:tcPr>
            <w:tcW w:w="1188" w:type="dxa"/>
          </w:tcPr>
          <w:p w14:paraId="3E0812AC" w14:textId="77777777" w:rsidR="00653BED" w:rsidRDefault="008E2DCC">
            <w:pPr>
              <w:pStyle w:val="TableParagraph"/>
              <w:spacing w:before="55"/>
              <w:ind w:right="17"/>
              <w:jc w:val="right"/>
              <w:rPr>
                <w:b/>
              </w:rPr>
            </w:pPr>
            <w:r>
              <w:rPr>
                <w:b/>
                <w:color w:val="FF0000"/>
                <w:spacing w:val="-2"/>
              </w:rPr>
              <w:t>(5,588)</w:t>
            </w:r>
          </w:p>
        </w:tc>
      </w:tr>
      <w:tr w:rsidR="00653BED" w14:paraId="3E0812B2" w14:textId="77777777">
        <w:trPr>
          <w:trHeight w:val="308"/>
        </w:trPr>
        <w:tc>
          <w:tcPr>
            <w:tcW w:w="8100" w:type="dxa"/>
          </w:tcPr>
          <w:p w14:paraId="3E0812AE"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2AF" w14:textId="77777777" w:rsidR="00653BED" w:rsidRDefault="008E2DCC">
            <w:pPr>
              <w:pStyle w:val="TableParagraph"/>
              <w:spacing w:before="55" w:line="233" w:lineRule="exact"/>
              <w:ind w:right="17"/>
              <w:jc w:val="right"/>
              <w:rPr>
                <w:b/>
              </w:rPr>
            </w:pPr>
            <w:r>
              <w:rPr>
                <w:b/>
                <w:color w:val="FF0000"/>
                <w:spacing w:val="-2"/>
              </w:rPr>
              <w:t>(5,588)</w:t>
            </w:r>
          </w:p>
        </w:tc>
        <w:tc>
          <w:tcPr>
            <w:tcW w:w="324" w:type="dxa"/>
          </w:tcPr>
          <w:p w14:paraId="3E0812B0" w14:textId="77777777" w:rsidR="00653BED" w:rsidRDefault="00653BED">
            <w:pPr>
              <w:pStyle w:val="TableParagraph"/>
              <w:rPr>
                <w:rFonts w:ascii="Times New Roman"/>
                <w:sz w:val="20"/>
              </w:rPr>
            </w:pPr>
          </w:p>
        </w:tc>
        <w:tc>
          <w:tcPr>
            <w:tcW w:w="1188" w:type="dxa"/>
          </w:tcPr>
          <w:p w14:paraId="3E0812B1" w14:textId="77777777" w:rsidR="00653BED" w:rsidRDefault="008E2DCC">
            <w:pPr>
              <w:pStyle w:val="TableParagraph"/>
              <w:spacing w:before="55" w:line="233" w:lineRule="exact"/>
              <w:ind w:right="17"/>
              <w:jc w:val="right"/>
              <w:rPr>
                <w:b/>
              </w:rPr>
            </w:pPr>
            <w:r>
              <w:rPr>
                <w:b/>
                <w:color w:val="FF0000"/>
                <w:spacing w:val="-2"/>
              </w:rPr>
              <w:t>(5,588)</w:t>
            </w:r>
          </w:p>
        </w:tc>
      </w:tr>
    </w:tbl>
    <w:p w14:paraId="3E0812B3" w14:textId="77777777" w:rsidR="00653BED" w:rsidRDefault="008E2DCC">
      <w:pPr>
        <w:pStyle w:val="Heading4"/>
        <w:spacing w:before="245"/>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2B4" w14:textId="77777777" w:rsidR="00653BED" w:rsidRDefault="008E2DCC">
      <w:pPr>
        <w:spacing w:before="50"/>
        <w:ind w:left="455"/>
        <w:rPr>
          <w:rFonts w:ascii="Arial Narrow"/>
          <w:b/>
        </w:rPr>
      </w:pPr>
      <w:r>
        <w:rPr>
          <w:rFonts w:ascii="Arial Narrow"/>
          <w:b/>
        </w:rPr>
        <w:t>1.</w:t>
      </w:r>
      <w:r>
        <w:rPr>
          <w:rFonts w:ascii="Arial Narrow"/>
          <w:b/>
          <w:spacing w:val="68"/>
          <w:w w:val="150"/>
        </w:rPr>
        <w:t xml:space="preserve"> </w:t>
      </w:r>
      <w:r>
        <w:rPr>
          <w:rFonts w:ascii="Arial Narrow"/>
          <w:b/>
        </w:rPr>
        <w:t>Resentencing</w:t>
      </w:r>
      <w:r>
        <w:rPr>
          <w:rFonts w:ascii="Arial Narrow"/>
          <w:b/>
          <w:spacing w:val="-1"/>
        </w:rPr>
        <w:t xml:space="preserve"> </w:t>
      </w:r>
      <w:r>
        <w:rPr>
          <w:rFonts w:ascii="Arial Narrow"/>
          <w:b/>
        </w:rPr>
        <w:t>&amp;</w:t>
      </w:r>
      <w:r>
        <w:rPr>
          <w:rFonts w:ascii="Arial Narrow"/>
          <w:b/>
          <w:spacing w:val="-1"/>
        </w:rPr>
        <w:t xml:space="preserve"> </w:t>
      </w:r>
      <w:r>
        <w:rPr>
          <w:rFonts w:ascii="Arial Narrow"/>
          <w:b/>
        </w:rPr>
        <w:t>Reentry</w:t>
      </w:r>
      <w:r>
        <w:rPr>
          <w:rFonts w:ascii="Arial Narrow"/>
          <w:b/>
          <w:spacing w:val="-2"/>
        </w:rPr>
        <w:t xml:space="preserve"> Support</w:t>
      </w:r>
    </w:p>
    <w:p w14:paraId="3E0812B5" w14:textId="77777777" w:rsidR="00653BED" w:rsidRDefault="008E2DCC">
      <w:pPr>
        <w:pStyle w:val="BodyText"/>
        <w:spacing w:before="53" w:line="230" w:lineRule="auto"/>
        <w:ind w:left="754"/>
      </w:pPr>
      <w:r>
        <w:t>Eliminates</w:t>
      </w:r>
      <w:r>
        <w:rPr>
          <w:spacing w:val="-4"/>
        </w:rPr>
        <w:t xml:space="preserve"> </w:t>
      </w:r>
      <w:r>
        <w:t>the</w:t>
      </w:r>
      <w:r>
        <w:rPr>
          <w:spacing w:val="-3"/>
        </w:rPr>
        <w:t xml:space="preserve"> </w:t>
      </w:r>
      <w:r>
        <w:t>restoration</w:t>
      </w:r>
      <w:r>
        <w:rPr>
          <w:spacing w:val="-3"/>
        </w:rPr>
        <w:t xml:space="preserve"> </w:t>
      </w:r>
      <w:r>
        <w:t>of</w:t>
      </w:r>
      <w:r>
        <w:rPr>
          <w:spacing w:val="-3"/>
        </w:rPr>
        <w:t xml:space="preserve"> </w:t>
      </w:r>
      <w:r>
        <w:t>funding</w:t>
      </w:r>
      <w:r>
        <w:rPr>
          <w:spacing w:val="-3"/>
        </w:rPr>
        <w:t xml:space="preserve"> </w:t>
      </w:r>
      <w:r>
        <w:t>for</w:t>
      </w:r>
      <w:r>
        <w:rPr>
          <w:spacing w:val="-3"/>
        </w:rPr>
        <w:t xml:space="preserve"> </w:t>
      </w:r>
      <w:r>
        <w:t>a</w:t>
      </w:r>
      <w:r>
        <w:rPr>
          <w:spacing w:val="-3"/>
        </w:rPr>
        <w:t xml:space="preserve"> </w:t>
      </w:r>
      <w:r>
        <w:t>team</w:t>
      </w:r>
      <w:r>
        <w:rPr>
          <w:spacing w:val="-3"/>
        </w:rPr>
        <w:t xml:space="preserve"> </w:t>
      </w:r>
      <w:r>
        <w:t>of</w:t>
      </w:r>
      <w:r>
        <w:rPr>
          <w:spacing w:val="-3"/>
        </w:rPr>
        <w:t xml:space="preserve"> </w:t>
      </w:r>
      <w:r>
        <w:t>reentry</w:t>
      </w:r>
      <w:r>
        <w:rPr>
          <w:spacing w:val="-3"/>
        </w:rPr>
        <w:t xml:space="preserve"> </w:t>
      </w:r>
      <w:r>
        <w:t>and</w:t>
      </w:r>
      <w:r>
        <w:rPr>
          <w:spacing w:val="-3"/>
        </w:rPr>
        <w:t xml:space="preserve"> </w:t>
      </w:r>
      <w:r>
        <w:t>resentencing</w:t>
      </w:r>
      <w:r>
        <w:rPr>
          <w:spacing w:val="-3"/>
        </w:rPr>
        <w:t xml:space="preserve"> </w:t>
      </w:r>
      <w:r>
        <w:t>navigators</w:t>
      </w:r>
      <w:r>
        <w:rPr>
          <w:spacing w:val="-4"/>
        </w:rPr>
        <w:t xml:space="preserve"> </w:t>
      </w:r>
      <w:r>
        <w:t>assigned</w:t>
      </w:r>
      <w:r>
        <w:rPr>
          <w:spacing w:val="-3"/>
        </w:rPr>
        <w:t xml:space="preserve"> </w:t>
      </w:r>
      <w:r>
        <w:t>to</w:t>
      </w:r>
      <w:r>
        <w:rPr>
          <w:spacing w:val="-3"/>
        </w:rPr>
        <w:t xml:space="preserve"> </w:t>
      </w:r>
      <w:r>
        <w:t>help</w:t>
      </w:r>
      <w:r>
        <w:rPr>
          <w:spacing w:val="-3"/>
        </w:rPr>
        <w:t xml:space="preserve"> </w:t>
      </w:r>
      <w:r>
        <w:t>those</w:t>
      </w:r>
      <w:r>
        <w:rPr>
          <w:spacing w:val="-3"/>
        </w:rPr>
        <w:t xml:space="preserve"> </w:t>
      </w:r>
      <w:r>
        <w:t>with successful resentencing that was funded one-time after the Blake decision.</w:t>
      </w:r>
    </w:p>
    <w:p w14:paraId="3E0812B6"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061F2B36" w14:textId="77777777" w:rsidR="00CA3E74" w:rsidRDefault="00CA3E74">
      <w:pPr>
        <w:rPr>
          <w:rFonts w:ascii="Arial Narrow" w:eastAsia="Arial Narrow" w:hAnsi="Arial Narrow" w:cs="Arial Narrow"/>
          <w:b/>
          <w:bCs/>
          <w:sz w:val="40"/>
          <w:szCs w:val="28"/>
        </w:rPr>
      </w:pPr>
      <w:r>
        <w:br w:type="page"/>
      </w:r>
    </w:p>
    <w:p w14:paraId="2DB206E8" w14:textId="4D13A7F4" w:rsidR="00CA3E74" w:rsidRDefault="00CA3E74" w:rsidP="00CA3E74">
      <w:pPr>
        <w:pStyle w:val="Heading2"/>
      </w:pPr>
      <w:r>
        <w:lastRenderedPageBreak/>
        <w:t>Dept</w:t>
      </w:r>
      <w:r>
        <w:rPr>
          <w:spacing w:val="-4"/>
        </w:rPr>
        <w:t xml:space="preserve"> </w:t>
      </w:r>
      <w:r>
        <w:t>of</w:t>
      </w:r>
      <w:r>
        <w:rPr>
          <w:spacing w:val="-2"/>
        </w:rPr>
        <w:t xml:space="preserve"> </w:t>
      </w:r>
      <w:r>
        <w:t>Services</w:t>
      </w:r>
      <w:r>
        <w:rPr>
          <w:spacing w:val="-3"/>
        </w:rPr>
        <w:t xml:space="preserve"> </w:t>
      </w:r>
      <w:r>
        <w:t>for</w:t>
      </w:r>
      <w:r>
        <w:rPr>
          <w:spacing w:val="-2"/>
        </w:rPr>
        <w:t xml:space="preserve"> </w:t>
      </w:r>
      <w:r>
        <w:t>the</w:t>
      </w:r>
      <w:r>
        <w:rPr>
          <w:spacing w:val="-2"/>
        </w:rPr>
        <w:t xml:space="preserve"> Blind</w:t>
      </w:r>
    </w:p>
    <w:p w14:paraId="21BFC860" w14:textId="77777777" w:rsidR="00CA3E74" w:rsidRDefault="00CA3E74" w:rsidP="00CA3E74">
      <w:pPr>
        <w:pStyle w:val="Heading3"/>
      </w:pPr>
      <w:r>
        <w:t xml:space="preserve">Recommendation </w:t>
      </w:r>
      <w:r>
        <w:rPr>
          <w:spacing w:val="-2"/>
        </w:rPr>
        <w:t>Summary</w:t>
      </w:r>
    </w:p>
    <w:p w14:paraId="4C7B62E7" w14:textId="77777777" w:rsidR="00CA3E74" w:rsidRDefault="00CA3E74" w:rsidP="005A3478">
      <w:pPr>
        <w:spacing w:before="57"/>
        <w:ind w:left="45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48E1C9F" w14:textId="77777777" w:rsidR="00CA3E74" w:rsidRDefault="00CA3E74" w:rsidP="005A3478">
      <w:pPr>
        <w:spacing w:before="87"/>
        <w:ind w:left="450"/>
        <w:jc w:val="center"/>
        <w:rPr>
          <w:rFonts w:ascii="Calibri"/>
          <w:sz w:val="20"/>
        </w:rPr>
      </w:pPr>
      <w:r>
        <w:rPr>
          <w:rFonts w:ascii="Calibri"/>
          <w:sz w:val="20"/>
        </w:rPr>
        <w:t xml:space="preserve">Run: 2/27/2025 1:57 </w:t>
      </w:r>
      <w:r>
        <w:rPr>
          <w:rFonts w:ascii="Calibri"/>
          <w:spacing w:val="-5"/>
          <w:sz w:val="20"/>
        </w:rPr>
        <w:t>PM</w:t>
      </w:r>
    </w:p>
    <w:p w14:paraId="3E0812BB" w14:textId="2DE9C539" w:rsidR="00653BED" w:rsidRDefault="008E2DCC">
      <w:pPr>
        <w:spacing w:before="208"/>
        <w:ind w:left="651"/>
        <w:rPr>
          <w:rFonts w:ascii="Calibri"/>
          <w:b/>
          <w:sz w:val="20"/>
        </w:rPr>
      </w:pPr>
      <w:r>
        <w:br w:type="column"/>
      </w:r>
    </w:p>
    <w:p w14:paraId="3E0812BC" w14:textId="77777777" w:rsidR="00653BED" w:rsidRDefault="00653BED">
      <w:pPr>
        <w:rPr>
          <w:rFonts w:ascii="Calibri"/>
          <w:sz w:val="20"/>
        </w:rPr>
        <w:sectPr w:rsidR="00653BED" w:rsidSect="005A3478">
          <w:headerReference w:type="default" r:id="rId126"/>
          <w:footerReference w:type="default" r:id="rId127"/>
          <w:type w:val="continuous"/>
          <w:pgSz w:w="12240" w:h="15840"/>
          <w:pgMar w:top="135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A3E74" w:rsidRPr="005A3478" w14:paraId="74AF5608" w14:textId="77777777">
        <w:trPr>
          <w:trHeight w:val="429"/>
        </w:trPr>
        <w:tc>
          <w:tcPr>
            <w:tcW w:w="8100" w:type="dxa"/>
            <w:tcBorders>
              <w:top w:val="single" w:sz="4" w:space="0" w:color="000000"/>
            </w:tcBorders>
          </w:tcPr>
          <w:p w14:paraId="22A44095" w14:textId="2D972FEE" w:rsidR="00CA3E74" w:rsidRPr="005A3478" w:rsidRDefault="00CA3E74">
            <w:pPr>
              <w:pStyle w:val="TableParagraph"/>
              <w:ind w:left="20"/>
              <w:rPr>
                <w:b/>
                <w:bCs/>
              </w:rPr>
            </w:pPr>
            <w:r w:rsidRPr="005A3478">
              <w:rPr>
                <w:b/>
                <w:bCs/>
                <w:sz w:val="20"/>
              </w:rPr>
              <w:t>Dollars</w:t>
            </w:r>
            <w:r w:rsidRPr="005A3478">
              <w:rPr>
                <w:b/>
                <w:bCs/>
                <w:spacing w:val="-7"/>
                <w:sz w:val="20"/>
              </w:rPr>
              <w:t xml:space="preserve"> </w:t>
            </w:r>
            <w:r w:rsidRPr="005A3478">
              <w:rPr>
                <w:b/>
                <w:bCs/>
                <w:sz w:val="20"/>
              </w:rPr>
              <w:t>in</w:t>
            </w:r>
            <w:r w:rsidRPr="005A3478">
              <w:rPr>
                <w:b/>
                <w:bCs/>
                <w:spacing w:val="-6"/>
                <w:sz w:val="20"/>
              </w:rPr>
              <w:t xml:space="preserve"> </w:t>
            </w:r>
            <w:r w:rsidRPr="005A3478">
              <w:rPr>
                <w:b/>
                <w:bCs/>
                <w:spacing w:val="-2"/>
                <w:sz w:val="20"/>
              </w:rPr>
              <w:t>Thousands</w:t>
            </w:r>
          </w:p>
        </w:tc>
        <w:tc>
          <w:tcPr>
            <w:tcW w:w="1188" w:type="dxa"/>
            <w:tcBorders>
              <w:top w:val="single" w:sz="4" w:space="0" w:color="000000"/>
            </w:tcBorders>
          </w:tcPr>
          <w:p w14:paraId="124E5804" w14:textId="0F0ED309" w:rsidR="00CA3E74" w:rsidRPr="005A3478" w:rsidRDefault="005A3478">
            <w:pPr>
              <w:pStyle w:val="TableParagraph"/>
              <w:ind w:right="19"/>
              <w:jc w:val="right"/>
              <w:rPr>
                <w:b/>
                <w:bCs/>
                <w:spacing w:val="-10"/>
              </w:rPr>
            </w:pPr>
            <w:r w:rsidRPr="005A3478">
              <w:rPr>
                <w:b/>
                <w:bCs/>
                <w:spacing w:val="-10"/>
              </w:rPr>
              <w:t>Funds Subject to Outlook</w:t>
            </w:r>
          </w:p>
        </w:tc>
        <w:tc>
          <w:tcPr>
            <w:tcW w:w="324" w:type="dxa"/>
            <w:tcBorders>
              <w:top w:val="single" w:sz="4" w:space="0" w:color="000000"/>
            </w:tcBorders>
          </w:tcPr>
          <w:p w14:paraId="62935AA8" w14:textId="77777777" w:rsidR="00CA3E74" w:rsidRPr="005A3478" w:rsidRDefault="00CA3E74">
            <w:pPr>
              <w:pStyle w:val="TableParagraph"/>
              <w:rPr>
                <w:rFonts w:ascii="Times New Roman"/>
                <w:b/>
                <w:bCs/>
                <w:sz w:val="20"/>
              </w:rPr>
            </w:pPr>
          </w:p>
        </w:tc>
        <w:tc>
          <w:tcPr>
            <w:tcW w:w="1188" w:type="dxa"/>
            <w:tcBorders>
              <w:top w:val="single" w:sz="4" w:space="0" w:color="000000"/>
            </w:tcBorders>
          </w:tcPr>
          <w:p w14:paraId="4A09CAA1" w14:textId="7C3FF9BD" w:rsidR="00CA3E74" w:rsidRPr="005A3478" w:rsidRDefault="00CA3E74">
            <w:pPr>
              <w:pStyle w:val="TableParagraph"/>
              <w:ind w:right="19"/>
              <w:jc w:val="right"/>
              <w:rPr>
                <w:b/>
                <w:bCs/>
                <w:spacing w:val="-10"/>
              </w:rPr>
            </w:pPr>
            <w:r w:rsidRPr="005A3478">
              <w:rPr>
                <w:rFonts w:ascii="Calibri"/>
                <w:b/>
                <w:bCs/>
                <w:spacing w:val="-8"/>
                <w:sz w:val="20"/>
              </w:rPr>
              <w:t>TOT-</w:t>
            </w:r>
            <w:r w:rsidRPr="005A3478">
              <w:rPr>
                <w:rFonts w:ascii="Calibri"/>
                <w:b/>
                <w:bCs/>
                <w:spacing w:val="-10"/>
                <w:sz w:val="20"/>
              </w:rPr>
              <w:t>A</w:t>
            </w:r>
          </w:p>
        </w:tc>
      </w:tr>
      <w:tr w:rsidR="00653BED" w14:paraId="3E0812C1" w14:textId="77777777">
        <w:trPr>
          <w:trHeight w:val="429"/>
        </w:trPr>
        <w:tc>
          <w:tcPr>
            <w:tcW w:w="8100" w:type="dxa"/>
            <w:tcBorders>
              <w:top w:val="single" w:sz="4" w:space="0" w:color="000000"/>
            </w:tcBorders>
          </w:tcPr>
          <w:p w14:paraId="3E0812B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2BE"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2BF" w14:textId="77777777" w:rsidR="00653BED" w:rsidRDefault="00653BED">
            <w:pPr>
              <w:pStyle w:val="TableParagraph"/>
              <w:rPr>
                <w:rFonts w:ascii="Times New Roman"/>
                <w:sz w:val="20"/>
              </w:rPr>
            </w:pPr>
          </w:p>
        </w:tc>
        <w:tc>
          <w:tcPr>
            <w:tcW w:w="1188" w:type="dxa"/>
            <w:tcBorders>
              <w:top w:val="single" w:sz="4" w:space="0" w:color="000000"/>
            </w:tcBorders>
          </w:tcPr>
          <w:p w14:paraId="3E0812C0" w14:textId="77777777" w:rsidR="00653BED" w:rsidRDefault="008E2DCC">
            <w:pPr>
              <w:pStyle w:val="TableParagraph"/>
              <w:ind w:right="19"/>
              <w:jc w:val="right"/>
              <w:rPr>
                <w:b/>
              </w:rPr>
            </w:pPr>
            <w:r>
              <w:rPr>
                <w:b/>
                <w:spacing w:val="-10"/>
              </w:rPr>
              <w:t>0</w:t>
            </w:r>
          </w:p>
        </w:tc>
      </w:tr>
      <w:tr w:rsidR="00653BED" w14:paraId="3E0812C6" w14:textId="77777777">
        <w:trPr>
          <w:trHeight w:val="364"/>
        </w:trPr>
        <w:tc>
          <w:tcPr>
            <w:tcW w:w="8100" w:type="dxa"/>
          </w:tcPr>
          <w:p w14:paraId="3E0812C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2C3" w14:textId="77777777" w:rsidR="00653BED" w:rsidRDefault="008E2DCC">
            <w:pPr>
              <w:pStyle w:val="TableParagraph"/>
              <w:spacing w:before="55"/>
              <w:ind w:right="19"/>
              <w:jc w:val="right"/>
              <w:rPr>
                <w:b/>
              </w:rPr>
            </w:pPr>
            <w:r>
              <w:rPr>
                <w:b/>
                <w:spacing w:val="-10"/>
              </w:rPr>
              <w:t>0</w:t>
            </w:r>
          </w:p>
        </w:tc>
        <w:tc>
          <w:tcPr>
            <w:tcW w:w="324" w:type="dxa"/>
          </w:tcPr>
          <w:p w14:paraId="3E0812C4" w14:textId="77777777" w:rsidR="00653BED" w:rsidRDefault="00653BED">
            <w:pPr>
              <w:pStyle w:val="TableParagraph"/>
              <w:rPr>
                <w:rFonts w:ascii="Times New Roman"/>
                <w:sz w:val="20"/>
              </w:rPr>
            </w:pPr>
          </w:p>
        </w:tc>
        <w:tc>
          <w:tcPr>
            <w:tcW w:w="1188" w:type="dxa"/>
          </w:tcPr>
          <w:p w14:paraId="3E0812C5" w14:textId="77777777" w:rsidR="00653BED" w:rsidRDefault="008E2DCC">
            <w:pPr>
              <w:pStyle w:val="TableParagraph"/>
              <w:spacing w:before="55"/>
              <w:ind w:right="19"/>
              <w:jc w:val="right"/>
              <w:rPr>
                <w:b/>
              </w:rPr>
            </w:pPr>
            <w:r>
              <w:rPr>
                <w:b/>
                <w:spacing w:val="-10"/>
              </w:rPr>
              <w:t>0</w:t>
            </w:r>
          </w:p>
        </w:tc>
      </w:tr>
      <w:tr w:rsidR="00653BED" w14:paraId="3E0812CE" w14:textId="77777777">
        <w:trPr>
          <w:trHeight w:val="638"/>
        </w:trPr>
        <w:tc>
          <w:tcPr>
            <w:tcW w:w="8100" w:type="dxa"/>
          </w:tcPr>
          <w:p w14:paraId="3E0812C7"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2C8" w14:textId="77777777" w:rsidR="00653BED" w:rsidRDefault="008E2DCC">
            <w:pPr>
              <w:pStyle w:val="TableParagraph"/>
              <w:spacing w:before="50"/>
              <w:ind w:left="315"/>
            </w:pPr>
            <w:r>
              <w:t>1.</w:t>
            </w:r>
            <w:r>
              <w:rPr>
                <w:spacing w:val="68"/>
                <w:w w:val="150"/>
              </w:rPr>
              <w:t xml:space="preserve"> </w:t>
            </w:r>
            <w:r>
              <w:t>BEP</w:t>
            </w:r>
            <w:r>
              <w:rPr>
                <w:spacing w:val="-5"/>
              </w:rPr>
              <w:t xml:space="preserve"> </w:t>
            </w:r>
            <w:r>
              <w:t>Re-align</w:t>
            </w:r>
            <w:r>
              <w:rPr>
                <w:spacing w:val="-2"/>
              </w:rPr>
              <w:t xml:space="preserve"> </w:t>
            </w:r>
            <w:r>
              <w:t>Management</w:t>
            </w:r>
            <w:r>
              <w:rPr>
                <w:spacing w:val="-3"/>
              </w:rPr>
              <w:t xml:space="preserve"> </w:t>
            </w:r>
            <w:r>
              <w:rPr>
                <w:spacing w:val="-2"/>
              </w:rPr>
              <w:t>Costs</w:t>
            </w:r>
          </w:p>
        </w:tc>
        <w:tc>
          <w:tcPr>
            <w:tcW w:w="1188" w:type="dxa"/>
          </w:tcPr>
          <w:p w14:paraId="3E0812C9" w14:textId="77777777" w:rsidR="00653BED" w:rsidRDefault="00653BED">
            <w:pPr>
              <w:pStyle w:val="TableParagraph"/>
              <w:spacing w:before="89"/>
              <w:rPr>
                <w:rFonts w:ascii="Calibri"/>
                <w:b/>
              </w:rPr>
            </w:pPr>
          </w:p>
          <w:p w14:paraId="3E0812CA" w14:textId="77777777" w:rsidR="00653BED" w:rsidRDefault="008E2DCC">
            <w:pPr>
              <w:pStyle w:val="TableParagraph"/>
              <w:ind w:right="17"/>
              <w:jc w:val="right"/>
            </w:pPr>
            <w:r>
              <w:rPr>
                <w:color w:val="FF0000"/>
                <w:spacing w:val="-2"/>
              </w:rPr>
              <w:t>(130)</w:t>
            </w:r>
          </w:p>
        </w:tc>
        <w:tc>
          <w:tcPr>
            <w:tcW w:w="324" w:type="dxa"/>
          </w:tcPr>
          <w:p w14:paraId="3E0812CB" w14:textId="77777777" w:rsidR="00653BED" w:rsidRDefault="00653BED">
            <w:pPr>
              <w:pStyle w:val="TableParagraph"/>
              <w:rPr>
                <w:rFonts w:ascii="Times New Roman"/>
                <w:sz w:val="20"/>
              </w:rPr>
            </w:pPr>
          </w:p>
        </w:tc>
        <w:tc>
          <w:tcPr>
            <w:tcW w:w="1188" w:type="dxa"/>
          </w:tcPr>
          <w:p w14:paraId="3E0812CC" w14:textId="77777777" w:rsidR="00653BED" w:rsidRDefault="00653BED">
            <w:pPr>
              <w:pStyle w:val="TableParagraph"/>
              <w:spacing w:before="89"/>
              <w:rPr>
                <w:rFonts w:ascii="Calibri"/>
                <w:b/>
              </w:rPr>
            </w:pPr>
          </w:p>
          <w:p w14:paraId="3E0812CD" w14:textId="77777777" w:rsidR="00653BED" w:rsidRDefault="008E2DCC">
            <w:pPr>
              <w:pStyle w:val="TableParagraph"/>
              <w:ind w:right="17"/>
              <w:jc w:val="right"/>
            </w:pPr>
            <w:r>
              <w:rPr>
                <w:color w:val="FF0000"/>
                <w:spacing w:val="-2"/>
              </w:rPr>
              <w:t>(130)</w:t>
            </w:r>
          </w:p>
        </w:tc>
      </w:tr>
      <w:tr w:rsidR="00653BED" w14:paraId="3E0812D3" w14:textId="77777777">
        <w:trPr>
          <w:trHeight w:val="306"/>
        </w:trPr>
        <w:tc>
          <w:tcPr>
            <w:tcW w:w="8100" w:type="dxa"/>
          </w:tcPr>
          <w:p w14:paraId="3E0812CF"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2D0" w14:textId="77777777" w:rsidR="00653BED" w:rsidRDefault="008E2DCC">
            <w:pPr>
              <w:pStyle w:val="TableParagraph"/>
              <w:spacing w:before="27"/>
              <w:ind w:right="17"/>
              <w:jc w:val="right"/>
            </w:pPr>
            <w:r>
              <w:rPr>
                <w:color w:val="FF0000"/>
                <w:spacing w:val="-2"/>
              </w:rPr>
              <w:t>(174)</w:t>
            </w:r>
          </w:p>
        </w:tc>
        <w:tc>
          <w:tcPr>
            <w:tcW w:w="324" w:type="dxa"/>
          </w:tcPr>
          <w:p w14:paraId="3E0812D1" w14:textId="77777777" w:rsidR="00653BED" w:rsidRDefault="00653BED">
            <w:pPr>
              <w:pStyle w:val="TableParagraph"/>
              <w:rPr>
                <w:rFonts w:ascii="Times New Roman"/>
                <w:sz w:val="20"/>
              </w:rPr>
            </w:pPr>
          </w:p>
        </w:tc>
        <w:tc>
          <w:tcPr>
            <w:tcW w:w="1188" w:type="dxa"/>
          </w:tcPr>
          <w:p w14:paraId="3E0812D2" w14:textId="77777777" w:rsidR="00653BED" w:rsidRDefault="008E2DCC">
            <w:pPr>
              <w:pStyle w:val="TableParagraph"/>
              <w:spacing w:before="27"/>
              <w:ind w:right="17"/>
              <w:jc w:val="right"/>
            </w:pPr>
            <w:r>
              <w:rPr>
                <w:color w:val="FF0000"/>
                <w:spacing w:val="-2"/>
              </w:rPr>
              <w:t>(174)</w:t>
            </w:r>
          </w:p>
        </w:tc>
      </w:tr>
      <w:tr w:rsidR="00653BED" w14:paraId="3E0812D8" w14:textId="77777777">
        <w:trPr>
          <w:trHeight w:val="306"/>
        </w:trPr>
        <w:tc>
          <w:tcPr>
            <w:tcW w:w="8100" w:type="dxa"/>
          </w:tcPr>
          <w:p w14:paraId="3E0812D4"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rPr>
                <w:spacing w:val="-5"/>
              </w:rPr>
              <w:t>IT</w:t>
            </w:r>
          </w:p>
        </w:tc>
        <w:tc>
          <w:tcPr>
            <w:tcW w:w="1188" w:type="dxa"/>
          </w:tcPr>
          <w:p w14:paraId="3E0812D5" w14:textId="77777777" w:rsidR="00653BED" w:rsidRDefault="008E2DCC">
            <w:pPr>
              <w:pStyle w:val="TableParagraph"/>
              <w:spacing w:before="27"/>
              <w:ind w:right="17"/>
              <w:jc w:val="right"/>
            </w:pPr>
            <w:r>
              <w:rPr>
                <w:color w:val="FF0000"/>
                <w:spacing w:val="-4"/>
              </w:rPr>
              <w:t>(50)</w:t>
            </w:r>
          </w:p>
        </w:tc>
        <w:tc>
          <w:tcPr>
            <w:tcW w:w="324" w:type="dxa"/>
          </w:tcPr>
          <w:p w14:paraId="3E0812D6" w14:textId="77777777" w:rsidR="00653BED" w:rsidRDefault="00653BED">
            <w:pPr>
              <w:pStyle w:val="TableParagraph"/>
              <w:rPr>
                <w:rFonts w:ascii="Times New Roman"/>
                <w:sz w:val="20"/>
              </w:rPr>
            </w:pPr>
          </w:p>
        </w:tc>
        <w:tc>
          <w:tcPr>
            <w:tcW w:w="1188" w:type="dxa"/>
          </w:tcPr>
          <w:p w14:paraId="3E0812D7" w14:textId="77777777" w:rsidR="00653BED" w:rsidRDefault="008E2DCC">
            <w:pPr>
              <w:pStyle w:val="TableParagraph"/>
              <w:spacing w:before="27"/>
              <w:ind w:right="17"/>
              <w:jc w:val="right"/>
            </w:pPr>
            <w:r>
              <w:rPr>
                <w:color w:val="FF0000"/>
                <w:spacing w:val="-4"/>
              </w:rPr>
              <w:t>(50)</w:t>
            </w:r>
          </w:p>
        </w:tc>
      </w:tr>
      <w:tr w:rsidR="00653BED" w14:paraId="3E0812DD" w14:textId="77777777">
        <w:trPr>
          <w:trHeight w:val="306"/>
        </w:trPr>
        <w:tc>
          <w:tcPr>
            <w:tcW w:w="8100" w:type="dxa"/>
          </w:tcPr>
          <w:p w14:paraId="3E0812D9"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2DA" w14:textId="77777777" w:rsidR="00653BED" w:rsidRDefault="008E2DCC">
            <w:pPr>
              <w:pStyle w:val="TableParagraph"/>
              <w:spacing w:before="27"/>
              <w:ind w:right="17"/>
              <w:jc w:val="right"/>
            </w:pPr>
            <w:r>
              <w:rPr>
                <w:color w:val="FF0000"/>
                <w:spacing w:val="-4"/>
              </w:rPr>
              <w:t>(90)</w:t>
            </w:r>
          </w:p>
        </w:tc>
        <w:tc>
          <w:tcPr>
            <w:tcW w:w="324" w:type="dxa"/>
          </w:tcPr>
          <w:p w14:paraId="3E0812DB" w14:textId="77777777" w:rsidR="00653BED" w:rsidRDefault="00653BED">
            <w:pPr>
              <w:pStyle w:val="TableParagraph"/>
              <w:rPr>
                <w:rFonts w:ascii="Times New Roman"/>
                <w:sz w:val="20"/>
              </w:rPr>
            </w:pPr>
          </w:p>
        </w:tc>
        <w:tc>
          <w:tcPr>
            <w:tcW w:w="1188" w:type="dxa"/>
          </w:tcPr>
          <w:p w14:paraId="3E0812DC" w14:textId="77777777" w:rsidR="00653BED" w:rsidRDefault="008E2DCC">
            <w:pPr>
              <w:pStyle w:val="TableParagraph"/>
              <w:spacing w:before="27"/>
              <w:ind w:right="17"/>
              <w:jc w:val="right"/>
            </w:pPr>
            <w:r>
              <w:rPr>
                <w:color w:val="FF0000"/>
                <w:spacing w:val="-4"/>
              </w:rPr>
              <w:t>(90)</w:t>
            </w:r>
          </w:p>
        </w:tc>
      </w:tr>
      <w:tr w:rsidR="00653BED" w14:paraId="3E0812E2" w14:textId="77777777">
        <w:trPr>
          <w:trHeight w:val="306"/>
        </w:trPr>
        <w:tc>
          <w:tcPr>
            <w:tcW w:w="8100" w:type="dxa"/>
          </w:tcPr>
          <w:p w14:paraId="3E0812DE"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2DF" w14:textId="77777777" w:rsidR="00653BED" w:rsidRDefault="008E2DCC">
            <w:pPr>
              <w:pStyle w:val="TableParagraph"/>
              <w:spacing w:before="27"/>
              <w:ind w:right="17"/>
              <w:jc w:val="right"/>
            </w:pPr>
            <w:r>
              <w:rPr>
                <w:color w:val="FF0000"/>
                <w:spacing w:val="-4"/>
              </w:rPr>
              <w:t>(36)</w:t>
            </w:r>
          </w:p>
        </w:tc>
        <w:tc>
          <w:tcPr>
            <w:tcW w:w="324" w:type="dxa"/>
          </w:tcPr>
          <w:p w14:paraId="3E0812E0" w14:textId="77777777" w:rsidR="00653BED" w:rsidRDefault="00653BED">
            <w:pPr>
              <w:pStyle w:val="TableParagraph"/>
              <w:rPr>
                <w:rFonts w:ascii="Times New Roman"/>
                <w:sz w:val="20"/>
              </w:rPr>
            </w:pPr>
          </w:p>
        </w:tc>
        <w:tc>
          <w:tcPr>
            <w:tcW w:w="1188" w:type="dxa"/>
          </w:tcPr>
          <w:p w14:paraId="3E0812E1" w14:textId="77777777" w:rsidR="00653BED" w:rsidRDefault="008E2DCC">
            <w:pPr>
              <w:pStyle w:val="TableParagraph"/>
              <w:spacing w:before="27"/>
              <w:ind w:right="17"/>
              <w:jc w:val="right"/>
            </w:pPr>
            <w:r>
              <w:rPr>
                <w:color w:val="FF0000"/>
                <w:spacing w:val="-4"/>
              </w:rPr>
              <w:t>(36)</w:t>
            </w:r>
          </w:p>
        </w:tc>
      </w:tr>
      <w:tr w:rsidR="00653BED" w14:paraId="3E0812E7" w14:textId="77777777">
        <w:trPr>
          <w:trHeight w:val="306"/>
        </w:trPr>
        <w:tc>
          <w:tcPr>
            <w:tcW w:w="8100" w:type="dxa"/>
          </w:tcPr>
          <w:p w14:paraId="3E0812E3" w14:textId="77777777" w:rsidR="00653BED" w:rsidRDefault="008E2DCC">
            <w:pPr>
              <w:pStyle w:val="TableParagraph"/>
              <w:spacing w:before="27"/>
              <w:ind w:left="315"/>
            </w:pPr>
            <w:r>
              <w:t>6.</w:t>
            </w:r>
            <w:r>
              <w:rPr>
                <w:spacing w:val="68"/>
                <w:w w:val="150"/>
              </w:rPr>
              <w:t xml:space="preserve"> </w:t>
            </w:r>
            <w:r>
              <w:t>Independent</w:t>
            </w:r>
            <w:r>
              <w:rPr>
                <w:spacing w:val="-2"/>
              </w:rPr>
              <w:t xml:space="preserve"> </w:t>
            </w:r>
            <w:r>
              <w:t>Living</w:t>
            </w:r>
            <w:r>
              <w:rPr>
                <w:spacing w:val="-2"/>
              </w:rPr>
              <w:t xml:space="preserve"> Reduction</w:t>
            </w:r>
          </w:p>
        </w:tc>
        <w:tc>
          <w:tcPr>
            <w:tcW w:w="1188" w:type="dxa"/>
          </w:tcPr>
          <w:p w14:paraId="3E0812E4" w14:textId="77777777" w:rsidR="00653BED" w:rsidRDefault="008E2DCC">
            <w:pPr>
              <w:pStyle w:val="TableParagraph"/>
              <w:spacing w:before="27"/>
              <w:ind w:right="17"/>
              <w:jc w:val="right"/>
            </w:pPr>
            <w:r>
              <w:rPr>
                <w:color w:val="FF0000"/>
                <w:spacing w:val="-2"/>
              </w:rPr>
              <w:t>(242)</w:t>
            </w:r>
          </w:p>
        </w:tc>
        <w:tc>
          <w:tcPr>
            <w:tcW w:w="324" w:type="dxa"/>
          </w:tcPr>
          <w:p w14:paraId="3E0812E5" w14:textId="77777777" w:rsidR="00653BED" w:rsidRDefault="00653BED">
            <w:pPr>
              <w:pStyle w:val="TableParagraph"/>
              <w:rPr>
                <w:rFonts w:ascii="Times New Roman"/>
                <w:sz w:val="20"/>
              </w:rPr>
            </w:pPr>
          </w:p>
        </w:tc>
        <w:tc>
          <w:tcPr>
            <w:tcW w:w="1188" w:type="dxa"/>
          </w:tcPr>
          <w:p w14:paraId="3E0812E6" w14:textId="77777777" w:rsidR="00653BED" w:rsidRDefault="008E2DCC">
            <w:pPr>
              <w:pStyle w:val="TableParagraph"/>
              <w:spacing w:before="27"/>
              <w:ind w:right="17"/>
              <w:jc w:val="right"/>
            </w:pPr>
            <w:r>
              <w:rPr>
                <w:color w:val="FF0000"/>
                <w:spacing w:val="-2"/>
              </w:rPr>
              <w:t>(242)</w:t>
            </w:r>
          </w:p>
        </w:tc>
      </w:tr>
      <w:tr w:rsidR="00653BED" w14:paraId="3E0812EC" w14:textId="77777777">
        <w:trPr>
          <w:trHeight w:val="306"/>
        </w:trPr>
        <w:tc>
          <w:tcPr>
            <w:tcW w:w="8100" w:type="dxa"/>
          </w:tcPr>
          <w:p w14:paraId="3E0812E8" w14:textId="77777777" w:rsidR="00653BED" w:rsidRDefault="008E2DCC">
            <w:pPr>
              <w:pStyle w:val="TableParagraph"/>
              <w:spacing w:before="27"/>
              <w:ind w:left="315"/>
            </w:pPr>
            <w:r>
              <w:t>7.</w:t>
            </w:r>
            <w:r>
              <w:rPr>
                <w:spacing w:val="68"/>
                <w:w w:val="150"/>
              </w:rPr>
              <w:t xml:space="preserve"> </w:t>
            </w:r>
            <w:r>
              <w:t>Reduce</w:t>
            </w:r>
            <w:r>
              <w:rPr>
                <w:spacing w:val="-6"/>
              </w:rPr>
              <w:t xml:space="preserve"> </w:t>
            </w:r>
            <w:r>
              <w:rPr>
                <w:spacing w:val="-2"/>
              </w:rPr>
              <w:t>Training</w:t>
            </w:r>
          </w:p>
        </w:tc>
        <w:tc>
          <w:tcPr>
            <w:tcW w:w="1188" w:type="dxa"/>
          </w:tcPr>
          <w:p w14:paraId="3E0812E9" w14:textId="77777777" w:rsidR="00653BED" w:rsidRDefault="008E2DCC">
            <w:pPr>
              <w:pStyle w:val="TableParagraph"/>
              <w:spacing w:before="27"/>
              <w:ind w:right="17"/>
              <w:jc w:val="right"/>
            </w:pPr>
            <w:r>
              <w:rPr>
                <w:color w:val="FF0000"/>
                <w:spacing w:val="-4"/>
              </w:rPr>
              <w:t>(26)</w:t>
            </w:r>
          </w:p>
        </w:tc>
        <w:tc>
          <w:tcPr>
            <w:tcW w:w="324" w:type="dxa"/>
          </w:tcPr>
          <w:p w14:paraId="3E0812EA" w14:textId="77777777" w:rsidR="00653BED" w:rsidRDefault="00653BED">
            <w:pPr>
              <w:pStyle w:val="TableParagraph"/>
              <w:rPr>
                <w:rFonts w:ascii="Times New Roman"/>
                <w:sz w:val="20"/>
              </w:rPr>
            </w:pPr>
          </w:p>
        </w:tc>
        <w:tc>
          <w:tcPr>
            <w:tcW w:w="1188" w:type="dxa"/>
          </w:tcPr>
          <w:p w14:paraId="3E0812EB" w14:textId="77777777" w:rsidR="00653BED" w:rsidRDefault="008E2DCC">
            <w:pPr>
              <w:pStyle w:val="TableParagraph"/>
              <w:spacing w:before="27"/>
              <w:ind w:right="17"/>
              <w:jc w:val="right"/>
            </w:pPr>
            <w:r>
              <w:rPr>
                <w:color w:val="FF0000"/>
                <w:spacing w:val="-4"/>
              </w:rPr>
              <w:t>(26)</w:t>
            </w:r>
          </w:p>
        </w:tc>
      </w:tr>
      <w:tr w:rsidR="00653BED" w14:paraId="3E0812F1" w14:textId="77777777">
        <w:trPr>
          <w:trHeight w:val="309"/>
        </w:trPr>
        <w:tc>
          <w:tcPr>
            <w:tcW w:w="8100" w:type="dxa"/>
          </w:tcPr>
          <w:p w14:paraId="3E0812ED" w14:textId="77777777" w:rsidR="00653BED" w:rsidRDefault="008E2DCC">
            <w:pPr>
              <w:pStyle w:val="TableParagraph"/>
              <w:spacing w:before="27"/>
              <w:ind w:left="315"/>
            </w:pPr>
            <w:r>
              <w:t>8.</w:t>
            </w:r>
            <w:r>
              <w:rPr>
                <w:spacing w:val="77"/>
              </w:rPr>
              <w:t xml:space="preserve"> </w:t>
            </w:r>
            <w:r>
              <w:t>Young</w:t>
            </w:r>
            <w:r>
              <w:rPr>
                <w:spacing w:val="-12"/>
              </w:rPr>
              <w:t xml:space="preserve"> </w:t>
            </w:r>
            <w:r>
              <w:t>Adult</w:t>
            </w:r>
            <w:r>
              <w:rPr>
                <w:spacing w:val="-10"/>
              </w:rPr>
              <w:t xml:space="preserve"> </w:t>
            </w:r>
            <w:r>
              <w:t>Training</w:t>
            </w:r>
            <w:r>
              <w:rPr>
                <w:spacing w:val="-6"/>
              </w:rPr>
              <w:t xml:space="preserve"> </w:t>
            </w:r>
            <w:r>
              <w:rPr>
                <w:spacing w:val="-2"/>
              </w:rPr>
              <w:t>Partnership</w:t>
            </w:r>
          </w:p>
        </w:tc>
        <w:tc>
          <w:tcPr>
            <w:tcW w:w="1188" w:type="dxa"/>
            <w:tcBorders>
              <w:bottom w:val="single" w:sz="4" w:space="0" w:color="000000"/>
            </w:tcBorders>
          </w:tcPr>
          <w:p w14:paraId="3E0812EE" w14:textId="77777777" w:rsidR="00653BED" w:rsidRDefault="008E2DCC">
            <w:pPr>
              <w:pStyle w:val="TableParagraph"/>
              <w:spacing w:before="27"/>
              <w:ind w:right="17"/>
              <w:jc w:val="right"/>
            </w:pPr>
            <w:r>
              <w:rPr>
                <w:color w:val="FF0000"/>
                <w:spacing w:val="-4"/>
              </w:rPr>
              <w:t>(26)</w:t>
            </w:r>
          </w:p>
        </w:tc>
        <w:tc>
          <w:tcPr>
            <w:tcW w:w="324" w:type="dxa"/>
          </w:tcPr>
          <w:p w14:paraId="3E0812EF" w14:textId="77777777" w:rsidR="00653BED" w:rsidRDefault="00653BED">
            <w:pPr>
              <w:pStyle w:val="TableParagraph"/>
              <w:rPr>
                <w:rFonts w:ascii="Times New Roman"/>
                <w:sz w:val="20"/>
              </w:rPr>
            </w:pPr>
          </w:p>
        </w:tc>
        <w:tc>
          <w:tcPr>
            <w:tcW w:w="1188" w:type="dxa"/>
            <w:tcBorders>
              <w:bottom w:val="single" w:sz="4" w:space="0" w:color="000000"/>
            </w:tcBorders>
          </w:tcPr>
          <w:p w14:paraId="3E0812F0" w14:textId="77777777" w:rsidR="00653BED" w:rsidRDefault="008E2DCC">
            <w:pPr>
              <w:pStyle w:val="TableParagraph"/>
              <w:spacing w:before="27"/>
              <w:ind w:right="17"/>
              <w:jc w:val="right"/>
            </w:pPr>
            <w:r>
              <w:rPr>
                <w:color w:val="FF0000"/>
                <w:spacing w:val="-4"/>
              </w:rPr>
              <w:t>(26)</w:t>
            </w:r>
          </w:p>
        </w:tc>
      </w:tr>
      <w:tr w:rsidR="00653BED" w14:paraId="3E0812F6" w14:textId="77777777">
        <w:trPr>
          <w:trHeight w:val="323"/>
        </w:trPr>
        <w:tc>
          <w:tcPr>
            <w:tcW w:w="8100" w:type="dxa"/>
          </w:tcPr>
          <w:p w14:paraId="3E0812F2"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2F3" w14:textId="77777777" w:rsidR="00653BED" w:rsidRDefault="008E2DCC">
            <w:pPr>
              <w:pStyle w:val="TableParagraph"/>
              <w:spacing w:before="14"/>
              <w:ind w:right="17"/>
              <w:jc w:val="right"/>
              <w:rPr>
                <w:b/>
              </w:rPr>
            </w:pPr>
            <w:r>
              <w:rPr>
                <w:b/>
                <w:color w:val="FF0000"/>
                <w:spacing w:val="-2"/>
              </w:rPr>
              <w:t>(774)</w:t>
            </w:r>
          </w:p>
        </w:tc>
        <w:tc>
          <w:tcPr>
            <w:tcW w:w="324" w:type="dxa"/>
          </w:tcPr>
          <w:p w14:paraId="3E0812F4" w14:textId="77777777" w:rsidR="00653BED" w:rsidRDefault="00653BED">
            <w:pPr>
              <w:pStyle w:val="TableParagraph"/>
              <w:rPr>
                <w:rFonts w:ascii="Times New Roman"/>
                <w:sz w:val="20"/>
              </w:rPr>
            </w:pPr>
          </w:p>
        </w:tc>
        <w:tc>
          <w:tcPr>
            <w:tcW w:w="1188" w:type="dxa"/>
            <w:tcBorders>
              <w:top w:val="single" w:sz="4" w:space="0" w:color="000000"/>
            </w:tcBorders>
          </w:tcPr>
          <w:p w14:paraId="3E0812F5" w14:textId="77777777" w:rsidR="00653BED" w:rsidRDefault="008E2DCC">
            <w:pPr>
              <w:pStyle w:val="TableParagraph"/>
              <w:spacing w:before="14"/>
              <w:ind w:right="17"/>
              <w:jc w:val="right"/>
              <w:rPr>
                <w:b/>
              </w:rPr>
            </w:pPr>
            <w:r>
              <w:rPr>
                <w:b/>
                <w:color w:val="FF0000"/>
                <w:spacing w:val="-2"/>
              </w:rPr>
              <w:t>(774)</w:t>
            </w:r>
          </w:p>
        </w:tc>
      </w:tr>
      <w:tr w:rsidR="00653BED" w14:paraId="3E0812FB" w14:textId="77777777">
        <w:trPr>
          <w:trHeight w:val="364"/>
        </w:trPr>
        <w:tc>
          <w:tcPr>
            <w:tcW w:w="8100" w:type="dxa"/>
          </w:tcPr>
          <w:p w14:paraId="3E0812F7"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proofErr w:type="spellStart"/>
            <w:r>
              <w:t>Svcs</w:t>
            </w:r>
            <w:proofErr w:type="spellEnd"/>
            <w:r>
              <w:rPr>
                <w:spacing w:val="-7"/>
              </w:rPr>
              <w:t xml:space="preserve"> </w:t>
            </w:r>
            <w:r>
              <w:rPr>
                <w:spacing w:val="-2"/>
              </w:rPr>
              <w:t>Total</w:t>
            </w:r>
          </w:p>
        </w:tc>
        <w:tc>
          <w:tcPr>
            <w:tcW w:w="1188" w:type="dxa"/>
          </w:tcPr>
          <w:p w14:paraId="3E0812F8" w14:textId="77777777" w:rsidR="00653BED" w:rsidRDefault="008E2DCC">
            <w:pPr>
              <w:pStyle w:val="TableParagraph"/>
              <w:spacing w:before="55"/>
              <w:ind w:right="17"/>
              <w:jc w:val="right"/>
            </w:pPr>
            <w:r>
              <w:rPr>
                <w:color w:val="FF0000"/>
                <w:spacing w:val="-4"/>
              </w:rPr>
              <w:t>(98)</w:t>
            </w:r>
          </w:p>
        </w:tc>
        <w:tc>
          <w:tcPr>
            <w:tcW w:w="324" w:type="dxa"/>
          </w:tcPr>
          <w:p w14:paraId="3E0812F9" w14:textId="77777777" w:rsidR="00653BED" w:rsidRDefault="00653BED">
            <w:pPr>
              <w:pStyle w:val="TableParagraph"/>
              <w:rPr>
                <w:rFonts w:ascii="Times New Roman"/>
                <w:sz w:val="20"/>
              </w:rPr>
            </w:pPr>
          </w:p>
        </w:tc>
        <w:tc>
          <w:tcPr>
            <w:tcW w:w="1188" w:type="dxa"/>
          </w:tcPr>
          <w:p w14:paraId="3E0812FA" w14:textId="77777777" w:rsidR="00653BED" w:rsidRDefault="008E2DCC">
            <w:pPr>
              <w:pStyle w:val="TableParagraph"/>
              <w:spacing w:before="55"/>
              <w:ind w:right="17"/>
              <w:jc w:val="right"/>
            </w:pPr>
            <w:r>
              <w:rPr>
                <w:color w:val="FF0000"/>
                <w:spacing w:val="-4"/>
              </w:rPr>
              <w:t>(98)</w:t>
            </w:r>
          </w:p>
        </w:tc>
      </w:tr>
      <w:tr w:rsidR="00653BED" w14:paraId="3E081300" w14:textId="77777777">
        <w:trPr>
          <w:trHeight w:val="364"/>
        </w:trPr>
        <w:tc>
          <w:tcPr>
            <w:tcW w:w="8100" w:type="dxa"/>
          </w:tcPr>
          <w:p w14:paraId="3E0812FC"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2FD" w14:textId="77777777" w:rsidR="00653BED" w:rsidRDefault="008E2DCC">
            <w:pPr>
              <w:pStyle w:val="TableParagraph"/>
              <w:spacing w:before="55"/>
              <w:ind w:right="17"/>
              <w:jc w:val="right"/>
              <w:rPr>
                <w:b/>
              </w:rPr>
            </w:pPr>
            <w:r>
              <w:rPr>
                <w:b/>
                <w:color w:val="FF0000"/>
                <w:spacing w:val="-2"/>
              </w:rPr>
              <w:t>(872)</w:t>
            </w:r>
          </w:p>
        </w:tc>
        <w:tc>
          <w:tcPr>
            <w:tcW w:w="324" w:type="dxa"/>
          </w:tcPr>
          <w:p w14:paraId="3E0812FE" w14:textId="77777777" w:rsidR="00653BED" w:rsidRDefault="00653BED">
            <w:pPr>
              <w:pStyle w:val="TableParagraph"/>
              <w:rPr>
                <w:rFonts w:ascii="Times New Roman"/>
                <w:sz w:val="20"/>
              </w:rPr>
            </w:pPr>
          </w:p>
        </w:tc>
        <w:tc>
          <w:tcPr>
            <w:tcW w:w="1188" w:type="dxa"/>
          </w:tcPr>
          <w:p w14:paraId="3E0812FF" w14:textId="77777777" w:rsidR="00653BED" w:rsidRDefault="008E2DCC">
            <w:pPr>
              <w:pStyle w:val="TableParagraph"/>
              <w:spacing w:before="55"/>
              <w:ind w:right="17"/>
              <w:jc w:val="right"/>
              <w:rPr>
                <w:b/>
              </w:rPr>
            </w:pPr>
            <w:r>
              <w:rPr>
                <w:b/>
                <w:color w:val="FF0000"/>
                <w:spacing w:val="-2"/>
              </w:rPr>
              <w:t>(872)</w:t>
            </w:r>
          </w:p>
        </w:tc>
      </w:tr>
      <w:tr w:rsidR="00653BED" w14:paraId="3E081305" w14:textId="77777777">
        <w:trPr>
          <w:trHeight w:val="422"/>
        </w:trPr>
        <w:tc>
          <w:tcPr>
            <w:tcW w:w="8100" w:type="dxa"/>
          </w:tcPr>
          <w:p w14:paraId="3E081301"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302" w14:textId="77777777" w:rsidR="00653BED" w:rsidRDefault="008E2DCC">
            <w:pPr>
              <w:pStyle w:val="TableParagraph"/>
              <w:spacing w:before="55"/>
              <w:ind w:right="17"/>
              <w:jc w:val="right"/>
              <w:rPr>
                <w:b/>
              </w:rPr>
            </w:pPr>
            <w:r>
              <w:rPr>
                <w:b/>
                <w:color w:val="FF0000"/>
                <w:spacing w:val="-2"/>
              </w:rPr>
              <w:t>(872)</w:t>
            </w:r>
          </w:p>
        </w:tc>
        <w:tc>
          <w:tcPr>
            <w:tcW w:w="324" w:type="dxa"/>
          </w:tcPr>
          <w:p w14:paraId="3E081303" w14:textId="77777777" w:rsidR="00653BED" w:rsidRDefault="00653BED">
            <w:pPr>
              <w:pStyle w:val="TableParagraph"/>
              <w:rPr>
                <w:rFonts w:ascii="Times New Roman"/>
                <w:sz w:val="20"/>
              </w:rPr>
            </w:pPr>
          </w:p>
        </w:tc>
        <w:tc>
          <w:tcPr>
            <w:tcW w:w="1188" w:type="dxa"/>
          </w:tcPr>
          <w:p w14:paraId="3E081304" w14:textId="77777777" w:rsidR="00653BED" w:rsidRDefault="008E2DCC">
            <w:pPr>
              <w:pStyle w:val="TableParagraph"/>
              <w:spacing w:before="55"/>
              <w:ind w:right="17"/>
              <w:jc w:val="right"/>
              <w:rPr>
                <w:b/>
              </w:rPr>
            </w:pPr>
            <w:r>
              <w:rPr>
                <w:b/>
                <w:color w:val="FF0000"/>
                <w:spacing w:val="-2"/>
              </w:rPr>
              <w:t>(872)</w:t>
            </w:r>
          </w:p>
        </w:tc>
      </w:tr>
      <w:tr w:rsidR="00653BED" w14:paraId="3E08130A" w14:textId="77777777">
        <w:trPr>
          <w:trHeight w:val="366"/>
        </w:trPr>
        <w:tc>
          <w:tcPr>
            <w:tcW w:w="8100" w:type="dxa"/>
          </w:tcPr>
          <w:p w14:paraId="3E081306"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307" w14:textId="77777777" w:rsidR="00653BED" w:rsidRDefault="00653BED">
            <w:pPr>
              <w:pStyle w:val="TableParagraph"/>
              <w:rPr>
                <w:rFonts w:ascii="Times New Roman"/>
                <w:sz w:val="20"/>
              </w:rPr>
            </w:pPr>
          </w:p>
        </w:tc>
        <w:tc>
          <w:tcPr>
            <w:tcW w:w="324" w:type="dxa"/>
          </w:tcPr>
          <w:p w14:paraId="3E081308" w14:textId="77777777" w:rsidR="00653BED" w:rsidRDefault="00653BED">
            <w:pPr>
              <w:pStyle w:val="TableParagraph"/>
              <w:rPr>
                <w:rFonts w:ascii="Times New Roman"/>
                <w:sz w:val="20"/>
              </w:rPr>
            </w:pPr>
          </w:p>
        </w:tc>
        <w:tc>
          <w:tcPr>
            <w:tcW w:w="1188" w:type="dxa"/>
          </w:tcPr>
          <w:p w14:paraId="3E081309" w14:textId="77777777" w:rsidR="00653BED" w:rsidRDefault="00653BED">
            <w:pPr>
              <w:pStyle w:val="TableParagraph"/>
              <w:rPr>
                <w:rFonts w:ascii="Times New Roman"/>
                <w:sz w:val="20"/>
              </w:rPr>
            </w:pPr>
          </w:p>
        </w:tc>
      </w:tr>
    </w:tbl>
    <w:p w14:paraId="3E08130B" w14:textId="77777777" w:rsidR="00653BED" w:rsidRDefault="008E2DCC">
      <w:pPr>
        <w:pStyle w:val="Heading4"/>
        <w:numPr>
          <w:ilvl w:val="0"/>
          <w:numId w:val="29"/>
        </w:numPr>
        <w:tabs>
          <w:tab w:val="left" w:pos="753"/>
        </w:tabs>
        <w:spacing w:before="72"/>
        <w:ind w:left="753" w:hanging="298"/>
      </w:pPr>
      <w:r>
        <w:t>BEP</w:t>
      </w:r>
      <w:r>
        <w:rPr>
          <w:spacing w:val="-4"/>
        </w:rPr>
        <w:t xml:space="preserve"> </w:t>
      </w:r>
      <w:r>
        <w:t xml:space="preserve">Re-align Management </w:t>
      </w:r>
      <w:r>
        <w:rPr>
          <w:spacing w:val="-2"/>
        </w:rPr>
        <w:t>Costs</w:t>
      </w:r>
    </w:p>
    <w:p w14:paraId="3E08130C" w14:textId="77777777" w:rsidR="00653BED" w:rsidRDefault="008E2DCC">
      <w:pPr>
        <w:pStyle w:val="BodyText"/>
        <w:spacing w:before="54" w:line="230" w:lineRule="auto"/>
        <w:ind w:left="754" w:right="239"/>
      </w:pPr>
      <w:r>
        <w:t>The Business Enterprise Program (BEP) will charge allowable administrative costs to the federal Vocational Rehabilitation (VR) grant rather than using General Fund-State. Certain BEP administrative charges associated with</w:t>
      </w:r>
      <w:r>
        <w:rPr>
          <w:spacing w:val="-2"/>
        </w:rPr>
        <w:t xml:space="preserve"> </w:t>
      </w:r>
      <w:r>
        <w:t>the</w:t>
      </w:r>
      <w:r>
        <w:rPr>
          <w:spacing w:val="-2"/>
        </w:rPr>
        <w:t xml:space="preserve"> </w:t>
      </w:r>
      <w:r>
        <w:t>cafe</w:t>
      </w:r>
      <w:r>
        <w:rPr>
          <w:spacing w:val="-2"/>
        </w:rPr>
        <w:t xml:space="preserve"> </w:t>
      </w:r>
      <w:r>
        <w:t>remodels</w:t>
      </w:r>
      <w:r>
        <w:rPr>
          <w:spacing w:val="-3"/>
        </w:rPr>
        <w:t xml:space="preserve"> </w:t>
      </w:r>
      <w:r>
        <w:t>were</w:t>
      </w:r>
      <w:r>
        <w:rPr>
          <w:spacing w:val="-2"/>
        </w:rPr>
        <w:t xml:space="preserve"> </w:t>
      </w:r>
      <w:r>
        <w:t>not</w:t>
      </w:r>
      <w:r>
        <w:rPr>
          <w:spacing w:val="-2"/>
        </w:rPr>
        <w:t xml:space="preserve"> </w:t>
      </w:r>
      <w:r>
        <w:t>allowable</w:t>
      </w:r>
      <w:r>
        <w:rPr>
          <w:spacing w:val="-2"/>
        </w:rPr>
        <w:t xml:space="preserve"> </w:t>
      </w:r>
      <w:r>
        <w:t>under</w:t>
      </w:r>
      <w:r>
        <w:rPr>
          <w:spacing w:val="-2"/>
        </w:rPr>
        <w:t xml:space="preserve"> </w:t>
      </w:r>
      <w:r>
        <w:t>the</w:t>
      </w:r>
      <w:r>
        <w:rPr>
          <w:spacing w:val="-6"/>
        </w:rPr>
        <w:t xml:space="preserve"> </w:t>
      </w:r>
      <w:r>
        <w:t>VR</w:t>
      </w:r>
      <w:r>
        <w:rPr>
          <w:spacing w:val="-2"/>
        </w:rPr>
        <w:t xml:space="preserve"> </w:t>
      </w:r>
      <w:r>
        <w:t>grant</w:t>
      </w:r>
      <w:r>
        <w:rPr>
          <w:spacing w:val="-2"/>
        </w:rPr>
        <w:t xml:space="preserve"> </w:t>
      </w:r>
      <w:r>
        <w:t>but</w:t>
      </w:r>
      <w:r>
        <w:rPr>
          <w:spacing w:val="-2"/>
        </w:rPr>
        <w:t xml:space="preserve"> </w:t>
      </w:r>
      <w:r>
        <w:t>will</w:t>
      </w:r>
      <w:r>
        <w:rPr>
          <w:spacing w:val="-2"/>
        </w:rPr>
        <w:t xml:space="preserve"> </w:t>
      </w:r>
      <w:r>
        <w:t>now</w:t>
      </w:r>
      <w:r>
        <w:rPr>
          <w:spacing w:val="-3"/>
        </w:rPr>
        <w:t xml:space="preserve"> </w:t>
      </w:r>
      <w:r>
        <w:t>become</w:t>
      </w:r>
      <w:r>
        <w:rPr>
          <w:spacing w:val="-2"/>
        </w:rPr>
        <w:t xml:space="preserve"> </w:t>
      </w:r>
      <w:r>
        <w:t>allowable</w:t>
      </w:r>
      <w:r>
        <w:rPr>
          <w:spacing w:val="-2"/>
        </w:rPr>
        <w:t xml:space="preserve"> </w:t>
      </w:r>
      <w:r>
        <w:t>as</w:t>
      </w:r>
      <w:r>
        <w:rPr>
          <w:spacing w:val="-3"/>
        </w:rPr>
        <w:t xml:space="preserve"> </w:t>
      </w:r>
      <w:r>
        <w:t>the</w:t>
      </w:r>
      <w:r>
        <w:rPr>
          <w:spacing w:val="-2"/>
        </w:rPr>
        <w:t xml:space="preserve"> </w:t>
      </w:r>
      <w:r>
        <w:t>cafe</w:t>
      </w:r>
      <w:r>
        <w:rPr>
          <w:spacing w:val="-2"/>
        </w:rPr>
        <w:t xml:space="preserve"> </w:t>
      </w:r>
      <w:r>
        <w:t>remodel project wraps up in FY 2025.</w:t>
      </w:r>
    </w:p>
    <w:p w14:paraId="3E08130D" w14:textId="77777777" w:rsidR="00653BED" w:rsidRDefault="008E2DCC">
      <w:pPr>
        <w:pStyle w:val="Heading4"/>
        <w:numPr>
          <w:ilvl w:val="0"/>
          <w:numId w:val="29"/>
        </w:numPr>
        <w:tabs>
          <w:tab w:val="left" w:pos="753"/>
        </w:tabs>
        <w:spacing w:before="116"/>
        <w:ind w:left="753" w:hanging="298"/>
      </w:pPr>
      <w:r>
        <w:t>Govt.</w:t>
      </w:r>
      <w:r>
        <w:rPr>
          <w:spacing w:val="-4"/>
        </w:rPr>
        <w:t xml:space="preserve"> </w:t>
      </w:r>
      <w:r>
        <w:t>Efficiency</w:t>
      </w:r>
      <w:r>
        <w:rPr>
          <w:spacing w:val="-4"/>
        </w:rPr>
        <w:t xml:space="preserve"> </w:t>
      </w:r>
      <w:r>
        <w:t>-</w:t>
      </w:r>
      <w:r>
        <w:rPr>
          <w:spacing w:val="-3"/>
        </w:rPr>
        <w:t xml:space="preserve"> </w:t>
      </w:r>
      <w:r>
        <w:rPr>
          <w:spacing w:val="-2"/>
        </w:rPr>
        <w:t>Equipment</w:t>
      </w:r>
    </w:p>
    <w:p w14:paraId="3E08130E"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130F" w14:textId="77777777" w:rsidR="00653BED" w:rsidRDefault="008E2DCC">
      <w:pPr>
        <w:pStyle w:val="Heading4"/>
        <w:numPr>
          <w:ilvl w:val="0"/>
          <w:numId w:val="29"/>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5"/>
        </w:rPr>
        <w:t>IT</w:t>
      </w:r>
    </w:p>
    <w:p w14:paraId="3E081310" w14:textId="77777777" w:rsidR="00653BED" w:rsidRDefault="008E2DCC">
      <w:pPr>
        <w:pStyle w:val="BodyText"/>
        <w:spacing w:before="45"/>
        <w:ind w:left="754"/>
        <w:rPr>
          <w:spacing w:val="-2"/>
        </w:rPr>
      </w:pPr>
      <w:r>
        <w:lastRenderedPageBreak/>
        <w:t>Funding</w:t>
      </w:r>
      <w:r>
        <w:rPr>
          <w:spacing w:val="-2"/>
        </w:rPr>
        <w:t xml:space="preserve"> </w:t>
      </w:r>
      <w:r>
        <w:t>reflects</w:t>
      </w:r>
      <w:r>
        <w:rPr>
          <w:spacing w:val="-2"/>
        </w:rPr>
        <w:t xml:space="preserve"> </w:t>
      </w:r>
      <w:r>
        <w:t>a</w:t>
      </w:r>
      <w:r>
        <w:rPr>
          <w:spacing w:val="-1"/>
        </w:rPr>
        <w:t xml:space="preserve"> </w:t>
      </w:r>
      <w:r>
        <w:t>reduction</w:t>
      </w:r>
      <w:r>
        <w:rPr>
          <w:spacing w:val="-1"/>
        </w:rPr>
        <w:t xml:space="preserve"> </w:t>
      </w:r>
      <w:proofErr w:type="gramStart"/>
      <w:r>
        <w:t>to</w:t>
      </w:r>
      <w:proofErr w:type="gramEnd"/>
      <w:r>
        <w:rPr>
          <w:spacing w:val="-1"/>
        </w:rPr>
        <w:t xml:space="preserve"> </w:t>
      </w:r>
      <w:r>
        <w:t>IT</w:t>
      </w:r>
      <w:r>
        <w:rPr>
          <w:spacing w:val="-5"/>
        </w:rPr>
        <w:t xml:space="preserve"> </w:t>
      </w:r>
      <w:r>
        <w:rPr>
          <w:spacing w:val="-2"/>
        </w:rPr>
        <w:t>software.</w:t>
      </w:r>
    </w:p>
    <w:p w14:paraId="4DBF9558" w14:textId="77777777" w:rsidR="00A35BDE" w:rsidRDefault="00A35BDE" w:rsidP="00A35BDE">
      <w:pPr>
        <w:pStyle w:val="Heading4"/>
        <w:numPr>
          <w:ilvl w:val="0"/>
          <w:numId w:val="29"/>
        </w:numPr>
        <w:tabs>
          <w:tab w:val="left" w:pos="753"/>
        </w:tabs>
        <w:spacing w:before="19"/>
        <w:ind w:left="753" w:hanging="298"/>
      </w:pPr>
      <w:r>
        <w:t>Govt.</w:t>
      </w:r>
      <w:r>
        <w:rPr>
          <w:spacing w:val="-4"/>
        </w:rPr>
        <w:t xml:space="preserve"> </w:t>
      </w:r>
      <w:r>
        <w:t>Efficiency</w:t>
      </w:r>
      <w:r>
        <w:rPr>
          <w:spacing w:val="-4"/>
        </w:rPr>
        <w:t xml:space="preserve"> </w:t>
      </w:r>
      <w:r>
        <w:t>-</w:t>
      </w:r>
      <w:r>
        <w:rPr>
          <w:spacing w:val="-3"/>
        </w:rPr>
        <w:t xml:space="preserve"> </w:t>
      </w:r>
      <w:r>
        <w:rPr>
          <w:spacing w:val="-2"/>
        </w:rPr>
        <w:t>Management</w:t>
      </w:r>
    </w:p>
    <w:p w14:paraId="49D11FC9" w14:textId="77777777" w:rsidR="00A35BDE" w:rsidRDefault="00A35BDE" w:rsidP="00A35BDE">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76BD2FDE" w14:textId="77777777" w:rsidR="00A35BDE" w:rsidRDefault="00A35BDE" w:rsidP="00A35BDE">
      <w:pPr>
        <w:pStyle w:val="Heading4"/>
        <w:numPr>
          <w:ilvl w:val="0"/>
          <w:numId w:val="29"/>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2"/>
        </w:rPr>
        <w:t>Travel</w:t>
      </w:r>
    </w:p>
    <w:p w14:paraId="52E24D49" w14:textId="77777777" w:rsidR="00A35BDE" w:rsidRDefault="00A35BDE" w:rsidP="00A35BDE">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proofErr w:type="gramStart"/>
      <w:r>
        <w:t>in-state</w:t>
      </w:r>
      <w:proofErr w:type="gramEnd"/>
      <w:r>
        <w:rPr>
          <w:spacing w:val="-1"/>
        </w:rPr>
        <w:t xml:space="preserve"> </w:t>
      </w:r>
      <w:r>
        <w:t>and</w:t>
      </w:r>
      <w:r>
        <w:rPr>
          <w:spacing w:val="-2"/>
        </w:rPr>
        <w:t xml:space="preserve"> </w:t>
      </w:r>
      <w:r>
        <w:t>out-of-state</w:t>
      </w:r>
      <w:r>
        <w:rPr>
          <w:spacing w:val="-1"/>
        </w:rPr>
        <w:t xml:space="preserve"> </w:t>
      </w:r>
      <w:r>
        <w:rPr>
          <w:spacing w:val="-2"/>
        </w:rPr>
        <w:t>travel.</w:t>
      </w:r>
    </w:p>
    <w:p w14:paraId="4EBBCA40" w14:textId="77777777" w:rsidR="00A35BDE" w:rsidRDefault="00A35BDE" w:rsidP="00A35BDE">
      <w:pPr>
        <w:pStyle w:val="Heading4"/>
        <w:numPr>
          <w:ilvl w:val="0"/>
          <w:numId w:val="29"/>
        </w:numPr>
        <w:tabs>
          <w:tab w:val="left" w:pos="753"/>
        </w:tabs>
        <w:ind w:left="753" w:hanging="298"/>
      </w:pPr>
      <w:r>
        <w:t xml:space="preserve">Independent Living </w:t>
      </w:r>
      <w:r>
        <w:rPr>
          <w:spacing w:val="-2"/>
        </w:rPr>
        <w:t>Reduction</w:t>
      </w:r>
    </w:p>
    <w:p w14:paraId="154AE633" w14:textId="77777777" w:rsidR="00A35BDE" w:rsidRDefault="00A35BDE" w:rsidP="00A35BDE">
      <w:pPr>
        <w:pStyle w:val="BodyText"/>
        <w:spacing w:before="45"/>
        <w:ind w:left="754"/>
      </w:pPr>
      <w:r>
        <w:t>Funding</w:t>
      </w:r>
      <w:r>
        <w:rPr>
          <w:spacing w:val="-1"/>
        </w:rPr>
        <w:t xml:space="preserve"> </w:t>
      </w:r>
      <w:r>
        <w:t>is</w:t>
      </w:r>
      <w:r>
        <w:rPr>
          <w:spacing w:val="-1"/>
        </w:rPr>
        <w:t xml:space="preserve"> </w:t>
      </w:r>
      <w:r>
        <w:t xml:space="preserve">reduced for the Independent Living </w:t>
      </w:r>
      <w:r>
        <w:rPr>
          <w:spacing w:val="-2"/>
        </w:rPr>
        <w:t>program.</w:t>
      </w:r>
    </w:p>
    <w:p w14:paraId="756DEA0C" w14:textId="77777777" w:rsidR="00A35BDE" w:rsidRDefault="00A35BDE" w:rsidP="00A35BDE">
      <w:pPr>
        <w:pStyle w:val="Heading4"/>
        <w:numPr>
          <w:ilvl w:val="0"/>
          <w:numId w:val="29"/>
        </w:numPr>
        <w:tabs>
          <w:tab w:val="left" w:pos="753"/>
        </w:tabs>
        <w:ind w:left="753" w:hanging="298"/>
      </w:pPr>
      <w:r>
        <w:t>Reduce</w:t>
      </w:r>
      <w:r>
        <w:rPr>
          <w:spacing w:val="-8"/>
        </w:rPr>
        <w:t xml:space="preserve"> </w:t>
      </w:r>
      <w:r>
        <w:rPr>
          <w:spacing w:val="-2"/>
        </w:rPr>
        <w:t>Training</w:t>
      </w:r>
    </w:p>
    <w:p w14:paraId="14B8BF0E" w14:textId="77777777" w:rsidR="00A35BDE" w:rsidRDefault="00A35BDE" w:rsidP="00A35BDE">
      <w:pPr>
        <w:pStyle w:val="BodyText"/>
        <w:spacing w:before="45"/>
        <w:ind w:left="754"/>
      </w:pPr>
      <w:r>
        <w:t>Funding</w:t>
      </w:r>
      <w:r>
        <w:rPr>
          <w:spacing w:val="-2"/>
        </w:rPr>
        <w:t xml:space="preserve"> </w:t>
      </w:r>
      <w:r>
        <w:t>reflects</w:t>
      </w:r>
      <w:r>
        <w:rPr>
          <w:spacing w:val="-3"/>
        </w:rPr>
        <w:t xml:space="preserve"> </w:t>
      </w:r>
      <w:r>
        <w:t>a</w:t>
      </w:r>
      <w:r>
        <w:rPr>
          <w:spacing w:val="-2"/>
        </w:rPr>
        <w:t xml:space="preserve"> </w:t>
      </w:r>
      <w:r>
        <w:t>reduction</w:t>
      </w:r>
      <w:r>
        <w:rPr>
          <w:spacing w:val="-2"/>
        </w:rPr>
        <w:t xml:space="preserve"> </w:t>
      </w:r>
      <w:r>
        <w:t>in</w:t>
      </w:r>
      <w:r>
        <w:rPr>
          <w:spacing w:val="-2"/>
        </w:rPr>
        <w:t xml:space="preserve"> </w:t>
      </w:r>
      <w:r>
        <w:t>staff</w:t>
      </w:r>
      <w:r>
        <w:rPr>
          <w:spacing w:val="-1"/>
        </w:rPr>
        <w:t xml:space="preserve"> </w:t>
      </w:r>
      <w:r>
        <w:rPr>
          <w:spacing w:val="-2"/>
        </w:rPr>
        <w:t>training.</w:t>
      </w:r>
    </w:p>
    <w:p w14:paraId="0E8636C2" w14:textId="77777777" w:rsidR="00A35BDE" w:rsidRDefault="00A35BDE" w:rsidP="00A35BDE">
      <w:pPr>
        <w:pStyle w:val="Heading4"/>
        <w:numPr>
          <w:ilvl w:val="0"/>
          <w:numId w:val="29"/>
        </w:numPr>
        <w:tabs>
          <w:tab w:val="left" w:pos="753"/>
        </w:tabs>
        <w:ind w:left="753" w:hanging="298"/>
      </w:pPr>
      <w:r>
        <w:t>Young</w:t>
      </w:r>
      <w:r>
        <w:rPr>
          <w:spacing w:val="-13"/>
        </w:rPr>
        <w:t xml:space="preserve"> </w:t>
      </w:r>
      <w:r>
        <w:t>Adult</w:t>
      </w:r>
      <w:r>
        <w:rPr>
          <w:spacing w:val="-10"/>
        </w:rPr>
        <w:t xml:space="preserve"> </w:t>
      </w:r>
      <w:r>
        <w:t>Training</w:t>
      </w:r>
      <w:r>
        <w:rPr>
          <w:spacing w:val="-8"/>
        </w:rPr>
        <w:t xml:space="preserve"> </w:t>
      </w:r>
      <w:r>
        <w:rPr>
          <w:spacing w:val="-2"/>
        </w:rPr>
        <w:t>Partnership</w:t>
      </w:r>
    </w:p>
    <w:p w14:paraId="4DEF6C92" w14:textId="77777777" w:rsidR="00A35BDE" w:rsidRDefault="00A35BDE" w:rsidP="00A35BDE">
      <w:pPr>
        <w:pStyle w:val="BodyText"/>
        <w:spacing w:before="54" w:line="230" w:lineRule="auto"/>
        <w:ind w:left="754"/>
      </w:pPr>
      <w:r>
        <w:t>The Department of Services for the Blind (DSB) currently pays for a certain number of slots for the young adult training programs at the Vancouver School for the Blind. It is required to pay for the slots even if they remain unfilled. In the future, if any slots remain unfilled, DSB plans to extend eligibility to individuals living in Oregon. The Oregon Commission of the Blind will then reimburse DSB for any spots that its fills. Funding is reduced to reflect</w:t>
      </w:r>
      <w:r>
        <w:rPr>
          <w:spacing w:val="-3"/>
        </w:rPr>
        <w:t xml:space="preserve"> </w:t>
      </w:r>
      <w:r>
        <w:t>savings</w:t>
      </w:r>
      <w:r>
        <w:rPr>
          <w:spacing w:val="-4"/>
        </w:rPr>
        <w:t xml:space="preserve"> </w:t>
      </w:r>
      <w:r>
        <w:t>associated</w:t>
      </w:r>
      <w:r>
        <w:rPr>
          <w:spacing w:val="-3"/>
        </w:rPr>
        <w:t xml:space="preserve"> </w:t>
      </w:r>
      <w:r>
        <w:t>with</w:t>
      </w:r>
      <w:r>
        <w:rPr>
          <w:spacing w:val="-3"/>
        </w:rPr>
        <w:t xml:space="preserve"> </w:t>
      </w:r>
      <w:r>
        <w:t>the</w:t>
      </w:r>
      <w:r>
        <w:rPr>
          <w:spacing w:val="-3"/>
        </w:rPr>
        <w:t xml:space="preserve"> </w:t>
      </w:r>
      <w:r>
        <w:t>backfill</w:t>
      </w:r>
      <w:r>
        <w:rPr>
          <w:spacing w:val="-3"/>
        </w:rPr>
        <w:t xml:space="preserve"> </w:t>
      </w:r>
      <w:r>
        <w:t>of</w:t>
      </w:r>
      <w:r>
        <w:rPr>
          <w:spacing w:val="-3"/>
        </w:rPr>
        <w:t xml:space="preserve"> </w:t>
      </w:r>
      <w:r>
        <w:t>funding</w:t>
      </w:r>
      <w:r>
        <w:rPr>
          <w:spacing w:val="-3"/>
        </w:rPr>
        <w:t xml:space="preserve"> </w:t>
      </w:r>
      <w:r>
        <w:t>from</w:t>
      </w:r>
      <w:r>
        <w:rPr>
          <w:spacing w:val="-3"/>
        </w:rPr>
        <w:t xml:space="preserve"> </w:t>
      </w:r>
      <w:r>
        <w:t>Oregon</w:t>
      </w:r>
      <w:r>
        <w:rPr>
          <w:spacing w:val="-3"/>
        </w:rPr>
        <w:t xml:space="preserve"> </w:t>
      </w:r>
      <w:r>
        <w:t>that</w:t>
      </w:r>
      <w:r>
        <w:rPr>
          <w:spacing w:val="-3"/>
        </w:rPr>
        <w:t xml:space="preserve"> </w:t>
      </w:r>
      <w:r>
        <w:t>DSB</w:t>
      </w:r>
      <w:r>
        <w:rPr>
          <w:spacing w:val="-3"/>
        </w:rPr>
        <w:t xml:space="preserve"> </w:t>
      </w:r>
      <w:r>
        <w:t>would</w:t>
      </w:r>
      <w:r>
        <w:rPr>
          <w:spacing w:val="-3"/>
        </w:rPr>
        <w:t xml:space="preserve"> </w:t>
      </w:r>
      <w:r>
        <w:t>have</w:t>
      </w:r>
      <w:r>
        <w:rPr>
          <w:spacing w:val="-3"/>
        </w:rPr>
        <w:t xml:space="preserve"> </w:t>
      </w:r>
      <w:r>
        <w:t>otherwise</w:t>
      </w:r>
      <w:r>
        <w:rPr>
          <w:spacing w:val="-3"/>
        </w:rPr>
        <w:t xml:space="preserve"> </w:t>
      </w:r>
      <w:r>
        <w:t>needed</w:t>
      </w:r>
      <w:r>
        <w:rPr>
          <w:spacing w:val="-3"/>
        </w:rPr>
        <w:t xml:space="preserve"> </w:t>
      </w:r>
      <w:r>
        <w:t>to</w:t>
      </w:r>
      <w:r>
        <w:rPr>
          <w:spacing w:val="-3"/>
        </w:rPr>
        <w:t xml:space="preserve"> </w:t>
      </w:r>
      <w:r>
        <w:t>fund potentially vacant spots.</w:t>
      </w:r>
    </w:p>
    <w:p w14:paraId="0CC71D66" w14:textId="77777777" w:rsidR="00A35BDE" w:rsidRDefault="00A35BDE">
      <w:pPr>
        <w:pStyle w:val="BodyText"/>
        <w:spacing w:before="45"/>
        <w:ind w:left="754"/>
      </w:pPr>
    </w:p>
    <w:p w14:paraId="3E081311" w14:textId="66900A40" w:rsidR="00653BED" w:rsidRDefault="00CA3E74">
      <w:pPr>
        <w:sectPr w:rsidR="00653BED">
          <w:type w:val="continuous"/>
          <w:pgSz w:w="12240" w:h="15840"/>
          <w:pgMar w:top="1960" w:right="620" w:bottom="980" w:left="580" w:header="1460" w:footer="788" w:gutter="0"/>
          <w:cols w:space="720"/>
        </w:sectPr>
      </w:pPr>
      <w:r>
        <w:t>``</w:t>
      </w:r>
    </w:p>
    <w:p w14:paraId="2BC818C8" w14:textId="77777777" w:rsidR="00DE5407" w:rsidRDefault="00DE5407" w:rsidP="00DE5407">
      <w:pPr>
        <w:pStyle w:val="Heading2"/>
      </w:pPr>
      <w:r>
        <w:lastRenderedPageBreak/>
        <w:t>Employment</w:t>
      </w:r>
      <w:r>
        <w:rPr>
          <w:spacing w:val="-4"/>
        </w:rPr>
        <w:t xml:space="preserve"> </w:t>
      </w:r>
      <w:r>
        <w:t>Security</w:t>
      </w:r>
      <w:r>
        <w:rPr>
          <w:spacing w:val="-4"/>
        </w:rPr>
        <w:t xml:space="preserve"> </w:t>
      </w:r>
      <w:r>
        <w:rPr>
          <w:spacing w:val="-2"/>
        </w:rPr>
        <w:t>Department</w:t>
      </w:r>
    </w:p>
    <w:p w14:paraId="366B6ED9" w14:textId="77777777" w:rsidR="00DE5407" w:rsidRDefault="00DE5407" w:rsidP="00DE5407">
      <w:pPr>
        <w:pStyle w:val="Heading3"/>
      </w:pPr>
      <w:r>
        <w:t xml:space="preserve">Recommendation </w:t>
      </w:r>
      <w:r>
        <w:rPr>
          <w:spacing w:val="-2"/>
        </w:rPr>
        <w:t>Summary</w:t>
      </w:r>
    </w:p>
    <w:p w14:paraId="387E818B" w14:textId="77777777" w:rsidR="00DE5407" w:rsidRDefault="00DE5407" w:rsidP="00DE5407">
      <w:pPr>
        <w:spacing w:before="57"/>
        <w:ind w:left="9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683C820B" w14:textId="77777777" w:rsidR="00DE5407" w:rsidRDefault="00DE5407" w:rsidP="00DE5407">
      <w:pPr>
        <w:spacing w:before="87"/>
        <w:ind w:left="90"/>
        <w:jc w:val="center"/>
        <w:rPr>
          <w:rFonts w:ascii="Calibri"/>
          <w:sz w:val="20"/>
        </w:rPr>
      </w:pPr>
      <w:r>
        <w:rPr>
          <w:rFonts w:ascii="Calibri"/>
          <w:sz w:val="20"/>
        </w:rPr>
        <w:t xml:space="preserve">Run: 2/27/2025 1:57 </w:t>
      </w:r>
      <w:r>
        <w:rPr>
          <w:rFonts w:ascii="Calibri"/>
          <w:spacing w:val="-5"/>
          <w:sz w:val="20"/>
        </w:rPr>
        <w:t>PM</w:t>
      </w:r>
    </w:p>
    <w:p w14:paraId="3E081320" w14:textId="77777777" w:rsidR="00DE5407" w:rsidRDefault="00DE5407">
      <w:pPr>
        <w:rPr>
          <w:sz w:val="20"/>
        </w:rPr>
        <w:sectPr w:rsidR="00DE5407" w:rsidSect="009F35DE">
          <w:headerReference w:type="default" r:id="rId128"/>
          <w:footerReference w:type="default" r:id="rId129"/>
          <w:pgSz w:w="12240" w:h="15840"/>
          <w:pgMar w:top="153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E5407" w:rsidRPr="009F35DE" w14:paraId="39D6100E" w14:textId="77777777">
        <w:trPr>
          <w:trHeight w:val="429"/>
        </w:trPr>
        <w:tc>
          <w:tcPr>
            <w:tcW w:w="8100" w:type="dxa"/>
            <w:tcBorders>
              <w:top w:val="single" w:sz="4" w:space="0" w:color="000000"/>
            </w:tcBorders>
          </w:tcPr>
          <w:p w14:paraId="3E293361" w14:textId="72ADFEBB" w:rsidR="00DE5407" w:rsidRPr="009F35DE" w:rsidRDefault="00DE5407">
            <w:pPr>
              <w:pStyle w:val="TableParagraph"/>
              <w:ind w:left="20"/>
              <w:rPr>
                <w:b/>
                <w:bCs/>
              </w:rPr>
            </w:pPr>
            <w:r w:rsidRPr="009F35DE">
              <w:rPr>
                <w:b/>
                <w:bCs/>
                <w:sz w:val="20"/>
              </w:rPr>
              <w:t>Dollars</w:t>
            </w:r>
            <w:r w:rsidRPr="009F35DE">
              <w:rPr>
                <w:b/>
                <w:bCs/>
                <w:spacing w:val="-7"/>
                <w:sz w:val="20"/>
              </w:rPr>
              <w:t xml:space="preserve"> </w:t>
            </w:r>
            <w:r w:rsidRPr="009F35DE">
              <w:rPr>
                <w:b/>
                <w:bCs/>
                <w:sz w:val="20"/>
              </w:rPr>
              <w:t>in</w:t>
            </w:r>
            <w:r w:rsidRPr="009F35DE">
              <w:rPr>
                <w:b/>
                <w:bCs/>
                <w:spacing w:val="-6"/>
                <w:sz w:val="20"/>
              </w:rPr>
              <w:t xml:space="preserve"> </w:t>
            </w:r>
            <w:r w:rsidRPr="009F35DE">
              <w:rPr>
                <w:b/>
                <w:bCs/>
                <w:spacing w:val="-2"/>
                <w:sz w:val="20"/>
              </w:rPr>
              <w:t>Thousands</w:t>
            </w:r>
          </w:p>
        </w:tc>
        <w:tc>
          <w:tcPr>
            <w:tcW w:w="1188" w:type="dxa"/>
            <w:tcBorders>
              <w:top w:val="single" w:sz="4" w:space="0" w:color="000000"/>
            </w:tcBorders>
          </w:tcPr>
          <w:p w14:paraId="4DA4F6AA" w14:textId="2ACD5E7B" w:rsidR="00DE5407" w:rsidRPr="009F35DE" w:rsidRDefault="009F35DE">
            <w:pPr>
              <w:pStyle w:val="TableParagraph"/>
              <w:ind w:right="19"/>
              <w:jc w:val="right"/>
              <w:rPr>
                <w:b/>
                <w:bCs/>
                <w:spacing w:val="-10"/>
              </w:rPr>
            </w:pPr>
            <w:r w:rsidRPr="009F35DE">
              <w:rPr>
                <w:b/>
                <w:bCs/>
                <w:spacing w:val="-10"/>
              </w:rPr>
              <w:t>Funds Subject to Outlook</w:t>
            </w:r>
          </w:p>
        </w:tc>
        <w:tc>
          <w:tcPr>
            <w:tcW w:w="324" w:type="dxa"/>
            <w:tcBorders>
              <w:top w:val="single" w:sz="4" w:space="0" w:color="000000"/>
            </w:tcBorders>
          </w:tcPr>
          <w:p w14:paraId="4C97BD36" w14:textId="77777777" w:rsidR="00DE5407" w:rsidRPr="009F35DE" w:rsidRDefault="00DE5407">
            <w:pPr>
              <w:pStyle w:val="TableParagraph"/>
              <w:rPr>
                <w:rFonts w:ascii="Times New Roman"/>
                <w:b/>
                <w:bCs/>
                <w:sz w:val="20"/>
              </w:rPr>
            </w:pPr>
          </w:p>
        </w:tc>
        <w:tc>
          <w:tcPr>
            <w:tcW w:w="1188" w:type="dxa"/>
            <w:tcBorders>
              <w:top w:val="single" w:sz="4" w:space="0" w:color="000000"/>
            </w:tcBorders>
          </w:tcPr>
          <w:p w14:paraId="74429835" w14:textId="6E85B7C0" w:rsidR="00DE5407" w:rsidRPr="009F35DE" w:rsidRDefault="00DE5407">
            <w:pPr>
              <w:pStyle w:val="TableParagraph"/>
              <w:ind w:right="19"/>
              <w:jc w:val="right"/>
              <w:rPr>
                <w:b/>
                <w:bCs/>
                <w:spacing w:val="-10"/>
              </w:rPr>
            </w:pPr>
            <w:r w:rsidRPr="009F35DE">
              <w:rPr>
                <w:rFonts w:ascii="Calibri"/>
                <w:b/>
                <w:bCs/>
                <w:spacing w:val="-8"/>
                <w:sz w:val="20"/>
              </w:rPr>
              <w:t>TOT-</w:t>
            </w:r>
            <w:r w:rsidRPr="009F35DE">
              <w:rPr>
                <w:rFonts w:ascii="Calibri"/>
                <w:b/>
                <w:bCs/>
                <w:spacing w:val="-10"/>
                <w:sz w:val="20"/>
              </w:rPr>
              <w:t>A</w:t>
            </w:r>
          </w:p>
        </w:tc>
      </w:tr>
      <w:tr w:rsidR="00653BED" w14:paraId="3E081329" w14:textId="77777777">
        <w:trPr>
          <w:trHeight w:val="429"/>
        </w:trPr>
        <w:tc>
          <w:tcPr>
            <w:tcW w:w="8100" w:type="dxa"/>
            <w:tcBorders>
              <w:top w:val="single" w:sz="4" w:space="0" w:color="000000"/>
            </w:tcBorders>
          </w:tcPr>
          <w:p w14:paraId="3E081325"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326"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327" w14:textId="77777777" w:rsidR="00653BED" w:rsidRDefault="00653BED">
            <w:pPr>
              <w:pStyle w:val="TableParagraph"/>
              <w:rPr>
                <w:rFonts w:ascii="Times New Roman"/>
                <w:sz w:val="20"/>
              </w:rPr>
            </w:pPr>
          </w:p>
        </w:tc>
        <w:tc>
          <w:tcPr>
            <w:tcW w:w="1188" w:type="dxa"/>
            <w:tcBorders>
              <w:top w:val="single" w:sz="4" w:space="0" w:color="000000"/>
            </w:tcBorders>
          </w:tcPr>
          <w:p w14:paraId="3E081328" w14:textId="77777777" w:rsidR="00653BED" w:rsidRDefault="008E2DCC">
            <w:pPr>
              <w:pStyle w:val="TableParagraph"/>
              <w:ind w:right="19"/>
              <w:jc w:val="right"/>
              <w:rPr>
                <w:b/>
              </w:rPr>
            </w:pPr>
            <w:r>
              <w:rPr>
                <w:b/>
                <w:spacing w:val="-10"/>
              </w:rPr>
              <w:t>0</w:t>
            </w:r>
          </w:p>
        </w:tc>
      </w:tr>
      <w:tr w:rsidR="00653BED" w14:paraId="3E08132E" w14:textId="77777777">
        <w:trPr>
          <w:trHeight w:val="364"/>
        </w:trPr>
        <w:tc>
          <w:tcPr>
            <w:tcW w:w="8100" w:type="dxa"/>
          </w:tcPr>
          <w:p w14:paraId="3E08132A"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32B" w14:textId="77777777" w:rsidR="00653BED" w:rsidRDefault="008E2DCC">
            <w:pPr>
              <w:pStyle w:val="TableParagraph"/>
              <w:spacing w:before="55"/>
              <w:ind w:right="19"/>
              <w:jc w:val="right"/>
              <w:rPr>
                <w:b/>
              </w:rPr>
            </w:pPr>
            <w:r>
              <w:rPr>
                <w:b/>
                <w:spacing w:val="-10"/>
              </w:rPr>
              <w:t>0</w:t>
            </w:r>
          </w:p>
        </w:tc>
        <w:tc>
          <w:tcPr>
            <w:tcW w:w="324" w:type="dxa"/>
          </w:tcPr>
          <w:p w14:paraId="3E08132C" w14:textId="77777777" w:rsidR="00653BED" w:rsidRDefault="00653BED">
            <w:pPr>
              <w:pStyle w:val="TableParagraph"/>
              <w:rPr>
                <w:rFonts w:ascii="Times New Roman"/>
                <w:sz w:val="20"/>
              </w:rPr>
            </w:pPr>
          </w:p>
        </w:tc>
        <w:tc>
          <w:tcPr>
            <w:tcW w:w="1188" w:type="dxa"/>
          </w:tcPr>
          <w:p w14:paraId="3E08132D" w14:textId="77777777" w:rsidR="00653BED" w:rsidRDefault="008E2DCC">
            <w:pPr>
              <w:pStyle w:val="TableParagraph"/>
              <w:spacing w:before="55"/>
              <w:ind w:right="19"/>
              <w:jc w:val="right"/>
              <w:rPr>
                <w:b/>
              </w:rPr>
            </w:pPr>
            <w:r>
              <w:rPr>
                <w:b/>
                <w:spacing w:val="-10"/>
              </w:rPr>
              <w:t>0</w:t>
            </w:r>
          </w:p>
        </w:tc>
      </w:tr>
      <w:tr w:rsidR="00653BED" w14:paraId="3E081336" w14:textId="77777777">
        <w:trPr>
          <w:trHeight w:val="638"/>
        </w:trPr>
        <w:tc>
          <w:tcPr>
            <w:tcW w:w="8100" w:type="dxa"/>
          </w:tcPr>
          <w:p w14:paraId="3E08132F"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330" w14:textId="77777777" w:rsidR="00653BED" w:rsidRDefault="008E2DCC">
            <w:pPr>
              <w:pStyle w:val="TableParagraph"/>
              <w:spacing w:before="50"/>
              <w:ind w:left="315"/>
            </w:pPr>
            <w:r>
              <w:t>1.</w:t>
            </w:r>
            <w:r>
              <w:rPr>
                <w:spacing w:val="67"/>
                <w:w w:val="150"/>
              </w:rPr>
              <w:t xml:space="preserve"> </w:t>
            </w:r>
            <w:r>
              <w:t>Business</w:t>
            </w:r>
            <w:r>
              <w:rPr>
                <w:spacing w:val="-2"/>
              </w:rPr>
              <w:t xml:space="preserve"> </w:t>
            </w:r>
            <w:r>
              <w:t>Navigator</w:t>
            </w:r>
            <w:r>
              <w:rPr>
                <w:spacing w:val="-2"/>
              </w:rPr>
              <w:t xml:space="preserve"> Reduction</w:t>
            </w:r>
          </w:p>
        </w:tc>
        <w:tc>
          <w:tcPr>
            <w:tcW w:w="1188" w:type="dxa"/>
          </w:tcPr>
          <w:p w14:paraId="3E081331" w14:textId="77777777" w:rsidR="00653BED" w:rsidRDefault="00653BED">
            <w:pPr>
              <w:pStyle w:val="TableParagraph"/>
              <w:spacing w:before="89"/>
              <w:rPr>
                <w:rFonts w:ascii="Calibri"/>
                <w:b/>
              </w:rPr>
            </w:pPr>
          </w:p>
          <w:p w14:paraId="3E081332" w14:textId="77777777" w:rsidR="00653BED" w:rsidRDefault="008E2DCC">
            <w:pPr>
              <w:pStyle w:val="TableParagraph"/>
              <w:ind w:right="17"/>
              <w:jc w:val="right"/>
            </w:pPr>
            <w:r>
              <w:rPr>
                <w:color w:val="FF0000"/>
                <w:spacing w:val="-2"/>
              </w:rPr>
              <w:t>(2,896)</w:t>
            </w:r>
          </w:p>
        </w:tc>
        <w:tc>
          <w:tcPr>
            <w:tcW w:w="324" w:type="dxa"/>
          </w:tcPr>
          <w:p w14:paraId="3E081333" w14:textId="77777777" w:rsidR="00653BED" w:rsidRDefault="00653BED">
            <w:pPr>
              <w:pStyle w:val="TableParagraph"/>
              <w:rPr>
                <w:rFonts w:ascii="Times New Roman"/>
                <w:sz w:val="20"/>
              </w:rPr>
            </w:pPr>
          </w:p>
        </w:tc>
        <w:tc>
          <w:tcPr>
            <w:tcW w:w="1188" w:type="dxa"/>
          </w:tcPr>
          <w:p w14:paraId="3E081334" w14:textId="77777777" w:rsidR="00653BED" w:rsidRDefault="00653BED">
            <w:pPr>
              <w:pStyle w:val="TableParagraph"/>
              <w:spacing w:before="89"/>
              <w:rPr>
                <w:rFonts w:ascii="Calibri"/>
                <w:b/>
              </w:rPr>
            </w:pPr>
          </w:p>
          <w:p w14:paraId="3E081335" w14:textId="77777777" w:rsidR="00653BED" w:rsidRDefault="008E2DCC">
            <w:pPr>
              <w:pStyle w:val="TableParagraph"/>
              <w:ind w:right="17"/>
              <w:jc w:val="right"/>
            </w:pPr>
            <w:r>
              <w:rPr>
                <w:color w:val="FF0000"/>
                <w:spacing w:val="-2"/>
              </w:rPr>
              <w:t>(2,896)</w:t>
            </w:r>
          </w:p>
        </w:tc>
      </w:tr>
      <w:tr w:rsidR="00653BED" w14:paraId="3E08133B" w14:textId="77777777">
        <w:trPr>
          <w:trHeight w:val="306"/>
        </w:trPr>
        <w:tc>
          <w:tcPr>
            <w:tcW w:w="8100" w:type="dxa"/>
          </w:tcPr>
          <w:p w14:paraId="3E081337" w14:textId="77777777" w:rsidR="00653BED" w:rsidRDefault="008E2DCC">
            <w:pPr>
              <w:pStyle w:val="TableParagraph"/>
              <w:spacing w:before="27"/>
              <w:ind w:left="315"/>
            </w:pPr>
            <w:r>
              <w:t>2.</w:t>
            </w:r>
            <w:r>
              <w:rPr>
                <w:spacing w:val="68"/>
                <w:w w:val="150"/>
              </w:rPr>
              <w:t xml:space="preserve"> </w:t>
            </w:r>
            <w:r>
              <w:t>Career</w:t>
            </w:r>
            <w:r>
              <w:rPr>
                <w:spacing w:val="-1"/>
              </w:rPr>
              <w:t xml:space="preserve"> </w:t>
            </w:r>
            <w:r>
              <w:t>Connect</w:t>
            </w:r>
            <w:r>
              <w:rPr>
                <w:spacing w:val="-3"/>
              </w:rPr>
              <w:t xml:space="preserve"> </w:t>
            </w:r>
            <w:r>
              <w:t>WA</w:t>
            </w:r>
            <w:r>
              <w:rPr>
                <w:spacing w:val="-11"/>
              </w:rPr>
              <w:t xml:space="preserve"> </w:t>
            </w:r>
            <w:r>
              <w:rPr>
                <w:spacing w:val="-2"/>
              </w:rPr>
              <w:t>Reduction</w:t>
            </w:r>
          </w:p>
        </w:tc>
        <w:tc>
          <w:tcPr>
            <w:tcW w:w="1188" w:type="dxa"/>
          </w:tcPr>
          <w:p w14:paraId="3E081338" w14:textId="77777777" w:rsidR="00653BED" w:rsidRDefault="008E2DCC">
            <w:pPr>
              <w:pStyle w:val="TableParagraph"/>
              <w:spacing w:before="27"/>
              <w:ind w:right="19"/>
              <w:jc w:val="right"/>
            </w:pPr>
            <w:r>
              <w:rPr>
                <w:spacing w:val="-10"/>
              </w:rPr>
              <w:t>0</w:t>
            </w:r>
          </w:p>
        </w:tc>
        <w:tc>
          <w:tcPr>
            <w:tcW w:w="324" w:type="dxa"/>
          </w:tcPr>
          <w:p w14:paraId="3E081339" w14:textId="77777777" w:rsidR="00653BED" w:rsidRDefault="00653BED">
            <w:pPr>
              <w:pStyle w:val="TableParagraph"/>
              <w:rPr>
                <w:rFonts w:ascii="Times New Roman"/>
                <w:sz w:val="20"/>
              </w:rPr>
            </w:pPr>
          </w:p>
        </w:tc>
        <w:tc>
          <w:tcPr>
            <w:tcW w:w="1188" w:type="dxa"/>
          </w:tcPr>
          <w:p w14:paraId="3E08133A" w14:textId="77777777" w:rsidR="00653BED" w:rsidRDefault="008E2DCC">
            <w:pPr>
              <w:pStyle w:val="TableParagraph"/>
              <w:spacing w:before="27"/>
              <w:ind w:right="17"/>
              <w:jc w:val="right"/>
            </w:pPr>
            <w:r>
              <w:rPr>
                <w:color w:val="FF0000"/>
                <w:spacing w:val="-2"/>
              </w:rPr>
              <w:t>(6,000)</w:t>
            </w:r>
          </w:p>
        </w:tc>
      </w:tr>
      <w:tr w:rsidR="00653BED" w14:paraId="3E081340" w14:textId="77777777">
        <w:trPr>
          <w:trHeight w:val="306"/>
        </w:trPr>
        <w:tc>
          <w:tcPr>
            <w:tcW w:w="8100" w:type="dxa"/>
          </w:tcPr>
          <w:p w14:paraId="3E08133C" w14:textId="77777777" w:rsidR="00653BED" w:rsidRDefault="008E2DCC">
            <w:pPr>
              <w:pStyle w:val="TableParagraph"/>
              <w:spacing w:before="27"/>
              <w:ind w:left="315"/>
            </w:pPr>
            <w:r>
              <w:t>3.</w:t>
            </w:r>
            <w:r>
              <w:rPr>
                <w:spacing w:val="64"/>
                <w:w w:val="150"/>
              </w:rPr>
              <w:t xml:space="preserve"> </w:t>
            </w:r>
            <w:r>
              <w:t>Economic</w:t>
            </w:r>
            <w:r>
              <w:rPr>
                <w:spacing w:val="-3"/>
              </w:rPr>
              <w:t xml:space="preserve"> </w:t>
            </w:r>
            <w:r>
              <w:t>Security</w:t>
            </w:r>
            <w:r>
              <w:rPr>
                <w:spacing w:val="-4"/>
              </w:rPr>
              <w:t xml:space="preserve"> </w:t>
            </w:r>
            <w:r>
              <w:t>For</w:t>
            </w:r>
            <w:r>
              <w:rPr>
                <w:spacing w:val="-12"/>
              </w:rPr>
              <w:t xml:space="preserve"> </w:t>
            </w:r>
            <w:r>
              <w:rPr>
                <w:spacing w:val="-5"/>
              </w:rPr>
              <w:t>All</w:t>
            </w:r>
          </w:p>
        </w:tc>
        <w:tc>
          <w:tcPr>
            <w:tcW w:w="1188" w:type="dxa"/>
          </w:tcPr>
          <w:p w14:paraId="3E08133D" w14:textId="77777777" w:rsidR="00653BED" w:rsidRDefault="008E2DCC">
            <w:pPr>
              <w:pStyle w:val="TableParagraph"/>
              <w:spacing w:before="27"/>
              <w:ind w:right="19"/>
              <w:jc w:val="right"/>
            </w:pPr>
            <w:r>
              <w:rPr>
                <w:spacing w:val="-10"/>
              </w:rPr>
              <w:t>0</w:t>
            </w:r>
          </w:p>
        </w:tc>
        <w:tc>
          <w:tcPr>
            <w:tcW w:w="324" w:type="dxa"/>
          </w:tcPr>
          <w:p w14:paraId="3E08133E" w14:textId="77777777" w:rsidR="00653BED" w:rsidRDefault="00653BED">
            <w:pPr>
              <w:pStyle w:val="TableParagraph"/>
              <w:rPr>
                <w:rFonts w:ascii="Times New Roman"/>
                <w:sz w:val="20"/>
              </w:rPr>
            </w:pPr>
          </w:p>
        </w:tc>
        <w:tc>
          <w:tcPr>
            <w:tcW w:w="1188" w:type="dxa"/>
          </w:tcPr>
          <w:p w14:paraId="3E08133F" w14:textId="77777777" w:rsidR="00653BED" w:rsidRDefault="008E2DCC">
            <w:pPr>
              <w:pStyle w:val="TableParagraph"/>
              <w:spacing w:before="27"/>
              <w:ind w:right="17"/>
              <w:jc w:val="right"/>
            </w:pPr>
            <w:r>
              <w:rPr>
                <w:color w:val="FF0000"/>
                <w:spacing w:val="-4"/>
              </w:rPr>
              <w:t>(78)</w:t>
            </w:r>
          </w:p>
        </w:tc>
      </w:tr>
      <w:tr w:rsidR="00653BED" w14:paraId="3E081345" w14:textId="77777777">
        <w:trPr>
          <w:trHeight w:val="306"/>
        </w:trPr>
        <w:tc>
          <w:tcPr>
            <w:tcW w:w="8100" w:type="dxa"/>
          </w:tcPr>
          <w:p w14:paraId="3E081341"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342" w14:textId="77777777" w:rsidR="00653BED" w:rsidRDefault="008E2DCC">
            <w:pPr>
              <w:pStyle w:val="TableParagraph"/>
              <w:spacing w:before="27"/>
              <w:ind w:right="19"/>
              <w:jc w:val="right"/>
            </w:pPr>
            <w:r>
              <w:rPr>
                <w:spacing w:val="-10"/>
              </w:rPr>
              <w:t>0</w:t>
            </w:r>
          </w:p>
        </w:tc>
        <w:tc>
          <w:tcPr>
            <w:tcW w:w="324" w:type="dxa"/>
          </w:tcPr>
          <w:p w14:paraId="3E081343" w14:textId="77777777" w:rsidR="00653BED" w:rsidRDefault="00653BED">
            <w:pPr>
              <w:pStyle w:val="TableParagraph"/>
              <w:rPr>
                <w:rFonts w:ascii="Times New Roman"/>
                <w:sz w:val="20"/>
              </w:rPr>
            </w:pPr>
          </w:p>
        </w:tc>
        <w:tc>
          <w:tcPr>
            <w:tcW w:w="1188" w:type="dxa"/>
          </w:tcPr>
          <w:p w14:paraId="3E081344" w14:textId="77777777" w:rsidR="00653BED" w:rsidRDefault="008E2DCC">
            <w:pPr>
              <w:pStyle w:val="TableParagraph"/>
              <w:spacing w:before="27"/>
              <w:ind w:right="17"/>
              <w:jc w:val="right"/>
            </w:pPr>
            <w:r>
              <w:rPr>
                <w:color w:val="FF0000"/>
                <w:spacing w:val="-2"/>
              </w:rPr>
              <w:t>(11,272)</w:t>
            </w:r>
          </w:p>
        </w:tc>
      </w:tr>
      <w:tr w:rsidR="00653BED" w14:paraId="3E08134A" w14:textId="77777777">
        <w:trPr>
          <w:trHeight w:val="306"/>
        </w:trPr>
        <w:tc>
          <w:tcPr>
            <w:tcW w:w="8100" w:type="dxa"/>
          </w:tcPr>
          <w:p w14:paraId="3E081346"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347" w14:textId="77777777" w:rsidR="00653BED" w:rsidRDefault="008E2DCC">
            <w:pPr>
              <w:pStyle w:val="TableParagraph"/>
              <w:spacing w:before="27"/>
              <w:ind w:right="19"/>
              <w:jc w:val="right"/>
            </w:pPr>
            <w:r>
              <w:rPr>
                <w:spacing w:val="-10"/>
              </w:rPr>
              <w:t>0</w:t>
            </w:r>
          </w:p>
        </w:tc>
        <w:tc>
          <w:tcPr>
            <w:tcW w:w="324" w:type="dxa"/>
          </w:tcPr>
          <w:p w14:paraId="3E081348" w14:textId="77777777" w:rsidR="00653BED" w:rsidRDefault="00653BED">
            <w:pPr>
              <w:pStyle w:val="TableParagraph"/>
              <w:rPr>
                <w:rFonts w:ascii="Times New Roman"/>
                <w:sz w:val="20"/>
              </w:rPr>
            </w:pPr>
          </w:p>
        </w:tc>
        <w:tc>
          <w:tcPr>
            <w:tcW w:w="1188" w:type="dxa"/>
          </w:tcPr>
          <w:p w14:paraId="3E081349" w14:textId="77777777" w:rsidR="00653BED" w:rsidRDefault="008E2DCC">
            <w:pPr>
              <w:pStyle w:val="TableParagraph"/>
              <w:spacing w:before="27"/>
              <w:ind w:right="17"/>
              <w:jc w:val="right"/>
            </w:pPr>
            <w:r>
              <w:rPr>
                <w:color w:val="FF0000"/>
                <w:spacing w:val="-2"/>
              </w:rPr>
              <w:t>(422)</w:t>
            </w:r>
          </w:p>
        </w:tc>
      </w:tr>
      <w:tr w:rsidR="00653BED" w14:paraId="3E08134F" w14:textId="77777777">
        <w:trPr>
          <w:trHeight w:val="306"/>
        </w:trPr>
        <w:tc>
          <w:tcPr>
            <w:tcW w:w="8100" w:type="dxa"/>
          </w:tcPr>
          <w:p w14:paraId="3E08134B" w14:textId="77777777" w:rsidR="00653BED" w:rsidRDefault="008E2DCC">
            <w:pPr>
              <w:pStyle w:val="TableParagraph"/>
              <w:spacing w:before="27"/>
              <w:ind w:left="315"/>
            </w:pPr>
            <w:r>
              <w:t>6.</w:t>
            </w:r>
            <w:r>
              <w:rPr>
                <w:spacing w:val="65"/>
                <w:w w:val="150"/>
              </w:rPr>
              <w:t xml:space="preserve"> </w:t>
            </w:r>
            <w:r>
              <w:t>Justice</w:t>
            </w:r>
            <w:r>
              <w:rPr>
                <w:spacing w:val="-3"/>
              </w:rPr>
              <w:t xml:space="preserve"> </w:t>
            </w:r>
            <w:r>
              <w:t>Involved</w:t>
            </w:r>
            <w:r>
              <w:rPr>
                <w:spacing w:val="-3"/>
              </w:rPr>
              <w:t xml:space="preserve"> </w:t>
            </w:r>
            <w:r>
              <w:t>Employment</w:t>
            </w:r>
            <w:r>
              <w:rPr>
                <w:spacing w:val="-4"/>
              </w:rPr>
              <w:t xml:space="preserve"> </w:t>
            </w:r>
            <w:r>
              <w:rPr>
                <w:spacing w:val="-2"/>
              </w:rPr>
              <w:t>Pilot</w:t>
            </w:r>
          </w:p>
        </w:tc>
        <w:tc>
          <w:tcPr>
            <w:tcW w:w="1188" w:type="dxa"/>
          </w:tcPr>
          <w:p w14:paraId="3E08134C" w14:textId="77777777" w:rsidR="00653BED" w:rsidRDefault="008E2DCC">
            <w:pPr>
              <w:pStyle w:val="TableParagraph"/>
              <w:spacing w:before="27"/>
              <w:ind w:right="19"/>
              <w:jc w:val="right"/>
            </w:pPr>
            <w:r>
              <w:rPr>
                <w:spacing w:val="-10"/>
              </w:rPr>
              <w:t>0</w:t>
            </w:r>
          </w:p>
        </w:tc>
        <w:tc>
          <w:tcPr>
            <w:tcW w:w="324" w:type="dxa"/>
          </w:tcPr>
          <w:p w14:paraId="3E08134D" w14:textId="77777777" w:rsidR="00653BED" w:rsidRDefault="00653BED">
            <w:pPr>
              <w:pStyle w:val="TableParagraph"/>
              <w:rPr>
                <w:rFonts w:ascii="Times New Roman"/>
                <w:sz w:val="20"/>
              </w:rPr>
            </w:pPr>
          </w:p>
        </w:tc>
        <w:tc>
          <w:tcPr>
            <w:tcW w:w="1188" w:type="dxa"/>
          </w:tcPr>
          <w:p w14:paraId="3E08134E" w14:textId="77777777" w:rsidR="00653BED" w:rsidRDefault="008E2DCC">
            <w:pPr>
              <w:pStyle w:val="TableParagraph"/>
              <w:spacing w:before="27"/>
              <w:ind w:right="17"/>
              <w:jc w:val="right"/>
            </w:pPr>
            <w:r>
              <w:rPr>
                <w:color w:val="FF0000"/>
                <w:spacing w:val="-2"/>
              </w:rPr>
              <w:t>(2,107)</w:t>
            </w:r>
          </w:p>
        </w:tc>
      </w:tr>
      <w:tr w:rsidR="00653BED" w14:paraId="3E081354" w14:textId="77777777">
        <w:trPr>
          <w:trHeight w:val="309"/>
        </w:trPr>
        <w:tc>
          <w:tcPr>
            <w:tcW w:w="8100" w:type="dxa"/>
          </w:tcPr>
          <w:p w14:paraId="3E081350" w14:textId="77777777" w:rsidR="00653BED" w:rsidRDefault="008E2DCC">
            <w:pPr>
              <w:pStyle w:val="TableParagraph"/>
              <w:spacing w:before="27"/>
              <w:ind w:left="315"/>
            </w:pPr>
            <w:r>
              <w:t>7.</w:t>
            </w:r>
            <w:r>
              <w:rPr>
                <w:spacing w:val="63"/>
                <w:w w:val="150"/>
              </w:rPr>
              <w:t xml:space="preserve"> </w:t>
            </w:r>
            <w:r>
              <w:t>WA</w:t>
            </w:r>
            <w:r>
              <w:rPr>
                <w:spacing w:val="-13"/>
              </w:rPr>
              <w:t xml:space="preserve"> </w:t>
            </w:r>
            <w:r>
              <w:t>Service</w:t>
            </w:r>
            <w:r>
              <w:rPr>
                <w:spacing w:val="-4"/>
              </w:rPr>
              <w:t xml:space="preserve"> </w:t>
            </w:r>
            <w:r>
              <w:t>Corps</w:t>
            </w:r>
            <w:r>
              <w:rPr>
                <w:spacing w:val="-4"/>
              </w:rPr>
              <w:t xml:space="preserve"> </w:t>
            </w:r>
            <w:r>
              <w:rPr>
                <w:spacing w:val="-2"/>
              </w:rPr>
              <w:t>Stipends</w:t>
            </w:r>
          </w:p>
        </w:tc>
        <w:tc>
          <w:tcPr>
            <w:tcW w:w="1188" w:type="dxa"/>
            <w:tcBorders>
              <w:bottom w:val="single" w:sz="4" w:space="0" w:color="000000"/>
            </w:tcBorders>
          </w:tcPr>
          <w:p w14:paraId="3E081351" w14:textId="77777777" w:rsidR="00653BED" w:rsidRDefault="008E2DCC">
            <w:pPr>
              <w:pStyle w:val="TableParagraph"/>
              <w:spacing w:before="27"/>
              <w:ind w:right="19"/>
              <w:jc w:val="right"/>
            </w:pPr>
            <w:r>
              <w:rPr>
                <w:spacing w:val="-10"/>
              </w:rPr>
              <w:t>0</w:t>
            </w:r>
          </w:p>
        </w:tc>
        <w:tc>
          <w:tcPr>
            <w:tcW w:w="324" w:type="dxa"/>
          </w:tcPr>
          <w:p w14:paraId="3E081352" w14:textId="77777777" w:rsidR="00653BED" w:rsidRDefault="00653BED">
            <w:pPr>
              <w:pStyle w:val="TableParagraph"/>
              <w:rPr>
                <w:rFonts w:ascii="Times New Roman"/>
                <w:sz w:val="20"/>
              </w:rPr>
            </w:pPr>
          </w:p>
        </w:tc>
        <w:tc>
          <w:tcPr>
            <w:tcW w:w="1188" w:type="dxa"/>
            <w:tcBorders>
              <w:bottom w:val="single" w:sz="4" w:space="0" w:color="000000"/>
            </w:tcBorders>
          </w:tcPr>
          <w:p w14:paraId="3E081353" w14:textId="77777777" w:rsidR="00653BED" w:rsidRDefault="008E2DCC">
            <w:pPr>
              <w:pStyle w:val="TableParagraph"/>
              <w:spacing w:before="27"/>
              <w:ind w:right="17"/>
              <w:jc w:val="right"/>
            </w:pPr>
            <w:r>
              <w:rPr>
                <w:color w:val="FF0000"/>
                <w:spacing w:val="-2"/>
              </w:rPr>
              <w:t>(1,740)</w:t>
            </w:r>
          </w:p>
        </w:tc>
      </w:tr>
      <w:tr w:rsidR="00653BED" w14:paraId="3E081359" w14:textId="77777777">
        <w:trPr>
          <w:trHeight w:val="323"/>
        </w:trPr>
        <w:tc>
          <w:tcPr>
            <w:tcW w:w="8100" w:type="dxa"/>
          </w:tcPr>
          <w:p w14:paraId="3E08135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356" w14:textId="77777777" w:rsidR="00653BED" w:rsidRDefault="008E2DCC">
            <w:pPr>
              <w:pStyle w:val="TableParagraph"/>
              <w:spacing w:before="14"/>
              <w:ind w:right="17"/>
              <w:jc w:val="right"/>
              <w:rPr>
                <w:b/>
              </w:rPr>
            </w:pPr>
            <w:r>
              <w:rPr>
                <w:b/>
                <w:color w:val="FF0000"/>
                <w:spacing w:val="-2"/>
              </w:rPr>
              <w:t>(2,896)</w:t>
            </w:r>
          </w:p>
        </w:tc>
        <w:tc>
          <w:tcPr>
            <w:tcW w:w="324" w:type="dxa"/>
          </w:tcPr>
          <w:p w14:paraId="3E081357" w14:textId="77777777" w:rsidR="00653BED" w:rsidRDefault="00653BED">
            <w:pPr>
              <w:pStyle w:val="TableParagraph"/>
              <w:rPr>
                <w:rFonts w:ascii="Times New Roman"/>
                <w:sz w:val="20"/>
              </w:rPr>
            </w:pPr>
          </w:p>
        </w:tc>
        <w:tc>
          <w:tcPr>
            <w:tcW w:w="1188" w:type="dxa"/>
            <w:tcBorders>
              <w:top w:val="single" w:sz="4" w:space="0" w:color="000000"/>
            </w:tcBorders>
          </w:tcPr>
          <w:p w14:paraId="3E081358" w14:textId="77777777" w:rsidR="00653BED" w:rsidRDefault="008E2DCC">
            <w:pPr>
              <w:pStyle w:val="TableParagraph"/>
              <w:spacing w:before="14"/>
              <w:ind w:right="17"/>
              <w:jc w:val="right"/>
              <w:rPr>
                <w:b/>
              </w:rPr>
            </w:pPr>
            <w:r>
              <w:rPr>
                <w:b/>
                <w:color w:val="FF0000"/>
                <w:spacing w:val="-2"/>
              </w:rPr>
              <w:t>(24,515)</w:t>
            </w:r>
          </w:p>
        </w:tc>
      </w:tr>
      <w:tr w:rsidR="00653BED" w14:paraId="3E08135E" w14:textId="77777777">
        <w:trPr>
          <w:trHeight w:val="364"/>
        </w:trPr>
        <w:tc>
          <w:tcPr>
            <w:tcW w:w="8100" w:type="dxa"/>
          </w:tcPr>
          <w:p w14:paraId="3E08135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35B" w14:textId="77777777" w:rsidR="00653BED" w:rsidRDefault="008E2DCC">
            <w:pPr>
              <w:pStyle w:val="TableParagraph"/>
              <w:spacing w:before="55"/>
              <w:ind w:right="19"/>
              <w:jc w:val="right"/>
            </w:pPr>
            <w:r>
              <w:rPr>
                <w:spacing w:val="-10"/>
              </w:rPr>
              <w:t>0</w:t>
            </w:r>
          </w:p>
        </w:tc>
        <w:tc>
          <w:tcPr>
            <w:tcW w:w="324" w:type="dxa"/>
          </w:tcPr>
          <w:p w14:paraId="3E08135C" w14:textId="77777777" w:rsidR="00653BED" w:rsidRDefault="00653BED">
            <w:pPr>
              <w:pStyle w:val="TableParagraph"/>
              <w:rPr>
                <w:rFonts w:ascii="Times New Roman"/>
                <w:sz w:val="20"/>
              </w:rPr>
            </w:pPr>
          </w:p>
        </w:tc>
        <w:tc>
          <w:tcPr>
            <w:tcW w:w="1188" w:type="dxa"/>
          </w:tcPr>
          <w:p w14:paraId="3E08135D" w14:textId="77777777" w:rsidR="00653BED" w:rsidRDefault="008E2DCC">
            <w:pPr>
              <w:pStyle w:val="TableParagraph"/>
              <w:spacing w:before="55"/>
              <w:ind w:right="17"/>
              <w:jc w:val="right"/>
            </w:pPr>
            <w:r>
              <w:rPr>
                <w:color w:val="FF0000"/>
                <w:spacing w:val="-2"/>
              </w:rPr>
              <w:t>(3,462)</w:t>
            </w:r>
          </w:p>
        </w:tc>
      </w:tr>
      <w:tr w:rsidR="00653BED" w14:paraId="3E081363" w14:textId="77777777">
        <w:trPr>
          <w:trHeight w:val="364"/>
        </w:trPr>
        <w:tc>
          <w:tcPr>
            <w:tcW w:w="8100" w:type="dxa"/>
          </w:tcPr>
          <w:p w14:paraId="3E08135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360" w14:textId="77777777" w:rsidR="00653BED" w:rsidRDefault="008E2DCC">
            <w:pPr>
              <w:pStyle w:val="TableParagraph"/>
              <w:spacing w:before="55"/>
              <w:ind w:right="17"/>
              <w:jc w:val="right"/>
              <w:rPr>
                <w:b/>
              </w:rPr>
            </w:pPr>
            <w:r>
              <w:rPr>
                <w:b/>
                <w:color w:val="FF0000"/>
                <w:spacing w:val="-2"/>
              </w:rPr>
              <w:t>(2,896)</w:t>
            </w:r>
          </w:p>
        </w:tc>
        <w:tc>
          <w:tcPr>
            <w:tcW w:w="324" w:type="dxa"/>
          </w:tcPr>
          <w:p w14:paraId="3E081361" w14:textId="77777777" w:rsidR="00653BED" w:rsidRDefault="00653BED">
            <w:pPr>
              <w:pStyle w:val="TableParagraph"/>
              <w:rPr>
                <w:rFonts w:ascii="Times New Roman"/>
                <w:sz w:val="20"/>
              </w:rPr>
            </w:pPr>
          </w:p>
        </w:tc>
        <w:tc>
          <w:tcPr>
            <w:tcW w:w="1188" w:type="dxa"/>
          </w:tcPr>
          <w:p w14:paraId="3E081362" w14:textId="77777777" w:rsidR="00653BED" w:rsidRDefault="008E2DCC">
            <w:pPr>
              <w:pStyle w:val="TableParagraph"/>
              <w:spacing w:before="55"/>
              <w:ind w:right="17"/>
              <w:jc w:val="right"/>
              <w:rPr>
                <w:b/>
              </w:rPr>
            </w:pPr>
            <w:r>
              <w:rPr>
                <w:b/>
                <w:color w:val="FF0000"/>
                <w:spacing w:val="-2"/>
              </w:rPr>
              <w:t>(27,977)</w:t>
            </w:r>
          </w:p>
        </w:tc>
      </w:tr>
      <w:tr w:rsidR="00653BED" w14:paraId="3E081368" w14:textId="77777777">
        <w:trPr>
          <w:trHeight w:val="422"/>
        </w:trPr>
        <w:tc>
          <w:tcPr>
            <w:tcW w:w="8100" w:type="dxa"/>
          </w:tcPr>
          <w:p w14:paraId="3E081364"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365" w14:textId="77777777" w:rsidR="00653BED" w:rsidRDefault="008E2DCC">
            <w:pPr>
              <w:pStyle w:val="TableParagraph"/>
              <w:spacing w:before="55"/>
              <w:ind w:right="17"/>
              <w:jc w:val="right"/>
              <w:rPr>
                <w:b/>
              </w:rPr>
            </w:pPr>
            <w:r>
              <w:rPr>
                <w:b/>
                <w:color w:val="FF0000"/>
                <w:spacing w:val="-2"/>
              </w:rPr>
              <w:t>(2,896)</w:t>
            </w:r>
          </w:p>
        </w:tc>
        <w:tc>
          <w:tcPr>
            <w:tcW w:w="324" w:type="dxa"/>
          </w:tcPr>
          <w:p w14:paraId="3E081366" w14:textId="77777777" w:rsidR="00653BED" w:rsidRDefault="00653BED">
            <w:pPr>
              <w:pStyle w:val="TableParagraph"/>
              <w:rPr>
                <w:rFonts w:ascii="Times New Roman"/>
                <w:sz w:val="20"/>
              </w:rPr>
            </w:pPr>
          </w:p>
        </w:tc>
        <w:tc>
          <w:tcPr>
            <w:tcW w:w="1188" w:type="dxa"/>
          </w:tcPr>
          <w:p w14:paraId="3E081367" w14:textId="77777777" w:rsidR="00653BED" w:rsidRDefault="008E2DCC">
            <w:pPr>
              <w:pStyle w:val="TableParagraph"/>
              <w:spacing w:before="55"/>
              <w:ind w:right="17"/>
              <w:jc w:val="right"/>
              <w:rPr>
                <w:b/>
              </w:rPr>
            </w:pPr>
            <w:r>
              <w:rPr>
                <w:b/>
                <w:color w:val="FF0000"/>
                <w:spacing w:val="-2"/>
              </w:rPr>
              <w:t>(27,977)</w:t>
            </w:r>
          </w:p>
        </w:tc>
      </w:tr>
      <w:tr w:rsidR="00653BED" w14:paraId="3E08136D" w14:textId="77777777">
        <w:trPr>
          <w:trHeight w:val="366"/>
        </w:trPr>
        <w:tc>
          <w:tcPr>
            <w:tcW w:w="8100" w:type="dxa"/>
          </w:tcPr>
          <w:p w14:paraId="3E081369"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36A" w14:textId="77777777" w:rsidR="00653BED" w:rsidRDefault="00653BED">
            <w:pPr>
              <w:pStyle w:val="TableParagraph"/>
              <w:rPr>
                <w:rFonts w:ascii="Times New Roman"/>
                <w:sz w:val="20"/>
              </w:rPr>
            </w:pPr>
          </w:p>
        </w:tc>
        <w:tc>
          <w:tcPr>
            <w:tcW w:w="324" w:type="dxa"/>
          </w:tcPr>
          <w:p w14:paraId="3E08136B" w14:textId="77777777" w:rsidR="00653BED" w:rsidRDefault="00653BED">
            <w:pPr>
              <w:pStyle w:val="TableParagraph"/>
              <w:rPr>
                <w:rFonts w:ascii="Times New Roman"/>
                <w:sz w:val="20"/>
              </w:rPr>
            </w:pPr>
          </w:p>
        </w:tc>
        <w:tc>
          <w:tcPr>
            <w:tcW w:w="1188" w:type="dxa"/>
          </w:tcPr>
          <w:p w14:paraId="3E08136C" w14:textId="77777777" w:rsidR="00653BED" w:rsidRDefault="00653BED">
            <w:pPr>
              <w:pStyle w:val="TableParagraph"/>
              <w:rPr>
                <w:rFonts w:ascii="Times New Roman"/>
                <w:sz w:val="20"/>
              </w:rPr>
            </w:pPr>
          </w:p>
        </w:tc>
      </w:tr>
    </w:tbl>
    <w:p w14:paraId="3E08136E" w14:textId="77777777" w:rsidR="00653BED" w:rsidRDefault="008E2DCC">
      <w:pPr>
        <w:pStyle w:val="Heading4"/>
        <w:numPr>
          <w:ilvl w:val="0"/>
          <w:numId w:val="28"/>
        </w:numPr>
        <w:tabs>
          <w:tab w:val="left" w:pos="753"/>
        </w:tabs>
        <w:spacing w:before="72"/>
        <w:ind w:left="753" w:hanging="298"/>
      </w:pPr>
      <w:r>
        <w:t>Business</w:t>
      </w:r>
      <w:r>
        <w:rPr>
          <w:spacing w:val="-5"/>
        </w:rPr>
        <w:t xml:space="preserve"> </w:t>
      </w:r>
      <w:r>
        <w:t>Navigator</w:t>
      </w:r>
      <w:r>
        <w:rPr>
          <w:spacing w:val="-3"/>
        </w:rPr>
        <w:t xml:space="preserve"> </w:t>
      </w:r>
      <w:r>
        <w:rPr>
          <w:spacing w:val="-2"/>
        </w:rPr>
        <w:t>Reduction</w:t>
      </w:r>
    </w:p>
    <w:p w14:paraId="3E08136F" w14:textId="77777777" w:rsidR="00653BED" w:rsidRDefault="008E2DCC">
      <w:pPr>
        <w:pStyle w:val="BodyText"/>
        <w:spacing w:before="53" w:line="230" w:lineRule="auto"/>
        <w:ind w:left="754"/>
      </w:pPr>
      <w:r>
        <w:t>Funding</w:t>
      </w:r>
      <w:r>
        <w:rPr>
          <w:spacing w:val="-2"/>
        </w:rPr>
        <w:t xml:space="preserve"> </w:t>
      </w:r>
      <w:r>
        <w:t>is</w:t>
      </w:r>
      <w:r>
        <w:rPr>
          <w:spacing w:val="-3"/>
        </w:rPr>
        <w:t xml:space="preserve"> </w:t>
      </w:r>
      <w:r>
        <w:t>eliminated</w:t>
      </w:r>
      <w:r>
        <w:rPr>
          <w:spacing w:val="-2"/>
        </w:rPr>
        <w:t xml:space="preserve"> </w:t>
      </w:r>
      <w:r>
        <w:t>for</w:t>
      </w:r>
      <w:r>
        <w:rPr>
          <w:spacing w:val="-2"/>
        </w:rPr>
        <w:t xml:space="preserve"> </w:t>
      </w:r>
      <w:r>
        <w:t>an</w:t>
      </w:r>
      <w:r>
        <w:rPr>
          <w:spacing w:val="-2"/>
        </w:rPr>
        <w:t xml:space="preserve"> </w:t>
      </w:r>
      <w:r>
        <w:t>ongoing</w:t>
      </w:r>
      <w:r>
        <w:rPr>
          <w:spacing w:val="-2"/>
        </w:rPr>
        <w:t xml:space="preserve"> </w:t>
      </w:r>
      <w:r>
        <w:t>budget</w:t>
      </w:r>
      <w:r>
        <w:rPr>
          <w:spacing w:val="-2"/>
        </w:rPr>
        <w:t xml:space="preserve"> </w:t>
      </w:r>
      <w:r>
        <w:t>step</w:t>
      </w:r>
      <w:r>
        <w:rPr>
          <w:spacing w:val="-2"/>
        </w:rPr>
        <w:t xml:space="preserve"> </w:t>
      </w:r>
      <w:r>
        <w:t>that</w:t>
      </w:r>
      <w:r>
        <w:rPr>
          <w:spacing w:val="-2"/>
        </w:rPr>
        <w:t xml:space="preserve"> </w:t>
      </w:r>
      <w:r>
        <w:t>was</w:t>
      </w:r>
      <w:r>
        <w:rPr>
          <w:spacing w:val="-3"/>
        </w:rPr>
        <w:t xml:space="preserve"> </w:t>
      </w:r>
      <w:r>
        <w:t>originally</w:t>
      </w:r>
      <w:r>
        <w:rPr>
          <w:spacing w:val="-2"/>
        </w:rPr>
        <w:t xml:space="preserve"> </w:t>
      </w:r>
      <w:r>
        <w:t>funded</w:t>
      </w:r>
      <w:r>
        <w:rPr>
          <w:spacing w:val="-2"/>
        </w:rPr>
        <w:t xml:space="preserve"> </w:t>
      </w:r>
      <w:r>
        <w:t>in</w:t>
      </w:r>
      <w:r>
        <w:rPr>
          <w:spacing w:val="-2"/>
        </w:rPr>
        <w:t xml:space="preserve"> </w:t>
      </w:r>
      <w:r>
        <w:t>the</w:t>
      </w:r>
      <w:r>
        <w:rPr>
          <w:spacing w:val="-2"/>
        </w:rPr>
        <w:t xml:space="preserve"> </w:t>
      </w:r>
      <w:r>
        <w:t>2023-25</w:t>
      </w:r>
      <w:r>
        <w:rPr>
          <w:spacing w:val="-2"/>
        </w:rPr>
        <w:t xml:space="preserve"> </w:t>
      </w:r>
      <w:r>
        <w:t>budget</w:t>
      </w:r>
      <w:r>
        <w:rPr>
          <w:spacing w:val="-2"/>
        </w:rPr>
        <w:t xml:space="preserve"> </w:t>
      </w:r>
      <w:r>
        <w:t>to</w:t>
      </w:r>
      <w:r>
        <w:rPr>
          <w:spacing w:val="-2"/>
        </w:rPr>
        <w:t xml:space="preserve"> </w:t>
      </w:r>
      <w:r>
        <w:t>increase</w:t>
      </w:r>
      <w:r>
        <w:rPr>
          <w:spacing w:val="-2"/>
        </w:rPr>
        <w:t xml:space="preserve"> </w:t>
      </w:r>
      <w:r>
        <w:t>the number of business navigators at the local workforce development boards to increase employer engagement to support industry recovery and growth.</w:t>
      </w:r>
    </w:p>
    <w:p w14:paraId="3E081370" w14:textId="77777777" w:rsidR="00653BED" w:rsidRDefault="008E2DCC">
      <w:pPr>
        <w:pStyle w:val="Heading4"/>
        <w:numPr>
          <w:ilvl w:val="0"/>
          <w:numId w:val="28"/>
        </w:numPr>
        <w:tabs>
          <w:tab w:val="left" w:pos="753"/>
        </w:tabs>
        <w:spacing w:before="115"/>
        <w:ind w:left="753" w:hanging="298"/>
      </w:pPr>
      <w:r>
        <w:t>Career</w:t>
      </w:r>
      <w:r>
        <w:rPr>
          <w:spacing w:val="-4"/>
        </w:rPr>
        <w:t xml:space="preserve"> </w:t>
      </w:r>
      <w:r>
        <w:t>Connect</w:t>
      </w:r>
      <w:r>
        <w:rPr>
          <w:spacing w:val="-3"/>
        </w:rPr>
        <w:t xml:space="preserve"> </w:t>
      </w:r>
      <w:r>
        <w:t>WA</w:t>
      </w:r>
      <w:r>
        <w:rPr>
          <w:spacing w:val="-10"/>
        </w:rPr>
        <w:t xml:space="preserve"> </w:t>
      </w:r>
      <w:r>
        <w:rPr>
          <w:spacing w:val="-2"/>
        </w:rPr>
        <w:t>Reduction</w:t>
      </w:r>
    </w:p>
    <w:p w14:paraId="3E081371" w14:textId="77777777" w:rsidR="00653BED" w:rsidRDefault="008E2DCC">
      <w:pPr>
        <w:pStyle w:val="BodyText"/>
        <w:spacing w:before="54" w:line="230" w:lineRule="auto"/>
        <w:ind w:left="754" w:right="731"/>
        <w:jc w:val="both"/>
      </w:pPr>
      <w:r>
        <w:t>Backfill</w:t>
      </w:r>
      <w:r>
        <w:rPr>
          <w:spacing w:val="-1"/>
        </w:rPr>
        <w:t xml:space="preserve"> </w:t>
      </w:r>
      <w:r>
        <w:t>funding</w:t>
      </w:r>
      <w:r>
        <w:rPr>
          <w:spacing w:val="-1"/>
        </w:rPr>
        <w:t xml:space="preserve"> </w:t>
      </w:r>
      <w:r>
        <w:t>is</w:t>
      </w:r>
      <w:r>
        <w:rPr>
          <w:spacing w:val="-2"/>
        </w:rPr>
        <w:t xml:space="preserve"> </w:t>
      </w:r>
      <w:r>
        <w:t>eliminated</w:t>
      </w:r>
      <w:r>
        <w:rPr>
          <w:spacing w:val="-1"/>
        </w:rPr>
        <w:t xml:space="preserve"> </w:t>
      </w:r>
      <w:r>
        <w:t>for</w:t>
      </w:r>
      <w:r>
        <w:rPr>
          <w:spacing w:val="-1"/>
        </w:rPr>
        <w:t xml:space="preserve"> </w:t>
      </w:r>
      <w:r>
        <w:t>Career</w:t>
      </w:r>
      <w:r>
        <w:rPr>
          <w:spacing w:val="-1"/>
        </w:rPr>
        <w:t xml:space="preserve"> </w:t>
      </w:r>
      <w:r>
        <w:t>Connected</w:t>
      </w:r>
      <w:r>
        <w:rPr>
          <w:spacing w:val="-1"/>
        </w:rPr>
        <w:t xml:space="preserve"> </w:t>
      </w:r>
      <w:r>
        <w:t>Learning</w:t>
      </w:r>
      <w:r>
        <w:rPr>
          <w:spacing w:val="-1"/>
        </w:rPr>
        <w:t xml:space="preserve"> </w:t>
      </w:r>
      <w:r>
        <w:t>program</w:t>
      </w:r>
      <w:r>
        <w:rPr>
          <w:spacing w:val="-1"/>
        </w:rPr>
        <w:t xml:space="preserve"> </w:t>
      </w:r>
      <w:r>
        <w:t>development</w:t>
      </w:r>
      <w:r>
        <w:rPr>
          <w:spacing w:val="-1"/>
        </w:rPr>
        <w:t xml:space="preserve"> </w:t>
      </w:r>
      <w:r>
        <w:t>grants</w:t>
      </w:r>
      <w:r>
        <w:rPr>
          <w:spacing w:val="-2"/>
        </w:rPr>
        <w:t xml:space="preserve"> </w:t>
      </w:r>
      <w:r>
        <w:t>to</w:t>
      </w:r>
      <w:r>
        <w:rPr>
          <w:spacing w:val="-1"/>
        </w:rPr>
        <w:t xml:space="preserve"> </w:t>
      </w:r>
      <w:r>
        <w:t>fill</w:t>
      </w:r>
      <w:r>
        <w:rPr>
          <w:spacing w:val="-1"/>
        </w:rPr>
        <w:t xml:space="preserve"> </w:t>
      </w:r>
      <w:r>
        <w:t>a</w:t>
      </w:r>
      <w:r>
        <w:rPr>
          <w:spacing w:val="-1"/>
        </w:rPr>
        <w:t xml:space="preserve"> </w:t>
      </w:r>
      <w:r>
        <w:t>potential financial</w:t>
      </w:r>
      <w:r>
        <w:rPr>
          <w:spacing w:val="-7"/>
        </w:rPr>
        <w:t xml:space="preserve"> </w:t>
      </w:r>
      <w:r>
        <w:t>gap</w:t>
      </w:r>
      <w:r>
        <w:rPr>
          <w:spacing w:val="-5"/>
        </w:rPr>
        <w:t xml:space="preserve"> </w:t>
      </w:r>
      <w:r>
        <w:t>associated</w:t>
      </w:r>
      <w:r>
        <w:rPr>
          <w:spacing w:val="-5"/>
        </w:rPr>
        <w:t xml:space="preserve"> </w:t>
      </w:r>
      <w:r>
        <w:t>with</w:t>
      </w:r>
      <w:r>
        <w:rPr>
          <w:spacing w:val="-5"/>
        </w:rPr>
        <w:t xml:space="preserve"> </w:t>
      </w:r>
      <w:r>
        <w:t>a</w:t>
      </w:r>
      <w:r>
        <w:rPr>
          <w:spacing w:val="-5"/>
        </w:rPr>
        <w:t xml:space="preserve"> </w:t>
      </w:r>
      <w:r>
        <w:t>reduction</w:t>
      </w:r>
      <w:r>
        <w:rPr>
          <w:spacing w:val="-5"/>
        </w:rPr>
        <w:t xml:space="preserve"> </w:t>
      </w:r>
      <w:r>
        <w:t>of</w:t>
      </w:r>
      <w:r>
        <w:rPr>
          <w:spacing w:val="-5"/>
        </w:rPr>
        <w:t xml:space="preserve"> </w:t>
      </w:r>
      <w:r>
        <w:t>federal</w:t>
      </w:r>
      <w:r>
        <w:rPr>
          <w:spacing w:val="-5"/>
        </w:rPr>
        <w:t xml:space="preserve"> </w:t>
      </w:r>
      <w:r>
        <w:t>discretionary</w:t>
      </w:r>
      <w:r>
        <w:rPr>
          <w:spacing w:val="-8"/>
        </w:rPr>
        <w:t xml:space="preserve"> </w:t>
      </w:r>
      <w:r>
        <w:t>Workforce</w:t>
      </w:r>
      <w:r>
        <w:rPr>
          <w:spacing w:val="-5"/>
        </w:rPr>
        <w:t xml:space="preserve"> </w:t>
      </w:r>
      <w:r>
        <w:t>Innovation</w:t>
      </w:r>
      <w:r>
        <w:rPr>
          <w:spacing w:val="-5"/>
        </w:rPr>
        <w:t xml:space="preserve"> </w:t>
      </w:r>
      <w:r>
        <w:t>and</w:t>
      </w:r>
      <w:r>
        <w:rPr>
          <w:spacing w:val="-5"/>
        </w:rPr>
        <w:t xml:space="preserve"> </w:t>
      </w:r>
      <w:r>
        <w:t>Opportunity</w:t>
      </w:r>
      <w:r>
        <w:rPr>
          <w:spacing w:val="-14"/>
        </w:rPr>
        <w:t xml:space="preserve"> </w:t>
      </w:r>
      <w:r>
        <w:t xml:space="preserve">Act </w:t>
      </w:r>
      <w:r>
        <w:rPr>
          <w:spacing w:val="-2"/>
        </w:rPr>
        <w:t>dollars.</w:t>
      </w:r>
    </w:p>
    <w:p w14:paraId="3E081372" w14:textId="77777777" w:rsidR="00653BED" w:rsidRDefault="008E2DCC">
      <w:pPr>
        <w:pStyle w:val="Heading4"/>
        <w:numPr>
          <w:ilvl w:val="0"/>
          <w:numId w:val="28"/>
        </w:numPr>
        <w:tabs>
          <w:tab w:val="left" w:pos="753"/>
        </w:tabs>
        <w:spacing w:before="115"/>
        <w:ind w:left="753" w:hanging="298"/>
      </w:pPr>
      <w:r>
        <w:t>Economic</w:t>
      </w:r>
      <w:r>
        <w:rPr>
          <w:spacing w:val="-6"/>
        </w:rPr>
        <w:t xml:space="preserve"> </w:t>
      </w:r>
      <w:r>
        <w:t>Security</w:t>
      </w:r>
      <w:r>
        <w:rPr>
          <w:spacing w:val="-6"/>
        </w:rPr>
        <w:t xml:space="preserve"> </w:t>
      </w:r>
      <w:r>
        <w:t>For</w:t>
      </w:r>
      <w:r>
        <w:rPr>
          <w:spacing w:val="-11"/>
        </w:rPr>
        <w:t xml:space="preserve"> </w:t>
      </w:r>
      <w:r>
        <w:rPr>
          <w:spacing w:val="-5"/>
        </w:rPr>
        <w:t>All</w:t>
      </w:r>
    </w:p>
    <w:p w14:paraId="3E081373" w14:textId="77777777" w:rsidR="00653BED" w:rsidRDefault="008E2DCC">
      <w:pPr>
        <w:pStyle w:val="BodyText"/>
        <w:spacing w:before="54" w:line="230" w:lineRule="auto"/>
        <w:ind w:left="754" w:right="142"/>
      </w:pPr>
      <w:r>
        <w:lastRenderedPageBreak/>
        <w:t>Funding is maintained for Economic Security for</w:t>
      </w:r>
      <w:r>
        <w:rPr>
          <w:spacing w:val="-7"/>
        </w:rPr>
        <w:t xml:space="preserve"> </w:t>
      </w:r>
      <w:r>
        <w:t>All participants with incomes greater than 200% of the federal poverty level. The funding in 2027-29 is swapped from General-Fund State to the Employment Services Administrative</w:t>
      </w:r>
      <w:r>
        <w:rPr>
          <w:spacing w:val="-14"/>
        </w:rPr>
        <w:t xml:space="preserve"> </w:t>
      </w:r>
      <w:r>
        <w:t>Account</w:t>
      </w:r>
      <w:r>
        <w:rPr>
          <w:spacing w:val="-4"/>
        </w:rPr>
        <w:t xml:space="preserve"> </w:t>
      </w:r>
      <w:r>
        <w:t>and</w:t>
      </w:r>
      <w:r>
        <w:rPr>
          <w:spacing w:val="-3"/>
        </w:rPr>
        <w:t xml:space="preserve"> </w:t>
      </w:r>
      <w:r>
        <w:t>is</w:t>
      </w:r>
      <w:r>
        <w:rPr>
          <w:spacing w:val="-4"/>
        </w:rPr>
        <w:t xml:space="preserve"> </w:t>
      </w:r>
      <w:r>
        <w:t>considered</w:t>
      </w:r>
      <w:r>
        <w:rPr>
          <w:spacing w:val="-3"/>
        </w:rPr>
        <w:t xml:space="preserve"> </w:t>
      </w:r>
      <w:r>
        <w:t>one-time</w:t>
      </w:r>
      <w:r>
        <w:rPr>
          <w:spacing w:val="-3"/>
        </w:rPr>
        <w:t xml:space="preserve"> </w:t>
      </w:r>
      <w:r>
        <w:t>through</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2027-29</w:t>
      </w:r>
      <w:r>
        <w:rPr>
          <w:spacing w:val="-3"/>
        </w:rPr>
        <w:t xml:space="preserve"> </w:t>
      </w:r>
      <w:r>
        <w:t>biennium.</w:t>
      </w:r>
      <w:r>
        <w:rPr>
          <w:spacing w:val="-3"/>
        </w:rPr>
        <w:t xml:space="preserve"> </w:t>
      </w:r>
      <w:r>
        <w:t>In</w:t>
      </w:r>
      <w:r>
        <w:rPr>
          <w:spacing w:val="-3"/>
        </w:rPr>
        <w:t xml:space="preserve"> </w:t>
      </w:r>
      <w:r>
        <w:t>addition,</w:t>
      </w:r>
      <w:r>
        <w:rPr>
          <w:spacing w:val="-3"/>
        </w:rPr>
        <w:t xml:space="preserve"> </w:t>
      </w:r>
      <w:r>
        <w:t>funding is eliminated for the inflationary costs associated with Business Navigators.</w:t>
      </w:r>
    </w:p>
    <w:p w14:paraId="35F3A234" w14:textId="77777777" w:rsidR="009F35DE" w:rsidRDefault="009F35DE" w:rsidP="009F35DE">
      <w:pPr>
        <w:pStyle w:val="Heading4"/>
        <w:numPr>
          <w:ilvl w:val="0"/>
          <w:numId w:val="28"/>
        </w:numPr>
        <w:tabs>
          <w:tab w:val="left" w:pos="753"/>
        </w:tabs>
        <w:spacing w:before="19"/>
        <w:ind w:left="753" w:hanging="298"/>
      </w:pPr>
      <w:r>
        <w:t>Govt.</w:t>
      </w:r>
      <w:r>
        <w:rPr>
          <w:spacing w:val="-4"/>
        </w:rPr>
        <w:t xml:space="preserve"> </w:t>
      </w:r>
      <w:r>
        <w:t>Efficiency</w:t>
      </w:r>
      <w:r>
        <w:rPr>
          <w:spacing w:val="-4"/>
        </w:rPr>
        <w:t xml:space="preserve"> </w:t>
      </w:r>
      <w:r>
        <w:t>-</w:t>
      </w:r>
      <w:r>
        <w:rPr>
          <w:spacing w:val="-3"/>
        </w:rPr>
        <w:t xml:space="preserve"> </w:t>
      </w:r>
      <w:r>
        <w:rPr>
          <w:spacing w:val="-2"/>
        </w:rPr>
        <w:t>Management</w:t>
      </w:r>
    </w:p>
    <w:p w14:paraId="5EA27044" w14:textId="77777777" w:rsidR="009F35DE" w:rsidRDefault="009F35DE" w:rsidP="009F35DE">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18B9D691" w14:textId="77777777" w:rsidR="009F35DE" w:rsidRDefault="009F35DE" w:rsidP="009F35DE">
      <w:pPr>
        <w:pStyle w:val="Heading4"/>
        <w:numPr>
          <w:ilvl w:val="0"/>
          <w:numId w:val="28"/>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2"/>
        </w:rPr>
        <w:t>Travel</w:t>
      </w:r>
    </w:p>
    <w:p w14:paraId="2C6947CD" w14:textId="77777777" w:rsidR="009F35DE" w:rsidRDefault="009F35DE" w:rsidP="009F35DE">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proofErr w:type="gramStart"/>
      <w:r>
        <w:t>in-state</w:t>
      </w:r>
      <w:proofErr w:type="gramEnd"/>
      <w:r>
        <w:rPr>
          <w:spacing w:val="-1"/>
        </w:rPr>
        <w:t xml:space="preserve"> </w:t>
      </w:r>
      <w:r>
        <w:t>and</w:t>
      </w:r>
      <w:r>
        <w:rPr>
          <w:spacing w:val="-2"/>
        </w:rPr>
        <w:t xml:space="preserve"> </w:t>
      </w:r>
      <w:r>
        <w:t>out-of-state</w:t>
      </w:r>
      <w:r>
        <w:rPr>
          <w:spacing w:val="-1"/>
        </w:rPr>
        <w:t xml:space="preserve"> </w:t>
      </w:r>
      <w:r>
        <w:rPr>
          <w:spacing w:val="-2"/>
        </w:rPr>
        <w:t>travel.</w:t>
      </w:r>
    </w:p>
    <w:p w14:paraId="5DF4561E" w14:textId="77777777" w:rsidR="009F35DE" w:rsidRDefault="009F35DE" w:rsidP="009F35DE">
      <w:pPr>
        <w:pStyle w:val="Heading4"/>
        <w:numPr>
          <w:ilvl w:val="0"/>
          <w:numId w:val="28"/>
        </w:numPr>
        <w:tabs>
          <w:tab w:val="left" w:pos="753"/>
        </w:tabs>
        <w:ind w:left="753" w:hanging="298"/>
      </w:pPr>
      <w:r>
        <w:t>Justice</w:t>
      </w:r>
      <w:r>
        <w:rPr>
          <w:spacing w:val="-3"/>
        </w:rPr>
        <w:t xml:space="preserve"> </w:t>
      </w:r>
      <w:r>
        <w:t>Involved</w:t>
      </w:r>
      <w:r>
        <w:rPr>
          <w:spacing w:val="-2"/>
        </w:rPr>
        <w:t xml:space="preserve"> </w:t>
      </w:r>
      <w:r>
        <w:t>Employment</w:t>
      </w:r>
      <w:r>
        <w:rPr>
          <w:spacing w:val="-2"/>
        </w:rPr>
        <w:t xml:space="preserve"> Pilot</w:t>
      </w:r>
    </w:p>
    <w:p w14:paraId="0198A427" w14:textId="77777777" w:rsidR="009F35DE" w:rsidRDefault="009F35DE" w:rsidP="009F35DE">
      <w:pPr>
        <w:pStyle w:val="BodyText"/>
        <w:spacing w:before="45"/>
        <w:ind w:left="754"/>
      </w:pPr>
      <w:r>
        <w:t>Funding</w:t>
      </w:r>
      <w:r>
        <w:rPr>
          <w:spacing w:val="-1"/>
        </w:rPr>
        <w:t xml:space="preserve"> </w:t>
      </w:r>
      <w:r>
        <w:t>is</w:t>
      </w:r>
      <w:r>
        <w:rPr>
          <w:spacing w:val="-1"/>
        </w:rPr>
        <w:t xml:space="preserve"> </w:t>
      </w:r>
      <w:r>
        <w:t>eliminated for the Justice Involved Employment Pilot program proposed for 2025-</w:t>
      </w:r>
      <w:r>
        <w:rPr>
          <w:spacing w:val="-5"/>
        </w:rPr>
        <w:t>27.</w:t>
      </w:r>
    </w:p>
    <w:p w14:paraId="57DE2B2E" w14:textId="77777777" w:rsidR="009F35DE" w:rsidRDefault="009F35DE" w:rsidP="009F35DE">
      <w:pPr>
        <w:pStyle w:val="Heading4"/>
        <w:numPr>
          <w:ilvl w:val="0"/>
          <w:numId w:val="28"/>
        </w:numPr>
        <w:tabs>
          <w:tab w:val="left" w:pos="753"/>
        </w:tabs>
        <w:ind w:left="753" w:hanging="298"/>
      </w:pPr>
      <w:r>
        <w:t>WA</w:t>
      </w:r>
      <w:r>
        <w:rPr>
          <w:spacing w:val="-15"/>
        </w:rPr>
        <w:t xml:space="preserve"> </w:t>
      </w:r>
      <w:r>
        <w:t>Service</w:t>
      </w:r>
      <w:r>
        <w:rPr>
          <w:spacing w:val="-9"/>
        </w:rPr>
        <w:t xml:space="preserve"> </w:t>
      </w:r>
      <w:r>
        <w:t>Corps</w:t>
      </w:r>
      <w:r>
        <w:rPr>
          <w:spacing w:val="-7"/>
        </w:rPr>
        <w:t xml:space="preserve"> </w:t>
      </w:r>
      <w:r>
        <w:rPr>
          <w:spacing w:val="-2"/>
        </w:rPr>
        <w:t>Stipends</w:t>
      </w:r>
    </w:p>
    <w:p w14:paraId="30CFFB97" w14:textId="012B7AB4" w:rsidR="009F35DE" w:rsidRDefault="009F35DE" w:rsidP="009F35DE">
      <w:pPr>
        <w:pStyle w:val="BodyText"/>
        <w:spacing w:before="54" w:line="230" w:lineRule="auto"/>
        <w:ind w:left="754" w:right="142"/>
      </w:pPr>
      <w:r>
        <w:t>Funding</w:t>
      </w:r>
      <w:r>
        <w:rPr>
          <w:spacing w:val="-1"/>
        </w:rPr>
        <w:t xml:space="preserve"> </w:t>
      </w:r>
      <w:r>
        <w:t>is</w:t>
      </w:r>
      <w:r>
        <w:rPr>
          <w:spacing w:val="-2"/>
        </w:rPr>
        <w:t xml:space="preserve"> </w:t>
      </w:r>
      <w:r>
        <w:t>eliminated</w:t>
      </w:r>
      <w:r>
        <w:rPr>
          <w:spacing w:val="-1"/>
        </w:rPr>
        <w:t xml:space="preserve"> </w:t>
      </w:r>
      <w:r>
        <w:t>for</w:t>
      </w:r>
      <w:r>
        <w:rPr>
          <w:spacing w:val="-1"/>
        </w:rPr>
        <w:t xml:space="preserve"> </w:t>
      </w:r>
      <w:r>
        <w:t>an</w:t>
      </w:r>
      <w:r>
        <w:rPr>
          <w:spacing w:val="-1"/>
        </w:rPr>
        <w:t xml:space="preserve"> </w:t>
      </w:r>
      <w:r>
        <w:t>ongoing</w:t>
      </w:r>
      <w:r>
        <w:rPr>
          <w:spacing w:val="-1"/>
        </w:rPr>
        <w:t xml:space="preserve"> </w:t>
      </w:r>
      <w:r>
        <w:t>budget</w:t>
      </w:r>
      <w:r>
        <w:rPr>
          <w:spacing w:val="-1"/>
        </w:rPr>
        <w:t xml:space="preserve"> </w:t>
      </w:r>
      <w:r>
        <w:t>step</w:t>
      </w:r>
      <w:r>
        <w:rPr>
          <w:spacing w:val="-1"/>
        </w:rPr>
        <w:t xml:space="preserve"> </w:t>
      </w:r>
      <w:r>
        <w:t>made</w:t>
      </w:r>
      <w:r>
        <w:rPr>
          <w:spacing w:val="-1"/>
        </w:rPr>
        <w:t xml:space="preserve"> </w:t>
      </w:r>
      <w:r>
        <w:t>during</w:t>
      </w:r>
      <w:r>
        <w:rPr>
          <w:spacing w:val="-1"/>
        </w:rPr>
        <w:t xml:space="preserve"> </w:t>
      </w:r>
      <w:r>
        <w:t>the</w:t>
      </w:r>
      <w:r>
        <w:rPr>
          <w:spacing w:val="-1"/>
        </w:rPr>
        <w:t xml:space="preserve"> </w:t>
      </w:r>
      <w:r>
        <w:t>2023-25</w:t>
      </w:r>
      <w:r>
        <w:rPr>
          <w:spacing w:val="-1"/>
        </w:rPr>
        <w:t xml:space="preserve"> </w:t>
      </w:r>
      <w:r>
        <w:t>biennium</w:t>
      </w:r>
      <w:r>
        <w:rPr>
          <w:spacing w:val="-1"/>
        </w:rPr>
        <w:t xml:space="preserve"> </w:t>
      </w:r>
      <w:r>
        <w:t>that</w:t>
      </w:r>
      <w:r>
        <w:rPr>
          <w:spacing w:val="-1"/>
        </w:rPr>
        <w:t xml:space="preserve"> </w:t>
      </w:r>
      <w:r>
        <w:t>increased</w:t>
      </w:r>
      <w:r>
        <w:rPr>
          <w:spacing w:val="-1"/>
        </w:rPr>
        <w:t xml:space="preserve"> </w:t>
      </w:r>
      <w:r>
        <w:t>the</w:t>
      </w:r>
      <w:r>
        <w:rPr>
          <w:spacing w:val="-1"/>
        </w:rPr>
        <w:t xml:space="preserve"> </w:t>
      </w:r>
      <w:r>
        <w:t>stipend</w:t>
      </w:r>
      <w:r>
        <w:rPr>
          <w:spacing w:val="-1"/>
        </w:rPr>
        <w:t xml:space="preserve"> </w:t>
      </w:r>
      <w:r>
        <w:t>for members</w:t>
      </w:r>
      <w:r>
        <w:rPr>
          <w:spacing w:val="-4"/>
        </w:rPr>
        <w:t xml:space="preserve"> </w:t>
      </w:r>
      <w:r>
        <w:t>of</w:t>
      </w:r>
      <w:r>
        <w:rPr>
          <w:spacing w:val="-3"/>
        </w:rPr>
        <w:t xml:space="preserve"> </w:t>
      </w:r>
      <w:r>
        <w:t>the</w:t>
      </w:r>
      <w:r>
        <w:rPr>
          <w:spacing w:val="-7"/>
        </w:rPr>
        <w:t xml:space="preserve"> </w:t>
      </w:r>
      <w:r>
        <w:t>Washington</w:t>
      </w:r>
      <w:r>
        <w:rPr>
          <w:spacing w:val="-3"/>
        </w:rPr>
        <w:t xml:space="preserve"> </w:t>
      </w:r>
      <w:r>
        <w:t>Service</w:t>
      </w:r>
      <w:r>
        <w:rPr>
          <w:spacing w:val="-3"/>
        </w:rPr>
        <w:t xml:space="preserve"> </w:t>
      </w:r>
      <w:r>
        <w:t>Corps</w:t>
      </w:r>
      <w:r>
        <w:rPr>
          <w:spacing w:val="-4"/>
        </w:rPr>
        <w:t xml:space="preserve"> </w:t>
      </w:r>
      <w:r>
        <w:t>who</w:t>
      </w:r>
      <w:r>
        <w:rPr>
          <w:spacing w:val="-3"/>
        </w:rPr>
        <w:t xml:space="preserve"> </w:t>
      </w:r>
      <w:r>
        <w:t>entered</w:t>
      </w:r>
      <w:r>
        <w:rPr>
          <w:spacing w:val="-3"/>
        </w:rPr>
        <w:t xml:space="preserve"> </w:t>
      </w:r>
      <w:r>
        <w:t>their</w:t>
      </w:r>
      <w:r>
        <w:rPr>
          <w:spacing w:val="-3"/>
        </w:rPr>
        <w:t xml:space="preserve"> </w:t>
      </w:r>
      <w:r>
        <w:t>service</w:t>
      </w:r>
      <w:r>
        <w:rPr>
          <w:spacing w:val="-3"/>
        </w:rPr>
        <w:t xml:space="preserve"> </w:t>
      </w:r>
      <w:r>
        <w:t>year</w:t>
      </w:r>
      <w:r>
        <w:rPr>
          <w:spacing w:val="-3"/>
        </w:rPr>
        <w:t xml:space="preserve"> </w:t>
      </w:r>
      <w:r>
        <w:t>with</w:t>
      </w:r>
      <w:r>
        <w:rPr>
          <w:spacing w:val="-3"/>
        </w:rPr>
        <w:t xml:space="preserve"> </w:t>
      </w:r>
      <w:r>
        <w:t>an</w:t>
      </w:r>
      <w:r>
        <w:rPr>
          <w:spacing w:val="-3"/>
        </w:rPr>
        <w:t xml:space="preserve"> </w:t>
      </w:r>
      <w:r>
        <w:t>income</w:t>
      </w:r>
      <w:r>
        <w:rPr>
          <w:spacing w:val="-3"/>
        </w:rPr>
        <w:t xml:space="preserve"> </w:t>
      </w:r>
      <w:r>
        <w:t>below</w:t>
      </w:r>
      <w:r>
        <w:rPr>
          <w:spacing w:val="-4"/>
        </w:rPr>
        <w:t xml:space="preserve"> </w:t>
      </w:r>
      <w:r>
        <w:t>200</w:t>
      </w:r>
      <w:r>
        <w:rPr>
          <w:spacing w:val="-3"/>
        </w:rPr>
        <w:t xml:space="preserve"> </w:t>
      </w:r>
      <w:r>
        <w:t>percent</w:t>
      </w:r>
      <w:r>
        <w:rPr>
          <w:spacing w:val="-3"/>
        </w:rPr>
        <w:t xml:space="preserve"> </w:t>
      </w:r>
      <w:r>
        <w:t>of</w:t>
      </w:r>
      <w:r>
        <w:rPr>
          <w:spacing w:val="-3"/>
        </w:rPr>
        <w:t xml:space="preserve"> </w:t>
      </w:r>
      <w:r>
        <w:t>the federal poverty level to $26,758 and supported one outreach staff member.</w:t>
      </w:r>
    </w:p>
    <w:p w14:paraId="3E081374" w14:textId="77777777" w:rsidR="00653BED" w:rsidRDefault="00653BED">
      <w:pPr>
        <w:spacing w:line="230" w:lineRule="auto"/>
        <w:sectPr w:rsidR="00653BED" w:rsidSect="009F35DE">
          <w:type w:val="continuous"/>
          <w:pgSz w:w="12240" w:h="15840"/>
          <w:pgMar w:top="1350" w:right="620" w:bottom="980" w:left="580" w:header="1460" w:footer="788" w:gutter="0"/>
          <w:cols w:space="720"/>
        </w:sectPr>
      </w:pPr>
    </w:p>
    <w:p w14:paraId="17934A4B" w14:textId="77777777" w:rsidR="0059744B" w:rsidRDefault="0059744B">
      <w:pPr>
        <w:rPr>
          <w:rFonts w:ascii="Arial Narrow" w:eastAsia="Arial Narrow" w:hAnsi="Arial Narrow" w:cs="Arial Narrow"/>
          <w:b/>
          <w:bCs/>
          <w:sz w:val="40"/>
          <w:szCs w:val="28"/>
        </w:rPr>
      </w:pPr>
      <w:r>
        <w:br w:type="page"/>
      </w:r>
    </w:p>
    <w:p w14:paraId="295738FD" w14:textId="60682D00" w:rsidR="00BC765E" w:rsidRDefault="00BC765E" w:rsidP="00BC765E">
      <w:pPr>
        <w:pStyle w:val="Heading2"/>
      </w:pPr>
      <w:r>
        <w:lastRenderedPageBreak/>
        <w:t>Dept of Social</w:t>
      </w:r>
      <w:r>
        <w:rPr>
          <w:spacing w:val="-1"/>
        </w:rPr>
        <w:t xml:space="preserve"> </w:t>
      </w:r>
      <w:r>
        <w:t xml:space="preserve">and Health </w:t>
      </w:r>
      <w:r>
        <w:rPr>
          <w:spacing w:val="-2"/>
        </w:rPr>
        <w:t>Services</w:t>
      </w:r>
    </w:p>
    <w:p w14:paraId="12320CEB" w14:textId="77777777" w:rsidR="00BC765E" w:rsidRDefault="00BC765E" w:rsidP="00BC765E">
      <w:pPr>
        <w:pStyle w:val="Heading3"/>
        <w:rPr>
          <w:spacing w:val="-2"/>
        </w:rPr>
      </w:pPr>
      <w:r>
        <w:t xml:space="preserve">Recommendation </w:t>
      </w:r>
      <w:r>
        <w:rPr>
          <w:spacing w:val="-2"/>
        </w:rPr>
        <w:t>Summary</w:t>
      </w:r>
    </w:p>
    <w:p w14:paraId="3F8E0565" w14:textId="77777777" w:rsidR="00BC765E" w:rsidRDefault="00BC765E" w:rsidP="00BC765E">
      <w:pPr>
        <w:spacing w:before="57"/>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4671C450" w14:textId="77777777" w:rsidR="00BC765E" w:rsidRDefault="00BC765E" w:rsidP="00BC765E">
      <w:pPr>
        <w:spacing w:before="87"/>
        <w:jc w:val="center"/>
        <w:rPr>
          <w:rFonts w:ascii="Calibri"/>
          <w:sz w:val="20"/>
        </w:rPr>
      </w:pPr>
      <w:r>
        <w:rPr>
          <w:rFonts w:ascii="Calibri"/>
          <w:sz w:val="20"/>
        </w:rPr>
        <w:t xml:space="preserve">Run: 2/27/2025 1:57 </w:t>
      </w:r>
      <w:r>
        <w:rPr>
          <w:rFonts w:ascii="Calibri"/>
          <w:spacing w:val="-5"/>
          <w:sz w:val="20"/>
        </w:rPr>
        <w:t>PM</w:t>
      </w:r>
    </w:p>
    <w:p w14:paraId="3E081384" w14:textId="5DEBD807" w:rsidR="00653BED" w:rsidRDefault="008E2DCC">
      <w:pPr>
        <w:spacing w:before="208"/>
        <w:ind w:left="651"/>
        <w:rPr>
          <w:rFonts w:ascii="Calibri"/>
          <w:b/>
          <w:sz w:val="20"/>
        </w:rPr>
      </w:pPr>
      <w:r>
        <w:br w:type="column"/>
      </w:r>
    </w:p>
    <w:p w14:paraId="3E081385" w14:textId="77777777" w:rsidR="00653BED" w:rsidRDefault="00653BED">
      <w:pPr>
        <w:rPr>
          <w:rFonts w:ascii="Calibri"/>
          <w:sz w:val="20"/>
        </w:rPr>
        <w:sectPr w:rsidR="00653BED">
          <w:headerReference w:type="default" r:id="rId130"/>
          <w:footerReference w:type="default" r:id="rId131"/>
          <w:type w:val="continuous"/>
          <w:pgSz w:w="12240" w:h="15840"/>
          <w:pgMar w:top="1960" w:right="620" w:bottom="980" w:left="580" w:header="1460" w:footer="788" w:gutter="0"/>
          <w:cols w:num="2" w:space="720" w:equalWidth="0">
            <w:col w:w="9409" w:space="40"/>
            <w:col w:w="1591"/>
          </w:cols>
        </w:sectPr>
      </w:pPr>
    </w:p>
    <w:tbl>
      <w:tblPr>
        <w:tblW w:w="0" w:type="auto"/>
        <w:tblLayout w:type="fixed"/>
        <w:tblCellMar>
          <w:left w:w="0" w:type="dxa"/>
          <w:right w:w="0" w:type="dxa"/>
        </w:tblCellMar>
        <w:tblLook w:val="01E0" w:firstRow="1" w:lastRow="1" w:firstColumn="1" w:lastColumn="1" w:noHBand="0" w:noVBand="0"/>
      </w:tblPr>
      <w:tblGrid>
        <w:gridCol w:w="147"/>
        <w:gridCol w:w="6032"/>
        <w:gridCol w:w="2068"/>
        <w:gridCol w:w="1188"/>
        <w:gridCol w:w="324"/>
        <w:gridCol w:w="76"/>
        <w:gridCol w:w="1112"/>
      </w:tblGrid>
      <w:tr w:rsidR="00BC765E" w14:paraId="67AB4119" w14:textId="77777777" w:rsidTr="009A197D">
        <w:trPr>
          <w:gridBefore w:val="1"/>
          <w:wBefore w:w="147" w:type="dxa"/>
          <w:trHeight w:val="429"/>
        </w:trPr>
        <w:tc>
          <w:tcPr>
            <w:tcW w:w="6032" w:type="dxa"/>
            <w:tcBorders>
              <w:top w:val="single" w:sz="4" w:space="0" w:color="000000"/>
            </w:tcBorders>
          </w:tcPr>
          <w:p w14:paraId="671C1364" w14:textId="70B48889" w:rsidR="00BC765E" w:rsidRDefault="00BC765E">
            <w:pPr>
              <w:pStyle w:val="TableParagraph"/>
              <w:ind w:left="20"/>
              <w:rPr>
                <w:b/>
              </w:rPr>
            </w:pPr>
            <w:r>
              <w:rPr>
                <w:sz w:val="20"/>
              </w:rPr>
              <w:t>Dollars</w:t>
            </w:r>
            <w:r>
              <w:rPr>
                <w:spacing w:val="-7"/>
                <w:sz w:val="20"/>
              </w:rPr>
              <w:t xml:space="preserve"> </w:t>
            </w:r>
            <w:r>
              <w:rPr>
                <w:sz w:val="20"/>
              </w:rPr>
              <w:t>in</w:t>
            </w:r>
            <w:r>
              <w:rPr>
                <w:spacing w:val="-6"/>
                <w:sz w:val="20"/>
              </w:rPr>
              <w:t xml:space="preserve"> </w:t>
            </w:r>
            <w:r>
              <w:rPr>
                <w:spacing w:val="-2"/>
                <w:sz w:val="20"/>
              </w:rPr>
              <w:t>Thousands</w:t>
            </w:r>
          </w:p>
        </w:tc>
        <w:tc>
          <w:tcPr>
            <w:tcW w:w="3656" w:type="dxa"/>
            <w:gridSpan w:val="4"/>
            <w:tcBorders>
              <w:top w:val="single" w:sz="4" w:space="0" w:color="000000"/>
            </w:tcBorders>
          </w:tcPr>
          <w:p w14:paraId="3B20D585" w14:textId="32E017A2" w:rsidR="00BC765E" w:rsidRDefault="0059744B">
            <w:pPr>
              <w:pStyle w:val="TableParagraph"/>
              <w:ind w:right="419"/>
              <w:jc w:val="right"/>
              <w:rPr>
                <w:b/>
                <w:spacing w:val="-10"/>
              </w:rPr>
            </w:pPr>
            <w:r w:rsidRPr="0059744B">
              <w:rPr>
                <w:b/>
                <w:spacing w:val="-10"/>
              </w:rPr>
              <w:t>Funds Subject to Outlook</w:t>
            </w:r>
          </w:p>
        </w:tc>
        <w:tc>
          <w:tcPr>
            <w:tcW w:w="1112" w:type="dxa"/>
            <w:tcBorders>
              <w:top w:val="single" w:sz="4" w:space="0" w:color="000000"/>
            </w:tcBorders>
          </w:tcPr>
          <w:p w14:paraId="75AC2242" w14:textId="3BCB72FD" w:rsidR="00BC765E" w:rsidRDefault="0059744B">
            <w:pPr>
              <w:pStyle w:val="TableParagraph"/>
              <w:ind w:right="19"/>
              <w:jc w:val="right"/>
              <w:rPr>
                <w:b/>
                <w:spacing w:val="-10"/>
              </w:rPr>
            </w:pPr>
            <w:r>
              <w:rPr>
                <w:rFonts w:ascii="Calibri"/>
                <w:b/>
                <w:spacing w:val="-8"/>
                <w:sz w:val="20"/>
              </w:rPr>
              <w:t>TOT-</w:t>
            </w:r>
            <w:r>
              <w:rPr>
                <w:rFonts w:ascii="Calibri"/>
                <w:b/>
                <w:spacing w:val="-10"/>
                <w:sz w:val="20"/>
              </w:rPr>
              <w:t>A</w:t>
            </w:r>
          </w:p>
        </w:tc>
      </w:tr>
      <w:tr w:rsidR="00653BED" w14:paraId="3E081389" w14:textId="77777777" w:rsidTr="009A197D">
        <w:trPr>
          <w:gridBefore w:val="1"/>
          <w:wBefore w:w="147" w:type="dxa"/>
          <w:trHeight w:val="429"/>
        </w:trPr>
        <w:tc>
          <w:tcPr>
            <w:tcW w:w="6032" w:type="dxa"/>
            <w:tcBorders>
              <w:top w:val="single" w:sz="4" w:space="0" w:color="000000"/>
            </w:tcBorders>
          </w:tcPr>
          <w:p w14:paraId="3E08138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656" w:type="dxa"/>
            <w:gridSpan w:val="4"/>
            <w:tcBorders>
              <w:top w:val="single" w:sz="4" w:space="0" w:color="000000"/>
            </w:tcBorders>
          </w:tcPr>
          <w:p w14:paraId="3E081387" w14:textId="77777777" w:rsidR="00653BED" w:rsidRDefault="008E2DCC">
            <w:pPr>
              <w:pStyle w:val="TableParagraph"/>
              <w:ind w:right="419"/>
              <w:jc w:val="right"/>
              <w:rPr>
                <w:b/>
              </w:rPr>
            </w:pPr>
            <w:r>
              <w:rPr>
                <w:b/>
                <w:spacing w:val="-10"/>
              </w:rPr>
              <w:t>0</w:t>
            </w:r>
          </w:p>
        </w:tc>
        <w:tc>
          <w:tcPr>
            <w:tcW w:w="1112" w:type="dxa"/>
            <w:tcBorders>
              <w:top w:val="single" w:sz="4" w:space="0" w:color="000000"/>
            </w:tcBorders>
          </w:tcPr>
          <w:p w14:paraId="3E081388" w14:textId="77777777" w:rsidR="00653BED" w:rsidRDefault="008E2DCC">
            <w:pPr>
              <w:pStyle w:val="TableParagraph"/>
              <w:ind w:right="19"/>
              <w:jc w:val="right"/>
              <w:rPr>
                <w:b/>
              </w:rPr>
            </w:pPr>
            <w:r>
              <w:rPr>
                <w:b/>
                <w:spacing w:val="-10"/>
              </w:rPr>
              <w:t>0</w:t>
            </w:r>
          </w:p>
        </w:tc>
      </w:tr>
      <w:tr w:rsidR="00653BED" w14:paraId="3E08138D" w14:textId="77777777" w:rsidTr="009A197D">
        <w:trPr>
          <w:gridBefore w:val="1"/>
          <w:wBefore w:w="147" w:type="dxa"/>
          <w:trHeight w:val="364"/>
        </w:trPr>
        <w:tc>
          <w:tcPr>
            <w:tcW w:w="6032" w:type="dxa"/>
          </w:tcPr>
          <w:p w14:paraId="3E08138A"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656" w:type="dxa"/>
            <w:gridSpan w:val="4"/>
          </w:tcPr>
          <w:p w14:paraId="3E08138B" w14:textId="77777777" w:rsidR="00653BED" w:rsidRDefault="008E2DCC">
            <w:pPr>
              <w:pStyle w:val="TableParagraph"/>
              <w:spacing w:before="55"/>
              <w:ind w:right="419"/>
              <w:jc w:val="right"/>
              <w:rPr>
                <w:b/>
              </w:rPr>
            </w:pPr>
            <w:r>
              <w:rPr>
                <w:b/>
                <w:spacing w:val="-10"/>
              </w:rPr>
              <w:t>0</w:t>
            </w:r>
          </w:p>
        </w:tc>
        <w:tc>
          <w:tcPr>
            <w:tcW w:w="1112" w:type="dxa"/>
          </w:tcPr>
          <w:p w14:paraId="3E08138C" w14:textId="77777777" w:rsidR="00653BED" w:rsidRDefault="008E2DCC">
            <w:pPr>
              <w:pStyle w:val="TableParagraph"/>
              <w:spacing w:before="55"/>
              <w:ind w:right="19"/>
              <w:jc w:val="right"/>
              <w:rPr>
                <w:b/>
              </w:rPr>
            </w:pPr>
            <w:r>
              <w:rPr>
                <w:b/>
                <w:spacing w:val="-10"/>
              </w:rPr>
              <w:t>0</w:t>
            </w:r>
          </w:p>
        </w:tc>
      </w:tr>
      <w:tr w:rsidR="00653BED" w14:paraId="3E081391" w14:textId="77777777" w:rsidTr="009A197D">
        <w:trPr>
          <w:gridBefore w:val="1"/>
          <w:wBefore w:w="147" w:type="dxa"/>
          <w:trHeight w:val="333"/>
        </w:trPr>
        <w:tc>
          <w:tcPr>
            <w:tcW w:w="6032" w:type="dxa"/>
          </w:tcPr>
          <w:p w14:paraId="3E08138E"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tc>
        <w:tc>
          <w:tcPr>
            <w:tcW w:w="3656" w:type="dxa"/>
            <w:gridSpan w:val="4"/>
          </w:tcPr>
          <w:p w14:paraId="3E08138F" w14:textId="77777777" w:rsidR="00653BED" w:rsidRDefault="00653BED">
            <w:pPr>
              <w:pStyle w:val="TableParagraph"/>
              <w:rPr>
                <w:rFonts w:ascii="Times New Roman"/>
                <w:sz w:val="20"/>
              </w:rPr>
            </w:pPr>
          </w:p>
        </w:tc>
        <w:tc>
          <w:tcPr>
            <w:tcW w:w="1112" w:type="dxa"/>
          </w:tcPr>
          <w:p w14:paraId="3E081390" w14:textId="77777777" w:rsidR="00653BED" w:rsidRDefault="00653BED">
            <w:pPr>
              <w:pStyle w:val="TableParagraph"/>
              <w:rPr>
                <w:rFonts w:ascii="Times New Roman"/>
                <w:sz w:val="20"/>
              </w:rPr>
            </w:pPr>
          </w:p>
        </w:tc>
      </w:tr>
      <w:tr w:rsidR="00653BED" w14:paraId="3E081395" w14:textId="77777777" w:rsidTr="009A197D">
        <w:trPr>
          <w:gridBefore w:val="1"/>
          <w:wBefore w:w="147" w:type="dxa"/>
          <w:trHeight w:val="304"/>
        </w:trPr>
        <w:tc>
          <w:tcPr>
            <w:tcW w:w="6032" w:type="dxa"/>
          </w:tcPr>
          <w:p w14:paraId="3E081392" w14:textId="77777777" w:rsidR="00653BED" w:rsidRDefault="008E2DCC">
            <w:pPr>
              <w:pStyle w:val="TableParagraph"/>
              <w:spacing w:before="24"/>
              <w:ind w:left="315"/>
            </w:pPr>
            <w:r>
              <w:t>1.</w:t>
            </w:r>
            <w:r>
              <w:rPr>
                <w:spacing w:val="67"/>
                <w:w w:val="150"/>
              </w:rPr>
              <w:t xml:space="preserve"> </w:t>
            </w:r>
            <w:r>
              <w:t>Waiver</w:t>
            </w:r>
            <w:r>
              <w:rPr>
                <w:spacing w:val="-1"/>
              </w:rPr>
              <w:t xml:space="preserve"> </w:t>
            </w:r>
            <w:r>
              <w:t>Provider</w:t>
            </w:r>
            <w:r>
              <w:rPr>
                <w:spacing w:val="-2"/>
              </w:rPr>
              <w:t xml:space="preserve"> Rates</w:t>
            </w:r>
          </w:p>
        </w:tc>
        <w:tc>
          <w:tcPr>
            <w:tcW w:w="3656" w:type="dxa"/>
            <w:gridSpan w:val="4"/>
          </w:tcPr>
          <w:p w14:paraId="3E081393" w14:textId="77777777" w:rsidR="00653BED" w:rsidRDefault="008E2DCC">
            <w:pPr>
              <w:pStyle w:val="TableParagraph"/>
              <w:spacing w:before="24"/>
              <w:ind w:right="417"/>
              <w:jc w:val="right"/>
            </w:pPr>
            <w:r>
              <w:rPr>
                <w:color w:val="FF0000"/>
                <w:spacing w:val="-2"/>
              </w:rPr>
              <w:t>(18,342)</w:t>
            </w:r>
          </w:p>
        </w:tc>
        <w:tc>
          <w:tcPr>
            <w:tcW w:w="1112" w:type="dxa"/>
          </w:tcPr>
          <w:p w14:paraId="3E081394" w14:textId="77777777" w:rsidR="00653BED" w:rsidRDefault="008E2DCC">
            <w:pPr>
              <w:pStyle w:val="TableParagraph"/>
              <w:spacing w:before="24"/>
              <w:ind w:right="17"/>
              <w:jc w:val="right"/>
            </w:pPr>
            <w:r>
              <w:rPr>
                <w:color w:val="FF0000"/>
                <w:spacing w:val="-2"/>
              </w:rPr>
              <w:t>(33,733)</w:t>
            </w:r>
          </w:p>
        </w:tc>
      </w:tr>
      <w:tr w:rsidR="00653BED" w14:paraId="3E081399" w14:textId="77777777" w:rsidTr="009A197D">
        <w:trPr>
          <w:gridBefore w:val="1"/>
          <w:wBefore w:w="147" w:type="dxa"/>
          <w:trHeight w:val="306"/>
        </w:trPr>
        <w:tc>
          <w:tcPr>
            <w:tcW w:w="6032" w:type="dxa"/>
          </w:tcPr>
          <w:p w14:paraId="3E081396" w14:textId="77777777" w:rsidR="00653BED" w:rsidRDefault="008E2DCC">
            <w:pPr>
              <w:pStyle w:val="TableParagraph"/>
              <w:spacing w:before="27"/>
              <w:ind w:right="2588"/>
              <w:jc w:val="right"/>
            </w:pPr>
            <w:r>
              <w:t>2.</w:t>
            </w:r>
            <w:r>
              <w:rPr>
                <w:spacing w:val="64"/>
                <w:w w:val="150"/>
              </w:rPr>
              <w:t xml:space="preserve"> </w:t>
            </w:r>
            <w:r>
              <w:t>Competency</w:t>
            </w:r>
            <w:r>
              <w:rPr>
                <w:spacing w:val="-4"/>
              </w:rPr>
              <w:t xml:space="preserve"> </w:t>
            </w:r>
            <w:r>
              <w:t>evals</w:t>
            </w:r>
            <w:r>
              <w:rPr>
                <w:spacing w:val="-3"/>
              </w:rPr>
              <w:t xml:space="preserve"> </w:t>
            </w:r>
            <w:r>
              <w:t>and</w:t>
            </w:r>
            <w:r>
              <w:rPr>
                <w:spacing w:val="-4"/>
              </w:rPr>
              <w:t xml:space="preserve"> </w:t>
            </w:r>
            <w:r>
              <w:rPr>
                <w:spacing w:val="-2"/>
              </w:rPr>
              <w:t>restorations</w:t>
            </w:r>
          </w:p>
        </w:tc>
        <w:tc>
          <w:tcPr>
            <w:tcW w:w="3656" w:type="dxa"/>
            <w:gridSpan w:val="4"/>
          </w:tcPr>
          <w:p w14:paraId="3E081397" w14:textId="77777777" w:rsidR="00653BED" w:rsidRDefault="008E2DCC">
            <w:pPr>
              <w:pStyle w:val="TableParagraph"/>
              <w:spacing w:before="27"/>
              <w:ind w:right="417"/>
              <w:jc w:val="right"/>
            </w:pPr>
            <w:r>
              <w:rPr>
                <w:color w:val="FF0000"/>
                <w:spacing w:val="-2"/>
              </w:rPr>
              <w:t>(10,036)</w:t>
            </w:r>
          </w:p>
        </w:tc>
        <w:tc>
          <w:tcPr>
            <w:tcW w:w="1112" w:type="dxa"/>
          </w:tcPr>
          <w:p w14:paraId="3E081398" w14:textId="77777777" w:rsidR="00653BED" w:rsidRDefault="008E2DCC">
            <w:pPr>
              <w:pStyle w:val="TableParagraph"/>
              <w:spacing w:before="27"/>
              <w:ind w:right="17"/>
              <w:jc w:val="right"/>
            </w:pPr>
            <w:r>
              <w:rPr>
                <w:color w:val="FF0000"/>
                <w:spacing w:val="-2"/>
              </w:rPr>
              <w:t>(15,078)</w:t>
            </w:r>
          </w:p>
        </w:tc>
      </w:tr>
      <w:tr w:rsidR="00653BED" w14:paraId="3E08139D" w14:textId="77777777" w:rsidTr="009A197D">
        <w:trPr>
          <w:gridBefore w:val="1"/>
          <w:wBefore w:w="147" w:type="dxa"/>
          <w:trHeight w:val="306"/>
        </w:trPr>
        <w:tc>
          <w:tcPr>
            <w:tcW w:w="6032" w:type="dxa"/>
          </w:tcPr>
          <w:p w14:paraId="3E08139A" w14:textId="77777777" w:rsidR="00653BED" w:rsidRDefault="008E2DCC">
            <w:pPr>
              <w:pStyle w:val="TableParagraph"/>
              <w:spacing w:before="27"/>
              <w:ind w:left="315"/>
            </w:pPr>
            <w:r>
              <w:t>3.</w:t>
            </w:r>
            <w:r>
              <w:rPr>
                <w:spacing w:val="71"/>
                <w:w w:val="150"/>
              </w:rPr>
              <w:t xml:space="preserve"> </w:t>
            </w:r>
            <w:r>
              <w:t>ODHH Cost</w:t>
            </w:r>
            <w:r>
              <w:rPr>
                <w:spacing w:val="-1"/>
              </w:rPr>
              <w:t xml:space="preserve"> </w:t>
            </w:r>
            <w:r>
              <w:rPr>
                <w:spacing w:val="-2"/>
              </w:rPr>
              <w:t>Increases</w:t>
            </w:r>
          </w:p>
        </w:tc>
        <w:tc>
          <w:tcPr>
            <w:tcW w:w="3656" w:type="dxa"/>
            <w:gridSpan w:val="4"/>
          </w:tcPr>
          <w:p w14:paraId="3E08139B" w14:textId="77777777" w:rsidR="00653BED" w:rsidRDefault="008E2DCC">
            <w:pPr>
              <w:pStyle w:val="TableParagraph"/>
              <w:spacing w:before="27"/>
              <w:ind w:right="417"/>
              <w:jc w:val="right"/>
            </w:pPr>
            <w:r>
              <w:rPr>
                <w:color w:val="FF0000"/>
                <w:spacing w:val="-2"/>
              </w:rPr>
              <w:t>(298)</w:t>
            </w:r>
          </w:p>
        </w:tc>
        <w:tc>
          <w:tcPr>
            <w:tcW w:w="1112" w:type="dxa"/>
          </w:tcPr>
          <w:p w14:paraId="3E08139C" w14:textId="77777777" w:rsidR="00653BED" w:rsidRDefault="008E2DCC">
            <w:pPr>
              <w:pStyle w:val="TableParagraph"/>
              <w:spacing w:before="27"/>
              <w:ind w:right="17"/>
              <w:jc w:val="right"/>
            </w:pPr>
            <w:r>
              <w:rPr>
                <w:color w:val="FF0000"/>
                <w:spacing w:val="-2"/>
              </w:rPr>
              <w:t>(298)</w:t>
            </w:r>
          </w:p>
        </w:tc>
      </w:tr>
      <w:tr w:rsidR="00653BED" w14:paraId="3E0813A1" w14:textId="77777777" w:rsidTr="009A197D">
        <w:trPr>
          <w:gridBefore w:val="1"/>
          <w:wBefore w:w="147" w:type="dxa"/>
          <w:trHeight w:val="306"/>
        </w:trPr>
        <w:tc>
          <w:tcPr>
            <w:tcW w:w="6032" w:type="dxa"/>
          </w:tcPr>
          <w:p w14:paraId="3E08139E" w14:textId="77777777" w:rsidR="00653BED" w:rsidRDefault="008E2DCC">
            <w:pPr>
              <w:pStyle w:val="TableParagraph"/>
              <w:spacing w:before="27"/>
              <w:ind w:left="315"/>
            </w:pPr>
            <w:r>
              <w:t>4.</w:t>
            </w:r>
            <w:r>
              <w:rPr>
                <w:spacing w:val="69"/>
                <w:w w:val="150"/>
              </w:rPr>
              <w:t xml:space="preserve"> </w:t>
            </w:r>
            <w:r>
              <w:t>Multi-Sector Plan</w:t>
            </w:r>
            <w:r>
              <w:rPr>
                <w:spacing w:val="-2"/>
              </w:rPr>
              <w:t xml:space="preserve"> </w:t>
            </w:r>
            <w:r>
              <w:t>on</w:t>
            </w:r>
            <w:r>
              <w:rPr>
                <w:spacing w:val="-11"/>
              </w:rPr>
              <w:t xml:space="preserve"> </w:t>
            </w:r>
            <w:r>
              <w:rPr>
                <w:spacing w:val="-2"/>
              </w:rPr>
              <w:t>Aging</w:t>
            </w:r>
          </w:p>
        </w:tc>
        <w:tc>
          <w:tcPr>
            <w:tcW w:w="3656" w:type="dxa"/>
            <w:gridSpan w:val="4"/>
          </w:tcPr>
          <w:p w14:paraId="3E08139F" w14:textId="77777777" w:rsidR="00653BED" w:rsidRDefault="008E2DCC">
            <w:pPr>
              <w:pStyle w:val="TableParagraph"/>
              <w:spacing w:before="27"/>
              <w:ind w:right="417"/>
              <w:jc w:val="right"/>
            </w:pPr>
            <w:r>
              <w:rPr>
                <w:color w:val="FF0000"/>
                <w:spacing w:val="-2"/>
              </w:rPr>
              <w:t>(746)</w:t>
            </w:r>
          </w:p>
        </w:tc>
        <w:tc>
          <w:tcPr>
            <w:tcW w:w="1112" w:type="dxa"/>
          </w:tcPr>
          <w:p w14:paraId="3E0813A0" w14:textId="77777777" w:rsidR="00653BED" w:rsidRDefault="008E2DCC">
            <w:pPr>
              <w:pStyle w:val="TableParagraph"/>
              <w:spacing w:before="27"/>
              <w:ind w:right="17"/>
              <w:jc w:val="right"/>
            </w:pPr>
            <w:r>
              <w:rPr>
                <w:color w:val="FF0000"/>
                <w:spacing w:val="-2"/>
              </w:rPr>
              <w:t>(746)</w:t>
            </w:r>
          </w:p>
        </w:tc>
      </w:tr>
      <w:tr w:rsidR="00653BED" w14:paraId="3E0813A5" w14:textId="77777777" w:rsidTr="009A197D">
        <w:trPr>
          <w:gridBefore w:val="1"/>
          <w:wBefore w:w="147" w:type="dxa"/>
          <w:trHeight w:val="306"/>
        </w:trPr>
        <w:tc>
          <w:tcPr>
            <w:tcW w:w="6032" w:type="dxa"/>
          </w:tcPr>
          <w:p w14:paraId="3E0813A2" w14:textId="77777777" w:rsidR="00653BED" w:rsidRDefault="008E2DCC">
            <w:pPr>
              <w:pStyle w:val="TableParagraph"/>
              <w:spacing w:before="27"/>
              <w:ind w:left="315"/>
            </w:pPr>
            <w:r>
              <w:t>5.</w:t>
            </w:r>
            <w:r>
              <w:rPr>
                <w:spacing w:val="56"/>
                <w:w w:val="150"/>
              </w:rPr>
              <w:t xml:space="preserve"> </w:t>
            </w:r>
            <w:r>
              <w:t>Institution</w:t>
            </w:r>
            <w:r>
              <w:rPr>
                <w:spacing w:val="-6"/>
              </w:rPr>
              <w:t xml:space="preserve"> </w:t>
            </w:r>
            <w:r>
              <w:t>Vehicle</w:t>
            </w:r>
            <w:r>
              <w:rPr>
                <w:spacing w:val="-6"/>
              </w:rPr>
              <w:t xml:space="preserve"> </w:t>
            </w:r>
            <w:r>
              <w:rPr>
                <w:spacing w:val="-2"/>
              </w:rPr>
              <w:t>Replacement</w:t>
            </w:r>
          </w:p>
        </w:tc>
        <w:tc>
          <w:tcPr>
            <w:tcW w:w="3656" w:type="dxa"/>
            <w:gridSpan w:val="4"/>
          </w:tcPr>
          <w:p w14:paraId="3E0813A3" w14:textId="77777777" w:rsidR="00653BED" w:rsidRDefault="008E2DCC">
            <w:pPr>
              <w:pStyle w:val="TableParagraph"/>
              <w:spacing w:before="27"/>
              <w:ind w:right="417"/>
              <w:jc w:val="right"/>
            </w:pPr>
            <w:r>
              <w:rPr>
                <w:color w:val="FF0000"/>
                <w:spacing w:val="-2"/>
              </w:rPr>
              <w:t>(228)</w:t>
            </w:r>
          </w:p>
        </w:tc>
        <w:tc>
          <w:tcPr>
            <w:tcW w:w="1112" w:type="dxa"/>
          </w:tcPr>
          <w:p w14:paraId="3E0813A4" w14:textId="77777777" w:rsidR="00653BED" w:rsidRDefault="008E2DCC">
            <w:pPr>
              <w:pStyle w:val="TableParagraph"/>
              <w:spacing w:before="27"/>
              <w:ind w:right="17"/>
              <w:jc w:val="right"/>
            </w:pPr>
            <w:r>
              <w:rPr>
                <w:color w:val="FF0000"/>
                <w:spacing w:val="-2"/>
              </w:rPr>
              <w:t>(475)</w:t>
            </w:r>
          </w:p>
        </w:tc>
      </w:tr>
      <w:tr w:rsidR="00653BED" w14:paraId="3E0813A9" w14:textId="77777777" w:rsidTr="009A197D">
        <w:trPr>
          <w:gridBefore w:val="1"/>
          <w:wBefore w:w="147" w:type="dxa"/>
          <w:trHeight w:val="306"/>
        </w:trPr>
        <w:tc>
          <w:tcPr>
            <w:tcW w:w="6032" w:type="dxa"/>
          </w:tcPr>
          <w:p w14:paraId="3E0813A6" w14:textId="77777777" w:rsidR="00653BED" w:rsidRDefault="008E2DCC">
            <w:pPr>
              <w:pStyle w:val="TableParagraph"/>
              <w:spacing w:before="27"/>
              <w:ind w:left="315"/>
            </w:pPr>
            <w:r>
              <w:t>6.</w:t>
            </w:r>
            <w:r>
              <w:rPr>
                <w:spacing w:val="61"/>
                <w:w w:val="150"/>
              </w:rPr>
              <w:t xml:space="preserve"> </w:t>
            </w:r>
            <w:r>
              <w:t>Facility</w:t>
            </w:r>
            <w:r>
              <w:rPr>
                <w:spacing w:val="-4"/>
              </w:rPr>
              <w:t xml:space="preserve"> </w:t>
            </w:r>
            <w:r>
              <w:t>Maintenance</w:t>
            </w:r>
            <w:r>
              <w:rPr>
                <w:spacing w:val="-5"/>
              </w:rPr>
              <w:t xml:space="preserve"> </w:t>
            </w:r>
            <w:r>
              <w:rPr>
                <w:spacing w:val="-2"/>
              </w:rPr>
              <w:t>Costs</w:t>
            </w:r>
          </w:p>
        </w:tc>
        <w:tc>
          <w:tcPr>
            <w:tcW w:w="3656" w:type="dxa"/>
            <w:gridSpan w:val="4"/>
          </w:tcPr>
          <w:p w14:paraId="3E0813A7" w14:textId="77777777" w:rsidR="00653BED" w:rsidRDefault="008E2DCC">
            <w:pPr>
              <w:pStyle w:val="TableParagraph"/>
              <w:spacing w:before="27"/>
              <w:ind w:right="417"/>
              <w:jc w:val="right"/>
            </w:pPr>
            <w:r>
              <w:rPr>
                <w:color w:val="FF0000"/>
                <w:spacing w:val="-2"/>
              </w:rPr>
              <w:t>(140)</w:t>
            </w:r>
          </w:p>
        </w:tc>
        <w:tc>
          <w:tcPr>
            <w:tcW w:w="1112" w:type="dxa"/>
          </w:tcPr>
          <w:p w14:paraId="3E0813A8" w14:textId="77777777" w:rsidR="00653BED" w:rsidRDefault="008E2DCC">
            <w:pPr>
              <w:pStyle w:val="TableParagraph"/>
              <w:spacing w:before="27"/>
              <w:ind w:right="17"/>
              <w:jc w:val="right"/>
            </w:pPr>
            <w:r>
              <w:rPr>
                <w:color w:val="FF0000"/>
                <w:spacing w:val="-2"/>
              </w:rPr>
              <w:t>(140)</w:t>
            </w:r>
          </w:p>
        </w:tc>
      </w:tr>
      <w:tr w:rsidR="00653BED" w14:paraId="3E0813AD" w14:textId="77777777" w:rsidTr="009A197D">
        <w:trPr>
          <w:gridBefore w:val="1"/>
          <w:wBefore w:w="147" w:type="dxa"/>
          <w:trHeight w:val="306"/>
        </w:trPr>
        <w:tc>
          <w:tcPr>
            <w:tcW w:w="6032" w:type="dxa"/>
          </w:tcPr>
          <w:p w14:paraId="3E0813AA" w14:textId="77777777" w:rsidR="00653BED" w:rsidRDefault="008E2DCC">
            <w:pPr>
              <w:pStyle w:val="TableParagraph"/>
              <w:spacing w:before="27"/>
              <w:ind w:left="315"/>
            </w:pPr>
            <w:r>
              <w:t>7.</w:t>
            </w:r>
            <w:r>
              <w:rPr>
                <w:spacing w:val="68"/>
                <w:w w:val="150"/>
              </w:rPr>
              <w:t xml:space="preserve"> </w:t>
            </w:r>
            <w:r>
              <w:t>Basic</w:t>
            </w:r>
            <w:r>
              <w:rPr>
                <w:spacing w:val="-2"/>
              </w:rPr>
              <w:t xml:space="preserve"> </w:t>
            </w:r>
            <w:r>
              <w:t>Food</w:t>
            </w:r>
            <w:r>
              <w:rPr>
                <w:spacing w:val="-2"/>
              </w:rPr>
              <w:t xml:space="preserve"> </w:t>
            </w:r>
            <w:r>
              <w:t>E&amp;T</w:t>
            </w:r>
            <w:r>
              <w:rPr>
                <w:spacing w:val="-6"/>
              </w:rPr>
              <w:t xml:space="preserve"> </w:t>
            </w:r>
            <w:r>
              <w:rPr>
                <w:spacing w:val="-2"/>
              </w:rPr>
              <w:t>Reduction</w:t>
            </w:r>
          </w:p>
        </w:tc>
        <w:tc>
          <w:tcPr>
            <w:tcW w:w="3656" w:type="dxa"/>
            <w:gridSpan w:val="4"/>
          </w:tcPr>
          <w:p w14:paraId="3E0813AB" w14:textId="77777777" w:rsidR="00653BED" w:rsidRDefault="008E2DCC">
            <w:pPr>
              <w:pStyle w:val="TableParagraph"/>
              <w:spacing w:before="27"/>
              <w:ind w:right="417"/>
              <w:jc w:val="right"/>
            </w:pPr>
            <w:r>
              <w:rPr>
                <w:color w:val="FF0000"/>
                <w:spacing w:val="-2"/>
              </w:rPr>
              <w:t>(190)</w:t>
            </w:r>
          </w:p>
        </w:tc>
        <w:tc>
          <w:tcPr>
            <w:tcW w:w="1112" w:type="dxa"/>
          </w:tcPr>
          <w:p w14:paraId="3E0813AC" w14:textId="77777777" w:rsidR="00653BED" w:rsidRDefault="008E2DCC">
            <w:pPr>
              <w:pStyle w:val="TableParagraph"/>
              <w:spacing w:before="27"/>
              <w:ind w:right="17"/>
              <w:jc w:val="right"/>
            </w:pPr>
            <w:r>
              <w:rPr>
                <w:color w:val="FF0000"/>
                <w:spacing w:val="-2"/>
              </w:rPr>
              <w:t>(380)</w:t>
            </w:r>
          </w:p>
        </w:tc>
      </w:tr>
      <w:tr w:rsidR="00653BED" w14:paraId="3E0813B1" w14:textId="77777777" w:rsidTr="009A197D">
        <w:trPr>
          <w:gridBefore w:val="1"/>
          <w:wBefore w:w="147" w:type="dxa"/>
          <w:trHeight w:val="306"/>
        </w:trPr>
        <w:tc>
          <w:tcPr>
            <w:tcW w:w="6032" w:type="dxa"/>
          </w:tcPr>
          <w:p w14:paraId="3E0813AE" w14:textId="77777777" w:rsidR="00653BED" w:rsidRDefault="008E2DCC">
            <w:pPr>
              <w:pStyle w:val="TableParagraph"/>
              <w:spacing w:before="27"/>
              <w:ind w:left="315"/>
            </w:pPr>
            <w:r>
              <w:t>8.</w:t>
            </w:r>
            <w:r>
              <w:rPr>
                <w:spacing w:val="70"/>
                <w:w w:val="150"/>
              </w:rPr>
              <w:t xml:space="preserve"> </w:t>
            </w:r>
            <w:r>
              <w:t>CSM</w:t>
            </w:r>
            <w:r>
              <w:rPr>
                <w:spacing w:val="-2"/>
              </w:rPr>
              <w:t xml:space="preserve"> Contract</w:t>
            </w:r>
          </w:p>
        </w:tc>
        <w:tc>
          <w:tcPr>
            <w:tcW w:w="3656" w:type="dxa"/>
            <w:gridSpan w:val="4"/>
          </w:tcPr>
          <w:p w14:paraId="3E0813AF" w14:textId="77777777" w:rsidR="00653BED" w:rsidRDefault="008E2DCC">
            <w:pPr>
              <w:pStyle w:val="TableParagraph"/>
              <w:spacing w:before="27"/>
              <w:ind w:right="417"/>
              <w:jc w:val="right"/>
            </w:pPr>
            <w:r>
              <w:rPr>
                <w:color w:val="FF0000"/>
                <w:spacing w:val="-2"/>
              </w:rPr>
              <w:t>(2,000)</w:t>
            </w:r>
          </w:p>
        </w:tc>
        <w:tc>
          <w:tcPr>
            <w:tcW w:w="1112" w:type="dxa"/>
          </w:tcPr>
          <w:p w14:paraId="3E0813B0" w14:textId="77777777" w:rsidR="00653BED" w:rsidRDefault="008E2DCC">
            <w:pPr>
              <w:pStyle w:val="TableParagraph"/>
              <w:spacing w:before="27"/>
              <w:ind w:right="17"/>
              <w:jc w:val="right"/>
            </w:pPr>
            <w:r>
              <w:rPr>
                <w:color w:val="FF0000"/>
                <w:spacing w:val="-2"/>
              </w:rPr>
              <w:t>(2,000)</w:t>
            </w:r>
          </w:p>
        </w:tc>
      </w:tr>
      <w:tr w:rsidR="00653BED" w14:paraId="3E0813B5" w14:textId="77777777" w:rsidTr="009A197D">
        <w:trPr>
          <w:gridBefore w:val="1"/>
          <w:wBefore w:w="147" w:type="dxa"/>
          <w:trHeight w:val="306"/>
        </w:trPr>
        <w:tc>
          <w:tcPr>
            <w:tcW w:w="6032" w:type="dxa"/>
          </w:tcPr>
          <w:p w14:paraId="3E0813B2" w14:textId="77777777" w:rsidR="00653BED" w:rsidRDefault="008E2DCC">
            <w:pPr>
              <w:pStyle w:val="TableParagraph"/>
              <w:spacing w:before="27"/>
              <w:ind w:left="315"/>
            </w:pPr>
            <w:r>
              <w:t>9.</w:t>
            </w:r>
            <w:r>
              <w:rPr>
                <w:spacing w:val="62"/>
                <w:w w:val="150"/>
              </w:rPr>
              <w:t xml:space="preserve"> </w:t>
            </w:r>
            <w:r>
              <w:t>Day</w:t>
            </w:r>
            <w:r>
              <w:rPr>
                <w:spacing w:val="-4"/>
              </w:rPr>
              <w:t xml:space="preserve"> </w:t>
            </w:r>
            <w:r>
              <w:t>Habilitation</w:t>
            </w:r>
            <w:r>
              <w:rPr>
                <w:spacing w:val="-4"/>
              </w:rPr>
              <w:t xml:space="preserve"> </w:t>
            </w:r>
            <w:r>
              <w:t>Program</w:t>
            </w:r>
            <w:r>
              <w:rPr>
                <w:spacing w:val="-5"/>
              </w:rPr>
              <w:t xml:space="preserve"> </w:t>
            </w:r>
            <w:r>
              <w:rPr>
                <w:spacing w:val="-2"/>
              </w:rPr>
              <w:t>Support</w:t>
            </w:r>
          </w:p>
        </w:tc>
        <w:tc>
          <w:tcPr>
            <w:tcW w:w="3656" w:type="dxa"/>
            <w:gridSpan w:val="4"/>
          </w:tcPr>
          <w:p w14:paraId="3E0813B3" w14:textId="77777777" w:rsidR="00653BED" w:rsidRDefault="008E2DCC">
            <w:pPr>
              <w:pStyle w:val="TableParagraph"/>
              <w:spacing w:before="27"/>
              <w:ind w:right="417"/>
              <w:jc w:val="right"/>
            </w:pPr>
            <w:r>
              <w:rPr>
                <w:color w:val="FF0000"/>
                <w:spacing w:val="-2"/>
              </w:rPr>
              <w:t>(718)</w:t>
            </w:r>
          </w:p>
        </w:tc>
        <w:tc>
          <w:tcPr>
            <w:tcW w:w="1112" w:type="dxa"/>
          </w:tcPr>
          <w:p w14:paraId="3E0813B4" w14:textId="77777777" w:rsidR="00653BED" w:rsidRDefault="008E2DCC">
            <w:pPr>
              <w:pStyle w:val="TableParagraph"/>
              <w:spacing w:before="27"/>
              <w:ind w:right="17"/>
              <w:jc w:val="right"/>
            </w:pPr>
            <w:r>
              <w:rPr>
                <w:color w:val="FF0000"/>
                <w:spacing w:val="-2"/>
              </w:rPr>
              <w:t>(1,436)</w:t>
            </w:r>
          </w:p>
        </w:tc>
      </w:tr>
      <w:tr w:rsidR="00653BED" w14:paraId="3E0813B9" w14:textId="77777777" w:rsidTr="009A197D">
        <w:trPr>
          <w:gridBefore w:val="1"/>
          <w:wBefore w:w="147" w:type="dxa"/>
          <w:trHeight w:val="306"/>
        </w:trPr>
        <w:tc>
          <w:tcPr>
            <w:tcW w:w="6032" w:type="dxa"/>
          </w:tcPr>
          <w:p w14:paraId="3E0813B6" w14:textId="77777777" w:rsidR="00653BED" w:rsidRDefault="008E2DCC">
            <w:pPr>
              <w:pStyle w:val="TableParagraph"/>
              <w:spacing w:before="27"/>
              <w:ind w:left="215"/>
            </w:pPr>
            <w:r>
              <w:t>10.</w:t>
            </w:r>
            <w:r>
              <w:rPr>
                <w:spacing w:val="67"/>
                <w:w w:val="150"/>
              </w:rPr>
              <w:t xml:space="preserve"> </w:t>
            </w:r>
            <w:r>
              <w:t>Dogwood</w:t>
            </w:r>
            <w:r>
              <w:rPr>
                <w:spacing w:val="-3"/>
              </w:rPr>
              <w:t xml:space="preserve"> </w:t>
            </w:r>
            <w:r>
              <w:rPr>
                <w:spacing w:val="-4"/>
              </w:rPr>
              <w:t>Unit</w:t>
            </w:r>
          </w:p>
        </w:tc>
        <w:tc>
          <w:tcPr>
            <w:tcW w:w="3656" w:type="dxa"/>
            <w:gridSpan w:val="4"/>
          </w:tcPr>
          <w:p w14:paraId="3E0813B7" w14:textId="77777777" w:rsidR="00653BED" w:rsidRDefault="008E2DCC">
            <w:pPr>
              <w:pStyle w:val="TableParagraph"/>
              <w:spacing w:before="27"/>
              <w:ind w:right="417"/>
              <w:jc w:val="right"/>
            </w:pPr>
            <w:r>
              <w:rPr>
                <w:color w:val="FF0000"/>
                <w:spacing w:val="-2"/>
              </w:rPr>
              <w:t>(1,860)</w:t>
            </w:r>
          </w:p>
        </w:tc>
        <w:tc>
          <w:tcPr>
            <w:tcW w:w="1112" w:type="dxa"/>
          </w:tcPr>
          <w:p w14:paraId="3E0813B8" w14:textId="77777777" w:rsidR="00653BED" w:rsidRDefault="008E2DCC">
            <w:pPr>
              <w:pStyle w:val="TableParagraph"/>
              <w:spacing w:before="27"/>
              <w:ind w:right="17"/>
              <w:jc w:val="right"/>
            </w:pPr>
            <w:r>
              <w:rPr>
                <w:color w:val="FF0000"/>
                <w:spacing w:val="-2"/>
              </w:rPr>
              <w:t>(1,860)</w:t>
            </w:r>
          </w:p>
        </w:tc>
      </w:tr>
      <w:tr w:rsidR="00653BED" w14:paraId="3E0813BD" w14:textId="77777777" w:rsidTr="009A197D">
        <w:trPr>
          <w:gridBefore w:val="1"/>
          <w:wBefore w:w="147" w:type="dxa"/>
          <w:trHeight w:val="306"/>
        </w:trPr>
        <w:tc>
          <w:tcPr>
            <w:tcW w:w="6032" w:type="dxa"/>
          </w:tcPr>
          <w:p w14:paraId="3E0813BA" w14:textId="77777777" w:rsidR="00653BED" w:rsidRDefault="008E2DCC">
            <w:pPr>
              <w:pStyle w:val="TableParagraph"/>
              <w:spacing w:before="27"/>
              <w:ind w:left="228"/>
            </w:pPr>
            <w:r>
              <w:t>11.</w:t>
            </w:r>
            <w:r>
              <w:rPr>
                <w:spacing w:val="57"/>
                <w:w w:val="150"/>
              </w:rPr>
              <w:t xml:space="preserve"> </w:t>
            </w:r>
            <w:r>
              <w:t>Transitional</w:t>
            </w:r>
            <w:r>
              <w:rPr>
                <w:spacing w:val="-6"/>
              </w:rPr>
              <w:t xml:space="preserve"> </w:t>
            </w:r>
            <w:r>
              <w:t>Care</w:t>
            </w:r>
            <w:r>
              <w:rPr>
                <w:spacing w:val="-6"/>
              </w:rPr>
              <w:t xml:space="preserve"> </w:t>
            </w:r>
            <w:r>
              <w:t>Center</w:t>
            </w:r>
            <w:r>
              <w:rPr>
                <w:spacing w:val="-5"/>
              </w:rPr>
              <w:t xml:space="preserve"> </w:t>
            </w:r>
            <w:r>
              <w:t>of</w:t>
            </w:r>
            <w:r>
              <w:rPr>
                <w:spacing w:val="-6"/>
              </w:rPr>
              <w:t xml:space="preserve"> </w:t>
            </w:r>
            <w:r>
              <w:rPr>
                <w:spacing w:val="-2"/>
              </w:rPr>
              <w:t>Seattle</w:t>
            </w:r>
          </w:p>
        </w:tc>
        <w:tc>
          <w:tcPr>
            <w:tcW w:w="3656" w:type="dxa"/>
            <w:gridSpan w:val="4"/>
          </w:tcPr>
          <w:p w14:paraId="3E0813BB" w14:textId="77777777" w:rsidR="00653BED" w:rsidRDefault="008E2DCC">
            <w:pPr>
              <w:pStyle w:val="TableParagraph"/>
              <w:spacing w:before="27"/>
              <w:ind w:right="417"/>
              <w:jc w:val="right"/>
            </w:pPr>
            <w:r>
              <w:rPr>
                <w:color w:val="FF0000"/>
                <w:spacing w:val="-2"/>
              </w:rPr>
              <w:t>(2,852)</w:t>
            </w:r>
          </w:p>
        </w:tc>
        <w:tc>
          <w:tcPr>
            <w:tcW w:w="1112" w:type="dxa"/>
          </w:tcPr>
          <w:p w14:paraId="3E0813BC" w14:textId="77777777" w:rsidR="00653BED" w:rsidRDefault="008E2DCC">
            <w:pPr>
              <w:pStyle w:val="TableParagraph"/>
              <w:spacing w:before="27"/>
              <w:ind w:right="17"/>
              <w:jc w:val="right"/>
            </w:pPr>
            <w:r>
              <w:rPr>
                <w:color w:val="FF0000"/>
                <w:spacing w:val="-2"/>
              </w:rPr>
              <w:t>(5,704)</w:t>
            </w:r>
          </w:p>
        </w:tc>
      </w:tr>
      <w:tr w:rsidR="00653BED" w14:paraId="3E0813C1" w14:textId="77777777" w:rsidTr="009A197D">
        <w:trPr>
          <w:gridBefore w:val="1"/>
          <w:wBefore w:w="147" w:type="dxa"/>
          <w:trHeight w:val="306"/>
        </w:trPr>
        <w:tc>
          <w:tcPr>
            <w:tcW w:w="6032" w:type="dxa"/>
          </w:tcPr>
          <w:p w14:paraId="3E0813BE" w14:textId="77777777" w:rsidR="00653BED" w:rsidRDefault="008E2DCC">
            <w:pPr>
              <w:pStyle w:val="TableParagraph"/>
              <w:spacing w:before="27"/>
              <w:ind w:left="215"/>
            </w:pPr>
            <w:r>
              <w:t>12.</w:t>
            </w:r>
            <w:r>
              <w:rPr>
                <w:spacing w:val="66"/>
                <w:w w:val="150"/>
              </w:rPr>
              <w:t xml:space="preserve"> </w:t>
            </w:r>
            <w:r>
              <w:t>Govt.</w:t>
            </w:r>
            <w:r>
              <w:rPr>
                <w:spacing w:val="-3"/>
              </w:rPr>
              <w:t xml:space="preserve"> </w:t>
            </w:r>
            <w:r>
              <w:t>Efficiency</w:t>
            </w:r>
            <w:r>
              <w:rPr>
                <w:spacing w:val="-3"/>
              </w:rPr>
              <w:t xml:space="preserve"> </w:t>
            </w:r>
            <w:r>
              <w:t>-</w:t>
            </w:r>
            <w:r>
              <w:rPr>
                <w:spacing w:val="-2"/>
              </w:rPr>
              <w:t xml:space="preserve"> Communications</w:t>
            </w:r>
          </w:p>
        </w:tc>
        <w:tc>
          <w:tcPr>
            <w:tcW w:w="3656" w:type="dxa"/>
            <w:gridSpan w:val="4"/>
          </w:tcPr>
          <w:p w14:paraId="3E0813BF" w14:textId="77777777" w:rsidR="00653BED" w:rsidRDefault="008E2DCC">
            <w:pPr>
              <w:pStyle w:val="TableParagraph"/>
              <w:spacing w:before="27"/>
              <w:ind w:right="417"/>
              <w:jc w:val="right"/>
            </w:pPr>
            <w:r>
              <w:rPr>
                <w:color w:val="FF0000"/>
                <w:spacing w:val="-2"/>
              </w:rPr>
              <w:t>(792)</w:t>
            </w:r>
          </w:p>
        </w:tc>
        <w:tc>
          <w:tcPr>
            <w:tcW w:w="1112" w:type="dxa"/>
          </w:tcPr>
          <w:p w14:paraId="3E0813C0" w14:textId="77777777" w:rsidR="00653BED" w:rsidRDefault="008E2DCC">
            <w:pPr>
              <w:pStyle w:val="TableParagraph"/>
              <w:spacing w:before="27"/>
              <w:ind w:right="17"/>
              <w:jc w:val="right"/>
            </w:pPr>
            <w:r>
              <w:rPr>
                <w:color w:val="FF0000"/>
                <w:spacing w:val="-2"/>
              </w:rPr>
              <w:t>(852)</w:t>
            </w:r>
          </w:p>
        </w:tc>
      </w:tr>
      <w:tr w:rsidR="00653BED" w14:paraId="3E0813C5" w14:textId="77777777" w:rsidTr="009A197D">
        <w:trPr>
          <w:gridBefore w:val="1"/>
          <w:wBefore w:w="147" w:type="dxa"/>
          <w:trHeight w:val="306"/>
        </w:trPr>
        <w:tc>
          <w:tcPr>
            <w:tcW w:w="6032" w:type="dxa"/>
          </w:tcPr>
          <w:p w14:paraId="3E0813C2" w14:textId="77777777" w:rsidR="00653BED" w:rsidRDefault="008E2DCC">
            <w:pPr>
              <w:pStyle w:val="TableParagraph"/>
              <w:spacing w:before="27"/>
              <w:ind w:left="215"/>
            </w:pPr>
            <w:r>
              <w:t>13.</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3656" w:type="dxa"/>
            <w:gridSpan w:val="4"/>
          </w:tcPr>
          <w:p w14:paraId="3E0813C3" w14:textId="77777777" w:rsidR="00653BED" w:rsidRDefault="008E2DCC">
            <w:pPr>
              <w:pStyle w:val="TableParagraph"/>
              <w:spacing w:before="27"/>
              <w:ind w:right="417"/>
              <w:jc w:val="right"/>
            </w:pPr>
            <w:r>
              <w:rPr>
                <w:color w:val="FF0000"/>
                <w:spacing w:val="-2"/>
              </w:rPr>
              <w:t>(4,050)</w:t>
            </w:r>
          </w:p>
        </w:tc>
        <w:tc>
          <w:tcPr>
            <w:tcW w:w="1112" w:type="dxa"/>
          </w:tcPr>
          <w:p w14:paraId="3E0813C4" w14:textId="77777777" w:rsidR="00653BED" w:rsidRDefault="008E2DCC">
            <w:pPr>
              <w:pStyle w:val="TableParagraph"/>
              <w:spacing w:before="27"/>
              <w:ind w:right="17"/>
              <w:jc w:val="right"/>
            </w:pPr>
            <w:r>
              <w:rPr>
                <w:color w:val="FF0000"/>
                <w:spacing w:val="-2"/>
              </w:rPr>
              <w:t>(5,094)</w:t>
            </w:r>
          </w:p>
        </w:tc>
      </w:tr>
      <w:tr w:rsidR="00653BED" w14:paraId="3E0813C9" w14:textId="77777777" w:rsidTr="009A197D">
        <w:trPr>
          <w:gridBefore w:val="1"/>
          <w:wBefore w:w="147" w:type="dxa"/>
          <w:trHeight w:val="306"/>
        </w:trPr>
        <w:tc>
          <w:tcPr>
            <w:tcW w:w="6032" w:type="dxa"/>
          </w:tcPr>
          <w:p w14:paraId="3E0813C6" w14:textId="77777777" w:rsidR="00653BED" w:rsidRDefault="008E2DCC">
            <w:pPr>
              <w:pStyle w:val="TableParagraph"/>
              <w:spacing w:before="27"/>
              <w:ind w:right="2561"/>
              <w:jc w:val="right"/>
            </w:pPr>
            <w:r>
              <w:t>14.</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3656" w:type="dxa"/>
            <w:gridSpan w:val="4"/>
          </w:tcPr>
          <w:p w14:paraId="3E0813C7" w14:textId="77777777" w:rsidR="00653BED" w:rsidRDefault="008E2DCC">
            <w:pPr>
              <w:pStyle w:val="TableParagraph"/>
              <w:spacing w:before="27"/>
              <w:ind w:right="417"/>
              <w:jc w:val="right"/>
            </w:pPr>
            <w:r>
              <w:rPr>
                <w:color w:val="FF0000"/>
                <w:spacing w:val="-2"/>
              </w:rPr>
              <w:t>(6,691)</w:t>
            </w:r>
          </w:p>
        </w:tc>
        <w:tc>
          <w:tcPr>
            <w:tcW w:w="1112" w:type="dxa"/>
          </w:tcPr>
          <w:p w14:paraId="3E0813C8" w14:textId="77777777" w:rsidR="00653BED" w:rsidRDefault="008E2DCC">
            <w:pPr>
              <w:pStyle w:val="TableParagraph"/>
              <w:spacing w:before="27"/>
              <w:ind w:right="17"/>
              <w:jc w:val="right"/>
            </w:pPr>
            <w:r>
              <w:rPr>
                <w:color w:val="FF0000"/>
                <w:spacing w:val="-2"/>
              </w:rPr>
              <w:t>(9,201)</w:t>
            </w:r>
          </w:p>
        </w:tc>
      </w:tr>
      <w:tr w:rsidR="00653BED" w14:paraId="3E0813CD" w14:textId="77777777" w:rsidTr="009A197D">
        <w:trPr>
          <w:gridBefore w:val="1"/>
          <w:wBefore w:w="147" w:type="dxa"/>
          <w:trHeight w:val="306"/>
        </w:trPr>
        <w:tc>
          <w:tcPr>
            <w:tcW w:w="6032" w:type="dxa"/>
          </w:tcPr>
          <w:p w14:paraId="3E0813CA" w14:textId="77777777" w:rsidR="00653BED" w:rsidRDefault="008E2DCC">
            <w:pPr>
              <w:pStyle w:val="TableParagraph"/>
              <w:spacing w:before="27"/>
              <w:ind w:left="215"/>
            </w:pPr>
            <w:r>
              <w:t>15.</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rPr>
                <w:spacing w:val="-5"/>
              </w:rPr>
              <w:t>IT</w:t>
            </w:r>
          </w:p>
        </w:tc>
        <w:tc>
          <w:tcPr>
            <w:tcW w:w="3656" w:type="dxa"/>
            <w:gridSpan w:val="4"/>
          </w:tcPr>
          <w:p w14:paraId="3E0813CB" w14:textId="77777777" w:rsidR="00653BED" w:rsidRDefault="008E2DCC">
            <w:pPr>
              <w:pStyle w:val="TableParagraph"/>
              <w:spacing w:before="27"/>
              <w:ind w:right="417"/>
              <w:jc w:val="right"/>
            </w:pPr>
            <w:r>
              <w:rPr>
                <w:color w:val="FF0000"/>
                <w:spacing w:val="-2"/>
              </w:rPr>
              <w:t>(423)</w:t>
            </w:r>
          </w:p>
        </w:tc>
        <w:tc>
          <w:tcPr>
            <w:tcW w:w="1112" w:type="dxa"/>
          </w:tcPr>
          <w:p w14:paraId="3E0813CC" w14:textId="77777777" w:rsidR="00653BED" w:rsidRDefault="008E2DCC">
            <w:pPr>
              <w:pStyle w:val="TableParagraph"/>
              <w:spacing w:before="27"/>
              <w:ind w:right="17"/>
              <w:jc w:val="right"/>
            </w:pPr>
            <w:r>
              <w:rPr>
                <w:color w:val="FF0000"/>
                <w:spacing w:val="-2"/>
              </w:rPr>
              <w:t>(449)</w:t>
            </w:r>
          </w:p>
        </w:tc>
      </w:tr>
      <w:tr w:rsidR="00653BED" w14:paraId="3E0813D1" w14:textId="77777777" w:rsidTr="009A197D">
        <w:trPr>
          <w:gridBefore w:val="1"/>
          <w:wBefore w:w="147" w:type="dxa"/>
          <w:trHeight w:val="306"/>
        </w:trPr>
        <w:tc>
          <w:tcPr>
            <w:tcW w:w="6032" w:type="dxa"/>
          </w:tcPr>
          <w:p w14:paraId="3E0813CE" w14:textId="77777777" w:rsidR="00653BED" w:rsidRDefault="008E2DCC">
            <w:pPr>
              <w:pStyle w:val="TableParagraph"/>
              <w:spacing w:before="27"/>
              <w:ind w:left="215"/>
            </w:pPr>
            <w:r>
              <w:t>16.</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3656" w:type="dxa"/>
            <w:gridSpan w:val="4"/>
          </w:tcPr>
          <w:p w14:paraId="3E0813CF" w14:textId="77777777" w:rsidR="00653BED" w:rsidRDefault="008E2DCC">
            <w:pPr>
              <w:pStyle w:val="TableParagraph"/>
              <w:spacing w:before="27"/>
              <w:ind w:right="417"/>
              <w:jc w:val="right"/>
            </w:pPr>
            <w:r>
              <w:rPr>
                <w:color w:val="FF0000"/>
                <w:spacing w:val="-2"/>
              </w:rPr>
              <w:t>(50,010)</w:t>
            </w:r>
          </w:p>
        </w:tc>
        <w:tc>
          <w:tcPr>
            <w:tcW w:w="1112" w:type="dxa"/>
          </w:tcPr>
          <w:p w14:paraId="3E0813D0" w14:textId="77777777" w:rsidR="00653BED" w:rsidRDefault="008E2DCC">
            <w:pPr>
              <w:pStyle w:val="TableParagraph"/>
              <w:spacing w:before="27"/>
              <w:ind w:right="17"/>
              <w:jc w:val="right"/>
            </w:pPr>
            <w:r>
              <w:rPr>
                <w:color w:val="FF0000"/>
                <w:spacing w:val="-2"/>
              </w:rPr>
              <w:t>(78,290)</w:t>
            </w:r>
          </w:p>
        </w:tc>
      </w:tr>
      <w:tr w:rsidR="00653BED" w14:paraId="3E0813D5" w14:textId="77777777" w:rsidTr="009A197D">
        <w:trPr>
          <w:gridBefore w:val="1"/>
          <w:wBefore w:w="147" w:type="dxa"/>
          <w:trHeight w:val="306"/>
        </w:trPr>
        <w:tc>
          <w:tcPr>
            <w:tcW w:w="6032" w:type="dxa"/>
          </w:tcPr>
          <w:p w14:paraId="3E0813D2" w14:textId="77777777" w:rsidR="00653BED" w:rsidRDefault="008E2DCC">
            <w:pPr>
              <w:pStyle w:val="TableParagraph"/>
              <w:spacing w:before="27"/>
              <w:ind w:left="215"/>
            </w:pPr>
            <w:r>
              <w:t>17.</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3656" w:type="dxa"/>
            <w:gridSpan w:val="4"/>
          </w:tcPr>
          <w:p w14:paraId="3E0813D3" w14:textId="77777777" w:rsidR="00653BED" w:rsidRDefault="008E2DCC">
            <w:pPr>
              <w:pStyle w:val="TableParagraph"/>
              <w:spacing w:before="27"/>
              <w:ind w:right="417"/>
              <w:jc w:val="right"/>
            </w:pPr>
            <w:r>
              <w:rPr>
                <w:color w:val="FF0000"/>
                <w:spacing w:val="-2"/>
              </w:rPr>
              <w:t>(3,728)</w:t>
            </w:r>
          </w:p>
        </w:tc>
        <w:tc>
          <w:tcPr>
            <w:tcW w:w="1112" w:type="dxa"/>
          </w:tcPr>
          <w:p w14:paraId="3E0813D4" w14:textId="77777777" w:rsidR="00653BED" w:rsidRDefault="008E2DCC">
            <w:pPr>
              <w:pStyle w:val="TableParagraph"/>
              <w:spacing w:before="27"/>
              <w:ind w:right="17"/>
              <w:jc w:val="right"/>
            </w:pPr>
            <w:r>
              <w:rPr>
                <w:color w:val="FF0000"/>
                <w:spacing w:val="-2"/>
              </w:rPr>
              <w:t>(6,140)</w:t>
            </w:r>
          </w:p>
        </w:tc>
      </w:tr>
      <w:tr w:rsidR="00653BED" w14:paraId="3E0813D9" w14:textId="77777777" w:rsidTr="009A197D">
        <w:trPr>
          <w:gridBefore w:val="1"/>
          <w:wBefore w:w="147" w:type="dxa"/>
          <w:trHeight w:val="306"/>
        </w:trPr>
        <w:tc>
          <w:tcPr>
            <w:tcW w:w="6032" w:type="dxa"/>
          </w:tcPr>
          <w:p w14:paraId="3E0813D6" w14:textId="77777777" w:rsidR="00653BED" w:rsidRDefault="008E2DCC">
            <w:pPr>
              <w:pStyle w:val="TableParagraph"/>
              <w:spacing w:before="27"/>
              <w:ind w:left="215"/>
            </w:pPr>
            <w:r>
              <w:t>18.</w:t>
            </w:r>
            <w:r>
              <w:rPr>
                <w:spacing w:val="63"/>
                <w:w w:val="150"/>
              </w:rPr>
              <w:t xml:space="preserve"> </w:t>
            </w:r>
            <w:r>
              <w:t>Professional</w:t>
            </w:r>
            <w:r>
              <w:rPr>
                <w:spacing w:val="-4"/>
              </w:rPr>
              <w:t xml:space="preserve"> </w:t>
            </w:r>
            <w:r>
              <w:rPr>
                <w:spacing w:val="-2"/>
              </w:rPr>
              <w:t>Guardians</w:t>
            </w:r>
          </w:p>
        </w:tc>
        <w:tc>
          <w:tcPr>
            <w:tcW w:w="3656" w:type="dxa"/>
            <w:gridSpan w:val="4"/>
          </w:tcPr>
          <w:p w14:paraId="3E0813D7" w14:textId="77777777" w:rsidR="00653BED" w:rsidRDefault="008E2DCC">
            <w:pPr>
              <w:pStyle w:val="TableParagraph"/>
              <w:spacing w:before="27"/>
              <w:ind w:right="417"/>
              <w:jc w:val="right"/>
            </w:pPr>
            <w:r>
              <w:rPr>
                <w:color w:val="FF0000"/>
                <w:spacing w:val="-2"/>
              </w:rPr>
              <w:t>(350)</w:t>
            </w:r>
          </w:p>
        </w:tc>
        <w:tc>
          <w:tcPr>
            <w:tcW w:w="1112" w:type="dxa"/>
          </w:tcPr>
          <w:p w14:paraId="3E0813D8" w14:textId="77777777" w:rsidR="00653BED" w:rsidRDefault="008E2DCC">
            <w:pPr>
              <w:pStyle w:val="TableParagraph"/>
              <w:spacing w:before="27"/>
              <w:ind w:right="17"/>
              <w:jc w:val="right"/>
            </w:pPr>
            <w:r>
              <w:rPr>
                <w:color w:val="FF0000"/>
                <w:spacing w:val="-2"/>
              </w:rPr>
              <w:t>(700)</w:t>
            </w:r>
          </w:p>
        </w:tc>
      </w:tr>
      <w:tr w:rsidR="00653BED" w14:paraId="3E0813DD" w14:textId="77777777" w:rsidTr="009A197D">
        <w:trPr>
          <w:gridBefore w:val="1"/>
          <w:wBefore w:w="147" w:type="dxa"/>
          <w:trHeight w:val="306"/>
        </w:trPr>
        <w:tc>
          <w:tcPr>
            <w:tcW w:w="6032" w:type="dxa"/>
          </w:tcPr>
          <w:p w14:paraId="3E0813DA" w14:textId="77777777" w:rsidR="00653BED" w:rsidRDefault="008E2DCC">
            <w:pPr>
              <w:pStyle w:val="TableParagraph"/>
              <w:spacing w:before="27"/>
              <w:ind w:left="215"/>
            </w:pPr>
            <w:r>
              <w:t>19.</w:t>
            </w:r>
            <w:r>
              <w:rPr>
                <w:spacing w:val="64"/>
                <w:w w:val="150"/>
              </w:rPr>
              <w:t xml:space="preserve"> </w:t>
            </w:r>
            <w:r>
              <w:t>Assisted</w:t>
            </w:r>
            <w:r>
              <w:rPr>
                <w:spacing w:val="-4"/>
              </w:rPr>
              <w:t xml:space="preserve"> </w:t>
            </w:r>
            <w:r>
              <w:t>Living</w:t>
            </w:r>
            <w:r>
              <w:rPr>
                <w:spacing w:val="-3"/>
              </w:rPr>
              <w:t xml:space="preserve"> </w:t>
            </w:r>
            <w:r>
              <w:t>Rate</w:t>
            </w:r>
            <w:r>
              <w:rPr>
                <w:spacing w:val="-4"/>
              </w:rPr>
              <w:t xml:space="preserve"> </w:t>
            </w:r>
            <w:r>
              <w:rPr>
                <w:spacing w:val="-2"/>
              </w:rPr>
              <w:t>Increase</w:t>
            </w:r>
          </w:p>
        </w:tc>
        <w:tc>
          <w:tcPr>
            <w:tcW w:w="3656" w:type="dxa"/>
            <w:gridSpan w:val="4"/>
          </w:tcPr>
          <w:p w14:paraId="3E0813DB" w14:textId="77777777" w:rsidR="00653BED" w:rsidRDefault="008E2DCC">
            <w:pPr>
              <w:pStyle w:val="TableParagraph"/>
              <w:spacing w:before="27"/>
              <w:ind w:right="417"/>
              <w:jc w:val="right"/>
            </w:pPr>
            <w:r>
              <w:rPr>
                <w:color w:val="FF0000"/>
                <w:spacing w:val="-2"/>
              </w:rPr>
              <w:t>(46,304)</w:t>
            </w:r>
          </w:p>
        </w:tc>
        <w:tc>
          <w:tcPr>
            <w:tcW w:w="1112" w:type="dxa"/>
          </w:tcPr>
          <w:p w14:paraId="3E0813DC" w14:textId="77777777" w:rsidR="00653BED" w:rsidRDefault="008E2DCC">
            <w:pPr>
              <w:pStyle w:val="TableParagraph"/>
              <w:spacing w:before="27"/>
              <w:ind w:right="17"/>
              <w:jc w:val="right"/>
            </w:pPr>
            <w:r>
              <w:rPr>
                <w:color w:val="FF0000"/>
                <w:spacing w:val="-2"/>
              </w:rPr>
              <w:t>(99,132)</w:t>
            </w:r>
          </w:p>
        </w:tc>
      </w:tr>
      <w:tr w:rsidR="00653BED" w14:paraId="3E0813E1" w14:textId="77777777" w:rsidTr="009A197D">
        <w:trPr>
          <w:gridBefore w:val="1"/>
          <w:wBefore w:w="147" w:type="dxa"/>
          <w:trHeight w:val="306"/>
        </w:trPr>
        <w:tc>
          <w:tcPr>
            <w:tcW w:w="6032" w:type="dxa"/>
          </w:tcPr>
          <w:p w14:paraId="3E0813DE" w14:textId="77777777" w:rsidR="00653BED" w:rsidRDefault="008E2DCC">
            <w:pPr>
              <w:pStyle w:val="TableParagraph"/>
              <w:spacing w:before="27"/>
              <w:ind w:left="215"/>
            </w:pPr>
            <w:r>
              <w:t>20.</w:t>
            </w:r>
            <w:r>
              <w:rPr>
                <w:spacing w:val="69"/>
                <w:w w:val="150"/>
              </w:rPr>
              <w:t xml:space="preserve"> </w:t>
            </w:r>
            <w:r>
              <w:t>Bed</w:t>
            </w:r>
            <w:r>
              <w:rPr>
                <w:spacing w:val="-2"/>
              </w:rPr>
              <w:t xml:space="preserve"> </w:t>
            </w:r>
            <w:r>
              <w:t>Fee</w:t>
            </w:r>
            <w:r>
              <w:rPr>
                <w:spacing w:val="-2"/>
              </w:rPr>
              <w:t xml:space="preserve"> Increase</w:t>
            </w:r>
          </w:p>
        </w:tc>
        <w:tc>
          <w:tcPr>
            <w:tcW w:w="3656" w:type="dxa"/>
            <w:gridSpan w:val="4"/>
          </w:tcPr>
          <w:p w14:paraId="3E0813DF" w14:textId="77777777" w:rsidR="00653BED" w:rsidRDefault="008E2DCC">
            <w:pPr>
              <w:pStyle w:val="TableParagraph"/>
              <w:spacing w:before="27"/>
              <w:ind w:right="417"/>
              <w:jc w:val="right"/>
            </w:pPr>
            <w:r>
              <w:rPr>
                <w:color w:val="FF0000"/>
                <w:spacing w:val="-2"/>
              </w:rPr>
              <w:t>(59,848)</w:t>
            </w:r>
          </w:p>
        </w:tc>
        <w:tc>
          <w:tcPr>
            <w:tcW w:w="1112" w:type="dxa"/>
          </w:tcPr>
          <w:p w14:paraId="3E0813E0" w14:textId="77777777" w:rsidR="00653BED" w:rsidRDefault="008E2DCC">
            <w:pPr>
              <w:pStyle w:val="TableParagraph"/>
              <w:spacing w:before="27"/>
              <w:ind w:right="19"/>
              <w:jc w:val="right"/>
            </w:pPr>
            <w:r>
              <w:rPr>
                <w:spacing w:val="-10"/>
              </w:rPr>
              <w:t>0</w:t>
            </w:r>
          </w:p>
        </w:tc>
      </w:tr>
      <w:tr w:rsidR="00653BED" w14:paraId="3E0813E5" w14:textId="77777777" w:rsidTr="009A197D">
        <w:trPr>
          <w:gridBefore w:val="1"/>
          <w:wBefore w:w="147" w:type="dxa"/>
          <w:trHeight w:val="306"/>
        </w:trPr>
        <w:tc>
          <w:tcPr>
            <w:tcW w:w="6032" w:type="dxa"/>
          </w:tcPr>
          <w:p w14:paraId="3E0813E2" w14:textId="77777777" w:rsidR="00653BED" w:rsidRDefault="008E2DCC">
            <w:pPr>
              <w:pStyle w:val="TableParagraph"/>
              <w:spacing w:before="27"/>
              <w:ind w:left="215"/>
            </w:pPr>
            <w:r>
              <w:t>21.</w:t>
            </w:r>
            <w:r>
              <w:rPr>
                <w:spacing w:val="68"/>
                <w:w w:val="150"/>
              </w:rPr>
              <w:t xml:space="preserve"> </w:t>
            </w:r>
            <w:r>
              <w:t>AAA</w:t>
            </w:r>
            <w:r>
              <w:rPr>
                <w:spacing w:val="-11"/>
              </w:rPr>
              <w:t xml:space="preserve"> </w:t>
            </w:r>
            <w:r>
              <w:t>Nursing</w:t>
            </w:r>
            <w:r>
              <w:rPr>
                <w:spacing w:val="-3"/>
              </w:rPr>
              <w:t xml:space="preserve"> </w:t>
            </w:r>
            <w:r>
              <w:rPr>
                <w:spacing w:val="-2"/>
              </w:rPr>
              <w:t>Contract</w:t>
            </w:r>
          </w:p>
        </w:tc>
        <w:tc>
          <w:tcPr>
            <w:tcW w:w="3656" w:type="dxa"/>
            <w:gridSpan w:val="4"/>
          </w:tcPr>
          <w:p w14:paraId="3E0813E3" w14:textId="77777777" w:rsidR="00653BED" w:rsidRDefault="008E2DCC">
            <w:pPr>
              <w:pStyle w:val="TableParagraph"/>
              <w:spacing w:before="27"/>
              <w:ind w:right="417"/>
              <w:jc w:val="right"/>
            </w:pPr>
            <w:r>
              <w:rPr>
                <w:color w:val="FF0000"/>
                <w:spacing w:val="-2"/>
              </w:rPr>
              <w:t>(400)</w:t>
            </w:r>
          </w:p>
        </w:tc>
        <w:tc>
          <w:tcPr>
            <w:tcW w:w="1112" w:type="dxa"/>
          </w:tcPr>
          <w:p w14:paraId="3E0813E4" w14:textId="77777777" w:rsidR="00653BED" w:rsidRDefault="008E2DCC">
            <w:pPr>
              <w:pStyle w:val="TableParagraph"/>
              <w:spacing w:before="27"/>
              <w:ind w:right="17"/>
              <w:jc w:val="right"/>
            </w:pPr>
            <w:r>
              <w:rPr>
                <w:color w:val="FF0000"/>
                <w:spacing w:val="-2"/>
              </w:rPr>
              <w:t>(800)</w:t>
            </w:r>
          </w:p>
        </w:tc>
      </w:tr>
      <w:tr w:rsidR="00653BED" w14:paraId="3E0813E9" w14:textId="77777777" w:rsidTr="009A197D">
        <w:trPr>
          <w:gridBefore w:val="1"/>
          <w:wBefore w:w="147" w:type="dxa"/>
          <w:trHeight w:val="306"/>
        </w:trPr>
        <w:tc>
          <w:tcPr>
            <w:tcW w:w="6032" w:type="dxa"/>
          </w:tcPr>
          <w:p w14:paraId="3E0813E6" w14:textId="77777777" w:rsidR="00653BED" w:rsidRDefault="008E2DCC">
            <w:pPr>
              <w:pStyle w:val="TableParagraph"/>
              <w:spacing w:before="27"/>
              <w:ind w:left="215"/>
            </w:pPr>
            <w:r>
              <w:t>22.</w:t>
            </w:r>
            <w:r>
              <w:rPr>
                <w:spacing w:val="65"/>
                <w:w w:val="150"/>
              </w:rPr>
              <w:t xml:space="preserve"> </w:t>
            </w:r>
            <w:r>
              <w:t>End</w:t>
            </w:r>
            <w:r>
              <w:rPr>
                <w:spacing w:val="-3"/>
              </w:rPr>
              <w:t xml:space="preserve"> </w:t>
            </w:r>
            <w:r>
              <w:t>Meaningful</w:t>
            </w:r>
            <w:r>
              <w:rPr>
                <w:spacing w:val="-3"/>
              </w:rPr>
              <w:t xml:space="preserve"> </w:t>
            </w:r>
            <w:r>
              <w:t>Day</w:t>
            </w:r>
            <w:r>
              <w:rPr>
                <w:spacing w:val="-4"/>
              </w:rPr>
              <w:t xml:space="preserve"> </w:t>
            </w:r>
            <w:r>
              <w:rPr>
                <w:spacing w:val="-2"/>
              </w:rPr>
              <w:t>Service</w:t>
            </w:r>
          </w:p>
        </w:tc>
        <w:tc>
          <w:tcPr>
            <w:tcW w:w="3656" w:type="dxa"/>
            <w:gridSpan w:val="4"/>
          </w:tcPr>
          <w:p w14:paraId="3E0813E7" w14:textId="77777777" w:rsidR="00653BED" w:rsidRDefault="008E2DCC">
            <w:pPr>
              <w:pStyle w:val="TableParagraph"/>
              <w:spacing w:before="27"/>
              <w:ind w:right="417"/>
              <w:jc w:val="right"/>
            </w:pPr>
            <w:r>
              <w:rPr>
                <w:color w:val="FF0000"/>
                <w:spacing w:val="-2"/>
              </w:rPr>
              <w:t>(37,888)</w:t>
            </w:r>
          </w:p>
        </w:tc>
        <w:tc>
          <w:tcPr>
            <w:tcW w:w="1112" w:type="dxa"/>
          </w:tcPr>
          <w:p w14:paraId="3E0813E8" w14:textId="77777777" w:rsidR="00653BED" w:rsidRDefault="008E2DCC">
            <w:pPr>
              <w:pStyle w:val="TableParagraph"/>
              <w:spacing w:before="27"/>
              <w:ind w:right="17"/>
              <w:jc w:val="right"/>
            </w:pPr>
            <w:r>
              <w:rPr>
                <w:color w:val="FF0000"/>
                <w:spacing w:val="-2"/>
              </w:rPr>
              <w:t>(85,098)</w:t>
            </w:r>
          </w:p>
        </w:tc>
      </w:tr>
      <w:tr w:rsidR="00653BED" w14:paraId="3E0813ED" w14:textId="77777777" w:rsidTr="009A197D">
        <w:trPr>
          <w:gridBefore w:val="1"/>
          <w:wBefore w:w="147" w:type="dxa"/>
          <w:trHeight w:val="306"/>
        </w:trPr>
        <w:tc>
          <w:tcPr>
            <w:tcW w:w="6032" w:type="dxa"/>
          </w:tcPr>
          <w:p w14:paraId="3E0813EA" w14:textId="77777777" w:rsidR="00653BED" w:rsidRDefault="008E2DCC">
            <w:pPr>
              <w:pStyle w:val="TableParagraph"/>
              <w:spacing w:before="27"/>
              <w:ind w:left="215"/>
            </w:pPr>
            <w:r>
              <w:lastRenderedPageBreak/>
              <w:t>23.</w:t>
            </w:r>
            <w:r>
              <w:rPr>
                <w:spacing w:val="63"/>
                <w:w w:val="150"/>
              </w:rPr>
              <w:t xml:space="preserve"> </w:t>
            </w:r>
            <w:r>
              <w:t>Guardianship</w:t>
            </w:r>
            <w:r>
              <w:rPr>
                <w:spacing w:val="-4"/>
              </w:rPr>
              <w:t xml:space="preserve"> </w:t>
            </w:r>
            <w:r>
              <w:rPr>
                <w:spacing w:val="-2"/>
              </w:rPr>
              <w:t>Program</w:t>
            </w:r>
          </w:p>
        </w:tc>
        <w:tc>
          <w:tcPr>
            <w:tcW w:w="3656" w:type="dxa"/>
            <w:gridSpan w:val="4"/>
          </w:tcPr>
          <w:p w14:paraId="3E0813EB" w14:textId="77777777" w:rsidR="00653BED" w:rsidRDefault="008E2DCC">
            <w:pPr>
              <w:pStyle w:val="TableParagraph"/>
              <w:spacing w:before="27"/>
              <w:ind w:right="417"/>
              <w:jc w:val="right"/>
            </w:pPr>
            <w:r>
              <w:rPr>
                <w:color w:val="FF0000"/>
                <w:spacing w:val="-2"/>
              </w:rPr>
              <w:t>(1,136)</w:t>
            </w:r>
          </w:p>
        </w:tc>
        <w:tc>
          <w:tcPr>
            <w:tcW w:w="1112" w:type="dxa"/>
          </w:tcPr>
          <w:p w14:paraId="3E0813EC" w14:textId="77777777" w:rsidR="00653BED" w:rsidRDefault="008E2DCC">
            <w:pPr>
              <w:pStyle w:val="TableParagraph"/>
              <w:spacing w:before="27"/>
              <w:ind w:right="17"/>
              <w:jc w:val="right"/>
            </w:pPr>
            <w:r>
              <w:rPr>
                <w:color w:val="FF0000"/>
                <w:spacing w:val="-2"/>
              </w:rPr>
              <w:t>(1,612)</w:t>
            </w:r>
          </w:p>
        </w:tc>
      </w:tr>
      <w:tr w:rsidR="00653BED" w14:paraId="3E0813F1" w14:textId="77777777" w:rsidTr="009A197D">
        <w:trPr>
          <w:gridBefore w:val="1"/>
          <w:wBefore w:w="147" w:type="dxa"/>
          <w:trHeight w:val="279"/>
        </w:trPr>
        <w:tc>
          <w:tcPr>
            <w:tcW w:w="6032" w:type="dxa"/>
          </w:tcPr>
          <w:p w14:paraId="3E0813EE" w14:textId="77777777" w:rsidR="00653BED" w:rsidRDefault="008E2DCC">
            <w:pPr>
              <w:pStyle w:val="TableParagraph"/>
              <w:spacing w:before="27" w:line="233" w:lineRule="exact"/>
              <w:ind w:left="215"/>
            </w:pPr>
            <w:r>
              <w:t>24.</w:t>
            </w:r>
            <w:r>
              <w:rPr>
                <w:spacing w:val="65"/>
                <w:w w:val="150"/>
              </w:rPr>
              <w:t xml:space="preserve"> </w:t>
            </w:r>
            <w:r>
              <w:t>School</w:t>
            </w:r>
            <w:r>
              <w:rPr>
                <w:spacing w:val="-3"/>
              </w:rPr>
              <w:t xml:space="preserve"> </w:t>
            </w:r>
            <w:r>
              <w:t>to</w:t>
            </w:r>
            <w:r>
              <w:rPr>
                <w:spacing w:val="-3"/>
              </w:rPr>
              <w:t xml:space="preserve"> </w:t>
            </w:r>
            <w:r>
              <w:t>Work</w:t>
            </w:r>
            <w:r>
              <w:rPr>
                <w:spacing w:val="-3"/>
              </w:rPr>
              <w:t xml:space="preserve"> </w:t>
            </w:r>
            <w:r>
              <w:rPr>
                <w:spacing w:val="-2"/>
              </w:rPr>
              <w:t>Reduction</w:t>
            </w:r>
          </w:p>
        </w:tc>
        <w:tc>
          <w:tcPr>
            <w:tcW w:w="3656" w:type="dxa"/>
            <w:gridSpan w:val="4"/>
          </w:tcPr>
          <w:p w14:paraId="3E0813EF" w14:textId="77777777" w:rsidR="00653BED" w:rsidRDefault="008E2DCC">
            <w:pPr>
              <w:pStyle w:val="TableParagraph"/>
              <w:spacing w:before="27" w:line="233" w:lineRule="exact"/>
              <w:ind w:right="417"/>
              <w:jc w:val="right"/>
            </w:pPr>
            <w:r>
              <w:rPr>
                <w:color w:val="FF0000"/>
                <w:spacing w:val="-2"/>
              </w:rPr>
              <w:t>(2,400)</w:t>
            </w:r>
          </w:p>
        </w:tc>
        <w:tc>
          <w:tcPr>
            <w:tcW w:w="1112" w:type="dxa"/>
          </w:tcPr>
          <w:p w14:paraId="3E0813F0" w14:textId="77777777" w:rsidR="00653BED" w:rsidRDefault="008E2DCC">
            <w:pPr>
              <w:pStyle w:val="TableParagraph"/>
              <w:spacing w:before="27" w:line="233" w:lineRule="exact"/>
              <w:ind w:right="17"/>
              <w:jc w:val="right"/>
            </w:pPr>
            <w:r>
              <w:rPr>
                <w:color w:val="FF0000"/>
                <w:spacing w:val="-2"/>
              </w:rPr>
              <w:t>(2,400)</w:t>
            </w:r>
          </w:p>
        </w:tc>
      </w:tr>
      <w:tr w:rsidR="009A197D" w14:paraId="756472B1" w14:textId="77777777" w:rsidTr="009A197D">
        <w:trPr>
          <w:trHeight w:val="314"/>
        </w:trPr>
        <w:tc>
          <w:tcPr>
            <w:tcW w:w="8247" w:type="dxa"/>
            <w:gridSpan w:val="3"/>
          </w:tcPr>
          <w:p w14:paraId="5E05B6D1" w14:textId="77777777" w:rsidR="009A197D" w:rsidRDefault="009A197D" w:rsidP="00156AEE">
            <w:pPr>
              <w:pStyle w:val="TableParagraph"/>
              <w:spacing w:before="34"/>
              <w:ind w:left="245"/>
            </w:pPr>
            <w:r>
              <w:t>25.</w:t>
            </w:r>
            <w:r>
              <w:rPr>
                <w:spacing w:val="62"/>
                <w:w w:val="150"/>
              </w:rPr>
              <w:t xml:space="preserve"> </w:t>
            </w:r>
            <w:proofErr w:type="gramStart"/>
            <w:r>
              <w:t>Report</w:t>
            </w:r>
            <w:proofErr w:type="gramEnd"/>
            <w:r>
              <w:rPr>
                <w:spacing w:val="-4"/>
              </w:rPr>
              <w:t xml:space="preserve"> </w:t>
            </w:r>
            <w:r>
              <w:t>Self-Employed</w:t>
            </w:r>
            <w:r>
              <w:rPr>
                <w:spacing w:val="-4"/>
              </w:rPr>
              <w:t xml:space="preserve"> </w:t>
            </w:r>
            <w:r>
              <w:t>Workers</w:t>
            </w:r>
            <w:r>
              <w:rPr>
                <w:spacing w:val="-4"/>
              </w:rPr>
              <w:t xml:space="preserve"> </w:t>
            </w:r>
            <w:r>
              <w:t>to</w:t>
            </w:r>
            <w:r>
              <w:rPr>
                <w:spacing w:val="-5"/>
              </w:rPr>
              <w:t xml:space="preserve"> DCS</w:t>
            </w:r>
          </w:p>
        </w:tc>
        <w:tc>
          <w:tcPr>
            <w:tcW w:w="1188" w:type="dxa"/>
          </w:tcPr>
          <w:p w14:paraId="1C435994" w14:textId="77777777" w:rsidR="009A197D" w:rsidRDefault="009A197D" w:rsidP="00156AEE">
            <w:pPr>
              <w:pStyle w:val="TableParagraph"/>
              <w:spacing w:before="34"/>
              <w:ind w:right="17"/>
              <w:jc w:val="right"/>
            </w:pPr>
            <w:r>
              <w:rPr>
                <w:color w:val="FF0000"/>
                <w:spacing w:val="-4"/>
              </w:rPr>
              <w:t>(85)</w:t>
            </w:r>
          </w:p>
        </w:tc>
        <w:tc>
          <w:tcPr>
            <w:tcW w:w="1512" w:type="dxa"/>
            <w:gridSpan w:val="3"/>
          </w:tcPr>
          <w:p w14:paraId="5ED03A96" w14:textId="77777777" w:rsidR="009A197D" w:rsidRDefault="009A197D" w:rsidP="00156AEE">
            <w:pPr>
              <w:pStyle w:val="TableParagraph"/>
              <w:spacing w:before="34"/>
              <w:ind w:right="17"/>
              <w:jc w:val="right"/>
            </w:pPr>
            <w:r>
              <w:rPr>
                <w:color w:val="FF0000"/>
                <w:spacing w:val="-2"/>
              </w:rPr>
              <w:t>(251)</w:t>
            </w:r>
          </w:p>
        </w:tc>
      </w:tr>
      <w:tr w:rsidR="009A197D" w14:paraId="7D8946DD" w14:textId="77777777" w:rsidTr="009A197D">
        <w:trPr>
          <w:trHeight w:val="306"/>
        </w:trPr>
        <w:tc>
          <w:tcPr>
            <w:tcW w:w="8247" w:type="dxa"/>
            <w:gridSpan w:val="3"/>
          </w:tcPr>
          <w:p w14:paraId="2990E737" w14:textId="77777777" w:rsidR="009A197D" w:rsidRDefault="009A197D" w:rsidP="00156AEE">
            <w:pPr>
              <w:pStyle w:val="TableParagraph"/>
              <w:spacing w:before="27"/>
              <w:ind w:left="245"/>
            </w:pPr>
            <w:r>
              <w:t>26.</w:t>
            </w:r>
            <w:r>
              <w:rPr>
                <w:spacing w:val="66"/>
                <w:w w:val="150"/>
              </w:rPr>
              <w:t xml:space="preserve"> </w:t>
            </w:r>
            <w:r>
              <w:t>100%</w:t>
            </w:r>
            <w:r>
              <w:rPr>
                <w:spacing w:val="-2"/>
              </w:rPr>
              <w:t xml:space="preserve"> </w:t>
            </w:r>
            <w:r>
              <w:t>CS</w:t>
            </w:r>
            <w:r>
              <w:rPr>
                <w:spacing w:val="-2"/>
              </w:rPr>
              <w:t xml:space="preserve"> </w:t>
            </w:r>
            <w:r>
              <w:t>Pass-Through</w:t>
            </w:r>
            <w:r>
              <w:rPr>
                <w:spacing w:val="-3"/>
              </w:rPr>
              <w:t xml:space="preserve"> </w:t>
            </w:r>
            <w:r>
              <w:rPr>
                <w:spacing w:val="-2"/>
              </w:rPr>
              <w:t>Delay</w:t>
            </w:r>
          </w:p>
        </w:tc>
        <w:tc>
          <w:tcPr>
            <w:tcW w:w="1188" w:type="dxa"/>
          </w:tcPr>
          <w:p w14:paraId="3702E6A6" w14:textId="77777777" w:rsidR="009A197D" w:rsidRDefault="009A197D" w:rsidP="00156AEE">
            <w:pPr>
              <w:pStyle w:val="TableParagraph"/>
              <w:spacing w:before="27"/>
              <w:ind w:right="17"/>
              <w:jc w:val="right"/>
            </w:pPr>
            <w:r>
              <w:rPr>
                <w:color w:val="FF0000"/>
                <w:spacing w:val="-2"/>
              </w:rPr>
              <w:t>(13,760)</w:t>
            </w:r>
          </w:p>
        </w:tc>
        <w:tc>
          <w:tcPr>
            <w:tcW w:w="1512" w:type="dxa"/>
            <w:gridSpan w:val="3"/>
          </w:tcPr>
          <w:p w14:paraId="05573497" w14:textId="77777777" w:rsidR="009A197D" w:rsidRDefault="009A197D" w:rsidP="00156AEE">
            <w:pPr>
              <w:pStyle w:val="TableParagraph"/>
              <w:spacing w:before="27"/>
              <w:ind w:left="820"/>
            </w:pPr>
            <w:r>
              <w:rPr>
                <w:color w:val="FF0000"/>
                <w:spacing w:val="-2"/>
              </w:rPr>
              <w:t>(20,705)</w:t>
            </w:r>
          </w:p>
        </w:tc>
      </w:tr>
      <w:tr w:rsidR="009A197D" w14:paraId="0608B4D5" w14:textId="77777777" w:rsidTr="009A197D">
        <w:trPr>
          <w:trHeight w:val="306"/>
        </w:trPr>
        <w:tc>
          <w:tcPr>
            <w:tcW w:w="8247" w:type="dxa"/>
            <w:gridSpan w:val="3"/>
          </w:tcPr>
          <w:p w14:paraId="16708D77" w14:textId="77777777" w:rsidR="009A197D" w:rsidRDefault="009A197D" w:rsidP="00156AEE">
            <w:pPr>
              <w:pStyle w:val="TableParagraph"/>
              <w:spacing w:before="27"/>
              <w:ind w:left="245"/>
            </w:pPr>
            <w:r>
              <w:t>27.</w:t>
            </w:r>
            <w:r>
              <w:rPr>
                <w:spacing w:val="63"/>
                <w:w w:val="150"/>
              </w:rPr>
              <w:t xml:space="preserve"> </w:t>
            </w:r>
            <w:r>
              <w:t>ABD</w:t>
            </w:r>
            <w:r>
              <w:rPr>
                <w:spacing w:val="-3"/>
              </w:rPr>
              <w:t xml:space="preserve"> </w:t>
            </w:r>
            <w:r>
              <w:t>Recovery</w:t>
            </w:r>
            <w:r>
              <w:rPr>
                <w:spacing w:val="-4"/>
              </w:rPr>
              <w:t xml:space="preserve"> </w:t>
            </w:r>
            <w:r>
              <w:t>Elimination</w:t>
            </w:r>
            <w:r>
              <w:rPr>
                <w:spacing w:val="-4"/>
              </w:rPr>
              <w:t xml:space="preserve"> </w:t>
            </w:r>
            <w:r>
              <w:rPr>
                <w:spacing w:val="-2"/>
              </w:rPr>
              <w:t>Delay</w:t>
            </w:r>
          </w:p>
        </w:tc>
        <w:tc>
          <w:tcPr>
            <w:tcW w:w="1188" w:type="dxa"/>
          </w:tcPr>
          <w:p w14:paraId="76EFC766" w14:textId="77777777" w:rsidR="009A197D" w:rsidRDefault="009A197D" w:rsidP="00156AEE">
            <w:pPr>
              <w:pStyle w:val="TableParagraph"/>
              <w:spacing w:before="27"/>
              <w:ind w:right="17"/>
              <w:jc w:val="right"/>
            </w:pPr>
            <w:r>
              <w:rPr>
                <w:color w:val="FF0000"/>
                <w:spacing w:val="-2"/>
              </w:rPr>
              <w:t>(66,322)</w:t>
            </w:r>
          </w:p>
        </w:tc>
        <w:tc>
          <w:tcPr>
            <w:tcW w:w="1512" w:type="dxa"/>
            <w:gridSpan w:val="3"/>
          </w:tcPr>
          <w:p w14:paraId="67C18498" w14:textId="77777777" w:rsidR="009A197D" w:rsidRDefault="009A197D" w:rsidP="00156AEE">
            <w:pPr>
              <w:pStyle w:val="TableParagraph"/>
              <w:spacing w:before="27"/>
              <w:ind w:left="820"/>
            </w:pPr>
            <w:r>
              <w:rPr>
                <w:color w:val="FF0000"/>
                <w:spacing w:val="-2"/>
              </w:rPr>
              <w:t>(66,322)</w:t>
            </w:r>
          </w:p>
        </w:tc>
      </w:tr>
      <w:tr w:rsidR="009A197D" w14:paraId="0D13BD67" w14:textId="77777777" w:rsidTr="009A197D">
        <w:trPr>
          <w:trHeight w:val="306"/>
        </w:trPr>
        <w:tc>
          <w:tcPr>
            <w:tcW w:w="8247" w:type="dxa"/>
            <w:gridSpan w:val="3"/>
          </w:tcPr>
          <w:p w14:paraId="170DFB4A" w14:textId="77777777" w:rsidR="009A197D" w:rsidRDefault="009A197D" w:rsidP="00156AEE">
            <w:pPr>
              <w:pStyle w:val="TableParagraph"/>
              <w:spacing w:before="27"/>
              <w:ind w:left="245"/>
            </w:pPr>
            <w:r>
              <w:t>28.</w:t>
            </w:r>
            <w:r>
              <w:rPr>
                <w:spacing w:val="66"/>
                <w:w w:val="150"/>
              </w:rPr>
              <w:t xml:space="preserve"> </w:t>
            </w:r>
            <w:r>
              <w:t>WSH</w:t>
            </w:r>
            <w:r>
              <w:rPr>
                <w:spacing w:val="-1"/>
              </w:rPr>
              <w:t xml:space="preserve"> </w:t>
            </w:r>
            <w:r>
              <w:t>Civil</w:t>
            </w:r>
            <w:r>
              <w:rPr>
                <w:spacing w:val="-3"/>
              </w:rPr>
              <w:t xml:space="preserve"> </w:t>
            </w:r>
            <w:r>
              <w:t>Closure</w:t>
            </w:r>
            <w:r>
              <w:rPr>
                <w:spacing w:val="-3"/>
              </w:rPr>
              <w:t xml:space="preserve"> </w:t>
            </w:r>
            <w:r>
              <w:rPr>
                <w:spacing w:val="-10"/>
              </w:rPr>
              <w:t>1</w:t>
            </w:r>
          </w:p>
        </w:tc>
        <w:tc>
          <w:tcPr>
            <w:tcW w:w="1188" w:type="dxa"/>
          </w:tcPr>
          <w:p w14:paraId="0E6E0A4C" w14:textId="77777777" w:rsidR="009A197D" w:rsidRDefault="009A197D" w:rsidP="00156AEE">
            <w:pPr>
              <w:pStyle w:val="TableParagraph"/>
              <w:spacing w:before="27"/>
              <w:ind w:right="17"/>
              <w:jc w:val="right"/>
            </w:pPr>
            <w:r>
              <w:rPr>
                <w:color w:val="FF0000"/>
                <w:spacing w:val="-2"/>
              </w:rPr>
              <w:t>(15,900)</w:t>
            </w:r>
          </w:p>
        </w:tc>
        <w:tc>
          <w:tcPr>
            <w:tcW w:w="1512" w:type="dxa"/>
            <w:gridSpan w:val="3"/>
          </w:tcPr>
          <w:p w14:paraId="2E8DB2DE" w14:textId="77777777" w:rsidR="009A197D" w:rsidRDefault="009A197D" w:rsidP="00156AEE">
            <w:pPr>
              <w:pStyle w:val="TableParagraph"/>
              <w:spacing w:before="27"/>
              <w:ind w:left="820"/>
            </w:pPr>
            <w:r>
              <w:rPr>
                <w:color w:val="FF0000"/>
                <w:spacing w:val="-2"/>
              </w:rPr>
              <w:t>(15,900)</w:t>
            </w:r>
          </w:p>
        </w:tc>
      </w:tr>
      <w:tr w:rsidR="009A197D" w14:paraId="7448C522" w14:textId="77777777" w:rsidTr="009A197D">
        <w:trPr>
          <w:trHeight w:val="306"/>
        </w:trPr>
        <w:tc>
          <w:tcPr>
            <w:tcW w:w="8247" w:type="dxa"/>
            <w:gridSpan w:val="3"/>
          </w:tcPr>
          <w:p w14:paraId="4955C839" w14:textId="77777777" w:rsidR="009A197D" w:rsidRDefault="009A197D" w:rsidP="00156AEE">
            <w:pPr>
              <w:pStyle w:val="TableParagraph"/>
              <w:spacing w:before="27"/>
              <w:ind w:left="245"/>
            </w:pPr>
            <w:r>
              <w:t>29.</w:t>
            </w:r>
            <w:r>
              <w:rPr>
                <w:spacing w:val="66"/>
                <w:w w:val="150"/>
              </w:rPr>
              <w:t xml:space="preserve"> </w:t>
            </w:r>
            <w:r>
              <w:t>WSH</w:t>
            </w:r>
            <w:r>
              <w:rPr>
                <w:spacing w:val="-1"/>
              </w:rPr>
              <w:t xml:space="preserve"> </w:t>
            </w:r>
            <w:r>
              <w:t>Civil</w:t>
            </w:r>
            <w:r>
              <w:rPr>
                <w:spacing w:val="-3"/>
              </w:rPr>
              <w:t xml:space="preserve"> </w:t>
            </w:r>
            <w:r>
              <w:t>Closure</w:t>
            </w:r>
            <w:r>
              <w:rPr>
                <w:spacing w:val="-3"/>
              </w:rPr>
              <w:t xml:space="preserve"> </w:t>
            </w:r>
            <w:r>
              <w:rPr>
                <w:spacing w:val="-10"/>
              </w:rPr>
              <w:t>2</w:t>
            </w:r>
          </w:p>
        </w:tc>
        <w:tc>
          <w:tcPr>
            <w:tcW w:w="1188" w:type="dxa"/>
          </w:tcPr>
          <w:p w14:paraId="7AEF0832" w14:textId="77777777" w:rsidR="009A197D" w:rsidRDefault="009A197D" w:rsidP="00156AEE">
            <w:pPr>
              <w:pStyle w:val="TableParagraph"/>
              <w:spacing w:before="27"/>
              <w:ind w:right="17"/>
              <w:jc w:val="right"/>
            </w:pPr>
            <w:r>
              <w:rPr>
                <w:color w:val="FF0000"/>
                <w:spacing w:val="-2"/>
              </w:rPr>
              <w:t>(10,400)</w:t>
            </w:r>
          </w:p>
        </w:tc>
        <w:tc>
          <w:tcPr>
            <w:tcW w:w="1512" w:type="dxa"/>
            <w:gridSpan w:val="3"/>
          </w:tcPr>
          <w:p w14:paraId="3F1A7008" w14:textId="77777777" w:rsidR="009A197D" w:rsidRDefault="009A197D" w:rsidP="00156AEE">
            <w:pPr>
              <w:pStyle w:val="TableParagraph"/>
              <w:spacing w:before="27"/>
              <w:ind w:left="820"/>
            </w:pPr>
            <w:r>
              <w:rPr>
                <w:color w:val="FF0000"/>
                <w:spacing w:val="-2"/>
              </w:rPr>
              <w:t>(10,400)</w:t>
            </w:r>
          </w:p>
        </w:tc>
      </w:tr>
      <w:tr w:rsidR="009A197D" w14:paraId="75F24CBD" w14:textId="77777777" w:rsidTr="009A197D">
        <w:trPr>
          <w:trHeight w:val="306"/>
        </w:trPr>
        <w:tc>
          <w:tcPr>
            <w:tcW w:w="8247" w:type="dxa"/>
            <w:gridSpan w:val="3"/>
          </w:tcPr>
          <w:p w14:paraId="26BFAE93" w14:textId="77777777" w:rsidR="009A197D" w:rsidRDefault="009A197D" w:rsidP="00156AEE">
            <w:pPr>
              <w:pStyle w:val="TableParagraph"/>
              <w:spacing w:before="27"/>
              <w:ind w:left="245"/>
            </w:pPr>
            <w:r>
              <w:t>30.</w:t>
            </w:r>
            <w:r>
              <w:rPr>
                <w:spacing w:val="66"/>
                <w:w w:val="150"/>
              </w:rPr>
              <w:t xml:space="preserve"> </w:t>
            </w:r>
            <w:r>
              <w:t>WSH</w:t>
            </w:r>
            <w:r>
              <w:rPr>
                <w:spacing w:val="-1"/>
              </w:rPr>
              <w:t xml:space="preserve"> </w:t>
            </w:r>
            <w:r>
              <w:t>Civil</w:t>
            </w:r>
            <w:r>
              <w:rPr>
                <w:spacing w:val="-3"/>
              </w:rPr>
              <w:t xml:space="preserve"> </w:t>
            </w:r>
            <w:r>
              <w:t>Closure</w:t>
            </w:r>
            <w:r>
              <w:rPr>
                <w:spacing w:val="-3"/>
              </w:rPr>
              <w:t xml:space="preserve"> </w:t>
            </w:r>
            <w:r>
              <w:rPr>
                <w:spacing w:val="-10"/>
              </w:rPr>
              <w:t>3</w:t>
            </w:r>
          </w:p>
        </w:tc>
        <w:tc>
          <w:tcPr>
            <w:tcW w:w="1188" w:type="dxa"/>
          </w:tcPr>
          <w:p w14:paraId="229915BF" w14:textId="77777777" w:rsidR="009A197D" w:rsidRDefault="009A197D" w:rsidP="00156AEE">
            <w:pPr>
              <w:pStyle w:val="TableParagraph"/>
              <w:spacing w:before="27"/>
              <w:ind w:right="17"/>
              <w:jc w:val="right"/>
            </w:pPr>
            <w:r>
              <w:rPr>
                <w:color w:val="FF0000"/>
                <w:spacing w:val="-2"/>
              </w:rPr>
              <w:t>(8,300)</w:t>
            </w:r>
          </w:p>
        </w:tc>
        <w:tc>
          <w:tcPr>
            <w:tcW w:w="1512" w:type="dxa"/>
            <w:gridSpan w:val="3"/>
          </w:tcPr>
          <w:p w14:paraId="65E3F9C8" w14:textId="77777777" w:rsidR="009A197D" w:rsidRDefault="009A197D" w:rsidP="00156AEE">
            <w:pPr>
              <w:pStyle w:val="TableParagraph"/>
              <w:spacing w:before="27"/>
              <w:ind w:left="920"/>
            </w:pPr>
            <w:r>
              <w:rPr>
                <w:color w:val="FF0000"/>
                <w:spacing w:val="-2"/>
              </w:rPr>
              <w:t>(8,300)</w:t>
            </w:r>
          </w:p>
        </w:tc>
      </w:tr>
      <w:tr w:rsidR="009A197D" w14:paraId="4D428A15" w14:textId="77777777" w:rsidTr="009A197D">
        <w:trPr>
          <w:trHeight w:val="314"/>
        </w:trPr>
        <w:tc>
          <w:tcPr>
            <w:tcW w:w="8247" w:type="dxa"/>
            <w:gridSpan w:val="3"/>
          </w:tcPr>
          <w:p w14:paraId="6B76DBC1" w14:textId="77777777" w:rsidR="009A197D" w:rsidRDefault="009A197D" w:rsidP="00156AEE">
            <w:pPr>
              <w:pStyle w:val="TableParagraph"/>
              <w:spacing w:before="27"/>
              <w:ind w:left="245"/>
            </w:pPr>
            <w:r>
              <w:t>31.</w:t>
            </w:r>
            <w:r>
              <w:rPr>
                <w:spacing w:val="68"/>
                <w:w w:val="150"/>
              </w:rPr>
              <w:t xml:space="preserve"> </w:t>
            </w:r>
            <w:r>
              <w:t>WorkFirst</w:t>
            </w:r>
            <w:r>
              <w:rPr>
                <w:spacing w:val="-2"/>
              </w:rPr>
              <w:t xml:space="preserve"> Reduction</w:t>
            </w:r>
          </w:p>
        </w:tc>
        <w:tc>
          <w:tcPr>
            <w:tcW w:w="1188" w:type="dxa"/>
          </w:tcPr>
          <w:p w14:paraId="49D966EF" w14:textId="77777777" w:rsidR="009A197D" w:rsidRDefault="009A197D" w:rsidP="00156AEE">
            <w:pPr>
              <w:pStyle w:val="TableParagraph"/>
              <w:spacing w:before="27"/>
              <w:ind w:right="17"/>
              <w:jc w:val="right"/>
            </w:pPr>
            <w:r>
              <w:rPr>
                <w:color w:val="FF0000"/>
                <w:spacing w:val="-2"/>
              </w:rPr>
              <w:t>(5,492)</w:t>
            </w:r>
          </w:p>
        </w:tc>
        <w:tc>
          <w:tcPr>
            <w:tcW w:w="1512" w:type="dxa"/>
            <w:gridSpan w:val="3"/>
          </w:tcPr>
          <w:p w14:paraId="344EC75A" w14:textId="77777777" w:rsidR="009A197D" w:rsidRDefault="009A197D" w:rsidP="00156AEE">
            <w:pPr>
              <w:pStyle w:val="TableParagraph"/>
              <w:spacing w:before="27"/>
              <w:ind w:left="920"/>
            </w:pPr>
            <w:r>
              <w:rPr>
                <w:color w:val="FF0000"/>
                <w:spacing w:val="-2"/>
              </w:rPr>
              <w:t>(5,492)</w:t>
            </w:r>
          </w:p>
        </w:tc>
      </w:tr>
      <w:tr w:rsidR="009A197D" w14:paraId="61C24F45" w14:textId="77777777" w:rsidTr="009A197D">
        <w:trPr>
          <w:trHeight w:val="318"/>
        </w:trPr>
        <w:tc>
          <w:tcPr>
            <w:tcW w:w="8247" w:type="dxa"/>
            <w:gridSpan w:val="3"/>
          </w:tcPr>
          <w:p w14:paraId="0CB81EEC" w14:textId="77777777" w:rsidR="009A197D" w:rsidRDefault="009A197D" w:rsidP="00156AEE">
            <w:pPr>
              <w:pStyle w:val="TableParagraph"/>
              <w:spacing w:before="14"/>
              <w:ind w:left="5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0E870EAA" w14:textId="77777777" w:rsidR="009A197D" w:rsidRDefault="009A197D" w:rsidP="00156AEE">
            <w:pPr>
              <w:pStyle w:val="TableParagraph"/>
              <w:spacing w:before="14"/>
              <w:ind w:right="17"/>
              <w:jc w:val="right"/>
              <w:rPr>
                <w:b/>
              </w:rPr>
            </w:pPr>
            <w:r>
              <w:rPr>
                <w:b/>
                <w:color w:val="FF0000"/>
                <w:spacing w:val="-2"/>
              </w:rPr>
              <w:t>(371,689)</w:t>
            </w:r>
          </w:p>
        </w:tc>
        <w:tc>
          <w:tcPr>
            <w:tcW w:w="324" w:type="dxa"/>
          </w:tcPr>
          <w:p w14:paraId="6E4A5BCF" w14:textId="77777777" w:rsidR="009A197D" w:rsidRDefault="009A197D" w:rsidP="00156AEE">
            <w:pPr>
              <w:pStyle w:val="TableParagraph"/>
              <w:rPr>
                <w:rFonts w:ascii="Times New Roman"/>
                <w:sz w:val="20"/>
              </w:rPr>
            </w:pPr>
          </w:p>
        </w:tc>
        <w:tc>
          <w:tcPr>
            <w:tcW w:w="1188" w:type="dxa"/>
            <w:gridSpan w:val="2"/>
            <w:tcBorders>
              <w:top w:val="single" w:sz="4" w:space="0" w:color="000000"/>
            </w:tcBorders>
          </w:tcPr>
          <w:p w14:paraId="35B0FC0D" w14:textId="77777777" w:rsidR="009A197D" w:rsidRDefault="009A197D" w:rsidP="00156AEE">
            <w:pPr>
              <w:pStyle w:val="TableParagraph"/>
              <w:spacing w:before="14"/>
              <w:ind w:right="17"/>
              <w:jc w:val="right"/>
              <w:rPr>
                <w:b/>
              </w:rPr>
            </w:pPr>
            <w:r>
              <w:rPr>
                <w:b/>
                <w:color w:val="FF0000"/>
                <w:spacing w:val="-2"/>
              </w:rPr>
              <w:t>(478,988)</w:t>
            </w:r>
          </w:p>
        </w:tc>
      </w:tr>
      <w:tr w:rsidR="009A197D" w14:paraId="35EFB3CF" w14:textId="77777777" w:rsidTr="009A197D">
        <w:trPr>
          <w:trHeight w:val="364"/>
        </w:trPr>
        <w:tc>
          <w:tcPr>
            <w:tcW w:w="8247" w:type="dxa"/>
            <w:gridSpan w:val="3"/>
          </w:tcPr>
          <w:p w14:paraId="7667EE05" w14:textId="77777777" w:rsidR="009A197D" w:rsidRDefault="009A197D" w:rsidP="00156AEE">
            <w:pPr>
              <w:pStyle w:val="TableParagraph"/>
              <w:spacing w:before="55"/>
              <w:ind w:left="50"/>
            </w:pPr>
            <w:r>
              <w:t>Policy</w:t>
            </w:r>
            <w:r>
              <w:rPr>
                <w:spacing w:val="-5"/>
              </w:rPr>
              <w:t xml:space="preserve"> </w:t>
            </w:r>
            <w:r>
              <w:t>--</w:t>
            </w:r>
            <w:r>
              <w:rPr>
                <w:spacing w:val="-4"/>
              </w:rPr>
              <w:t xml:space="preserve"> </w:t>
            </w:r>
            <w:r>
              <w:t>Central</w:t>
            </w:r>
            <w:r>
              <w:rPr>
                <w:spacing w:val="-4"/>
              </w:rPr>
              <w:t xml:space="preserve"> </w:t>
            </w:r>
            <w:proofErr w:type="spellStart"/>
            <w:r>
              <w:t>Svcs</w:t>
            </w:r>
            <w:proofErr w:type="spellEnd"/>
            <w:r>
              <w:rPr>
                <w:spacing w:val="-7"/>
              </w:rPr>
              <w:t xml:space="preserve"> </w:t>
            </w:r>
            <w:r>
              <w:rPr>
                <w:spacing w:val="-2"/>
              </w:rPr>
              <w:t>Total</w:t>
            </w:r>
          </w:p>
        </w:tc>
        <w:tc>
          <w:tcPr>
            <w:tcW w:w="1188" w:type="dxa"/>
          </w:tcPr>
          <w:p w14:paraId="0C231B7F" w14:textId="77777777" w:rsidR="009A197D" w:rsidRDefault="009A197D" w:rsidP="00156AEE">
            <w:pPr>
              <w:pStyle w:val="TableParagraph"/>
              <w:spacing w:before="55"/>
              <w:ind w:right="17"/>
              <w:jc w:val="right"/>
            </w:pPr>
            <w:r>
              <w:rPr>
                <w:color w:val="FF0000"/>
                <w:spacing w:val="-2"/>
              </w:rPr>
              <w:t>(6,562)</w:t>
            </w:r>
          </w:p>
        </w:tc>
        <w:tc>
          <w:tcPr>
            <w:tcW w:w="324" w:type="dxa"/>
          </w:tcPr>
          <w:p w14:paraId="39E29D58" w14:textId="77777777" w:rsidR="009A197D" w:rsidRDefault="009A197D" w:rsidP="00156AEE">
            <w:pPr>
              <w:pStyle w:val="TableParagraph"/>
              <w:rPr>
                <w:rFonts w:ascii="Times New Roman"/>
                <w:sz w:val="20"/>
              </w:rPr>
            </w:pPr>
          </w:p>
        </w:tc>
        <w:tc>
          <w:tcPr>
            <w:tcW w:w="1188" w:type="dxa"/>
            <w:gridSpan w:val="2"/>
          </w:tcPr>
          <w:p w14:paraId="45BB1A60" w14:textId="77777777" w:rsidR="009A197D" w:rsidRDefault="009A197D" w:rsidP="00156AEE">
            <w:pPr>
              <w:pStyle w:val="TableParagraph"/>
              <w:spacing w:before="55"/>
              <w:ind w:right="17"/>
              <w:jc w:val="right"/>
            </w:pPr>
            <w:r>
              <w:rPr>
                <w:color w:val="FF0000"/>
                <w:spacing w:val="-2"/>
              </w:rPr>
              <w:t>(8,976)</w:t>
            </w:r>
          </w:p>
        </w:tc>
      </w:tr>
      <w:tr w:rsidR="009A197D" w14:paraId="431ADE10" w14:textId="77777777" w:rsidTr="009A197D">
        <w:trPr>
          <w:trHeight w:val="364"/>
        </w:trPr>
        <w:tc>
          <w:tcPr>
            <w:tcW w:w="8247" w:type="dxa"/>
            <w:gridSpan w:val="3"/>
          </w:tcPr>
          <w:p w14:paraId="47D1EB5C" w14:textId="77777777" w:rsidR="009A197D" w:rsidRDefault="009A197D" w:rsidP="00156AEE">
            <w:pPr>
              <w:pStyle w:val="TableParagraph"/>
              <w:spacing w:before="55"/>
              <w:ind w:left="5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5B3EF61F" w14:textId="77777777" w:rsidR="009A197D" w:rsidRDefault="009A197D" w:rsidP="00156AEE">
            <w:pPr>
              <w:pStyle w:val="TableParagraph"/>
              <w:spacing w:before="55"/>
              <w:ind w:right="17"/>
              <w:jc w:val="right"/>
              <w:rPr>
                <w:b/>
              </w:rPr>
            </w:pPr>
            <w:r>
              <w:rPr>
                <w:b/>
                <w:color w:val="FF0000"/>
                <w:spacing w:val="-2"/>
              </w:rPr>
              <w:t>(378,251)</w:t>
            </w:r>
          </w:p>
        </w:tc>
        <w:tc>
          <w:tcPr>
            <w:tcW w:w="324" w:type="dxa"/>
          </w:tcPr>
          <w:p w14:paraId="1974EAF7" w14:textId="77777777" w:rsidR="009A197D" w:rsidRDefault="009A197D" w:rsidP="00156AEE">
            <w:pPr>
              <w:pStyle w:val="TableParagraph"/>
              <w:rPr>
                <w:rFonts w:ascii="Times New Roman"/>
                <w:sz w:val="20"/>
              </w:rPr>
            </w:pPr>
          </w:p>
        </w:tc>
        <w:tc>
          <w:tcPr>
            <w:tcW w:w="1188" w:type="dxa"/>
            <w:gridSpan w:val="2"/>
          </w:tcPr>
          <w:p w14:paraId="3566C831" w14:textId="77777777" w:rsidR="009A197D" w:rsidRDefault="009A197D" w:rsidP="00156AEE">
            <w:pPr>
              <w:pStyle w:val="TableParagraph"/>
              <w:spacing w:before="55"/>
              <w:ind w:right="17"/>
              <w:jc w:val="right"/>
              <w:rPr>
                <w:b/>
              </w:rPr>
            </w:pPr>
            <w:r>
              <w:rPr>
                <w:b/>
                <w:color w:val="FF0000"/>
                <w:spacing w:val="-2"/>
              </w:rPr>
              <w:t>(487,964)</w:t>
            </w:r>
          </w:p>
        </w:tc>
      </w:tr>
      <w:tr w:rsidR="009A197D" w14:paraId="76154D76" w14:textId="77777777" w:rsidTr="009A197D">
        <w:trPr>
          <w:trHeight w:val="422"/>
        </w:trPr>
        <w:tc>
          <w:tcPr>
            <w:tcW w:w="8247" w:type="dxa"/>
            <w:gridSpan w:val="3"/>
          </w:tcPr>
          <w:p w14:paraId="78C5D29E" w14:textId="77777777" w:rsidR="009A197D" w:rsidRDefault="009A197D" w:rsidP="00156AEE">
            <w:pPr>
              <w:pStyle w:val="TableParagraph"/>
              <w:spacing w:before="55"/>
              <w:ind w:left="5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582DEA30" w14:textId="77777777" w:rsidR="009A197D" w:rsidRDefault="009A197D" w:rsidP="00156AEE">
            <w:pPr>
              <w:pStyle w:val="TableParagraph"/>
              <w:spacing w:before="55"/>
              <w:ind w:right="17"/>
              <w:jc w:val="right"/>
              <w:rPr>
                <w:b/>
              </w:rPr>
            </w:pPr>
            <w:r>
              <w:rPr>
                <w:b/>
                <w:color w:val="FF0000"/>
                <w:spacing w:val="-2"/>
              </w:rPr>
              <w:t>(378,251)</w:t>
            </w:r>
          </w:p>
        </w:tc>
        <w:tc>
          <w:tcPr>
            <w:tcW w:w="324" w:type="dxa"/>
          </w:tcPr>
          <w:p w14:paraId="747E17C3" w14:textId="77777777" w:rsidR="009A197D" w:rsidRDefault="009A197D" w:rsidP="00156AEE">
            <w:pPr>
              <w:pStyle w:val="TableParagraph"/>
              <w:rPr>
                <w:rFonts w:ascii="Times New Roman"/>
                <w:sz w:val="20"/>
              </w:rPr>
            </w:pPr>
          </w:p>
        </w:tc>
        <w:tc>
          <w:tcPr>
            <w:tcW w:w="1188" w:type="dxa"/>
            <w:gridSpan w:val="2"/>
          </w:tcPr>
          <w:p w14:paraId="24629C5C" w14:textId="77777777" w:rsidR="009A197D" w:rsidRDefault="009A197D" w:rsidP="00156AEE">
            <w:pPr>
              <w:pStyle w:val="TableParagraph"/>
              <w:spacing w:before="55"/>
              <w:ind w:right="17"/>
              <w:jc w:val="right"/>
              <w:rPr>
                <w:b/>
              </w:rPr>
            </w:pPr>
            <w:r>
              <w:rPr>
                <w:b/>
                <w:color w:val="FF0000"/>
                <w:spacing w:val="-2"/>
              </w:rPr>
              <w:t>(487,964)</w:t>
            </w:r>
          </w:p>
        </w:tc>
      </w:tr>
    </w:tbl>
    <w:p w14:paraId="3E0813F2" w14:textId="77777777" w:rsidR="00653BED" w:rsidRDefault="00653BED" w:rsidP="00F00DAC">
      <w:pPr>
        <w:spacing w:line="233" w:lineRule="exact"/>
        <w:sectPr w:rsidR="00653BED" w:rsidSect="009A197D">
          <w:type w:val="continuous"/>
          <w:pgSz w:w="12240" w:h="15840"/>
          <w:pgMar w:top="1350" w:right="620" w:bottom="980" w:left="580" w:header="1460" w:footer="788" w:gutter="0"/>
          <w:cols w:space="720"/>
        </w:sectPr>
      </w:pPr>
    </w:p>
    <w:p w14:paraId="595A5764" w14:textId="79D76D91" w:rsidR="00F00DAC" w:rsidRDefault="00F00DAC" w:rsidP="00F625A1">
      <w:pPr>
        <w:pStyle w:val="Heading4"/>
        <w:tabs>
          <w:tab w:val="left" w:pos="753"/>
        </w:tabs>
        <w:spacing w:before="56" w:after="120" w:line="240" w:lineRule="auto"/>
        <w:ind w:left="0" w:firstLine="0"/>
      </w:pPr>
      <w:r>
        <w:lastRenderedPageBreak/>
        <w:t>Maintenance</w:t>
      </w:r>
      <w:r>
        <w:rPr>
          <w:spacing w:val="-6"/>
        </w:rPr>
        <w:t xml:space="preserve"> </w:t>
      </w:r>
      <w:r>
        <w:t>and</w:t>
      </w:r>
      <w:r>
        <w:rPr>
          <w:spacing w:val="-6"/>
        </w:rPr>
        <w:t xml:space="preserve"> </w:t>
      </w:r>
      <w:r>
        <w:t>policy</w:t>
      </w:r>
      <w:r>
        <w:rPr>
          <w:spacing w:val="-5"/>
        </w:rPr>
        <w:t xml:space="preserve"> </w:t>
      </w:r>
      <w:r>
        <w:rPr>
          <w:spacing w:val="-2"/>
        </w:rPr>
        <w:t>Changes</w:t>
      </w:r>
    </w:p>
    <w:p w14:paraId="3E08142D" w14:textId="767749E2" w:rsidR="00653BED" w:rsidRDefault="008E2DCC" w:rsidP="00F625A1">
      <w:pPr>
        <w:pStyle w:val="Heading4"/>
        <w:numPr>
          <w:ilvl w:val="0"/>
          <w:numId w:val="27"/>
        </w:numPr>
        <w:tabs>
          <w:tab w:val="left" w:pos="753"/>
        </w:tabs>
        <w:spacing w:before="0" w:afterLines="60" w:after="144" w:line="240" w:lineRule="auto"/>
        <w:ind w:left="753" w:hanging="298"/>
        <w:jc w:val="left"/>
      </w:pPr>
      <w:r>
        <w:t>Waiver</w:t>
      </w:r>
      <w:r>
        <w:rPr>
          <w:spacing w:val="-4"/>
        </w:rPr>
        <w:t xml:space="preserve"> </w:t>
      </w:r>
      <w:r>
        <w:t>Provider</w:t>
      </w:r>
      <w:r>
        <w:rPr>
          <w:spacing w:val="-3"/>
        </w:rPr>
        <w:t xml:space="preserve"> </w:t>
      </w:r>
      <w:r>
        <w:rPr>
          <w:spacing w:val="-2"/>
        </w:rPr>
        <w:t>Rates</w:t>
      </w:r>
    </w:p>
    <w:p w14:paraId="3E08142E" w14:textId="77777777" w:rsidR="00653BED" w:rsidRDefault="008E2DCC" w:rsidP="00F625A1">
      <w:pPr>
        <w:pStyle w:val="BodyText"/>
        <w:spacing w:afterLines="60" w:after="144" w:line="240" w:lineRule="auto"/>
        <w:ind w:left="754"/>
      </w:pPr>
      <w:r>
        <w:t>This</w:t>
      </w:r>
      <w:r>
        <w:rPr>
          <w:spacing w:val="-3"/>
        </w:rPr>
        <w:t xml:space="preserve"> </w:t>
      </w:r>
      <w:r>
        <w:t>reduction</w:t>
      </w:r>
      <w:r>
        <w:rPr>
          <w:spacing w:val="-2"/>
        </w:rPr>
        <w:t xml:space="preserve"> </w:t>
      </w:r>
      <w:r>
        <w:t>eliminates</w:t>
      </w:r>
      <w:r>
        <w:rPr>
          <w:spacing w:val="-3"/>
        </w:rPr>
        <w:t xml:space="preserve"> </w:t>
      </w:r>
      <w:r>
        <w:t>proposed</w:t>
      </w:r>
      <w:r>
        <w:rPr>
          <w:spacing w:val="-2"/>
        </w:rPr>
        <w:t xml:space="preserve"> </w:t>
      </w:r>
      <w:r>
        <w:t>provider</w:t>
      </w:r>
      <w:r>
        <w:rPr>
          <w:spacing w:val="-2"/>
        </w:rPr>
        <w:t xml:space="preserve"> </w:t>
      </w:r>
      <w:r>
        <w:t>rate</w:t>
      </w:r>
      <w:r>
        <w:rPr>
          <w:spacing w:val="-2"/>
        </w:rPr>
        <w:t xml:space="preserve"> increases.</w:t>
      </w:r>
    </w:p>
    <w:p w14:paraId="3E08142F" w14:textId="77777777" w:rsidR="00653BED" w:rsidRDefault="008E2DCC" w:rsidP="00F625A1">
      <w:pPr>
        <w:pStyle w:val="Heading4"/>
        <w:numPr>
          <w:ilvl w:val="0"/>
          <w:numId w:val="27"/>
        </w:numPr>
        <w:tabs>
          <w:tab w:val="left" w:pos="753"/>
        </w:tabs>
        <w:spacing w:before="0" w:afterLines="60" w:after="144" w:line="240" w:lineRule="auto"/>
        <w:ind w:left="753" w:hanging="298"/>
        <w:jc w:val="left"/>
      </w:pPr>
      <w:r>
        <w:t>Competency</w:t>
      </w:r>
      <w:r>
        <w:rPr>
          <w:spacing w:val="-6"/>
        </w:rPr>
        <w:t xml:space="preserve"> </w:t>
      </w:r>
      <w:r>
        <w:t>evals</w:t>
      </w:r>
      <w:r>
        <w:rPr>
          <w:spacing w:val="-5"/>
        </w:rPr>
        <w:t xml:space="preserve"> </w:t>
      </w:r>
      <w:r>
        <w:t>and</w:t>
      </w:r>
      <w:r>
        <w:rPr>
          <w:spacing w:val="-4"/>
        </w:rPr>
        <w:t xml:space="preserve"> </w:t>
      </w:r>
      <w:r>
        <w:rPr>
          <w:spacing w:val="-2"/>
        </w:rPr>
        <w:t>restorations</w:t>
      </w:r>
    </w:p>
    <w:p w14:paraId="3E081430" w14:textId="77777777" w:rsidR="00653BED" w:rsidRDefault="008E2DCC" w:rsidP="00F625A1">
      <w:pPr>
        <w:pStyle w:val="BodyText"/>
        <w:spacing w:afterLines="60" w:after="144" w:line="240" w:lineRule="auto"/>
        <w:ind w:left="754"/>
      </w:pPr>
      <w:r>
        <w:t>Reduces</w:t>
      </w:r>
      <w:r>
        <w:rPr>
          <w:spacing w:val="-3"/>
        </w:rPr>
        <w:t xml:space="preserve"> </w:t>
      </w:r>
      <w:r>
        <w:t>program</w:t>
      </w:r>
      <w:r>
        <w:rPr>
          <w:spacing w:val="-1"/>
        </w:rPr>
        <w:t xml:space="preserve"> </w:t>
      </w:r>
      <w:r>
        <w:t>funding</w:t>
      </w:r>
      <w:r>
        <w:rPr>
          <w:spacing w:val="-1"/>
        </w:rPr>
        <w:t xml:space="preserve"> </w:t>
      </w:r>
      <w:r>
        <w:t>to</w:t>
      </w:r>
      <w:r>
        <w:rPr>
          <w:spacing w:val="-2"/>
        </w:rPr>
        <w:t xml:space="preserve"> </w:t>
      </w:r>
      <w:r>
        <w:t>reflect</w:t>
      </w:r>
      <w:r>
        <w:rPr>
          <w:spacing w:val="-1"/>
        </w:rPr>
        <w:t xml:space="preserve"> </w:t>
      </w:r>
      <w:r>
        <w:t>current</w:t>
      </w:r>
      <w:r>
        <w:rPr>
          <w:spacing w:val="-2"/>
        </w:rPr>
        <w:t xml:space="preserve"> </w:t>
      </w:r>
      <w:r>
        <w:t>low</w:t>
      </w:r>
      <w:r>
        <w:rPr>
          <w:spacing w:val="-2"/>
        </w:rPr>
        <w:t xml:space="preserve"> </w:t>
      </w:r>
      <w:r>
        <w:t>volume</w:t>
      </w:r>
      <w:r>
        <w:rPr>
          <w:spacing w:val="-1"/>
        </w:rPr>
        <w:t xml:space="preserve"> </w:t>
      </w:r>
      <w:r>
        <w:t>of</w:t>
      </w:r>
      <w:r>
        <w:rPr>
          <w:spacing w:val="-1"/>
        </w:rPr>
        <w:t xml:space="preserve"> </w:t>
      </w:r>
      <w:r>
        <w:t>referrals</w:t>
      </w:r>
      <w:r>
        <w:rPr>
          <w:spacing w:val="-3"/>
        </w:rPr>
        <w:t xml:space="preserve"> </w:t>
      </w:r>
      <w:r>
        <w:t>and</w:t>
      </w:r>
      <w:r>
        <w:rPr>
          <w:spacing w:val="-1"/>
        </w:rPr>
        <w:t xml:space="preserve"> </w:t>
      </w:r>
      <w:r>
        <w:t>support</w:t>
      </w:r>
      <w:r>
        <w:rPr>
          <w:spacing w:val="-1"/>
        </w:rPr>
        <w:t xml:space="preserve"> </w:t>
      </w:r>
      <w:r>
        <w:rPr>
          <w:spacing w:val="-2"/>
        </w:rPr>
        <w:t>staff.</w:t>
      </w:r>
    </w:p>
    <w:p w14:paraId="3E081431" w14:textId="77777777" w:rsidR="00653BED" w:rsidRDefault="008E2DCC" w:rsidP="00F625A1">
      <w:pPr>
        <w:pStyle w:val="Heading4"/>
        <w:numPr>
          <w:ilvl w:val="0"/>
          <w:numId w:val="27"/>
        </w:numPr>
        <w:tabs>
          <w:tab w:val="left" w:pos="753"/>
        </w:tabs>
        <w:spacing w:before="0" w:afterLines="60" w:after="144" w:line="240" w:lineRule="auto"/>
        <w:ind w:left="753" w:hanging="298"/>
        <w:jc w:val="left"/>
      </w:pPr>
      <w:r>
        <w:t xml:space="preserve">ODHH Cost </w:t>
      </w:r>
      <w:r>
        <w:rPr>
          <w:spacing w:val="-2"/>
        </w:rPr>
        <w:t>Increases</w:t>
      </w:r>
    </w:p>
    <w:p w14:paraId="3E081432" w14:textId="77777777" w:rsidR="00653BED" w:rsidRDefault="008E2DCC" w:rsidP="00F625A1">
      <w:pPr>
        <w:pStyle w:val="BodyText"/>
        <w:spacing w:afterLines="60" w:after="144" w:line="240" w:lineRule="auto"/>
        <w:ind w:left="754"/>
      </w:pPr>
      <w:r>
        <w:t>Removes</w:t>
      </w:r>
      <w:r>
        <w:rPr>
          <w:spacing w:val="-3"/>
        </w:rPr>
        <w:t xml:space="preserve"> </w:t>
      </w:r>
      <w:r>
        <w:t>additional</w:t>
      </w:r>
      <w:r>
        <w:rPr>
          <w:spacing w:val="-1"/>
        </w:rPr>
        <w:t xml:space="preserve"> </w:t>
      </w:r>
      <w:r>
        <w:t>funding</w:t>
      </w:r>
      <w:r>
        <w:rPr>
          <w:spacing w:val="-2"/>
        </w:rPr>
        <w:t xml:space="preserve"> </w:t>
      </w:r>
      <w:r>
        <w:t>for</w:t>
      </w:r>
      <w:r>
        <w:rPr>
          <w:spacing w:val="-14"/>
        </w:rPr>
        <w:t xml:space="preserve"> </w:t>
      </w:r>
      <w:r>
        <w:t>ASL</w:t>
      </w:r>
      <w:r>
        <w:rPr>
          <w:spacing w:val="-10"/>
        </w:rPr>
        <w:t xml:space="preserve"> </w:t>
      </w:r>
      <w:r>
        <w:t>interpreters</w:t>
      </w:r>
      <w:r>
        <w:rPr>
          <w:spacing w:val="-2"/>
        </w:rPr>
        <w:t xml:space="preserve"> </w:t>
      </w:r>
      <w:r>
        <w:t>in</w:t>
      </w:r>
      <w:r>
        <w:rPr>
          <w:spacing w:val="-1"/>
        </w:rPr>
        <w:t xml:space="preserve"> </w:t>
      </w:r>
      <w:r>
        <w:t>the</w:t>
      </w:r>
      <w:r>
        <w:rPr>
          <w:spacing w:val="-2"/>
        </w:rPr>
        <w:t xml:space="preserve"> </w:t>
      </w:r>
      <w:r>
        <w:t>Office</w:t>
      </w:r>
      <w:r>
        <w:rPr>
          <w:spacing w:val="-1"/>
        </w:rPr>
        <w:t xml:space="preserve"> </w:t>
      </w:r>
      <w:r>
        <w:t>of</w:t>
      </w:r>
      <w:r>
        <w:rPr>
          <w:spacing w:val="-1"/>
        </w:rPr>
        <w:t xml:space="preserve"> </w:t>
      </w:r>
      <w:r>
        <w:t>the</w:t>
      </w:r>
      <w:r>
        <w:rPr>
          <w:spacing w:val="-2"/>
        </w:rPr>
        <w:t xml:space="preserve"> </w:t>
      </w:r>
      <w:r>
        <w:t>Deaf</w:t>
      </w:r>
      <w:r>
        <w:rPr>
          <w:spacing w:val="-1"/>
        </w:rPr>
        <w:t xml:space="preserve"> </w:t>
      </w:r>
      <w:r>
        <w:t>and</w:t>
      </w:r>
      <w:r>
        <w:rPr>
          <w:spacing w:val="-1"/>
        </w:rPr>
        <w:t xml:space="preserve"> </w:t>
      </w:r>
      <w:r>
        <w:t>Hard</w:t>
      </w:r>
      <w:r>
        <w:rPr>
          <w:spacing w:val="-2"/>
        </w:rPr>
        <w:t xml:space="preserve"> </w:t>
      </w:r>
      <w:r>
        <w:t>of</w:t>
      </w:r>
      <w:r>
        <w:rPr>
          <w:spacing w:val="-1"/>
        </w:rPr>
        <w:t xml:space="preserve"> </w:t>
      </w:r>
      <w:r>
        <w:t>Hearing</w:t>
      </w:r>
      <w:r>
        <w:rPr>
          <w:spacing w:val="-1"/>
        </w:rPr>
        <w:t xml:space="preserve"> </w:t>
      </w:r>
      <w:r>
        <w:rPr>
          <w:spacing w:val="-2"/>
        </w:rPr>
        <w:t>(ODHH).</w:t>
      </w:r>
    </w:p>
    <w:p w14:paraId="3E081433" w14:textId="77777777" w:rsidR="00653BED" w:rsidRDefault="008E2DCC" w:rsidP="00F625A1">
      <w:pPr>
        <w:pStyle w:val="Heading4"/>
        <w:numPr>
          <w:ilvl w:val="0"/>
          <w:numId w:val="27"/>
        </w:numPr>
        <w:tabs>
          <w:tab w:val="left" w:pos="753"/>
        </w:tabs>
        <w:spacing w:before="0" w:afterLines="60" w:after="144" w:line="240" w:lineRule="auto"/>
        <w:ind w:left="753" w:hanging="298"/>
        <w:jc w:val="left"/>
      </w:pPr>
      <w:r>
        <w:t>Multi-Sector Plan on</w:t>
      </w:r>
      <w:r>
        <w:rPr>
          <w:spacing w:val="-7"/>
        </w:rPr>
        <w:t xml:space="preserve"> </w:t>
      </w:r>
      <w:r>
        <w:rPr>
          <w:spacing w:val="-2"/>
        </w:rPr>
        <w:t>Aging</w:t>
      </w:r>
    </w:p>
    <w:p w14:paraId="3E081434" w14:textId="77777777" w:rsidR="00653BED" w:rsidRDefault="008E2DCC" w:rsidP="00F625A1">
      <w:pPr>
        <w:pStyle w:val="BodyText"/>
        <w:spacing w:afterLines="60" w:after="144" w:line="240" w:lineRule="auto"/>
        <w:ind w:left="754"/>
      </w:pPr>
      <w:r>
        <w:t>Removes</w:t>
      </w:r>
      <w:r>
        <w:rPr>
          <w:spacing w:val="-2"/>
        </w:rPr>
        <w:t xml:space="preserve"> </w:t>
      </w:r>
      <w:r>
        <w:t>the</w:t>
      </w:r>
      <w:r>
        <w:rPr>
          <w:spacing w:val="-1"/>
        </w:rPr>
        <w:t xml:space="preserve"> </w:t>
      </w:r>
      <w:r>
        <w:t>implementation</w:t>
      </w:r>
      <w:r>
        <w:rPr>
          <w:spacing w:val="-1"/>
        </w:rPr>
        <w:t xml:space="preserve"> </w:t>
      </w:r>
      <w:r>
        <w:t>funding</w:t>
      </w:r>
      <w:r>
        <w:rPr>
          <w:spacing w:val="-1"/>
        </w:rPr>
        <w:t xml:space="preserve"> </w:t>
      </w:r>
      <w:r>
        <w:t>for</w:t>
      </w:r>
      <w:r>
        <w:rPr>
          <w:spacing w:val="-1"/>
        </w:rPr>
        <w:t xml:space="preserve"> </w:t>
      </w:r>
      <w:r>
        <w:t>the new</w:t>
      </w:r>
      <w:r>
        <w:rPr>
          <w:spacing w:val="-2"/>
        </w:rPr>
        <w:t xml:space="preserve"> </w:t>
      </w:r>
      <w:r>
        <w:t>Multi-Sector</w:t>
      </w:r>
      <w:r>
        <w:rPr>
          <w:spacing w:val="-1"/>
        </w:rPr>
        <w:t xml:space="preserve"> </w:t>
      </w:r>
      <w:r>
        <w:t>Plan</w:t>
      </w:r>
      <w:r>
        <w:rPr>
          <w:spacing w:val="-1"/>
        </w:rPr>
        <w:t xml:space="preserve"> </w:t>
      </w:r>
      <w:r>
        <w:t>on</w:t>
      </w:r>
      <w:r>
        <w:rPr>
          <w:spacing w:val="-13"/>
        </w:rPr>
        <w:t xml:space="preserve"> </w:t>
      </w:r>
      <w:r>
        <w:rPr>
          <w:spacing w:val="-2"/>
        </w:rPr>
        <w:t>Aging.</w:t>
      </w:r>
    </w:p>
    <w:p w14:paraId="3E081435" w14:textId="77777777" w:rsidR="00653BED" w:rsidRDefault="008E2DCC" w:rsidP="00F625A1">
      <w:pPr>
        <w:pStyle w:val="Heading4"/>
        <w:numPr>
          <w:ilvl w:val="0"/>
          <w:numId w:val="27"/>
        </w:numPr>
        <w:tabs>
          <w:tab w:val="left" w:pos="753"/>
        </w:tabs>
        <w:spacing w:before="0" w:afterLines="60" w:after="144" w:line="240" w:lineRule="auto"/>
        <w:ind w:left="753" w:hanging="298"/>
        <w:jc w:val="left"/>
      </w:pPr>
      <w:r>
        <w:t>Institution</w:t>
      </w:r>
      <w:r>
        <w:rPr>
          <w:spacing w:val="-8"/>
        </w:rPr>
        <w:t xml:space="preserve"> </w:t>
      </w:r>
      <w:r>
        <w:t>Vehicle</w:t>
      </w:r>
      <w:r>
        <w:rPr>
          <w:spacing w:val="-8"/>
        </w:rPr>
        <w:t xml:space="preserve"> </w:t>
      </w:r>
      <w:r>
        <w:rPr>
          <w:spacing w:val="-2"/>
        </w:rPr>
        <w:t>Replacement</w:t>
      </w:r>
    </w:p>
    <w:p w14:paraId="3E081436" w14:textId="77777777" w:rsidR="00653BED" w:rsidRDefault="008E2DCC" w:rsidP="00F625A1">
      <w:pPr>
        <w:pStyle w:val="BodyText"/>
        <w:spacing w:afterLines="60" w:after="144" w:line="240" w:lineRule="auto"/>
        <w:ind w:left="754"/>
      </w:pPr>
      <w:r>
        <w:t>Delays</w:t>
      </w:r>
      <w:r>
        <w:rPr>
          <w:spacing w:val="-6"/>
        </w:rPr>
        <w:t xml:space="preserve"> </w:t>
      </w:r>
      <w:r>
        <w:t>vehicle</w:t>
      </w:r>
      <w:r>
        <w:rPr>
          <w:spacing w:val="-2"/>
        </w:rPr>
        <w:t xml:space="preserve"> replacement.</w:t>
      </w:r>
    </w:p>
    <w:p w14:paraId="3E081437" w14:textId="77777777" w:rsidR="00653BED" w:rsidRDefault="008E2DCC" w:rsidP="00F625A1">
      <w:pPr>
        <w:pStyle w:val="Heading4"/>
        <w:numPr>
          <w:ilvl w:val="0"/>
          <w:numId w:val="27"/>
        </w:numPr>
        <w:tabs>
          <w:tab w:val="left" w:pos="753"/>
        </w:tabs>
        <w:spacing w:before="0" w:afterLines="60" w:after="144" w:line="240" w:lineRule="auto"/>
        <w:ind w:left="753" w:hanging="298"/>
        <w:jc w:val="left"/>
      </w:pPr>
      <w:r>
        <w:t>Facility</w:t>
      </w:r>
      <w:r>
        <w:rPr>
          <w:spacing w:val="-10"/>
        </w:rPr>
        <w:t xml:space="preserve"> </w:t>
      </w:r>
      <w:r>
        <w:t>Maintenance</w:t>
      </w:r>
      <w:r>
        <w:rPr>
          <w:spacing w:val="-9"/>
        </w:rPr>
        <w:t xml:space="preserve"> </w:t>
      </w:r>
      <w:r>
        <w:rPr>
          <w:spacing w:val="-2"/>
        </w:rPr>
        <w:t>Costs</w:t>
      </w:r>
    </w:p>
    <w:p w14:paraId="3E081438" w14:textId="77777777" w:rsidR="00653BED" w:rsidRDefault="008E2DCC" w:rsidP="00F625A1">
      <w:pPr>
        <w:pStyle w:val="BodyText"/>
        <w:spacing w:afterLines="60" w:after="144" w:line="240" w:lineRule="auto"/>
        <w:ind w:left="754"/>
      </w:pPr>
      <w:r>
        <w:t>Delays</w:t>
      </w:r>
      <w:r>
        <w:rPr>
          <w:spacing w:val="-3"/>
        </w:rPr>
        <w:t xml:space="preserve"> </w:t>
      </w:r>
      <w:r>
        <w:t>maintenance</w:t>
      </w:r>
      <w:r>
        <w:rPr>
          <w:spacing w:val="-1"/>
        </w:rPr>
        <w:t xml:space="preserve"> </w:t>
      </w:r>
      <w:r>
        <w:t>and</w:t>
      </w:r>
      <w:r>
        <w:rPr>
          <w:spacing w:val="-1"/>
        </w:rPr>
        <w:t xml:space="preserve"> </w:t>
      </w:r>
      <w:r>
        <w:t>building</w:t>
      </w:r>
      <w:r>
        <w:rPr>
          <w:spacing w:val="-1"/>
        </w:rPr>
        <w:t xml:space="preserve"> </w:t>
      </w:r>
      <w:r>
        <w:rPr>
          <w:spacing w:val="-2"/>
        </w:rPr>
        <w:t>upgrades.</w:t>
      </w:r>
    </w:p>
    <w:p w14:paraId="3E081439" w14:textId="77777777" w:rsidR="00653BED" w:rsidRDefault="008E2DCC" w:rsidP="00F625A1">
      <w:pPr>
        <w:pStyle w:val="Heading4"/>
        <w:numPr>
          <w:ilvl w:val="0"/>
          <w:numId w:val="27"/>
        </w:numPr>
        <w:tabs>
          <w:tab w:val="left" w:pos="753"/>
        </w:tabs>
        <w:spacing w:before="0" w:afterLines="60" w:after="144" w:line="240" w:lineRule="auto"/>
        <w:ind w:left="753" w:hanging="298"/>
        <w:jc w:val="left"/>
      </w:pPr>
      <w:r>
        <w:t>Basic</w:t>
      </w:r>
      <w:r>
        <w:rPr>
          <w:spacing w:val="-5"/>
        </w:rPr>
        <w:t xml:space="preserve"> </w:t>
      </w:r>
      <w:r>
        <w:t>Food</w:t>
      </w:r>
      <w:r>
        <w:rPr>
          <w:spacing w:val="-1"/>
        </w:rPr>
        <w:t xml:space="preserve"> </w:t>
      </w:r>
      <w:r>
        <w:t>E&amp;T</w:t>
      </w:r>
      <w:r>
        <w:rPr>
          <w:spacing w:val="-1"/>
        </w:rPr>
        <w:t xml:space="preserve"> </w:t>
      </w:r>
      <w:r>
        <w:rPr>
          <w:spacing w:val="-2"/>
        </w:rPr>
        <w:t>Reduction</w:t>
      </w:r>
    </w:p>
    <w:p w14:paraId="3E08143C" w14:textId="7F79F922" w:rsidR="00653BED" w:rsidRDefault="008E2DCC" w:rsidP="00F625A1">
      <w:pPr>
        <w:pStyle w:val="BodyText"/>
        <w:spacing w:afterLines="60" w:after="144" w:line="240" w:lineRule="auto"/>
        <w:ind w:left="754" w:right="239"/>
        <w:rPr>
          <w:sz w:val="20"/>
        </w:rPr>
      </w:pPr>
      <w:r>
        <w:t>Funding</w:t>
      </w:r>
      <w:r>
        <w:rPr>
          <w:spacing w:val="-3"/>
        </w:rPr>
        <w:t xml:space="preserve"> </w:t>
      </w:r>
      <w:r>
        <w:t>is</w:t>
      </w:r>
      <w:r>
        <w:rPr>
          <w:spacing w:val="-4"/>
        </w:rPr>
        <w:t xml:space="preserve"> </w:t>
      </w:r>
      <w:r>
        <w:t>reduced</w:t>
      </w:r>
      <w:r>
        <w:rPr>
          <w:spacing w:val="-3"/>
        </w:rPr>
        <w:t xml:space="preserve"> </w:t>
      </w:r>
      <w:r>
        <w:t>to</w:t>
      </w:r>
      <w:r>
        <w:rPr>
          <w:spacing w:val="-3"/>
        </w:rPr>
        <w:t xml:space="preserve"> </w:t>
      </w:r>
      <w:r>
        <w:t>reflect</w:t>
      </w:r>
      <w:r>
        <w:rPr>
          <w:spacing w:val="-3"/>
        </w:rPr>
        <w:t xml:space="preserve"> </w:t>
      </w:r>
      <w:r>
        <w:t>a</w:t>
      </w:r>
      <w:r>
        <w:rPr>
          <w:spacing w:val="-3"/>
        </w:rPr>
        <w:t xml:space="preserve"> </w:t>
      </w:r>
      <w:r>
        <w:t>6%</w:t>
      </w:r>
      <w:r>
        <w:rPr>
          <w:spacing w:val="-3"/>
        </w:rPr>
        <w:t xml:space="preserve"> </w:t>
      </w:r>
      <w:r>
        <w:t>reduction</w:t>
      </w:r>
      <w:r>
        <w:rPr>
          <w:spacing w:val="-3"/>
        </w:rPr>
        <w:t xml:space="preserve"> </w:t>
      </w:r>
      <w:r>
        <w:t>in</w:t>
      </w:r>
      <w:r>
        <w:rPr>
          <w:spacing w:val="-3"/>
        </w:rPr>
        <w:t xml:space="preserve"> </w:t>
      </w:r>
      <w:r>
        <w:t>the</w:t>
      </w:r>
      <w:r>
        <w:rPr>
          <w:spacing w:val="-3"/>
        </w:rPr>
        <w:t xml:space="preserve"> </w:t>
      </w:r>
      <w:r>
        <w:t>Basic</w:t>
      </w:r>
      <w:r>
        <w:rPr>
          <w:spacing w:val="-3"/>
        </w:rPr>
        <w:t xml:space="preserve"> </w:t>
      </w:r>
      <w:r>
        <w:t>Food</w:t>
      </w:r>
      <w:r>
        <w:rPr>
          <w:spacing w:val="-3"/>
        </w:rPr>
        <w:t xml:space="preserve"> </w:t>
      </w:r>
      <w:r>
        <w:t>Employment</w:t>
      </w:r>
      <w:r>
        <w:rPr>
          <w:spacing w:val="-3"/>
        </w:rPr>
        <w:t xml:space="preserve"> </w:t>
      </w:r>
      <w:r>
        <w:t>and</w:t>
      </w:r>
      <w:r>
        <w:rPr>
          <w:spacing w:val="-7"/>
        </w:rPr>
        <w:t xml:space="preserve"> </w:t>
      </w:r>
      <w:r>
        <w:t>Training</w:t>
      </w:r>
      <w:r>
        <w:rPr>
          <w:spacing w:val="-3"/>
        </w:rPr>
        <w:t xml:space="preserve"> </w:t>
      </w:r>
      <w:r>
        <w:t>program,</w:t>
      </w:r>
      <w:r>
        <w:rPr>
          <w:spacing w:val="-3"/>
        </w:rPr>
        <w:t xml:space="preserve"> </w:t>
      </w:r>
      <w:r>
        <w:t>including General Fund-State and the associated federal match.</w:t>
      </w:r>
    </w:p>
    <w:p w14:paraId="3E08143D" w14:textId="05579666" w:rsidR="00653BED" w:rsidRDefault="00653BED" w:rsidP="00F625A1">
      <w:pPr>
        <w:pStyle w:val="BodyText"/>
        <w:spacing w:afterLines="60" w:after="144" w:line="240" w:lineRule="auto"/>
        <w:ind w:left="140"/>
        <w:rPr>
          <w:sz w:val="2"/>
        </w:rPr>
      </w:pPr>
    </w:p>
    <w:p w14:paraId="3E08143E" w14:textId="77777777" w:rsidR="00653BED" w:rsidRDefault="008E2DCC" w:rsidP="00F625A1">
      <w:pPr>
        <w:pStyle w:val="Heading4"/>
        <w:numPr>
          <w:ilvl w:val="0"/>
          <w:numId w:val="27"/>
        </w:numPr>
        <w:tabs>
          <w:tab w:val="left" w:pos="753"/>
        </w:tabs>
        <w:spacing w:before="0" w:afterLines="60" w:after="144" w:line="240" w:lineRule="auto"/>
        <w:ind w:left="753" w:hanging="298"/>
        <w:jc w:val="left"/>
      </w:pPr>
      <w:r>
        <w:t>CSM</w:t>
      </w:r>
      <w:r>
        <w:rPr>
          <w:spacing w:val="-3"/>
        </w:rPr>
        <w:t xml:space="preserve"> </w:t>
      </w:r>
      <w:r>
        <w:rPr>
          <w:spacing w:val="-2"/>
        </w:rPr>
        <w:t>Contract</w:t>
      </w:r>
    </w:p>
    <w:p w14:paraId="3E08143F" w14:textId="77777777" w:rsidR="00653BED" w:rsidRDefault="008E2DCC" w:rsidP="00F625A1">
      <w:pPr>
        <w:pStyle w:val="BodyText"/>
        <w:spacing w:afterLines="60" w:after="144" w:line="240" w:lineRule="auto"/>
        <w:ind w:left="754"/>
      </w:pPr>
      <w:r>
        <w:t>A</w:t>
      </w:r>
      <w:r>
        <w:rPr>
          <w:spacing w:val="-14"/>
        </w:rPr>
        <w:t xml:space="preserve"> </w:t>
      </w:r>
      <w:r>
        <w:t>contract</w:t>
      </w:r>
      <w:r>
        <w:rPr>
          <w:spacing w:val="-1"/>
        </w:rPr>
        <w:t xml:space="preserve"> </w:t>
      </w:r>
      <w:r>
        <w:t>for</w:t>
      </w:r>
      <w:r>
        <w:rPr>
          <w:spacing w:val="-1"/>
        </w:rPr>
        <w:t xml:space="preserve"> </w:t>
      </w:r>
      <w:r>
        <w:t>independent</w:t>
      </w:r>
      <w:r>
        <w:rPr>
          <w:spacing w:val="-1"/>
        </w:rPr>
        <w:t xml:space="preserve"> </w:t>
      </w:r>
      <w:r>
        <w:t>oversight</w:t>
      </w:r>
      <w:r>
        <w:rPr>
          <w:spacing w:val="-1"/>
        </w:rPr>
        <w:t xml:space="preserve"> </w:t>
      </w:r>
      <w:r>
        <w:t>and</w:t>
      </w:r>
      <w:r>
        <w:rPr>
          <w:spacing w:val="-1"/>
        </w:rPr>
        <w:t xml:space="preserve"> </w:t>
      </w:r>
      <w:r>
        <w:t>audit</w:t>
      </w:r>
      <w:r>
        <w:rPr>
          <w:spacing w:val="-1"/>
        </w:rPr>
        <w:t xml:space="preserve"> </w:t>
      </w:r>
      <w:r>
        <w:t>services</w:t>
      </w:r>
      <w:r>
        <w:rPr>
          <w:spacing w:val="-2"/>
        </w:rPr>
        <w:t xml:space="preserve"> </w:t>
      </w:r>
      <w:r>
        <w:t>is</w:t>
      </w:r>
      <w:r>
        <w:rPr>
          <w:spacing w:val="-1"/>
        </w:rPr>
        <w:t xml:space="preserve"> </w:t>
      </w:r>
      <w:r>
        <w:rPr>
          <w:spacing w:val="-2"/>
        </w:rPr>
        <w:t>eliminated.</w:t>
      </w:r>
    </w:p>
    <w:p w14:paraId="3E081440" w14:textId="77777777" w:rsidR="00653BED" w:rsidRDefault="008E2DCC" w:rsidP="00F625A1">
      <w:pPr>
        <w:pStyle w:val="Heading4"/>
        <w:numPr>
          <w:ilvl w:val="0"/>
          <w:numId w:val="27"/>
        </w:numPr>
        <w:tabs>
          <w:tab w:val="left" w:pos="753"/>
        </w:tabs>
        <w:spacing w:before="0" w:afterLines="60" w:after="144" w:line="240" w:lineRule="auto"/>
        <w:ind w:left="753" w:hanging="298"/>
        <w:jc w:val="left"/>
      </w:pPr>
      <w:r>
        <w:t>Day</w:t>
      </w:r>
      <w:r>
        <w:rPr>
          <w:spacing w:val="-2"/>
        </w:rPr>
        <w:t xml:space="preserve"> </w:t>
      </w:r>
      <w:r>
        <w:t>Habilitation</w:t>
      </w:r>
      <w:r>
        <w:rPr>
          <w:spacing w:val="-1"/>
        </w:rPr>
        <w:t xml:space="preserve"> </w:t>
      </w:r>
      <w:r>
        <w:t xml:space="preserve">Program </w:t>
      </w:r>
      <w:r>
        <w:rPr>
          <w:spacing w:val="-2"/>
        </w:rPr>
        <w:t>Support</w:t>
      </w:r>
    </w:p>
    <w:p w14:paraId="3E081441" w14:textId="77777777" w:rsidR="00653BED" w:rsidRDefault="008E2DCC" w:rsidP="00F625A1">
      <w:pPr>
        <w:pStyle w:val="BodyText"/>
        <w:spacing w:afterLines="60" w:after="144" w:line="240" w:lineRule="auto"/>
        <w:ind w:left="754"/>
      </w:pPr>
      <w:r>
        <w:t>Removes</w:t>
      </w:r>
      <w:r>
        <w:rPr>
          <w:spacing w:val="-3"/>
        </w:rPr>
        <w:t xml:space="preserve"> </w:t>
      </w:r>
      <w:r>
        <w:t>rate</w:t>
      </w:r>
      <w:r>
        <w:rPr>
          <w:spacing w:val="-1"/>
        </w:rPr>
        <w:t xml:space="preserve"> </w:t>
      </w:r>
      <w:r>
        <w:t>increase</w:t>
      </w:r>
      <w:r>
        <w:rPr>
          <w:spacing w:val="-1"/>
        </w:rPr>
        <w:t xml:space="preserve"> </w:t>
      </w:r>
      <w:r>
        <w:t>and</w:t>
      </w:r>
      <w:r>
        <w:rPr>
          <w:spacing w:val="-1"/>
        </w:rPr>
        <w:t xml:space="preserve"> </w:t>
      </w:r>
      <w:r>
        <w:t>additional</w:t>
      </w:r>
      <w:r>
        <w:rPr>
          <w:spacing w:val="-1"/>
        </w:rPr>
        <w:t xml:space="preserve"> </w:t>
      </w:r>
      <w:r>
        <w:t>hours</w:t>
      </w:r>
      <w:r>
        <w:rPr>
          <w:spacing w:val="-2"/>
        </w:rPr>
        <w:t xml:space="preserve"> </w:t>
      </w:r>
      <w:r>
        <w:t>for</w:t>
      </w:r>
      <w:r>
        <w:rPr>
          <w:spacing w:val="-1"/>
        </w:rPr>
        <w:t xml:space="preserve"> </w:t>
      </w:r>
      <w:r>
        <w:t>day</w:t>
      </w:r>
      <w:r>
        <w:rPr>
          <w:spacing w:val="-1"/>
        </w:rPr>
        <w:t xml:space="preserve"> </w:t>
      </w:r>
      <w:r>
        <w:t>habilitation</w:t>
      </w:r>
      <w:r>
        <w:rPr>
          <w:spacing w:val="-1"/>
        </w:rPr>
        <w:t xml:space="preserve"> </w:t>
      </w:r>
      <w:r>
        <w:rPr>
          <w:spacing w:val="-2"/>
        </w:rPr>
        <w:t>services.</w:t>
      </w:r>
    </w:p>
    <w:p w14:paraId="3E081442"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 xml:space="preserve">Dogwood </w:t>
      </w:r>
      <w:r>
        <w:rPr>
          <w:spacing w:val="-4"/>
        </w:rPr>
        <w:t>Unit</w:t>
      </w:r>
    </w:p>
    <w:p w14:paraId="3E081443" w14:textId="77777777" w:rsidR="00653BED" w:rsidRDefault="008E2DCC" w:rsidP="00F625A1">
      <w:pPr>
        <w:pStyle w:val="BodyText"/>
        <w:spacing w:afterLines="60" w:after="144" w:line="240" w:lineRule="auto"/>
        <w:ind w:left="754"/>
      </w:pPr>
      <w:r>
        <w:t>Savings</w:t>
      </w:r>
      <w:r>
        <w:rPr>
          <w:spacing w:val="-3"/>
        </w:rPr>
        <w:t xml:space="preserve"> </w:t>
      </w:r>
      <w:r>
        <w:t>reflect</w:t>
      </w:r>
      <w:r>
        <w:rPr>
          <w:spacing w:val="-2"/>
        </w:rPr>
        <w:t xml:space="preserve"> </w:t>
      </w:r>
      <w:r>
        <w:t>operating</w:t>
      </w:r>
      <w:r>
        <w:rPr>
          <w:spacing w:val="-2"/>
        </w:rPr>
        <w:t xml:space="preserve"> </w:t>
      </w:r>
      <w:r>
        <w:t>costs</w:t>
      </w:r>
      <w:r>
        <w:rPr>
          <w:spacing w:val="-3"/>
        </w:rPr>
        <w:t xml:space="preserve"> </w:t>
      </w:r>
      <w:r>
        <w:t>for</w:t>
      </w:r>
      <w:r>
        <w:rPr>
          <w:spacing w:val="-2"/>
        </w:rPr>
        <w:t xml:space="preserve"> </w:t>
      </w:r>
      <w:r>
        <w:t>the</w:t>
      </w:r>
      <w:r>
        <w:rPr>
          <w:spacing w:val="-2"/>
        </w:rPr>
        <w:t xml:space="preserve"> </w:t>
      </w:r>
      <w:r>
        <w:t>Dogwood</w:t>
      </w:r>
      <w:r>
        <w:rPr>
          <w:spacing w:val="-2"/>
        </w:rPr>
        <w:t xml:space="preserve"> </w:t>
      </w:r>
      <w:r>
        <w:t>unit</w:t>
      </w:r>
      <w:r>
        <w:rPr>
          <w:spacing w:val="-2"/>
        </w:rPr>
        <w:t xml:space="preserve"> </w:t>
      </w:r>
      <w:r>
        <w:t>which</w:t>
      </w:r>
      <w:r>
        <w:rPr>
          <w:spacing w:val="-2"/>
        </w:rPr>
        <w:t xml:space="preserve"> </w:t>
      </w:r>
      <w:r>
        <w:t>is</w:t>
      </w:r>
      <w:r>
        <w:rPr>
          <w:spacing w:val="-3"/>
        </w:rPr>
        <w:t xml:space="preserve"> </w:t>
      </w:r>
      <w:r>
        <w:t>closed.</w:t>
      </w:r>
      <w:r>
        <w:rPr>
          <w:spacing w:val="-2"/>
        </w:rPr>
        <w:t xml:space="preserve"> </w:t>
      </w:r>
      <w:r>
        <w:t>Patients</w:t>
      </w:r>
      <w:r>
        <w:rPr>
          <w:spacing w:val="-3"/>
        </w:rPr>
        <w:t xml:space="preserve"> </w:t>
      </w:r>
      <w:r>
        <w:t>are</w:t>
      </w:r>
      <w:r>
        <w:rPr>
          <w:spacing w:val="-2"/>
        </w:rPr>
        <w:t xml:space="preserve"> </w:t>
      </w:r>
      <w:r>
        <w:t>transferred</w:t>
      </w:r>
      <w:r>
        <w:rPr>
          <w:spacing w:val="-2"/>
        </w:rPr>
        <w:t xml:space="preserve"> </w:t>
      </w:r>
      <w:r>
        <w:t>to</w:t>
      </w:r>
      <w:r>
        <w:rPr>
          <w:spacing w:val="-2"/>
        </w:rPr>
        <w:t xml:space="preserve"> </w:t>
      </w:r>
      <w:r>
        <w:t>other</w:t>
      </w:r>
      <w:r>
        <w:rPr>
          <w:spacing w:val="-2"/>
        </w:rPr>
        <w:t xml:space="preserve"> </w:t>
      </w:r>
      <w:r>
        <w:t>units</w:t>
      </w:r>
      <w:r>
        <w:rPr>
          <w:spacing w:val="-3"/>
        </w:rPr>
        <w:t xml:space="preserve"> </w:t>
      </w:r>
      <w:r>
        <w:t>at</w:t>
      </w:r>
      <w:r>
        <w:rPr>
          <w:spacing w:val="-2"/>
        </w:rPr>
        <w:t xml:space="preserve"> </w:t>
      </w:r>
      <w:r>
        <w:t>the Special Commitment Center.</w:t>
      </w:r>
    </w:p>
    <w:p w14:paraId="3E081444" w14:textId="77777777" w:rsidR="00653BED" w:rsidRDefault="008E2DCC" w:rsidP="00F625A1">
      <w:pPr>
        <w:pStyle w:val="Heading4"/>
        <w:numPr>
          <w:ilvl w:val="0"/>
          <w:numId w:val="27"/>
        </w:numPr>
        <w:tabs>
          <w:tab w:val="left" w:pos="753"/>
        </w:tabs>
        <w:spacing w:before="0" w:afterLines="60" w:after="144" w:line="240" w:lineRule="auto"/>
        <w:ind w:left="753" w:hanging="388"/>
        <w:jc w:val="left"/>
      </w:pPr>
      <w:r>
        <w:t>Transitional</w:t>
      </w:r>
      <w:r>
        <w:rPr>
          <w:spacing w:val="-5"/>
        </w:rPr>
        <w:t xml:space="preserve"> </w:t>
      </w:r>
      <w:r>
        <w:t>Care</w:t>
      </w:r>
      <w:r>
        <w:rPr>
          <w:spacing w:val="-4"/>
        </w:rPr>
        <w:t xml:space="preserve"> </w:t>
      </w:r>
      <w:r>
        <w:t>Center</w:t>
      </w:r>
      <w:r>
        <w:rPr>
          <w:spacing w:val="-3"/>
        </w:rPr>
        <w:t xml:space="preserve"> </w:t>
      </w:r>
      <w:r>
        <w:t>of</w:t>
      </w:r>
      <w:r>
        <w:rPr>
          <w:spacing w:val="-3"/>
        </w:rPr>
        <w:t xml:space="preserve"> </w:t>
      </w:r>
      <w:r>
        <w:rPr>
          <w:spacing w:val="-2"/>
        </w:rPr>
        <w:t>Seattle</w:t>
      </w:r>
    </w:p>
    <w:p w14:paraId="3E081445" w14:textId="77777777" w:rsidR="00653BED" w:rsidRDefault="008E2DCC" w:rsidP="00F625A1">
      <w:pPr>
        <w:pStyle w:val="BodyText"/>
        <w:spacing w:afterLines="60" w:after="144" w:line="240" w:lineRule="auto"/>
        <w:ind w:left="754"/>
      </w:pPr>
      <w:r>
        <w:t>Reduces</w:t>
      </w:r>
      <w:r>
        <w:rPr>
          <w:spacing w:val="-3"/>
        </w:rPr>
        <w:t xml:space="preserve"> </w:t>
      </w:r>
      <w:r>
        <w:t>capacity</w:t>
      </w:r>
      <w:r>
        <w:rPr>
          <w:spacing w:val="-1"/>
        </w:rPr>
        <w:t xml:space="preserve"> </w:t>
      </w:r>
      <w:r>
        <w:t>to</w:t>
      </w:r>
      <w:r>
        <w:rPr>
          <w:spacing w:val="-2"/>
        </w:rPr>
        <w:t xml:space="preserve"> </w:t>
      </w:r>
      <w:r>
        <w:t>60</w:t>
      </w:r>
      <w:r>
        <w:rPr>
          <w:spacing w:val="-1"/>
        </w:rPr>
        <w:t xml:space="preserve"> </w:t>
      </w:r>
      <w:r>
        <w:rPr>
          <w:spacing w:val="-2"/>
        </w:rPr>
        <w:t>beds.</w:t>
      </w:r>
    </w:p>
    <w:p w14:paraId="3E081446"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Communications</w:t>
      </w:r>
    </w:p>
    <w:p w14:paraId="3E081447" w14:textId="77777777" w:rsidR="00653BED" w:rsidRDefault="008E2DCC" w:rsidP="00F625A1">
      <w:pPr>
        <w:pStyle w:val="BodyText"/>
        <w:spacing w:afterLines="60" w:after="144" w:line="240" w:lineRule="auto"/>
        <w:ind w:left="754"/>
      </w:pPr>
      <w:r>
        <w:t>Funding</w:t>
      </w:r>
      <w:r>
        <w:rPr>
          <w:spacing w:val="-1"/>
        </w:rPr>
        <w:t xml:space="preserve"> </w:t>
      </w:r>
      <w:r>
        <w:t>is</w:t>
      </w:r>
      <w:r>
        <w:rPr>
          <w:spacing w:val="-1"/>
        </w:rPr>
        <w:t xml:space="preserve"> </w:t>
      </w:r>
      <w:r>
        <w:t xml:space="preserve">reduced for </w:t>
      </w:r>
      <w:r>
        <w:rPr>
          <w:spacing w:val="-2"/>
        </w:rPr>
        <w:t>communications.</w:t>
      </w:r>
    </w:p>
    <w:p w14:paraId="3E081448"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Equipment</w:t>
      </w:r>
    </w:p>
    <w:p w14:paraId="3E081449" w14:textId="77777777" w:rsidR="00653BED" w:rsidRDefault="008E2DCC" w:rsidP="00F625A1">
      <w:pPr>
        <w:pStyle w:val="BodyText"/>
        <w:spacing w:afterLines="60" w:after="144" w:line="240" w:lineRule="auto"/>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144A"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E08144B" w14:textId="77777777" w:rsidR="00653BED" w:rsidRDefault="008E2DCC" w:rsidP="00F625A1">
      <w:pPr>
        <w:pStyle w:val="BodyText"/>
        <w:spacing w:afterLines="60" w:after="144" w:line="240" w:lineRule="auto"/>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144C"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5"/>
        </w:rPr>
        <w:t>IT</w:t>
      </w:r>
    </w:p>
    <w:p w14:paraId="3E08144D" w14:textId="77777777" w:rsidR="00653BED" w:rsidRDefault="008E2DCC" w:rsidP="00F625A1">
      <w:pPr>
        <w:pStyle w:val="BodyText"/>
        <w:spacing w:afterLines="60" w:after="144" w:line="240" w:lineRule="auto"/>
        <w:ind w:left="754"/>
      </w:pPr>
      <w:r>
        <w:t>This</w:t>
      </w:r>
      <w:r>
        <w:rPr>
          <w:spacing w:val="-6"/>
        </w:rPr>
        <w:t xml:space="preserve"> </w:t>
      </w:r>
      <w:r>
        <w:t>reduction</w:t>
      </w:r>
      <w:r>
        <w:rPr>
          <w:spacing w:val="-3"/>
        </w:rPr>
        <w:t xml:space="preserve"> </w:t>
      </w:r>
      <w:r>
        <w:t>creates</w:t>
      </w:r>
      <w:r>
        <w:rPr>
          <w:spacing w:val="-4"/>
        </w:rPr>
        <w:t xml:space="preserve"> </w:t>
      </w:r>
      <w:r>
        <w:t>IT</w:t>
      </w:r>
      <w:r>
        <w:rPr>
          <w:spacing w:val="-7"/>
        </w:rPr>
        <w:t xml:space="preserve"> </w:t>
      </w:r>
      <w:r>
        <w:t>and</w:t>
      </w:r>
      <w:r>
        <w:rPr>
          <w:spacing w:val="-3"/>
        </w:rPr>
        <w:t xml:space="preserve"> </w:t>
      </w:r>
      <w:r>
        <w:t>office</w:t>
      </w:r>
      <w:r>
        <w:rPr>
          <w:spacing w:val="-3"/>
        </w:rPr>
        <w:t xml:space="preserve"> </w:t>
      </w:r>
      <w:r>
        <w:t>efficiencies</w:t>
      </w:r>
      <w:r>
        <w:rPr>
          <w:spacing w:val="-4"/>
        </w:rPr>
        <w:t xml:space="preserve"> </w:t>
      </w:r>
      <w:r>
        <w:t>throughout</w:t>
      </w:r>
      <w:r>
        <w:rPr>
          <w:spacing w:val="-3"/>
        </w:rPr>
        <w:t xml:space="preserve"> </w:t>
      </w:r>
      <w:r>
        <w:t>the</w:t>
      </w:r>
      <w:r>
        <w:rPr>
          <w:spacing w:val="-2"/>
        </w:rPr>
        <w:t xml:space="preserve"> agency.</w:t>
      </w:r>
    </w:p>
    <w:p w14:paraId="3E08144E"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44F" w14:textId="77777777" w:rsidR="00653BED" w:rsidRDefault="008E2DCC" w:rsidP="00F625A1">
      <w:pPr>
        <w:pStyle w:val="BodyText"/>
        <w:spacing w:afterLines="60" w:after="144" w:line="240" w:lineRule="auto"/>
        <w:ind w:left="754"/>
      </w:pPr>
      <w:r>
        <w:lastRenderedPageBreak/>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1450"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Govt.</w:t>
      </w:r>
      <w:r>
        <w:rPr>
          <w:spacing w:val="-4"/>
        </w:rPr>
        <w:t xml:space="preserve"> </w:t>
      </w:r>
      <w:r>
        <w:t>Efficiency</w:t>
      </w:r>
      <w:r>
        <w:rPr>
          <w:spacing w:val="-4"/>
        </w:rPr>
        <w:t xml:space="preserve"> </w:t>
      </w:r>
      <w:r>
        <w:t>-</w:t>
      </w:r>
      <w:r>
        <w:rPr>
          <w:spacing w:val="-3"/>
        </w:rPr>
        <w:t xml:space="preserve"> </w:t>
      </w:r>
      <w:r>
        <w:rPr>
          <w:spacing w:val="-2"/>
        </w:rPr>
        <w:t>Travel</w:t>
      </w:r>
    </w:p>
    <w:p w14:paraId="3E081451" w14:textId="77777777" w:rsidR="00653BED" w:rsidRDefault="008E2DCC" w:rsidP="00F625A1">
      <w:pPr>
        <w:pStyle w:val="BodyText"/>
        <w:spacing w:afterLines="60" w:after="144"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1452"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Professional</w:t>
      </w:r>
      <w:r>
        <w:rPr>
          <w:spacing w:val="-1"/>
        </w:rPr>
        <w:t xml:space="preserve"> </w:t>
      </w:r>
      <w:r>
        <w:rPr>
          <w:spacing w:val="-2"/>
        </w:rPr>
        <w:t>Guardians</w:t>
      </w:r>
    </w:p>
    <w:p w14:paraId="3E081453" w14:textId="77777777" w:rsidR="00653BED" w:rsidRDefault="008E2DCC" w:rsidP="00F625A1">
      <w:pPr>
        <w:pStyle w:val="BodyText"/>
        <w:spacing w:afterLines="60" w:after="144" w:line="240" w:lineRule="auto"/>
        <w:ind w:left="754"/>
      </w:pPr>
      <w:r>
        <w:t>Eliminates</w:t>
      </w:r>
      <w:r>
        <w:rPr>
          <w:spacing w:val="-3"/>
        </w:rPr>
        <w:t xml:space="preserve"> </w:t>
      </w:r>
      <w:r>
        <w:t>new</w:t>
      </w:r>
      <w:r>
        <w:rPr>
          <w:spacing w:val="-2"/>
        </w:rPr>
        <w:t xml:space="preserve"> </w:t>
      </w:r>
      <w:r>
        <w:t>Professional</w:t>
      </w:r>
      <w:r>
        <w:rPr>
          <w:spacing w:val="-1"/>
        </w:rPr>
        <w:t xml:space="preserve"> </w:t>
      </w:r>
      <w:r>
        <w:t>Guardian</w:t>
      </w:r>
      <w:r>
        <w:rPr>
          <w:spacing w:val="-2"/>
        </w:rPr>
        <w:t xml:space="preserve"> </w:t>
      </w:r>
      <w:r>
        <w:t>program</w:t>
      </w:r>
      <w:r>
        <w:rPr>
          <w:spacing w:val="-1"/>
        </w:rPr>
        <w:t xml:space="preserve"> </w:t>
      </w:r>
      <w:r>
        <w:t>that</w:t>
      </w:r>
      <w:r>
        <w:rPr>
          <w:spacing w:val="-1"/>
        </w:rPr>
        <w:t xml:space="preserve"> </w:t>
      </w:r>
      <w:r>
        <w:t>has</w:t>
      </w:r>
      <w:r>
        <w:rPr>
          <w:spacing w:val="-3"/>
        </w:rPr>
        <w:t xml:space="preserve"> </w:t>
      </w:r>
      <w:r>
        <w:t>not</w:t>
      </w:r>
      <w:r>
        <w:rPr>
          <w:spacing w:val="-1"/>
        </w:rPr>
        <w:t xml:space="preserve"> </w:t>
      </w:r>
      <w:r>
        <w:t>yet</w:t>
      </w:r>
      <w:r>
        <w:rPr>
          <w:spacing w:val="-1"/>
        </w:rPr>
        <w:t xml:space="preserve"> </w:t>
      </w:r>
      <w:r>
        <w:t>been</w:t>
      </w:r>
      <w:r>
        <w:rPr>
          <w:spacing w:val="-1"/>
        </w:rPr>
        <w:t xml:space="preserve"> </w:t>
      </w:r>
      <w:r>
        <w:rPr>
          <w:spacing w:val="-2"/>
        </w:rPr>
        <w:t>implemented.</w:t>
      </w:r>
    </w:p>
    <w:p w14:paraId="3E081454"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Assisted</w:t>
      </w:r>
      <w:r>
        <w:rPr>
          <w:spacing w:val="-3"/>
        </w:rPr>
        <w:t xml:space="preserve"> </w:t>
      </w:r>
      <w:r>
        <w:t>Living</w:t>
      </w:r>
      <w:r>
        <w:rPr>
          <w:spacing w:val="-2"/>
        </w:rPr>
        <w:t xml:space="preserve"> </w:t>
      </w:r>
      <w:r>
        <w:t>Rate</w:t>
      </w:r>
      <w:r>
        <w:rPr>
          <w:spacing w:val="-1"/>
        </w:rPr>
        <w:t xml:space="preserve"> </w:t>
      </w:r>
      <w:r>
        <w:rPr>
          <w:spacing w:val="-2"/>
        </w:rPr>
        <w:t>Increase</w:t>
      </w:r>
    </w:p>
    <w:p w14:paraId="3E081455" w14:textId="77777777" w:rsidR="00653BED" w:rsidRDefault="008E2DCC" w:rsidP="00F625A1">
      <w:pPr>
        <w:pStyle w:val="BodyText"/>
        <w:spacing w:afterLines="60" w:after="144" w:line="240" w:lineRule="auto"/>
        <w:ind w:left="754"/>
      </w:pPr>
      <w:r>
        <w:t>This</w:t>
      </w:r>
      <w:r>
        <w:rPr>
          <w:spacing w:val="-3"/>
        </w:rPr>
        <w:t xml:space="preserve"> </w:t>
      </w:r>
      <w:r>
        <w:t>reduction</w:t>
      </w:r>
      <w:r>
        <w:rPr>
          <w:spacing w:val="-2"/>
        </w:rPr>
        <w:t xml:space="preserve"> </w:t>
      </w:r>
      <w:r>
        <w:t>eliminates</w:t>
      </w:r>
      <w:r>
        <w:rPr>
          <w:spacing w:val="-3"/>
        </w:rPr>
        <w:t xml:space="preserve"> </w:t>
      </w:r>
      <w:r>
        <w:t>proposed</w:t>
      </w:r>
      <w:r>
        <w:rPr>
          <w:spacing w:val="-2"/>
        </w:rPr>
        <w:t xml:space="preserve"> </w:t>
      </w:r>
      <w:r>
        <w:t>provider</w:t>
      </w:r>
      <w:r>
        <w:rPr>
          <w:spacing w:val="-2"/>
        </w:rPr>
        <w:t xml:space="preserve"> </w:t>
      </w:r>
      <w:r>
        <w:t>rate</w:t>
      </w:r>
      <w:r>
        <w:rPr>
          <w:spacing w:val="-2"/>
        </w:rPr>
        <w:t xml:space="preserve"> increases.</w:t>
      </w:r>
    </w:p>
    <w:p w14:paraId="3E081456"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Bed</w:t>
      </w:r>
      <w:r>
        <w:rPr>
          <w:spacing w:val="-4"/>
        </w:rPr>
        <w:t xml:space="preserve"> </w:t>
      </w:r>
      <w:r>
        <w:t>Fee</w:t>
      </w:r>
      <w:r>
        <w:rPr>
          <w:spacing w:val="-1"/>
        </w:rPr>
        <w:t xml:space="preserve"> </w:t>
      </w:r>
      <w:r>
        <w:rPr>
          <w:spacing w:val="-2"/>
        </w:rPr>
        <w:t>Increase</w:t>
      </w:r>
    </w:p>
    <w:p w14:paraId="3E081457" w14:textId="77777777" w:rsidR="00653BED" w:rsidRDefault="008E2DCC" w:rsidP="00F625A1">
      <w:pPr>
        <w:pStyle w:val="BodyText"/>
        <w:spacing w:afterLines="60" w:after="144" w:line="240" w:lineRule="auto"/>
        <w:ind w:left="754"/>
      </w:pPr>
      <w:r>
        <w:t>Increases</w:t>
      </w:r>
      <w:r>
        <w:rPr>
          <w:spacing w:val="-3"/>
        </w:rPr>
        <w:t xml:space="preserve"> </w:t>
      </w:r>
      <w:r>
        <w:t>bed</w:t>
      </w:r>
      <w:r>
        <w:rPr>
          <w:spacing w:val="-2"/>
        </w:rPr>
        <w:t xml:space="preserve"> </w:t>
      </w:r>
      <w:r>
        <w:t>fees</w:t>
      </w:r>
      <w:r>
        <w:rPr>
          <w:spacing w:val="-3"/>
        </w:rPr>
        <w:t xml:space="preserve"> </w:t>
      </w:r>
      <w:r>
        <w:t>to</w:t>
      </w:r>
      <w:r>
        <w:rPr>
          <w:spacing w:val="-2"/>
        </w:rPr>
        <w:t xml:space="preserve"> </w:t>
      </w:r>
      <w:r>
        <w:t>support</w:t>
      </w:r>
      <w:r>
        <w:rPr>
          <w:spacing w:val="-2"/>
        </w:rPr>
        <w:t xml:space="preserve"> </w:t>
      </w:r>
      <w:r>
        <w:t>operational</w:t>
      </w:r>
      <w:r>
        <w:rPr>
          <w:spacing w:val="-1"/>
        </w:rPr>
        <w:t xml:space="preserve"> </w:t>
      </w:r>
      <w:r>
        <w:rPr>
          <w:spacing w:val="-2"/>
        </w:rPr>
        <w:t>costs.</w:t>
      </w:r>
    </w:p>
    <w:p w14:paraId="3E08145B"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AAA</w:t>
      </w:r>
      <w:r>
        <w:rPr>
          <w:spacing w:val="-7"/>
        </w:rPr>
        <w:t xml:space="preserve"> </w:t>
      </w:r>
      <w:r>
        <w:t xml:space="preserve">Nursing </w:t>
      </w:r>
      <w:r>
        <w:rPr>
          <w:spacing w:val="-2"/>
        </w:rPr>
        <w:t>Contract</w:t>
      </w:r>
    </w:p>
    <w:p w14:paraId="3E08145C" w14:textId="77777777" w:rsidR="00653BED" w:rsidRDefault="008E2DCC" w:rsidP="00F625A1">
      <w:pPr>
        <w:pStyle w:val="BodyText"/>
        <w:spacing w:afterLines="60" w:after="144" w:line="240" w:lineRule="auto"/>
        <w:ind w:left="754"/>
      </w:pPr>
      <w:r>
        <w:t>Terminates</w:t>
      </w:r>
      <w:r>
        <w:rPr>
          <w:spacing w:val="-14"/>
        </w:rPr>
        <w:t xml:space="preserve"> </w:t>
      </w:r>
      <w:r>
        <w:t>nursing</w:t>
      </w:r>
      <w:r>
        <w:rPr>
          <w:spacing w:val="-9"/>
        </w:rPr>
        <w:t xml:space="preserve"> </w:t>
      </w:r>
      <w:r>
        <w:t>services</w:t>
      </w:r>
      <w:r>
        <w:rPr>
          <w:spacing w:val="-7"/>
        </w:rPr>
        <w:t xml:space="preserve"> </w:t>
      </w:r>
      <w:r>
        <w:t>contracts</w:t>
      </w:r>
      <w:r>
        <w:rPr>
          <w:spacing w:val="-6"/>
        </w:rPr>
        <w:t xml:space="preserve"> </w:t>
      </w:r>
      <w:r>
        <w:t>with</w:t>
      </w:r>
      <w:r>
        <w:rPr>
          <w:spacing w:val="-6"/>
        </w:rPr>
        <w:t xml:space="preserve"> </w:t>
      </w:r>
      <w:r>
        <w:t>the</w:t>
      </w:r>
      <w:r>
        <w:rPr>
          <w:spacing w:val="-13"/>
        </w:rPr>
        <w:t xml:space="preserve"> </w:t>
      </w:r>
      <w:r>
        <w:t>Area</w:t>
      </w:r>
      <w:r>
        <w:rPr>
          <w:spacing w:val="-14"/>
        </w:rPr>
        <w:t xml:space="preserve"> </w:t>
      </w:r>
      <w:r>
        <w:t>Agencies</w:t>
      </w:r>
      <w:r>
        <w:rPr>
          <w:spacing w:val="-7"/>
        </w:rPr>
        <w:t xml:space="preserve"> </w:t>
      </w:r>
      <w:r>
        <w:t>on</w:t>
      </w:r>
      <w:r>
        <w:rPr>
          <w:spacing w:val="-13"/>
        </w:rPr>
        <w:t xml:space="preserve"> </w:t>
      </w:r>
      <w:r>
        <w:rPr>
          <w:spacing w:val="-2"/>
        </w:rPr>
        <w:t>Aging.</w:t>
      </w:r>
    </w:p>
    <w:p w14:paraId="3E08145D"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End</w:t>
      </w:r>
      <w:r>
        <w:rPr>
          <w:spacing w:val="-1"/>
        </w:rPr>
        <w:t xml:space="preserve"> </w:t>
      </w:r>
      <w:r>
        <w:t>Meaningful</w:t>
      </w:r>
      <w:r>
        <w:rPr>
          <w:spacing w:val="-2"/>
        </w:rPr>
        <w:t xml:space="preserve"> </w:t>
      </w:r>
      <w:r>
        <w:t>Day</w:t>
      </w:r>
      <w:r>
        <w:rPr>
          <w:spacing w:val="-1"/>
        </w:rPr>
        <w:t xml:space="preserve"> </w:t>
      </w:r>
      <w:r>
        <w:rPr>
          <w:spacing w:val="-2"/>
        </w:rPr>
        <w:t>Service</w:t>
      </w:r>
    </w:p>
    <w:p w14:paraId="3E08145E" w14:textId="77777777" w:rsidR="00653BED" w:rsidRDefault="008E2DCC" w:rsidP="00F625A1">
      <w:pPr>
        <w:pStyle w:val="BodyText"/>
        <w:spacing w:afterLines="60" w:after="144" w:line="240" w:lineRule="auto"/>
        <w:ind w:left="754"/>
      </w:pPr>
      <w:r>
        <w:t>Discontinues</w:t>
      </w:r>
      <w:r>
        <w:rPr>
          <w:spacing w:val="-5"/>
        </w:rPr>
        <w:t xml:space="preserve"> </w:t>
      </w:r>
      <w:r>
        <w:t>Meaningful</w:t>
      </w:r>
      <w:r>
        <w:rPr>
          <w:spacing w:val="-4"/>
        </w:rPr>
        <w:t xml:space="preserve"> </w:t>
      </w:r>
      <w:r>
        <w:t>Day</w:t>
      </w:r>
      <w:r>
        <w:rPr>
          <w:spacing w:val="-3"/>
        </w:rPr>
        <w:t xml:space="preserve"> </w:t>
      </w:r>
      <w:r>
        <w:rPr>
          <w:spacing w:val="-2"/>
        </w:rPr>
        <w:t>services.</w:t>
      </w:r>
    </w:p>
    <w:p w14:paraId="3E08145F"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 xml:space="preserve">Guardianship </w:t>
      </w:r>
      <w:r>
        <w:rPr>
          <w:spacing w:val="-2"/>
        </w:rPr>
        <w:t>Program</w:t>
      </w:r>
    </w:p>
    <w:p w14:paraId="3E081460" w14:textId="77777777" w:rsidR="00653BED" w:rsidRDefault="008E2DCC" w:rsidP="00F625A1">
      <w:pPr>
        <w:pStyle w:val="BodyText"/>
        <w:spacing w:afterLines="60" w:after="144" w:line="240" w:lineRule="auto"/>
        <w:ind w:left="754"/>
      </w:pPr>
      <w:r>
        <w:t>Reduces</w:t>
      </w:r>
      <w:r>
        <w:rPr>
          <w:spacing w:val="-3"/>
        </w:rPr>
        <w:t xml:space="preserve"> </w:t>
      </w:r>
      <w:r>
        <w:t>Guardianship</w:t>
      </w:r>
      <w:r>
        <w:rPr>
          <w:spacing w:val="-2"/>
        </w:rPr>
        <w:t xml:space="preserve"> </w:t>
      </w:r>
      <w:r>
        <w:t>Program</w:t>
      </w:r>
      <w:r>
        <w:rPr>
          <w:spacing w:val="-2"/>
        </w:rPr>
        <w:t xml:space="preserve"> staff.</w:t>
      </w:r>
    </w:p>
    <w:p w14:paraId="3E081461"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School</w:t>
      </w:r>
      <w:r>
        <w:rPr>
          <w:spacing w:val="-3"/>
        </w:rPr>
        <w:t xml:space="preserve"> </w:t>
      </w:r>
      <w:r>
        <w:t>to</w:t>
      </w:r>
      <w:r>
        <w:rPr>
          <w:spacing w:val="-3"/>
        </w:rPr>
        <w:t xml:space="preserve"> </w:t>
      </w:r>
      <w:r>
        <w:t>Work</w:t>
      </w:r>
      <w:r>
        <w:rPr>
          <w:spacing w:val="-2"/>
        </w:rPr>
        <w:t xml:space="preserve"> Reduction</w:t>
      </w:r>
    </w:p>
    <w:p w14:paraId="3E081462" w14:textId="77777777" w:rsidR="00653BED" w:rsidRDefault="008E2DCC" w:rsidP="00F625A1">
      <w:pPr>
        <w:pStyle w:val="BodyText"/>
        <w:spacing w:afterLines="60" w:after="144" w:line="240" w:lineRule="auto"/>
        <w:ind w:left="754"/>
      </w:pPr>
      <w:r>
        <w:t>Reduces</w:t>
      </w:r>
      <w:r>
        <w:rPr>
          <w:spacing w:val="-4"/>
        </w:rPr>
        <w:t xml:space="preserve"> </w:t>
      </w:r>
      <w:r>
        <w:t>funding</w:t>
      </w:r>
      <w:r>
        <w:rPr>
          <w:spacing w:val="-3"/>
        </w:rPr>
        <w:t xml:space="preserve"> </w:t>
      </w:r>
      <w:r>
        <w:t>for</w:t>
      </w:r>
      <w:r>
        <w:rPr>
          <w:spacing w:val="-3"/>
        </w:rPr>
        <w:t xml:space="preserve"> </w:t>
      </w:r>
      <w:r>
        <w:t>the</w:t>
      </w:r>
      <w:r>
        <w:rPr>
          <w:spacing w:val="-3"/>
        </w:rPr>
        <w:t xml:space="preserve"> </w:t>
      </w:r>
      <w:r>
        <w:t>School</w:t>
      </w:r>
      <w:r>
        <w:rPr>
          <w:spacing w:val="-3"/>
        </w:rPr>
        <w:t xml:space="preserve"> </w:t>
      </w:r>
      <w:r>
        <w:t>to</w:t>
      </w:r>
      <w:r>
        <w:rPr>
          <w:spacing w:val="-7"/>
        </w:rPr>
        <w:t xml:space="preserve"> </w:t>
      </w:r>
      <w:r>
        <w:t>Work</w:t>
      </w:r>
      <w:r>
        <w:rPr>
          <w:spacing w:val="-3"/>
        </w:rPr>
        <w:t xml:space="preserve"> </w:t>
      </w:r>
      <w:r>
        <w:t>program</w:t>
      </w:r>
      <w:r>
        <w:rPr>
          <w:spacing w:val="-3"/>
        </w:rPr>
        <w:t xml:space="preserve"> </w:t>
      </w:r>
      <w:r>
        <w:t>associated</w:t>
      </w:r>
      <w:r>
        <w:rPr>
          <w:spacing w:val="-3"/>
        </w:rPr>
        <w:t xml:space="preserve"> </w:t>
      </w:r>
      <w:r>
        <w:t>with</w:t>
      </w:r>
      <w:r>
        <w:rPr>
          <w:spacing w:val="-3"/>
        </w:rPr>
        <w:t xml:space="preserve"> </w:t>
      </w:r>
      <w:r>
        <w:t>Chapter</w:t>
      </w:r>
      <w:r>
        <w:rPr>
          <w:spacing w:val="-3"/>
        </w:rPr>
        <w:t xml:space="preserve"> </w:t>
      </w:r>
      <w:r>
        <w:t>167,</w:t>
      </w:r>
      <w:r>
        <w:rPr>
          <w:spacing w:val="-3"/>
        </w:rPr>
        <w:t xml:space="preserve"> </w:t>
      </w:r>
      <w:r>
        <w:t>Laws</w:t>
      </w:r>
      <w:r>
        <w:rPr>
          <w:spacing w:val="-4"/>
        </w:rPr>
        <w:t xml:space="preserve"> </w:t>
      </w:r>
      <w:r>
        <w:t>of</w:t>
      </w:r>
      <w:r>
        <w:rPr>
          <w:spacing w:val="-3"/>
        </w:rPr>
        <w:t xml:space="preserve"> </w:t>
      </w:r>
      <w:r>
        <w:t>2022</w:t>
      </w:r>
      <w:r>
        <w:rPr>
          <w:spacing w:val="-3"/>
        </w:rPr>
        <w:t xml:space="preserve"> </w:t>
      </w:r>
      <w:r>
        <w:t>to</w:t>
      </w:r>
      <w:r>
        <w:rPr>
          <w:spacing w:val="-3"/>
        </w:rPr>
        <w:t xml:space="preserve"> </w:t>
      </w:r>
      <w:r>
        <w:t>align</w:t>
      </w:r>
      <w:r>
        <w:rPr>
          <w:spacing w:val="-3"/>
        </w:rPr>
        <w:t xml:space="preserve"> </w:t>
      </w:r>
      <w:r>
        <w:t>with</w:t>
      </w:r>
      <w:r>
        <w:rPr>
          <w:spacing w:val="-3"/>
        </w:rPr>
        <w:t xml:space="preserve"> </w:t>
      </w:r>
      <w:r>
        <w:t>current spending projections.</w:t>
      </w:r>
    </w:p>
    <w:p w14:paraId="3E081463"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Report</w:t>
      </w:r>
      <w:r>
        <w:rPr>
          <w:spacing w:val="-3"/>
        </w:rPr>
        <w:t xml:space="preserve"> </w:t>
      </w:r>
      <w:r>
        <w:t>Self-Employed</w:t>
      </w:r>
      <w:r>
        <w:rPr>
          <w:spacing w:val="-2"/>
        </w:rPr>
        <w:t xml:space="preserve"> </w:t>
      </w:r>
      <w:r>
        <w:t>Workers</w:t>
      </w:r>
      <w:r>
        <w:rPr>
          <w:spacing w:val="-3"/>
        </w:rPr>
        <w:t xml:space="preserve"> </w:t>
      </w:r>
      <w:r>
        <w:t>to</w:t>
      </w:r>
      <w:r>
        <w:rPr>
          <w:spacing w:val="-2"/>
        </w:rPr>
        <w:t xml:space="preserve"> </w:t>
      </w:r>
      <w:r>
        <w:rPr>
          <w:spacing w:val="-5"/>
        </w:rPr>
        <w:t>DCS</w:t>
      </w:r>
    </w:p>
    <w:p w14:paraId="3E081464" w14:textId="77777777" w:rsidR="00653BED" w:rsidRDefault="008E2DCC" w:rsidP="00F625A1">
      <w:pPr>
        <w:pStyle w:val="BodyText"/>
        <w:spacing w:afterLines="60" w:after="144" w:line="240" w:lineRule="auto"/>
        <w:ind w:left="754" w:right="142"/>
      </w:pPr>
      <w:r>
        <w:t>Funding</w:t>
      </w:r>
      <w:r>
        <w:rPr>
          <w:spacing w:val="-3"/>
        </w:rPr>
        <w:t xml:space="preserve"> </w:t>
      </w:r>
      <w:r>
        <w:t>is</w:t>
      </w:r>
      <w:r>
        <w:rPr>
          <w:spacing w:val="-4"/>
        </w:rPr>
        <w:t xml:space="preserve"> </w:t>
      </w:r>
      <w:r>
        <w:t>eliminated</w:t>
      </w:r>
      <w:r>
        <w:rPr>
          <w:spacing w:val="-3"/>
        </w:rPr>
        <w:t xml:space="preserve"> </w:t>
      </w:r>
      <w:r>
        <w:t>for</w:t>
      </w:r>
      <w:r>
        <w:rPr>
          <w:spacing w:val="-3"/>
        </w:rPr>
        <w:t xml:space="preserve"> </w:t>
      </w:r>
      <w:r>
        <w:t>system</w:t>
      </w:r>
      <w:r>
        <w:rPr>
          <w:spacing w:val="-3"/>
        </w:rPr>
        <w:t xml:space="preserve"> </w:t>
      </w:r>
      <w:r>
        <w:t>enhancements</w:t>
      </w:r>
      <w:r>
        <w:rPr>
          <w:spacing w:val="-4"/>
        </w:rPr>
        <w:t xml:space="preserve"> </w:t>
      </w:r>
      <w:r>
        <w:t>and</w:t>
      </w:r>
      <w:r>
        <w:rPr>
          <w:spacing w:val="-3"/>
        </w:rPr>
        <w:t xml:space="preserve"> </w:t>
      </w:r>
      <w:r>
        <w:t>the</w:t>
      </w:r>
      <w:r>
        <w:rPr>
          <w:spacing w:val="-3"/>
        </w:rPr>
        <w:t xml:space="preserve"> </w:t>
      </w:r>
      <w:r>
        <w:t>staffing</w:t>
      </w:r>
      <w:r>
        <w:rPr>
          <w:spacing w:val="-3"/>
        </w:rPr>
        <w:t xml:space="preserve"> </w:t>
      </w:r>
      <w:r>
        <w:t>necessary</w:t>
      </w:r>
      <w:r>
        <w:rPr>
          <w:spacing w:val="-3"/>
        </w:rPr>
        <w:t xml:space="preserve"> </w:t>
      </w:r>
      <w:r>
        <w:t>for</w:t>
      </w:r>
      <w:r>
        <w:rPr>
          <w:spacing w:val="-3"/>
        </w:rPr>
        <w:t xml:space="preserve"> </w:t>
      </w:r>
      <w:r>
        <w:t>the</w:t>
      </w:r>
      <w:r>
        <w:rPr>
          <w:spacing w:val="-3"/>
        </w:rPr>
        <w:t xml:space="preserve"> </w:t>
      </w:r>
      <w:r>
        <w:t>Division</w:t>
      </w:r>
      <w:r>
        <w:rPr>
          <w:spacing w:val="-3"/>
        </w:rPr>
        <w:t xml:space="preserve"> </w:t>
      </w:r>
      <w:r>
        <w:t>of</w:t>
      </w:r>
      <w:r>
        <w:rPr>
          <w:spacing w:val="-3"/>
        </w:rPr>
        <w:t xml:space="preserve"> </w:t>
      </w:r>
      <w:r>
        <w:t>Child</w:t>
      </w:r>
      <w:r>
        <w:rPr>
          <w:spacing w:val="-3"/>
        </w:rPr>
        <w:t xml:space="preserve"> </w:t>
      </w:r>
      <w:r>
        <w:t>Support</w:t>
      </w:r>
      <w:r>
        <w:rPr>
          <w:spacing w:val="-3"/>
        </w:rPr>
        <w:t xml:space="preserve"> </w:t>
      </w:r>
      <w:r>
        <w:t>(DCS) to report anyone who hires contractors or subcontractors that are paid $600 or more within a given year. This funding</w:t>
      </w:r>
      <w:r>
        <w:rPr>
          <w:spacing w:val="-1"/>
        </w:rPr>
        <w:t xml:space="preserve"> </w:t>
      </w:r>
      <w:r>
        <w:t>is</w:t>
      </w:r>
      <w:r>
        <w:rPr>
          <w:spacing w:val="-2"/>
        </w:rPr>
        <w:t xml:space="preserve"> </w:t>
      </w:r>
      <w:r>
        <w:t>associated</w:t>
      </w:r>
      <w:r>
        <w:rPr>
          <w:spacing w:val="-1"/>
        </w:rPr>
        <w:t xml:space="preserve"> </w:t>
      </w:r>
      <w:r>
        <w:t>with</w:t>
      </w:r>
      <w:r>
        <w:rPr>
          <w:spacing w:val="-1"/>
        </w:rPr>
        <w:t xml:space="preserve"> </w:t>
      </w:r>
      <w:r>
        <w:t>agency</w:t>
      </w:r>
      <w:r>
        <w:rPr>
          <w:spacing w:val="-1"/>
        </w:rPr>
        <w:t xml:space="preserve"> </w:t>
      </w:r>
      <w:r>
        <w:t>request</w:t>
      </w:r>
      <w:r>
        <w:rPr>
          <w:spacing w:val="-1"/>
        </w:rPr>
        <w:t xml:space="preserve"> </w:t>
      </w:r>
      <w:r>
        <w:t>legislation,</w:t>
      </w:r>
      <w:r>
        <w:rPr>
          <w:spacing w:val="-1"/>
        </w:rPr>
        <w:t xml:space="preserve"> </w:t>
      </w:r>
      <w:r>
        <w:t>HB</w:t>
      </w:r>
      <w:r>
        <w:rPr>
          <w:spacing w:val="-1"/>
        </w:rPr>
        <w:t xml:space="preserve"> </w:t>
      </w:r>
      <w:r>
        <w:t>1297,</w:t>
      </w:r>
      <w:r>
        <w:rPr>
          <w:spacing w:val="-1"/>
        </w:rPr>
        <w:t xml:space="preserve"> </w:t>
      </w:r>
      <w:r>
        <w:t>which</w:t>
      </w:r>
      <w:r>
        <w:rPr>
          <w:spacing w:val="-1"/>
        </w:rPr>
        <w:t xml:space="preserve"> </w:t>
      </w:r>
      <w:r>
        <w:t>did</w:t>
      </w:r>
      <w:r>
        <w:rPr>
          <w:spacing w:val="-1"/>
        </w:rPr>
        <w:t xml:space="preserve"> </w:t>
      </w:r>
      <w:r>
        <w:t>not</w:t>
      </w:r>
      <w:r>
        <w:rPr>
          <w:spacing w:val="-1"/>
        </w:rPr>
        <w:t xml:space="preserve"> </w:t>
      </w:r>
      <w:r>
        <w:t>move</w:t>
      </w:r>
      <w:r>
        <w:rPr>
          <w:spacing w:val="-1"/>
        </w:rPr>
        <w:t xml:space="preserve"> </w:t>
      </w:r>
      <w:r>
        <w:t>out</w:t>
      </w:r>
      <w:r>
        <w:rPr>
          <w:spacing w:val="-1"/>
        </w:rPr>
        <w:t xml:space="preserve"> </w:t>
      </w:r>
      <w:r>
        <w:t>of</w:t>
      </w:r>
      <w:r>
        <w:rPr>
          <w:spacing w:val="-1"/>
        </w:rPr>
        <w:t xml:space="preserve"> </w:t>
      </w:r>
      <w:r>
        <w:t>the</w:t>
      </w:r>
      <w:r>
        <w:rPr>
          <w:spacing w:val="-1"/>
        </w:rPr>
        <w:t xml:space="preserve"> </w:t>
      </w:r>
      <w:r>
        <w:t>policy</w:t>
      </w:r>
      <w:r>
        <w:rPr>
          <w:spacing w:val="-1"/>
        </w:rPr>
        <w:t xml:space="preserve"> </w:t>
      </w:r>
      <w:r>
        <w:t>committee</w:t>
      </w:r>
      <w:r>
        <w:rPr>
          <w:spacing w:val="-1"/>
        </w:rPr>
        <w:t xml:space="preserve"> </w:t>
      </w:r>
      <w:r>
        <w:t>in the 2025 legislative session.</w:t>
      </w:r>
    </w:p>
    <w:p w14:paraId="3E081465"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 xml:space="preserve">100% CS Pass-Through </w:t>
      </w:r>
      <w:r>
        <w:rPr>
          <w:spacing w:val="-2"/>
        </w:rPr>
        <w:t>Delay</w:t>
      </w:r>
    </w:p>
    <w:p w14:paraId="3E081466" w14:textId="77777777" w:rsidR="00653BED" w:rsidRDefault="008E2DCC" w:rsidP="00F625A1">
      <w:pPr>
        <w:pStyle w:val="BodyText"/>
        <w:spacing w:afterLines="60" w:after="144" w:line="240" w:lineRule="auto"/>
        <w:ind w:left="754" w:right="142"/>
      </w:pPr>
      <w:r>
        <w:t>Funding</w:t>
      </w:r>
      <w:r>
        <w:rPr>
          <w:spacing w:val="-3"/>
        </w:rPr>
        <w:t xml:space="preserve"> </w:t>
      </w:r>
      <w:r>
        <w:t>and</w:t>
      </w:r>
      <w:r>
        <w:rPr>
          <w:spacing w:val="-3"/>
        </w:rPr>
        <w:t xml:space="preserve"> </w:t>
      </w:r>
      <w:r>
        <w:t>staffing</w:t>
      </w:r>
      <w:r>
        <w:rPr>
          <w:spacing w:val="-3"/>
        </w:rPr>
        <w:t xml:space="preserve"> </w:t>
      </w:r>
      <w:r>
        <w:t>are</w:t>
      </w:r>
      <w:r>
        <w:rPr>
          <w:spacing w:val="-3"/>
        </w:rPr>
        <w:t xml:space="preserve"> </w:t>
      </w:r>
      <w:r>
        <w:t>adjusted</w:t>
      </w:r>
      <w:r>
        <w:rPr>
          <w:spacing w:val="-3"/>
        </w:rPr>
        <w:t xml:space="preserve"> </w:t>
      </w:r>
      <w:r>
        <w:t>to</w:t>
      </w:r>
      <w:r>
        <w:rPr>
          <w:spacing w:val="-3"/>
        </w:rPr>
        <w:t xml:space="preserve"> </w:t>
      </w:r>
      <w:r>
        <w:t>reflect</w:t>
      </w:r>
      <w:r>
        <w:rPr>
          <w:spacing w:val="-3"/>
        </w:rPr>
        <w:t xml:space="preserve"> </w:t>
      </w:r>
      <w:r>
        <w:t>a</w:t>
      </w:r>
      <w:r>
        <w:rPr>
          <w:spacing w:val="-3"/>
        </w:rPr>
        <w:t xml:space="preserve"> </w:t>
      </w:r>
      <w:r>
        <w:t>3.5-year</w:t>
      </w:r>
      <w:r>
        <w:rPr>
          <w:spacing w:val="-3"/>
        </w:rPr>
        <w:t xml:space="preserve"> </w:t>
      </w:r>
      <w:r>
        <w:t>delay</w:t>
      </w:r>
      <w:r>
        <w:rPr>
          <w:spacing w:val="-3"/>
        </w:rPr>
        <w:t xml:space="preserve"> </w:t>
      </w:r>
      <w:r>
        <w:t>in</w:t>
      </w:r>
      <w:r>
        <w:rPr>
          <w:spacing w:val="-3"/>
        </w:rPr>
        <w:t xml:space="preserve"> </w:t>
      </w:r>
      <w:r>
        <w:t>the</w:t>
      </w:r>
      <w:r>
        <w:rPr>
          <w:spacing w:val="-3"/>
        </w:rPr>
        <w:t xml:space="preserve"> </w:t>
      </w:r>
      <w:r>
        <w:t>implementation</w:t>
      </w:r>
      <w:r>
        <w:rPr>
          <w:spacing w:val="-3"/>
        </w:rPr>
        <w:t xml:space="preserve"> </w:t>
      </w:r>
      <w:r>
        <w:t>of</w:t>
      </w:r>
      <w:r>
        <w:rPr>
          <w:spacing w:val="-3"/>
        </w:rPr>
        <w:t xml:space="preserve"> </w:t>
      </w:r>
      <w:r>
        <w:t>Child</w:t>
      </w:r>
      <w:r>
        <w:rPr>
          <w:spacing w:val="-3"/>
        </w:rPr>
        <w:t xml:space="preserve"> </w:t>
      </w:r>
      <w:r>
        <w:t>Support</w:t>
      </w:r>
      <w:r>
        <w:rPr>
          <w:spacing w:val="-3"/>
        </w:rPr>
        <w:t xml:space="preserve"> </w:t>
      </w:r>
      <w:r>
        <w:t>Pass-Through. A</w:t>
      </w:r>
      <w:r>
        <w:rPr>
          <w:spacing w:val="-7"/>
        </w:rPr>
        <w:t xml:space="preserve"> </w:t>
      </w:r>
      <w:r>
        <w:t>3.5-year delay pushes implementation out from January 1, 2026 to July 1, 2029.</w:t>
      </w:r>
      <w:r>
        <w:rPr>
          <w:spacing w:val="-7"/>
        </w:rPr>
        <w:t xml:space="preserve"> </w:t>
      </w:r>
      <w:r>
        <w:t xml:space="preserve">Amounts are based on the November 2024 forecast and include the backout of funding in the carryforward level for necessary IT system </w:t>
      </w:r>
      <w:r>
        <w:rPr>
          <w:spacing w:val="-2"/>
        </w:rPr>
        <w:t>enhancements.</w:t>
      </w:r>
    </w:p>
    <w:p w14:paraId="3E081467"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ABD</w:t>
      </w:r>
      <w:r>
        <w:rPr>
          <w:spacing w:val="-5"/>
        </w:rPr>
        <w:t xml:space="preserve"> </w:t>
      </w:r>
      <w:r>
        <w:t>Recovery</w:t>
      </w:r>
      <w:r>
        <w:rPr>
          <w:spacing w:val="-3"/>
        </w:rPr>
        <w:t xml:space="preserve"> </w:t>
      </w:r>
      <w:r>
        <w:t>Elimination</w:t>
      </w:r>
      <w:r>
        <w:rPr>
          <w:spacing w:val="-2"/>
        </w:rPr>
        <w:t xml:space="preserve"> Delay</w:t>
      </w:r>
    </w:p>
    <w:p w14:paraId="3E081468" w14:textId="77777777" w:rsidR="00653BED" w:rsidRDefault="008E2DCC" w:rsidP="00F625A1">
      <w:pPr>
        <w:pStyle w:val="BodyText"/>
        <w:spacing w:afterLines="60" w:after="144" w:line="240" w:lineRule="auto"/>
        <w:ind w:left="754"/>
      </w:pPr>
      <w:r>
        <w:t>Funding</w:t>
      </w:r>
      <w:r>
        <w:rPr>
          <w:spacing w:val="-4"/>
        </w:rPr>
        <w:t xml:space="preserve"> </w:t>
      </w:r>
      <w:r>
        <w:t>and</w:t>
      </w:r>
      <w:r>
        <w:rPr>
          <w:spacing w:val="-3"/>
        </w:rPr>
        <w:t xml:space="preserve"> </w:t>
      </w:r>
      <w:r>
        <w:t>staffing</w:t>
      </w:r>
      <w:r>
        <w:rPr>
          <w:spacing w:val="-3"/>
        </w:rPr>
        <w:t xml:space="preserve"> </w:t>
      </w:r>
      <w:r>
        <w:t>are</w:t>
      </w:r>
      <w:r>
        <w:rPr>
          <w:spacing w:val="-3"/>
        </w:rPr>
        <w:t xml:space="preserve"> </w:t>
      </w:r>
      <w:r>
        <w:t>adjusted</w:t>
      </w:r>
      <w:r>
        <w:rPr>
          <w:spacing w:val="-3"/>
        </w:rPr>
        <w:t xml:space="preserve"> </w:t>
      </w:r>
      <w:r>
        <w:t>to</w:t>
      </w:r>
      <w:r>
        <w:rPr>
          <w:spacing w:val="-3"/>
        </w:rPr>
        <w:t xml:space="preserve"> </w:t>
      </w:r>
      <w:r>
        <w:t>reflect</w:t>
      </w:r>
      <w:r>
        <w:rPr>
          <w:spacing w:val="-3"/>
        </w:rPr>
        <w:t xml:space="preserve"> </w:t>
      </w:r>
      <w:r>
        <w:t>a</w:t>
      </w:r>
      <w:r>
        <w:rPr>
          <w:spacing w:val="-3"/>
        </w:rPr>
        <w:t xml:space="preserve"> </w:t>
      </w:r>
      <w:r>
        <w:t>three-year</w:t>
      </w:r>
      <w:r>
        <w:rPr>
          <w:spacing w:val="-3"/>
        </w:rPr>
        <w:t xml:space="preserve"> </w:t>
      </w:r>
      <w:r>
        <w:t>delay</w:t>
      </w:r>
      <w:r>
        <w:rPr>
          <w:spacing w:val="-3"/>
        </w:rPr>
        <w:t xml:space="preserve"> </w:t>
      </w:r>
      <w:r>
        <w:t>in</w:t>
      </w:r>
      <w:r>
        <w:rPr>
          <w:spacing w:val="-3"/>
        </w:rPr>
        <w:t xml:space="preserve"> </w:t>
      </w:r>
      <w:r>
        <w:t>the</w:t>
      </w:r>
      <w:r>
        <w:rPr>
          <w:spacing w:val="-3"/>
        </w:rPr>
        <w:t xml:space="preserve"> </w:t>
      </w:r>
      <w:r>
        <w:t>elimination</w:t>
      </w:r>
      <w:r>
        <w:rPr>
          <w:spacing w:val="-3"/>
        </w:rPr>
        <w:t xml:space="preserve"> </w:t>
      </w:r>
      <w:r>
        <w:t>of</w:t>
      </w:r>
      <w:r>
        <w:rPr>
          <w:spacing w:val="-14"/>
        </w:rPr>
        <w:t xml:space="preserve"> </w:t>
      </w:r>
      <w:r>
        <w:t>Aged,</w:t>
      </w:r>
      <w:r>
        <w:rPr>
          <w:spacing w:val="-3"/>
        </w:rPr>
        <w:t xml:space="preserve"> </w:t>
      </w:r>
      <w:r>
        <w:t>Blind</w:t>
      </w:r>
      <w:r>
        <w:rPr>
          <w:spacing w:val="-3"/>
        </w:rPr>
        <w:t xml:space="preserve"> </w:t>
      </w:r>
      <w:r>
        <w:t>or</w:t>
      </w:r>
      <w:r>
        <w:rPr>
          <w:spacing w:val="-3"/>
        </w:rPr>
        <w:t xml:space="preserve"> </w:t>
      </w:r>
      <w:r>
        <w:t>Disabled</w:t>
      </w:r>
      <w:r>
        <w:rPr>
          <w:spacing w:val="-3"/>
        </w:rPr>
        <w:t xml:space="preserve"> </w:t>
      </w:r>
      <w:r>
        <w:t>(ABD) recoveries.</w:t>
      </w:r>
      <w:r>
        <w:rPr>
          <w:spacing w:val="-6"/>
        </w:rPr>
        <w:t xml:space="preserve"> </w:t>
      </w:r>
      <w:r>
        <w:t>A</w:t>
      </w:r>
      <w:r>
        <w:rPr>
          <w:spacing w:val="-6"/>
        </w:rPr>
        <w:t xml:space="preserve"> </w:t>
      </w:r>
      <w:r>
        <w:t>three-year delay pushes implementation out from October 1, 2025 to October 1, 2028.</w:t>
      </w:r>
      <w:r>
        <w:rPr>
          <w:spacing w:val="-6"/>
        </w:rPr>
        <w:t xml:space="preserve"> </w:t>
      </w:r>
      <w:r>
        <w:t>Amounts are based on the November 2024 forecast.</w:t>
      </w:r>
    </w:p>
    <w:p w14:paraId="3E081469"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WSH</w:t>
      </w:r>
      <w:r>
        <w:rPr>
          <w:spacing w:val="-3"/>
        </w:rPr>
        <w:t xml:space="preserve"> </w:t>
      </w:r>
      <w:r>
        <w:t>Civil</w:t>
      </w:r>
      <w:r>
        <w:rPr>
          <w:spacing w:val="-3"/>
        </w:rPr>
        <w:t xml:space="preserve"> </w:t>
      </w:r>
      <w:r>
        <w:t>Closure</w:t>
      </w:r>
      <w:r>
        <w:rPr>
          <w:spacing w:val="-2"/>
        </w:rPr>
        <w:t xml:space="preserve"> </w:t>
      </w:r>
      <w:r>
        <w:rPr>
          <w:spacing w:val="-10"/>
        </w:rPr>
        <w:t>1</w:t>
      </w:r>
    </w:p>
    <w:p w14:paraId="3E08146A" w14:textId="77777777" w:rsidR="00653BED" w:rsidRDefault="008E2DCC" w:rsidP="00F625A1">
      <w:pPr>
        <w:pStyle w:val="BodyText"/>
        <w:spacing w:afterLines="60" w:after="144" w:line="240" w:lineRule="auto"/>
        <w:ind w:left="754" w:right="239"/>
      </w:pPr>
      <w:r>
        <w:t>A</w:t>
      </w:r>
      <w:r>
        <w:rPr>
          <w:spacing w:val="-14"/>
        </w:rPr>
        <w:t xml:space="preserve"> </w:t>
      </w:r>
      <w:r>
        <w:t>30-bed</w:t>
      </w:r>
      <w:r>
        <w:rPr>
          <w:spacing w:val="-6"/>
        </w:rPr>
        <w:t xml:space="preserve"> </w:t>
      </w:r>
      <w:r>
        <w:t>ward</w:t>
      </w:r>
      <w:r>
        <w:rPr>
          <w:spacing w:val="-3"/>
        </w:rPr>
        <w:t xml:space="preserve"> </w:t>
      </w:r>
      <w:r>
        <w:t>at</w:t>
      </w:r>
      <w:r>
        <w:rPr>
          <w:spacing w:val="-7"/>
        </w:rPr>
        <w:t xml:space="preserve"> </w:t>
      </w:r>
      <w:r>
        <w:t>Western</w:t>
      </w:r>
      <w:r>
        <w:rPr>
          <w:spacing w:val="-3"/>
        </w:rPr>
        <w:t xml:space="preserve"> </w:t>
      </w:r>
      <w:r>
        <w:t>State</w:t>
      </w:r>
      <w:r>
        <w:rPr>
          <w:spacing w:val="-3"/>
        </w:rPr>
        <w:t xml:space="preserve"> </w:t>
      </w:r>
      <w:r>
        <w:t>Hospital</w:t>
      </w:r>
      <w:r>
        <w:rPr>
          <w:spacing w:val="-3"/>
        </w:rPr>
        <w:t xml:space="preserve"> </w:t>
      </w:r>
      <w:r>
        <w:t>is</w:t>
      </w:r>
      <w:r>
        <w:rPr>
          <w:spacing w:val="-4"/>
        </w:rPr>
        <w:t xml:space="preserve"> </w:t>
      </w:r>
      <w:r>
        <w:t>closed</w:t>
      </w:r>
      <w:r>
        <w:rPr>
          <w:spacing w:val="-14"/>
        </w:rPr>
        <w:t xml:space="preserve"> </w:t>
      </w:r>
      <w:r>
        <w:t>August</w:t>
      </w:r>
      <w:r>
        <w:rPr>
          <w:spacing w:val="-3"/>
        </w:rPr>
        <w:t xml:space="preserve"> </w:t>
      </w:r>
      <w:r>
        <w:t>2025.</w:t>
      </w:r>
      <w:r>
        <w:rPr>
          <w:spacing w:val="40"/>
        </w:rPr>
        <w:t xml:space="preserve"> </w:t>
      </w:r>
      <w:r>
        <w:t>Patients</w:t>
      </w:r>
      <w:r>
        <w:rPr>
          <w:spacing w:val="-4"/>
        </w:rPr>
        <w:t xml:space="preserve"> </w:t>
      </w:r>
      <w:r>
        <w:t>are</w:t>
      </w:r>
      <w:r>
        <w:rPr>
          <w:spacing w:val="-3"/>
        </w:rPr>
        <w:t xml:space="preserve"> </w:t>
      </w:r>
      <w:r>
        <w:t>transferred</w:t>
      </w:r>
      <w:r>
        <w:rPr>
          <w:spacing w:val="-3"/>
        </w:rPr>
        <w:t xml:space="preserve"> </w:t>
      </w:r>
      <w:r>
        <w:t>to</w:t>
      </w:r>
      <w:r>
        <w:rPr>
          <w:spacing w:val="-3"/>
        </w:rPr>
        <w:t xml:space="preserve"> </w:t>
      </w:r>
      <w:r>
        <w:t>a</w:t>
      </w:r>
      <w:r>
        <w:rPr>
          <w:spacing w:val="-3"/>
        </w:rPr>
        <w:t xml:space="preserve"> </w:t>
      </w:r>
      <w:r>
        <w:t>Maple</w:t>
      </w:r>
      <w:r>
        <w:rPr>
          <w:spacing w:val="-3"/>
        </w:rPr>
        <w:t xml:space="preserve"> </w:t>
      </w:r>
      <w:r>
        <w:t>Lane</w:t>
      </w:r>
      <w:r>
        <w:rPr>
          <w:spacing w:val="-3"/>
        </w:rPr>
        <w:t xml:space="preserve"> </w:t>
      </w:r>
      <w:r>
        <w:t xml:space="preserve">Baker </w:t>
      </w:r>
      <w:r>
        <w:rPr>
          <w:spacing w:val="-2"/>
        </w:rPr>
        <w:t>unit.</w:t>
      </w:r>
    </w:p>
    <w:p w14:paraId="3E08146B"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WSH</w:t>
      </w:r>
      <w:r>
        <w:rPr>
          <w:spacing w:val="-3"/>
        </w:rPr>
        <w:t xml:space="preserve"> </w:t>
      </w:r>
      <w:r>
        <w:t>Civil</w:t>
      </w:r>
      <w:r>
        <w:rPr>
          <w:spacing w:val="-3"/>
        </w:rPr>
        <w:t xml:space="preserve"> </w:t>
      </w:r>
      <w:r>
        <w:t>Closure</w:t>
      </w:r>
      <w:r>
        <w:rPr>
          <w:spacing w:val="-2"/>
        </w:rPr>
        <w:t xml:space="preserve"> </w:t>
      </w:r>
      <w:r>
        <w:rPr>
          <w:spacing w:val="-10"/>
        </w:rPr>
        <w:t>2</w:t>
      </w:r>
    </w:p>
    <w:p w14:paraId="3E08146C" w14:textId="77777777" w:rsidR="00653BED" w:rsidRDefault="008E2DCC" w:rsidP="00F625A1">
      <w:pPr>
        <w:pStyle w:val="BodyText"/>
        <w:spacing w:afterLines="60" w:after="144" w:line="240" w:lineRule="auto"/>
        <w:ind w:left="754"/>
      </w:pPr>
      <w:r>
        <w:t>A</w:t>
      </w:r>
      <w:r>
        <w:rPr>
          <w:spacing w:val="-14"/>
        </w:rPr>
        <w:t xml:space="preserve"> </w:t>
      </w:r>
      <w:r>
        <w:t>30-bed</w:t>
      </w:r>
      <w:r>
        <w:rPr>
          <w:spacing w:val="-6"/>
        </w:rPr>
        <w:t xml:space="preserve"> </w:t>
      </w:r>
      <w:r>
        <w:t>ward</w:t>
      </w:r>
      <w:r>
        <w:rPr>
          <w:spacing w:val="-3"/>
        </w:rPr>
        <w:t xml:space="preserve"> </w:t>
      </w:r>
      <w:r>
        <w:t>at</w:t>
      </w:r>
      <w:r>
        <w:rPr>
          <w:spacing w:val="-7"/>
        </w:rPr>
        <w:t xml:space="preserve"> </w:t>
      </w:r>
      <w:r>
        <w:t>Western</w:t>
      </w:r>
      <w:r>
        <w:rPr>
          <w:spacing w:val="-3"/>
        </w:rPr>
        <w:t xml:space="preserve"> </w:t>
      </w:r>
      <w:r>
        <w:t>State</w:t>
      </w:r>
      <w:r>
        <w:rPr>
          <w:spacing w:val="-3"/>
        </w:rPr>
        <w:t xml:space="preserve"> </w:t>
      </w:r>
      <w:r>
        <w:t>Hospital</w:t>
      </w:r>
      <w:r>
        <w:rPr>
          <w:spacing w:val="-3"/>
        </w:rPr>
        <w:t xml:space="preserve"> </w:t>
      </w:r>
      <w:r>
        <w:t>is</w:t>
      </w:r>
      <w:r>
        <w:rPr>
          <w:spacing w:val="-4"/>
        </w:rPr>
        <w:t xml:space="preserve"> </w:t>
      </w:r>
      <w:r>
        <w:t>closed</w:t>
      </w:r>
      <w:r>
        <w:rPr>
          <w:spacing w:val="-14"/>
        </w:rPr>
        <w:t xml:space="preserve"> </w:t>
      </w:r>
      <w:r>
        <w:t>April</w:t>
      </w:r>
      <w:r>
        <w:rPr>
          <w:spacing w:val="-3"/>
        </w:rPr>
        <w:t xml:space="preserve"> </w:t>
      </w:r>
      <w:r>
        <w:t>2026.</w:t>
      </w:r>
      <w:r>
        <w:rPr>
          <w:spacing w:val="40"/>
        </w:rPr>
        <w:t xml:space="preserve"> </w:t>
      </w:r>
      <w:r>
        <w:t>Patients</w:t>
      </w:r>
      <w:r>
        <w:rPr>
          <w:spacing w:val="-4"/>
        </w:rPr>
        <w:t xml:space="preserve"> </w:t>
      </w:r>
      <w:r>
        <w:t>are</w:t>
      </w:r>
      <w:r>
        <w:rPr>
          <w:spacing w:val="-3"/>
        </w:rPr>
        <w:t xml:space="preserve"> </w:t>
      </w:r>
      <w:r>
        <w:t>transferred</w:t>
      </w:r>
      <w:r>
        <w:rPr>
          <w:spacing w:val="-3"/>
        </w:rPr>
        <w:t xml:space="preserve"> </w:t>
      </w:r>
      <w:r>
        <w:t>to</w:t>
      </w:r>
      <w:r>
        <w:rPr>
          <w:spacing w:val="-3"/>
        </w:rPr>
        <w:t xml:space="preserve"> </w:t>
      </w:r>
      <w:r>
        <w:t>a</w:t>
      </w:r>
      <w:r>
        <w:rPr>
          <w:spacing w:val="-3"/>
        </w:rPr>
        <w:t xml:space="preserve"> </w:t>
      </w:r>
      <w:r>
        <w:t>DSHS</w:t>
      </w:r>
      <w:r>
        <w:rPr>
          <w:spacing w:val="-4"/>
        </w:rPr>
        <w:t xml:space="preserve"> </w:t>
      </w:r>
      <w:r>
        <w:t xml:space="preserve">Developmental </w:t>
      </w:r>
      <w:r>
        <w:lastRenderedPageBreak/>
        <w:t>Disabilities Administration facility.</w:t>
      </w:r>
    </w:p>
    <w:p w14:paraId="3E08146F" w14:textId="17CA33CC" w:rsidR="00653BED" w:rsidRDefault="00653BED" w:rsidP="00F625A1">
      <w:pPr>
        <w:pStyle w:val="BodyText"/>
        <w:spacing w:afterLines="60" w:after="144" w:line="240" w:lineRule="auto"/>
        <w:ind w:left="140"/>
        <w:rPr>
          <w:sz w:val="2"/>
        </w:rPr>
      </w:pPr>
    </w:p>
    <w:p w14:paraId="3E081470"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WSH</w:t>
      </w:r>
      <w:r>
        <w:rPr>
          <w:spacing w:val="-3"/>
        </w:rPr>
        <w:t xml:space="preserve"> </w:t>
      </w:r>
      <w:r>
        <w:t>Civil</w:t>
      </w:r>
      <w:r>
        <w:rPr>
          <w:spacing w:val="-3"/>
        </w:rPr>
        <w:t xml:space="preserve"> </w:t>
      </w:r>
      <w:r>
        <w:t>Closure</w:t>
      </w:r>
      <w:r>
        <w:rPr>
          <w:spacing w:val="-2"/>
        </w:rPr>
        <w:t xml:space="preserve"> </w:t>
      </w:r>
      <w:r>
        <w:rPr>
          <w:spacing w:val="-10"/>
        </w:rPr>
        <w:t>3</w:t>
      </w:r>
    </w:p>
    <w:p w14:paraId="3E081471" w14:textId="77777777" w:rsidR="00653BED" w:rsidRDefault="008E2DCC" w:rsidP="00F625A1">
      <w:pPr>
        <w:pStyle w:val="BodyText"/>
        <w:spacing w:afterLines="60" w:after="144" w:line="240" w:lineRule="auto"/>
        <w:ind w:left="754"/>
      </w:pPr>
      <w:r>
        <w:t>A</w:t>
      </w:r>
      <w:r>
        <w:rPr>
          <w:spacing w:val="-14"/>
        </w:rPr>
        <w:t xml:space="preserve"> </w:t>
      </w:r>
      <w:r>
        <w:t>30-bed</w:t>
      </w:r>
      <w:r>
        <w:rPr>
          <w:spacing w:val="-4"/>
        </w:rPr>
        <w:t xml:space="preserve"> </w:t>
      </w:r>
      <w:r>
        <w:t>ward</w:t>
      </w:r>
      <w:r>
        <w:rPr>
          <w:spacing w:val="-3"/>
        </w:rPr>
        <w:t xml:space="preserve"> </w:t>
      </w:r>
      <w:r>
        <w:t>at</w:t>
      </w:r>
      <w:r>
        <w:rPr>
          <w:spacing w:val="-7"/>
        </w:rPr>
        <w:t xml:space="preserve"> </w:t>
      </w:r>
      <w:r>
        <w:t>Western</w:t>
      </w:r>
      <w:r>
        <w:rPr>
          <w:spacing w:val="-3"/>
        </w:rPr>
        <w:t xml:space="preserve"> </w:t>
      </w:r>
      <w:r>
        <w:t>State</w:t>
      </w:r>
      <w:r>
        <w:rPr>
          <w:spacing w:val="-3"/>
        </w:rPr>
        <w:t xml:space="preserve"> </w:t>
      </w:r>
      <w:r>
        <w:t>Hospital</w:t>
      </w:r>
      <w:r>
        <w:rPr>
          <w:spacing w:val="-3"/>
        </w:rPr>
        <w:t xml:space="preserve"> </w:t>
      </w:r>
      <w:r>
        <w:t>is</w:t>
      </w:r>
      <w:r>
        <w:rPr>
          <w:spacing w:val="-4"/>
        </w:rPr>
        <w:t xml:space="preserve"> </w:t>
      </w:r>
      <w:r>
        <w:t>closed</w:t>
      </w:r>
      <w:r>
        <w:rPr>
          <w:spacing w:val="-3"/>
        </w:rPr>
        <w:t xml:space="preserve"> </w:t>
      </w:r>
      <w:r>
        <w:t>July</w:t>
      </w:r>
      <w:r>
        <w:rPr>
          <w:spacing w:val="-3"/>
        </w:rPr>
        <w:t xml:space="preserve"> </w:t>
      </w:r>
      <w:r>
        <w:t>2026.</w:t>
      </w:r>
      <w:r>
        <w:rPr>
          <w:spacing w:val="40"/>
        </w:rPr>
        <w:t xml:space="preserve"> </w:t>
      </w:r>
      <w:r>
        <w:t>Patients</w:t>
      </w:r>
      <w:r>
        <w:rPr>
          <w:spacing w:val="-4"/>
        </w:rPr>
        <w:t xml:space="preserve"> </w:t>
      </w:r>
      <w:r>
        <w:t>are</w:t>
      </w:r>
      <w:r>
        <w:rPr>
          <w:spacing w:val="-3"/>
        </w:rPr>
        <w:t xml:space="preserve"> </w:t>
      </w:r>
      <w:r>
        <w:t>transferred</w:t>
      </w:r>
      <w:r>
        <w:rPr>
          <w:spacing w:val="-3"/>
        </w:rPr>
        <w:t xml:space="preserve"> </w:t>
      </w:r>
      <w:r>
        <w:t>to</w:t>
      </w:r>
      <w:r>
        <w:rPr>
          <w:spacing w:val="-3"/>
        </w:rPr>
        <w:t xml:space="preserve"> </w:t>
      </w:r>
      <w:r>
        <w:t>the</w:t>
      </w:r>
      <w:r>
        <w:rPr>
          <w:spacing w:val="-3"/>
        </w:rPr>
        <w:t xml:space="preserve"> </w:t>
      </w:r>
      <w:r>
        <w:t>UW</w:t>
      </w:r>
      <w:r>
        <w:rPr>
          <w:spacing w:val="-7"/>
        </w:rPr>
        <w:t xml:space="preserve"> </w:t>
      </w:r>
      <w:r>
        <w:t>Behavioral</w:t>
      </w:r>
      <w:r>
        <w:rPr>
          <w:spacing w:val="-3"/>
        </w:rPr>
        <w:t xml:space="preserve"> </w:t>
      </w:r>
      <w:r>
        <w:t>Health hospital and community long-term civil commitment facilities.</w:t>
      </w:r>
    </w:p>
    <w:p w14:paraId="3E081472" w14:textId="77777777" w:rsidR="00653BED" w:rsidRDefault="008E2DCC" w:rsidP="00F625A1">
      <w:pPr>
        <w:pStyle w:val="Heading4"/>
        <w:numPr>
          <w:ilvl w:val="0"/>
          <w:numId w:val="27"/>
        </w:numPr>
        <w:tabs>
          <w:tab w:val="left" w:pos="753"/>
        </w:tabs>
        <w:spacing w:before="0" w:afterLines="60" w:after="144" w:line="240" w:lineRule="auto"/>
        <w:ind w:left="753" w:hanging="398"/>
        <w:jc w:val="left"/>
      </w:pPr>
      <w:r>
        <w:t>WorkFirst</w:t>
      </w:r>
      <w:r>
        <w:rPr>
          <w:spacing w:val="-4"/>
        </w:rPr>
        <w:t xml:space="preserve"> </w:t>
      </w:r>
      <w:r>
        <w:rPr>
          <w:spacing w:val="-2"/>
        </w:rPr>
        <w:t>Reduction</w:t>
      </w:r>
    </w:p>
    <w:p w14:paraId="3E081473" w14:textId="77777777" w:rsidR="00653BED" w:rsidRDefault="008E2DCC" w:rsidP="00F625A1">
      <w:pPr>
        <w:pStyle w:val="BodyText"/>
        <w:spacing w:afterLines="60" w:after="144" w:line="240" w:lineRule="auto"/>
        <w:ind w:left="754" w:right="495"/>
        <w:jc w:val="both"/>
      </w:pPr>
      <w:r>
        <w:t>Funding</w:t>
      </w:r>
      <w:r>
        <w:rPr>
          <w:spacing w:val="-1"/>
        </w:rPr>
        <w:t xml:space="preserve"> </w:t>
      </w:r>
      <w:r>
        <w:t>for</w:t>
      </w:r>
      <w:r>
        <w:rPr>
          <w:spacing w:val="-1"/>
        </w:rPr>
        <w:t xml:space="preserve"> </w:t>
      </w:r>
      <w:r>
        <w:t>the</w:t>
      </w:r>
      <w:r>
        <w:rPr>
          <w:spacing w:val="-1"/>
        </w:rPr>
        <w:t xml:space="preserve"> </w:t>
      </w:r>
      <w:r>
        <w:t>Economic</w:t>
      </w:r>
      <w:r>
        <w:rPr>
          <w:spacing w:val="-1"/>
        </w:rPr>
        <w:t xml:space="preserve"> </w:t>
      </w:r>
      <w:r>
        <w:t>Services</w:t>
      </w:r>
      <w:r>
        <w:rPr>
          <w:spacing w:val="-14"/>
        </w:rPr>
        <w:t xml:space="preserve"> </w:t>
      </w:r>
      <w:r>
        <w:t>Administration</w:t>
      </w:r>
      <w:r>
        <w:rPr>
          <w:spacing w:val="-1"/>
        </w:rPr>
        <w:t xml:space="preserve"> </w:t>
      </w:r>
      <w:r>
        <w:t>is</w:t>
      </w:r>
      <w:r>
        <w:rPr>
          <w:spacing w:val="-2"/>
        </w:rPr>
        <w:t xml:space="preserve"> </w:t>
      </w:r>
      <w:r>
        <w:t>reduced</w:t>
      </w:r>
      <w:r>
        <w:rPr>
          <w:spacing w:val="-1"/>
        </w:rPr>
        <w:t xml:space="preserve"> </w:t>
      </w:r>
      <w:r>
        <w:t>for</w:t>
      </w:r>
      <w:r>
        <w:rPr>
          <w:spacing w:val="-5"/>
        </w:rPr>
        <w:t xml:space="preserve"> </w:t>
      </w:r>
      <w:r>
        <w:t>WorkFirst</w:t>
      </w:r>
      <w:r>
        <w:rPr>
          <w:spacing w:val="-1"/>
        </w:rPr>
        <w:t xml:space="preserve"> </w:t>
      </w:r>
      <w:r>
        <w:t>services.</w:t>
      </w:r>
      <w:r>
        <w:rPr>
          <w:spacing w:val="-5"/>
        </w:rPr>
        <w:t xml:space="preserve"> </w:t>
      </w:r>
      <w:r>
        <w:t>The</w:t>
      </w:r>
      <w:r>
        <w:rPr>
          <w:spacing w:val="-5"/>
        </w:rPr>
        <w:t xml:space="preserve"> </w:t>
      </w:r>
      <w:r>
        <w:t>WorkFirst</w:t>
      </w:r>
      <w:r>
        <w:rPr>
          <w:spacing w:val="-1"/>
        </w:rPr>
        <w:t xml:space="preserve"> </w:t>
      </w:r>
      <w:r>
        <w:t>reduction includes</w:t>
      </w:r>
      <w:r>
        <w:rPr>
          <w:spacing w:val="-4"/>
        </w:rPr>
        <w:t xml:space="preserve"> </w:t>
      </w:r>
      <w:r>
        <w:t>a</w:t>
      </w:r>
      <w:r>
        <w:rPr>
          <w:spacing w:val="-3"/>
        </w:rPr>
        <w:t xml:space="preserve"> </w:t>
      </w:r>
      <w:r>
        <w:t>6%</w:t>
      </w:r>
      <w:r>
        <w:rPr>
          <w:spacing w:val="-3"/>
        </w:rPr>
        <w:t xml:space="preserve"> </w:t>
      </w:r>
      <w:r>
        <w:t>reduction</w:t>
      </w:r>
      <w:r>
        <w:rPr>
          <w:spacing w:val="-3"/>
        </w:rPr>
        <w:t xml:space="preserve"> </w:t>
      </w:r>
      <w:r>
        <w:t>to</w:t>
      </w:r>
      <w:r>
        <w:rPr>
          <w:spacing w:val="-3"/>
        </w:rPr>
        <w:t xml:space="preserve"> </w:t>
      </w:r>
      <w:r>
        <w:t>both</w:t>
      </w:r>
      <w:r>
        <w:rPr>
          <w:spacing w:val="-3"/>
        </w:rPr>
        <w:t xml:space="preserve"> </w:t>
      </w:r>
      <w:r>
        <w:t>the</w:t>
      </w:r>
      <w:r>
        <w:rPr>
          <w:spacing w:val="-3"/>
        </w:rPr>
        <w:t xml:space="preserve"> </w:t>
      </w:r>
      <w:r>
        <w:t>Department</w:t>
      </w:r>
      <w:r>
        <w:rPr>
          <w:spacing w:val="-3"/>
        </w:rPr>
        <w:t xml:space="preserve"> </w:t>
      </w:r>
      <w:r>
        <w:t>of</w:t>
      </w:r>
      <w:r>
        <w:rPr>
          <w:spacing w:val="-3"/>
        </w:rPr>
        <w:t xml:space="preserve"> </w:t>
      </w:r>
      <w:r>
        <w:t>Commerce</w:t>
      </w:r>
      <w:r>
        <w:rPr>
          <w:spacing w:val="-3"/>
        </w:rPr>
        <w:t xml:space="preserve"> </w:t>
      </w:r>
      <w:r>
        <w:t>and</w:t>
      </w:r>
      <w:r>
        <w:rPr>
          <w:spacing w:val="-3"/>
        </w:rPr>
        <w:t xml:space="preserve"> </w:t>
      </w:r>
      <w:r>
        <w:t>Employment</w:t>
      </w:r>
      <w:r>
        <w:rPr>
          <w:spacing w:val="-3"/>
        </w:rPr>
        <w:t xml:space="preserve"> </w:t>
      </w:r>
      <w:r>
        <w:t>Security</w:t>
      </w:r>
      <w:r>
        <w:rPr>
          <w:spacing w:val="-3"/>
        </w:rPr>
        <w:t xml:space="preserve"> </w:t>
      </w:r>
      <w:r>
        <w:t>Department</w:t>
      </w:r>
      <w:r>
        <w:rPr>
          <w:spacing w:val="-3"/>
        </w:rPr>
        <w:t xml:space="preserve"> </w:t>
      </w:r>
      <w:r>
        <w:t>and</w:t>
      </w:r>
      <w:r>
        <w:rPr>
          <w:spacing w:val="-3"/>
        </w:rPr>
        <w:t xml:space="preserve"> </w:t>
      </w:r>
      <w:r>
        <w:t>a</w:t>
      </w:r>
      <w:r>
        <w:rPr>
          <w:spacing w:val="-3"/>
        </w:rPr>
        <w:t xml:space="preserve"> </w:t>
      </w:r>
      <w:r>
        <w:t>3% reduction to the State Board for Community and Technical Colleges.</w:t>
      </w:r>
    </w:p>
    <w:p w14:paraId="3E081474" w14:textId="77777777" w:rsidR="00653BED" w:rsidRDefault="00653BED">
      <w:pPr>
        <w:spacing w:line="230" w:lineRule="auto"/>
        <w:jc w:val="both"/>
        <w:sectPr w:rsidR="00653BED" w:rsidSect="00F00DAC">
          <w:pgSz w:w="12240" w:h="15840"/>
          <w:pgMar w:top="1620" w:right="620" w:bottom="980" w:left="580" w:header="1460" w:footer="788" w:gutter="0"/>
          <w:cols w:space="720"/>
        </w:sectPr>
      </w:pPr>
    </w:p>
    <w:p w14:paraId="52F658A5" w14:textId="0CE12E00" w:rsidR="00F00DAC" w:rsidRDefault="00F00DAC" w:rsidP="00F00DAC">
      <w:pPr>
        <w:pStyle w:val="Heading2"/>
      </w:pPr>
      <w:r>
        <w:lastRenderedPageBreak/>
        <w:t>Dept of Social</w:t>
      </w:r>
      <w:r>
        <w:rPr>
          <w:spacing w:val="-1"/>
        </w:rPr>
        <w:t xml:space="preserve"> </w:t>
      </w:r>
      <w:r>
        <w:t xml:space="preserve">and Health </w:t>
      </w:r>
      <w:r>
        <w:rPr>
          <w:spacing w:val="-2"/>
        </w:rPr>
        <w:t>Services</w:t>
      </w:r>
      <w:r>
        <w:rPr>
          <w:spacing w:val="-2"/>
        </w:rPr>
        <w:t xml:space="preserve"> - </w:t>
      </w:r>
      <w:r>
        <w:t>Mental</w:t>
      </w:r>
      <w:r>
        <w:rPr>
          <w:spacing w:val="-1"/>
        </w:rPr>
        <w:t xml:space="preserve"> </w:t>
      </w:r>
      <w:r>
        <w:rPr>
          <w:spacing w:val="-2"/>
        </w:rPr>
        <w:t>Health</w:t>
      </w:r>
    </w:p>
    <w:p w14:paraId="1B80778D" w14:textId="77777777" w:rsidR="00653BED" w:rsidRDefault="00F00DAC" w:rsidP="00F00DAC">
      <w:pPr>
        <w:pStyle w:val="Heading3"/>
        <w:rPr>
          <w:spacing w:val="-2"/>
        </w:rPr>
      </w:pPr>
      <w:r>
        <w:t xml:space="preserve">Recommendation </w:t>
      </w:r>
      <w:r>
        <w:rPr>
          <w:spacing w:val="-2"/>
        </w:rPr>
        <w:t>Summary</w:t>
      </w:r>
    </w:p>
    <w:p w14:paraId="1C19A7FE" w14:textId="77777777" w:rsidR="00F00DAC" w:rsidRDefault="00F00DAC" w:rsidP="00F00DAC">
      <w:pPr>
        <w:spacing w:before="56"/>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1F4E88AD" w14:textId="77777777" w:rsidR="00F00DAC" w:rsidRDefault="00F00DAC" w:rsidP="00F00DAC">
      <w:pPr>
        <w:spacing w:before="88"/>
        <w:jc w:val="center"/>
        <w:rPr>
          <w:rFonts w:ascii="Calibri"/>
          <w:sz w:val="20"/>
        </w:rPr>
      </w:pPr>
      <w:r>
        <w:rPr>
          <w:rFonts w:ascii="Calibri"/>
          <w:sz w:val="20"/>
        </w:rPr>
        <w:t xml:space="preserve">Run: 2/27/2025 1:57 </w:t>
      </w:r>
      <w:r>
        <w:rPr>
          <w:rFonts w:ascii="Calibri"/>
          <w:spacing w:val="-5"/>
          <w:sz w:val="20"/>
        </w:rPr>
        <w:t>PM</w:t>
      </w:r>
    </w:p>
    <w:p w14:paraId="3E081476" w14:textId="2417A9A5" w:rsidR="00F00DAC" w:rsidRDefault="00F00DAC" w:rsidP="00F00DAC">
      <w:pPr>
        <w:pStyle w:val="Heading3"/>
        <w:rPr>
          <w:sz w:val="20"/>
        </w:rPr>
        <w:sectPr w:rsidR="00F00DAC" w:rsidSect="00F86499">
          <w:headerReference w:type="default" r:id="rId132"/>
          <w:footerReference w:type="default" r:id="rId133"/>
          <w:pgSz w:w="12240" w:h="15840"/>
          <w:pgMar w:top="63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F00DAC" w:rsidRPr="00F86499" w14:paraId="5D43204C" w14:textId="77777777">
        <w:trPr>
          <w:trHeight w:val="429"/>
        </w:trPr>
        <w:tc>
          <w:tcPr>
            <w:tcW w:w="8100" w:type="dxa"/>
            <w:tcBorders>
              <w:top w:val="single" w:sz="4" w:space="0" w:color="000000"/>
            </w:tcBorders>
          </w:tcPr>
          <w:p w14:paraId="11FA2C47" w14:textId="285E8E4B" w:rsidR="00F00DAC" w:rsidRPr="00F86499" w:rsidRDefault="00F00DAC">
            <w:pPr>
              <w:pStyle w:val="TableParagraph"/>
              <w:ind w:left="20"/>
              <w:rPr>
                <w:b/>
                <w:bCs/>
              </w:rPr>
            </w:pPr>
            <w:r w:rsidRPr="00F86499">
              <w:rPr>
                <w:b/>
                <w:bCs/>
                <w:sz w:val="20"/>
              </w:rPr>
              <w:t>Dollars</w:t>
            </w:r>
            <w:r w:rsidRPr="00F86499">
              <w:rPr>
                <w:b/>
                <w:bCs/>
                <w:spacing w:val="-7"/>
                <w:sz w:val="20"/>
              </w:rPr>
              <w:t xml:space="preserve"> </w:t>
            </w:r>
            <w:r w:rsidRPr="00F86499">
              <w:rPr>
                <w:b/>
                <w:bCs/>
                <w:sz w:val="20"/>
              </w:rPr>
              <w:t>in</w:t>
            </w:r>
            <w:r w:rsidRPr="00F86499">
              <w:rPr>
                <w:b/>
                <w:bCs/>
                <w:spacing w:val="-6"/>
                <w:sz w:val="20"/>
              </w:rPr>
              <w:t xml:space="preserve"> </w:t>
            </w:r>
            <w:r w:rsidRPr="00F86499">
              <w:rPr>
                <w:b/>
                <w:bCs/>
                <w:spacing w:val="-2"/>
                <w:sz w:val="20"/>
              </w:rPr>
              <w:t>Thousands</w:t>
            </w:r>
          </w:p>
        </w:tc>
        <w:tc>
          <w:tcPr>
            <w:tcW w:w="1188" w:type="dxa"/>
            <w:tcBorders>
              <w:top w:val="single" w:sz="4" w:space="0" w:color="000000"/>
            </w:tcBorders>
          </w:tcPr>
          <w:p w14:paraId="458151EC" w14:textId="779F8AC0" w:rsidR="00F00DAC" w:rsidRPr="00F86499" w:rsidRDefault="00F86499">
            <w:pPr>
              <w:pStyle w:val="TableParagraph"/>
              <w:ind w:right="19"/>
              <w:jc w:val="right"/>
              <w:rPr>
                <w:b/>
                <w:bCs/>
                <w:spacing w:val="-10"/>
              </w:rPr>
            </w:pPr>
            <w:r w:rsidRPr="00F86499">
              <w:rPr>
                <w:b/>
                <w:bCs/>
                <w:spacing w:val="-10"/>
              </w:rPr>
              <w:t>Funds Subject to Outlook</w:t>
            </w:r>
          </w:p>
        </w:tc>
        <w:tc>
          <w:tcPr>
            <w:tcW w:w="324" w:type="dxa"/>
            <w:tcBorders>
              <w:top w:val="single" w:sz="4" w:space="0" w:color="000000"/>
            </w:tcBorders>
          </w:tcPr>
          <w:p w14:paraId="0D309212" w14:textId="77777777" w:rsidR="00F00DAC" w:rsidRPr="00F86499" w:rsidRDefault="00F00DAC">
            <w:pPr>
              <w:pStyle w:val="TableParagraph"/>
              <w:rPr>
                <w:rFonts w:ascii="Times New Roman"/>
                <w:b/>
                <w:bCs/>
                <w:sz w:val="20"/>
              </w:rPr>
            </w:pPr>
          </w:p>
        </w:tc>
        <w:tc>
          <w:tcPr>
            <w:tcW w:w="1188" w:type="dxa"/>
            <w:tcBorders>
              <w:top w:val="single" w:sz="4" w:space="0" w:color="000000"/>
            </w:tcBorders>
          </w:tcPr>
          <w:p w14:paraId="1B606D05" w14:textId="04A1B778" w:rsidR="00F00DAC" w:rsidRPr="00F86499" w:rsidRDefault="00F00DAC">
            <w:pPr>
              <w:pStyle w:val="TableParagraph"/>
              <w:ind w:right="19"/>
              <w:jc w:val="right"/>
              <w:rPr>
                <w:b/>
                <w:bCs/>
                <w:spacing w:val="-10"/>
              </w:rPr>
            </w:pPr>
            <w:r w:rsidRPr="00F86499">
              <w:rPr>
                <w:rFonts w:ascii="Calibri"/>
                <w:b/>
                <w:bCs/>
                <w:spacing w:val="-8"/>
                <w:sz w:val="20"/>
              </w:rPr>
              <w:t>TOT-</w:t>
            </w:r>
            <w:r w:rsidRPr="00F86499">
              <w:rPr>
                <w:rFonts w:ascii="Calibri"/>
                <w:b/>
                <w:bCs/>
                <w:spacing w:val="-10"/>
                <w:sz w:val="20"/>
              </w:rPr>
              <w:t>A</w:t>
            </w:r>
          </w:p>
        </w:tc>
      </w:tr>
      <w:tr w:rsidR="00653BED" w14:paraId="3E08147F" w14:textId="77777777">
        <w:trPr>
          <w:trHeight w:val="429"/>
        </w:trPr>
        <w:tc>
          <w:tcPr>
            <w:tcW w:w="8100" w:type="dxa"/>
            <w:tcBorders>
              <w:top w:val="single" w:sz="4" w:space="0" w:color="000000"/>
            </w:tcBorders>
          </w:tcPr>
          <w:p w14:paraId="3E08147B"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47C"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47D" w14:textId="77777777" w:rsidR="00653BED" w:rsidRDefault="00653BED">
            <w:pPr>
              <w:pStyle w:val="TableParagraph"/>
              <w:rPr>
                <w:rFonts w:ascii="Times New Roman"/>
                <w:sz w:val="20"/>
              </w:rPr>
            </w:pPr>
          </w:p>
        </w:tc>
        <w:tc>
          <w:tcPr>
            <w:tcW w:w="1188" w:type="dxa"/>
            <w:tcBorders>
              <w:top w:val="single" w:sz="4" w:space="0" w:color="000000"/>
            </w:tcBorders>
          </w:tcPr>
          <w:p w14:paraId="3E08147E" w14:textId="77777777" w:rsidR="00653BED" w:rsidRDefault="008E2DCC">
            <w:pPr>
              <w:pStyle w:val="TableParagraph"/>
              <w:ind w:right="19"/>
              <w:jc w:val="right"/>
              <w:rPr>
                <w:b/>
              </w:rPr>
            </w:pPr>
            <w:r>
              <w:rPr>
                <w:b/>
                <w:spacing w:val="-10"/>
              </w:rPr>
              <w:t>0</w:t>
            </w:r>
          </w:p>
        </w:tc>
      </w:tr>
      <w:tr w:rsidR="00653BED" w14:paraId="3E081484" w14:textId="77777777">
        <w:trPr>
          <w:trHeight w:val="364"/>
        </w:trPr>
        <w:tc>
          <w:tcPr>
            <w:tcW w:w="8100" w:type="dxa"/>
          </w:tcPr>
          <w:p w14:paraId="3E081480"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481" w14:textId="77777777" w:rsidR="00653BED" w:rsidRDefault="008E2DCC">
            <w:pPr>
              <w:pStyle w:val="TableParagraph"/>
              <w:spacing w:before="55"/>
              <w:ind w:right="19"/>
              <w:jc w:val="right"/>
              <w:rPr>
                <w:b/>
              </w:rPr>
            </w:pPr>
            <w:r>
              <w:rPr>
                <w:b/>
                <w:spacing w:val="-10"/>
              </w:rPr>
              <w:t>0</w:t>
            </w:r>
          </w:p>
        </w:tc>
        <w:tc>
          <w:tcPr>
            <w:tcW w:w="324" w:type="dxa"/>
          </w:tcPr>
          <w:p w14:paraId="3E081482" w14:textId="77777777" w:rsidR="00653BED" w:rsidRDefault="00653BED">
            <w:pPr>
              <w:pStyle w:val="TableParagraph"/>
              <w:rPr>
                <w:rFonts w:ascii="Times New Roman"/>
                <w:sz w:val="20"/>
              </w:rPr>
            </w:pPr>
          </w:p>
        </w:tc>
        <w:tc>
          <w:tcPr>
            <w:tcW w:w="1188" w:type="dxa"/>
          </w:tcPr>
          <w:p w14:paraId="3E081483" w14:textId="77777777" w:rsidR="00653BED" w:rsidRDefault="008E2DCC">
            <w:pPr>
              <w:pStyle w:val="TableParagraph"/>
              <w:spacing w:before="55"/>
              <w:ind w:right="19"/>
              <w:jc w:val="right"/>
              <w:rPr>
                <w:b/>
              </w:rPr>
            </w:pPr>
            <w:r>
              <w:rPr>
                <w:b/>
                <w:spacing w:val="-10"/>
              </w:rPr>
              <w:t>0</w:t>
            </w:r>
          </w:p>
        </w:tc>
      </w:tr>
      <w:tr w:rsidR="00653BED" w14:paraId="3E08148C" w14:textId="77777777">
        <w:trPr>
          <w:trHeight w:val="638"/>
        </w:trPr>
        <w:tc>
          <w:tcPr>
            <w:tcW w:w="8100" w:type="dxa"/>
          </w:tcPr>
          <w:p w14:paraId="3E081485"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486" w14:textId="77777777" w:rsidR="00653BED" w:rsidRDefault="008E2DCC">
            <w:pPr>
              <w:pStyle w:val="TableParagraph"/>
              <w:spacing w:before="50"/>
              <w:ind w:left="315"/>
            </w:pPr>
            <w:r>
              <w:t>1.</w:t>
            </w:r>
            <w:r>
              <w:rPr>
                <w:spacing w:val="70"/>
                <w:w w:val="150"/>
              </w:rPr>
              <w:t xml:space="preserve"> </w:t>
            </w:r>
            <w:r>
              <w:t>CSM</w:t>
            </w:r>
            <w:r>
              <w:rPr>
                <w:spacing w:val="-2"/>
              </w:rPr>
              <w:t xml:space="preserve"> Contract</w:t>
            </w:r>
          </w:p>
        </w:tc>
        <w:tc>
          <w:tcPr>
            <w:tcW w:w="1188" w:type="dxa"/>
          </w:tcPr>
          <w:p w14:paraId="3E081487" w14:textId="77777777" w:rsidR="00653BED" w:rsidRDefault="00653BED">
            <w:pPr>
              <w:pStyle w:val="TableParagraph"/>
              <w:spacing w:before="89"/>
              <w:rPr>
                <w:rFonts w:ascii="Calibri"/>
                <w:b/>
              </w:rPr>
            </w:pPr>
          </w:p>
          <w:p w14:paraId="3E081488" w14:textId="77777777" w:rsidR="00653BED" w:rsidRDefault="008E2DCC">
            <w:pPr>
              <w:pStyle w:val="TableParagraph"/>
              <w:ind w:right="17"/>
              <w:jc w:val="right"/>
            </w:pPr>
            <w:r>
              <w:rPr>
                <w:color w:val="FF0000"/>
                <w:spacing w:val="-2"/>
              </w:rPr>
              <w:t>(2,000)</w:t>
            </w:r>
          </w:p>
        </w:tc>
        <w:tc>
          <w:tcPr>
            <w:tcW w:w="324" w:type="dxa"/>
          </w:tcPr>
          <w:p w14:paraId="3E081489" w14:textId="77777777" w:rsidR="00653BED" w:rsidRDefault="00653BED">
            <w:pPr>
              <w:pStyle w:val="TableParagraph"/>
              <w:rPr>
                <w:rFonts w:ascii="Times New Roman"/>
                <w:sz w:val="20"/>
              </w:rPr>
            </w:pPr>
          </w:p>
        </w:tc>
        <w:tc>
          <w:tcPr>
            <w:tcW w:w="1188" w:type="dxa"/>
          </w:tcPr>
          <w:p w14:paraId="3E08148A" w14:textId="77777777" w:rsidR="00653BED" w:rsidRDefault="00653BED">
            <w:pPr>
              <w:pStyle w:val="TableParagraph"/>
              <w:spacing w:before="89"/>
              <w:rPr>
                <w:rFonts w:ascii="Calibri"/>
                <w:b/>
              </w:rPr>
            </w:pPr>
          </w:p>
          <w:p w14:paraId="3E08148B" w14:textId="77777777" w:rsidR="00653BED" w:rsidRDefault="008E2DCC">
            <w:pPr>
              <w:pStyle w:val="TableParagraph"/>
              <w:ind w:right="17"/>
              <w:jc w:val="right"/>
            </w:pPr>
            <w:r>
              <w:rPr>
                <w:color w:val="FF0000"/>
                <w:spacing w:val="-2"/>
              </w:rPr>
              <w:t>(2,000)</w:t>
            </w:r>
          </w:p>
        </w:tc>
      </w:tr>
      <w:tr w:rsidR="00653BED" w14:paraId="3E081491" w14:textId="77777777">
        <w:trPr>
          <w:trHeight w:val="306"/>
        </w:trPr>
        <w:tc>
          <w:tcPr>
            <w:tcW w:w="8100" w:type="dxa"/>
          </w:tcPr>
          <w:p w14:paraId="3E08148D"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Communications</w:t>
            </w:r>
          </w:p>
        </w:tc>
        <w:tc>
          <w:tcPr>
            <w:tcW w:w="1188" w:type="dxa"/>
          </w:tcPr>
          <w:p w14:paraId="3E08148E" w14:textId="77777777" w:rsidR="00653BED" w:rsidRDefault="008E2DCC">
            <w:pPr>
              <w:pStyle w:val="TableParagraph"/>
              <w:spacing w:before="27"/>
              <w:ind w:right="17"/>
              <w:jc w:val="right"/>
            </w:pPr>
            <w:r>
              <w:rPr>
                <w:color w:val="FF0000"/>
                <w:spacing w:val="-2"/>
              </w:rPr>
              <w:t>(792)</w:t>
            </w:r>
          </w:p>
        </w:tc>
        <w:tc>
          <w:tcPr>
            <w:tcW w:w="324" w:type="dxa"/>
          </w:tcPr>
          <w:p w14:paraId="3E08148F" w14:textId="77777777" w:rsidR="00653BED" w:rsidRDefault="00653BED">
            <w:pPr>
              <w:pStyle w:val="TableParagraph"/>
              <w:rPr>
                <w:rFonts w:ascii="Times New Roman"/>
                <w:sz w:val="20"/>
              </w:rPr>
            </w:pPr>
          </w:p>
        </w:tc>
        <w:tc>
          <w:tcPr>
            <w:tcW w:w="1188" w:type="dxa"/>
          </w:tcPr>
          <w:p w14:paraId="3E081490" w14:textId="77777777" w:rsidR="00653BED" w:rsidRDefault="008E2DCC">
            <w:pPr>
              <w:pStyle w:val="TableParagraph"/>
              <w:spacing w:before="27"/>
              <w:ind w:right="17"/>
              <w:jc w:val="right"/>
            </w:pPr>
            <w:r>
              <w:rPr>
                <w:color w:val="FF0000"/>
                <w:spacing w:val="-2"/>
              </w:rPr>
              <w:t>(852)</w:t>
            </w:r>
          </w:p>
        </w:tc>
      </w:tr>
      <w:tr w:rsidR="00653BED" w14:paraId="3E081496" w14:textId="77777777">
        <w:trPr>
          <w:trHeight w:val="306"/>
        </w:trPr>
        <w:tc>
          <w:tcPr>
            <w:tcW w:w="8100" w:type="dxa"/>
          </w:tcPr>
          <w:p w14:paraId="3E081492"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493" w14:textId="77777777" w:rsidR="00653BED" w:rsidRDefault="008E2DCC">
            <w:pPr>
              <w:pStyle w:val="TableParagraph"/>
              <w:spacing w:before="27"/>
              <w:ind w:right="17"/>
              <w:jc w:val="right"/>
            </w:pPr>
            <w:r>
              <w:rPr>
                <w:color w:val="FF0000"/>
                <w:spacing w:val="-2"/>
              </w:rPr>
              <w:t>(2,816)</w:t>
            </w:r>
          </w:p>
        </w:tc>
        <w:tc>
          <w:tcPr>
            <w:tcW w:w="324" w:type="dxa"/>
          </w:tcPr>
          <w:p w14:paraId="3E081494" w14:textId="77777777" w:rsidR="00653BED" w:rsidRDefault="00653BED">
            <w:pPr>
              <w:pStyle w:val="TableParagraph"/>
              <w:rPr>
                <w:rFonts w:ascii="Times New Roman"/>
                <w:sz w:val="20"/>
              </w:rPr>
            </w:pPr>
          </w:p>
        </w:tc>
        <w:tc>
          <w:tcPr>
            <w:tcW w:w="1188" w:type="dxa"/>
          </w:tcPr>
          <w:p w14:paraId="3E081495" w14:textId="77777777" w:rsidR="00653BED" w:rsidRDefault="008E2DCC">
            <w:pPr>
              <w:pStyle w:val="TableParagraph"/>
              <w:spacing w:before="27"/>
              <w:ind w:right="17"/>
              <w:jc w:val="right"/>
            </w:pPr>
            <w:r>
              <w:rPr>
                <w:color w:val="FF0000"/>
                <w:spacing w:val="-2"/>
              </w:rPr>
              <w:t>(2,816)</w:t>
            </w:r>
          </w:p>
        </w:tc>
      </w:tr>
      <w:tr w:rsidR="00653BED" w14:paraId="3E08149B" w14:textId="77777777">
        <w:trPr>
          <w:trHeight w:val="306"/>
        </w:trPr>
        <w:tc>
          <w:tcPr>
            <w:tcW w:w="8100" w:type="dxa"/>
          </w:tcPr>
          <w:p w14:paraId="3E081497"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1498" w14:textId="77777777" w:rsidR="00653BED" w:rsidRDefault="008E2DCC">
            <w:pPr>
              <w:pStyle w:val="TableParagraph"/>
              <w:spacing w:before="27"/>
              <w:ind w:right="17"/>
              <w:jc w:val="right"/>
            </w:pPr>
            <w:r>
              <w:rPr>
                <w:color w:val="FF0000"/>
                <w:spacing w:val="-2"/>
              </w:rPr>
              <w:t>(4,719)</w:t>
            </w:r>
          </w:p>
        </w:tc>
        <w:tc>
          <w:tcPr>
            <w:tcW w:w="324" w:type="dxa"/>
          </w:tcPr>
          <w:p w14:paraId="3E081499" w14:textId="77777777" w:rsidR="00653BED" w:rsidRDefault="00653BED">
            <w:pPr>
              <w:pStyle w:val="TableParagraph"/>
              <w:rPr>
                <w:rFonts w:ascii="Times New Roman"/>
                <w:sz w:val="20"/>
              </w:rPr>
            </w:pPr>
          </w:p>
        </w:tc>
        <w:tc>
          <w:tcPr>
            <w:tcW w:w="1188" w:type="dxa"/>
          </w:tcPr>
          <w:p w14:paraId="3E08149A" w14:textId="77777777" w:rsidR="00653BED" w:rsidRDefault="008E2DCC">
            <w:pPr>
              <w:pStyle w:val="TableParagraph"/>
              <w:spacing w:before="27"/>
              <w:ind w:right="17"/>
              <w:jc w:val="right"/>
            </w:pPr>
            <w:r>
              <w:rPr>
                <w:color w:val="FF0000"/>
                <w:spacing w:val="-2"/>
              </w:rPr>
              <w:t>(5,777)</w:t>
            </w:r>
          </w:p>
        </w:tc>
      </w:tr>
      <w:tr w:rsidR="00653BED" w14:paraId="3E0814A0" w14:textId="77777777">
        <w:trPr>
          <w:trHeight w:val="306"/>
        </w:trPr>
        <w:tc>
          <w:tcPr>
            <w:tcW w:w="8100" w:type="dxa"/>
          </w:tcPr>
          <w:p w14:paraId="3E08149C"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rPr>
                <w:spacing w:val="-5"/>
              </w:rPr>
              <w:t>IT</w:t>
            </w:r>
          </w:p>
        </w:tc>
        <w:tc>
          <w:tcPr>
            <w:tcW w:w="1188" w:type="dxa"/>
          </w:tcPr>
          <w:p w14:paraId="3E08149D" w14:textId="77777777" w:rsidR="00653BED" w:rsidRDefault="008E2DCC">
            <w:pPr>
              <w:pStyle w:val="TableParagraph"/>
              <w:spacing w:before="27"/>
              <w:ind w:right="17"/>
              <w:jc w:val="right"/>
            </w:pPr>
            <w:r>
              <w:rPr>
                <w:color w:val="FF0000"/>
                <w:spacing w:val="-2"/>
              </w:rPr>
              <w:t>(391)</w:t>
            </w:r>
          </w:p>
        </w:tc>
        <w:tc>
          <w:tcPr>
            <w:tcW w:w="324" w:type="dxa"/>
          </w:tcPr>
          <w:p w14:paraId="3E08149E" w14:textId="77777777" w:rsidR="00653BED" w:rsidRDefault="00653BED">
            <w:pPr>
              <w:pStyle w:val="TableParagraph"/>
              <w:rPr>
                <w:rFonts w:ascii="Times New Roman"/>
                <w:sz w:val="20"/>
              </w:rPr>
            </w:pPr>
          </w:p>
        </w:tc>
        <w:tc>
          <w:tcPr>
            <w:tcW w:w="1188" w:type="dxa"/>
          </w:tcPr>
          <w:p w14:paraId="3E08149F" w14:textId="77777777" w:rsidR="00653BED" w:rsidRDefault="008E2DCC">
            <w:pPr>
              <w:pStyle w:val="TableParagraph"/>
              <w:spacing w:before="27"/>
              <w:ind w:right="17"/>
              <w:jc w:val="right"/>
            </w:pPr>
            <w:r>
              <w:rPr>
                <w:color w:val="FF0000"/>
                <w:spacing w:val="-2"/>
              </w:rPr>
              <w:t>(417)</w:t>
            </w:r>
          </w:p>
        </w:tc>
      </w:tr>
      <w:tr w:rsidR="00653BED" w14:paraId="3E0814A5" w14:textId="77777777">
        <w:trPr>
          <w:trHeight w:val="306"/>
        </w:trPr>
        <w:tc>
          <w:tcPr>
            <w:tcW w:w="8100" w:type="dxa"/>
          </w:tcPr>
          <w:p w14:paraId="3E0814A1" w14:textId="77777777" w:rsidR="00653BED" w:rsidRDefault="008E2DCC">
            <w:pPr>
              <w:pStyle w:val="TableParagraph"/>
              <w:spacing w:before="27"/>
              <w:ind w:left="315"/>
            </w:pPr>
            <w:r>
              <w:t>6.</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4A2" w14:textId="77777777" w:rsidR="00653BED" w:rsidRDefault="008E2DCC">
            <w:pPr>
              <w:pStyle w:val="TableParagraph"/>
              <w:spacing w:before="27"/>
              <w:ind w:right="17"/>
              <w:jc w:val="right"/>
            </w:pPr>
            <w:r>
              <w:rPr>
                <w:color w:val="FF0000"/>
                <w:spacing w:val="-2"/>
              </w:rPr>
              <w:t>(10,297)</w:t>
            </w:r>
          </w:p>
        </w:tc>
        <w:tc>
          <w:tcPr>
            <w:tcW w:w="324" w:type="dxa"/>
          </w:tcPr>
          <w:p w14:paraId="3E0814A3" w14:textId="77777777" w:rsidR="00653BED" w:rsidRDefault="00653BED">
            <w:pPr>
              <w:pStyle w:val="TableParagraph"/>
              <w:rPr>
                <w:rFonts w:ascii="Times New Roman"/>
                <w:sz w:val="20"/>
              </w:rPr>
            </w:pPr>
          </w:p>
        </w:tc>
        <w:tc>
          <w:tcPr>
            <w:tcW w:w="1188" w:type="dxa"/>
          </w:tcPr>
          <w:p w14:paraId="3E0814A4" w14:textId="77777777" w:rsidR="00653BED" w:rsidRDefault="008E2DCC">
            <w:pPr>
              <w:pStyle w:val="TableParagraph"/>
              <w:spacing w:before="27"/>
              <w:ind w:right="17"/>
              <w:jc w:val="right"/>
            </w:pPr>
            <w:r>
              <w:rPr>
                <w:color w:val="FF0000"/>
                <w:spacing w:val="-2"/>
              </w:rPr>
              <w:t>(11,071)</w:t>
            </w:r>
          </w:p>
        </w:tc>
      </w:tr>
      <w:tr w:rsidR="00653BED" w14:paraId="3E0814AA" w14:textId="77777777">
        <w:trPr>
          <w:trHeight w:val="306"/>
        </w:trPr>
        <w:tc>
          <w:tcPr>
            <w:tcW w:w="8100" w:type="dxa"/>
          </w:tcPr>
          <w:p w14:paraId="3E0814A6" w14:textId="77777777" w:rsidR="00653BED" w:rsidRDefault="008E2DCC">
            <w:pPr>
              <w:pStyle w:val="TableParagraph"/>
              <w:spacing w:before="27"/>
              <w:ind w:left="315"/>
            </w:pPr>
            <w:r>
              <w:t>7.</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4A7" w14:textId="77777777" w:rsidR="00653BED" w:rsidRDefault="008E2DCC">
            <w:pPr>
              <w:pStyle w:val="TableParagraph"/>
              <w:spacing w:before="27"/>
              <w:ind w:right="17"/>
              <w:jc w:val="right"/>
            </w:pPr>
            <w:r>
              <w:rPr>
                <w:color w:val="FF0000"/>
                <w:spacing w:val="-2"/>
              </w:rPr>
              <w:t>(706)</w:t>
            </w:r>
          </w:p>
        </w:tc>
        <w:tc>
          <w:tcPr>
            <w:tcW w:w="324" w:type="dxa"/>
          </w:tcPr>
          <w:p w14:paraId="3E0814A8" w14:textId="77777777" w:rsidR="00653BED" w:rsidRDefault="00653BED">
            <w:pPr>
              <w:pStyle w:val="TableParagraph"/>
              <w:rPr>
                <w:rFonts w:ascii="Times New Roman"/>
                <w:sz w:val="20"/>
              </w:rPr>
            </w:pPr>
          </w:p>
        </w:tc>
        <w:tc>
          <w:tcPr>
            <w:tcW w:w="1188" w:type="dxa"/>
          </w:tcPr>
          <w:p w14:paraId="3E0814A9" w14:textId="77777777" w:rsidR="00653BED" w:rsidRDefault="008E2DCC">
            <w:pPr>
              <w:pStyle w:val="TableParagraph"/>
              <w:spacing w:before="27"/>
              <w:ind w:right="17"/>
              <w:jc w:val="right"/>
            </w:pPr>
            <w:r>
              <w:rPr>
                <w:color w:val="FF0000"/>
                <w:spacing w:val="-2"/>
              </w:rPr>
              <w:t>(706)</w:t>
            </w:r>
          </w:p>
        </w:tc>
      </w:tr>
      <w:tr w:rsidR="00653BED" w14:paraId="3E0814AF" w14:textId="77777777">
        <w:trPr>
          <w:trHeight w:val="306"/>
        </w:trPr>
        <w:tc>
          <w:tcPr>
            <w:tcW w:w="8100" w:type="dxa"/>
          </w:tcPr>
          <w:p w14:paraId="3E0814AB" w14:textId="77777777" w:rsidR="00653BED" w:rsidRDefault="008E2DCC">
            <w:pPr>
              <w:pStyle w:val="TableParagraph"/>
              <w:spacing w:before="27"/>
              <w:ind w:left="315"/>
            </w:pPr>
            <w:r>
              <w:t>8.</w:t>
            </w:r>
            <w:r>
              <w:rPr>
                <w:spacing w:val="66"/>
                <w:w w:val="150"/>
              </w:rPr>
              <w:t xml:space="preserve"> </w:t>
            </w:r>
            <w:r>
              <w:t>WSH</w:t>
            </w:r>
            <w:r>
              <w:rPr>
                <w:spacing w:val="-1"/>
              </w:rPr>
              <w:t xml:space="preserve"> </w:t>
            </w:r>
            <w:r>
              <w:t>Civil</w:t>
            </w:r>
            <w:r>
              <w:rPr>
                <w:spacing w:val="-3"/>
              </w:rPr>
              <w:t xml:space="preserve"> </w:t>
            </w:r>
            <w:r>
              <w:t>Closure</w:t>
            </w:r>
            <w:r>
              <w:rPr>
                <w:spacing w:val="-3"/>
              </w:rPr>
              <w:t xml:space="preserve"> </w:t>
            </w:r>
            <w:r>
              <w:rPr>
                <w:spacing w:val="-10"/>
              </w:rPr>
              <w:t>1</w:t>
            </w:r>
          </w:p>
        </w:tc>
        <w:tc>
          <w:tcPr>
            <w:tcW w:w="1188" w:type="dxa"/>
          </w:tcPr>
          <w:p w14:paraId="3E0814AC" w14:textId="77777777" w:rsidR="00653BED" w:rsidRDefault="008E2DCC">
            <w:pPr>
              <w:pStyle w:val="TableParagraph"/>
              <w:spacing w:before="27"/>
              <w:ind w:right="17"/>
              <w:jc w:val="right"/>
            </w:pPr>
            <w:r>
              <w:rPr>
                <w:color w:val="FF0000"/>
                <w:spacing w:val="-2"/>
              </w:rPr>
              <w:t>(15,900)</w:t>
            </w:r>
          </w:p>
        </w:tc>
        <w:tc>
          <w:tcPr>
            <w:tcW w:w="324" w:type="dxa"/>
          </w:tcPr>
          <w:p w14:paraId="3E0814AD" w14:textId="77777777" w:rsidR="00653BED" w:rsidRDefault="00653BED">
            <w:pPr>
              <w:pStyle w:val="TableParagraph"/>
              <w:rPr>
                <w:rFonts w:ascii="Times New Roman"/>
                <w:sz w:val="20"/>
              </w:rPr>
            </w:pPr>
          </w:p>
        </w:tc>
        <w:tc>
          <w:tcPr>
            <w:tcW w:w="1188" w:type="dxa"/>
          </w:tcPr>
          <w:p w14:paraId="3E0814AE" w14:textId="77777777" w:rsidR="00653BED" w:rsidRDefault="008E2DCC">
            <w:pPr>
              <w:pStyle w:val="TableParagraph"/>
              <w:spacing w:before="27"/>
              <w:ind w:right="17"/>
              <w:jc w:val="right"/>
            </w:pPr>
            <w:r>
              <w:rPr>
                <w:color w:val="FF0000"/>
                <w:spacing w:val="-2"/>
              </w:rPr>
              <w:t>(15,900)</w:t>
            </w:r>
          </w:p>
        </w:tc>
      </w:tr>
      <w:tr w:rsidR="00653BED" w14:paraId="3E0814B4" w14:textId="77777777">
        <w:trPr>
          <w:trHeight w:val="306"/>
        </w:trPr>
        <w:tc>
          <w:tcPr>
            <w:tcW w:w="8100" w:type="dxa"/>
          </w:tcPr>
          <w:p w14:paraId="3E0814B0" w14:textId="77777777" w:rsidR="00653BED" w:rsidRDefault="008E2DCC">
            <w:pPr>
              <w:pStyle w:val="TableParagraph"/>
              <w:spacing w:before="27"/>
              <w:ind w:left="315"/>
            </w:pPr>
            <w:r>
              <w:t>9.</w:t>
            </w:r>
            <w:r>
              <w:rPr>
                <w:spacing w:val="66"/>
                <w:w w:val="150"/>
              </w:rPr>
              <w:t xml:space="preserve"> </w:t>
            </w:r>
            <w:r>
              <w:t>WSH</w:t>
            </w:r>
            <w:r>
              <w:rPr>
                <w:spacing w:val="-1"/>
              </w:rPr>
              <w:t xml:space="preserve"> </w:t>
            </w:r>
            <w:r>
              <w:t>Civil</w:t>
            </w:r>
            <w:r>
              <w:rPr>
                <w:spacing w:val="-3"/>
              </w:rPr>
              <w:t xml:space="preserve"> </w:t>
            </w:r>
            <w:r>
              <w:t>Closure</w:t>
            </w:r>
            <w:r>
              <w:rPr>
                <w:spacing w:val="-3"/>
              </w:rPr>
              <w:t xml:space="preserve"> </w:t>
            </w:r>
            <w:r>
              <w:rPr>
                <w:spacing w:val="-10"/>
              </w:rPr>
              <w:t>2</w:t>
            </w:r>
          </w:p>
        </w:tc>
        <w:tc>
          <w:tcPr>
            <w:tcW w:w="1188" w:type="dxa"/>
          </w:tcPr>
          <w:p w14:paraId="3E0814B1" w14:textId="77777777" w:rsidR="00653BED" w:rsidRDefault="008E2DCC">
            <w:pPr>
              <w:pStyle w:val="TableParagraph"/>
              <w:spacing w:before="27"/>
              <w:ind w:right="17"/>
              <w:jc w:val="right"/>
            </w:pPr>
            <w:r>
              <w:rPr>
                <w:color w:val="FF0000"/>
                <w:spacing w:val="-2"/>
              </w:rPr>
              <w:t>(10,400)</w:t>
            </w:r>
          </w:p>
        </w:tc>
        <w:tc>
          <w:tcPr>
            <w:tcW w:w="324" w:type="dxa"/>
          </w:tcPr>
          <w:p w14:paraId="3E0814B2" w14:textId="77777777" w:rsidR="00653BED" w:rsidRDefault="00653BED">
            <w:pPr>
              <w:pStyle w:val="TableParagraph"/>
              <w:rPr>
                <w:rFonts w:ascii="Times New Roman"/>
                <w:sz w:val="20"/>
              </w:rPr>
            </w:pPr>
          </w:p>
        </w:tc>
        <w:tc>
          <w:tcPr>
            <w:tcW w:w="1188" w:type="dxa"/>
          </w:tcPr>
          <w:p w14:paraId="3E0814B3" w14:textId="77777777" w:rsidR="00653BED" w:rsidRDefault="008E2DCC">
            <w:pPr>
              <w:pStyle w:val="TableParagraph"/>
              <w:spacing w:before="27"/>
              <w:ind w:right="17"/>
              <w:jc w:val="right"/>
            </w:pPr>
            <w:r>
              <w:rPr>
                <w:color w:val="FF0000"/>
                <w:spacing w:val="-2"/>
              </w:rPr>
              <w:t>(10,400)</w:t>
            </w:r>
          </w:p>
        </w:tc>
      </w:tr>
      <w:tr w:rsidR="00653BED" w14:paraId="3E0814B9" w14:textId="77777777">
        <w:trPr>
          <w:trHeight w:val="309"/>
        </w:trPr>
        <w:tc>
          <w:tcPr>
            <w:tcW w:w="8100" w:type="dxa"/>
          </w:tcPr>
          <w:p w14:paraId="3E0814B5" w14:textId="77777777" w:rsidR="00653BED" w:rsidRDefault="008E2DCC">
            <w:pPr>
              <w:pStyle w:val="TableParagraph"/>
              <w:spacing w:before="27"/>
              <w:ind w:left="215"/>
            </w:pPr>
            <w:r>
              <w:t>10.</w:t>
            </w:r>
            <w:r>
              <w:rPr>
                <w:spacing w:val="66"/>
                <w:w w:val="150"/>
              </w:rPr>
              <w:t xml:space="preserve"> </w:t>
            </w:r>
            <w:r>
              <w:t>WSH</w:t>
            </w:r>
            <w:r>
              <w:rPr>
                <w:spacing w:val="-1"/>
              </w:rPr>
              <w:t xml:space="preserve"> </w:t>
            </w:r>
            <w:r>
              <w:t>Civil</w:t>
            </w:r>
            <w:r>
              <w:rPr>
                <w:spacing w:val="-3"/>
              </w:rPr>
              <w:t xml:space="preserve"> </w:t>
            </w:r>
            <w:r>
              <w:t>Closure</w:t>
            </w:r>
            <w:r>
              <w:rPr>
                <w:spacing w:val="-3"/>
              </w:rPr>
              <w:t xml:space="preserve"> </w:t>
            </w:r>
            <w:r>
              <w:rPr>
                <w:spacing w:val="-10"/>
              </w:rPr>
              <w:t>3</w:t>
            </w:r>
          </w:p>
        </w:tc>
        <w:tc>
          <w:tcPr>
            <w:tcW w:w="1188" w:type="dxa"/>
            <w:tcBorders>
              <w:bottom w:val="single" w:sz="4" w:space="0" w:color="000000"/>
            </w:tcBorders>
          </w:tcPr>
          <w:p w14:paraId="3E0814B6" w14:textId="77777777" w:rsidR="00653BED" w:rsidRDefault="008E2DCC">
            <w:pPr>
              <w:pStyle w:val="TableParagraph"/>
              <w:spacing w:before="27"/>
              <w:ind w:right="17"/>
              <w:jc w:val="right"/>
            </w:pPr>
            <w:r>
              <w:rPr>
                <w:color w:val="FF0000"/>
                <w:spacing w:val="-2"/>
              </w:rPr>
              <w:t>(8,300)</w:t>
            </w:r>
          </w:p>
        </w:tc>
        <w:tc>
          <w:tcPr>
            <w:tcW w:w="324" w:type="dxa"/>
          </w:tcPr>
          <w:p w14:paraId="3E0814B7" w14:textId="77777777" w:rsidR="00653BED" w:rsidRDefault="00653BED">
            <w:pPr>
              <w:pStyle w:val="TableParagraph"/>
              <w:rPr>
                <w:rFonts w:ascii="Times New Roman"/>
                <w:sz w:val="20"/>
              </w:rPr>
            </w:pPr>
          </w:p>
        </w:tc>
        <w:tc>
          <w:tcPr>
            <w:tcW w:w="1188" w:type="dxa"/>
            <w:tcBorders>
              <w:bottom w:val="single" w:sz="4" w:space="0" w:color="000000"/>
            </w:tcBorders>
          </w:tcPr>
          <w:p w14:paraId="3E0814B8" w14:textId="77777777" w:rsidR="00653BED" w:rsidRDefault="008E2DCC">
            <w:pPr>
              <w:pStyle w:val="TableParagraph"/>
              <w:spacing w:before="27"/>
              <w:ind w:right="17"/>
              <w:jc w:val="right"/>
            </w:pPr>
            <w:r>
              <w:rPr>
                <w:color w:val="FF0000"/>
                <w:spacing w:val="-2"/>
              </w:rPr>
              <w:t>(8,300)</w:t>
            </w:r>
          </w:p>
        </w:tc>
      </w:tr>
      <w:tr w:rsidR="00653BED" w14:paraId="3E0814BE" w14:textId="77777777">
        <w:trPr>
          <w:trHeight w:val="323"/>
        </w:trPr>
        <w:tc>
          <w:tcPr>
            <w:tcW w:w="8100" w:type="dxa"/>
          </w:tcPr>
          <w:p w14:paraId="3E0814BA"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4BB" w14:textId="77777777" w:rsidR="00653BED" w:rsidRDefault="008E2DCC">
            <w:pPr>
              <w:pStyle w:val="TableParagraph"/>
              <w:spacing w:before="14"/>
              <w:ind w:right="17"/>
              <w:jc w:val="right"/>
              <w:rPr>
                <w:b/>
              </w:rPr>
            </w:pPr>
            <w:r>
              <w:rPr>
                <w:b/>
                <w:color w:val="FF0000"/>
                <w:spacing w:val="-2"/>
              </w:rPr>
              <w:t>(56,321)</w:t>
            </w:r>
          </w:p>
        </w:tc>
        <w:tc>
          <w:tcPr>
            <w:tcW w:w="324" w:type="dxa"/>
          </w:tcPr>
          <w:p w14:paraId="3E0814BC" w14:textId="77777777" w:rsidR="00653BED" w:rsidRDefault="00653BED">
            <w:pPr>
              <w:pStyle w:val="TableParagraph"/>
              <w:rPr>
                <w:rFonts w:ascii="Times New Roman"/>
                <w:sz w:val="20"/>
              </w:rPr>
            </w:pPr>
          </w:p>
        </w:tc>
        <w:tc>
          <w:tcPr>
            <w:tcW w:w="1188" w:type="dxa"/>
            <w:tcBorders>
              <w:top w:val="single" w:sz="4" w:space="0" w:color="000000"/>
            </w:tcBorders>
          </w:tcPr>
          <w:p w14:paraId="3E0814BD" w14:textId="77777777" w:rsidR="00653BED" w:rsidRDefault="008E2DCC">
            <w:pPr>
              <w:pStyle w:val="TableParagraph"/>
              <w:spacing w:before="14"/>
              <w:ind w:right="17"/>
              <w:jc w:val="right"/>
              <w:rPr>
                <w:b/>
              </w:rPr>
            </w:pPr>
            <w:r>
              <w:rPr>
                <w:b/>
                <w:color w:val="FF0000"/>
                <w:spacing w:val="-2"/>
              </w:rPr>
              <w:t>(58,239)</w:t>
            </w:r>
          </w:p>
        </w:tc>
      </w:tr>
      <w:tr w:rsidR="00653BED" w14:paraId="3E0814C3" w14:textId="77777777">
        <w:trPr>
          <w:trHeight w:val="364"/>
        </w:trPr>
        <w:tc>
          <w:tcPr>
            <w:tcW w:w="8100" w:type="dxa"/>
          </w:tcPr>
          <w:p w14:paraId="3E0814B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4C0" w14:textId="77777777" w:rsidR="00653BED" w:rsidRDefault="008E2DCC">
            <w:pPr>
              <w:pStyle w:val="TableParagraph"/>
              <w:spacing w:before="55"/>
              <w:ind w:right="17"/>
              <w:jc w:val="right"/>
              <w:rPr>
                <w:b/>
              </w:rPr>
            </w:pPr>
            <w:r>
              <w:rPr>
                <w:b/>
                <w:color w:val="FF0000"/>
                <w:spacing w:val="-2"/>
              </w:rPr>
              <w:t>(56,321)</w:t>
            </w:r>
          </w:p>
        </w:tc>
        <w:tc>
          <w:tcPr>
            <w:tcW w:w="324" w:type="dxa"/>
          </w:tcPr>
          <w:p w14:paraId="3E0814C1" w14:textId="77777777" w:rsidR="00653BED" w:rsidRDefault="00653BED">
            <w:pPr>
              <w:pStyle w:val="TableParagraph"/>
              <w:rPr>
                <w:rFonts w:ascii="Times New Roman"/>
                <w:sz w:val="20"/>
              </w:rPr>
            </w:pPr>
          </w:p>
        </w:tc>
        <w:tc>
          <w:tcPr>
            <w:tcW w:w="1188" w:type="dxa"/>
          </w:tcPr>
          <w:p w14:paraId="3E0814C2" w14:textId="77777777" w:rsidR="00653BED" w:rsidRDefault="008E2DCC">
            <w:pPr>
              <w:pStyle w:val="TableParagraph"/>
              <w:spacing w:before="55"/>
              <w:ind w:right="17"/>
              <w:jc w:val="right"/>
              <w:rPr>
                <w:b/>
              </w:rPr>
            </w:pPr>
            <w:r>
              <w:rPr>
                <w:b/>
                <w:color w:val="FF0000"/>
                <w:spacing w:val="-2"/>
              </w:rPr>
              <w:t>(58,239)</w:t>
            </w:r>
          </w:p>
        </w:tc>
      </w:tr>
      <w:tr w:rsidR="00653BED" w14:paraId="3E0814C8" w14:textId="77777777">
        <w:trPr>
          <w:trHeight w:val="422"/>
        </w:trPr>
        <w:tc>
          <w:tcPr>
            <w:tcW w:w="8100" w:type="dxa"/>
          </w:tcPr>
          <w:p w14:paraId="3E0814C4"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4C5" w14:textId="77777777" w:rsidR="00653BED" w:rsidRDefault="008E2DCC">
            <w:pPr>
              <w:pStyle w:val="TableParagraph"/>
              <w:spacing w:before="55"/>
              <w:ind w:right="17"/>
              <w:jc w:val="right"/>
              <w:rPr>
                <w:b/>
              </w:rPr>
            </w:pPr>
            <w:r>
              <w:rPr>
                <w:b/>
                <w:color w:val="FF0000"/>
                <w:spacing w:val="-2"/>
              </w:rPr>
              <w:t>(56,321)</w:t>
            </w:r>
          </w:p>
        </w:tc>
        <w:tc>
          <w:tcPr>
            <w:tcW w:w="324" w:type="dxa"/>
          </w:tcPr>
          <w:p w14:paraId="3E0814C6" w14:textId="77777777" w:rsidR="00653BED" w:rsidRDefault="00653BED">
            <w:pPr>
              <w:pStyle w:val="TableParagraph"/>
              <w:rPr>
                <w:rFonts w:ascii="Times New Roman"/>
                <w:sz w:val="20"/>
              </w:rPr>
            </w:pPr>
          </w:p>
        </w:tc>
        <w:tc>
          <w:tcPr>
            <w:tcW w:w="1188" w:type="dxa"/>
          </w:tcPr>
          <w:p w14:paraId="3E0814C7" w14:textId="77777777" w:rsidR="00653BED" w:rsidRDefault="008E2DCC">
            <w:pPr>
              <w:pStyle w:val="TableParagraph"/>
              <w:spacing w:before="55"/>
              <w:ind w:right="17"/>
              <w:jc w:val="right"/>
              <w:rPr>
                <w:b/>
              </w:rPr>
            </w:pPr>
            <w:r>
              <w:rPr>
                <w:b/>
                <w:color w:val="FF0000"/>
                <w:spacing w:val="-2"/>
              </w:rPr>
              <w:t>(58,239)</w:t>
            </w:r>
          </w:p>
        </w:tc>
      </w:tr>
      <w:tr w:rsidR="00653BED" w14:paraId="3E0814CF" w14:textId="77777777">
        <w:trPr>
          <w:trHeight w:val="1022"/>
        </w:trPr>
        <w:tc>
          <w:tcPr>
            <w:tcW w:w="8100" w:type="dxa"/>
          </w:tcPr>
          <w:p w14:paraId="3E0814C9"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14CA" w14:textId="77777777" w:rsidR="00653BED" w:rsidRDefault="008E2DCC">
            <w:pPr>
              <w:pStyle w:val="TableParagraph"/>
              <w:spacing w:before="50"/>
              <w:ind w:left="315"/>
              <w:rPr>
                <w:b/>
              </w:rPr>
            </w:pPr>
            <w:r>
              <w:rPr>
                <w:b/>
              </w:rPr>
              <w:t>1.</w:t>
            </w:r>
            <w:r>
              <w:rPr>
                <w:b/>
                <w:spacing w:val="70"/>
                <w:w w:val="150"/>
              </w:rPr>
              <w:t xml:space="preserve"> </w:t>
            </w:r>
            <w:r>
              <w:rPr>
                <w:b/>
              </w:rPr>
              <w:t>CSM</w:t>
            </w:r>
            <w:r>
              <w:rPr>
                <w:b/>
                <w:spacing w:val="-2"/>
              </w:rPr>
              <w:t xml:space="preserve"> Contract</w:t>
            </w:r>
          </w:p>
          <w:p w14:paraId="3E0814CB" w14:textId="77777777" w:rsidR="00653BED" w:rsidRDefault="008E2DCC">
            <w:pPr>
              <w:pStyle w:val="TableParagraph"/>
              <w:spacing w:before="45"/>
              <w:ind w:left="614"/>
              <w:rPr>
                <w:rFonts w:ascii="Times New Roman"/>
              </w:rPr>
            </w:pPr>
            <w:r>
              <w:rPr>
                <w:rFonts w:ascii="Times New Roman"/>
              </w:rPr>
              <w:t>A</w:t>
            </w:r>
            <w:r>
              <w:rPr>
                <w:rFonts w:ascii="Times New Roman"/>
                <w:spacing w:val="-14"/>
              </w:rPr>
              <w:t xml:space="preserve"> </w:t>
            </w:r>
            <w:r>
              <w:rPr>
                <w:rFonts w:ascii="Times New Roman"/>
              </w:rPr>
              <w:t>contract</w:t>
            </w:r>
            <w:r>
              <w:rPr>
                <w:rFonts w:ascii="Times New Roman"/>
                <w:spacing w:val="-1"/>
              </w:rPr>
              <w:t xml:space="preserve"> </w:t>
            </w:r>
            <w:r>
              <w:rPr>
                <w:rFonts w:ascii="Times New Roman"/>
              </w:rPr>
              <w:t>for</w:t>
            </w:r>
            <w:r>
              <w:rPr>
                <w:rFonts w:ascii="Times New Roman"/>
                <w:spacing w:val="-1"/>
              </w:rPr>
              <w:t xml:space="preserve"> </w:t>
            </w:r>
            <w:r>
              <w:rPr>
                <w:rFonts w:ascii="Times New Roman"/>
              </w:rPr>
              <w:t>independent</w:t>
            </w:r>
            <w:r>
              <w:rPr>
                <w:rFonts w:ascii="Times New Roman"/>
                <w:spacing w:val="-1"/>
              </w:rPr>
              <w:t xml:space="preserve"> </w:t>
            </w:r>
            <w:r>
              <w:rPr>
                <w:rFonts w:ascii="Times New Roman"/>
              </w:rPr>
              <w:t>oversight</w:t>
            </w:r>
            <w:r>
              <w:rPr>
                <w:rFonts w:ascii="Times New Roman"/>
                <w:spacing w:val="-1"/>
              </w:rPr>
              <w:t xml:space="preserve"> </w:t>
            </w:r>
            <w:r>
              <w:rPr>
                <w:rFonts w:ascii="Times New Roman"/>
              </w:rPr>
              <w:t>and</w:t>
            </w:r>
            <w:r>
              <w:rPr>
                <w:rFonts w:ascii="Times New Roman"/>
                <w:spacing w:val="-1"/>
              </w:rPr>
              <w:t xml:space="preserve"> </w:t>
            </w:r>
            <w:r>
              <w:rPr>
                <w:rFonts w:ascii="Times New Roman"/>
              </w:rPr>
              <w:t>audit</w:t>
            </w:r>
            <w:r>
              <w:rPr>
                <w:rFonts w:ascii="Times New Roman"/>
                <w:spacing w:val="-1"/>
              </w:rPr>
              <w:t xml:space="preserve"> </w:t>
            </w:r>
            <w:r>
              <w:rPr>
                <w:rFonts w:ascii="Times New Roman"/>
              </w:rPr>
              <w:t>services</w:t>
            </w:r>
            <w:r>
              <w:rPr>
                <w:rFonts w:ascii="Times New Roman"/>
                <w:spacing w:val="-2"/>
              </w:rPr>
              <w:t xml:space="preserve"> </w:t>
            </w:r>
            <w:r>
              <w:rPr>
                <w:rFonts w:ascii="Times New Roman"/>
              </w:rPr>
              <w:t>is</w:t>
            </w:r>
            <w:r>
              <w:rPr>
                <w:rFonts w:ascii="Times New Roman"/>
                <w:spacing w:val="-1"/>
              </w:rPr>
              <w:t xml:space="preserve"> </w:t>
            </w:r>
            <w:r>
              <w:rPr>
                <w:rFonts w:ascii="Times New Roman"/>
                <w:spacing w:val="-2"/>
              </w:rPr>
              <w:t>eliminated.</w:t>
            </w:r>
          </w:p>
        </w:tc>
        <w:tc>
          <w:tcPr>
            <w:tcW w:w="1188" w:type="dxa"/>
          </w:tcPr>
          <w:p w14:paraId="3E0814CC" w14:textId="77777777" w:rsidR="00653BED" w:rsidRDefault="00653BED">
            <w:pPr>
              <w:pStyle w:val="TableParagraph"/>
              <w:rPr>
                <w:rFonts w:ascii="Times New Roman"/>
                <w:sz w:val="20"/>
              </w:rPr>
            </w:pPr>
          </w:p>
        </w:tc>
        <w:tc>
          <w:tcPr>
            <w:tcW w:w="324" w:type="dxa"/>
          </w:tcPr>
          <w:p w14:paraId="3E0814CD" w14:textId="77777777" w:rsidR="00653BED" w:rsidRDefault="00653BED">
            <w:pPr>
              <w:pStyle w:val="TableParagraph"/>
              <w:rPr>
                <w:rFonts w:ascii="Times New Roman"/>
                <w:sz w:val="20"/>
              </w:rPr>
            </w:pPr>
          </w:p>
        </w:tc>
        <w:tc>
          <w:tcPr>
            <w:tcW w:w="1188" w:type="dxa"/>
          </w:tcPr>
          <w:p w14:paraId="3E0814CE" w14:textId="77777777" w:rsidR="00653BED" w:rsidRDefault="00653BED">
            <w:pPr>
              <w:pStyle w:val="TableParagraph"/>
              <w:rPr>
                <w:rFonts w:ascii="Times New Roman"/>
                <w:sz w:val="20"/>
              </w:rPr>
            </w:pPr>
          </w:p>
        </w:tc>
      </w:tr>
      <w:tr w:rsidR="00653BED" w14:paraId="3E0814D5" w14:textId="77777777">
        <w:trPr>
          <w:trHeight w:val="662"/>
        </w:trPr>
        <w:tc>
          <w:tcPr>
            <w:tcW w:w="8100" w:type="dxa"/>
          </w:tcPr>
          <w:p w14:paraId="3E0814D0"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Communications</w:t>
            </w:r>
          </w:p>
          <w:p w14:paraId="3E0814D1" w14:textId="77777777" w:rsidR="00653BED" w:rsidRDefault="008E2DCC">
            <w:pPr>
              <w:pStyle w:val="TableParagraph"/>
              <w:spacing w:before="46"/>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communications.</w:t>
            </w:r>
          </w:p>
        </w:tc>
        <w:tc>
          <w:tcPr>
            <w:tcW w:w="1188" w:type="dxa"/>
          </w:tcPr>
          <w:p w14:paraId="3E0814D2" w14:textId="77777777" w:rsidR="00653BED" w:rsidRDefault="00653BED">
            <w:pPr>
              <w:pStyle w:val="TableParagraph"/>
              <w:rPr>
                <w:rFonts w:ascii="Times New Roman"/>
                <w:sz w:val="20"/>
              </w:rPr>
            </w:pPr>
          </w:p>
        </w:tc>
        <w:tc>
          <w:tcPr>
            <w:tcW w:w="324" w:type="dxa"/>
          </w:tcPr>
          <w:p w14:paraId="3E0814D3" w14:textId="77777777" w:rsidR="00653BED" w:rsidRDefault="00653BED">
            <w:pPr>
              <w:pStyle w:val="TableParagraph"/>
              <w:rPr>
                <w:rFonts w:ascii="Times New Roman"/>
                <w:sz w:val="20"/>
              </w:rPr>
            </w:pPr>
          </w:p>
        </w:tc>
        <w:tc>
          <w:tcPr>
            <w:tcW w:w="1188" w:type="dxa"/>
          </w:tcPr>
          <w:p w14:paraId="3E0814D4" w14:textId="77777777" w:rsidR="00653BED" w:rsidRDefault="00653BED">
            <w:pPr>
              <w:pStyle w:val="TableParagraph"/>
              <w:rPr>
                <w:rFonts w:ascii="Times New Roman"/>
                <w:sz w:val="20"/>
              </w:rPr>
            </w:pPr>
          </w:p>
        </w:tc>
      </w:tr>
      <w:tr w:rsidR="00653BED" w14:paraId="3E0814DB" w14:textId="77777777">
        <w:trPr>
          <w:trHeight w:val="662"/>
        </w:trPr>
        <w:tc>
          <w:tcPr>
            <w:tcW w:w="8100" w:type="dxa"/>
          </w:tcPr>
          <w:p w14:paraId="3E0814D6"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Equipment</w:t>
            </w:r>
          </w:p>
          <w:p w14:paraId="3E0814D7" w14:textId="77777777" w:rsidR="00653BED" w:rsidRDefault="008E2DCC">
            <w:pPr>
              <w:pStyle w:val="TableParagraph"/>
              <w:spacing w:before="46"/>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3"/>
              </w:rPr>
              <w:t xml:space="preserve"> </w:t>
            </w:r>
            <w:r>
              <w:rPr>
                <w:rFonts w:ascii="Times New Roman"/>
              </w:rPr>
              <w:t>reduction</w:t>
            </w:r>
            <w:r>
              <w:rPr>
                <w:rFonts w:ascii="Times New Roman"/>
                <w:spacing w:val="-2"/>
              </w:rPr>
              <w:t xml:space="preserve"> </w:t>
            </w:r>
            <w:r>
              <w:rPr>
                <w:rFonts w:ascii="Times New Roman"/>
              </w:rPr>
              <w:t>in</w:t>
            </w:r>
            <w:r>
              <w:rPr>
                <w:rFonts w:ascii="Times New Roman"/>
                <w:spacing w:val="-2"/>
              </w:rPr>
              <w:t xml:space="preserve"> equipment.</w:t>
            </w:r>
          </w:p>
        </w:tc>
        <w:tc>
          <w:tcPr>
            <w:tcW w:w="1188" w:type="dxa"/>
          </w:tcPr>
          <w:p w14:paraId="3E0814D8" w14:textId="77777777" w:rsidR="00653BED" w:rsidRDefault="00653BED">
            <w:pPr>
              <w:pStyle w:val="TableParagraph"/>
              <w:rPr>
                <w:rFonts w:ascii="Times New Roman"/>
                <w:sz w:val="20"/>
              </w:rPr>
            </w:pPr>
          </w:p>
        </w:tc>
        <w:tc>
          <w:tcPr>
            <w:tcW w:w="324" w:type="dxa"/>
          </w:tcPr>
          <w:p w14:paraId="3E0814D9" w14:textId="77777777" w:rsidR="00653BED" w:rsidRDefault="00653BED">
            <w:pPr>
              <w:pStyle w:val="TableParagraph"/>
              <w:rPr>
                <w:rFonts w:ascii="Times New Roman"/>
                <w:sz w:val="20"/>
              </w:rPr>
            </w:pPr>
          </w:p>
        </w:tc>
        <w:tc>
          <w:tcPr>
            <w:tcW w:w="1188" w:type="dxa"/>
          </w:tcPr>
          <w:p w14:paraId="3E0814DA" w14:textId="77777777" w:rsidR="00653BED" w:rsidRDefault="00653BED">
            <w:pPr>
              <w:pStyle w:val="TableParagraph"/>
              <w:rPr>
                <w:rFonts w:ascii="Times New Roman"/>
                <w:sz w:val="20"/>
              </w:rPr>
            </w:pPr>
          </w:p>
        </w:tc>
      </w:tr>
      <w:tr w:rsidR="00653BED" w14:paraId="3E0814E1" w14:textId="77777777">
        <w:trPr>
          <w:trHeight w:val="606"/>
        </w:trPr>
        <w:tc>
          <w:tcPr>
            <w:tcW w:w="8100" w:type="dxa"/>
          </w:tcPr>
          <w:p w14:paraId="3E0814DC" w14:textId="77777777" w:rsidR="00653BED" w:rsidRDefault="008E2DCC">
            <w:pPr>
              <w:pStyle w:val="TableParagraph"/>
              <w:spacing w:before="55"/>
              <w:ind w:left="315"/>
              <w:rPr>
                <w:b/>
              </w:rPr>
            </w:pPr>
            <w:r>
              <w:rPr>
                <w:b/>
              </w:rPr>
              <w:lastRenderedPageBreak/>
              <w:t>4.</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14DD"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14DE" w14:textId="77777777" w:rsidR="00653BED" w:rsidRDefault="00653BED">
            <w:pPr>
              <w:pStyle w:val="TableParagraph"/>
              <w:rPr>
                <w:rFonts w:ascii="Times New Roman"/>
                <w:sz w:val="20"/>
              </w:rPr>
            </w:pPr>
          </w:p>
        </w:tc>
        <w:tc>
          <w:tcPr>
            <w:tcW w:w="324" w:type="dxa"/>
          </w:tcPr>
          <w:p w14:paraId="3E0814DF" w14:textId="77777777" w:rsidR="00653BED" w:rsidRDefault="00653BED">
            <w:pPr>
              <w:pStyle w:val="TableParagraph"/>
              <w:rPr>
                <w:rFonts w:ascii="Times New Roman"/>
                <w:sz w:val="20"/>
              </w:rPr>
            </w:pPr>
          </w:p>
        </w:tc>
        <w:tc>
          <w:tcPr>
            <w:tcW w:w="1188" w:type="dxa"/>
          </w:tcPr>
          <w:p w14:paraId="3E0814E0" w14:textId="77777777" w:rsidR="00653BED" w:rsidRDefault="00653BED">
            <w:pPr>
              <w:pStyle w:val="TableParagraph"/>
              <w:rPr>
                <w:rFonts w:ascii="Times New Roman"/>
                <w:sz w:val="20"/>
              </w:rPr>
            </w:pPr>
          </w:p>
        </w:tc>
      </w:tr>
      <w:tr w:rsidR="00F86499" w14:paraId="035209EC" w14:textId="77777777">
        <w:trPr>
          <w:trHeight w:val="606"/>
        </w:trPr>
        <w:tc>
          <w:tcPr>
            <w:tcW w:w="8100" w:type="dxa"/>
          </w:tcPr>
          <w:p w14:paraId="7D536006" w14:textId="77777777" w:rsidR="00F86499" w:rsidRDefault="00F86499" w:rsidP="00F86499">
            <w:pPr>
              <w:pStyle w:val="Heading4"/>
              <w:numPr>
                <w:ilvl w:val="0"/>
                <w:numId w:val="26"/>
              </w:numPr>
              <w:tabs>
                <w:tab w:val="left" w:pos="753"/>
              </w:tabs>
              <w:spacing w:before="19"/>
              <w:ind w:left="753" w:hanging="359"/>
              <w:jc w:val="left"/>
            </w:pPr>
            <w:r>
              <w:t>Govt.</w:t>
            </w:r>
            <w:r>
              <w:rPr>
                <w:spacing w:val="-4"/>
              </w:rPr>
              <w:t xml:space="preserve"> </w:t>
            </w:r>
            <w:r>
              <w:t>Efficiency</w:t>
            </w:r>
            <w:r>
              <w:rPr>
                <w:spacing w:val="-4"/>
              </w:rPr>
              <w:t xml:space="preserve"> </w:t>
            </w:r>
            <w:r>
              <w:t>-</w:t>
            </w:r>
            <w:r>
              <w:rPr>
                <w:spacing w:val="-3"/>
              </w:rPr>
              <w:t xml:space="preserve"> </w:t>
            </w:r>
            <w:r>
              <w:rPr>
                <w:spacing w:val="-5"/>
              </w:rPr>
              <w:t>IT</w:t>
            </w:r>
          </w:p>
          <w:p w14:paraId="0297B65B" w14:textId="77777777" w:rsidR="00F86499" w:rsidRDefault="00F86499" w:rsidP="00F86499">
            <w:pPr>
              <w:pStyle w:val="BodyText"/>
              <w:spacing w:before="45"/>
              <w:ind w:left="754" w:hanging="359"/>
            </w:pPr>
            <w:r>
              <w:t>This</w:t>
            </w:r>
            <w:r>
              <w:rPr>
                <w:spacing w:val="-6"/>
              </w:rPr>
              <w:t xml:space="preserve"> </w:t>
            </w:r>
            <w:r>
              <w:t>reduction</w:t>
            </w:r>
            <w:r>
              <w:rPr>
                <w:spacing w:val="-3"/>
              </w:rPr>
              <w:t xml:space="preserve"> </w:t>
            </w:r>
            <w:r>
              <w:t>creates</w:t>
            </w:r>
            <w:r>
              <w:rPr>
                <w:spacing w:val="-4"/>
              </w:rPr>
              <w:t xml:space="preserve"> </w:t>
            </w:r>
            <w:r>
              <w:t>IT</w:t>
            </w:r>
            <w:r>
              <w:rPr>
                <w:spacing w:val="-7"/>
              </w:rPr>
              <w:t xml:space="preserve"> </w:t>
            </w:r>
            <w:r>
              <w:t>and</w:t>
            </w:r>
            <w:r>
              <w:rPr>
                <w:spacing w:val="-3"/>
              </w:rPr>
              <w:t xml:space="preserve"> </w:t>
            </w:r>
            <w:r>
              <w:t>office</w:t>
            </w:r>
            <w:r>
              <w:rPr>
                <w:spacing w:val="-3"/>
              </w:rPr>
              <w:t xml:space="preserve"> </w:t>
            </w:r>
            <w:r>
              <w:t>efficiencies</w:t>
            </w:r>
            <w:r>
              <w:rPr>
                <w:spacing w:val="-4"/>
              </w:rPr>
              <w:t xml:space="preserve"> </w:t>
            </w:r>
            <w:r>
              <w:t>throughout</w:t>
            </w:r>
            <w:r>
              <w:rPr>
                <w:spacing w:val="-3"/>
              </w:rPr>
              <w:t xml:space="preserve"> </w:t>
            </w:r>
            <w:r>
              <w:t>the</w:t>
            </w:r>
            <w:r>
              <w:rPr>
                <w:spacing w:val="-2"/>
              </w:rPr>
              <w:t xml:space="preserve"> agency.</w:t>
            </w:r>
          </w:p>
          <w:p w14:paraId="113B61F5" w14:textId="77777777" w:rsidR="00F86499" w:rsidRDefault="00F86499" w:rsidP="00F86499">
            <w:pPr>
              <w:pStyle w:val="Heading4"/>
              <w:numPr>
                <w:ilvl w:val="0"/>
                <w:numId w:val="26"/>
              </w:numPr>
              <w:tabs>
                <w:tab w:val="left" w:pos="753"/>
              </w:tabs>
              <w:ind w:left="753" w:hanging="359"/>
              <w:jc w:val="left"/>
            </w:pPr>
            <w:r>
              <w:t>Govt.</w:t>
            </w:r>
            <w:r>
              <w:rPr>
                <w:spacing w:val="-4"/>
              </w:rPr>
              <w:t xml:space="preserve"> </w:t>
            </w:r>
            <w:r>
              <w:t>Efficiency</w:t>
            </w:r>
            <w:r>
              <w:rPr>
                <w:spacing w:val="-4"/>
              </w:rPr>
              <w:t xml:space="preserve"> </w:t>
            </w:r>
            <w:r>
              <w:t>-</w:t>
            </w:r>
            <w:r>
              <w:rPr>
                <w:spacing w:val="-3"/>
              </w:rPr>
              <w:t xml:space="preserve"> </w:t>
            </w:r>
            <w:r>
              <w:rPr>
                <w:spacing w:val="-2"/>
              </w:rPr>
              <w:t>Management</w:t>
            </w:r>
          </w:p>
          <w:p w14:paraId="2E299D85" w14:textId="77777777" w:rsidR="00F86499" w:rsidRDefault="00F86499" w:rsidP="00F86499">
            <w:pPr>
              <w:pStyle w:val="BodyText"/>
              <w:spacing w:before="45"/>
              <w:ind w:left="754" w:hanging="359"/>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0D8CB390" w14:textId="77777777" w:rsidR="00F86499" w:rsidRDefault="00F86499" w:rsidP="00F86499">
            <w:pPr>
              <w:pStyle w:val="Heading4"/>
              <w:numPr>
                <w:ilvl w:val="0"/>
                <w:numId w:val="26"/>
              </w:numPr>
              <w:tabs>
                <w:tab w:val="left" w:pos="753"/>
              </w:tabs>
              <w:ind w:left="753" w:hanging="359"/>
              <w:jc w:val="left"/>
            </w:pPr>
            <w:r>
              <w:t>Govt.</w:t>
            </w:r>
            <w:r>
              <w:rPr>
                <w:spacing w:val="-4"/>
              </w:rPr>
              <w:t xml:space="preserve"> </w:t>
            </w:r>
            <w:r>
              <w:t>Efficiency</w:t>
            </w:r>
            <w:r>
              <w:rPr>
                <w:spacing w:val="-4"/>
              </w:rPr>
              <w:t xml:space="preserve"> </w:t>
            </w:r>
            <w:r>
              <w:t>-</w:t>
            </w:r>
            <w:r>
              <w:rPr>
                <w:spacing w:val="-3"/>
              </w:rPr>
              <w:t xml:space="preserve"> </w:t>
            </w:r>
            <w:r>
              <w:rPr>
                <w:spacing w:val="-2"/>
              </w:rPr>
              <w:t>Travel</w:t>
            </w:r>
          </w:p>
          <w:p w14:paraId="69D15049" w14:textId="77777777" w:rsidR="00F86499" w:rsidRDefault="00F86499" w:rsidP="00F86499">
            <w:pPr>
              <w:pStyle w:val="BodyText"/>
              <w:spacing w:before="45"/>
              <w:ind w:left="754" w:hanging="359"/>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proofErr w:type="gramStart"/>
            <w:r>
              <w:t>in-state</w:t>
            </w:r>
            <w:proofErr w:type="gramEnd"/>
            <w:r>
              <w:rPr>
                <w:spacing w:val="-1"/>
              </w:rPr>
              <w:t xml:space="preserve"> </w:t>
            </w:r>
            <w:r>
              <w:t>and</w:t>
            </w:r>
            <w:r>
              <w:rPr>
                <w:spacing w:val="-2"/>
              </w:rPr>
              <w:t xml:space="preserve"> </w:t>
            </w:r>
            <w:r>
              <w:t>out-of-state</w:t>
            </w:r>
            <w:r>
              <w:rPr>
                <w:spacing w:val="-1"/>
              </w:rPr>
              <w:t xml:space="preserve"> </w:t>
            </w:r>
            <w:r>
              <w:rPr>
                <w:spacing w:val="-2"/>
              </w:rPr>
              <w:t>travel.</w:t>
            </w:r>
          </w:p>
          <w:p w14:paraId="1E01EA78" w14:textId="77777777" w:rsidR="00F86499" w:rsidRDefault="00F86499" w:rsidP="00F86499">
            <w:pPr>
              <w:pStyle w:val="Heading4"/>
              <w:numPr>
                <w:ilvl w:val="0"/>
                <w:numId w:val="26"/>
              </w:numPr>
              <w:tabs>
                <w:tab w:val="left" w:pos="753"/>
              </w:tabs>
              <w:ind w:left="753" w:hanging="359"/>
              <w:jc w:val="left"/>
            </w:pPr>
            <w:r>
              <w:t>WSH</w:t>
            </w:r>
            <w:r>
              <w:rPr>
                <w:spacing w:val="-3"/>
              </w:rPr>
              <w:t xml:space="preserve"> </w:t>
            </w:r>
            <w:r>
              <w:t>Civil</w:t>
            </w:r>
            <w:r>
              <w:rPr>
                <w:spacing w:val="-3"/>
              </w:rPr>
              <w:t xml:space="preserve"> </w:t>
            </w:r>
            <w:r>
              <w:t>Closure</w:t>
            </w:r>
            <w:r>
              <w:rPr>
                <w:spacing w:val="-2"/>
              </w:rPr>
              <w:t xml:space="preserve"> </w:t>
            </w:r>
            <w:r>
              <w:rPr>
                <w:spacing w:val="-10"/>
              </w:rPr>
              <w:t>1</w:t>
            </w:r>
          </w:p>
          <w:p w14:paraId="4A8CD14A" w14:textId="77777777" w:rsidR="00F86499" w:rsidRDefault="00F86499" w:rsidP="00F86499">
            <w:pPr>
              <w:pStyle w:val="BodyText"/>
              <w:spacing w:before="54" w:line="230" w:lineRule="auto"/>
              <w:ind w:left="754" w:right="239" w:hanging="359"/>
            </w:pPr>
            <w:r>
              <w:t>A</w:t>
            </w:r>
            <w:r>
              <w:rPr>
                <w:spacing w:val="-14"/>
              </w:rPr>
              <w:t xml:space="preserve"> </w:t>
            </w:r>
            <w:r>
              <w:t>30-bed</w:t>
            </w:r>
            <w:r>
              <w:rPr>
                <w:spacing w:val="-6"/>
              </w:rPr>
              <w:t xml:space="preserve"> </w:t>
            </w:r>
            <w:r>
              <w:t>ward</w:t>
            </w:r>
            <w:r>
              <w:rPr>
                <w:spacing w:val="-3"/>
              </w:rPr>
              <w:t xml:space="preserve"> </w:t>
            </w:r>
            <w:r>
              <w:t>at</w:t>
            </w:r>
            <w:r>
              <w:rPr>
                <w:spacing w:val="-7"/>
              </w:rPr>
              <w:t xml:space="preserve"> </w:t>
            </w:r>
            <w:r>
              <w:t>Western</w:t>
            </w:r>
            <w:r>
              <w:rPr>
                <w:spacing w:val="-3"/>
              </w:rPr>
              <w:t xml:space="preserve"> </w:t>
            </w:r>
            <w:r>
              <w:t>State</w:t>
            </w:r>
            <w:r>
              <w:rPr>
                <w:spacing w:val="-3"/>
              </w:rPr>
              <w:t xml:space="preserve"> </w:t>
            </w:r>
            <w:r>
              <w:t>Hospital</w:t>
            </w:r>
            <w:r>
              <w:rPr>
                <w:spacing w:val="-3"/>
              </w:rPr>
              <w:t xml:space="preserve"> </w:t>
            </w:r>
            <w:r>
              <w:t>is</w:t>
            </w:r>
            <w:r>
              <w:rPr>
                <w:spacing w:val="-4"/>
              </w:rPr>
              <w:t xml:space="preserve"> </w:t>
            </w:r>
            <w:r>
              <w:t>closed</w:t>
            </w:r>
            <w:r>
              <w:rPr>
                <w:spacing w:val="-14"/>
              </w:rPr>
              <w:t xml:space="preserve"> </w:t>
            </w:r>
            <w:r>
              <w:t>August</w:t>
            </w:r>
            <w:r>
              <w:rPr>
                <w:spacing w:val="-3"/>
              </w:rPr>
              <w:t xml:space="preserve"> </w:t>
            </w:r>
            <w:r>
              <w:t>2025.</w:t>
            </w:r>
            <w:r>
              <w:rPr>
                <w:spacing w:val="40"/>
              </w:rPr>
              <w:t xml:space="preserve"> </w:t>
            </w:r>
            <w:r>
              <w:t>Patients</w:t>
            </w:r>
            <w:r>
              <w:rPr>
                <w:spacing w:val="-4"/>
              </w:rPr>
              <w:t xml:space="preserve"> </w:t>
            </w:r>
            <w:r>
              <w:t>are</w:t>
            </w:r>
            <w:r>
              <w:rPr>
                <w:spacing w:val="-3"/>
              </w:rPr>
              <w:t xml:space="preserve"> </w:t>
            </w:r>
            <w:r>
              <w:t>transferred</w:t>
            </w:r>
            <w:r>
              <w:rPr>
                <w:spacing w:val="-3"/>
              </w:rPr>
              <w:t xml:space="preserve"> </w:t>
            </w:r>
            <w:r>
              <w:t>to</w:t>
            </w:r>
            <w:r>
              <w:rPr>
                <w:spacing w:val="-3"/>
              </w:rPr>
              <w:t xml:space="preserve"> </w:t>
            </w:r>
            <w:r>
              <w:t>a</w:t>
            </w:r>
            <w:r>
              <w:rPr>
                <w:spacing w:val="-3"/>
              </w:rPr>
              <w:t xml:space="preserve"> </w:t>
            </w:r>
            <w:r>
              <w:t>Maple</w:t>
            </w:r>
            <w:r>
              <w:rPr>
                <w:spacing w:val="-3"/>
              </w:rPr>
              <w:t xml:space="preserve"> </w:t>
            </w:r>
            <w:r>
              <w:t>Lane</w:t>
            </w:r>
            <w:r>
              <w:rPr>
                <w:spacing w:val="-3"/>
              </w:rPr>
              <w:t xml:space="preserve"> </w:t>
            </w:r>
            <w:r>
              <w:t xml:space="preserve">Baker </w:t>
            </w:r>
            <w:r>
              <w:rPr>
                <w:spacing w:val="-2"/>
              </w:rPr>
              <w:t>unit.</w:t>
            </w:r>
          </w:p>
          <w:p w14:paraId="1745D99B" w14:textId="77777777" w:rsidR="00F86499" w:rsidRDefault="00F86499" w:rsidP="00F86499">
            <w:pPr>
              <w:pStyle w:val="Heading4"/>
              <w:numPr>
                <w:ilvl w:val="0"/>
                <w:numId w:val="26"/>
              </w:numPr>
              <w:tabs>
                <w:tab w:val="left" w:pos="753"/>
              </w:tabs>
              <w:spacing w:before="114"/>
              <w:ind w:left="753" w:hanging="359"/>
              <w:jc w:val="left"/>
            </w:pPr>
            <w:r>
              <w:t>WSH</w:t>
            </w:r>
            <w:r>
              <w:rPr>
                <w:spacing w:val="-3"/>
              </w:rPr>
              <w:t xml:space="preserve"> </w:t>
            </w:r>
            <w:r>
              <w:t>Civil</w:t>
            </w:r>
            <w:r>
              <w:rPr>
                <w:spacing w:val="-3"/>
              </w:rPr>
              <w:t xml:space="preserve"> </w:t>
            </w:r>
            <w:r>
              <w:t>Closure</w:t>
            </w:r>
            <w:r>
              <w:rPr>
                <w:spacing w:val="-2"/>
              </w:rPr>
              <w:t xml:space="preserve"> </w:t>
            </w:r>
            <w:r>
              <w:rPr>
                <w:spacing w:val="-10"/>
              </w:rPr>
              <w:t>2</w:t>
            </w:r>
          </w:p>
          <w:p w14:paraId="6DB9BAFD" w14:textId="77777777" w:rsidR="00F86499" w:rsidRDefault="00F86499" w:rsidP="00F86499">
            <w:pPr>
              <w:pStyle w:val="BodyText"/>
              <w:spacing w:before="53" w:line="230" w:lineRule="auto"/>
              <w:ind w:left="754" w:hanging="359"/>
            </w:pPr>
            <w:r>
              <w:t>A</w:t>
            </w:r>
            <w:r>
              <w:rPr>
                <w:spacing w:val="-14"/>
              </w:rPr>
              <w:t xml:space="preserve"> </w:t>
            </w:r>
            <w:r>
              <w:t>30-bed</w:t>
            </w:r>
            <w:r>
              <w:rPr>
                <w:spacing w:val="-6"/>
              </w:rPr>
              <w:t xml:space="preserve"> </w:t>
            </w:r>
            <w:r>
              <w:t>ward</w:t>
            </w:r>
            <w:r>
              <w:rPr>
                <w:spacing w:val="-3"/>
              </w:rPr>
              <w:t xml:space="preserve"> </w:t>
            </w:r>
            <w:r>
              <w:t>at</w:t>
            </w:r>
            <w:r>
              <w:rPr>
                <w:spacing w:val="-7"/>
              </w:rPr>
              <w:t xml:space="preserve"> </w:t>
            </w:r>
            <w:r>
              <w:t>Western</w:t>
            </w:r>
            <w:r>
              <w:rPr>
                <w:spacing w:val="-3"/>
              </w:rPr>
              <w:t xml:space="preserve"> </w:t>
            </w:r>
            <w:r>
              <w:t>State</w:t>
            </w:r>
            <w:r>
              <w:rPr>
                <w:spacing w:val="-3"/>
              </w:rPr>
              <w:t xml:space="preserve"> </w:t>
            </w:r>
            <w:r>
              <w:t>Hospital</w:t>
            </w:r>
            <w:r>
              <w:rPr>
                <w:spacing w:val="-3"/>
              </w:rPr>
              <w:t xml:space="preserve"> </w:t>
            </w:r>
            <w:r>
              <w:t>is</w:t>
            </w:r>
            <w:r>
              <w:rPr>
                <w:spacing w:val="-4"/>
              </w:rPr>
              <w:t xml:space="preserve"> </w:t>
            </w:r>
            <w:r>
              <w:t>closed</w:t>
            </w:r>
            <w:r>
              <w:rPr>
                <w:spacing w:val="-14"/>
              </w:rPr>
              <w:t xml:space="preserve"> </w:t>
            </w:r>
            <w:r>
              <w:t>April</w:t>
            </w:r>
            <w:r>
              <w:rPr>
                <w:spacing w:val="-3"/>
              </w:rPr>
              <w:t xml:space="preserve"> </w:t>
            </w:r>
            <w:r>
              <w:t>2026.</w:t>
            </w:r>
            <w:r>
              <w:rPr>
                <w:spacing w:val="40"/>
              </w:rPr>
              <w:t xml:space="preserve"> </w:t>
            </w:r>
            <w:r>
              <w:t>Patients</w:t>
            </w:r>
            <w:r>
              <w:rPr>
                <w:spacing w:val="-4"/>
              </w:rPr>
              <w:t xml:space="preserve"> </w:t>
            </w:r>
            <w:r>
              <w:t>are</w:t>
            </w:r>
            <w:r>
              <w:rPr>
                <w:spacing w:val="-3"/>
              </w:rPr>
              <w:t xml:space="preserve"> </w:t>
            </w:r>
            <w:r>
              <w:t>transferred</w:t>
            </w:r>
            <w:r>
              <w:rPr>
                <w:spacing w:val="-3"/>
              </w:rPr>
              <w:t xml:space="preserve"> </w:t>
            </w:r>
            <w:r>
              <w:t>to</w:t>
            </w:r>
            <w:r>
              <w:rPr>
                <w:spacing w:val="-3"/>
              </w:rPr>
              <w:t xml:space="preserve"> </w:t>
            </w:r>
            <w:r>
              <w:t>a</w:t>
            </w:r>
            <w:r>
              <w:rPr>
                <w:spacing w:val="-3"/>
              </w:rPr>
              <w:t xml:space="preserve"> </w:t>
            </w:r>
            <w:r>
              <w:t>DSHS</w:t>
            </w:r>
            <w:r>
              <w:rPr>
                <w:spacing w:val="-4"/>
              </w:rPr>
              <w:t xml:space="preserve"> </w:t>
            </w:r>
            <w:r>
              <w:t>Developmental Disabilities Administration facility.</w:t>
            </w:r>
          </w:p>
          <w:p w14:paraId="09477825" w14:textId="77777777" w:rsidR="00F86499" w:rsidRDefault="00F86499" w:rsidP="00F86499">
            <w:pPr>
              <w:pStyle w:val="Heading4"/>
              <w:numPr>
                <w:ilvl w:val="0"/>
                <w:numId w:val="26"/>
              </w:numPr>
              <w:tabs>
                <w:tab w:val="left" w:pos="753"/>
              </w:tabs>
              <w:spacing w:before="115"/>
              <w:ind w:left="753" w:hanging="359"/>
              <w:jc w:val="left"/>
            </w:pPr>
            <w:r>
              <w:t>WSH</w:t>
            </w:r>
            <w:r>
              <w:rPr>
                <w:spacing w:val="-3"/>
              </w:rPr>
              <w:t xml:space="preserve"> </w:t>
            </w:r>
            <w:r>
              <w:t>Civil</w:t>
            </w:r>
            <w:r>
              <w:rPr>
                <w:spacing w:val="-3"/>
              </w:rPr>
              <w:t xml:space="preserve"> </w:t>
            </w:r>
            <w:r>
              <w:t>Closure</w:t>
            </w:r>
            <w:r>
              <w:rPr>
                <w:spacing w:val="-2"/>
              </w:rPr>
              <w:t xml:space="preserve"> </w:t>
            </w:r>
            <w:r>
              <w:rPr>
                <w:spacing w:val="-10"/>
              </w:rPr>
              <w:t>3</w:t>
            </w:r>
          </w:p>
          <w:p w14:paraId="131599D5" w14:textId="15D8DD37" w:rsidR="00F86499" w:rsidRDefault="00F86499" w:rsidP="00F86499">
            <w:pPr>
              <w:pStyle w:val="TableParagraph"/>
              <w:spacing w:before="55"/>
              <w:ind w:left="754"/>
              <w:rPr>
                <w:b/>
              </w:rPr>
            </w:pPr>
            <w:r>
              <w:t>A</w:t>
            </w:r>
            <w:r>
              <w:rPr>
                <w:spacing w:val="-14"/>
              </w:rPr>
              <w:t xml:space="preserve"> </w:t>
            </w:r>
            <w:r>
              <w:t>30-bed</w:t>
            </w:r>
            <w:r>
              <w:rPr>
                <w:spacing w:val="-4"/>
              </w:rPr>
              <w:t xml:space="preserve"> </w:t>
            </w:r>
            <w:r>
              <w:t>ward</w:t>
            </w:r>
            <w:r>
              <w:rPr>
                <w:spacing w:val="-3"/>
              </w:rPr>
              <w:t xml:space="preserve"> </w:t>
            </w:r>
            <w:r>
              <w:t>at</w:t>
            </w:r>
            <w:r>
              <w:rPr>
                <w:spacing w:val="-7"/>
              </w:rPr>
              <w:t xml:space="preserve"> </w:t>
            </w:r>
            <w:r>
              <w:t>Western</w:t>
            </w:r>
            <w:r>
              <w:rPr>
                <w:spacing w:val="-3"/>
              </w:rPr>
              <w:t xml:space="preserve"> </w:t>
            </w:r>
            <w:r>
              <w:t>State</w:t>
            </w:r>
            <w:r>
              <w:rPr>
                <w:spacing w:val="-3"/>
              </w:rPr>
              <w:t xml:space="preserve"> </w:t>
            </w:r>
            <w:r>
              <w:t>Hospital</w:t>
            </w:r>
            <w:r>
              <w:rPr>
                <w:spacing w:val="-3"/>
              </w:rPr>
              <w:t xml:space="preserve"> </w:t>
            </w:r>
            <w:r>
              <w:t>is</w:t>
            </w:r>
            <w:r>
              <w:rPr>
                <w:spacing w:val="-4"/>
              </w:rPr>
              <w:t xml:space="preserve"> </w:t>
            </w:r>
            <w:r>
              <w:t>closed</w:t>
            </w:r>
            <w:r>
              <w:rPr>
                <w:spacing w:val="-3"/>
              </w:rPr>
              <w:t xml:space="preserve"> </w:t>
            </w:r>
            <w:r>
              <w:t>July</w:t>
            </w:r>
            <w:r>
              <w:rPr>
                <w:spacing w:val="-3"/>
              </w:rPr>
              <w:t xml:space="preserve"> </w:t>
            </w:r>
            <w:r>
              <w:t>2026.</w:t>
            </w:r>
            <w:r>
              <w:rPr>
                <w:spacing w:val="40"/>
              </w:rPr>
              <w:t xml:space="preserve"> </w:t>
            </w:r>
            <w:r>
              <w:t>Patients</w:t>
            </w:r>
            <w:r>
              <w:rPr>
                <w:spacing w:val="-4"/>
              </w:rPr>
              <w:t xml:space="preserve"> </w:t>
            </w:r>
            <w:r>
              <w:t>are</w:t>
            </w:r>
            <w:r>
              <w:rPr>
                <w:spacing w:val="-3"/>
              </w:rPr>
              <w:t xml:space="preserve"> </w:t>
            </w:r>
            <w:r>
              <w:t>transferred</w:t>
            </w:r>
            <w:r>
              <w:rPr>
                <w:spacing w:val="-3"/>
              </w:rPr>
              <w:t xml:space="preserve"> </w:t>
            </w:r>
            <w:r>
              <w:t>to</w:t>
            </w:r>
            <w:r>
              <w:rPr>
                <w:spacing w:val="-3"/>
              </w:rPr>
              <w:t xml:space="preserve"> </w:t>
            </w:r>
            <w:r>
              <w:t>the</w:t>
            </w:r>
            <w:r>
              <w:rPr>
                <w:spacing w:val="-3"/>
              </w:rPr>
              <w:t xml:space="preserve"> </w:t>
            </w:r>
            <w:r>
              <w:t>UW</w:t>
            </w:r>
            <w:r>
              <w:rPr>
                <w:spacing w:val="-7"/>
              </w:rPr>
              <w:t xml:space="preserve"> </w:t>
            </w:r>
            <w:r>
              <w:t>Behavioral</w:t>
            </w:r>
            <w:r>
              <w:rPr>
                <w:spacing w:val="-3"/>
              </w:rPr>
              <w:t xml:space="preserve"> </w:t>
            </w:r>
            <w:r>
              <w:t>Health hospital and community long-term civil commitment facilities.</w:t>
            </w:r>
          </w:p>
        </w:tc>
        <w:tc>
          <w:tcPr>
            <w:tcW w:w="1188" w:type="dxa"/>
          </w:tcPr>
          <w:p w14:paraId="3EBB34FB" w14:textId="77777777" w:rsidR="00F86499" w:rsidRDefault="00F86499">
            <w:pPr>
              <w:pStyle w:val="TableParagraph"/>
              <w:rPr>
                <w:rFonts w:ascii="Times New Roman"/>
                <w:sz w:val="20"/>
              </w:rPr>
            </w:pPr>
          </w:p>
        </w:tc>
        <w:tc>
          <w:tcPr>
            <w:tcW w:w="324" w:type="dxa"/>
          </w:tcPr>
          <w:p w14:paraId="2EEC484B" w14:textId="77777777" w:rsidR="00F86499" w:rsidRDefault="00F86499">
            <w:pPr>
              <w:pStyle w:val="TableParagraph"/>
              <w:rPr>
                <w:rFonts w:ascii="Times New Roman"/>
                <w:sz w:val="20"/>
              </w:rPr>
            </w:pPr>
          </w:p>
        </w:tc>
        <w:tc>
          <w:tcPr>
            <w:tcW w:w="1188" w:type="dxa"/>
          </w:tcPr>
          <w:p w14:paraId="399E272F" w14:textId="77777777" w:rsidR="00F86499" w:rsidRDefault="00F86499">
            <w:pPr>
              <w:pStyle w:val="TableParagraph"/>
              <w:rPr>
                <w:rFonts w:ascii="Times New Roman"/>
                <w:sz w:val="20"/>
              </w:rPr>
            </w:pPr>
          </w:p>
        </w:tc>
      </w:tr>
    </w:tbl>
    <w:p w14:paraId="3E0814E2" w14:textId="77777777" w:rsidR="00653BED" w:rsidRDefault="00653BED">
      <w:pPr>
        <w:rPr>
          <w:sz w:val="20"/>
        </w:rPr>
        <w:sectPr w:rsidR="00653BED">
          <w:type w:val="continuous"/>
          <w:pgSz w:w="12240" w:h="15840"/>
          <w:pgMar w:top="1960" w:right="620" w:bottom="980" w:left="580" w:header="1460" w:footer="788" w:gutter="0"/>
          <w:cols w:space="720"/>
        </w:sectPr>
      </w:pPr>
    </w:p>
    <w:p w14:paraId="4EE91229" w14:textId="77777777" w:rsidR="00A54BDD" w:rsidRDefault="00A54BDD" w:rsidP="00A54BDD">
      <w:pPr>
        <w:pStyle w:val="Heading2"/>
      </w:pPr>
      <w:r>
        <w:lastRenderedPageBreak/>
        <w:t>Dept</w:t>
      </w:r>
      <w:r>
        <w:rPr>
          <w:spacing w:val="-8"/>
        </w:rPr>
        <w:t xml:space="preserve"> </w:t>
      </w:r>
      <w:r>
        <w:t>of</w:t>
      </w:r>
      <w:r>
        <w:rPr>
          <w:spacing w:val="-8"/>
        </w:rPr>
        <w:t xml:space="preserve"> </w:t>
      </w:r>
      <w:r>
        <w:t>Social</w:t>
      </w:r>
      <w:r>
        <w:rPr>
          <w:spacing w:val="-9"/>
        </w:rPr>
        <w:t xml:space="preserve"> </w:t>
      </w:r>
      <w:r>
        <w:t>and</w:t>
      </w:r>
      <w:r>
        <w:rPr>
          <w:spacing w:val="-8"/>
        </w:rPr>
        <w:t xml:space="preserve"> </w:t>
      </w:r>
      <w:r>
        <w:t>Health</w:t>
      </w:r>
      <w:r>
        <w:rPr>
          <w:spacing w:val="-8"/>
        </w:rPr>
        <w:t xml:space="preserve"> </w:t>
      </w:r>
      <w:r>
        <w:t>Services</w:t>
      </w:r>
      <w:r>
        <w:t xml:space="preserve"> - </w:t>
      </w:r>
      <w:r>
        <w:t xml:space="preserve">Developmental Disabilities </w:t>
      </w:r>
    </w:p>
    <w:p w14:paraId="0901D144" w14:textId="02BAAF70" w:rsidR="00A54BDD" w:rsidRDefault="00A54BDD" w:rsidP="00A54BDD">
      <w:pPr>
        <w:pStyle w:val="Heading3"/>
      </w:pPr>
      <w:r>
        <w:t>R</w:t>
      </w:r>
      <w:r>
        <w:t>ecommendation Summary</w:t>
      </w:r>
    </w:p>
    <w:p w14:paraId="3E0814F3" w14:textId="77777777" w:rsidR="00653BED" w:rsidRDefault="00653BED">
      <w:pPr>
        <w:rPr>
          <w:sz w:val="20"/>
        </w:rPr>
        <w:sectPr w:rsidR="00653BED" w:rsidSect="003C1402">
          <w:headerReference w:type="default" r:id="rId134"/>
          <w:footerReference w:type="default" r:id="rId135"/>
          <w:pgSz w:w="12240" w:h="15840"/>
          <w:pgMar w:top="171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31"/>
        <w:gridCol w:w="1157"/>
        <w:gridCol w:w="324"/>
        <w:gridCol w:w="1188"/>
      </w:tblGrid>
      <w:tr w:rsidR="00A54BDD" w:rsidRPr="003C1402" w14:paraId="638E2820" w14:textId="77777777">
        <w:trPr>
          <w:trHeight w:val="429"/>
        </w:trPr>
        <w:tc>
          <w:tcPr>
            <w:tcW w:w="8131" w:type="dxa"/>
            <w:tcBorders>
              <w:top w:val="single" w:sz="4" w:space="0" w:color="000000"/>
            </w:tcBorders>
          </w:tcPr>
          <w:p w14:paraId="03DE0DE8" w14:textId="231C9B60" w:rsidR="00A54BDD" w:rsidRPr="003C1402" w:rsidRDefault="00A54BDD">
            <w:pPr>
              <w:pStyle w:val="TableParagraph"/>
              <w:ind w:left="20"/>
              <w:rPr>
                <w:b/>
                <w:bCs/>
              </w:rPr>
            </w:pPr>
            <w:r w:rsidRPr="003C1402">
              <w:rPr>
                <w:b/>
                <w:bCs/>
                <w:sz w:val="20"/>
              </w:rPr>
              <w:t>Dollars</w:t>
            </w:r>
            <w:r w:rsidRPr="003C1402">
              <w:rPr>
                <w:b/>
                <w:bCs/>
                <w:spacing w:val="-7"/>
                <w:sz w:val="20"/>
              </w:rPr>
              <w:t xml:space="preserve"> </w:t>
            </w:r>
            <w:r w:rsidRPr="003C1402">
              <w:rPr>
                <w:b/>
                <w:bCs/>
                <w:sz w:val="20"/>
              </w:rPr>
              <w:t>in</w:t>
            </w:r>
            <w:r w:rsidRPr="003C1402">
              <w:rPr>
                <w:b/>
                <w:bCs/>
                <w:spacing w:val="-6"/>
                <w:sz w:val="20"/>
              </w:rPr>
              <w:t xml:space="preserve"> </w:t>
            </w:r>
            <w:r w:rsidRPr="003C1402">
              <w:rPr>
                <w:b/>
                <w:bCs/>
                <w:spacing w:val="-2"/>
                <w:sz w:val="20"/>
              </w:rPr>
              <w:t>Thousands</w:t>
            </w:r>
          </w:p>
        </w:tc>
        <w:tc>
          <w:tcPr>
            <w:tcW w:w="1157" w:type="dxa"/>
            <w:tcBorders>
              <w:top w:val="single" w:sz="4" w:space="0" w:color="000000"/>
            </w:tcBorders>
          </w:tcPr>
          <w:p w14:paraId="78C8224B" w14:textId="4A6AF0DB" w:rsidR="00A54BDD" w:rsidRPr="003C1402" w:rsidRDefault="003C1402">
            <w:pPr>
              <w:pStyle w:val="TableParagraph"/>
              <w:ind w:right="19"/>
              <w:jc w:val="right"/>
              <w:rPr>
                <w:b/>
                <w:bCs/>
                <w:spacing w:val="-10"/>
              </w:rPr>
            </w:pPr>
            <w:r w:rsidRPr="003C1402">
              <w:rPr>
                <w:b/>
                <w:bCs/>
                <w:spacing w:val="-10"/>
              </w:rPr>
              <w:t>Funds Subject to Outlook</w:t>
            </w:r>
          </w:p>
        </w:tc>
        <w:tc>
          <w:tcPr>
            <w:tcW w:w="324" w:type="dxa"/>
            <w:tcBorders>
              <w:top w:val="single" w:sz="4" w:space="0" w:color="000000"/>
            </w:tcBorders>
          </w:tcPr>
          <w:p w14:paraId="30D88D1C" w14:textId="77777777" w:rsidR="00A54BDD" w:rsidRPr="003C1402" w:rsidRDefault="00A54BDD">
            <w:pPr>
              <w:pStyle w:val="TableParagraph"/>
              <w:rPr>
                <w:rFonts w:ascii="Times New Roman"/>
                <w:b/>
                <w:bCs/>
                <w:sz w:val="20"/>
              </w:rPr>
            </w:pPr>
          </w:p>
        </w:tc>
        <w:tc>
          <w:tcPr>
            <w:tcW w:w="1188" w:type="dxa"/>
            <w:tcBorders>
              <w:top w:val="single" w:sz="4" w:space="0" w:color="000000"/>
            </w:tcBorders>
          </w:tcPr>
          <w:p w14:paraId="7EAA3A5E" w14:textId="05933EC6" w:rsidR="00A54BDD" w:rsidRPr="003C1402" w:rsidRDefault="00A54BDD">
            <w:pPr>
              <w:pStyle w:val="TableParagraph"/>
              <w:ind w:right="19"/>
              <w:jc w:val="right"/>
              <w:rPr>
                <w:b/>
                <w:bCs/>
                <w:spacing w:val="-10"/>
              </w:rPr>
            </w:pPr>
            <w:r w:rsidRPr="003C1402">
              <w:rPr>
                <w:rFonts w:ascii="Calibri"/>
                <w:b/>
                <w:bCs/>
                <w:spacing w:val="-8"/>
                <w:sz w:val="20"/>
              </w:rPr>
              <w:t>TOT-</w:t>
            </w:r>
            <w:r w:rsidRPr="003C1402">
              <w:rPr>
                <w:rFonts w:ascii="Calibri"/>
                <w:b/>
                <w:bCs/>
                <w:spacing w:val="-10"/>
                <w:sz w:val="20"/>
              </w:rPr>
              <w:t>A</w:t>
            </w:r>
          </w:p>
        </w:tc>
      </w:tr>
      <w:tr w:rsidR="00653BED" w14:paraId="3E0814FC" w14:textId="77777777">
        <w:trPr>
          <w:trHeight w:val="429"/>
        </w:trPr>
        <w:tc>
          <w:tcPr>
            <w:tcW w:w="8131" w:type="dxa"/>
            <w:tcBorders>
              <w:top w:val="single" w:sz="4" w:space="0" w:color="000000"/>
            </w:tcBorders>
          </w:tcPr>
          <w:p w14:paraId="3E0814F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57" w:type="dxa"/>
            <w:tcBorders>
              <w:top w:val="single" w:sz="4" w:space="0" w:color="000000"/>
            </w:tcBorders>
          </w:tcPr>
          <w:p w14:paraId="3E0814F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4FA" w14:textId="77777777" w:rsidR="00653BED" w:rsidRDefault="00653BED">
            <w:pPr>
              <w:pStyle w:val="TableParagraph"/>
              <w:rPr>
                <w:rFonts w:ascii="Times New Roman"/>
                <w:sz w:val="20"/>
              </w:rPr>
            </w:pPr>
          </w:p>
        </w:tc>
        <w:tc>
          <w:tcPr>
            <w:tcW w:w="1188" w:type="dxa"/>
            <w:tcBorders>
              <w:top w:val="single" w:sz="4" w:space="0" w:color="000000"/>
            </w:tcBorders>
          </w:tcPr>
          <w:p w14:paraId="3E0814FB" w14:textId="77777777" w:rsidR="00653BED" w:rsidRDefault="008E2DCC">
            <w:pPr>
              <w:pStyle w:val="TableParagraph"/>
              <w:ind w:right="19"/>
              <w:jc w:val="right"/>
              <w:rPr>
                <w:b/>
              </w:rPr>
            </w:pPr>
            <w:r>
              <w:rPr>
                <w:b/>
                <w:spacing w:val="-10"/>
              </w:rPr>
              <w:t>0</w:t>
            </w:r>
          </w:p>
        </w:tc>
      </w:tr>
      <w:tr w:rsidR="00653BED" w14:paraId="3E081501" w14:textId="77777777">
        <w:trPr>
          <w:trHeight w:val="364"/>
        </w:trPr>
        <w:tc>
          <w:tcPr>
            <w:tcW w:w="8131" w:type="dxa"/>
          </w:tcPr>
          <w:p w14:paraId="3E0814F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57" w:type="dxa"/>
          </w:tcPr>
          <w:p w14:paraId="3E0814FE" w14:textId="77777777" w:rsidR="00653BED" w:rsidRDefault="008E2DCC">
            <w:pPr>
              <w:pStyle w:val="TableParagraph"/>
              <w:spacing w:before="55"/>
              <w:ind w:right="19"/>
              <w:jc w:val="right"/>
              <w:rPr>
                <w:b/>
              </w:rPr>
            </w:pPr>
            <w:r>
              <w:rPr>
                <w:b/>
                <w:spacing w:val="-10"/>
              </w:rPr>
              <w:t>0</w:t>
            </w:r>
          </w:p>
        </w:tc>
        <w:tc>
          <w:tcPr>
            <w:tcW w:w="324" w:type="dxa"/>
          </w:tcPr>
          <w:p w14:paraId="3E0814FF" w14:textId="77777777" w:rsidR="00653BED" w:rsidRDefault="00653BED">
            <w:pPr>
              <w:pStyle w:val="TableParagraph"/>
              <w:rPr>
                <w:rFonts w:ascii="Times New Roman"/>
                <w:sz w:val="20"/>
              </w:rPr>
            </w:pPr>
          </w:p>
        </w:tc>
        <w:tc>
          <w:tcPr>
            <w:tcW w:w="1188" w:type="dxa"/>
          </w:tcPr>
          <w:p w14:paraId="3E081500" w14:textId="77777777" w:rsidR="00653BED" w:rsidRDefault="008E2DCC">
            <w:pPr>
              <w:pStyle w:val="TableParagraph"/>
              <w:spacing w:before="55"/>
              <w:ind w:right="19"/>
              <w:jc w:val="right"/>
              <w:rPr>
                <w:b/>
              </w:rPr>
            </w:pPr>
            <w:r>
              <w:rPr>
                <w:b/>
                <w:spacing w:val="-10"/>
              </w:rPr>
              <w:t>0</w:t>
            </w:r>
          </w:p>
        </w:tc>
      </w:tr>
      <w:tr w:rsidR="00653BED" w14:paraId="3E081509" w14:textId="77777777">
        <w:trPr>
          <w:trHeight w:val="638"/>
        </w:trPr>
        <w:tc>
          <w:tcPr>
            <w:tcW w:w="8131" w:type="dxa"/>
          </w:tcPr>
          <w:p w14:paraId="3E08150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503" w14:textId="77777777" w:rsidR="00653BED" w:rsidRDefault="008E2DCC">
            <w:pPr>
              <w:pStyle w:val="TableParagraph"/>
              <w:spacing w:before="50"/>
              <w:ind w:left="315"/>
            </w:pPr>
            <w:r>
              <w:t>1.</w:t>
            </w:r>
            <w:r>
              <w:rPr>
                <w:spacing w:val="67"/>
                <w:w w:val="150"/>
              </w:rPr>
              <w:t xml:space="preserve"> </w:t>
            </w:r>
            <w:r>
              <w:t>Waiver</w:t>
            </w:r>
            <w:r>
              <w:rPr>
                <w:spacing w:val="-1"/>
              </w:rPr>
              <w:t xml:space="preserve"> </w:t>
            </w:r>
            <w:r>
              <w:t>Provider</w:t>
            </w:r>
            <w:r>
              <w:rPr>
                <w:spacing w:val="-2"/>
              </w:rPr>
              <w:t xml:space="preserve"> Rates</w:t>
            </w:r>
          </w:p>
        </w:tc>
        <w:tc>
          <w:tcPr>
            <w:tcW w:w="1157" w:type="dxa"/>
          </w:tcPr>
          <w:p w14:paraId="3E081504" w14:textId="77777777" w:rsidR="00653BED" w:rsidRDefault="00653BED">
            <w:pPr>
              <w:pStyle w:val="TableParagraph"/>
              <w:spacing w:before="89"/>
              <w:rPr>
                <w:rFonts w:ascii="Calibri"/>
                <w:b/>
              </w:rPr>
            </w:pPr>
          </w:p>
          <w:p w14:paraId="3E081505" w14:textId="77777777" w:rsidR="00653BED" w:rsidRDefault="008E2DCC">
            <w:pPr>
              <w:pStyle w:val="TableParagraph"/>
              <w:ind w:right="17"/>
              <w:jc w:val="right"/>
            </w:pPr>
            <w:r>
              <w:rPr>
                <w:color w:val="FF0000"/>
                <w:spacing w:val="-2"/>
              </w:rPr>
              <w:t>(18,342)</w:t>
            </w:r>
          </w:p>
        </w:tc>
        <w:tc>
          <w:tcPr>
            <w:tcW w:w="324" w:type="dxa"/>
          </w:tcPr>
          <w:p w14:paraId="3E081506" w14:textId="77777777" w:rsidR="00653BED" w:rsidRDefault="00653BED">
            <w:pPr>
              <w:pStyle w:val="TableParagraph"/>
              <w:rPr>
                <w:rFonts w:ascii="Times New Roman"/>
                <w:sz w:val="20"/>
              </w:rPr>
            </w:pPr>
          </w:p>
        </w:tc>
        <w:tc>
          <w:tcPr>
            <w:tcW w:w="1188" w:type="dxa"/>
          </w:tcPr>
          <w:p w14:paraId="3E081507" w14:textId="77777777" w:rsidR="00653BED" w:rsidRDefault="00653BED">
            <w:pPr>
              <w:pStyle w:val="TableParagraph"/>
              <w:spacing w:before="89"/>
              <w:rPr>
                <w:rFonts w:ascii="Calibri"/>
                <w:b/>
              </w:rPr>
            </w:pPr>
          </w:p>
          <w:p w14:paraId="3E081508" w14:textId="77777777" w:rsidR="00653BED" w:rsidRDefault="008E2DCC">
            <w:pPr>
              <w:pStyle w:val="TableParagraph"/>
              <w:ind w:right="17"/>
              <w:jc w:val="right"/>
            </w:pPr>
            <w:r>
              <w:rPr>
                <w:color w:val="FF0000"/>
                <w:spacing w:val="-2"/>
              </w:rPr>
              <w:t>(33,733)</w:t>
            </w:r>
          </w:p>
        </w:tc>
      </w:tr>
      <w:tr w:rsidR="00653BED" w14:paraId="3E08150E" w14:textId="77777777">
        <w:trPr>
          <w:trHeight w:val="306"/>
        </w:trPr>
        <w:tc>
          <w:tcPr>
            <w:tcW w:w="8131" w:type="dxa"/>
          </w:tcPr>
          <w:p w14:paraId="3E08150A" w14:textId="77777777" w:rsidR="00653BED" w:rsidRDefault="008E2DCC">
            <w:pPr>
              <w:pStyle w:val="TableParagraph"/>
              <w:spacing w:before="27"/>
              <w:ind w:right="4687"/>
              <w:jc w:val="right"/>
            </w:pPr>
            <w:r>
              <w:t>2.</w:t>
            </w:r>
            <w:r>
              <w:rPr>
                <w:spacing w:val="64"/>
                <w:w w:val="150"/>
              </w:rPr>
              <w:t xml:space="preserve"> </w:t>
            </w:r>
            <w:r>
              <w:t>Competency</w:t>
            </w:r>
            <w:r>
              <w:rPr>
                <w:spacing w:val="-4"/>
              </w:rPr>
              <w:t xml:space="preserve"> </w:t>
            </w:r>
            <w:r>
              <w:t>evals</w:t>
            </w:r>
            <w:r>
              <w:rPr>
                <w:spacing w:val="-3"/>
              </w:rPr>
              <w:t xml:space="preserve"> </w:t>
            </w:r>
            <w:r>
              <w:t>and</w:t>
            </w:r>
            <w:r>
              <w:rPr>
                <w:spacing w:val="-4"/>
              </w:rPr>
              <w:t xml:space="preserve"> </w:t>
            </w:r>
            <w:r>
              <w:rPr>
                <w:spacing w:val="-2"/>
              </w:rPr>
              <w:t>restorations</w:t>
            </w:r>
          </w:p>
        </w:tc>
        <w:tc>
          <w:tcPr>
            <w:tcW w:w="1157" w:type="dxa"/>
          </w:tcPr>
          <w:p w14:paraId="3E08150B" w14:textId="77777777" w:rsidR="00653BED" w:rsidRDefault="008E2DCC">
            <w:pPr>
              <w:pStyle w:val="TableParagraph"/>
              <w:spacing w:before="27"/>
              <w:ind w:right="17"/>
              <w:jc w:val="right"/>
            </w:pPr>
            <w:r>
              <w:rPr>
                <w:color w:val="FF0000"/>
                <w:spacing w:val="-2"/>
              </w:rPr>
              <w:t>(5,036)</w:t>
            </w:r>
          </w:p>
        </w:tc>
        <w:tc>
          <w:tcPr>
            <w:tcW w:w="324" w:type="dxa"/>
          </w:tcPr>
          <w:p w14:paraId="3E08150C" w14:textId="77777777" w:rsidR="00653BED" w:rsidRDefault="00653BED">
            <w:pPr>
              <w:pStyle w:val="TableParagraph"/>
              <w:rPr>
                <w:rFonts w:ascii="Times New Roman"/>
                <w:sz w:val="20"/>
              </w:rPr>
            </w:pPr>
          </w:p>
        </w:tc>
        <w:tc>
          <w:tcPr>
            <w:tcW w:w="1188" w:type="dxa"/>
          </w:tcPr>
          <w:p w14:paraId="3E08150D" w14:textId="77777777" w:rsidR="00653BED" w:rsidRDefault="008E2DCC">
            <w:pPr>
              <w:pStyle w:val="TableParagraph"/>
              <w:spacing w:before="27"/>
              <w:ind w:right="17"/>
              <w:jc w:val="right"/>
            </w:pPr>
            <w:r>
              <w:rPr>
                <w:color w:val="FF0000"/>
                <w:spacing w:val="-2"/>
              </w:rPr>
              <w:t>(6,878)</w:t>
            </w:r>
          </w:p>
        </w:tc>
      </w:tr>
      <w:tr w:rsidR="00653BED" w14:paraId="3E081513" w14:textId="77777777">
        <w:trPr>
          <w:trHeight w:val="306"/>
        </w:trPr>
        <w:tc>
          <w:tcPr>
            <w:tcW w:w="8131" w:type="dxa"/>
          </w:tcPr>
          <w:p w14:paraId="3E08150F" w14:textId="77777777" w:rsidR="00653BED" w:rsidRDefault="008E2DCC">
            <w:pPr>
              <w:pStyle w:val="TableParagraph"/>
              <w:spacing w:before="27"/>
              <w:ind w:left="315"/>
            </w:pPr>
            <w:r>
              <w:t>3.</w:t>
            </w:r>
            <w:r>
              <w:rPr>
                <w:spacing w:val="56"/>
                <w:w w:val="150"/>
              </w:rPr>
              <w:t xml:space="preserve"> </w:t>
            </w:r>
            <w:r>
              <w:t>Institution</w:t>
            </w:r>
            <w:r>
              <w:rPr>
                <w:spacing w:val="-6"/>
              </w:rPr>
              <w:t xml:space="preserve"> </w:t>
            </w:r>
            <w:r>
              <w:t>Vehicle</w:t>
            </w:r>
            <w:r>
              <w:rPr>
                <w:spacing w:val="-6"/>
              </w:rPr>
              <w:t xml:space="preserve"> </w:t>
            </w:r>
            <w:r>
              <w:rPr>
                <w:spacing w:val="-2"/>
              </w:rPr>
              <w:t>Replacement</w:t>
            </w:r>
          </w:p>
        </w:tc>
        <w:tc>
          <w:tcPr>
            <w:tcW w:w="1157" w:type="dxa"/>
          </w:tcPr>
          <w:p w14:paraId="3E081510" w14:textId="77777777" w:rsidR="00653BED" w:rsidRDefault="008E2DCC">
            <w:pPr>
              <w:pStyle w:val="TableParagraph"/>
              <w:spacing w:before="27"/>
              <w:ind w:right="17"/>
              <w:jc w:val="right"/>
            </w:pPr>
            <w:r>
              <w:rPr>
                <w:color w:val="FF0000"/>
                <w:spacing w:val="-2"/>
              </w:rPr>
              <w:t>(228)</w:t>
            </w:r>
          </w:p>
        </w:tc>
        <w:tc>
          <w:tcPr>
            <w:tcW w:w="324" w:type="dxa"/>
          </w:tcPr>
          <w:p w14:paraId="3E081511" w14:textId="77777777" w:rsidR="00653BED" w:rsidRDefault="00653BED">
            <w:pPr>
              <w:pStyle w:val="TableParagraph"/>
              <w:rPr>
                <w:rFonts w:ascii="Times New Roman"/>
                <w:sz w:val="20"/>
              </w:rPr>
            </w:pPr>
          </w:p>
        </w:tc>
        <w:tc>
          <w:tcPr>
            <w:tcW w:w="1188" w:type="dxa"/>
          </w:tcPr>
          <w:p w14:paraId="3E081512" w14:textId="77777777" w:rsidR="00653BED" w:rsidRDefault="008E2DCC">
            <w:pPr>
              <w:pStyle w:val="TableParagraph"/>
              <w:spacing w:before="27"/>
              <w:ind w:right="17"/>
              <w:jc w:val="right"/>
            </w:pPr>
            <w:r>
              <w:rPr>
                <w:color w:val="FF0000"/>
                <w:spacing w:val="-2"/>
              </w:rPr>
              <w:t>(475)</w:t>
            </w:r>
          </w:p>
        </w:tc>
      </w:tr>
      <w:tr w:rsidR="00653BED" w14:paraId="3E081518" w14:textId="77777777">
        <w:trPr>
          <w:trHeight w:val="306"/>
        </w:trPr>
        <w:tc>
          <w:tcPr>
            <w:tcW w:w="8131" w:type="dxa"/>
          </w:tcPr>
          <w:p w14:paraId="3E081514" w14:textId="77777777" w:rsidR="00653BED" w:rsidRDefault="008E2DCC">
            <w:pPr>
              <w:pStyle w:val="TableParagraph"/>
              <w:spacing w:before="27"/>
              <w:ind w:left="315"/>
            </w:pPr>
            <w:r>
              <w:t>4.</w:t>
            </w:r>
            <w:r>
              <w:rPr>
                <w:spacing w:val="61"/>
                <w:w w:val="150"/>
              </w:rPr>
              <w:t xml:space="preserve"> </w:t>
            </w:r>
            <w:r>
              <w:t>Facility</w:t>
            </w:r>
            <w:r>
              <w:rPr>
                <w:spacing w:val="-4"/>
              </w:rPr>
              <w:t xml:space="preserve"> </w:t>
            </w:r>
            <w:r>
              <w:t>Maintenance</w:t>
            </w:r>
            <w:r>
              <w:rPr>
                <w:spacing w:val="-5"/>
              </w:rPr>
              <w:t xml:space="preserve"> </w:t>
            </w:r>
            <w:r>
              <w:rPr>
                <w:spacing w:val="-2"/>
              </w:rPr>
              <w:t>Costs</w:t>
            </w:r>
          </w:p>
        </w:tc>
        <w:tc>
          <w:tcPr>
            <w:tcW w:w="1157" w:type="dxa"/>
          </w:tcPr>
          <w:p w14:paraId="3E081515" w14:textId="77777777" w:rsidR="00653BED" w:rsidRDefault="008E2DCC">
            <w:pPr>
              <w:pStyle w:val="TableParagraph"/>
              <w:spacing w:before="27"/>
              <w:ind w:right="17"/>
              <w:jc w:val="right"/>
            </w:pPr>
            <w:r>
              <w:rPr>
                <w:color w:val="FF0000"/>
                <w:spacing w:val="-2"/>
              </w:rPr>
              <w:t>(140)</w:t>
            </w:r>
          </w:p>
        </w:tc>
        <w:tc>
          <w:tcPr>
            <w:tcW w:w="324" w:type="dxa"/>
          </w:tcPr>
          <w:p w14:paraId="3E081516" w14:textId="77777777" w:rsidR="00653BED" w:rsidRDefault="00653BED">
            <w:pPr>
              <w:pStyle w:val="TableParagraph"/>
              <w:rPr>
                <w:rFonts w:ascii="Times New Roman"/>
                <w:sz w:val="20"/>
              </w:rPr>
            </w:pPr>
          </w:p>
        </w:tc>
        <w:tc>
          <w:tcPr>
            <w:tcW w:w="1188" w:type="dxa"/>
          </w:tcPr>
          <w:p w14:paraId="3E081517" w14:textId="77777777" w:rsidR="00653BED" w:rsidRDefault="008E2DCC">
            <w:pPr>
              <w:pStyle w:val="TableParagraph"/>
              <w:spacing w:before="27"/>
              <w:ind w:right="17"/>
              <w:jc w:val="right"/>
            </w:pPr>
            <w:r>
              <w:rPr>
                <w:color w:val="FF0000"/>
                <w:spacing w:val="-2"/>
              </w:rPr>
              <w:t>(140)</w:t>
            </w:r>
          </w:p>
        </w:tc>
      </w:tr>
      <w:tr w:rsidR="00653BED" w14:paraId="3E08151D" w14:textId="77777777">
        <w:trPr>
          <w:trHeight w:val="306"/>
        </w:trPr>
        <w:tc>
          <w:tcPr>
            <w:tcW w:w="8131" w:type="dxa"/>
          </w:tcPr>
          <w:p w14:paraId="3E081519" w14:textId="77777777" w:rsidR="00653BED" w:rsidRDefault="008E2DCC">
            <w:pPr>
              <w:pStyle w:val="TableParagraph"/>
              <w:spacing w:before="27"/>
              <w:ind w:left="315"/>
            </w:pPr>
            <w:r>
              <w:t>5.</w:t>
            </w:r>
            <w:r>
              <w:rPr>
                <w:spacing w:val="62"/>
                <w:w w:val="150"/>
              </w:rPr>
              <w:t xml:space="preserve"> </w:t>
            </w:r>
            <w:r>
              <w:t>Day</w:t>
            </w:r>
            <w:r>
              <w:rPr>
                <w:spacing w:val="-4"/>
              </w:rPr>
              <w:t xml:space="preserve"> </w:t>
            </w:r>
            <w:r>
              <w:t>Habilitation</w:t>
            </w:r>
            <w:r>
              <w:rPr>
                <w:spacing w:val="-4"/>
              </w:rPr>
              <w:t xml:space="preserve"> </w:t>
            </w:r>
            <w:r>
              <w:t>Program</w:t>
            </w:r>
            <w:r>
              <w:rPr>
                <w:spacing w:val="-5"/>
              </w:rPr>
              <w:t xml:space="preserve"> </w:t>
            </w:r>
            <w:r>
              <w:rPr>
                <w:spacing w:val="-2"/>
              </w:rPr>
              <w:t>Support</w:t>
            </w:r>
          </w:p>
        </w:tc>
        <w:tc>
          <w:tcPr>
            <w:tcW w:w="1157" w:type="dxa"/>
          </w:tcPr>
          <w:p w14:paraId="3E08151A" w14:textId="77777777" w:rsidR="00653BED" w:rsidRDefault="008E2DCC">
            <w:pPr>
              <w:pStyle w:val="TableParagraph"/>
              <w:spacing w:before="27"/>
              <w:ind w:right="17"/>
              <w:jc w:val="right"/>
            </w:pPr>
            <w:r>
              <w:rPr>
                <w:color w:val="FF0000"/>
                <w:spacing w:val="-2"/>
              </w:rPr>
              <w:t>(718)</w:t>
            </w:r>
          </w:p>
        </w:tc>
        <w:tc>
          <w:tcPr>
            <w:tcW w:w="324" w:type="dxa"/>
          </w:tcPr>
          <w:p w14:paraId="3E08151B" w14:textId="77777777" w:rsidR="00653BED" w:rsidRDefault="00653BED">
            <w:pPr>
              <w:pStyle w:val="TableParagraph"/>
              <w:rPr>
                <w:rFonts w:ascii="Times New Roman"/>
                <w:sz w:val="20"/>
              </w:rPr>
            </w:pPr>
          </w:p>
        </w:tc>
        <w:tc>
          <w:tcPr>
            <w:tcW w:w="1188" w:type="dxa"/>
          </w:tcPr>
          <w:p w14:paraId="3E08151C" w14:textId="77777777" w:rsidR="00653BED" w:rsidRDefault="008E2DCC">
            <w:pPr>
              <w:pStyle w:val="TableParagraph"/>
              <w:spacing w:before="27"/>
              <w:ind w:right="17"/>
              <w:jc w:val="right"/>
            </w:pPr>
            <w:r>
              <w:rPr>
                <w:color w:val="FF0000"/>
                <w:spacing w:val="-2"/>
              </w:rPr>
              <w:t>(1,436)</w:t>
            </w:r>
          </w:p>
        </w:tc>
      </w:tr>
      <w:tr w:rsidR="00653BED" w14:paraId="3E081522" w14:textId="77777777">
        <w:trPr>
          <w:trHeight w:val="306"/>
        </w:trPr>
        <w:tc>
          <w:tcPr>
            <w:tcW w:w="8131" w:type="dxa"/>
          </w:tcPr>
          <w:p w14:paraId="3E08151E" w14:textId="77777777" w:rsidR="00653BED" w:rsidRDefault="008E2DCC">
            <w:pPr>
              <w:pStyle w:val="TableParagraph"/>
              <w:spacing w:before="27"/>
              <w:ind w:left="315"/>
            </w:pPr>
            <w:r>
              <w:t>6.</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57" w:type="dxa"/>
          </w:tcPr>
          <w:p w14:paraId="3E08151F" w14:textId="77777777" w:rsidR="00653BED" w:rsidRDefault="008E2DCC">
            <w:pPr>
              <w:pStyle w:val="TableParagraph"/>
              <w:spacing w:before="27"/>
              <w:ind w:right="17"/>
              <w:jc w:val="right"/>
            </w:pPr>
            <w:r>
              <w:rPr>
                <w:color w:val="FF0000"/>
                <w:spacing w:val="-2"/>
              </w:rPr>
              <w:t>(284)</w:t>
            </w:r>
          </w:p>
        </w:tc>
        <w:tc>
          <w:tcPr>
            <w:tcW w:w="324" w:type="dxa"/>
          </w:tcPr>
          <w:p w14:paraId="3E081520" w14:textId="77777777" w:rsidR="00653BED" w:rsidRDefault="00653BED">
            <w:pPr>
              <w:pStyle w:val="TableParagraph"/>
              <w:rPr>
                <w:rFonts w:ascii="Times New Roman"/>
                <w:sz w:val="20"/>
              </w:rPr>
            </w:pPr>
          </w:p>
        </w:tc>
        <w:tc>
          <w:tcPr>
            <w:tcW w:w="1188" w:type="dxa"/>
          </w:tcPr>
          <w:p w14:paraId="3E081521" w14:textId="77777777" w:rsidR="00653BED" w:rsidRDefault="008E2DCC">
            <w:pPr>
              <w:pStyle w:val="TableParagraph"/>
              <w:spacing w:before="27"/>
              <w:ind w:right="17"/>
              <w:jc w:val="right"/>
            </w:pPr>
            <w:r>
              <w:rPr>
                <w:color w:val="FF0000"/>
                <w:spacing w:val="-2"/>
              </w:rPr>
              <w:t>(552)</w:t>
            </w:r>
          </w:p>
        </w:tc>
      </w:tr>
      <w:tr w:rsidR="00653BED" w14:paraId="3E081527" w14:textId="77777777">
        <w:trPr>
          <w:trHeight w:val="306"/>
        </w:trPr>
        <w:tc>
          <w:tcPr>
            <w:tcW w:w="8131" w:type="dxa"/>
          </w:tcPr>
          <w:p w14:paraId="3E081523" w14:textId="77777777" w:rsidR="00653BED" w:rsidRDefault="008E2DCC">
            <w:pPr>
              <w:pStyle w:val="TableParagraph"/>
              <w:spacing w:before="27"/>
              <w:ind w:right="4660"/>
              <w:jc w:val="right"/>
            </w:pPr>
            <w:r>
              <w:t>7.</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57" w:type="dxa"/>
          </w:tcPr>
          <w:p w14:paraId="3E081524" w14:textId="77777777" w:rsidR="00653BED" w:rsidRDefault="008E2DCC">
            <w:pPr>
              <w:pStyle w:val="TableParagraph"/>
              <w:spacing w:before="27"/>
              <w:ind w:right="17"/>
              <w:jc w:val="right"/>
            </w:pPr>
            <w:r>
              <w:rPr>
                <w:color w:val="FF0000"/>
                <w:spacing w:val="-2"/>
              </w:rPr>
              <w:t>(1,214)</w:t>
            </w:r>
          </w:p>
        </w:tc>
        <w:tc>
          <w:tcPr>
            <w:tcW w:w="324" w:type="dxa"/>
          </w:tcPr>
          <w:p w14:paraId="3E081525" w14:textId="77777777" w:rsidR="00653BED" w:rsidRDefault="00653BED">
            <w:pPr>
              <w:pStyle w:val="TableParagraph"/>
              <w:rPr>
                <w:rFonts w:ascii="Times New Roman"/>
                <w:sz w:val="20"/>
              </w:rPr>
            </w:pPr>
          </w:p>
        </w:tc>
        <w:tc>
          <w:tcPr>
            <w:tcW w:w="1188" w:type="dxa"/>
          </w:tcPr>
          <w:p w14:paraId="3E081526" w14:textId="77777777" w:rsidR="00653BED" w:rsidRDefault="008E2DCC">
            <w:pPr>
              <w:pStyle w:val="TableParagraph"/>
              <w:spacing w:before="27"/>
              <w:ind w:right="17"/>
              <w:jc w:val="right"/>
            </w:pPr>
            <w:r>
              <w:rPr>
                <w:color w:val="FF0000"/>
                <w:spacing w:val="-2"/>
              </w:rPr>
              <w:t>(2,352)</w:t>
            </w:r>
          </w:p>
        </w:tc>
      </w:tr>
      <w:tr w:rsidR="00653BED" w14:paraId="3E08152C" w14:textId="77777777">
        <w:trPr>
          <w:trHeight w:val="306"/>
        </w:trPr>
        <w:tc>
          <w:tcPr>
            <w:tcW w:w="8131" w:type="dxa"/>
          </w:tcPr>
          <w:p w14:paraId="3E081528" w14:textId="77777777" w:rsidR="00653BED" w:rsidRDefault="008E2DCC">
            <w:pPr>
              <w:pStyle w:val="TableParagraph"/>
              <w:spacing w:before="27"/>
              <w:ind w:left="315"/>
            </w:pPr>
            <w:r>
              <w:t>8.</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57" w:type="dxa"/>
          </w:tcPr>
          <w:p w14:paraId="3E081529" w14:textId="77777777" w:rsidR="00653BED" w:rsidRDefault="008E2DCC">
            <w:pPr>
              <w:pStyle w:val="TableParagraph"/>
              <w:spacing w:before="27"/>
              <w:ind w:right="17"/>
              <w:jc w:val="right"/>
            </w:pPr>
            <w:r>
              <w:rPr>
                <w:color w:val="FF0000"/>
                <w:spacing w:val="-2"/>
              </w:rPr>
              <w:t>(6,652)</w:t>
            </w:r>
          </w:p>
        </w:tc>
        <w:tc>
          <w:tcPr>
            <w:tcW w:w="324" w:type="dxa"/>
          </w:tcPr>
          <w:p w14:paraId="3E08152A" w14:textId="77777777" w:rsidR="00653BED" w:rsidRDefault="00653BED">
            <w:pPr>
              <w:pStyle w:val="TableParagraph"/>
              <w:rPr>
                <w:rFonts w:ascii="Times New Roman"/>
                <w:sz w:val="20"/>
              </w:rPr>
            </w:pPr>
          </w:p>
        </w:tc>
        <w:tc>
          <w:tcPr>
            <w:tcW w:w="1188" w:type="dxa"/>
          </w:tcPr>
          <w:p w14:paraId="3E08152B" w14:textId="77777777" w:rsidR="00653BED" w:rsidRDefault="008E2DCC">
            <w:pPr>
              <w:pStyle w:val="TableParagraph"/>
              <w:spacing w:before="27"/>
              <w:ind w:right="17"/>
              <w:jc w:val="right"/>
            </w:pPr>
            <w:r>
              <w:rPr>
                <w:color w:val="FF0000"/>
                <w:spacing w:val="-2"/>
              </w:rPr>
              <w:t>(14,126)</w:t>
            </w:r>
          </w:p>
        </w:tc>
      </w:tr>
      <w:tr w:rsidR="00653BED" w14:paraId="3E081531" w14:textId="77777777">
        <w:trPr>
          <w:trHeight w:val="306"/>
        </w:trPr>
        <w:tc>
          <w:tcPr>
            <w:tcW w:w="8131" w:type="dxa"/>
          </w:tcPr>
          <w:p w14:paraId="3E08152D" w14:textId="77777777" w:rsidR="00653BED" w:rsidRDefault="008E2DCC">
            <w:pPr>
              <w:pStyle w:val="TableParagraph"/>
              <w:spacing w:before="27"/>
              <w:ind w:left="315"/>
            </w:pPr>
            <w:r>
              <w:t>9.</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57" w:type="dxa"/>
          </w:tcPr>
          <w:p w14:paraId="3E08152E" w14:textId="77777777" w:rsidR="00653BED" w:rsidRDefault="008E2DCC">
            <w:pPr>
              <w:pStyle w:val="TableParagraph"/>
              <w:spacing w:before="27"/>
              <w:ind w:right="17"/>
              <w:jc w:val="right"/>
            </w:pPr>
            <w:r>
              <w:rPr>
                <w:color w:val="FF0000"/>
                <w:spacing w:val="-2"/>
              </w:rPr>
              <w:t>(732)</w:t>
            </w:r>
          </w:p>
        </w:tc>
        <w:tc>
          <w:tcPr>
            <w:tcW w:w="324" w:type="dxa"/>
          </w:tcPr>
          <w:p w14:paraId="3E08152F" w14:textId="77777777" w:rsidR="00653BED" w:rsidRDefault="00653BED">
            <w:pPr>
              <w:pStyle w:val="TableParagraph"/>
              <w:rPr>
                <w:rFonts w:ascii="Times New Roman"/>
                <w:sz w:val="20"/>
              </w:rPr>
            </w:pPr>
          </w:p>
        </w:tc>
        <w:tc>
          <w:tcPr>
            <w:tcW w:w="1188" w:type="dxa"/>
          </w:tcPr>
          <w:p w14:paraId="3E081530" w14:textId="77777777" w:rsidR="00653BED" w:rsidRDefault="008E2DCC">
            <w:pPr>
              <w:pStyle w:val="TableParagraph"/>
              <w:spacing w:before="27"/>
              <w:ind w:right="17"/>
              <w:jc w:val="right"/>
            </w:pPr>
            <w:r>
              <w:rPr>
                <w:color w:val="FF0000"/>
                <w:spacing w:val="-2"/>
              </w:rPr>
              <w:t>(1,418)</w:t>
            </w:r>
          </w:p>
        </w:tc>
      </w:tr>
      <w:tr w:rsidR="00653BED" w14:paraId="3E081536" w14:textId="77777777">
        <w:trPr>
          <w:trHeight w:val="306"/>
        </w:trPr>
        <w:tc>
          <w:tcPr>
            <w:tcW w:w="8131" w:type="dxa"/>
          </w:tcPr>
          <w:p w14:paraId="3E081532" w14:textId="77777777" w:rsidR="00653BED" w:rsidRDefault="008E2DCC">
            <w:pPr>
              <w:pStyle w:val="TableParagraph"/>
              <w:spacing w:before="27"/>
              <w:ind w:left="215"/>
            </w:pPr>
            <w:r>
              <w:t>10.</w:t>
            </w:r>
            <w:r>
              <w:rPr>
                <w:spacing w:val="63"/>
                <w:w w:val="150"/>
              </w:rPr>
              <w:t xml:space="preserve"> </w:t>
            </w:r>
            <w:r>
              <w:t>Professional</w:t>
            </w:r>
            <w:r>
              <w:rPr>
                <w:spacing w:val="-4"/>
              </w:rPr>
              <w:t xml:space="preserve"> </w:t>
            </w:r>
            <w:r>
              <w:rPr>
                <w:spacing w:val="-2"/>
              </w:rPr>
              <w:t>Guardians</w:t>
            </w:r>
          </w:p>
        </w:tc>
        <w:tc>
          <w:tcPr>
            <w:tcW w:w="1157" w:type="dxa"/>
          </w:tcPr>
          <w:p w14:paraId="3E081533" w14:textId="77777777" w:rsidR="00653BED" w:rsidRDefault="008E2DCC">
            <w:pPr>
              <w:pStyle w:val="TableParagraph"/>
              <w:spacing w:before="27"/>
              <w:ind w:right="17"/>
              <w:jc w:val="right"/>
            </w:pPr>
            <w:r>
              <w:rPr>
                <w:color w:val="FF0000"/>
                <w:spacing w:val="-2"/>
              </w:rPr>
              <w:t>(350)</w:t>
            </w:r>
          </w:p>
        </w:tc>
        <w:tc>
          <w:tcPr>
            <w:tcW w:w="324" w:type="dxa"/>
          </w:tcPr>
          <w:p w14:paraId="3E081534" w14:textId="77777777" w:rsidR="00653BED" w:rsidRDefault="00653BED">
            <w:pPr>
              <w:pStyle w:val="TableParagraph"/>
              <w:rPr>
                <w:rFonts w:ascii="Times New Roman"/>
                <w:sz w:val="20"/>
              </w:rPr>
            </w:pPr>
          </w:p>
        </w:tc>
        <w:tc>
          <w:tcPr>
            <w:tcW w:w="1188" w:type="dxa"/>
          </w:tcPr>
          <w:p w14:paraId="3E081535" w14:textId="77777777" w:rsidR="00653BED" w:rsidRDefault="008E2DCC">
            <w:pPr>
              <w:pStyle w:val="TableParagraph"/>
              <w:spacing w:before="27"/>
              <w:ind w:right="17"/>
              <w:jc w:val="right"/>
            </w:pPr>
            <w:r>
              <w:rPr>
                <w:color w:val="FF0000"/>
                <w:spacing w:val="-2"/>
              </w:rPr>
              <w:t>(700)</w:t>
            </w:r>
          </w:p>
        </w:tc>
      </w:tr>
      <w:tr w:rsidR="00653BED" w14:paraId="3E08153B" w14:textId="77777777">
        <w:trPr>
          <w:trHeight w:val="306"/>
        </w:trPr>
        <w:tc>
          <w:tcPr>
            <w:tcW w:w="8131" w:type="dxa"/>
          </w:tcPr>
          <w:p w14:paraId="3E081537" w14:textId="77777777" w:rsidR="00653BED" w:rsidRDefault="008E2DCC">
            <w:pPr>
              <w:pStyle w:val="TableParagraph"/>
              <w:spacing w:before="27"/>
              <w:ind w:left="228"/>
            </w:pPr>
            <w:r>
              <w:t>11.</w:t>
            </w:r>
            <w:r>
              <w:rPr>
                <w:spacing w:val="57"/>
                <w:w w:val="150"/>
              </w:rPr>
              <w:t xml:space="preserve"> </w:t>
            </w:r>
            <w:r>
              <w:t>Assisted</w:t>
            </w:r>
            <w:r>
              <w:rPr>
                <w:spacing w:val="-6"/>
              </w:rPr>
              <w:t xml:space="preserve"> </w:t>
            </w:r>
            <w:r>
              <w:t>Living</w:t>
            </w:r>
            <w:r>
              <w:rPr>
                <w:spacing w:val="-6"/>
              </w:rPr>
              <w:t xml:space="preserve"> </w:t>
            </w:r>
            <w:r>
              <w:t>Rate</w:t>
            </w:r>
            <w:r>
              <w:rPr>
                <w:spacing w:val="-6"/>
              </w:rPr>
              <w:t xml:space="preserve"> </w:t>
            </w:r>
            <w:r>
              <w:rPr>
                <w:spacing w:val="-2"/>
              </w:rPr>
              <w:t>Increase</w:t>
            </w:r>
          </w:p>
        </w:tc>
        <w:tc>
          <w:tcPr>
            <w:tcW w:w="1157" w:type="dxa"/>
          </w:tcPr>
          <w:p w14:paraId="3E081538" w14:textId="77777777" w:rsidR="00653BED" w:rsidRDefault="008E2DCC">
            <w:pPr>
              <w:pStyle w:val="TableParagraph"/>
              <w:spacing w:before="27"/>
              <w:ind w:right="17"/>
              <w:jc w:val="right"/>
            </w:pPr>
            <w:r>
              <w:rPr>
                <w:color w:val="FF0000"/>
                <w:spacing w:val="-2"/>
              </w:rPr>
              <w:t>(504)</w:t>
            </w:r>
          </w:p>
        </w:tc>
        <w:tc>
          <w:tcPr>
            <w:tcW w:w="324" w:type="dxa"/>
          </w:tcPr>
          <w:p w14:paraId="3E081539" w14:textId="77777777" w:rsidR="00653BED" w:rsidRDefault="00653BED">
            <w:pPr>
              <w:pStyle w:val="TableParagraph"/>
              <w:rPr>
                <w:rFonts w:ascii="Times New Roman"/>
                <w:sz w:val="20"/>
              </w:rPr>
            </w:pPr>
          </w:p>
        </w:tc>
        <w:tc>
          <w:tcPr>
            <w:tcW w:w="1188" w:type="dxa"/>
          </w:tcPr>
          <w:p w14:paraId="3E08153A" w14:textId="77777777" w:rsidR="00653BED" w:rsidRDefault="008E2DCC">
            <w:pPr>
              <w:pStyle w:val="TableParagraph"/>
              <w:spacing w:before="27"/>
              <w:ind w:right="17"/>
              <w:jc w:val="right"/>
            </w:pPr>
            <w:r>
              <w:rPr>
                <w:color w:val="FF0000"/>
                <w:spacing w:val="-2"/>
              </w:rPr>
              <w:t>(1,133)</w:t>
            </w:r>
          </w:p>
        </w:tc>
      </w:tr>
      <w:tr w:rsidR="00653BED" w14:paraId="3E081540" w14:textId="77777777">
        <w:trPr>
          <w:trHeight w:val="309"/>
        </w:trPr>
        <w:tc>
          <w:tcPr>
            <w:tcW w:w="8131" w:type="dxa"/>
          </w:tcPr>
          <w:p w14:paraId="3E08153C" w14:textId="77777777" w:rsidR="00653BED" w:rsidRDefault="008E2DCC">
            <w:pPr>
              <w:pStyle w:val="TableParagraph"/>
              <w:spacing w:before="27"/>
              <w:ind w:left="215"/>
            </w:pPr>
            <w:r>
              <w:t>12.</w:t>
            </w:r>
            <w:r>
              <w:rPr>
                <w:spacing w:val="65"/>
                <w:w w:val="150"/>
              </w:rPr>
              <w:t xml:space="preserve"> </w:t>
            </w:r>
            <w:r>
              <w:t>End</w:t>
            </w:r>
            <w:r>
              <w:rPr>
                <w:spacing w:val="-3"/>
              </w:rPr>
              <w:t xml:space="preserve"> </w:t>
            </w:r>
            <w:r>
              <w:t>Meaningful</w:t>
            </w:r>
            <w:r>
              <w:rPr>
                <w:spacing w:val="-3"/>
              </w:rPr>
              <w:t xml:space="preserve"> </w:t>
            </w:r>
            <w:r>
              <w:t>Day</w:t>
            </w:r>
            <w:r>
              <w:rPr>
                <w:spacing w:val="-4"/>
              </w:rPr>
              <w:t xml:space="preserve"> </w:t>
            </w:r>
            <w:r>
              <w:rPr>
                <w:spacing w:val="-2"/>
              </w:rPr>
              <w:t>Service</w:t>
            </w:r>
          </w:p>
        </w:tc>
        <w:tc>
          <w:tcPr>
            <w:tcW w:w="1157" w:type="dxa"/>
            <w:tcBorders>
              <w:bottom w:val="single" w:sz="4" w:space="0" w:color="000000"/>
            </w:tcBorders>
          </w:tcPr>
          <w:p w14:paraId="3E08153D" w14:textId="77777777" w:rsidR="00653BED" w:rsidRDefault="008E2DCC">
            <w:pPr>
              <w:pStyle w:val="TableParagraph"/>
              <w:spacing w:before="27"/>
              <w:ind w:right="17"/>
              <w:jc w:val="right"/>
            </w:pPr>
            <w:r>
              <w:rPr>
                <w:color w:val="FF0000"/>
                <w:spacing w:val="-2"/>
              </w:rPr>
              <w:t>(12,658)</w:t>
            </w:r>
          </w:p>
        </w:tc>
        <w:tc>
          <w:tcPr>
            <w:tcW w:w="324" w:type="dxa"/>
          </w:tcPr>
          <w:p w14:paraId="3E08153E" w14:textId="77777777" w:rsidR="00653BED" w:rsidRDefault="00653BED">
            <w:pPr>
              <w:pStyle w:val="TableParagraph"/>
              <w:rPr>
                <w:rFonts w:ascii="Times New Roman"/>
                <w:sz w:val="20"/>
              </w:rPr>
            </w:pPr>
          </w:p>
        </w:tc>
        <w:tc>
          <w:tcPr>
            <w:tcW w:w="1188" w:type="dxa"/>
            <w:tcBorders>
              <w:bottom w:val="single" w:sz="4" w:space="0" w:color="000000"/>
            </w:tcBorders>
          </w:tcPr>
          <w:p w14:paraId="3E08153F" w14:textId="77777777" w:rsidR="00653BED" w:rsidRDefault="008E2DCC">
            <w:pPr>
              <w:pStyle w:val="TableParagraph"/>
              <w:spacing w:before="27"/>
              <w:ind w:right="17"/>
              <w:jc w:val="right"/>
            </w:pPr>
            <w:r>
              <w:rPr>
                <w:color w:val="FF0000"/>
                <w:spacing w:val="-2"/>
              </w:rPr>
              <w:t>(28,654)</w:t>
            </w:r>
          </w:p>
        </w:tc>
      </w:tr>
      <w:tr w:rsidR="00653BED" w14:paraId="3E081545" w14:textId="77777777">
        <w:trPr>
          <w:trHeight w:val="323"/>
        </w:trPr>
        <w:tc>
          <w:tcPr>
            <w:tcW w:w="8131" w:type="dxa"/>
          </w:tcPr>
          <w:p w14:paraId="3E081541"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57" w:type="dxa"/>
            <w:tcBorders>
              <w:top w:val="single" w:sz="4" w:space="0" w:color="000000"/>
            </w:tcBorders>
          </w:tcPr>
          <w:p w14:paraId="3E081542" w14:textId="77777777" w:rsidR="00653BED" w:rsidRDefault="008E2DCC">
            <w:pPr>
              <w:pStyle w:val="TableParagraph"/>
              <w:spacing w:before="14"/>
              <w:ind w:right="17"/>
              <w:jc w:val="right"/>
              <w:rPr>
                <w:b/>
              </w:rPr>
            </w:pPr>
            <w:r>
              <w:rPr>
                <w:b/>
                <w:color w:val="FF0000"/>
                <w:spacing w:val="-2"/>
              </w:rPr>
              <w:t>(46,858)</w:t>
            </w:r>
          </w:p>
        </w:tc>
        <w:tc>
          <w:tcPr>
            <w:tcW w:w="324" w:type="dxa"/>
          </w:tcPr>
          <w:p w14:paraId="3E081543" w14:textId="77777777" w:rsidR="00653BED" w:rsidRDefault="00653BED">
            <w:pPr>
              <w:pStyle w:val="TableParagraph"/>
              <w:rPr>
                <w:rFonts w:ascii="Times New Roman"/>
                <w:sz w:val="20"/>
              </w:rPr>
            </w:pPr>
          </w:p>
        </w:tc>
        <w:tc>
          <w:tcPr>
            <w:tcW w:w="1188" w:type="dxa"/>
            <w:tcBorders>
              <w:top w:val="single" w:sz="4" w:space="0" w:color="000000"/>
            </w:tcBorders>
          </w:tcPr>
          <w:p w14:paraId="3E081544" w14:textId="77777777" w:rsidR="00653BED" w:rsidRDefault="008E2DCC">
            <w:pPr>
              <w:pStyle w:val="TableParagraph"/>
              <w:spacing w:before="14"/>
              <w:ind w:right="17"/>
              <w:jc w:val="right"/>
              <w:rPr>
                <w:b/>
              </w:rPr>
            </w:pPr>
            <w:r>
              <w:rPr>
                <w:b/>
                <w:color w:val="FF0000"/>
                <w:spacing w:val="-2"/>
              </w:rPr>
              <w:t>(91,597)</w:t>
            </w:r>
          </w:p>
        </w:tc>
      </w:tr>
      <w:tr w:rsidR="00653BED" w14:paraId="3E08154A" w14:textId="77777777">
        <w:trPr>
          <w:trHeight w:val="364"/>
        </w:trPr>
        <w:tc>
          <w:tcPr>
            <w:tcW w:w="8131" w:type="dxa"/>
          </w:tcPr>
          <w:p w14:paraId="3E081546"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57" w:type="dxa"/>
          </w:tcPr>
          <w:p w14:paraId="3E081547" w14:textId="77777777" w:rsidR="00653BED" w:rsidRDefault="008E2DCC">
            <w:pPr>
              <w:pStyle w:val="TableParagraph"/>
              <w:spacing w:before="55"/>
              <w:ind w:right="17"/>
              <w:jc w:val="right"/>
              <w:rPr>
                <w:b/>
              </w:rPr>
            </w:pPr>
            <w:r>
              <w:rPr>
                <w:b/>
                <w:color w:val="FF0000"/>
                <w:spacing w:val="-2"/>
              </w:rPr>
              <w:t>(46,858)</w:t>
            </w:r>
          </w:p>
        </w:tc>
        <w:tc>
          <w:tcPr>
            <w:tcW w:w="324" w:type="dxa"/>
          </w:tcPr>
          <w:p w14:paraId="3E081548" w14:textId="77777777" w:rsidR="00653BED" w:rsidRDefault="00653BED">
            <w:pPr>
              <w:pStyle w:val="TableParagraph"/>
              <w:rPr>
                <w:rFonts w:ascii="Times New Roman"/>
                <w:sz w:val="20"/>
              </w:rPr>
            </w:pPr>
          </w:p>
        </w:tc>
        <w:tc>
          <w:tcPr>
            <w:tcW w:w="1188" w:type="dxa"/>
          </w:tcPr>
          <w:p w14:paraId="3E081549" w14:textId="77777777" w:rsidR="00653BED" w:rsidRDefault="008E2DCC">
            <w:pPr>
              <w:pStyle w:val="TableParagraph"/>
              <w:spacing w:before="55"/>
              <w:ind w:right="17"/>
              <w:jc w:val="right"/>
              <w:rPr>
                <w:b/>
              </w:rPr>
            </w:pPr>
            <w:r>
              <w:rPr>
                <w:b/>
                <w:color w:val="FF0000"/>
                <w:spacing w:val="-2"/>
              </w:rPr>
              <w:t>(91,597)</w:t>
            </w:r>
          </w:p>
        </w:tc>
      </w:tr>
      <w:tr w:rsidR="00653BED" w14:paraId="3E08154F" w14:textId="77777777">
        <w:trPr>
          <w:trHeight w:val="422"/>
        </w:trPr>
        <w:tc>
          <w:tcPr>
            <w:tcW w:w="8131" w:type="dxa"/>
          </w:tcPr>
          <w:p w14:paraId="3E08154B"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57" w:type="dxa"/>
          </w:tcPr>
          <w:p w14:paraId="3E08154C" w14:textId="77777777" w:rsidR="00653BED" w:rsidRDefault="008E2DCC">
            <w:pPr>
              <w:pStyle w:val="TableParagraph"/>
              <w:spacing w:before="55"/>
              <w:ind w:right="17"/>
              <w:jc w:val="right"/>
              <w:rPr>
                <w:b/>
              </w:rPr>
            </w:pPr>
            <w:r>
              <w:rPr>
                <w:b/>
                <w:color w:val="FF0000"/>
                <w:spacing w:val="-2"/>
              </w:rPr>
              <w:t>(46,858)</w:t>
            </w:r>
          </w:p>
        </w:tc>
        <w:tc>
          <w:tcPr>
            <w:tcW w:w="324" w:type="dxa"/>
          </w:tcPr>
          <w:p w14:paraId="3E08154D" w14:textId="77777777" w:rsidR="00653BED" w:rsidRDefault="00653BED">
            <w:pPr>
              <w:pStyle w:val="TableParagraph"/>
              <w:rPr>
                <w:rFonts w:ascii="Times New Roman"/>
                <w:sz w:val="20"/>
              </w:rPr>
            </w:pPr>
          </w:p>
        </w:tc>
        <w:tc>
          <w:tcPr>
            <w:tcW w:w="1188" w:type="dxa"/>
          </w:tcPr>
          <w:p w14:paraId="3E08154E" w14:textId="77777777" w:rsidR="00653BED" w:rsidRDefault="008E2DCC">
            <w:pPr>
              <w:pStyle w:val="TableParagraph"/>
              <w:spacing w:before="55"/>
              <w:ind w:right="17"/>
              <w:jc w:val="right"/>
              <w:rPr>
                <w:b/>
              </w:rPr>
            </w:pPr>
            <w:r>
              <w:rPr>
                <w:b/>
                <w:color w:val="FF0000"/>
                <w:spacing w:val="-2"/>
              </w:rPr>
              <w:t>(91,597)</w:t>
            </w:r>
          </w:p>
        </w:tc>
      </w:tr>
      <w:tr w:rsidR="00653BED" w14:paraId="3E081556" w14:textId="77777777">
        <w:trPr>
          <w:trHeight w:val="1022"/>
        </w:trPr>
        <w:tc>
          <w:tcPr>
            <w:tcW w:w="8131" w:type="dxa"/>
          </w:tcPr>
          <w:p w14:paraId="3E081550"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1551" w14:textId="77777777" w:rsidR="00653BED" w:rsidRDefault="008E2DCC">
            <w:pPr>
              <w:pStyle w:val="TableParagraph"/>
              <w:spacing w:before="50"/>
              <w:ind w:left="315"/>
              <w:rPr>
                <w:b/>
              </w:rPr>
            </w:pPr>
            <w:r>
              <w:rPr>
                <w:b/>
              </w:rPr>
              <w:t>1.</w:t>
            </w:r>
            <w:r>
              <w:rPr>
                <w:b/>
                <w:spacing w:val="67"/>
                <w:w w:val="150"/>
              </w:rPr>
              <w:t xml:space="preserve"> </w:t>
            </w:r>
            <w:r>
              <w:rPr>
                <w:b/>
              </w:rPr>
              <w:t>Waiver</w:t>
            </w:r>
            <w:r>
              <w:rPr>
                <w:b/>
                <w:spacing w:val="-1"/>
              </w:rPr>
              <w:t xml:space="preserve"> </w:t>
            </w:r>
            <w:r>
              <w:rPr>
                <w:b/>
              </w:rPr>
              <w:t>Provider</w:t>
            </w:r>
            <w:r>
              <w:rPr>
                <w:b/>
                <w:spacing w:val="-2"/>
              </w:rPr>
              <w:t xml:space="preserve"> Rates</w:t>
            </w:r>
          </w:p>
          <w:p w14:paraId="3E081552" w14:textId="77777777" w:rsidR="00653BED" w:rsidRDefault="008E2DCC">
            <w:pPr>
              <w:pStyle w:val="TableParagraph"/>
              <w:spacing w:before="45"/>
              <w:ind w:left="614"/>
              <w:rPr>
                <w:rFonts w:ascii="Times New Roman"/>
              </w:rPr>
            </w:pPr>
            <w:r>
              <w:rPr>
                <w:rFonts w:ascii="Times New Roman"/>
              </w:rPr>
              <w:t>This</w:t>
            </w:r>
            <w:r>
              <w:rPr>
                <w:rFonts w:ascii="Times New Roman"/>
                <w:spacing w:val="-3"/>
              </w:rPr>
              <w:t xml:space="preserve"> </w:t>
            </w:r>
            <w:r>
              <w:rPr>
                <w:rFonts w:ascii="Times New Roman"/>
              </w:rPr>
              <w:t>reduction</w:t>
            </w:r>
            <w:r>
              <w:rPr>
                <w:rFonts w:ascii="Times New Roman"/>
                <w:spacing w:val="-2"/>
              </w:rPr>
              <w:t xml:space="preserve"> </w:t>
            </w:r>
            <w:r>
              <w:rPr>
                <w:rFonts w:ascii="Times New Roman"/>
              </w:rPr>
              <w:t>eliminates</w:t>
            </w:r>
            <w:r>
              <w:rPr>
                <w:rFonts w:ascii="Times New Roman"/>
                <w:spacing w:val="-3"/>
              </w:rPr>
              <w:t xml:space="preserve"> </w:t>
            </w:r>
            <w:r>
              <w:rPr>
                <w:rFonts w:ascii="Times New Roman"/>
              </w:rPr>
              <w:t>proposed</w:t>
            </w:r>
            <w:r>
              <w:rPr>
                <w:rFonts w:ascii="Times New Roman"/>
                <w:spacing w:val="-2"/>
              </w:rPr>
              <w:t xml:space="preserve"> </w:t>
            </w:r>
            <w:r>
              <w:rPr>
                <w:rFonts w:ascii="Times New Roman"/>
              </w:rPr>
              <w:t>provider</w:t>
            </w:r>
            <w:r>
              <w:rPr>
                <w:rFonts w:ascii="Times New Roman"/>
                <w:spacing w:val="-2"/>
              </w:rPr>
              <w:t xml:space="preserve"> </w:t>
            </w:r>
            <w:r>
              <w:rPr>
                <w:rFonts w:ascii="Times New Roman"/>
              </w:rPr>
              <w:t>rate</w:t>
            </w:r>
            <w:r>
              <w:rPr>
                <w:rFonts w:ascii="Times New Roman"/>
                <w:spacing w:val="-2"/>
              </w:rPr>
              <w:t xml:space="preserve"> increases.</w:t>
            </w:r>
          </w:p>
        </w:tc>
        <w:tc>
          <w:tcPr>
            <w:tcW w:w="1157" w:type="dxa"/>
          </w:tcPr>
          <w:p w14:paraId="3E081553" w14:textId="77777777" w:rsidR="00653BED" w:rsidRDefault="00653BED">
            <w:pPr>
              <w:pStyle w:val="TableParagraph"/>
              <w:rPr>
                <w:rFonts w:ascii="Times New Roman"/>
                <w:sz w:val="20"/>
              </w:rPr>
            </w:pPr>
          </w:p>
        </w:tc>
        <w:tc>
          <w:tcPr>
            <w:tcW w:w="324" w:type="dxa"/>
          </w:tcPr>
          <w:p w14:paraId="3E081554" w14:textId="77777777" w:rsidR="00653BED" w:rsidRDefault="00653BED">
            <w:pPr>
              <w:pStyle w:val="TableParagraph"/>
              <w:rPr>
                <w:rFonts w:ascii="Times New Roman"/>
                <w:sz w:val="20"/>
              </w:rPr>
            </w:pPr>
          </w:p>
        </w:tc>
        <w:tc>
          <w:tcPr>
            <w:tcW w:w="1188" w:type="dxa"/>
          </w:tcPr>
          <w:p w14:paraId="3E081555" w14:textId="77777777" w:rsidR="00653BED" w:rsidRDefault="00653BED">
            <w:pPr>
              <w:pStyle w:val="TableParagraph"/>
              <w:rPr>
                <w:rFonts w:ascii="Times New Roman"/>
                <w:sz w:val="20"/>
              </w:rPr>
            </w:pPr>
          </w:p>
        </w:tc>
      </w:tr>
      <w:tr w:rsidR="00653BED" w14:paraId="3E08155C" w14:textId="77777777">
        <w:trPr>
          <w:trHeight w:val="662"/>
        </w:trPr>
        <w:tc>
          <w:tcPr>
            <w:tcW w:w="8131" w:type="dxa"/>
          </w:tcPr>
          <w:p w14:paraId="3E081557" w14:textId="77777777" w:rsidR="00653BED" w:rsidRDefault="008E2DCC">
            <w:pPr>
              <w:pStyle w:val="TableParagraph"/>
              <w:spacing w:before="55"/>
              <w:ind w:left="315"/>
              <w:rPr>
                <w:b/>
              </w:rPr>
            </w:pPr>
            <w:r>
              <w:rPr>
                <w:b/>
              </w:rPr>
              <w:t>2.</w:t>
            </w:r>
            <w:r>
              <w:rPr>
                <w:b/>
                <w:spacing w:val="65"/>
                <w:w w:val="150"/>
              </w:rPr>
              <w:t xml:space="preserve"> </w:t>
            </w:r>
            <w:r>
              <w:rPr>
                <w:b/>
              </w:rPr>
              <w:t>Competency</w:t>
            </w:r>
            <w:r>
              <w:rPr>
                <w:b/>
                <w:spacing w:val="-3"/>
              </w:rPr>
              <w:t xml:space="preserve"> </w:t>
            </w:r>
            <w:r>
              <w:rPr>
                <w:b/>
              </w:rPr>
              <w:t>evals</w:t>
            </w:r>
            <w:r>
              <w:rPr>
                <w:b/>
                <w:spacing w:val="-3"/>
              </w:rPr>
              <w:t xml:space="preserve"> </w:t>
            </w:r>
            <w:r>
              <w:rPr>
                <w:b/>
              </w:rPr>
              <w:t>and</w:t>
            </w:r>
            <w:r>
              <w:rPr>
                <w:b/>
                <w:spacing w:val="-3"/>
              </w:rPr>
              <w:t xml:space="preserve"> </w:t>
            </w:r>
            <w:r>
              <w:rPr>
                <w:b/>
                <w:spacing w:val="-2"/>
              </w:rPr>
              <w:t>restorations</w:t>
            </w:r>
          </w:p>
          <w:p w14:paraId="3E081558" w14:textId="77777777" w:rsidR="00653BED" w:rsidRDefault="008E2DCC">
            <w:pPr>
              <w:pStyle w:val="TableParagraph"/>
              <w:spacing w:before="46"/>
              <w:ind w:left="614"/>
              <w:rPr>
                <w:rFonts w:ascii="Times New Roman"/>
              </w:rPr>
            </w:pPr>
            <w:r>
              <w:rPr>
                <w:rFonts w:ascii="Times New Roman"/>
              </w:rPr>
              <w:t>Reduces</w:t>
            </w:r>
            <w:r>
              <w:rPr>
                <w:rFonts w:ascii="Times New Roman"/>
                <w:spacing w:val="-3"/>
              </w:rPr>
              <w:t xml:space="preserve"> </w:t>
            </w:r>
            <w:r>
              <w:rPr>
                <w:rFonts w:ascii="Times New Roman"/>
              </w:rPr>
              <w:t>program</w:t>
            </w:r>
            <w:r>
              <w:rPr>
                <w:rFonts w:ascii="Times New Roman"/>
                <w:spacing w:val="-1"/>
              </w:rPr>
              <w:t xml:space="preserve"> </w:t>
            </w:r>
            <w:r>
              <w:rPr>
                <w:rFonts w:ascii="Times New Roman"/>
              </w:rPr>
              <w:t>funding</w:t>
            </w:r>
            <w:r>
              <w:rPr>
                <w:rFonts w:ascii="Times New Roman"/>
                <w:spacing w:val="-1"/>
              </w:rPr>
              <w:t xml:space="preserve"> </w:t>
            </w:r>
            <w:r>
              <w:rPr>
                <w:rFonts w:ascii="Times New Roman"/>
              </w:rPr>
              <w:t>to</w:t>
            </w:r>
            <w:r>
              <w:rPr>
                <w:rFonts w:ascii="Times New Roman"/>
                <w:spacing w:val="-2"/>
              </w:rPr>
              <w:t xml:space="preserve"> </w:t>
            </w:r>
            <w:r>
              <w:rPr>
                <w:rFonts w:ascii="Times New Roman"/>
              </w:rPr>
              <w:t>reflect</w:t>
            </w:r>
            <w:r>
              <w:rPr>
                <w:rFonts w:ascii="Times New Roman"/>
                <w:spacing w:val="-1"/>
              </w:rPr>
              <w:t xml:space="preserve"> </w:t>
            </w:r>
            <w:r>
              <w:rPr>
                <w:rFonts w:ascii="Times New Roman"/>
              </w:rPr>
              <w:t>current</w:t>
            </w:r>
            <w:r>
              <w:rPr>
                <w:rFonts w:ascii="Times New Roman"/>
                <w:spacing w:val="-2"/>
              </w:rPr>
              <w:t xml:space="preserve"> </w:t>
            </w:r>
            <w:r>
              <w:rPr>
                <w:rFonts w:ascii="Times New Roman"/>
              </w:rPr>
              <w:t>low</w:t>
            </w:r>
            <w:r>
              <w:rPr>
                <w:rFonts w:ascii="Times New Roman"/>
                <w:spacing w:val="-2"/>
              </w:rPr>
              <w:t xml:space="preserve"> </w:t>
            </w:r>
            <w:r>
              <w:rPr>
                <w:rFonts w:ascii="Times New Roman"/>
              </w:rPr>
              <w:t>volume</w:t>
            </w:r>
            <w:r>
              <w:rPr>
                <w:rFonts w:ascii="Times New Roman"/>
                <w:spacing w:val="-1"/>
              </w:rPr>
              <w:t xml:space="preserve"> </w:t>
            </w:r>
            <w:r>
              <w:rPr>
                <w:rFonts w:ascii="Times New Roman"/>
              </w:rPr>
              <w:t>of</w:t>
            </w:r>
            <w:r>
              <w:rPr>
                <w:rFonts w:ascii="Times New Roman"/>
                <w:spacing w:val="-1"/>
              </w:rPr>
              <w:t xml:space="preserve"> </w:t>
            </w:r>
            <w:r>
              <w:rPr>
                <w:rFonts w:ascii="Times New Roman"/>
              </w:rPr>
              <w:t>referrals</w:t>
            </w:r>
            <w:r>
              <w:rPr>
                <w:rFonts w:ascii="Times New Roman"/>
                <w:spacing w:val="-3"/>
              </w:rPr>
              <w:t xml:space="preserve"> </w:t>
            </w:r>
            <w:r>
              <w:rPr>
                <w:rFonts w:ascii="Times New Roman"/>
              </w:rPr>
              <w:t>and</w:t>
            </w:r>
            <w:r>
              <w:rPr>
                <w:rFonts w:ascii="Times New Roman"/>
                <w:spacing w:val="-1"/>
              </w:rPr>
              <w:t xml:space="preserve"> </w:t>
            </w:r>
            <w:r>
              <w:rPr>
                <w:rFonts w:ascii="Times New Roman"/>
              </w:rPr>
              <w:t>support</w:t>
            </w:r>
            <w:r>
              <w:rPr>
                <w:rFonts w:ascii="Times New Roman"/>
                <w:spacing w:val="-1"/>
              </w:rPr>
              <w:t xml:space="preserve"> </w:t>
            </w:r>
            <w:r>
              <w:rPr>
                <w:rFonts w:ascii="Times New Roman"/>
                <w:spacing w:val="-2"/>
              </w:rPr>
              <w:t>staff.</w:t>
            </w:r>
          </w:p>
        </w:tc>
        <w:tc>
          <w:tcPr>
            <w:tcW w:w="1157" w:type="dxa"/>
          </w:tcPr>
          <w:p w14:paraId="3E081559" w14:textId="77777777" w:rsidR="00653BED" w:rsidRDefault="00653BED">
            <w:pPr>
              <w:pStyle w:val="TableParagraph"/>
              <w:rPr>
                <w:rFonts w:ascii="Times New Roman"/>
                <w:sz w:val="20"/>
              </w:rPr>
            </w:pPr>
          </w:p>
        </w:tc>
        <w:tc>
          <w:tcPr>
            <w:tcW w:w="324" w:type="dxa"/>
          </w:tcPr>
          <w:p w14:paraId="3E08155A" w14:textId="77777777" w:rsidR="00653BED" w:rsidRDefault="00653BED">
            <w:pPr>
              <w:pStyle w:val="TableParagraph"/>
              <w:rPr>
                <w:rFonts w:ascii="Times New Roman"/>
                <w:sz w:val="20"/>
              </w:rPr>
            </w:pPr>
          </w:p>
        </w:tc>
        <w:tc>
          <w:tcPr>
            <w:tcW w:w="1188" w:type="dxa"/>
          </w:tcPr>
          <w:p w14:paraId="3E08155B" w14:textId="77777777" w:rsidR="00653BED" w:rsidRDefault="00653BED">
            <w:pPr>
              <w:pStyle w:val="TableParagraph"/>
              <w:rPr>
                <w:rFonts w:ascii="Times New Roman"/>
                <w:sz w:val="20"/>
              </w:rPr>
            </w:pPr>
          </w:p>
        </w:tc>
      </w:tr>
      <w:tr w:rsidR="00653BED" w14:paraId="3E081562" w14:textId="77777777">
        <w:trPr>
          <w:trHeight w:val="606"/>
        </w:trPr>
        <w:tc>
          <w:tcPr>
            <w:tcW w:w="8131" w:type="dxa"/>
          </w:tcPr>
          <w:p w14:paraId="3E08155D" w14:textId="77777777" w:rsidR="00653BED" w:rsidRDefault="008E2DCC">
            <w:pPr>
              <w:pStyle w:val="TableParagraph"/>
              <w:spacing w:before="55"/>
              <w:ind w:left="315"/>
              <w:rPr>
                <w:b/>
              </w:rPr>
            </w:pPr>
            <w:r>
              <w:rPr>
                <w:b/>
              </w:rPr>
              <w:t>3.</w:t>
            </w:r>
            <w:r>
              <w:rPr>
                <w:b/>
                <w:spacing w:val="62"/>
                <w:w w:val="150"/>
              </w:rPr>
              <w:t xml:space="preserve"> </w:t>
            </w:r>
            <w:r>
              <w:rPr>
                <w:b/>
              </w:rPr>
              <w:t>Institution</w:t>
            </w:r>
            <w:r>
              <w:rPr>
                <w:b/>
                <w:spacing w:val="-3"/>
              </w:rPr>
              <w:t xml:space="preserve"> </w:t>
            </w:r>
            <w:r>
              <w:rPr>
                <w:b/>
              </w:rPr>
              <w:t>Vehicle</w:t>
            </w:r>
            <w:r>
              <w:rPr>
                <w:b/>
                <w:spacing w:val="-4"/>
              </w:rPr>
              <w:t xml:space="preserve"> </w:t>
            </w:r>
            <w:r>
              <w:rPr>
                <w:b/>
                <w:spacing w:val="-2"/>
              </w:rPr>
              <w:t>Replacement</w:t>
            </w:r>
          </w:p>
          <w:p w14:paraId="3E08155E" w14:textId="77777777" w:rsidR="00653BED" w:rsidRDefault="008E2DCC">
            <w:pPr>
              <w:pStyle w:val="TableParagraph"/>
              <w:spacing w:before="46" w:line="233" w:lineRule="exact"/>
              <w:ind w:left="614"/>
              <w:rPr>
                <w:rFonts w:ascii="Times New Roman"/>
              </w:rPr>
            </w:pPr>
            <w:r>
              <w:rPr>
                <w:rFonts w:ascii="Times New Roman"/>
              </w:rPr>
              <w:t>Delays</w:t>
            </w:r>
            <w:r>
              <w:rPr>
                <w:rFonts w:ascii="Times New Roman"/>
                <w:spacing w:val="-6"/>
              </w:rPr>
              <w:t xml:space="preserve"> </w:t>
            </w:r>
            <w:r>
              <w:rPr>
                <w:rFonts w:ascii="Times New Roman"/>
              </w:rPr>
              <w:t>vehicle</w:t>
            </w:r>
            <w:r>
              <w:rPr>
                <w:rFonts w:ascii="Times New Roman"/>
                <w:spacing w:val="-2"/>
              </w:rPr>
              <w:t xml:space="preserve"> replacement.</w:t>
            </w:r>
          </w:p>
        </w:tc>
        <w:tc>
          <w:tcPr>
            <w:tcW w:w="1157" w:type="dxa"/>
          </w:tcPr>
          <w:p w14:paraId="3E08155F" w14:textId="77777777" w:rsidR="00653BED" w:rsidRDefault="00653BED">
            <w:pPr>
              <w:pStyle w:val="TableParagraph"/>
              <w:rPr>
                <w:rFonts w:ascii="Times New Roman"/>
                <w:sz w:val="20"/>
              </w:rPr>
            </w:pPr>
          </w:p>
        </w:tc>
        <w:tc>
          <w:tcPr>
            <w:tcW w:w="324" w:type="dxa"/>
          </w:tcPr>
          <w:p w14:paraId="3E081560" w14:textId="77777777" w:rsidR="00653BED" w:rsidRDefault="00653BED">
            <w:pPr>
              <w:pStyle w:val="TableParagraph"/>
              <w:rPr>
                <w:rFonts w:ascii="Times New Roman"/>
                <w:sz w:val="20"/>
              </w:rPr>
            </w:pPr>
          </w:p>
        </w:tc>
        <w:tc>
          <w:tcPr>
            <w:tcW w:w="1188" w:type="dxa"/>
          </w:tcPr>
          <w:p w14:paraId="3E081561" w14:textId="77777777" w:rsidR="00653BED" w:rsidRDefault="00653BED">
            <w:pPr>
              <w:pStyle w:val="TableParagraph"/>
              <w:rPr>
                <w:rFonts w:ascii="Times New Roman"/>
                <w:sz w:val="20"/>
              </w:rPr>
            </w:pPr>
          </w:p>
        </w:tc>
      </w:tr>
    </w:tbl>
    <w:p w14:paraId="3E081563" w14:textId="77777777" w:rsidR="00653BED" w:rsidRDefault="00653BED">
      <w:pPr>
        <w:rPr>
          <w:sz w:val="20"/>
        </w:rPr>
        <w:sectPr w:rsidR="00653BED">
          <w:type w:val="continuous"/>
          <w:pgSz w:w="12240" w:h="15840"/>
          <w:pgMar w:top="1960" w:right="620" w:bottom="980" w:left="580" w:header="1460" w:footer="788" w:gutter="0"/>
          <w:cols w:space="720"/>
        </w:sectPr>
      </w:pPr>
    </w:p>
    <w:p w14:paraId="3E081566" w14:textId="77777777" w:rsidR="00653BED" w:rsidRDefault="008E2DCC">
      <w:pPr>
        <w:pStyle w:val="Heading4"/>
        <w:numPr>
          <w:ilvl w:val="0"/>
          <w:numId w:val="25"/>
        </w:numPr>
        <w:tabs>
          <w:tab w:val="left" w:pos="753"/>
        </w:tabs>
        <w:spacing w:before="19"/>
        <w:ind w:left="753" w:hanging="298"/>
        <w:jc w:val="left"/>
      </w:pPr>
      <w:r>
        <w:lastRenderedPageBreak/>
        <w:t>Facility</w:t>
      </w:r>
      <w:r>
        <w:rPr>
          <w:spacing w:val="-10"/>
        </w:rPr>
        <w:t xml:space="preserve"> </w:t>
      </w:r>
      <w:r>
        <w:t>Maintenance</w:t>
      </w:r>
      <w:r>
        <w:rPr>
          <w:spacing w:val="-9"/>
        </w:rPr>
        <w:t xml:space="preserve"> </w:t>
      </w:r>
      <w:r>
        <w:rPr>
          <w:spacing w:val="-2"/>
        </w:rPr>
        <w:t>Costs</w:t>
      </w:r>
    </w:p>
    <w:p w14:paraId="3E081567" w14:textId="77777777" w:rsidR="00653BED" w:rsidRDefault="008E2DCC">
      <w:pPr>
        <w:pStyle w:val="BodyText"/>
        <w:spacing w:before="45"/>
        <w:ind w:left="754"/>
      </w:pPr>
      <w:r>
        <w:t>Delays</w:t>
      </w:r>
      <w:r>
        <w:rPr>
          <w:spacing w:val="-3"/>
        </w:rPr>
        <w:t xml:space="preserve"> </w:t>
      </w:r>
      <w:r>
        <w:t>maintenance</w:t>
      </w:r>
      <w:r>
        <w:rPr>
          <w:spacing w:val="-1"/>
        </w:rPr>
        <w:t xml:space="preserve"> </w:t>
      </w:r>
      <w:r>
        <w:t>and</w:t>
      </w:r>
      <w:r>
        <w:rPr>
          <w:spacing w:val="-1"/>
        </w:rPr>
        <w:t xml:space="preserve"> </w:t>
      </w:r>
      <w:r>
        <w:t>building</w:t>
      </w:r>
      <w:r>
        <w:rPr>
          <w:spacing w:val="-1"/>
        </w:rPr>
        <w:t xml:space="preserve"> </w:t>
      </w:r>
      <w:r>
        <w:rPr>
          <w:spacing w:val="-2"/>
        </w:rPr>
        <w:t>upgrades.</w:t>
      </w:r>
    </w:p>
    <w:p w14:paraId="3E081568" w14:textId="77777777" w:rsidR="00653BED" w:rsidRDefault="008E2DCC">
      <w:pPr>
        <w:pStyle w:val="Heading4"/>
        <w:numPr>
          <w:ilvl w:val="0"/>
          <w:numId w:val="25"/>
        </w:numPr>
        <w:tabs>
          <w:tab w:val="left" w:pos="753"/>
        </w:tabs>
        <w:ind w:left="753" w:hanging="298"/>
        <w:jc w:val="left"/>
      </w:pPr>
      <w:r>
        <w:t>Day</w:t>
      </w:r>
      <w:r>
        <w:rPr>
          <w:spacing w:val="-2"/>
        </w:rPr>
        <w:t xml:space="preserve"> </w:t>
      </w:r>
      <w:r>
        <w:t>Habilitation</w:t>
      </w:r>
      <w:r>
        <w:rPr>
          <w:spacing w:val="-1"/>
        </w:rPr>
        <w:t xml:space="preserve"> </w:t>
      </w:r>
      <w:r>
        <w:t xml:space="preserve">Program </w:t>
      </w:r>
      <w:r>
        <w:rPr>
          <w:spacing w:val="-2"/>
        </w:rPr>
        <w:t>Support</w:t>
      </w:r>
    </w:p>
    <w:p w14:paraId="3E081569" w14:textId="77777777" w:rsidR="00653BED" w:rsidRDefault="008E2DCC">
      <w:pPr>
        <w:pStyle w:val="BodyText"/>
        <w:spacing w:before="45"/>
        <w:ind w:left="754"/>
      </w:pPr>
      <w:r>
        <w:t>Removes</w:t>
      </w:r>
      <w:r>
        <w:rPr>
          <w:spacing w:val="-3"/>
        </w:rPr>
        <w:t xml:space="preserve"> </w:t>
      </w:r>
      <w:r>
        <w:t>rate</w:t>
      </w:r>
      <w:r>
        <w:rPr>
          <w:spacing w:val="-1"/>
        </w:rPr>
        <w:t xml:space="preserve"> </w:t>
      </w:r>
      <w:r>
        <w:t>increase</w:t>
      </w:r>
      <w:r>
        <w:rPr>
          <w:spacing w:val="-1"/>
        </w:rPr>
        <w:t xml:space="preserve"> </w:t>
      </w:r>
      <w:r>
        <w:t>and</w:t>
      </w:r>
      <w:r>
        <w:rPr>
          <w:spacing w:val="-1"/>
        </w:rPr>
        <w:t xml:space="preserve"> </w:t>
      </w:r>
      <w:r>
        <w:t>additional</w:t>
      </w:r>
      <w:r>
        <w:rPr>
          <w:spacing w:val="-1"/>
        </w:rPr>
        <w:t xml:space="preserve"> </w:t>
      </w:r>
      <w:r>
        <w:t>hours</w:t>
      </w:r>
      <w:r>
        <w:rPr>
          <w:spacing w:val="-2"/>
        </w:rPr>
        <w:t xml:space="preserve"> </w:t>
      </w:r>
      <w:r>
        <w:t>for</w:t>
      </w:r>
      <w:r>
        <w:rPr>
          <w:spacing w:val="-1"/>
        </w:rPr>
        <w:t xml:space="preserve"> </w:t>
      </w:r>
      <w:r>
        <w:t>day</w:t>
      </w:r>
      <w:r>
        <w:rPr>
          <w:spacing w:val="-1"/>
        </w:rPr>
        <w:t xml:space="preserve"> </w:t>
      </w:r>
      <w:r>
        <w:t>habilitation</w:t>
      </w:r>
      <w:r>
        <w:rPr>
          <w:spacing w:val="-1"/>
        </w:rPr>
        <w:t xml:space="preserve"> </w:t>
      </w:r>
      <w:r>
        <w:rPr>
          <w:spacing w:val="-2"/>
        </w:rPr>
        <w:t>services.</w:t>
      </w:r>
    </w:p>
    <w:p w14:paraId="3E08156A" w14:textId="77777777" w:rsidR="00653BED" w:rsidRDefault="008E2DCC">
      <w:pPr>
        <w:pStyle w:val="Heading4"/>
        <w:numPr>
          <w:ilvl w:val="0"/>
          <w:numId w:val="25"/>
        </w:numPr>
        <w:tabs>
          <w:tab w:val="left" w:pos="753"/>
        </w:tabs>
        <w:ind w:left="753" w:hanging="298"/>
        <w:jc w:val="left"/>
      </w:pPr>
      <w:r>
        <w:t>Govt.</w:t>
      </w:r>
      <w:r>
        <w:rPr>
          <w:spacing w:val="-4"/>
        </w:rPr>
        <w:t xml:space="preserve"> </w:t>
      </w:r>
      <w:r>
        <w:t>Efficiency</w:t>
      </w:r>
      <w:r>
        <w:rPr>
          <w:spacing w:val="-4"/>
        </w:rPr>
        <w:t xml:space="preserve"> </w:t>
      </w:r>
      <w:r>
        <w:t>-</w:t>
      </w:r>
      <w:r>
        <w:rPr>
          <w:spacing w:val="-3"/>
        </w:rPr>
        <w:t xml:space="preserve"> </w:t>
      </w:r>
      <w:r>
        <w:rPr>
          <w:spacing w:val="-2"/>
        </w:rPr>
        <w:t>Equipment</w:t>
      </w:r>
    </w:p>
    <w:p w14:paraId="3E08156B"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156C" w14:textId="77777777" w:rsidR="00653BED" w:rsidRDefault="008E2DCC">
      <w:pPr>
        <w:pStyle w:val="Heading4"/>
        <w:numPr>
          <w:ilvl w:val="0"/>
          <w:numId w:val="25"/>
        </w:numPr>
        <w:tabs>
          <w:tab w:val="left" w:pos="753"/>
        </w:tabs>
        <w:ind w:left="753" w:hanging="298"/>
        <w:jc w:val="left"/>
      </w:pPr>
      <w:r>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E08156D"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156E" w14:textId="77777777" w:rsidR="00653BED" w:rsidRDefault="008E2DCC">
      <w:pPr>
        <w:pStyle w:val="Heading4"/>
        <w:numPr>
          <w:ilvl w:val="0"/>
          <w:numId w:val="25"/>
        </w:numPr>
        <w:tabs>
          <w:tab w:val="left" w:pos="753"/>
        </w:tabs>
        <w:ind w:left="753" w:hanging="298"/>
        <w:jc w:val="left"/>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56F"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1570" w14:textId="77777777" w:rsidR="00653BED" w:rsidRDefault="008E2DCC">
      <w:pPr>
        <w:pStyle w:val="Heading4"/>
        <w:numPr>
          <w:ilvl w:val="0"/>
          <w:numId w:val="25"/>
        </w:numPr>
        <w:tabs>
          <w:tab w:val="left" w:pos="753"/>
        </w:tabs>
        <w:ind w:left="753" w:hanging="298"/>
        <w:jc w:val="left"/>
      </w:pPr>
      <w:r>
        <w:t>Govt.</w:t>
      </w:r>
      <w:r>
        <w:rPr>
          <w:spacing w:val="-4"/>
        </w:rPr>
        <w:t xml:space="preserve"> </w:t>
      </w:r>
      <w:r>
        <w:t>Efficiency</w:t>
      </w:r>
      <w:r>
        <w:rPr>
          <w:spacing w:val="-4"/>
        </w:rPr>
        <w:t xml:space="preserve"> </w:t>
      </w:r>
      <w:r>
        <w:t>-</w:t>
      </w:r>
      <w:r>
        <w:rPr>
          <w:spacing w:val="-3"/>
        </w:rPr>
        <w:t xml:space="preserve"> </w:t>
      </w:r>
      <w:r>
        <w:rPr>
          <w:spacing w:val="-2"/>
        </w:rPr>
        <w:t>Travel</w:t>
      </w:r>
    </w:p>
    <w:p w14:paraId="3E081571"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1572" w14:textId="77777777" w:rsidR="00653BED" w:rsidRDefault="008E2DCC">
      <w:pPr>
        <w:pStyle w:val="Heading4"/>
        <w:numPr>
          <w:ilvl w:val="0"/>
          <w:numId w:val="25"/>
        </w:numPr>
        <w:tabs>
          <w:tab w:val="left" w:pos="753"/>
        </w:tabs>
        <w:ind w:left="753" w:hanging="398"/>
        <w:jc w:val="left"/>
      </w:pPr>
      <w:r>
        <w:t>Professional</w:t>
      </w:r>
      <w:r>
        <w:rPr>
          <w:spacing w:val="-1"/>
        </w:rPr>
        <w:t xml:space="preserve"> </w:t>
      </w:r>
      <w:r>
        <w:rPr>
          <w:spacing w:val="-2"/>
        </w:rPr>
        <w:t>Guardians</w:t>
      </w:r>
    </w:p>
    <w:p w14:paraId="3E081573" w14:textId="77777777" w:rsidR="00653BED" w:rsidRDefault="008E2DCC">
      <w:pPr>
        <w:pStyle w:val="BodyText"/>
        <w:spacing w:before="45"/>
        <w:ind w:left="754"/>
      </w:pPr>
      <w:r>
        <w:t>Eliminates</w:t>
      </w:r>
      <w:r>
        <w:rPr>
          <w:spacing w:val="-3"/>
        </w:rPr>
        <w:t xml:space="preserve"> </w:t>
      </w:r>
      <w:r>
        <w:t>new</w:t>
      </w:r>
      <w:r>
        <w:rPr>
          <w:spacing w:val="-2"/>
        </w:rPr>
        <w:t xml:space="preserve"> </w:t>
      </w:r>
      <w:r>
        <w:t>Professional</w:t>
      </w:r>
      <w:r>
        <w:rPr>
          <w:spacing w:val="-1"/>
        </w:rPr>
        <w:t xml:space="preserve"> </w:t>
      </w:r>
      <w:r>
        <w:t>Guardian</w:t>
      </w:r>
      <w:r>
        <w:rPr>
          <w:spacing w:val="-2"/>
        </w:rPr>
        <w:t xml:space="preserve"> </w:t>
      </w:r>
      <w:r>
        <w:t>program</w:t>
      </w:r>
      <w:r>
        <w:rPr>
          <w:spacing w:val="-1"/>
        </w:rPr>
        <w:t xml:space="preserve"> </w:t>
      </w:r>
      <w:r>
        <w:t>that</w:t>
      </w:r>
      <w:r>
        <w:rPr>
          <w:spacing w:val="-1"/>
        </w:rPr>
        <w:t xml:space="preserve"> </w:t>
      </w:r>
      <w:r>
        <w:t>has</w:t>
      </w:r>
      <w:r>
        <w:rPr>
          <w:spacing w:val="-3"/>
        </w:rPr>
        <w:t xml:space="preserve"> </w:t>
      </w:r>
      <w:r>
        <w:t>not</w:t>
      </w:r>
      <w:r>
        <w:rPr>
          <w:spacing w:val="-1"/>
        </w:rPr>
        <w:t xml:space="preserve"> </w:t>
      </w:r>
      <w:r>
        <w:t>yet</w:t>
      </w:r>
      <w:r>
        <w:rPr>
          <w:spacing w:val="-1"/>
        </w:rPr>
        <w:t xml:space="preserve"> </w:t>
      </w:r>
      <w:r>
        <w:t>been</w:t>
      </w:r>
      <w:r>
        <w:rPr>
          <w:spacing w:val="-1"/>
        </w:rPr>
        <w:t xml:space="preserve"> </w:t>
      </w:r>
      <w:r>
        <w:rPr>
          <w:spacing w:val="-2"/>
        </w:rPr>
        <w:t>implemented.</w:t>
      </w:r>
    </w:p>
    <w:p w14:paraId="3E081574" w14:textId="77777777" w:rsidR="00653BED" w:rsidRDefault="008E2DCC">
      <w:pPr>
        <w:pStyle w:val="Heading4"/>
        <w:numPr>
          <w:ilvl w:val="0"/>
          <w:numId w:val="25"/>
        </w:numPr>
        <w:tabs>
          <w:tab w:val="left" w:pos="753"/>
        </w:tabs>
        <w:ind w:left="753" w:hanging="388"/>
        <w:jc w:val="left"/>
      </w:pPr>
      <w:r>
        <w:t>Assisted</w:t>
      </w:r>
      <w:r>
        <w:rPr>
          <w:spacing w:val="-3"/>
        </w:rPr>
        <w:t xml:space="preserve"> </w:t>
      </w:r>
      <w:r>
        <w:t>Living</w:t>
      </w:r>
      <w:r>
        <w:rPr>
          <w:spacing w:val="-2"/>
        </w:rPr>
        <w:t xml:space="preserve"> </w:t>
      </w:r>
      <w:r>
        <w:t>Rate</w:t>
      </w:r>
      <w:r>
        <w:rPr>
          <w:spacing w:val="-1"/>
        </w:rPr>
        <w:t xml:space="preserve"> </w:t>
      </w:r>
      <w:r>
        <w:rPr>
          <w:spacing w:val="-2"/>
        </w:rPr>
        <w:t>Increase</w:t>
      </w:r>
    </w:p>
    <w:p w14:paraId="3E081575" w14:textId="77777777" w:rsidR="00653BED" w:rsidRDefault="008E2DCC">
      <w:pPr>
        <w:pStyle w:val="BodyText"/>
        <w:spacing w:before="46"/>
        <w:ind w:left="754"/>
      </w:pPr>
      <w:r>
        <w:t>This</w:t>
      </w:r>
      <w:r>
        <w:rPr>
          <w:spacing w:val="-3"/>
        </w:rPr>
        <w:t xml:space="preserve"> </w:t>
      </w:r>
      <w:r>
        <w:t>reduction</w:t>
      </w:r>
      <w:r>
        <w:rPr>
          <w:spacing w:val="-2"/>
        </w:rPr>
        <w:t xml:space="preserve"> </w:t>
      </w:r>
      <w:r>
        <w:t>eliminates</w:t>
      </w:r>
      <w:r>
        <w:rPr>
          <w:spacing w:val="-3"/>
        </w:rPr>
        <w:t xml:space="preserve"> </w:t>
      </w:r>
      <w:r>
        <w:t>proposed</w:t>
      </w:r>
      <w:r>
        <w:rPr>
          <w:spacing w:val="-2"/>
        </w:rPr>
        <w:t xml:space="preserve"> </w:t>
      </w:r>
      <w:r>
        <w:t>provider</w:t>
      </w:r>
      <w:r>
        <w:rPr>
          <w:spacing w:val="-2"/>
        </w:rPr>
        <w:t xml:space="preserve"> </w:t>
      </w:r>
      <w:r>
        <w:t>rate</w:t>
      </w:r>
      <w:r>
        <w:rPr>
          <w:spacing w:val="-2"/>
        </w:rPr>
        <w:t xml:space="preserve"> increases.</w:t>
      </w:r>
    </w:p>
    <w:p w14:paraId="3E081576" w14:textId="77777777" w:rsidR="00653BED" w:rsidRDefault="008E2DCC">
      <w:pPr>
        <w:pStyle w:val="Heading4"/>
        <w:numPr>
          <w:ilvl w:val="0"/>
          <w:numId w:val="25"/>
        </w:numPr>
        <w:tabs>
          <w:tab w:val="left" w:pos="753"/>
        </w:tabs>
        <w:spacing w:before="111"/>
        <w:ind w:left="753" w:hanging="398"/>
        <w:jc w:val="left"/>
      </w:pPr>
      <w:r>
        <w:t>End</w:t>
      </w:r>
      <w:r>
        <w:rPr>
          <w:spacing w:val="-1"/>
        </w:rPr>
        <w:t xml:space="preserve"> </w:t>
      </w:r>
      <w:r>
        <w:t>Meaningful</w:t>
      </w:r>
      <w:r>
        <w:rPr>
          <w:spacing w:val="-2"/>
        </w:rPr>
        <w:t xml:space="preserve"> </w:t>
      </w:r>
      <w:r>
        <w:t>Day</w:t>
      </w:r>
      <w:r>
        <w:rPr>
          <w:spacing w:val="-1"/>
        </w:rPr>
        <w:t xml:space="preserve"> </w:t>
      </w:r>
      <w:r>
        <w:rPr>
          <w:spacing w:val="-2"/>
        </w:rPr>
        <w:t>Service</w:t>
      </w:r>
    </w:p>
    <w:p w14:paraId="3E081577" w14:textId="77777777" w:rsidR="00653BED" w:rsidRDefault="008E2DCC">
      <w:pPr>
        <w:pStyle w:val="BodyText"/>
        <w:spacing w:before="46"/>
        <w:ind w:left="754"/>
      </w:pPr>
      <w:r>
        <w:t>Discontinues</w:t>
      </w:r>
      <w:r>
        <w:rPr>
          <w:spacing w:val="-5"/>
        </w:rPr>
        <w:t xml:space="preserve"> </w:t>
      </w:r>
      <w:r>
        <w:t>Meaningful</w:t>
      </w:r>
      <w:r>
        <w:rPr>
          <w:spacing w:val="-4"/>
        </w:rPr>
        <w:t xml:space="preserve"> </w:t>
      </w:r>
      <w:r>
        <w:t>Day</w:t>
      </w:r>
      <w:r>
        <w:rPr>
          <w:spacing w:val="-3"/>
        </w:rPr>
        <w:t xml:space="preserve"> </w:t>
      </w:r>
      <w:r>
        <w:rPr>
          <w:spacing w:val="-2"/>
        </w:rPr>
        <w:t>services.</w:t>
      </w:r>
    </w:p>
    <w:p w14:paraId="3E081578" w14:textId="77777777" w:rsidR="00653BED" w:rsidRDefault="00653BED">
      <w:pPr>
        <w:sectPr w:rsidR="00653BED" w:rsidSect="00E3584D">
          <w:pgSz w:w="12240" w:h="15840"/>
          <w:pgMar w:top="1620" w:right="620" w:bottom="980" w:left="580" w:header="1460" w:footer="788" w:gutter="0"/>
          <w:cols w:space="720"/>
        </w:sectPr>
      </w:pPr>
    </w:p>
    <w:p w14:paraId="4B05CC75" w14:textId="213E8894" w:rsidR="00F86499" w:rsidRDefault="00F86499" w:rsidP="00F86499">
      <w:pPr>
        <w:pStyle w:val="Heading2"/>
      </w:pPr>
      <w:r>
        <w:lastRenderedPageBreak/>
        <w:t>Dept of Social</w:t>
      </w:r>
      <w:r>
        <w:rPr>
          <w:spacing w:val="-1"/>
        </w:rPr>
        <w:t xml:space="preserve"> </w:t>
      </w:r>
      <w:r>
        <w:t xml:space="preserve">and Health </w:t>
      </w:r>
      <w:r>
        <w:rPr>
          <w:spacing w:val="-2"/>
        </w:rPr>
        <w:t>Services</w:t>
      </w:r>
      <w:r>
        <w:rPr>
          <w:spacing w:val="-2"/>
        </w:rPr>
        <w:t xml:space="preserve"> - </w:t>
      </w:r>
      <w:r>
        <w:t>Long-Term</w:t>
      </w:r>
      <w:r>
        <w:rPr>
          <w:spacing w:val="2"/>
        </w:rPr>
        <w:t xml:space="preserve"> </w:t>
      </w:r>
      <w:r>
        <w:rPr>
          <w:spacing w:val="-4"/>
        </w:rPr>
        <w:t>Care</w:t>
      </w:r>
    </w:p>
    <w:p w14:paraId="38817CFF" w14:textId="77777777" w:rsidR="00F86499" w:rsidRDefault="00F86499" w:rsidP="00F86499">
      <w:pPr>
        <w:pStyle w:val="Heading3"/>
        <w:rPr>
          <w:spacing w:val="-2"/>
        </w:rPr>
      </w:pPr>
      <w:r>
        <w:t xml:space="preserve">Recommendation </w:t>
      </w:r>
      <w:r>
        <w:rPr>
          <w:spacing w:val="-2"/>
        </w:rPr>
        <w:t>Summary</w:t>
      </w:r>
    </w:p>
    <w:p w14:paraId="1D21282E" w14:textId="77777777" w:rsidR="00F86499" w:rsidRDefault="00F86499" w:rsidP="00F86499">
      <w:pPr>
        <w:spacing w:before="56"/>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1C0F3000" w14:textId="77777777" w:rsidR="00F86499" w:rsidRDefault="00F86499" w:rsidP="00F86499">
      <w:pPr>
        <w:spacing w:before="88"/>
        <w:jc w:val="center"/>
        <w:rPr>
          <w:rFonts w:ascii="Calibri"/>
          <w:sz w:val="20"/>
        </w:rPr>
      </w:pPr>
      <w:r>
        <w:rPr>
          <w:rFonts w:ascii="Calibri"/>
          <w:sz w:val="20"/>
        </w:rPr>
        <w:t xml:space="preserve">Run: 2/27/2025 1:57 </w:t>
      </w:r>
      <w:r>
        <w:rPr>
          <w:rFonts w:ascii="Calibri"/>
          <w:spacing w:val="-5"/>
          <w:sz w:val="20"/>
        </w:rPr>
        <w:t>PM</w:t>
      </w:r>
    </w:p>
    <w:p w14:paraId="3E08157A" w14:textId="77777777" w:rsidR="00653BED" w:rsidRDefault="00653BED">
      <w:pPr>
        <w:rPr>
          <w:sz w:val="20"/>
        </w:rPr>
        <w:sectPr w:rsidR="00653BED" w:rsidSect="00F86499">
          <w:headerReference w:type="default" r:id="rId136"/>
          <w:footerReference w:type="default" r:id="rId137"/>
          <w:pgSz w:w="12240" w:h="15840"/>
          <w:pgMar w:top="135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F86499" w:rsidRPr="00043A8E" w14:paraId="24D22A63" w14:textId="77777777">
        <w:trPr>
          <w:trHeight w:val="429"/>
        </w:trPr>
        <w:tc>
          <w:tcPr>
            <w:tcW w:w="8100" w:type="dxa"/>
            <w:tcBorders>
              <w:top w:val="single" w:sz="4" w:space="0" w:color="000000"/>
            </w:tcBorders>
          </w:tcPr>
          <w:p w14:paraId="4316FF52" w14:textId="68E5C47A" w:rsidR="00F86499" w:rsidRPr="00043A8E" w:rsidRDefault="00F86499">
            <w:pPr>
              <w:pStyle w:val="TableParagraph"/>
              <w:ind w:left="20"/>
              <w:rPr>
                <w:b/>
                <w:bCs/>
              </w:rPr>
            </w:pPr>
            <w:r w:rsidRPr="00043A8E">
              <w:rPr>
                <w:b/>
                <w:bCs/>
                <w:sz w:val="20"/>
              </w:rPr>
              <w:t>Dollars</w:t>
            </w:r>
            <w:r w:rsidRPr="00043A8E">
              <w:rPr>
                <w:b/>
                <w:bCs/>
                <w:spacing w:val="-7"/>
                <w:sz w:val="20"/>
              </w:rPr>
              <w:t xml:space="preserve"> </w:t>
            </w:r>
            <w:r w:rsidRPr="00043A8E">
              <w:rPr>
                <w:b/>
                <w:bCs/>
                <w:sz w:val="20"/>
              </w:rPr>
              <w:t>in</w:t>
            </w:r>
            <w:r w:rsidRPr="00043A8E">
              <w:rPr>
                <w:b/>
                <w:bCs/>
                <w:spacing w:val="-6"/>
                <w:sz w:val="20"/>
              </w:rPr>
              <w:t xml:space="preserve"> </w:t>
            </w:r>
            <w:r w:rsidRPr="00043A8E">
              <w:rPr>
                <w:b/>
                <w:bCs/>
                <w:spacing w:val="-2"/>
                <w:sz w:val="20"/>
              </w:rPr>
              <w:t>Thousands</w:t>
            </w:r>
          </w:p>
        </w:tc>
        <w:tc>
          <w:tcPr>
            <w:tcW w:w="1188" w:type="dxa"/>
            <w:tcBorders>
              <w:top w:val="single" w:sz="4" w:space="0" w:color="000000"/>
            </w:tcBorders>
          </w:tcPr>
          <w:p w14:paraId="644DBCE3" w14:textId="795D7532" w:rsidR="00F86499" w:rsidRPr="00043A8E" w:rsidRDefault="00043A8E">
            <w:pPr>
              <w:pStyle w:val="TableParagraph"/>
              <w:ind w:right="19"/>
              <w:jc w:val="right"/>
              <w:rPr>
                <w:b/>
                <w:bCs/>
                <w:spacing w:val="-10"/>
              </w:rPr>
            </w:pPr>
            <w:r w:rsidRPr="00043A8E">
              <w:rPr>
                <w:b/>
                <w:bCs/>
                <w:spacing w:val="-10"/>
              </w:rPr>
              <w:t>Funds Subject to Outlook</w:t>
            </w:r>
          </w:p>
        </w:tc>
        <w:tc>
          <w:tcPr>
            <w:tcW w:w="324" w:type="dxa"/>
            <w:tcBorders>
              <w:top w:val="single" w:sz="4" w:space="0" w:color="000000"/>
            </w:tcBorders>
          </w:tcPr>
          <w:p w14:paraId="155430FA" w14:textId="77777777" w:rsidR="00F86499" w:rsidRPr="00043A8E" w:rsidRDefault="00F86499">
            <w:pPr>
              <w:pStyle w:val="TableParagraph"/>
              <w:rPr>
                <w:rFonts w:ascii="Times New Roman"/>
                <w:b/>
                <w:bCs/>
                <w:sz w:val="20"/>
              </w:rPr>
            </w:pPr>
          </w:p>
        </w:tc>
        <w:tc>
          <w:tcPr>
            <w:tcW w:w="1188" w:type="dxa"/>
            <w:tcBorders>
              <w:top w:val="single" w:sz="4" w:space="0" w:color="000000"/>
            </w:tcBorders>
          </w:tcPr>
          <w:p w14:paraId="59E7987F" w14:textId="5D33CCE1" w:rsidR="00F86499" w:rsidRPr="00043A8E" w:rsidRDefault="00F86499">
            <w:pPr>
              <w:pStyle w:val="TableParagraph"/>
              <w:ind w:right="19"/>
              <w:jc w:val="right"/>
              <w:rPr>
                <w:b/>
                <w:bCs/>
                <w:spacing w:val="-10"/>
              </w:rPr>
            </w:pPr>
            <w:r w:rsidRPr="00043A8E">
              <w:rPr>
                <w:rFonts w:ascii="Calibri"/>
                <w:b/>
                <w:bCs/>
                <w:spacing w:val="-8"/>
                <w:sz w:val="20"/>
              </w:rPr>
              <w:t>TOT-</w:t>
            </w:r>
            <w:r w:rsidRPr="00043A8E">
              <w:rPr>
                <w:rFonts w:ascii="Calibri"/>
                <w:b/>
                <w:bCs/>
                <w:spacing w:val="-10"/>
                <w:sz w:val="20"/>
              </w:rPr>
              <w:t>A</w:t>
            </w:r>
          </w:p>
        </w:tc>
      </w:tr>
      <w:tr w:rsidR="00653BED" w14:paraId="3E081583" w14:textId="77777777">
        <w:trPr>
          <w:trHeight w:val="429"/>
        </w:trPr>
        <w:tc>
          <w:tcPr>
            <w:tcW w:w="8100" w:type="dxa"/>
            <w:tcBorders>
              <w:top w:val="single" w:sz="4" w:space="0" w:color="000000"/>
            </w:tcBorders>
          </w:tcPr>
          <w:p w14:paraId="3E08157F"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580"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581" w14:textId="77777777" w:rsidR="00653BED" w:rsidRDefault="00653BED">
            <w:pPr>
              <w:pStyle w:val="TableParagraph"/>
              <w:rPr>
                <w:rFonts w:ascii="Times New Roman"/>
                <w:sz w:val="20"/>
              </w:rPr>
            </w:pPr>
          </w:p>
        </w:tc>
        <w:tc>
          <w:tcPr>
            <w:tcW w:w="1188" w:type="dxa"/>
            <w:tcBorders>
              <w:top w:val="single" w:sz="4" w:space="0" w:color="000000"/>
            </w:tcBorders>
          </w:tcPr>
          <w:p w14:paraId="3E081582" w14:textId="77777777" w:rsidR="00653BED" w:rsidRDefault="008E2DCC">
            <w:pPr>
              <w:pStyle w:val="TableParagraph"/>
              <w:ind w:right="19"/>
              <w:jc w:val="right"/>
              <w:rPr>
                <w:b/>
              </w:rPr>
            </w:pPr>
            <w:r>
              <w:rPr>
                <w:b/>
                <w:spacing w:val="-10"/>
              </w:rPr>
              <w:t>0</w:t>
            </w:r>
          </w:p>
        </w:tc>
      </w:tr>
      <w:tr w:rsidR="00653BED" w14:paraId="3E081588" w14:textId="77777777">
        <w:trPr>
          <w:trHeight w:val="364"/>
        </w:trPr>
        <w:tc>
          <w:tcPr>
            <w:tcW w:w="8100" w:type="dxa"/>
          </w:tcPr>
          <w:p w14:paraId="3E08158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585" w14:textId="77777777" w:rsidR="00653BED" w:rsidRDefault="008E2DCC">
            <w:pPr>
              <w:pStyle w:val="TableParagraph"/>
              <w:spacing w:before="55"/>
              <w:ind w:right="19"/>
              <w:jc w:val="right"/>
              <w:rPr>
                <w:b/>
              </w:rPr>
            </w:pPr>
            <w:r>
              <w:rPr>
                <w:b/>
                <w:spacing w:val="-10"/>
              </w:rPr>
              <w:t>0</w:t>
            </w:r>
          </w:p>
        </w:tc>
        <w:tc>
          <w:tcPr>
            <w:tcW w:w="324" w:type="dxa"/>
          </w:tcPr>
          <w:p w14:paraId="3E081586" w14:textId="77777777" w:rsidR="00653BED" w:rsidRDefault="00653BED">
            <w:pPr>
              <w:pStyle w:val="TableParagraph"/>
              <w:rPr>
                <w:rFonts w:ascii="Times New Roman"/>
                <w:sz w:val="20"/>
              </w:rPr>
            </w:pPr>
          </w:p>
        </w:tc>
        <w:tc>
          <w:tcPr>
            <w:tcW w:w="1188" w:type="dxa"/>
          </w:tcPr>
          <w:p w14:paraId="3E081587" w14:textId="77777777" w:rsidR="00653BED" w:rsidRDefault="008E2DCC">
            <w:pPr>
              <w:pStyle w:val="TableParagraph"/>
              <w:spacing w:before="55"/>
              <w:ind w:right="19"/>
              <w:jc w:val="right"/>
              <w:rPr>
                <w:b/>
              </w:rPr>
            </w:pPr>
            <w:r>
              <w:rPr>
                <w:b/>
                <w:spacing w:val="-10"/>
              </w:rPr>
              <w:t>0</w:t>
            </w:r>
          </w:p>
        </w:tc>
      </w:tr>
      <w:tr w:rsidR="00653BED" w14:paraId="3E081590" w14:textId="77777777">
        <w:trPr>
          <w:trHeight w:val="638"/>
        </w:trPr>
        <w:tc>
          <w:tcPr>
            <w:tcW w:w="8100" w:type="dxa"/>
          </w:tcPr>
          <w:p w14:paraId="3E081589"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58A" w14:textId="77777777" w:rsidR="00653BED" w:rsidRDefault="008E2DCC">
            <w:pPr>
              <w:pStyle w:val="TableParagraph"/>
              <w:spacing w:before="50"/>
              <w:ind w:left="315"/>
            </w:pPr>
            <w:r>
              <w:t>1.</w:t>
            </w:r>
            <w:r>
              <w:rPr>
                <w:spacing w:val="64"/>
                <w:w w:val="150"/>
              </w:rPr>
              <w:t xml:space="preserve"> </w:t>
            </w:r>
            <w:r>
              <w:t>Competency</w:t>
            </w:r>
            <w:r>
              <w:rPr>
                <w:spacing w:val="-4"/>
              </w:rPr>
              <w:t xml:space="preserve"> </w:t>
            </w:r>
            <w:r>
              <w:t>evals</w:t>
            </w:r>
            <w:r>
              <w:rPr>
                <w:spacing w:val="-3"/>
              </w:rPr>
              <w:t xml:space="preserve"> </w:t>
            </w:r>
            <w:r>
              <w:t>and</w:t>
            </w:r>
            <w:r>
              <w:rPr>
                <w:spacing w:val="-4"/>
              </w:rPr>
              <w:t xml:space="preserve"> </w:t>
            </w:r>
            <w:r>
              <w:rPr>
                <w:spacing w:val="-2"/>
              </w:rPr>
              <w:t>restorations</w:t>
            </w:r>
          </w:p>
        </w:tc>
        <w:tc>
          <w:tcPr>
            <w:tcW w:w="1188" w:type="dxa"/>
          </w:tcPr>
          <w:p w14:paraId="3E08158B" w14:textId="77777777" w:rsidR="00653BED" w:rsidRDefault="00653BED">
            <w:pPr>
              <w:pStyle w:val="TableParagraph"/>
              <w:spacing w:before="89"/>
              <w:rPr>
                <w:rFonts w:ascii="Calibri"/>
                <w:b/>
              </w:rPr>
            </w:pPr>
          </w:p>
          <w:p w14:paraId="3E08158C" w14:textId="77777777" w:rsidR="00653BED" w:rsidRDefault="008E2DCC">
            <w:pPr>
              <w:pStyle w:val="TableParagraph"/>
              <w:ind w:right="17"/>
              <w:jc w:val="right"/>
            </w:pPr>
            <w:r>
              <w:rPr>
                <w:color w:val="FF0000"/>
                <w:spacing w:val="-2"/>
              </w:rPr>
              <w:t>(5,000)</w:t>
            </w:r>
          </w:p>
        </w:tc>
        <w:tc>
          <w:tcPr>
            <w:tcW w:w="324" w:type="dxa"/>
          </w:tcPr>
          <w:p w14:paraId="3E08158D" w14:textId="77777777" w:rsidR="00653BED" w:rsidRDefault="00653BED">
            <w:pPr>
              <w:pStyle w:val="TableParagraph"/>
              <w:rPr>
                <w:rFonts w:ascii="Times New Roman"/>
                <w:sz w:val="20"/>
              </w:rPr>
            </w:pPr>
          </w:p>
        </w:tc>
        <w:tc>
          <w:tcPr>
            <w:tcW w:w="1188" w:type="dxa"/>
          </w:tcPr>
          <w:p w14:paraId="3E08158E" w14:textId="77777777" w:rsidR="00653BED" w:rsidRDefault="00653BED">
            <w:pPr>
              <w:pStyle w:val="TableParagraph"/>
              <w:spacing w:before="89"/>
              <w:rPr>
                <w:rFonts w:ascii="Calibri"/>
                <w:b/>
              </w:rPr>
            </w:pPr>
          </w:p>
          <w:p w14:paraId="3E08158F" w14:textId="77777777" w:rsidR="00653BED" w:rsidRDefault="008E2DCC">
            <w:pPr>
              <w:pStyle w:val="TableParagraph"/>
              <w:ind w:right="17"/>
              <w:jc w:val="right"/>
            </w:pPr>
            <w:r>
              <w:rPr>
                <w:color w:val="FF0000"/>
                <w:spacing w:val="-2"/>
              </w:rPr>
              <w:t>(8,200)</w:t>
            </w:r>
          </w:p>
        </w:tc>
      </w:tr>
      <w:tr w:rsidR="00653BED" w14:paraId="3E081595" w14:textId="77777777">
        <w:trPr>
          <w:trHeight w:val="306"/>
        </w:trPr>
        <w:tc>
          <w:tcPr>
            <w:tcW w:w="8100" w:type="dxa"/>
          </w:tcPr>
          <w:p w14:paraId="3E081591" w14:textId="77777777" w:rsidR="00653BED" w:rsidRDefault="008E2DCC">
            <w:pPr>
              <w:pStyle w:val="TableParagraph"/>
              <w:spacing w:before="27"/>
              <w:ind w:left="315"/>
            </w:pPr>
            <w:r>
              <w:t>2.</w:t>
            </w:r>
            <w:r>
              <w:rPr>
                <w:spacing w:val="71"/>
                <w:w w:val="150"/>
              </w:rPr>
              <w:t xml:space="preserve"> </w:t>
            </w:r>
            <w:r>
              <w:t>ODHH Cost</w:t>
            </w:r>
            <w:r>
              <w:rPr>
                <w:spacing w:val="-1"/>
              </w:rPr>
              <w:t xml:space="preserve"> </w:t>
            </w:r>
            <w:r>
              <w:rPr>
                <w:spacing w:val="-2"/>
              </w:rPr>
              <w:t>Increases</w:t>
            </w:r>
          </w:p>
        </w:tc>
        <w:tc>
          <w:tcPr>
            <w:tcW w:w="1188" w:type="dxa"/>
          </w:tcPr>
          <w:p w14:paraId="3E081592" w14:textId="77777777" w:rsidR="00653BED" w:rsidRDefault="008E2DCC">
            <w:pPr>
              <w:pStyle w:val="TableParagraph"/>
              <w:spacing w:before="27"/>
              <w:ind w:right="17"/>
              <w:jc w:val="right"/>
            </w:pPr>
            <w:r>
              <w:rPr>
                <w:color w:val="FF0000"/>
                <w:spacing w:val="-2"/>
              </w:rPr>
              <w:t>(298)</w:t>
            </w:r>
          </w:p>
        </w:tc>
        <w:tc>
          <w:tcPr>
            <w:tcW w:w="324" w:type="dxa"/>
          </w:tcPr>
          <w:p w14:paraId="3E081593" w14:textId="77777777" w:rsidR="00653BED" w:rsidRDefault="00653BED">
            <w:pPr>
              <w:pStyle w:val="TableParagraph"/>
              <w:rPr>
                <w:rFonts w:ascii="Times New Roman"/>
                <w:sz w:val="20"/>
              </w:rPr>
            </w:pPr>
          </w:p>
        </w:tc>
        <w:tc>
          <w:tcPr>
            <w:tcW w:w="1188" w:type="dxa"/>
          </w:tcPr>
          <w:p w14:paraId="3E081594" w14:textId="77777777" w:rsidR="00653BED" w:rsidRDefault="008E2DCC">
            <w:pPr>
              <w:pStyle w:val="TableParagraph"/>
              <w:spacing w:before="27"/>
              <w:ind w:right="17"/>
              <w:jc w:val="right"/>
            </w:pPr>
            <w:r>
              <w:rPr>
                <w:color w:val="FF0000"/>
                <w:spacing w:val="-2"/>
              </w:rPr>
              <w:t>(298)</w:t>
            </w:r>
          </w:p>
        </w:tc>
      </w:tr>
      <w:tr w:rsidR="00653BED" w14:paraId="3E08159A" w14:textId="77777777">
        <w:trPr>
          <w:trHeight w:val="306"/>
        </w:trPr>
        <w:tc>
          <w:tcPr>
            <w:tcW w:w="8100" w:type="dxa"/>
          </w:tcPr>
          <w:p w14:paraId="3E081596" w14:textId="77777777" w:rsidR="00653BED" w:rsidRDefault="008E2DCC">
            <w:pPr>
              <w:pStyle w:val="TableParagraph"/>
              <w:spacing w:before="27"/>
              <w:ind w:left="315"/>
            </w:pPr>
            <w:r>
              <w:t>3.</w:t>
            </w:r>
            <w:r>
              <w:rPr>
                <w:spacing w:val="69"/>
                <w:w w:val="150"/>
              </w:rPr>
              <w:t xml:space="preserve"> </w:t>
            </w:r>
            <w:r>
              <w:t>Multi-Sector Plan</w:t>
            </w:r>
            <w:r>
              <w:rPr>
                <w:spacing w:val="-2"/>
              </w:rPr>
              <w:t xml:space="preserve"> </w:t>
            </w:r>
            <w:r>
              <w:t>on</w:t>
            </w:r>
            <w:r>
              <w:rPr>
                <w:spacing w:val="-11"/>
              </w:rPr>
              <w:t xml:space="preserve"> </w:t>
            </w:r>
            <w:r>
              <w:rPr>
                <w:spacing w:val="-2"/>
              </w:rPr>
              <w:t>Aging</w:t>
            </w:r>
          </w:p>
        </w:tc>
        <w:tc>
          <w:tcPr>
            <w:tcW w:w="1188" w:type="dxa"/>
          </w:tcPr>
          <w:p w14:paraId="3E081597" w14:textId="77777777" w:rsidR="00653BED" w:rsidRDefault="008E2DCC">
            <w:pPr>
              <w:pStyle w:val="TableParagraph"/>
              <w:spacing w:before="27"/>
              <w:ind w:right="17"/>
              <w:jc w:val="right"/>
            </w:pPr>
            <w:r>
              <w:rPr>
                <w:color w:val="FF0000"/>
                <w:spacing w:val="-2"/>
              </w:rPr>
              <w:t>(746)</w:t>
            </w:r>
          </w:p>
        </w:tc>
        <w:tc>
          <w:tcPr>
            <w:tcW w:w="324" w:type="dxa"/>
          </w:tcPr>
          <w:p w14:paraId="3E081598" w14:textId="77777777" w:rsidR="00653BED" w:rsidRDefault="00653BED">
            <w:pPr>
              <w:pStyle w:val="TableParagraph"/>
              <w:rPr>
                <w:rFonts w:ascii="Times New Roman"/>
                <w:sz w:val="20"/>
              </w:rPr>
            </w:pPr>
          </w:p>
        </w:tc>
        <w:tc>
          <w:tcPr>
            <w:tcW w:w="1188" w:type="dxa"/>
          </w:tcPr>
          <w:p w14:paraId="3E081599" w14:textId="77777777" w:rsidR="00653BED" w:rsidRDefault="008E2DCC">
            <w:pPr>
              <w:pStyle w:val="TableParagraph"/>
              <w:spacing w:before="27"/>
              <w:ind w:right="17"/>
              <w:jc w:val="right"/>
            </w:pPr>
            <w:r>
              <w:rPr>
                <w:color w:val="FF0000"/>
                <w:spacing w:val="-2"/>
              </w:rPr>
              <w:t>(746)</w:t>
            </w:r>
          </w:p>
        </w:tc>
      </w:tr>
      <w:tr w:rsidR="00653BED" w14:paraId="3E08159F" w14:textId="77777777">
        <w:trPr>
          <w:trHeight w:val="306"/>
        </w:trPr>
        <w:tc>
          <w:tcPr>
            <w:tcW w:w="8100" w:type="dxa"/>
          </w:tcPr>
          <w:p w14:paraId="3E08159B" w14:textId="77777777" w:rsidR="00653BED" w:rsidRDefault="008E2DCC">
            <w:pPr>
              <w:pStyle w:val="TableParagraph"/>
              <w:spacing w:before="27"/>
              <w:ind w:left="315"/>
            </w:pPr>
            <w:r>
              <w:t>4.</w:t>
            </w:r>
            <w:r>
              <w:rPr>
                <w:spacing w:val="63"/>
                <w:w w:val="150"/>
              </w:rPr>
              <w:t xml:space="preserve"> </w:t>
            </w:r>
            <w:r>
              <w:t>Transitional</w:t>
            </w:r>
            <w:r>
              <w:rPr>
                <w:spacing w:val="-4"/>
              </w:rPr>
              <w:t xml:space="preserve"> </w:t>
            </w:r>
            <w:r>
              <w:t>Care</w:t>
            </w:r>
            <w:r>
              <w:rPr>
                <w:spacing w:val="-4"/>
              </w:rPr>
              <w:t xml:space="preserve"> </w:t>
            </w:r>
            <w:r>
              <w:t>Center</w:t>
            </w:r>
            <w:r>
              <w:rPr>
                <w:spacing w:val="-3"/>
              </w:rPr>
              <w:t xml:space="preserve"> </w:t>
            </w:r>
            <w:r>
              <w:t>of</w:t>
            </w:r>
            <w:r>
              <w:rPr>
                <w:spacing w:val="-4"/>
              </w:rPr>
              <w:t xml:space="preserve"> </w:t>
            </w:r>
            <w:r>
              <w:rPr>
                <w:spacing w:val="-2"/>
              </w:rPr>
              <w:t>Seattle</w:t>
            </w:r>
          </w:p>
        </w:tc>
        <w:tc>
          <w:tcPr>
            <w:tcW w:w="1188" w:type="dxa"/>
          </w:tcPr>
          <w:p w14:paraId="3E08159C" w14:textId="77777777" w:rsidR="00653BED" w:rsidRDefault="008E2DCC">
            <w:pPr>
              <w:pStyle w:val="TableParagraph"/>
              <w:spacing w:before="27"/>
              <w:ind w:right="17"/>
              <w:jc w:val="right"/>
            </w:pPr>
            <w:r>
              <w:rPr>
                <w:color w:val="FF0000"/>
                <w:spacing w:val="-2"/>
              </w:rPr>
              <w:t>(2,852)</w:t>
            </w:r>
          </w:p>
        </w:tc>
        <w:tc>
          <w:tcPr>
            <w:tcW w:w="324" w:type="dxa"/>
          </w:tcPr>
          <w:p w14:paraId="3E08159D" w14:textId="77777777" w:rsidR="00653BED" w:rsidRDefault="00653BED">
            <w:pPr>
              <w:pStyle w:val="TableParagraph"/>
              <w:rPr>
                <w:rFonts w:ascii="Times New Roman"/>
                <w:sz w:val="20"/>
              </w:rPr>
            </w:pPr>
          </w:p>
        </w:tc>
        <w:tc>
          <w:tcPr>
            <w:tcW w:w="1188" w:type="dxa"/>
          </w:tcPr>
          <w:p w14:paraId="3E08159E" w14:textId="77777777" w:rsidR="00653BED" w:rsidRDefault="008E2DCC">
            <w:pPr>
              <w:pStyle w:val="TableParagraph"/>
              <w:spacing w:before="27"/>
              <w:ind w:right="17"/>
              <w:jc w:val="right"/>
            </w:pPr>
            <w:r>
              <w:rPr>
                <w:color w:val="FF0000"/>
                <w:spacing w:val="-2"/>
              </w:rPr>
              <w:t>(5,704)</w:t>
            </w:r>
          </w:p>
        </w:tc>
      </w:tr>
      <w:tr w:rsidR="00653BED" w14:paraId="3E0815A4" w14:textId="77777777">
        <w:trPr>
          <w:trHeight w:val="306"/>
        </w:trPr>
        <w:tc>
          <w:tcPr>
            <w:tcW w:w="8100" w:type="dxa"/>
          </w:tcPr>
          <w:p w14:paraId="3E0815A0"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5A1" w14:textId="77777777" w:rsidR="00653BED" w:rsidRDefault="008E2DCC">
            <w:pPr>
              <w:pStyle w:val="TableParagraph"/>
              <w:spacing w:before="27"/>
              <w:ind w:right="17"/>
              <w:jc w:val="right"/>
            </w:pPr>
            <w:r>
              <w:rPr>
                <w:color w:val="FF0000"/>
                <w:spacing w:val="-2"/>
              </w:rPr>
              <w:t>(226)</w:t>
            </w:r>
          </w:p>
        </w:tc>
        <w:tc>
          <w:tcPr>
            <w:tcW w:w="324" w:type="dxa"/>
          </w:tcPr>
          <w:p w14:paraId="3E0815A2" w14:textId="77777777" w:rsidR="00653BED" w:rsidRDefault="00653BED">
            <w:pPr>
              <w:pStyle w:val="TableParagraph"/>
              <w:rPr>
                <w:rFonts w:ascii="Times New Roman"/>
                <w:sz w:val="20"/>
              </w:rPr>
            </w:pPr>
          </w:p>
        </w:tc>
        <w:tc>
          <w:tcPr>
            <w:tcW w:w="1188" w:type="dxa"/>
          </w:tcPr>
          <w:p w14:paraId="3E0815A3" w14:textId="77777777" w:rsidR="00653BED" w:rsidRDefault="008E2DCC">
            <w:pPr>
              <w:pStyle w:val="TableParagraph"/>
              <w:spacing w:before="27"/>
              <w:ind w:right="17"/>
              <w:jc w:val="right"/>
            </w:pPr>
            <w:r>
              <w:rPr>
                <w:color w:val="FF0000"/>
                <w:spacing w:val="-2"/>
              </w:rPr>
              <w:t>(322)</w:t>
            </w:r>
          </w:p>
        </w:tc>
      </w:tr>
      <w:tr w:rsidR="00653BED" w14:paraId="3E0815A9" w14:textId="77777777">
        <w:trPr>
          <w:trHeight w:val="306"/>
        </w:trPr>
        <w:tc>
          <w:tcPr>
            <w:tcW w:w="8100" w:type="dxa"/>
          </w:tcPr>
          <w:p w14:paraId="3E0815A5" w14:textId="77777777" w:rsidR="00653BED" w:rsidRDefault="008E2DCC">
            <w:pPr>
              <w:pStyle w:val="TableParagraph"/>
              <w:spacing w:before="27"/>
              <w:ind w:left="315"/>
            </w:pPr>
            <w:r>
              <w:t>6.</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15A6" w14:textId="77777777" w:rsidR="00653BED" w:rsidRDefault="008E2DCC">
            <w:pPr>
              <w:pStyle w:val="TableParagraph"/>
              <w:spacing w:before="27"/>
              <w:ind w:right="17"/>
              <w:jc w:val="right"/>
            </w:pPr>
            <w:r>
              <w:rPr>
                <w:color w:val="FF0000"/>
                <w:spacing w:val="-4"/>
              </w:rPr>
              <w:t>(76)</w:t>
            </w:r>
          </w:p>
        </w:tc>
        <w:tc>
          <w:tcPr>
            <w:tcW w:w="324" w:type="dxa"/>
          </w:tcPr>
          <w:p w14:paraId="3E0815A7" w14:textId="77777777" w:rsidR="00653BED" w:rsidRDefault="00653BED">
            <w:pPr>
              <w:pStyle w:val="TableParagraph"/>
              <w:rPr>
                <w:rFonts w:ascii="Times New Roman"/>
                <w:sz w:val="20"/>
              </w:rPr>
            </w:pPr>
          </w:p>
        </w:tc>
        <w:tc>
          <w:tcPr>
            <w:tcW w:w="1188" w:type="dxa"/>
          </w:tcPr>
          <w:p w14:paraId="3E0815A8" w14:textId="77777777" w:rsidR="00653BED" w:rsidRDefault="008E2DCC">
            <w:pPr>
              <w:pStyle w:val="TableParagraph"/>
              <w:spacing w:before="27"/>
              <w:ind w:right="17"/>
              <w:jc w:val="right"/>
            </w:pPr>
            <w:r>
              <w:rPr>
                <w:color w:val="FF0000"/>
                <w:spacing w:val="-2"/>
              </w:rPr>
              <w:t>(142)</w:t>
            </w:r>
          </w:p>
        </w:tc>
      </w:tr>
      <w:tr w:rsidR="00653BED" w14:paraId="3E0815AE" w14:textId="77777777">
        <w:trPr>
          <w:trHeight w:val="306"/>
        </w:trPr>
        <w:tc>
          <w:tcPr>
            <w:tcW w:w="8100" w:type="dxa"/>
          </w:tcPr>
          <w:p w14:paraId="3E0815AA" w14:textId="77777777" w:rsidR="00653BED" w:rsidRDefault="008E2DCC">
            <w:pPr>
              <w:pStyle w:val="TableParagraph"/>
              <w:spacing w:before="27"/>
              <w:ind w:left="315"/>
            </w:pPr>
            <w:r>
              <w:t>7.</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5AB" w14:textId="77777777" w:rsidR="00653BED" w:rsidRDefault="008E2DCC">
            <w:pPr>
              <w:pStyle w:val="TableParagraph"/>
              <w:spacing w:before="27"/>
              <w:ind w:right="17"/>
              <w:jc w:val="right"/>
            </w:pPr>
            <w:r>
              <w:rPr>
                <w:color w:val="FF0000"/>
                <w:spacing w:val="-2"/>
              </w:rPr>
              <w:t>(13,533)</w:t>
            </w:r>
          </w:p>
        </w:tc>
        <w:tc>
          <w:tcPr>
            <w:tcW w:w="324" w:type="dxa"/>
          </w:tcPr>
          <w:p w14:paraId="3E0815AC" w14:textId="77777777" w:rsidR="00653BED" w:rsidRDefault="00653BED">
            <w:pPr>
              <w:pStyle w:val="TableParagraph"/>
              <w:rPr>
                <w:rFonts w:ascii="Times New Roman"/>
                <w:sz w:val="20"/>
              </w:rPr>
            </w:pPr>
          </w:p>
        </w:tc>
        <w:tc>
          <w:tcPr>
            <w:tcW w:w="1188" w:type="dxa"/>
          </w:tcPr>
          <w:p w14:paraId="3E0815AD" w14:textId="77777777" w:rsidR="00653BED" w:rsidRDefault="008E2DCC">
            <w:pPr>
              <w:pStyle w:val="TableParagraph"/>
              <w:spacing w:before="27"/>
              <w:ind w:right="17"/>
              <w:jc w:val="right"/>
            </w:pPr>
            <w:r>
              <w:rPr>
                <w:color w:val="FF0000"/>
                <w:spacing w:val="-2"/>
              </w:rPr>
              <w:t>(22,862)</w:t>
            </w:r>
          </w:p>
        </w:tc>
      </w:tr>
      <w:tr w:rsidR="00653BED" w14:paraId="3E0815B3" w14:textId="77777777">
        <w:trPr>
          <w:trHeight w:val="306"/>
        </w:trPr>
        <w:tc>
          <w:tcPr>
            <w:tcW w:w="8100" w:type="dxa"/>
          </w:tcPr>
          <w:p w14:paraId="3E0815AF" w14:textId="77777777" w:rsidR="00653BED" w:rsidRDefault="008E2DCC">
            <w:pPr>
              <w:pStyle w:val="TableParagraph"/>
              <w:spacing w:before="27"/>
              <w:ind w:left="315"/>
            </w:pPr>
            <w:r>
              <w:t>8.</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5B0" w14:textId="77777777" w:rsidR="00653BED" w:rsidRDefault="008E2DCC">
            <w:pPr>
              <w:pStyle w:val="TableParagraph"/>
              <w:spacing w:before="27"/>
              <w:ind w:right="17"/>
              <w:jc w:val="right"/>
            </w:pPr>
            <w:r>
              <w:rPr>
                <w:color w:val="FF0000"/>
                <w:spacing w:val="-2"/>
              </w:rPr>
              <w:t>(996)</w:t>
            </w:r>
          </w:p>
        </w:tc>
        <w:tc>
          <w:tcPr>
            <w:tcW w:w="324" w:type="dxa"/>
          </w:tcPr>
          <w:p w14:paraId="3E0815B1" w14:textId="77777777" w:rsidR="00653BED" w:rsidRDefault="00653BED">
            <w:pPr>
              <w:pStyle w:val="TableParagraph"/>
              <w:rPr>
                <w:rFonts w:ascii="Times New Roman"/>
                <w:sz w:val="20"/>
              </w:rPr>
            </w:pPr>
          </w:p>
        </w:tc>
        <w:tc>
          <w:tcPr>
            <w:tcW w:w="1188" w:type="dxa"/>
          </w:tcPr>
          <w:p w14:paraId="3E0815B2" w14:textId="77777777" w:rsidR="00653BED" w:rsidRDefault="008E2DCC">
            <w:pPr>
              <w:pStyle w:val="TableParagraph"/>
              <w:spacing w:before="27"/>
              <w:ind w:right="17"/>
              <w:jc w:val="right"/>
            </w:pPr>
            <w:r>
              <w:rPr>
                <w:color w:val="FF0000"/>
                <w:spacing w:val="-2"/>
              </w:rPr>
              <w:t>(1,902)</w:t>
            </w:r>
          </w:p>
        </w:tc>
      </w:tr>
      <w:tr w:rsidR="00653BED" w14:paraId="3E0815B8" w14:textId="77777777">
        <w:trPr>
          <w:trHeight w:val="306"/>
        </w:trPr>
        <w:tc>
          <w:tcPr>
            <w:tcW w:w="8100" w:type="dxa"/>
          </w:tcPr>
          <w:p w14:paraId="3E0815B4" w14:textId="77777777" w:rsidR="00653BED" w:rsidRDefault="008E2DCC">
            <w:pPr>
              <w:pStyle w:val="TableParagraph"/>
              <w:spacing w:before="27"/>
              <w:ind w:left="315"/>
            </w:pPr>
            <w:r>
              <w:t>9.</w:t>
            </w:r>
            <w:r>
              <w:rPr>
                <w:spacing w:val="64"/>
                <w:w w:val="150"/>
              </w:rPr>
              <w:t xml:space="preserve"> </w:t>
            </w:r>
            <w:r>
              <w:t>Assisted</w:t>
            </w:r>
            <w:r>
              <w:rPr>
                <w:spacing w:val="-4"/>
              </w:rPr>
              <w:t xml:space="preserve"> </w:t>
            </w:r>
            <w:r>
              <w:t>Living</w:t>
            </w:r>
            <w:r>
              <w:rPr>
                <w:spacing w:val="-3"/>
              </w:rPr>
              <w:t xml:space="preserve"> </w:t>
            </w:r>
            <w:r>
              <w:t>Rate</w:t>
            </w:r>
            <w:r>
              <w:rPr>
                <w:spacing w:val="-4"/>
              </w:rPr>
              <w:t xml:space="preserve"> </w:t>
            </w:r>
            <w:r>
              <w:rPr>
                <w:spacing w:val="-2"/>
              </w:rPr>
              <w:t>Increase</w:t>
            </w:r>
          </w:p>
        </w:tc>
        <w:tc>
          <w:tcPr>
            <w:tcW w:w="1188" w:type="dxa"/>
          </w:tcPr>
          <w:p w14:paraId="3E0815B5" w14:textId="77777777" w:rsidR="00653BED" w:rsidRDefault="008E2DCC">
            <w:pPr>
              <w:pStyle w:val="TableParagraph"/>
              <w:spacing w:before="27"/>
              <w:ind w:right="17"/>
              <w:jc w:val="right"/>
            </w:pPr>
            <w:r>
              <w:rPr>
                <w:color w:val="FF0000"/>
                <w:spacing w:val="-2"/>
              </w:rPr>
              <w:t>(45,800)</w:t>
            </w:r>
          </w:p>
        </w:tc>
        <w:tc>
          <w:tcPr>
            <w:tcW w:w="324" w:type="dxa"/>
          </w:tcPr>
          <w:p w14:paraId="3E0815B6" w14:textId="77777777" w:rsidR="00653BED" w:rsidRDefault="00653BED">
            <w:pPr>
              <w:pStyle w:val="TableParagraph"/>
              <w:rPr>
                <w:rFonts w:ascii="Times New Roman"/>
                <w:sz w:val="20"/>
              </w:rPr>
            </w:pPr>
          </w:p>
        </w:tc>
        <w:tc>
          <w:tcPr>
            <w:tcW w:w="1188" w:type="dxa"/>
          </w:tcPr>
          <w:p w14:paraId="3E0815B7" w14:textId="77777777" w:rsidR="00653BED" w:rsidRDefault="008E2DCC">
            <w:pPr>
              <w:pStyle w:val="TableParagraph"/>
              <w:spacing w:before="27"/>
              <w:ind w:right="17"/>
              <w:jc w:val="right"/>
            </w:pPr>
            <w:r>
              <w:rPr>
                <w:color w:val="FF0000"/>
                <w:spacing w:val="-2"/>
              </w:rPr>
              <w:t>(97,999)</w:t>
            </w:r>
          </w:p>
        </w:tc>
      </w:tr>
      <w:tr w:rsidR="00653BED" w14:paraId="3E0815BD" w14:textId="77777777">
        <w:trPr>
          <w:trHeight w:val="306"/>
        </w:trPr>
        <w:tc>
          <w:tcPr>
            <w:tcW w:w="8100" w:type="dxa"/>
          </w:tcPr>
          <w:p w14:paraId="3E0815B9" w14:textId="77777777" w:rsidR="00653BED" w:rsidRDefault="008E2DCC">
            <w:pPr>
              <w:pStyle w:val="TableParagraph"/>
              <w:spacing w:before="27"/>
              <w:ind w:left="215"/>
            </w:pPr>
            <w:r>
              <w:t>10.</w:t>
            </w:r>
            <w:r>
              <w:rPr>
                <w:spacing w:val="69"/>
                <w:w w:val="150"/>
              </w:rPr>
              <w:t xml:space="preserve"> </w:t>
            </w:r>
            <w:r>
              <w:t>Bed</w:t>
            </w:r>
            <w:r>
              <w:rPr>
                <w:spacing w:val="-2"/>
              </w:rPr>
              <w:t xml:space="preserve"> </w:t>
            </w:r>
            <w:r>
              <w:t>Fee</w:t>
            </w:r>
            <w:r>
              <w:rPr>
                <w:spacing w:val="-2"/>
              </w:rPr>
              <w:t xml:space="preserve"> Increase</w:t>
            </w:r>
          </w:p>
        </w:tc>
        <w:tc>
          <w:tcPr>
            <w:tcW w:w="1188" w:type="dxa"/>
          </w:tcPr>
          <w:p w14:paraId="3E0815BA" w14:textId="77777777" w:rsidR="00653BED" w:rsidRDefault="008E2DCC">
            <w:pPr>
              <w:pStyle w:val="TableParagraph"/>
              <w:spacing w:before="27"/>
              <w:ind w:right="17"/>
              <w:jc w:val="right"/>
            </w:pPr>
            <w:r>
              <w:rPr>
                <w:color w:val="FF0000"/>
                <w:spacing w:val="-2"/>
              </w:rPr>
              <w:t>(59,848)</w:t>
            </w:r>
          </w:p>
        </w:tc>
        <w:tc>
          <w:tcPr>
            <w:tcW w:w="324" w:type="dxa"/>
          </w:tcPr>
          <w:p w14:paraId="3E0815BB" w14:textId="77777777" w:rsidR="00653BED" w:rsidRDefault="00653BED">
            <w:pPr>
              <w:pStyle w:val="TableParagraph"/>
              <w:rPr>
                <w:rFonts w:ascii="Times New Roman"/>
                <w:sz w:val="20"/>
              </w:rPr>
            </w:pPr>
          </w:p>
        </w:tc>
        <w:tc>
          <w:tcPr>
            <w:tcW w:w="1188" w:type="dxa"/>
          </w:tcPr>
          <w:p w14:paraId="3E0815BC" w14:textId="77777777" w:rsidR="00653BED" w:rsidRDefault="008E2DCC">
            <w:pPr>
              <w:pStyle w:val="TableParagraph"/>
              <w:spacing w:before="27"/>
              <w:ind w:right="19"/>
              <w:jc w:val="right"/>
            </w:pPr>
            <w:r>
              <w:rPr>
                <w:spacing w:val="-10"/>
              </w:rPr>
              <w:t>0</w:t>
            </w:r>
          </w:p>
        </w:tc>
      </w:tr>
      <w:tr w:rsidR="00653BED" w14:paraId="3E0815C2" w14:textId="77777777">
        <w:trPr>
          <w:trHeight w:val="306"/>
        </w:trPr>
        <w:tc>
          <w:tcPr>
            <w:tcW w:w="8100" w:type="dxa"/>
          </w:tcPr>
          <w:p w14:paraId="3E0815BE" w14:textId="77777777" w:rsidR="00653BED" w:rsidRDefault="008E2DCC">
            <w:pPr>
              <w:pStyle w:val="TableParagraph"/>
              <w:spacing w:before="27"/>
              <w:ind w:left="228"/>
            </w:pPr>
            <w:r>
              <w:t>11.</w:t>
            </w:r>
            <w:r>
              <w:rPr>
                <w:spacing w:val="58"/>
                <w:w w:val="150"/>
              </w:rPr>
              <w:t xml:space="preserve"> </w:t>
            </w:r>
            <w:r>
              <w:t>AAA</w:t>
            </w:r>
            <w:r>
              <w:rPr>
                <w:spacing w:val="-12"/>
              </w:rPr>
              <w:t xml:space="preserve"> </w:t>
            </w:r>
            <w:r>
              <w:t>Nursing</w:t>
            </w:r>
            <w:r>
              <w:rPr>
                <w:spacing w:val="-6"/>
              </w:rPr>
              <w:t xml:space="preserve"> </w:t>
            </w:r>
            <w:r>
              <w:rPr>
                <w:spacing w:val="-2"/>
              </w:rPr>
              <w:t>Contract</w:t>
            </w:r>
          </w:p>
        </w:tc>
        <w:tc>
          <w:tcPr>
            <w:tcW w:w="1188" w:type="dxa"/>
          </w:tcPr>
          <w:p w14:paraId="3E0815BF" w14:textId="77777777" w:rsidR="00653BED" w:rsidRDefault="008E2DCC">
            <w:pPr>
              <w:pStyle w:val="TableParagraph"/>
              <w:spacing w:before="27"/>
              <w:ind w:right="17"/>
              <w:jc w:val="right"/>
            </w:pPr>
            <w:r>
              <w:rPr>
                <w:color w:val="FF0000"/>
                <w:spacing w:val="-2"/>
              </w:rPr>
              <w:t>(400)</w:t>
            </w:r>
          </w:p>
        </w:tc>
        <w:tc>
          <w:tcPr>
            <w:tcW w:w="324" w:type="dxa"/>
          </w:tcPr>
          <w:p w14:paraId="3E0815C0" w14:textId="77777777" w:rsidR="00653BED" w:rsidRDefault="00653BED">
            <w:pPr>
              <w:pStyle w:val="TableParagraph"/>
              <w:rPr>
                <w:rFonts w:ascii="Times New Roman"/>
                <w:sz w:val="20"/>
              </w:rPr>
            </w:pPr>
          </w:p>
        </w:tc>
        <w:tc>
          <w:tcPr>
            <w:tcW w:w="1188" w:type="dxa"/>
          </w:tcPr>
          <w:p w14:paraId="3E0815C1" w14:textId="77777777" w:rsidR="00653BED" w:rsidRDefault="008E2DCC">
            <w:pPr>
              <w:pStyle w:val="TableParagraph"/>
              <w:spacing w:before="27"/>
              <w:ind w:right="17"/>
              <w:jc w:val="right"/>
            </w:pPr>
            <w:r>
              <w:rPr>
                <w:color w:val="FF0000"/>
                <w:spacing w:val="-2"/>
              </w:rPr>
              <w:t>(800)</w:t>
            </w:r>
          </w:p>
        </w:tc>
      </w:tr>
      <w:tr w:rsidR="00653BED" w14:paraId="3E0815C7" w14:textId="77777777">
        <w:trPr>
          <w:trHeight w:val="306"/>
        </w:trPr>
        <w:tc>
          <w:tcPr>
            <w:tcW w:w="8100" w:type="dxa"/>
          </w:tcPr>
          <w:p w14:paraId="3E0815C3" w14:textId="77777777" w:rsidR="00653BED" w:rsidRDefault="008E2DCC">
            <w:pPr>
              <w:pStyle w:val="TableParagraph"/>
              <w:spacing w:before="27"/>
              <w:ind w:left="215"/>
            </w:pPr>
            <w:r>
              <w:t>12.</w:t>
            </w:r>
            <w:r>
              <w:rPr>
                <w:spacing w:val="65"/>
                <w:w w:val="150"/>
              </w:rPr>
              <w:t xml:space="preserve"> </w:t>
            </w:r>
            <w:r>
              <w:t>End</w:t>
            </w:r>
            <w:r>
              <w:rPr>
                <w:spacing w:val="-3"/>
              </w:rPr>
              <w:t xml:space="preserve"> </w:t>
            </w:r>
            <w:r>
              <w:t>Meaningful</w:t>
            </w:r>
            <w:r>
              <w:rPr>
                <w:spacing w:val="-3"/>
              </w:rPr>
              <w:t xml:space="preserve"> </w:t>
            </w:r>
            <w:r>
              <w:t>Day</w:t>
            </w:r>
            <w:r>
              <w:rPr>
                <w:spacing w:val="-4"/>
              </w:rPr>
              <w:t xml:space="preserve"> </w:t>
            </w:r>
            <w:r>
              <w:rPr>
                <w:spacing w:val="-2"/>
              </w:rPr>
              <w:t>Service</w:t>
            </w:r>
          </w:p>
        </w:tc>
        <w:tc>
          <w:tcPr>
            <w:tcW w:w="1188" w:type="dxa"/>
          </w:tcPr>
          <w:p w14:paraId="3E0815C4" w14:textId="77777777" w:rsidR="00653BED" w:rsidRDefault="008E2DCC">
            <w:pPr>
              <w:pStyle w:val="TableParagraph"/>
              <w:spacing w:before="27"/>
              <w:ind w:right="17"/>
              <w:jc w:val="right"/>
            </w:pPr>
            <w:r>
              <w:rPr>
                <w:color w:val="FF0000"/>
                <w:spacing w:val="-2"/>
              </w:rPr>
              <w:t>(25,230)</w:t>
            </w:r>
          </w:p>
        </w:tc>
        <w:tc>
          <w:tcPr>
            <w:tcW w:w="324" w:type="dxa"/>
          </w:tcPr>
          <w:p w14:paraId="3E0815C5" w14:textId="77777777" w:rsidR="00653BED" w:rsidRDefault="00653BED">
            <w:pPr>
              <w:pStyle w:val="TableParagraph"/>
              <w:rPr>
                <w:rFonts w:ascii="Times New Roman"/>
                <w:sz w:val="20"/>
              </w:rPr>
            </w:pPr>
          </w:p>
        </w:tc>
        <w:tc>
          <w:tcPr>
            <w:tcW w:w="1188" w:type="dxa"/>
          </w:tcPr>
          <w:p w14:paraId="3E0815C6" w14:textId="77777777" w:rsidR="00653BED" w:rsidRDefault="008E2DCC">
            <w:pPr>
              <w:pStyle w:val="TableParagraph"/>
              <w:spacing w:before="27"/>
              <w:ind w:right="17"/>
              <w:jc w:val="right"/>
            </w:pPr>
            <w:r>
              <w:rPr>
                <w:color w:val="FF0000"/>
                <w:spacing w:val="-2"/>
              </w:rPr>
              <w:t>(56,444)</w:t>
            </w:r>
          </w:p>
        </w:tc>
      </w:tr>
      <w:tr w:rsidR="00653BED" w14:paraId="3E0815CC" w14:textId="77777777">
        <w:trPr>
          <w:trHeight w:val="309"/>
        </w:trPr>
        <w:tc>
          <w:tcPr>
            <w:tcW w:w="8100" w:type="dxa"/>
          </w:tcPr>
          <w:p w14:paraId="3E0815C8" w14:textId="77777777" w:rsidR="00653BED" w:rsidRDefault="008E2DCC">
            <w:pPr>
              <w:pStyle w:val="TableParagraph"/>
              <w:spacing w:before="27"/>
              <w:ind w:left="215"/>
            </w:pPr>
            <w:r>
              <w:t>13.</w:t>
            </w:r>
            <w:r>
              <w:rPr>
                <w:spacing w:val="63"/>
                <w:w w:val="150"/>
              </w:rPr>
              <w:t xml:space="preserve"> </w:t>
            </w:r>
            <w:r>
              <w:t>Guardianship</w:t>
            </w:r>
            <w:r>
              <w:rPr>
                <w:spacing w:val="-4"/>
              </w:rPr>
              <w:t xml:space="preserve"> </w:t>
            </w:r>
            <w:r>
              <w:rPr>
                <w:spacing w:val="-2"/>
              </w:rPr>
              <w:t>Program</w:t>
            </w:r>
          </w:p>
        </w:tc>
        <w:tc>
          <w:tcPr>
            <w:tcW w:w="1188" w:type="dxa"/>
            <w:tcBorders>
              <w:bottom w:val="single" w:sz="4" w:space="0" w:color="000000"/>
            </w:tcBorders>
          </w:tcPr>
          <w:p w14:paraId="3E0815C9" w14:textId="77777777" w:rsidR="00653BED" w:rsidRDefault="008E2DCC">
            <w:pPr>
              <w:pStyle w:val="TableParagraph"/>
              <w:spacing w:before="27"/>
              <w:ind w:right="17"/>
              <w:jc w:val="right"/>
            </w:pPr>
            <w:r>
              <w:rPr>
                <w:color w:val="FF0000"/>
                <w:spacing w:val="-2"/>
              </w:rPr>
              <w:t>(1,136)</w:t>
            </w:r>
          </w:p>
        </w:tc>
        <w:tc>
          <w:tcPr>
            <w:tcW w:w="324" w:type="dxa"/>
          </w:tcPr>
          <w:p w14:paraId="3E0815CA" w14:textId="77777777" w:rsidR="00653BED" w:rsidRDefault="00653BED">
            <w:pPr>
              <w:pStyle w:val="TableParagraph"/>
              <w:rPr>
                <w:rFonts w:ascii="Times New Roman"/>
                <w:sz w:val="20"/>
              </w:rPr>
            </w:pPr>
          </w:p>
        </w:tc>
        <w:tc>
          <w:tcPr>
            <w:tcW w:w="1188" w:type="dxa"/>
            <w:tcBorders>
              <w:bottom w:val="single" w:sz="4" w:space="0" w:color="000000"/>
            </w:tcBorders>
          </w:tcPr>
          <w:p w14:paraId="3E0815CB" w14:textId="77777777" w:rsidR="00653BED" w:rsidRDefault="008E2DCC">
            <w:pPr>
              <w:pStyle w:val="TableParagraph"/>
              <w:spacing w:before="27"/>
              <w:ind w:right="17"/>
              <w:jc w:val="right"/>
            </w:pPr>
            <w:r>
              <w:rPr>
                <w:color w:val="FF0000"/>
                <w:spacing w:val="-2"/>
              </w:rPr>
              <w:t>(1,612)</w:t>
            </w:r>
          </w:p>
        </w:tc>
      </w:tr>
      <w:tr w:rsidR="00653BED" w14:paraId="3E0815D1" w14:textId="77777777">
        <w:trPr>
          <w:trHeight w:val="323"/>
        </w:trPr>
        <w:tc>
          <w:tcPr>
            <w:tcW w:w="8100" w:type="dxa"/>
          </w:tcPr>
          <w:p w14:paraId="3E0815CD"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5CE" w14:textId="77777777" w:rsidR="00653BED" w:rsidRDefault="008E2DCC">
            <w:pPr>
              <w:pStyle w:val="TableParagraph"/>
              <w:spacing w:before="14"/>
              <w:ind w:right="17"/>
              <w:jc w:val="right"/>
              <w:rPr>
                <w:b/>
              </w:rPr>
            </w:pPr>
            <w:r>
              <w:rPr>
                <w:b/>
                <w:color w:val="FF0000"/>
                <w:spacing w:val="-2"/>
              </w:rPr>
              <w:t>(156,141)</w:t>
            </w:r>
          </w:p>
        </w:tc>
        <w:tc>
          <w:tcPr>
            <w:tcW w:w="324" w:type="dxa"/>
          </w:tcPr>
          <w:p w14:paraId="3E0815CF" w14:textId="77777777" w:rsidR="00653BED" w:rsidRDefault="00653BED">
            <w:pPr>
              <w:pStyle w:val="TableParagraph"/>
              <w:rPr>
                <w:rFonts w:ascii="Times New Roman"/>
                <w:sz w:val="20"/>
              </w:rPr>
            </w:pPr>
          </w:p>
        </w:tc>
        <w:tc>
          <w:tcPr>
            <w:tcW w:w="1188" w:type="dxa"/>
            <w:tcBorders>
              <w:top w:val="single" w:sz="4" w:space="0" w:color="000000"/>
            </w:tcBorders>
          </w:tcPr>
          <w:p w14:paraId="3E0815D0" w14:textId="77777777" w:rsidR="00653BED" w:rsidRDefault="008E2DCC">
            <w:pPr>
              <w:pStyle w:val="TableParagraph"/>
              <w:spacing w:before="14"/>
              <w:ind w:right="17"/>
              <w:jc w:val="right"/>
              <w:rPr>
                <w:b/>
              </w:rPr>
            </w:pPr>
            <w:r>
              <w:rPr>
                <w:b/>
                <w:color w:val="FF0000"/>
                <w:spacing w:val="-2"/>
              </w:rPr>
              <w:t>(197,031)</w:t>
            </w:r>
          </w:p>
        </w:tc>
      </w:tr>
      <w:tr w:rsidR="00653BED" w14:paraId="3E0815D6" w14:textId="77777777">
        <w:trPr>
          <w:trHeight w:val="364"/>
        </w:trPr>
        <w:tc>
          <w:tcPr>
            <w:tcW w:w="8100" w:type="dxa"/>
          </w:tcPr>
          <w:p w14:paraId="3E0815D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5D3" w14:textId="77777777" w:rsidR="00653BED" w:rsidRDefault="008E2DCC">
            <w:pPr>
              <w:pStyle w:val="TableParagraph"/>
              <w:spacing w:before="55"/>
              <w:ind w:right="17"/>
              <w:jc w:val="right"/>
              <w:rPr>
                <w:b/>
              </w:rPr>
            </w:pPr>
            <w:r>
              <w:rPr>
                <w:b/>
                <w:color w:val="FF0000"/>
                <w:spacing w:val="-2"/>
              </w:rPr>
              <w:t>(156,141)</w:t>
            </w:r>
          </w:p>
        </w:tc>
        <w:tc>
          <w:tcPr>
            <w:tcW w:w="324" w:type="dxa"/>
          </w:tcPr>
          <w:p w14:paraId="3E0815D4" w14:textId="77777777" w:rsidR="00653BED" w:rsidRDefault="00653BED">
            <w:pPr>
              <w:pStyle w:val="TableParagraph"/>
              <w:rPr>
                <w:rFonts w:ascii="Times New Roman"/>
                <w:sz w:val="20"/>
              </w:rPr>
            </w:pPr>
          </w:p>
        </w:tc>
        <w:tc>
          <w:tcPr>
            <w:tcW w:w="1188" w:type="dxa"/>
          </w:tcPr>
          <w:p w14:paraId="3E0815D5" w14:textId="77777777" w:rsidR="00653BED" w:rsidRDefault="008E2DCC">
            <w:pPr>
              <w:pStyle w:val="TableParagraph"/>
              <w:spacing w:before="55"/>
              <w:ind w:right="17"/>
              <w:jc w:val="right"/>
              <w:rPr>
                <w:b/>
              </w:rPr>
            </w:pPr>
            <w:r>
              <w:rPr>
                <w:b/>
                <w:color w:val="FF0000"/>
                <w:spacing w:val="-2"/>
              </w:rPr>
              <w:t>(197,031)</w:t>
            </w:r>
          </w:p>
        </w:tc>
      </w:tr>
      <w:tr w:rsidR="00653BED" w14:paraId="3E0815DB" w14:textId="77777777">
        <w:trPr>
          <w:trHeight w:val="308"/>
        </w:trPr>
        <w:tc>
          <w:tcPr>
            <w:tcW w:w="8100" w:type="dxa"/>
          </w:tcPr>
          <w:p w14:paraId="3E0815D7"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5D8" w14:textId="77777777" w:rsidR="00653BED" w:rsidRDefault="008E2DCC">
            <w:pPr>
              <w:pStyle w:val="TableParagraph"/>
              <w:spacing w:before="55" w:line="233" w:lineRule="exact"/>
              <w:ind w:right="17"/>
              <w:jc w:val="right"/>
              <w:rPr>
                <w:b/>
              </w:rPr>
            </w:pPr>
            <w:r>
              <w:rPr>
                <w:b/>
                <w:color w:val="FF0000"/>
                <w:spacing w:val="-2"/>
              </w:rPr>
              <w:t>(156,141)</w:t>
            </w:r>
          </w:p>
        </w:tc>
        <w:tc>
          <w:tcPr>
            <w:tcW w:w="324" w:type="dxa"/>
          </w:tcPr>
          <w:p w14:paraId="3E0815D9" w14:textId="77777777" w:rsidR="00653BED" w:rsidRDefault="00653BED">
            <w:pPr>
              <w:pStyle w:val="TableParagraph"/>
              <w:rPr>
                <w:rFonts w:ascii="Times New Roman"/>
                <w:sz w:val="20"/>
              </w:rPr>
            </w:pPr>
          </w:p>
        </w:tc>
        <w:tc>
          <w:tcPr>
            <w:tcW w:w="1188" w:type="dxa"/>
          </w:tcPr>
          <w:p w14:paraId="3E0815DA" w14:textId="77777777" w:rsidR="00653BED" w:rsidRDefault="008E2DCC">
            <w:pPr>
              <w:pStyle w:val="TableParagraph"/>
              <w:spacing w:before="55" w:line="233" w:lineRule="exact"/>
              <w:ind w:right="17"/>
              <w:jc w:val="right"/>
              <w:rPr>
                <w:b/>
              </w:rPr>
            </w:pPr>
            <w:r>
              <w:rPr>
                <w:b/>
                <w:color w:val="FF0000"/>
                <w:spacing w:val="-2"/>
              </w:rPr>
              <w:t>(197,031)</w:t>
            </w:r>
          </w:p>
        </w:tc>
      </w:tr>
    </w:tbl>
    <w:p w14:paraId="3E0815DC" w14:textId="77777777" w:rsidR="00653BED" w:rsidRDefault="008E2DCC">
      <w:pPr>
        <w:pStyle w:val="Heading4"/>
        <w:spacing w:before="25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5DD" w14:textId="77777777" w:rsidR="00653BED" w:rsidRDefault="008E2DCC">
      <w:pPr>
        <w:pStyle w:val="ListParagraph"/>
        <w:numPr>
          <w:ilvl w:val="0"/>
          <w:numId w:val="24"/>
        </w:numPr>
        <w:tabs>
          <w:tab w:val="left" w:pos="753"/>
        </w:tabs>
        <w:spacing w:before="50"/>
        <w:ind w:left="753" w:hanging="298"/>
        <w:jc w:val="left"/>
        <w:rPr>
          <w:b/>
        </w:rPr>
      </w:pPr>
      <w:r>
        <w:rPr>
          <w:b/>
        </w:rPr>
        <w:t>Competency</w:t>
      </w:r>
      <w:r>
        <w:rPr>
          <w:b/>
          <w:spacing w:val="-6"/>
        </w:rPr>
        <w:t xml:space="preserve"> </w:t>
      </w:r>
      <w:r>
        <w:rPr>
          <w:b/>
        </w:rPr>
        <w:t>evals</w:t>
      </w:r>
      <w:r>
        <w:rPr>
          <w:b/>
          <w:spacing w:val="-5"/>
        </w:rPr>
        <w:t xml:space="preserve"> </w:t>
      </w:r>
      <w:r>
        <w:rPr>
          <w:b/>
        </w:rPr>
        <w:t>and</w:t>
      </w:r>
      <w:r>
        <w:rPr>
          <w:b/>
          <w:spacing w:val="-4"/>
        </w:rPr>
        <w:t xml:space="preserve"> </w:t>
      </w:r>
      <w:r>
        <w:rPr>
          <w:b/>
          <w:spacing w:val="-2"/>
        </w:rPr>
        <w:t>restorations</w:t>
      </w:r>
    </w:p>
    <w:p w14:paraId="3E0815DE" w14:textId="77777777" w:rsidR="00653BED" w:rsidRDefault="008E2DCC">
      <w:pPr>
        <w:pStyle w:val="BodyText"/>
        <w:spacing w:before="45"/>
        <w:ind w:left="754"/>
      </w:pPr>
      <w:r>
        <w:t>Reduces</w:t>
      </w:r>
      <w:r>
        <w:rPr>
          <w:spacing w:val="-3"/>
        </w:rPr>
        <w:t xml:space="preserve"> </w:t>
      </w:r>
      <w:r>
        <w:t>program</w:t>
      </w:r>
      <w:r>
        <w:rPr>
          <w:spacing w:val="-1"/>
        </w:rPr>
        <w:t xml:space="preserve"> </w:t>
      </w:r>
      <w:r>
        <w:t>funding</w:t>
      </w:r>
      <w:r>
        <w:rPr>
          <w:spacing w:val="-1"/>
        </w:rPr>
        <w:t xml:space="preserve"> </w:t>
      </w:r>
      <w:r>
        <w:t>to</w:t>
      </w:r>
      <w:r>
        <w:rPr>
          <w:spacing w:val="-2"/>
        </w:rPr>
        <w:t xml:space="preserve"> </w:t>
      </w:r>
      <w:r>
        <w:t>reflect</w:t>
      </w:r>
      <w:r>
        <w:rPr>
          <w:spacing w:val="-1"/>
        </w:rPr>
        <w:t xml:space="preserve"> </w:t>
      </w:r>
      <w:r>
        <w:t>current</w:t>
      </w:r>
      <w:r>
        <w:rPr>
          <w:spacing w:val="-2"/>
        </w:rPr>
        <w:t xml:space="preserve"> </w:t>
      </w:r>
      <w:r>
        <w:t>low</w:t>
      </w:r>
      <w:r>
        <w:rPr>
          <w:spacing w:val="-2"/>
        </w:rPr>
        <w:t xml:space="preserve"> </w:t>
      </w:r>
      <w:r>
        <w:t>volume</w:t>
      </w:r>
      <w:r>
        <w:rPr>
          <w:spacing w:val="-1"/>
        </w:rPr>
        <w:t xml:space="preserve"> </w:t>
      </w:r>
      <w:r>
        <w:t>of</w:t>
      </w:r>
      <w:r>
        <w:rPr>
          <w:spacing w:val="-1"/>
        </w:rPr>
        <w:t xml:space="preserve"> </w:t>
      </w:r>
      <w:r>
        <w:t>referrals</w:t>
      </w:r>
      <w:r>
        <w:rPr>
          <w:spacing w:val="-3"/>
        </w:rPr>
        <w:t xml:space="preserve"> </w:t>
      </w:r>
      <w:r>
        <w:t>and</w:t>
      </w:r>
      <w:r>
        <w:rPr>
          <w:spacing w:val="-1"/>
        </w:rPr>
        <w:t xml:space="preserve"> </w:t>
      </w:r>
      <w:r>
        <w:t>support</w:t>
      </w:r>
      <w:r>
        <w:rPr>
          <w:spacing w:val="-1"/>
        </w:rPr>
        <w:t xml:space="preserve"> </w:t>
      </w:r>
      <w:r>
        <w:rPr>
          <w:spacing w:val="-2"/>
        </w:rPr>
        <w:t>staff.</w:t>
      </w:r>
    </w:p>
    <w:p w14:paraId="3E0815DF" w14:textId="77777777" w:rsidR="00653BED" w:rsidRDefault="008E2DCC">
      <w:pPr>
        <w:pStyle w:val="Heading4"/>
        <w:numPr>
          <w:ilvl w:val="0"/>
          <w:numId w:val="24"/>
        </w:numPr>
        <w:tabs>
          <w:tab w:val="left" w:pos="753"/>
        </w:tabs>
        <w:ind w:left="753" w:hanging="298"/>
        <w:jc w:val="left"/>
      </w:pPr>
      <w:r>
        <w:lastRenderedPageBreak/>
        <w:t xml:space="preserve">ODHH Cost </w:t>
      </w:r>
      <w:r>
        <w:rPr>
          <w:spacing w:val="-2"/>
        </w:rPr>
        <w:t>Increases</w:t>
      </w:r>
    </w:p>
    <w:p w14:paraId="3E0815E0" w14:textId="77777777" w:rsidR="00653BED" w:rsidRDefault="008E2DCC">
      <w:pPr>
        <w:pStyle w:val="BodyText"/>
        <w:spacing w:before="45"/>
        <w:ind w:left="754"/>
        <w:rPr>
          <w:spacing w:val="-2"/>
        </w:rPr>
      </w:pPr>
      <w:r>
        <w:t>Removes</w:t>
      </w:r>
      <w:r>
        <w:rPr>
          <w:spacing w:val="-3"/>
        </w:rPr>
        <w:t xml:space="preserve"> </w:t>
      </w:r>
      <w:r>
        <w:t>additional</w:t>
      </w:r>
      <w:r>
        <w:rPr>
          <w:spacing w:val="-1"/>
        </w:rPr>
        <w:t xml:space="preserve"> </w:t>
      </w:r>
      <w:r>
        <w:t>funding</w:t>
      </w:r>
      <w:r>
        <w:rPr>
          <w:spacing w:val="-2"/>
        </w:rPr>
        <w:t xml:space="preserve"> </w:t>
      </w:r>
      <w:r>
        <w:t>for</w:t>
      </w:r>
      <w:r>
        <w:rPr>
          <w:spacing w:val="-14"/>
        </w:rPr>
        <w:t xml:space="preserve"> </w:t>
      </w:r>
      <w:r>
        <w:t>ASL</w:t>
      </w:r>
      <w:r>
        <w:rPr>
          <w:spacing w:val="-10"/>
        </w:rPr>
        <w:t xml:space="preserve"> </w:t>
      </w:r>
      <w:r>
        <w:t>interpreters</w:t>
      </w:r>
      <w:r>
        <w:rPr>
          <w:spacing w:val="-2"/>
        </w:rPr>
        <w:t xml:space="preserve"> </w:t>
      </w:r>
      <w:r>
        <w:t>in</w:t>
      </w:r>
      <w:r>
        <w:rPr>
          <w:spacing w:val="-1"/>
        </w:rPr>
        <w:t xml:space="preserve"> </w:t>
      </w:r>
      <w:r>
        <w:t>the</w:t>
      </w:r>
      <w:r>
        <w:rPr>
          <w:spacing w:val="-2"/>
        </w:rPr>
        <w:t xml:space="preserve"> </w:t>
      </w:r>
      <w:r>
        <w:t>Office</w:t>
      </w:r>
      <w:r>
        <w:rPr>
          <w:spacing w:val="-1"/>
        </w:rPr>
        <w:t xml:space="preserve"> </w:t>
      </w:r>
      <w:r>
        <w:t>of</w:t>
      </w:r>
      <w:r>
        <w:rPr>
          <w:spacing w:val="-1"/>
        </w:rPr>
        <w:t xml:space="preserve"> </w:t>
      </w:r>
      <w:r>
        <w:t>the</w:t>
      </w:r>
      <w:r>
        <w:rPr>
          <w:spacing w:val="-2"/>
        </w:rPr>
        <w:t xml:space="preserve"> </w:t>
      </w:r>
      <w:r>
        <w:t>Deaf</w:t>
      </w:r>
      <w:r>
        <w:rPr>
          <w:spacing w:val="-1"/>
        </w:rPr>
        <w:t xml:space="preserve"> </w:t>
      </w:r>
      <w:r>
        <w:t>and</w:t>
      </w:r>
      <w:r>
        <w:rPr>
          <w:spacing w:val="-1"/>
        </w:rPr>
        <w:t xml:space="preserve"> </w:t>
      </w:r>
      <w:r>
        <w:t>Hard</w:t>
      </w:r>
      <w:r>
        <w:rPr>
          <w:spacing w:val="-2"/>
        </w:rPr>
        <w:t xml:space="preserve"> </w:t>
      </w:r>
      <w:r>
        <w:t>of</w:t>
      </w:r>
      <w:r>
        <w:rPr>
          <w:spacing w:val="-1"/>
        </w:rPr>
        <w:t xml:space="preserve"> </w:t>
      </w:r>
      <w:r>
        <w:t>Hearing</w:t>
      </w:r>
      <w:r>
        <w:rPr>
          <w:spacing w:val="-1"/>
        </w:rPr>
        <w:t xml:space="preserve"> </w:t>
      </w:r>
      <w:r>
        <w:rPr>
          <w:spacing w:val="-2"/>
        </w:rPr>
        <w:t>(ODHH).</w:t>
      </w:r>
    </w:p>
    <w:p w14:paraId="25B67B36" w14:textId="77777777" w:rsidR="00E3584D" w:rsidRDefault="00E3584D" w:rsidP="00E3584D">
      <w:pPr>
        <w:pStyle w:val="Heading4"/>
        <w:numPr>
          <w:ilvl w:val="0"/>
          <w:numId w:val="24"/>
        </w:numPr>
        <w:tabs>
          <w:tab w:val="left" w:pos="753"/>
        </w:tabs>
        <w:spacing w:before="19"/>
        <w:ind w:left="753" w:hanging="298"/>
        <w:jc w:val="left"/>
      </w:pPr>
      <w:r>
        <w:t xml:space="preserve">Multi-Sector Plan </w:t>
      </w:r>
      <w:proofErr w:type="gramStart"/>
      <w:r>
        <w:t>on</w:t>
      </w:r>
      <w:proofErr w:type="gramEnd"/>
      <w:r>
        <w:rPr>
          <w:spacing w:val="-7"/>
        </w:rPr>
        <w:t xml:space="preserve"> </w:t>
      </w:r>
      <w:r>
        <w:rPr>
          <w:spacing w:val="-2"/>
        </w:rPr>
        <w:t>Aging</w:t>
      </w:r>
    </w:p>
    <w:p w14:paraId="64A18FAC" w14:textId="77777777" w:rsidR="00E3584D" w:rsidRDefault="00E3584D" w:rsidP="00E3584D">
      <w:pPr>
        <w:pStyle w:val="BodyText"/>
        <w:spacing w:before="45"/>
        <w:ind w:left="754"/>
      </w:pPr>
      <w:r>
        <w:t>Removes</w:t>
      </w:r>
      <w:r>
        <w:rPr>
          <w:spacing w:val="-2"/>
        </w:rPr>
        <w:t xml:space="preserve"> </w:t>
      </w:r>
      <w:r>
        <w:t>the</w:t>
      </w:r>
      <w:r>
        <w:rPr>
          <w:spacing w:val="-1"/>
        </w:rPr>
        <w:t xml:space="preserve"> </w:t>
      </w:r>
      <w:r>
        <w:t>implementation</w:t>
      </w:r>
      <w:r>
        <w:rPr>
          <w:spacing w:val="-1"/>
        </w:rPr>
        <w:t xml:space="preserve"> </w:t>
      </w:r>
      <w:r>
        <w:t>funding</w:t>
      </w:r>
      <w:r>
        <w:rPr>
          <w:spacing w:val="-1"/>
        </w:rPr>
        <w:t xml:space="preserve"> </w:t>
      </w:r>
      <w:r>
        <w:t>for</w:t>
      </w:r>
      <w:r>
        <w:rPr>
          <w:spacing w:val="-1"/>
        </w:rPr>
        <w:t xml:space="preserve"> </w:t>
      </w:r>
      <w:r>
        <w:t>the new</w:t>
      </w:r>
      <w:r>
        <w:rPr>
          <w:spacing w:val="-2"/>
        </w:rPr>
        <w:t xml:space="preserve"> </w:t>
      </w:r>
      <w:r>
        <w:t>Multi-Sector</w:t>
      </w:r>
      <w:r>
        <w:rPr>
          <w:spacing w:val="-1"/>
        </w:rPr>
        <w:t xml:space="preserve"> </w:t>
      </w:r>
      <w:r>
        <w:t>Plan</w:t>
      </w:r>
      <w:r>
        <w:rPr>
          <w:spacing w:val="-1"/>
        </w:rPr>
        <w:t xml:space="preserve"> </w:t>
      </w:r>
      <w:r>
        <w:t>on</w:t>
      </w:r>
      <w:r>
        <w:rPr>
          <w:spacing w:val="-13"/>
        </w:rPr>
        <w:t xml:space="preserve"> </w:t>
      </w:r>
      <w:r>
        <w:rPr>
          <w:spacing w:val="-2"/>
        </w:rPr>
        <w:t>Aging.</w:t>
      </w:r>
    </w:p>
    <w:p w14:paraId="25119726" w14:textId="77777777" w:rsidR="00E3584D" w:rsidRDefault="00E3584D" w:rsidP="00E3584D">
      <w:pPr>
        <w:pStyle w:val="Heading4"/>
        <w:numPr>
          <w:ilvl w:val="0"/>
          <w:numId w:val="24"/>
        </w:numPr>
        <w:tabs>
          <w:tab w:val="left" w:pos="753"/>
        </w:tabs>
        <w:ind w:left="753" w:hanging="298"/>
        <w:jc w:val="left"/>
      </w:pPr>
      <w:r>
        <w:t>Transitional</w:t>
      </w:r>
      <w:r>
        <w:rPr>
          <w:spacing w:val="-5"/>
        </w:rPr>
        <w:t xml:space="preserve"> </w:t>
      </w:r>
      <w:r>
        <w:t>Care</w:t>
      </w:r>
      <w:r>
        <w:rPr>
          <w:spacing w:val="-4"/>
        </w:rPr>
        <w:t xml:space="preserve"> </w:t>
      </w:r>
      <w:r>
        <w:t>Center</w:t>
      </w:r>
      <w:r>
        <w:rPr>
          <w:spacing w:val="-3"/>
        </w:rPr>
        <w:t xml:space="preserve"> </w:t>
      </w:r>
      <w:r>
        <w:t>of</w:t>
      </w:r>
      <w:r>
        <w:rPr>
          <w:spacing w:val="-3"/>
        </w:rPr>
        <w:t xml:space="preserve"> </w:t>
      </w:r>
      <w:r>
        <w:rPr>
          <w:spacing w:val="-2"/>
        </w:rPr>
        <w:t>Seattle</w:t>
      </w:r>
    </w:p>
    <w:p w14:paraId="2EE0423B" w14:textId="77777777" w:rsidR="00E3584D" w:rsidRDefault="00E3584D" w:rsidP="00E3584D">
      <w:pPr>
        <w:pStyle w:val="BodyText"/>
        <w:spacing w:before="45"/>
        <w:ind w:left="754"/>
      </w:pPr>
      <w:r>
        <w:t>Reduces</w:t>
      </w:r>
      <w:r>
        <w:rPr>
          <w:spacing w:val="-3"/>
        </w:rPr>
        <w:t xml:space="preserve"> </w:t>
      </w:r>
      <w:r>
        <w:t>capacity</w:t>
      </w:r>
      <w:r>
        <w:rPr>
          <w:spacing w:val="-1"/>
        </w:rPr>
        <w:t xml:space="preserve"> </w:t>
      </w:r>
      <w:r>
        <w:t>to</w:t>
      </w:r>
      <w:r>
        <w:rPr>
          <w:spacing w:val="-2"/>
        </w:rPr>
        <w:t xml:space="preserve"> </w:t>
      </w:r>
      <w:r>
        <w:t>60</w:t>
      </w:r>
      <w:r>
        <w:rPr>
          <w:spacing w:val="-1"/>
        </w:rPr>
        <w:t xml:space="preserve"> </w:t>
      </w:r>
      <w:r>
        <w:rPr>
          <w:spacing w:val="-2"/>
        </w:rPr>
        <w:t>beds.</w:t>
      </w:r>
    </w:p>
    <w:p w14:paraId="6C599877" w14:textId="77777777" w:rsidR="00E3584D" w:rsidRDefault="00E3584D" w:rsidP="00E3584D">
      <w:pPr>
        <w:pStyle w:val="Heading4"/>
        <w:numPr>
          <w:ilvl w:val="0"/>
          <w:numId w:val="24"/>
        </w:numPr>
        <w:tabs>
          <w:tab w:val="left" w:pos="753"/>
        </w:tabs>
        <w:ind w:left="753" w:hanging="298"/>
        <w:jc w:val="left"/>
      </w:pPr>
      <w:r>
        <w:t>Govt.</w:t>
      </w:r>
      <w:r>
        <w:rPr>
          <w:spacing w:val="-4"/>
        </w:rPr>
        <w:t xml:space="preserve"> </w:t>
      </w:r>
      <w:r>
        <w:t>Efficiency</w:t>
      </w:r>
      <w:r>
        <w:rPr>
          <w:spacing w:val="-4"/>
        </w:rPr>
        <w:t xml:space="preserve"> </w:t>
      </w:r>
      <w:r>
        <w:t>-</w:t>
      </w:r>
      <w:r>
        <w:rPr>
          <w:spacing w:val="-3"/>
        </w:rPr>
        <w:t xml:space="preserve"> </w:t>
      </w:r>
      <w:r>
        <w:rPr>
          <w:spacing w:val="-2"/>
        </w:rPr>
        <w:t>Equipment</w:t>
      </w:r>
    </w:p>
    <w:p w14:paraId="443AEE90" w14:textId="77777777" w:rsidR="00E3584D" w:rsidRDefault="00E3584D" w:rsidP="00E3584D">
      <w:pPr>
        <w:pStyle w:val="BodyText"/>
        <w:spacing w:before="45"/>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23DEE25B" w14:textId="77777777" w:rsidR="00E3584D" w:rsidRDefault="00E3584D" w:rsidP="00E3584D">
      <w:pPr>
        <w:pStyle w:val="Heading4"/>
        <w:numPr>
          <w:ilvl w:val="0"/>
          <w:numId w:val="24"/>
        </w:numPr>
        <w:tabs>
          <w:tab w:val="left" w:pos="753"/>
        </w:tabs>
        <w:ind w:left="753" w:hanging="298"/>
        <w:jc w:val="left"/>
      </w:pPr>
      <w:r>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89E80F2" w14:textId="77777777" w:rsidR="00E3584D" w:rsidRDefault="00E3584D" w:rsidP="00E3584D">
      <w:pPr>
        <w:pStyle w:val="BodyText"/>
        <w:spacing w:before="45"/>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3C58D1F" w14:textId="77777777" w:rsidR="00E3584D" w:rsidRDefault="00E3584D" w:rsidP="00E3584D">
      <w:pPr>
        <w:pStyle w:val="Heading4"/>
        <w:numPr>
          <w:ilvl w:val="0"/>
          <w:numId w:val="24"/>
        </w:numPr>
        <w:tabs>
          <w:tab w:val="left" w:pos="753"/>
        </w:tabs>
        <w:ind w:left="753" w:hanging="298"/>
        <w:jc w:val="left"/>
      </w:pPr>
      <w:r>
        <w:t>Govt.</w:t>
      </w:r>
      <w:r>
        <w:rPr>
          <w:spacing w:val="-4"/>
        </w:rPr>
        <w:t xml:space="preserve"> </w:t>
      </w:r>
      <w:r>
        <w:t>Efficiency</w:t>
      </w:r>
      <w:r>
        <w:rPr>
          <w:spacing w:val="-4"/>
        </w:rPr>
        <w:t xml:space="preserve"> </w:t>
      </w:r>
      <w:r>
        <w:t>-</w:t>
      </w:r>
      <w:r>
        <w:rPr>
          <w:spacing w:val="-3"/>
        </w:rPr>
        <w:t xml:space="preserve"> </w:t>
      </w:r>
      <w:r>
        <w:rPr>
          <w:spacing w:val="-2"/>
        </w:rPr>
        <w:t>Management</w:t>
      </w:r>
    </w:p>
    <w:p w14:paraId="3CC3A37F" w14:textId="77777777" w:rsidR="00E3584D" w:rsidRDefault="00E3584D" w:rsidP="00E3584D">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86412AF" w14:textId="77777777" w:rsidR="00E3584D" w:rsidRDefault="00E3584D" w:rsidP="00E3584D">
      <w:pPr>
        <w:pStyle w:val="Heading4"/>
        <w:numPr>
          <w:ilvl w:val="0"/>
          <w:numId w:val="24"/>
        </w:numPr>
        <w:tabs>
          <w:tab w:val="left" w:pos="753"/>
        </w:tabs>
        <w:ind w:left="753" w:hanging="298"/>
        <w:jc w:val="left"/>
      </w:pPr>
      <w:r>
        <w:t>Govt.</w:t>
      </w:r>
      <w:r>
        <w:rPr>
          <w:spacing w:val="-4"/>
        </w:rPr>
        <w:t xml:space="preserve"> </w:t>
      </w:r>
      <w:r>
        <w:t>Efficiency</w:t>
      </w:r>
      <w:r>
        <w:rPr>
          <w:spacing w:val="-4"/>
        </w:rPr>
        <w:t xml:space="preserve"> </w:t>
      </w:r>
      <w:r>
        <w:t>-</w:t>
      </w:r>
      <w:r>
        <w:rPr>
          <w:spacing w:val="-3"/>
        </w:rPr>
        <w:t xml:space="preserve"> </w:t>
      </w:r>
      <w:r>
        <w:rPr>
          <w:spacing w:val="-2"/>
        </w:rPr>
        <w:t>Travel</w:t>
      </w:r>
    </w:p>
    <w:p w14:paraId="722D8B5A" w14:textId="77777777" w:rsidR="00E3584D" w:rsidRDefault="00E3584D" w:rsidP="00E3584D">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proofErr w:type="gramStart"/>
      <w:r>
        <w:t>in-state</w:t>
      </w:r>
      <w:proofErr w:type="gramEnd"/>
      <w:r>
        <w:rPr>
          <w:spacing w:val="-1"/>
        </w:rPr>
        <w:t xml:space="preserve"> </w:t>
      </w:r>
      <w:r>
        <w:t>and</w:t>
      </w:r>
      <w:r>
        <w:rPr>
          <w:spacing w:val="-2"/>
        </w:rPr>
        <w:t xml:space="preserve"> </w:t>
      </w:r>
      <w:r>
        <w:t>out-of-state</w:t>
      </w:r>
      <w:r>
        <w:rPr>
          <w:spacing w:val="-1"/>
        </w:rPr>
        <w:t xml:space="preserve"> </w:t>
      </w:r>
      <w:r>
        <w:rPr>
          <w:spacing w:val="-2"/>
        </w:rPr>
        <w:t>travel.</w:t>
      </w:r>
    </w:p>
    <w:p w14:paraId="5847FC59" w14:textId="77777777" w:rsidR="00E3584D" w:rsidRDefault="00E3584D" w:rsidP="00E3584D">
      <w:pPr>
        <w:pStyle w:val="Heading4"/>
        <w:numPr>
          <w:ilvl w:val="0"/>
          <w:numId w:val="24"/>
        </w:numPr>
        <w:tabs>
          <w:tab w:val="left" w:pos="753"/>
        </w:tabs>
        <w:ind w:left="753" w:hanging="298"/>
        <w:jc w:val="left"/>
      </w:pPr>
      <w:r>
        <w:t>Assisted</w:t>
      </w:r>
      <w:r>
        <w:rPr>
          <w:spacing w:val="-3"/>
        </w:rPr>
        <w:t xml:space="preserve"> </w:t>
      </w:r>
      <w:r>
        <w:t>Living</w:t>
      </w:r>
      <w:r>
        <w:rPr>
          <w:spacing w:val="-2"/>
        </w:rPr>
        <w:t xml:space="preserve"> </w:t>
      </w:r>
      <w:r>
        <w:t>Rate</w:t>
      </w:r>
      <w:r>
        <w:rPr>
          <w:spacing w:val="-1"/>
        </w:rPr>
        <w:t xml:space="preserve"> </w:t>
      </w:r>
      <w:r>
        <w:rPr>
          <w:spacing w:val="-2"/>
        </w:rPr>
        <w:t>Increase</w:t>
      </w:r>
    </w:p>
    <w:p w14:paraId="5CA8B786" w14:textId="77777777" w:rsidR="00E3584D" w:rsidRDefault="00E3584D" w:rsidP="00E3584D">
      <w:pPr>
        <w:pStyle w:val="BodyText"/>
        <w:spacing w:before="45"/>
        <w:ind w:left="754"/>
      </w:pPr>
      <w:r>
        <w:t>This</w:t>
      </w:r>
      <w:r>
        <w:rPr>
          <w:spacing w:val="-3"/>
        </w:rPr>
        <w:t xml:space="preserve"> </w:t>
      </w:r>
      <w:r>
        <w:t>reduction</w:t>
      </w:r>
      <w:r>
        <w:rPr>
          <w:spacing w:val="-2"/>
        </w:rPr>
        <w:t xml:space="preserve"> </w:t>
      </w:r>
      <w:r>
        <w:t>eliminates</w:t>
      </w:r>
      <w:r>
        <w:rPr>
          <w:spacing w:val="-3"/>
        </w:rPr>
        <w:t xml:space="preserve"> </w:t>
      </w:r>
      <w:r>
        <w:t>proposed</w:t>
      </w:r>
      <w:r>
        <w:rPr>
          <w:spacing w:val="-2"/>
        </w:rPr>
        <w:t xml:space="preserve"> </w:t>
      </w:r>
      <w:r>
        <w:t>provider</w:t>
      </w:r>
      <w:r>
        <w:rPr>
          <w:spacing w:val="-2"/>
        </w:rPr>
        <w:t xml:space="preserve"> </w:t>
      </w:r>
      <w:r>
        <w:t>rate</w:t>
      </w:r>
      <w:r>
        <w:rPr>
          <w:spacing w:val="-2"/>
        </w:rPr>
        <w:t xml:space="preserve"> increases.</w:t>
      </w:r>
    </w:p>
    <w:p w14:paraId="4F957DAC" w14:textId="77777777" w:rsidR="00E3584D" w:rsidRDefault="00E3584D" w:rsidP="00E3584D">
      <w:pPr>
        <w:pStyle w:val="Heading4"/>
        <w:numPr>
          <w:ilvl w:val="0"/>
          <w:numId w:val="24"/>
        </w:numPr>
        <w:tabs>
          <w:tab w:val="left" w:pos="753"/>
        </w:tabs>
        <w:ind w:left="753" w:hanging="398"/>
        <w:jc w:val="left"/>
      </w:pPr>
      <w:r>
        <w:t>Bed</w:t>
      </w:r>
      <w:r>
        <w:rPr>
          <w:spacing w:val="-4"/>
        </w:rPr>
        <w:t xml:space="preserve"> </w:t>
      </w:r>
      <w:r>
        <w:t>Fee</w:t>
      </w:r>
      <w:r>
        <w:rPr>
          <w:spacing w:val="-1"/>
        </w:rPr>
        <w:t xml:space="preserve"> </w:t>
      </w:r>
      <w:r>
        <w:rPr>
          <w:spacing w:val="-2"/>
        </w:rPr>
        <w:t>Increase</w:t>
      </w:r>
    </w:p>
    <w:p w14:paraId="35032233" w14:textId="77777777" w:rsidR="00E3584D" w:rsidRDefault="00E3584D" w:rsidP="00E3584D">
      <w:pPr>
        <w:pStyle w:val="BodyText"/>
        <w:spacing w:before="46"/>
        <w:ind w:left="754"/>
      </w:pPr>
      <w:r>
        <w:t>Increases</w:t>
      </w:r>
      <w:r>
        <w:rPr>
          <w:spacing w:val="-3"/>
        </w:rPr>
        <w:t xml:space="preserve"> </w:t>
      </w:r>
      <w:r>
        <w:t>bed</w:t>
      </w:r>
      <w:r>
        <w:rPr>
          <w:spacing w:val="-2"/>
        </w:rPr>
        <w:t xml:space="preserve"> </w:t>
      </w:r>
      <w:r>
        <w:t>fees</w:t>
      </w:r>
      <w:r>
        <w:rPr>
          <w:spacing w:val="-3"/>
        </w:rPr>
        <w:t xml:space="preserve"> </w:t>
      </w:r>
      <w:r>
        <w:t>to</w:t>
      </w:r>
      <w:r>
        <w:rPr>
          <w:spacing w:val="-2"/>
        </w:rPr>
        <w:t xml:space="preserve"> </w:t>
      </w:r>
      <w:r>
        <w:t>support</w:t>
      </w:r>
      <w:r>
        <w:rPr>
          <w:spacing w:val="-2"/>
        </w:rPr>
        <w:t xml:space="preserve"> </w:t>
      </w:r>
      <w:r>
        <w:t>operational</w:t>
      </w:r>
      <w:r>
        <w:rPr>
          <w:spacing w:val="-1"/>
        </w:rPr>
        <w:t xml:space="preserve"> </w:t>
      </w:r>
      <w:r>
        <w:rPr>
          <w:spacing w:val="-2"/>
        </w:rPr>
        <w:t>costs.</w:t>
      </w:r>
    </w:p>
    <w:p w14:paraId="5443DBE3" w14:textId="77777777" w:rsidR="00E3584D" w:rsidRDefault="00E3584D" w:rsidP="00E3584D">
      <w:pPr>
        <w:pStyle w:val="Heading4"/>
        <w:numPr>
          <w:ilvl w:val="0"/>
          <w:numId w:val="24"/>
        </w:numPr>
        <w:tabs>
          <w:tab w:val="left" w:pos="753"/>
        </w:tabs>
        <w:spacing w:before="111"/>
        <w:ind w:left="753" w:hanging="388"/>
        <w:jc w:val="left"/>
      </w:pPr>
      <w:r>
        <w:t>AAA</w:t>
      </w:r>
      <w:r>
        <w:rPr>
          <w:spacing w:val="-7"/>
        </w:rPr>
        <w:t xml:space="preserve"> </w:t>
      </w:r>
      <w:r>
        <w:t xml:space="preserve">Nursing </w:t>
      </w:r>
      <w:r>
        <w:rPr>
          <w:spacing w:val="-2"/>
        </w:rPr>
        <w:t>Contract</w:t>
      </w:r>
    </w:p>
    <w:p w14:paraId="4A5779BE" w14:textId="77777777" w:rsidR="00E3584D" w:rsidRDefault="00E3584D" w:rsidP="00E3584D">
      <w:pPr>
        <w:pStyle w:val="BodyText"/>
        <w:spacing w:before="46"/>
        <w:ind w:left="754"/>
      </w:pPr>
      <w:r>
        <w:t>Terminates</w:t>
      </w:r>
      <w:r>
        <w:rPr>
          <w:spacing w:val="-14"/>
        </w:rPr>
        <w:t xml:space="preserve"> </w:t>
      </w:r>
      <w:r>
        <w:t>nursing</w:t>
      </w:r>
      <w:r>
        <w:rPr>
          <w:spacing w:val="-9"/>
        </w:rPr>
        <w:t xml:space="preserve"> </w:t>
      </w:r>
      <w:r>
        <w:t>services</w:t>
      </w:r>
      <w:r>
        <w:rPr>
          <w:spacing w:val="-7"/>
        </w:rPr>
        <w:t xml:space="preserve"> </w:t>
      </w:r>
      <w:r>
        <w:t>contracts</w:t>
      </w:r>
      <w:r>
        <w:rPr>
          <w:spacing w:val="-6"/>
        </w:rPr>
        <w:t xml:space="preserve"> </w:t>
      </w:r>
      <w:r>
        <w:t>with</w:t>
      </w:r>
      <w:r>
        <w:rPr>
          <w:spacing w:val="-6"/>
        </w:rPr>
        <w:t xml:space="preserve"> </w:t>
      </w:r>
      <w:r>
        <w:t>the</w:t>
      </w:r>
      <w:r>
        <w:rPr>
          <w:spacing w:val="-13"/>
        </w:rPr>
        <w:t xml:space="preserve"> </w:t>
      </w:r>
      <w:r>
        <w:t>Area</w:t>
      </w:r>
      <w:r>
        <w:rPr>
          <w:spacing w:val="-14"/>
        </w:rPr>
        <w:t xml:space="preserve"> </w:t>
      </w:r>
      <w:r>
        <w:t>Agencies</w:t>
      </w:r>
      <w:r>
        <w:rPr>
          <w:spacing w:val="-7"/>
        </w:rPr>
        <w:t xml:space="preserve"> </w:t>
      </w:r>
      <w:r>
        <w:t>on</w:t>
      </w:r>
      <w:r>
        <w:rPr>
          <w:spacing w:val="-13"/>
        </w:rPr>
        <w:t xml:space="preserve"> </w:t>
      </w:r>
      <w:r>
        <w:rPr>
          <w:spacing w:val="-2"/>
        </w:rPr>
        <w:t>Aging.</w:t>
      </w:r>
    </w:p>
    <w:p w14:paraId="18E6458B" w14:textId="77777777" w:rsidR="00E3584D" w:rsidRDefault="00E3584D" w:rsidP="00E3584D">
      <w:pPr>
        <w:pStyle w:val="Heading4"/>
        <w:numPr>
          <w:ilvl w:val="0"/>
          <w:numId w:val="24"/>
        </w:numPr>
        <w:tabs>
          <w:tab w:val="left" w:pos="753"/>
        </w:tabs>
        <w:spacing w:before="111"/>
        <w:ind w:left="753" w:hanging="398"/>
        <w:jc w:val="left"/>
      </w:pPr>
      <w:r>
        <w:t>End</w:t>
      </w:r>
      <w:r>
        <w:rPr>
          <w:spacing w:val="-1"/>
        </w:rPr>
        <w:t xml:space="preserve"> </w:t>
      </w:r>
      <w:r>
        <w:t>Meaningful</w:t>
      </w:r>
      <w:r>
        <w:rPr>
          <w:spacing w:val="-2"/>
        </w:rPr>
        <w:t xml:space="preserve"> </w:t>
      </w:r>
      <w:r>
        <w:t>Day</w:t>
      </w:r>
      <w:r>
        <w:rPr>
          <w:spacing w:val="-1"/>
        </w:rPr>
        <w:t xml:space="preserve"> </w:t>
      </w:r>
      <w:r>
        <w:rPr>
          <w:spacing w:val="-2"/>
        </w:rPr>
        <w:t>Service</w:t>
      </w:r>
    </w:p>
    <w:p w14:paraId="55069EF7" w14:textId="77777777" w:rsidR="00E3584D" w:rsidRDefault="00E3584D" w:rsidP="00E3584D">
      <w:pPr>
        <w:pStyle w:val="BodyText"/>
        <w:spacing w:before="46"/>
        <w:ind w:left="754"/>
      </w:pPr>
      <w:r>
        <w:t>Discontinues</w:t>
      </w:r>
      <w:r>
        <w:rPr>
          <w:spacing w:val="-5"/>
        </w:rPr>
        <w:t xml:space="preserve"> </w:t>
      </w:r>
      <w:r>
        <w:t>Meaningful</w:t>
      </w:r>
      <w:r>
        <w:rPr>
          <w:spacing w:val="-4"/>
        </w:rPr>
        <w:t xml:space="preserve"> </w:t>
      </w:r>
      <w:r>
        <w:t>Day</w:t>
      </w:r>
      <w:r>
        <w:rPr>
          <w:spacing w:val="-3"/>
        </w:rPr>
        <w:t xml:space="preserve"> </w:t>
      </w:r>
      <w:r>
        <w:rPr>
          <w:spacing w:val="-2"/>
        </w:rPr>
        <w:t>services.</w:t>
      </w:r>
    </w:p>
    <w:p w14:paraId="7A0D4FC8" w14:textId="77777777" w:rsidR="00E3584D" w:rsidRDefault="00E3584D" w:rsidP="00E3584D">
      <w:pPr>
        <w:pStyle w:val="Heading4"/>
        <w:numPr>
          <w:ilvl w:val="0"/>
          <w:numId w:val="24"/>
        </w:numPr>
        <w:tabs>
          <w:tab w:val="left" w:pos="753"/>
        </w:tabs>
        <w:spacing w:before="111"/>
        <w:ind w:left="753" w:hanging="398"/>
        <w:jc w:val="left"/>
      </w:pPr>
      <w:r>
        <w:t xml:space="preserve">Guardianship </w:t>
      </w:r>
      <w:r>
        <w:rPr>
          <w:spacing w:val="-2"/>
        </w:rPr>
        <w:t>Program</w:t>
      </w:r>
    </w:p>
    <w:p w14:paraId="7A4E3790" w14:textId="6BBA94A1" w:rsidR="00E3584D" w:rsidRDefault="00E3584D" w:rsidP="00E3584D">
      <w:pPr>
        <w:pStyle w:val="BodyText"/>
        <w:spacing w:before="45"/>
        <w:ind w:left="754"/>
      </w:pPr>
      <w:r>
        <w:t>Reduces</w:t>
      </w:r>
      <w:r>
        <w:rPr>
          <w:spacing w:val="-3"/>
        </w:rPr>
        <w:t xml:space="preserve"> </w:t>
      </w:r>
      <w:r>
        <w:t>Guardianship</w:t>
      </w:r>
      <w:r>
        <w:rPr>
          <w:spacing w:val="-2"/>
        </w:rPr>
        <w:t xml:space="preserve"> </w:t>
      </w:r>
      <w:r>
        <w:t>Program</w:t>
      </w:r>
      <w:r>
        <w:rPr>
          <w:spacing w:val="-2"/>
        </w:rPr>
        <w:t xml:space="preserve"> staff.</w:t>
      </w:r>
    </w:p>
    <w:p w14:paraId="3E0815E1" w14:textId="77777777" w:rsidR="00653BED" w:rsidRDefault="00653BED">
      <w:pPr>
        <w:sectPr w:rsidR="00653BED">
          <w:type w:val="continuous"/>
          <w:pgSz w:w="12240" w:h="15840"/>
          <w:pgMar w:top="1960" w:right="620" w:bottom="980" w:left="580" w:header="1460" w:footer="788" w:gutter="0"/>
          <w:cols w:space="720"/>
        </w:sectPr>
      </w:pPr>
    </w:p>
    <w:p w14:paraId="7D45BCB6" w14:textId="77777777" w:rsidR="004D164F" w:rsidRDefault="004D164F">
      <w:pPr>
        <w:rPr>
          <w:rFonts w:ascii="Arial Narrow" w:eastAsia="Arial Narrow" w:hAnsi="Arial Narrow" w:cs="Arial Narrow"/>
          <w:b/>
          <w:bCs/>
          <w:sz w:val="40"/>
          <w:szCs w:val="28"/>
        </w:rPr>
      </w:pPr>
      <w:r>
        <w:br w:type="page"/>
      </w:r>
    </w:p>
    <w:p w14:paraId="0D450342" w14:textId="083BE826" w:rsidR="00E3584D" w:rsidRDefault="00E3584D" w:rsidP="00E3584D">
      <w:pPr>
        <w:pStyle w:val="Heading2"/>
      </w:pPr>
      <w:r>
        <w:lastRenderedPageBreak/>
        <w:t>Dept</w:t>
      </w:r>
      <w:r>
        <w:rPr>
          <w:spacing w:val="-8"/>
        </w:rPr>
        <w:t xml:space="preserve"> </w:t>
      </w:r>
      <w:r>
        <w:t>of</w:t>
      </w:r>
      <w:r>
        <w:rPr>
          <w:spacing w:val="-8"/>
        </w:rPr>
        <w:t xml:space="preserve"> </w:t>
      </w:r>
      <w:r>
        <w:t>Social</w:t>
      </w:r>
      <w:r>
        <w:rPr>
          <w:spacing w:val="-9"/>
        </w:rPr>
        <w:t xml:space="preserve"> </w:t>
      </w:r>
      <w:r>
        <w:t>and</w:t>
      </w:r>
      <w:r>
        <w:rPr>
          <w:spacing w:val="-8"/>
        </w:rPr>
        <w:t xml:space="preserve"> </w:t>
      </w:r>
      <w:r>
        <w:t>Health</w:t>
      </w:r>
      <w:r>
        <w:rPr>
          <w:spacing w:val="-8"/>
        </w:rPr>
        <w:t xml:space="preserve"> </w:t>
      </w:r>
      <w:proofErr w:type="gramStart"/>
      <w:r>
        <w:t xml:space="preserve">Services </w:t>
      </w:r>
      <w:r>
        <w:t xml:space="preserve"> -</w:t>
      </w:r>
      <w:proofErr w:type="gramEnd"/>
      <w:r>
        <w:t xml:space="preserve"> </w:t>
      </w:r>
      <w:r>
        <w:t>Economic Services</w:t>
      </w:r>
      <w:r>
        <w:t xml:space="preserve"> </w:t>
      </w:r>
      <w:r>
        <w:t xml:space="preserve">Administration </w:t>
      </w:r>
    </w:p>
    <w:p w14:paraId="138F58C7" w14:textId="46718D42" w:rsidR="00E3584D" w:rsidRDefault="00E3584D" w:rsidP="00E3584D">
      <w:pPr>
        <w:pStyle w:val="Heading3"/>
      </w:pPr>
      <w:r>
        <w:t>Recommendation Summary</w:t>
      </w:r>
    </w:p>
    <w:p w14:paraId="08EC7A30" w14:textId="77777777" w:rsidR="00E3584D" w:rsidRPr="001F497C" w:rsidRDefault="00E3584D" w:rsidP="00E3584D">
      <w:pPr>
        <w:spacing w:before="36"/>
        <w:jc w:val="center"/>
        <w:rPr>
          <w:rFonts w:asciiTheme="minorHAnsi" w:hAnsiTheme="minorHAnsi" w:cstheme="minorHAnsi"/>
          <w:b/>
          <w:sz w:val="20"/>
          <w:szCs w:val="20"/>
        </w:rPr>
      </w:pPr>
      <w:r w:rsidRPr="001F497C">
        <w:rPr>
          <w:rFonts w:asciiTheme="minorHAnsi" w:hAnsiTheme="minorHAnsi" w:cstheme="minorHAnsi"/>
          <w:b/>
          <w:sz w:val="20"/>
          <w:szCs w:val="20"/>
        </w:rPr>
        <w:t>W1012</w:t>
      </w:r>
      <w:r w:rsidRPr="001F497C">
        <w:rPr>
          <w:rFonts w:asciiTheme="minorHAnsi" w:hAnsiTheme="minorHAnsi" w:cstheme="minorHAnsi"/>
          <w:b/>
          <w:spacing w:val="-8"/>
          <w:sz w:val="20"/>
          <w:szCs w:val="20"/>
        </w:rPr>
        <w:t xml:space="preserve"> </w:t>
      </w:r>
      <w:r w:rsidRPr="001F497C">
        <w:rPr>
          <w:rFonts w:asciiTheme="minorHAnsi" w:hAnsiTheme="minorHAnsi" w:cstheme="minorHAnsi"/>
          <w:b/>
          <w:sz w:val="20"/>
          <w:szCs w:val="20"/>
        </w:rPr>
        <w:t>Presentation</w:t>
      </w:r>
      <w:r w:rsidRPr="001F497C">
        <w:rPr>
          <w:rFonts w:asciiTheme="minorHAnsi" w:hAnsiTheme="minorHAnsi" w:cstheme="minorHAnsi"/>
          <w:b/>
          <w:spacing w:val="-7"/>
          <w:sz w:val="20"/>
          <w:szCs w:val="20"/>
        </w:rPr>
        <w:t xml:space="preserve"> </w:t>
      </w:r>
      <w:r w:rsidRPr="001F497C">
        <w:rPr>
          <w:rFonts w:asciiTheme="minorHAnsi" w:hAnsiTheme="minorHAnsi" w:cstheme="minorHAnsi"/>
          <w:b/>
          <w:sz w:val="20"/>
          <w:szCs w:val="20"/>
        </w:rPr>
        <w:t>Recommendation</w:t>
      </w:r>
      <w:r w:rsidRPr="001F497C">
        <w:rPr>
          <w:rFonts w:asciiTheme="minorHAnsi" w:hAnsiTheme="minorHAnsi" w:cstheme="minorHAnsi"/>
          <w:b/>
          <w:spacing w:val="-8"/>
          <w:sz w:val="20"/>
          <w:szCs w:val="20"/>
        </w:rPr>
        <w:t xml:space="preserve"> </w:t>
      </w:r>
      <w:r w:rsidRPr="001F497C">
        <w:rPr>
          <w:rFonts w:asciiTheme="minorHAnsi" w:hAnsiTheme="minorHAnsi" w:cstheme="minorHAnsi"/>
          <w:b/>
          <w:sz w:val="20"/>
          <w:szCs w:val="20"/>
        </w:rPr>
        <w:t>Summary</w:t>
      </w:r>
      <w:r w:rsidRPr="001F497C">
        <w:rPr>
          <w:rFonts w:asciiTheme="minorHAnsi" w:hAnsiTheme="minorHAnsi" w:cstheme="minorHAnsi"/>
          <w:b/>
          <w:spacing w:val="-7"/>
          <w:sz w:val="20"/>
          <w:szCs w:val="20"/>
        </w:rPr>
        <w:t xml:space="preserve"> </w:t>
      </w:r>
      <w:r w:rsidRPr="001F497C">
        <w:rPr>
          <w:rFonts w:asciiTheme="minorHAnsi" w:hAnsiTheme="minorHAnsi" w:cstheme="minorHAnsi"/>
          <w:b/>
          <w:spacing w:val="-2"/>
          <w:sz w:val="20"/>
          <w:szCs w:val="20"/>
        </w:rPr>
        <w:t>Report</w:t>
      </w:r>
    </w:p>
    <w:p w14:paraId="66132E84" w14:textId="73183D0E" w:rsidR="00E3584D" w:rsidRPr="001F497C" w:rsidRDefault="00E3584D" w:rsidP="001F497C">
      <w:pPr>
        <w:jc w:val="center"/>
        <w:rPr>
          <w:rFonts w:asciiTheme="minorHAnsi" w:hAnsiTheme="minorHAnsi" w:cstheme="minorHAnsi"/>
          <w:sz w:val="20"/>
          <w:szCs w:val="20"/>
        </w:rPr>
      </w:pPr>
      <w:r w:rsidRPr="001F497C">
        <w:rPr>
          <w:rFonts w:asciiTheme="minorHAnsi" w:hAnsiTheme="minorHAnsi" w:cstheme="minorHAnsi"/>
          <w:sz w:val="20"/>
          <w:szCs w:val="20"/>
        </w:rPr>
        <w:t xml:space="preserve">Run: 2/27/2025 1:57 </w:t>
      </w:r>
      <w:r w:rsidRPr="001F497C">
        <w:rPr>
          <w:rFonts w:asciiTheme="minorHAnsi" w:hAnsiTheme="minorHAnsi" w:cstheme="minorHAnsi"/>
          <w:spacing w:val="-5"/>
          <w:sz w:val="20"/>
          <w:szCs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E3584D" w14:paraId="777E0573" w14:textId="77777777">
        <w:trPr>
          <w:trHeight w:val="429"/>
        </w:trPr>
        <w:tc>
          <w:tcPr>
            <w:tcW w:w="8100" w:type="dxa"/>
            <w:tcBorders>
              <w:top w:val="single" w:sz="4" w:space="0" w:color="000000"/>
            </w:tcBorders>
          </w:tcPr>
          <w:p w14:paraId="25A5F7F1" w14:textId="05592D84" w:rsidR="00E3584D" w:rsidRDefault="00E3584D">
            <w:pPr>
              <w:pStyle w:val="TableParagraph"/>
              <w:ind w:left="20"/>
              <w:rPr>
                <w:b/>
              </w:rPr>
            </w:pPr>
            <w:r>
              <w:rPr>
                <w:sz w:val="20"/>
              </w:rPr>
              <w:t>Dollars</w:t>
            </w:r>
            <w:r>
              <w:rPr>
                <w:spacing w:val="-7"/>
                <w:sz w:val="20"/>
              </w:rPr>
              <w:t xml:space="preserve"> </w:t>
            </w:r>
            <w:r>
              <w:rPr>
                <w:sz w:val="20"/>
              </w:rPr>
              <w:t>in</w:t>
            </w:r>
            <w:r>
              <w:rPr>
                <w:spacing w:val="-6"/>
                <w:sz w:val="20"/>
              </w:rPr>
              <w:t xml:space="preserve"> </w:t>
            </w:r>
            <w:r>
              <w:rPr>
                <w:spacing w:val="-2"/>
                <w:sz w:val="20"/>
              </w:rPr>
              <w:t>Thousands</w:t>
            </w:r>
          </w:p>
        </w:tc>
        <w:tc>
          <w:tcPr>
            <w:tcW w:w="1188" w:type="dxa"/>
            <w:tcBorders>
              <w:top w:val="single" w:sz="4" w:space="0" w:color="000000"/>
            </w:tcBorders>
          </w:tcPr>
          <w:p w14:paraId="6B25ABCB" w14:textId="0C1B8B06" w:rsidR="00E3584D" w:rsidRDefault="004D164F">
            <w:pPr>
              <w:pStyle w:val="TableParagraph"/>
              <w:ind w:right="19"/>
              <w:jc w:val="right"/>
              <w:rPr>
                <w:b/>
                <w:spacing w:val="-10"/>
              </w:rPr>
            </w:pPr>
            <w:r w:rsidRPr="004D164F">
              <w:rPr>
                <w:b/>
                <w:spacing w:val="-10"/>
              </w:rPr>
              <w:t>Funds Subject to Outlook</w:t>
            </w:r>
          </w:p>
        </w:tc>
        <w:tc>
          <w:tcPr>
            <w:tcW w:w="324" w:type="dxa"/>
            <w:tcBorders>
              <w:top w:val="single" w:sz="4" w:space="0" w:color="000000"/>
            </w:tcBorders>
          </w:tcPr>
          <w:p w14:paraId="1F3C8362" w14:textId="77777777" w:rsidR="00E3584D" w:rsidRDefault="00E3584D">
            <w:pPr>
              <w:pStyle w:val="TableParagraph"/>
              <w:rPr>
                <w:rFonts w:ascii="Times New Roman"/>
                <w:sz w:val="20"/>
              </w:rPr>
            </w:pPr>
          </w:p>
        </w:tc>
        <w:tc>
          <w:tcPr>
            <w:tcW w:w="1188" w:type="dxa"/>
            <w:tcBorders>
              <w:top w:val="single" w:sz="4" w:space="0" w:color="000000"/>
            </w:tcBorders>
          </w:tcPr>
          <w:p w14:paraId="6F890B29" w14:textId="05AA5AB7" w:rsidR="00E3584D" w:rsidRDefault="00E3584D">
            <w:pPr>
              <w:pStyle w:val="TableParagraph"/>
              <w:ind w:right="19"/>
              <w:jc w:val="right"/>
              <w:rPr>
                <w:b/>
                <w:spacing w:val="-10"/>
              </w:rPr>
            </w:pPr>
            <w:r>
              <w:rPr>
                <w:rFonts w:ascii="Calibri"/>
                <w:b/>
                <w:spacing w:val="-8"/>
                <w:sz w:val="20"/>
              </w:rPr>
              <w:t>TOT-</w:t>
            </w:r>
            <w:r>
              <w:rPr>
                <w:rFonts w:ascii="Calibri"/>
                <w:b/>
                <w:spacing w:val="-10"/>
                <w:sz w:val="20"/>
              </w:rPr>
              <w:t>A</w:t>
            </w:r>
          </w:p>
        </w:tc>
      </w:tr>
      <w:tr w:rsidR="00653BED" w14:paraId="3E081605" w14:textId="77777777">
        <w:trPr>
          <w:trHeight w:val="429"/>
        </w:trPr>
        <w:tc>
          <w:tcPr>
            <w:tcW w:w="8100" w:type="dxa"/>
            <w:tcBorders>
              <w:top w:val="single" w:sz="4" w:space="0" w:color="000000"/>
            </w:tcBorders>
          </w:tcPr>
          <w:p w14:paraId="3E081601"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602"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603" w14:textId="77777777" w:rsidR="00653BED" w:rsidRDefault="00653BED">
            <w:pPr>
              <w:pStyle w:val="TableParagraph"/>
              <w:rPr>
                <w:rFonts w:ascii="Times New Roman"/>
                <w:sz w:val="20"/>
              </w:rPr>
            </w:pPr>
          </w:p>
        </w:tc>
        <w:tc>
          <w:tcPr>
            <w:tcW w:w="1188" w:type="dxa"/>
            <w:tcBorders>
              <w:top w:val="single" w:sz="4" w:space="0" w:color="000000"/>
            </w:tcBorders>
          </w:tcPr>
          <w:p w14:paraId="3E081604" w14:textId="77777777" w:rsidR="00653BED" w:rsidRDefault="008E2DCC">
            <w:pPr>
              <w:pStyle w:val="TableParagraph"/>
              <w:ind w:right="19"/>
              <w:jc w:val="right"/>
              <w:rPr>
                <w:b/>
              </w:rPr>
            </w:pPr>
            <w:r>
              <w:rPr>
                <w:b/>
                <w:spacing w:val="-10"/>
              </w:rPr>
              <w:t>0</w:t>
            </w:r>
          </w:p>
        </w:tc>
      </w:tr>
      <w:tr w:rsidR="00653BED" w14:paraId="3E08160A" w14:textId="77777777">
        <w:trPr>
          <w:trHeight w:val="364"/>
        </w:trPr>
        <w:tc>
          <w:tcPr>
            <w:tcW w:w="8100" w:type="dxa"/>
          </w:tcPr>
          <w:p w14:paraId="3E081606"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607" w14:textId="77777777" w:rsidR="00653BED" w:rsidRDefault="008E2DCC">
            <w:pPr>
              <w:pStyle w:val="TableParagraph"/>
              <w:spacing w:before="55"/>
              <w:ind w:right="19"/>
              <w:jc w:val="right"/>
              <w:rPr>
                <w:b/>
              </w:rPr>
            </w:pPr>
            <w:r>
              <w:rPr>
                <w:b/>
                <w:spacing w:val="-10"/>
              </w:rPr>
              <w:t>0</w:t>
            </w:r>
          </w:p>
        </w:tc>
        <w:tc>
          <w:tcPr>
            <w:tcW w:w="324" w:type="dxa"/>
          </w:tcPr>
          <w:p w14:paraId="3E081608" w14:textId="77777777" w:rsidR="00653BED" w:rsidRDefault="00653BED">
            <w:pPr>
              <w:pStyle w:val="TableParagraph"/>
              <w:rPr>
                <w:rFonts w:ascii="Times New Roman"/>
                <w:sz w:val="20"/>
              </w:rPr>
            </w:pPr>
          </w:p>
        </w:tc>
        <w:tc>
          <w:tcPr>
            <w:tcW w:w="1188" w:type="dxa"/>
          </w:tcPr>
          <w:p w14:paraId="3E081609" w14:textId="77777777" w:rsidR="00653BED" w:rsidRDefault="008E2DCC">
            <w:pPr>
              <w:pStyle w:val="TableParagraph"/>
              <w:spacing w:before="55"/>
              <w:ind w:right="19"/>
              <w:jc w:val="right"/>
              <w:rPr>
                <w:b/>
              </w:rPr>
            </w:pPr>
            <w:r>
              <w:rPr>
                <w:b/>
                <w:spacing w:val="-10"/>
              </w:rPr>
              <w:t>0</w:t>
            </w:r>
          </w:p>
        </w:tc>
      </w:tr>
      <w:tr w:rsidR="00653BED" w14:paraId="3E081612" w14:textId="77777777">
        <w:trPr>
          <w:trHeight w:val="638"/>
        </w:trPr>
        <w:tc>
          <w:tcPr>
            <w:tcW w:w="8100" w:type="dxa"/>
          </w:tcPr>
          <w:p w14:paraId="3E08160B"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60C" w14:textId="77777777" w:rsidR="00653BED" w:rsidRDefault="008E2DCC">
            <w:pPr>
              <w:pStyle w:val="TableParagraph"/>
              <w:spacing w:before="50"/>
              <w:ind w:left="315"/>
            </w:pPr>
            <w:r>
              <w:t>1.</w:t>
            </w:r>
            <w:r>
              <w:rPr>
                <w:spacing w:val="68"/>
                <w:w w:val="150"/>
              </w:rPr>
              <w:t xml:space="preserve"> </w:t>
            </w:r>
            <w:r>
              <w:t>Basic</w:t>
            </w:r>
            <w:r>
              <w:rPr>
                <w:spacing w:val="-2"/>
              </w:rPr>
              <w:t xml:space="preserve"> </w:t>
            </w:r>
            <w:r>
              <w:t>Food</w:t>
            </w:r>
            <w:r>
              <w:rPr>
                <w:spacing w:val="-2"/>
              </w:rPr>
              <w:t xml:space="preserve"> </w:t>
            </w:r>
            <w:r>
              <w:t>E&amp;T</w:t>
            </w:r>
            <w:r>
              <w:rPr>
                <w:spacing w:val="-6"/>
              </w:rPr>
              <w:t xml:space="preserve"> </w:t>
            </w:r>
            <w:r>
              <w:rPr>
                <w:spacing w:val="-2"/>
              </w:rPr>
              <w:t>Reduction</w:t>
            </w:r>
          </w:p>
        </w:tc>
        <w:tc>
          <w:tcPr>
            <w:tcW w:w="1188" w:type="dxa"/>
          </w:tcPr>
          <w:p w14:paraId="3E08160D" w14:textId="77777777" w:rsidR="00653BED" w:rsidRDefault="00653BED">
            <w:pPr>
              <w:pStyle w:val="TableParagraph"/>
              <w:spacing w:before="89"/>
              <w:rPr>
                <w:rFonts w:ascii="Calibri"/>
                <w:b/>
              </w:rPr>
            </w:pPr>
          </w:p>
          <w:p w14:paraId="3E08160E" w14:textId="77777777" w:rsidR="00653BED" w:rsidRDefault="008E2DCC">
            <w:pPr>
              <w:pStyle w:val="TableParagraph"/>
              <w:ind w:right="17"/>
              <w:jc w:val="right"/>
            </w:pPr>
            <w:r>
              <w:rPr>
                <w:color w:val="FF0000"/>
                <w:spacing w:val="-2"/>
              </w:rPr>
              <w:t>(190)</w:t>
            </w:r>
          </w:p>
        </w:tc>
        <w:tc>
          <w:tcPr>
            <w:tcW w:w="324" w:type="dxa"/>
          </w:tcPr>
          <w:p w14:paraId="3E08160F" w14:textId="77777777" w:rsidR="00653BED" w:rsidRDefault="00653BED">
            <w:pPr>
              <w:pStyle w:val="TableParagraph"/>
              <w:rPr>
                <w:rFonts w:ascii="Times New Roman"/>
                <w:sz w:val="20"/>
              </w:rPr>
            </w:pPr>
          </w:p>
        </w:tc>
        <w:tc>
          <w:tcPr>
            <w:tcW w:w="1188" w:type="dxa"/>
          </w:tcPr>
          <w:p w14:paraId="3E081610" w14:textId="77777777" w:rsidR="00653BED" w:rsidRDefault="00653BED">
            <w:pPr>
              <w:pStyle w:val="TableParagraph"/>
              <w:spacing w:before="89"/>
              <w:rPr>
                <w:rFonts w:ascii="Calibri"/>
                <w:b/>
              </w:rPr>
            </w:pPr>
          </w:p>
          <w:p w14:paraId="3E081611" w14:textId="77777777" w:rsidR="00653BED" w:rsidRDefault="008E2DCC">
            <w:pPr>
              <w:pStyle w:val="TableParagraph"/>
              <w:ind w:right="17"/>
              <w:jc w:val="right"/>
            </w:pPr>
            <w:r>
              <w:rPr>
                <w:color w:val="FF0000"/>
                <w:spacing w:val="-2"/>
              </w:rPr>
              <w:t>(380)</w:t>
            </w:r>
          </w:p>
        </w:tc>
      </w:tr>
      <w:tr w:rsidR="00653BED" w14:paraId="3E081617" w14:textId="77777777">
        <w:trPr>
          <w:trHeight w:val="306"/>
        </w:trPr>
        <w:tc>
          <w:tcPr>
            <w:tcW w:w="8100" w:type="dxa"/>
          </w:tcPr>
          <w:p w14:paraId="3E081613"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614" w14:textId="77777777" w:rsidR="00653BED" w:rsidRDefault="008E2DCC">
            <w:pPr>
              <w:pStyle w:val="TableParagraph"/>
              <w:spacing w:before="27"/>
              <w:ind w:right="17"/>
              <w:jc w:val="right"/>
            </w:pPr>
            <w:r>
              <w:rPr>
                <w:color w:val="FF0000"/>
                <w:spacing w:val="-2"/>
              </w:rPr>
              <w:t>(480)</w:t>
            </w:r>
          </w:p>
        </w:tc>
        <w:tc>
          <w:tcPr>
            <w:tcW w:w="324" w:type="dxa"/>
          </w:tcPr>
          <w:p w14:paraId="3E081615" w14:textId="77777777" w:rsidR="00653BED" w:rsidRDefault="00653BED">
            <w:pPr>
              <w:pStyle w:val="TableParagraph"/>
              <w:rPr>
                <w:rFonts w:ascii="Times New Roman"/>
                <w:sz w:val="20"/>
              </w:rPr>
            </w:pPr>
          </w:p>
        </w:tc>
        <w:tc>
          <w:tcPr>
            <w:tcW w:w="1188" w:type="dxa"/>
          </w:tcPr>
          <w:p w14:paraId="3E081616" w14:textId="77777777" w:rsidR="00653BED" w:rsidRDefault="008E2DCC">
            <w:pPr>
              <w:pStyle w:val="TableParagraph"/>
              <w:spacing w:before="27"/>
              <w:ind w:right="17"/>
              <w:jc w:val="right"/>
            </w:pPr>
            <w:r>
              <w:rPr>
                <w:color w:val="FF0000"/>
                <w:spacing w:val="-2"/>
              </w:rPr>
              <w:t>(1,160)</w:t>
            </w:r>
          </w:p>
        </w:tc>
      </w:tr>
      <w:tr w:rsidR="00653BED" w14:paraId="3E08161C" w14:textId="77777777">
        <w:trPr>
          <w:trHeight w:val="306"/>
        </w:trPr>
        <w:tc>
          <w:tcPr>
            <w:tcW w:w="8100" w:type="dxa"/>
          </w:tcPr>
          <w:p w14:paraId="3E081618"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1619" w14:textId="77777777" w:rsidR="00653BED" w:rsidRDefault="008E2DCC">
            <w:pPr>
              <w:pStyle w:val="TableParagraph"/>
              <w:spacing w:before="27"/>
              <w:ind w:right="17"/>
              <w:jc w:val="right"/>
            </w:pPr>
            <w:r>
              <w:rPr>
                <w:color w:val="FF0000"/>
                <w:spacing w:val="-2"/>
              </w:rPr>
              <w:t>(248)</w:t>
            </w:r>
          </w:p>
        </w:tc>
        <w:tc>
          <w:tcPr>
            <w:tcW w:w="324" w:type="dxa"/>
          </w:tcPr>
          <w:p w14:paraId="3E08161A" w14:textId="77777777" w:rsidR="00653BED" w:rsidRDefault="00653BED">
            <w:pPr>
              <w:pStyle w:val="TableParagraph"/>
              <w:rPr>
                <w:rFonts w:ascii="Times New Roman"/>
                <w:sz w:val="20"/>
              </w:rPr>
            </w:pPr>
          </w:p>
        </w:tc>
        <w:tc>
          <w:tcPr>
            <w:tcW w:w="1188" w:type="dxa"/>
          </w:tcPr>
          <w:p w14:paraId="3E08161B" w14:textId="77777777" w:rsidR="00653BED" w:rsidRDefault="008E2DCC">
            <w:pPr>
              <w:pStyle w:val="TableParagraph"/>
              <w:spacing w:before="27"/>
              <w:ind w:right="17"/>
              <w:jc w:val="right"/>
            </w:pPr>
            <w:r>
              <w:rPr>
                <w:color w:val="FF0000"/>
                <w:spacing w:val="-2"/>
              </w:rPr>
              <w:t>(482)</w:t>
            </w:r>
          </w:p>
        </w:tc>
      </w:tr>
      <w:tr w:rsidR="00653BED" w14:paraId="3E081621" w14:textId="77777777">
        <w:trPr>
          <w:trHeight w:val="306"/>
        </w:trPr>
        <w:tc>
          <w:tcPr>
            <w:tcW w:w="8100" w:type="dxa"/>
          </w:tcPr>
          <w:p w14:paraId="3E08161D"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61E" w14:textId="77777777" w:rsidR="00653BED" w:rsidRDefault="008E2DCC">
            <w:pPr>
              <w:pStyle w:val="TableParagraph"/>
              <w:spacing w:before="27"/>
              <w:ind w:right="17"/>
              <w:jc w:val="right"/>
            </w:pPr>
            <w:r>
              <w:rPr>
                <w:color w:val="FF0000"/>
                <w:spacing w:val="-2"/>
              </w:rPr>
              <w:t>(8,510)</w:t>
            </w:r>
          </w:p>
        </w:tc>
        <w:tc>
          <w:tcPr>
            <w:tcW w:w="324" w:type="dxa"/>
          </w:tcPr>
          <w:p w14:paraId="3E08161F" w14:textId="77777777" w:rsidR="00653BED" w:rsidRDefault="00653BED">
            <w:pPr>
              <w:pStyle w:val="TableParagraph"/>
              <w:rPr>
                <w:rFonts w:ascii="Times New Roman"/>
                <w:sz w:val="20"/>
              </w:rPr>
            </w:pPr>
          </w:p>
        </w:tc>
        <w:tc>
          <w:tcPr>
            <w:tcW w:w="1188" w:type="dxa"/>
          </w:tcPr>
          <w:p w14:paraId="3E081620" w14:textId="77777777" w:rsidR="00653BED" w:rsidRDefault="008E2DCC">
            <w:pPr>
              <w:pStyle w:val="TableParagraph"/>
              <w:spacing w:before="27"/>
              <w:ind w:right="17"/>
              <w:jc w:val="right"/>
            </w:pPr>
            <w:r>
              <w:rPr>
                <w:color w:val="FF0000"/>
                <w:spacing w:val="-2"/>
              </w:rPr>
              <w:t>(13,892)</w:t>
            </w:r>
          </w:p>
        </w:tc>
      </w:tr>
      <w:tr w:rsidR="00653BED" w14:paraId="3E081626" w14:textId="77777777">
        <w:trPr>
          <w:trHeight w:val="306"/>
        </w:trPr>
        <w:tc>
          <w:tcPr>
            <w:tcW w:w="8100" w:type="dxa"/>
          </w:tcPr>
          <w:p w14:paraId="3E081622"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623" w14:textId="77777777" w:rsidR="00653BED" w:rsidRDefault="008E2DCC">
            <w:pPr>
              <w:pStyle w:val="TableParagraph"/>
              <w:spacing w:before="27"/>
              <w:ind w:right="17"/>
              <w:jc w:val="right"/>
            </w:pPr>
            <w:r>
              <w:rPr>
                <w:color w:val="FF0000"/>
                <w:spacing w:val="-2"/>
              </w:rPr>
              <w:t>(806)</w:t>
            </w:r>
          </w:p>
        </w:tc>
        <w:tc>
          <w:tcPr>
            <w:tcW w:w="324" w:type="dxa"/>
          </w:tcPr>
          <w:p w14:paraId="3E081624" w14:textId="77777777" w:rsidR="00653BED" w:rsidRDefault="00653BED">
            <w:pPr>
              <w:pStyle w:val="TableParagraph"/>
              <w:rPr>
                <w:rFonts w:ascii="Times New Roman"/>
                <w:sz w:val="20"/>
              </w:rPr>
            </w:pPr>
          </w:p>
        </w:tc>
        <w:tc>
          <w:tcPr>
            <w:tcW w:w="1188" w:type="dxa"/>
          </w:tcPr>
          <w:p w14:paraId="3E081625" w14:textId="77777777" w:rsidR="00653BED" w:rsidRDefault="008E2DCC">
            <w:pPr>
              <w:pStyle w:val="TableParagraph"/>
              <w:spacing w:before="27"/>
              <w:ind w:right="17"/>
              <w:jc w:val="right"/>
            </w:pPr>
            <w:r>
              <w:rPr>
                <w:color w:val="FF0000"/>
                <w:spacing w:val="-2"/>
              </w:rPr>
              <w:t>(1,498)</w:t>
            </w:r>
          </w:p>
        </w:tc>
      </w:tr>
      <w:tr w:rsidR="00653BED" w14:paraId="3E08162B" w14:textId="77777777">
        <w:trPr>
          <w:trHeight w:val="306"/>
        </w:trPr>
        <w:tc>
          <w:tcPr>
            <w:tcW w:w="8100" w:type="dxa"/>
          </w:tcPr>
          <w:p w14:paraId="3E081627" w14:textId="77777777" w:rsidR="00653BED" w:rsidRDefault="008E2DCC">
            <w:pPr>
              <w:pStyle w:val="TableParagraph"/>
              <w:spacing w:before="27"/>
              <w:ind w:left="315"/>
            </w:pPr>
            <w:r>
              <w:t>6.</w:t>
            </w:r>
            <w:r>
              <w:rPr>
                <w:spacing w:val="62"/>
                <w:w w:val="150"/>
              </w:rPr>
              <w:t xml:space="preserve"> </w:t>
            </w:r>
            <w:r>
              <w:t>Report</w:t>
            </w:r>
            <w:r>
              <w:rPr>
                <w:spacing w:val="-4"/>
              </w:rPr>
              <w:t xml:space="preserve"> </w:t>
            </w:r>
            <w:r>
              <w:t>Self-Employed</w:t>
            </w:r>
            <w:r>
              <w:rPr>
                <w:spacing w:val="-4"/>
              </w:rPr>
              <w:t xml:space="preserve"> </w:t>
            </w:r>
            <w:r>
              <w:t>Workers</w:t>
            </w:r>
            <w:r>
              <w:rPr>
                <w:spacing w:val="-4"/>
              </w:rPr>
              <w:t xml:space="preserve"> </w:t>
            </w:r>
            <w:r>
              <w:t>to</w:t>
            </w:r>
            <w:r>
              <w:rPr>
                <w:spacing w:val="-5"/>
              </w:rPr>
              <w:t xml:space="preserve"> DCS</w:t>
            </w:r>
          </w:p>
        </w:tc>
        <w:tc>
          <w:tcPr>
            <w:tcW w:w="1188" w:type="dxa"/>
          </w:tcPr>
          <w:p w14:paraId="3E081628" w14:textId="77777777" w:rsidR="00653BED" w:rsidRDefault="008E2DCC">
            <w:pPr>
              <w:pStyle w:val="TableParagraph"/>
              <w:spacing w:before="27"/>
              <w:ind w:right="17"/>
              <w:jc w:val="right"/>
            </w:pPr>
            <w:r>
              <w:rPr>
                <w:color w:val="FF0000"/>
                <w:spacing w:val="-4"/>
              </w:rPr>
              <w:t>(85)</w:t>
            </w:r>
          </w:p>
        </w:tc>
        <w:tc>
          <w:tcPr>
            <w:tcW w:w="324" w:type="dxa"/>
          </w:tcPr>
          <w:p w14:paraId="3E081629" w14:textId="77777777" w:rsidR="00653BED" w:rsidRDefault="00653BED">
            <w:pPr>
              <w:pStyle w:val="TableParagraph"/>
              <w:rPr>
                <w:rFonts w:ascii="Times New Roman"/>
                <w:sz w:val="20"/>
              </w:rPr>
            </w:pPr>
          </w:p>
        </w:tc>
        <w:tc>
          <w:tcPr>
            <w:tcW w:w="1188" w:type="dxa"/>
          </w:tcPr>
          <w:p w14:paraId="3E08162A" w14:textId="77777777" w:rsidR="00653BED" w:rsidRDefault="008E2DCC">
            <w:pPr>
              <w:pStyle w:val="TableParagraph"/>
              <w:spacing w:before="27"/>
              <w:ind w:right="17"/>
              <w:jc w:val="right"/>
            </w:pPr>
            <w:r>
              <w:rPr>
                <w:color w:val="FF0000"/>
                <w:spacing w:val="-2"/>
              </w:rPr>
              <w:t>(251)</w:t>
            </w:r>
          </w:p>
        </w:tc>
      </w:tr>
      <w:tr w:rsidR="00653BED" w14:paraId="3E081630" w14:textId="77777777">
        <w:trPr>
          <w:trHeight w:val="306"/>
        </w:trPr>
        <w:tc>
          <w:tcPr>
            <w:tcW w:w="8100" w:type="dxa"/>
          </w:tcPr>
          <w:p w14:paraId="3E08162C" w14:textId="77777777" w:rsidR="00653BED" w:rsidRDefault="008E2DCC">
            <w:pPr>
              <w:pStyle w:val="TableParagraph"/>
              <w:spacing w:before="27"/>
              <w:ind w:left="315"/>
            </w:pPr>
            <w:r>
              <w:t>7.</w:t>
            </w:r>
            <w:r>
              <w:rPr>
                <w:spacing w:val="66"/>
                <w:w w:val="150"/>
              </w:rPr>
              <w:t xml:space="preserve"> </w:t>
            </w:r>
            <w:r>
              <w:t>100%</w:t>
            </w:r>
            <w:r>
              <w:rPr>
                <w:spacing w:val="-2"/>
              </w:rPr>
              <w:t xml:space="preserve"> </w:t>
            </w:r>
            <w:r>
              <w:t>CS</w:t>
            </w:r>
            <w:r>
              <w:rPr>
                <w:spacing w:val="-2"/>
              </w:rPr>
              <w:t xml:space="preserve"> </w:t>
            </w:r>
            <w:r>
              <w:t>Pass-Through</w:t>
            </w:r>
            <w:r>
              <w:rPr>
                <w:spacing w:val="-3"/>
              </w:rPr>
              <w:t xml:space="preserve"> </w:t>
            </w:r>
            <w:r>
              <w:rPr>
                <w:spacing w:val="-2"/>
              </w:rPr>
              <w:t>Delay</w:t>
            </w:r>
          </w:p>
        </w:tc>
        <w:tc>
          <w:tcPr>
            <w:tcW w:w="1188" w:type="dxa"/>
          </w:tcPr>
          <w:p w14:paraId="3E08162D" w14:textId="77777777" w:rsidR="00653BED" w:rsidRDefault="008E2DCC">
            <w:pPr>
              <w:pStyle w:val="TableParagraph"/>
              <w:spacing w:before="27"/>
              <w:ind w:right="17"/>
              <w:jc w:val="right"/>
            </w:pPr>
            <w:r>
              <w:rPr>
                <w:color w:val="FF0000"/>
                <w:spacing w:val="-2"/>
              </w:rPr>
              <w:t>(13,760)</w:t>
            </w:r>
          </w:p>
        </w:tc>
        <w:tc>
          <w:tcPr>
            <w:tcW w:w="324" w:type="dxa"/>
          </w:tcPr>
          <w:p w14:paraId="3E08162E" w14:textId="77777777" w:rsidR="00653BED" w:rsidRDefault="00653BED">
            <w:pPr>
              <w:pStyle w:val="TableParagraph"/>
              <w:rPr>
                <w:rFonts w:ascii="Times New Roman"/>
                <w:sz w:val="20"/>
              </w:rPr>
            </w:pPr>
          </w:p>
        </w:tc>
        <w:tc>
          <w:tcPr>
            <w:tcW w:w="1188" w:type="dxa"/>
          </w:tcPr>
          <w:p w14:paraId="3E08162F" w14:textId="77777777" w:rsidR="00653BED" w:rsidRDefault="008E2DCC">
            <w:pPr>
              <w:pStyle w:val="TableParagraph"/>
              <w:spacing w:before="27"/>
              <w:ind w:right="17"/>
              <w:jc w:val="right"/>
            </w:pPr>
            <w:r>
              <w:rPr>
                <w:color w:val="FF0000"/>
                <w:spacing w:val="-2"/>
              </w:rPr>
              <w:t>(20,705)</w:t>
            </w:r>
          </w:p>
        </w:tc>
      </w:tr>
      <w:tr w:rsidR="00653BED" w14:paraId="3E081635" w14:textId="77777777">
        <w:trPr>
          <w:trHeight w:val="306"/>
        </w:trPr>
        <w:tc>
          <w:tcPr>
            <w:tcW w:w="8100" w:type="dxa"/>
          </w:tcPr>
          <w:p w14:paraId="3E081631" w14:textId="77777777" w:rsidR="00653BED" w:rsidRDefault="008E2DCC">
            <w:pPr>
              <w:pStyle w:val="TableParagraph"/>
              <w:spacing w:before="27"/>
              <w:ind w:left="315"/>
            </w:pPr>
            <w:r>
              <w:t>8.</w:t>
            </w:r>
            <w:r>
              <w:rPr>
                <w:spacing w:val="63"/>
                <w:w w:val="150"/>
              </w:rPr>
              <w:t xml:space="preserve"> </w:t>
            </w:r>
            <w:r>
              <w:t>ABD</w:t>
            </w:r>
            <w:r>
              <w:rPr>
                <w:spacing w:val="-3"/>
              </w:rPr>
              <w:t xml:space="preserve"> </w:t>
            </w:r>
            <w:r>
              <w:t>Recovery</w:t>
            </w:r>
            <w:r>
              <w:rPr>
                <w:spacing w:val="-4"/>
              </w:rPr>
              <w:t xml:space="preserve"> </w:t>
            </w:r>
            <w:r>
              <w:t>Elimination</w:t>
            </w:r>
            <w:r>
              <w:rPr>
                <w:spacing w:val="-4"/>
              </w:rPr>
              <w:t xml:space="preserve"> </w:t>
            </w:r>
            <w:r>
              <w:rPr>
                <w:spacing w:val="-2"/>
              </w:rPr>
              <w:t>Delay</w:t>
            </w:r>
          </w:p>
        </w:tc>
        <w:tc>
          <w:tcPr>
            <w:tcW w:w="1188" w:type="dxa"/>
          </w:tcPr>
          <w:p w14:paraId="3E081632" w14:textId="77777777" w:rsidR="00653BED" w:rsidRDefault="008E2DCC">
            <w:pPr>
              <w:pStyle w:val="TableParagraph"/>
              <w:spacing w:before="27"/>
              <w:ind w:right="17"/>
              <w:jc w:val="right"/>
            </w:pPr>
            <w:r>
              <w:rPr>
                <w:color w:val="FF0000"/>
                <w:spacing w:val="-2"/>
              </w:rPr>
              <w:t>(66,322)</w:t>
            </w:r>
          </w:p>
        </w:tc>
        <w:tc>
          <w:tcPr>
            <w:tcW w:w="324" w:type="dxa"/>
          </w:tcPr>
          <w:p w14:paraId="3E081633" w14:textId="77777777" w:rsidR="00653BED" w:rsidRDefault="00653BED">
            <w:pPr>
              <w:pStyle w:val="TableParagraph"/>
              <w:rPr>
                <w:rFonts w:ascii="Times New Roman"/>
                <w:sz w:val="20"/>
              </w:rPr>
            </w:pPr>
          </w:p>
        </w:tc>
        <w:tc>
          <w:tcPr>
            <w:tcW w:w="1188" w:type="dxa"/>
          </w:tcPr>
          <w:p w14:paraId="3E081634" w14:textId="77777777" w:rsidR="00653BED" w:rsidRDefault="008E2DCC">
            <w:pPr>
              <w:pStyle w:val="TableParagraph"/>
              <w:spacing w:before="27"/>
              <w:ind w:right="17"/>
              <w:jc w:val="right"/>
            </w:pPr>
            <w:r>
              <w:rPr>
                <w:color w:val="FF0000"/>
                <w:spacing w:val="-2"/>
              </w:rPr>
              <w:t>(66,322)</w:t>
            </w:r>
          </w:p>
        </w:tc>
      </w:tr>
      <w:tr w:rsidR="00653BED" w14:paraId="3E08163A" w14:textId="77777777">
        <w:trPr>
          <w:trHeight w:val="309"/>
        </w:trPr>
        <w:tc>
          <w:tcPr>
            <w:tcW w:w="8100" w:type="dxa"/>
          </w:tcPr>
          <w:p w14:paraId="3E081636" w14:textId="77777777" w:rsidR="00653BED" w:rsidRDefault="008E2DCC">
            <w:pPr>
              <w:pStyle w:val="TableParagraph"/>
              <w:spacing w:before="27"/>
              <w:ind w:left="315"/>
            </w:pPr>
            <w:r>
              <w:t>9.</w:t>
            </w:r>
            <w:r>
              <w:rPr>
                <w:spacing w:val="68"/>
                <w:w w:val="150"/>
              </w:rPr>
              <w:t xml:space="preserve"> </w:t>
            </w:r>
            <w:r>
              <w:t>WorkFirst</w:t>
            </w:r>
            <w:r>
              <w:rPr>
                <w:spacing w:val="-2"/>
              </w:rPr>
              <w:t xml:space="preserve"> Reduction</w:t>
            </w:r>
          </w:p>
        </w:tc>
        <w:tc>
          <w:tcPr>
            <w:tcW w:w="1188" w:type="dxa"/>
            <w:tcBorders>
              <w:bottom w:val="single" w:sz="4" w:space="0" w:color="000000"/>
            </w:tcBorders>
          </w:tcPr>
          <w:p w14:paraId="3E081637" w14:textId="77777777" w:rsidR="00653BED" w:rsidRDefault="008E2DCC">
            <w:pPr>
              <w:pStyle w:val="TableParagraph"/>
              <w:spacing w:before="27"/>
              <w:ind w:right="17"/>
              <w:jc w:val="right"/>
            </w:pPr>
            <w:r>
              <w:rPr>
                <w:color w:val="FF0000"/>
                <w:spacing w:val="-2"/>
              </w:rPr>
              <w:t>(5,492)</w:t>
            </w:r>
          </w:p>
        </w:tc>
        <w:tc>
          <w:tcPr>
            <w:tcW w:w="324" w:type="dxa"/>
          </w:tcPr>
          <w:p w14:paraId="3E081638" w14:textId="77777777" w:rsidR="00653BED" w:rsidRDefault="00653BED">
            <w:pPr>
              <w:pStyle w:val="TableParagraph"/>
              <w:rPr>
                <w:rFonts w:ascii="Times New Roman"/>
                <w:sz w:val="20"/>
              </w:rPr>
            </w:pPr>
          </w:p>
        </w:tc>
        <w:tc>
          <w:tcPr>
            <w:tcW w:w="1188" w:type="dxa"/>
            <w:tcBorders>
              <w:bottom w:val="single" w:sz="4" w:space="0" w:color="000000"/>
            </w:tcBorders>
          </w:tcPr>
          <w:p w14:paraId="3E081639" w14:textId="77777777" w:rsidR="00653BED" w:rsidRDefault="008E2DCC">
            <w:pPr>
              <w:pStyle w:val="TableParagraph"/>
              <w:spacing w:before="27"/>
              <w:ind w:right="17"/>
              <w:jc w:val="right"/>
            </w:pPr>
            <w:r>
              <w:rPr>
                <w:color w:val="FF0000"/>
                <w:spacing w:val="-2"/>
              </w:rPr>
              <w:t>(5,492)</w:t>
            </w:r>
          </w:p>
        </w:tc>
      </w:tr>
      <w:tr w:rsidR="00653BED" w14:paraId="3E08163F" w14:textId="77777777">
        <w:trPr>
          <w:trHeight w:val="323"/>
        </w:trPr>
        <w:tc>
          <w:tcPr>
            <w:tcW w:w="8100" w:type="dxa"/>
          </w:tcPr>
          <w:p w14:paraId="3E08163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63C" w14:textId="77777777" w:rsidR="00653BED" w:rsidRDefault="008E2DCC">
            <w:pPr>
              <w:pStyle w:val="TableParagraph"/>
              <w:spacing w:before="14"/>
              <w:ind w:right="17"/>
              <w:jc w:val="right"/>
              <w:rPr>
                <w:b/>
              </w:rPr>
            </w:pPr>
            <w:r>
              <w:rPr>
                <w:b/>
                <w:color w:val="FF0000"/>
                <w:spacing w:val="-2"/>
              </w:rPr>
              <w:t>(95,893)</w:t>
            </w:r>
          </w:p>
        </w:tc>
        <w:tc>
          <w:tcPr>
            <w:tcW w:w="324" w:type="dxa"/>
          </w:tcPr>
          <w:p w14:paraId="3E08163D" w14:textId="77777777" w:rsidR="00653BED" w:rsidRDefault="00653BED">
            <w:pPr>
              <w:pStyle w:val="TableParagraph"/>
              <w:rPr>
                <w:rFonts w:ascii="Times New Roman"/>
                <w:sz w:val="20"/>
              </w:rPr>
            </w:pPr>
          </w:p>
        </w:tc>
        <w:tc>
          <w:tcPr>
            <w:tcW w:w="1188" w:type="dxa"/>
            <w:tcBorders>
              <w:top w:val="single" w:sz="4" w:space="0" w:color="000000"/>
            </w:tcBorders>
          </w:tcPr>
          <w:p w14:paraId="3E08163E" w14:textId="77777777" w:rsidR="00653BED" w:rsidRDefault="008E2DCC">
            <w:pPr>
              <w:pStyle w:val="TableParagraph"/>
              <w:spacing w:before="14"/>
              <w:ind w:right="17"/>
              <w:jc w:val="right"/>
              <w:rPr>
                <w:b/>
              </w:rPr>
            </w:pPr>
            <w:r>
              <w:rPr>
                <w:b/>
                <w:color w:val="FF0000"/>
                <w:spacing w:val="-2"/>
              </w:rPr>
              <w:t>(110,182)</w:t>
            </w:r>
          </w:p>
        </w:tc>
      </w:tr>
      <w:tr w:rsidR="00653BED" w14:paraId="3E081644" w14:textId="77777777">
        <w:trPr>
          <w:trHeight w:val="364"/>
        </w:trPr>
        <w:tc>
          <w:tcPr>
            <w:tcW w:w="8100" w:type="dxa"/>
          </w:tcPr>
          <w:p w14:paraId="3E081640"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641" w14:textId="77777777" w:rsidR="00653BED" w:rsidRDefault="008E2DCC">
            <w:pPr>
              <w:pStyle w:val="TableParagraph"/>
              <w:spacing w:before="55"/>
              <w:ind w:right="17"/>
              <w:jc w:val="right"/>
              <w:rPr>
                <w:b/>
              </w:rPr>
            </w:pPr>
            <w:r>
              <w:rPr>
                <w:b/>
                <w:color w:val="FF0000"/>
                <w:spacing w:val="-2"/>
              </w:rPr>
              <w:t>(95,893)</w:t>
            </w:r>
          </w:p>
        </w:tc>
        <w:tc>
          <w:tcPr>
            <w:tcW w:w="324" w:type="dxa"/>
          </w:tcPr>
          <w:p w14:paraId="3E081642" w14:textId="77777777" w:rsidR="00653BED" w:rsidRDefault="00653BED">
            <w:pPr>
              <w:pStyle w:val="TableParagraph"/>
              <w:rPr>
                <w:rFonts w:ascii="Times New Roman"/>
                <w:sz w:val="20"/>
              </w:rPr>
            </w:pPr>
          </w:p>
        </w:tc>
        <w:tc>
          <w:tcPr>
            <w:tcW w:w="1188" w:type="dxa"/>
          </w:tcPr>
          <w:p w14:paraId="3E081643" w14:textId="77777777" w:rsidR="00653BED" w:rsidRDefault="008E2DCC">
            <w:pPr>
              <w:pStyle w:val="TableParagraph"/>
              <w:spacing w:before="55"/>
              <w:ind w:right="17"/>
              <w:jc w:val="right"/>
              <w:rPr>
                <w:b/>
              </w:rPr>
            </w:pPr>
            <w:r>
              <w:rPr>
                <w:b/>
                <w:color w:val="FF0000"/>
                <w:spacing w:val="-2"/>
              </w:rPr>
              <w:t>(110,182)</w:t>
            </w:r>
          </w:p>
        </w:tc>
      </w:tr>
      <w:tr w:rsidR="00653BED" w14:paraId="3E081649" w14:textId="77777777">
        <w:trPr>
          <w:trHeight w:val="422"/>
        </w:trPr>
        <w:tc>
          <w:tcPr>
            <w:tcW w:w="8100" w:type="dxa"/>
          </w:tcPr>
          <w:p w14:paraId="3E081645"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646" w14:textId="77777777" w:rsidR="00653BED" w:rsidRDefault="008E2DCC">
            <w:pPr>
              <w:pStyle w:val="TableParagraph"/>
              <w:spacing w:before="55"/>
              <w:ind w:right="17"/>
              <w:jc w:val="right"/>
              <w:rPr>
                <w:b/>
              </w:rPr>
            </w:pPr>
            <w:r>
              <w:rPr>
                <w:b/>
                <w:color w:val="FF0000"/>
                <w:spacing w:val="-2"/>
              </w:rPr>
              <w:t>(95,893)</w:t>
            </w:r>
          </w:p>
        </w:tc>
        <w:tc>
          <w:tcPr>
            <w:tcW w:w="324" w:type="dxa"/>
          </w:tcPr>
          <w:p w14:paraId="3E081647" w14:textId="77777777" w:rsidR="00653BED" w:rsidRDefault="00653BED">
            <w:pPr>
              <w:pStyle w:val="TableParagraph"/>
              <w:rPr>
                <w:rFonts w:ascii="Times New Roman"/>
                <w:sz w:val="20"/>
              </w:rPr>
            </w:pPr>
          </w:p>
        </w:tc>
        <w:tc>
          <w:tcPr>
            <w:tcW w:w="1188" w:type="dxa"/>
          </w:tcPr>
          <w:p w14:paraId="3E081648" w14:textId="77777777" w:rsidR="00653BED" w:rsidRDefault="008E2DCC">
            <w:pPr>
              <w:pStyle w:val="TableParagraph"/>
              <w:spacing w:before="55"/>
              <w:ind w:right="17"/>
              <w:jc w:val="right"/>
              <w:rPr>
                <w:b/>
              </w:rPr>
            </w:pPr>
            <w:r>
              <w:rPr>
                <w:b/>
                <w:color w:val="FF0000"/>
                <w:spacing w:val="-2"/>
              </w:rPr>
              <w:t>(110,182)</w:t>
            </w:r>
          </w:p>
        </w:tc>
      </w:tr>
      <w:tr w:rsidR="00653BED" w14:paraId="3E08164E" w14:textId="77777777">
        <w:trPr>
          <w:trHeight w:val="366"/>
        </w:trPr>
        <w:tc>
          <w:tcPr>
            <w:tcW w:w="8100" w:type="dxa"/>
          </w:tcPr>
          <w:p w14:paraId="3E08164A"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64B" w14:textId="77777777" w:rsidR="00653BED" w:rsidRDefault="00653BED">
            <w:pPr>
              <w:pStyle w:val="TableParagraph"/>
              <w:rPr>
                <w:rFonts w:ascii="Times New Roman"/>
                <w:sz w:val="20"/>
              </w:rPr>
            </w:pPr>
          </w:p>
        </w:tc>
        <w:tc>
          <w:tcPr>
            <w:tcW w:w="324" w:type="dxa"/>
          </w:tcPr>
          <w:p w14:paraId="3E08164C" w14:textId="77777777" w:rsidR="00653BED" w:rsidRDefault="00653BED">
            <w:pPr>
              <w:pStyle w:val="TableParagraph"/>
              <w:rPr>
                <w:rFonts w:ascii="Times New Roman"/>
                <w:sz w:val="20"/>
              </w:rPr>
            </w:pPr>
          </w:p>
        </w:tc>
        <w:tc>
          <w:tcPr>
            <w:tcW w:w="1188" w:type="dxa"/>
          </w:tcPr>
          <w:p w14:paraId="3E08164D" w14:textId="77777777" w:rsidR="00653BED" w:rsidRDefault="00653BED">
            <w:pPr>
              <w:pStyle w:val="TableParagraph"/>
              <w:rPr>
                <w:rFonts w:ascii="Times New Roman"/>
                <w:sz w:val="20"/>
              </w:rPr>
            </w:pPr>
          </w:p>
        </w:tc>
      </w:tr>
    </w:tbl>
    <w:p w14:paraId="3E08164F" w14:textId="77777777" w:rsidR="00653BED" w:rsidRDefault="008E2DCC">
      <w:pPr>
        <w:pStyle w:val="Heading4"/>
        <w:numPr>
          <w:ilvl w:val="0"/>
          <w:numId w:val="23"/>
        </w:numPr>
        <w:tabs>
          <w:tab w:val="left" w:pos="753"/>
        </w:tabs>
        <w:spacing w:before="73"/>
        <w:ind w:left="753" w:hanging="298"/>
      </w:pPr>
      <w:r>
        <w:t>Basic</w:t>
      </w:r>
      <w:r>
        <w:rPr>
          <w:spacing w:val="-5"/>
        </w:rPr>
        <w:t xml:space="preserve"> </w:t>
      </w:r>
      <w:r>
        <w:t>Food</w:t>
      </w:r>
      <w:r>
        <w:rPr>
          <w:spacing w:val="-1"/>
        </w:rPr>
        <w:t xml:space="preserve"> </w:t>
      </w:r>
      <w:r>
        <w:t>E&amp;T</w:t>
      </w:r>
      <w:r>
        <w:rPr>
          <w:spacing w:val="-1"/>
        </w:rPr>
        <w:t xml:space="preserve"> </w:t>
      </w:r>
      <w:r>
        <w:rPr>
          <w:spacing w:val="-2"/>
        </w:rPr>
        <w:t>Reduction</w:t>
      </w:r>
    </w:p>
    <w:p w14:paraId="3E081650" w14:textId="77777777" w:rsidR="00653BED" w:rsidRDefault="008E2DCC">
      <w:pPr>
        <w:pStyle w:val="BodyText"/>
        <w:spacing w:before="53" w:line="230" w:lineRule="auto"/>
        <w:ind w:left="754" w:right="239"/>
      </w:pPr>
      <w:r>
        <w:t>Funding</w:t>
      </w:r>
      <w:r>
        <w:rPr>
          <w:spacing w:val="-3"/>
        </w:rPr>
        <w:t xml:space="preserve"> </w:t>
      </w:r>
      <w:r>
        <w:t>is</w:t>
      </w:r>
      <w:r>
        <w:rPr>
          <w:spacing w:val="-4"/>
        </w:rPr>
        <w:t xml:space="preserve"> </w:t>
      </w:r>
      <w:r>
        <w:t>reduced</w:t>
      </w:r>
      <w:r>
        <w:rPr>
          <w:spacing w:val="-3"/>
        </w:rPr>
        <w:t xml:space="preserve"> </w:t>
      </w:r>
      <w:r>
        <w:t>to</w:t>
      </w:r>
      <w:r>
        <w:rPr>
          <w:spacing w:val="-3"/>
        </w:rPr>
        <w:t xml:space="preserve"> </w:t>
      </w:r>
      <w:r>
        <w:t>reflect</w:t>
      </w:r>
      <w:r>
        <w:rPr>
          <w:spacing w:val="-3"/>
        </w:rPr>
        <w:t xml:space="preserve"> </w:t>
      </w:r>
      <w:r>
        <w:t>a</w:t>
      </w:r>
      <w:r>
        <w:rPr>
          <w:spacing w:val="-3"/>
        </w:rPr>
        <w:t xml:space="preserve"> </w:t>
      </w:r>
      <w:r>
        <w:t>6%</w:t>
      </w:r>
      <w:r>
        <w:rPr>
          <w:spacing w:val="-3"/>
        </w:rPr>
        <w:t xml:space="preserve"> </w:t>
      </w:r>
      <w:r>
        <w:t>reduction</w:t>
      </w:r>
      <w:r>
        <w:rPr>
          <w:spacing w:val="-3"/>
        </w:rPr>
        <w:t xml:space="preserve"> </w:t>
      </w:r>
      <w:r>
        <w:t>in</w:t>
      </w:r>
      <w:r>
        <w:rPr>
          <w:spacing w:val="-3"/>
        </w:rPr>
        <w:t xml:space="preserve"> </w:t>
      </w:r>
      <w:r>
        <w:t>the</w:t>
      </w:r>
      <w:r>
        <w:rPr>
          <w:spacing w:val="-3"/>
        </w:rPr>
        <w:t xml:space="preserve"> </w:t>
      </w:r>
      <w:r>
        <w:t>Basic</w:t>
      </w:r>
      <w:r>
        <w:rPr>
          <w:spacing w:val="-3"/>
        </w:rPr>
        <w:t xml:space="preserve"> </w:t>
      </w:r>
      <w:r>
        <w:t>Food</w:t>
      </w:r>
      <w:r>
        <w:rPr>
          <w:spacing w:val="-3"/>
        </w:rPr>
        <w:t xml:space="preserve"> </w:t>
      </w:r>
      <w:r>
        <w:t>Employment</w:t>
      </w:r>
      <w:r>
        <w:rPr>
          <w:spacing w:val="-3"/>
        </w:rPr>
        <w:t xml:space="preserve"> </w:t>
      </w:r>
      <w:r>
        <w:t>and</w:t>
      </w:r>
      <w:r>
        <w:rPr>
          <w:spacing w:val="-7"/>
        </w:rPr>
        <w:t xml:space="preserve"> </w:t>
      </w:r>
      <w:r>
        <w:t>Training</w:t>
      </w:r>
      <w:r>
        <w:rPr>
          <w:spacing w:val="-3"/>
        </w:rPr>
        <w:t xml:space="preserve"> </w:t>
      </w:r>
      <w:r>
        <w:t>program,</w:t>
      </w:r>
      <w:r>
        <w:rPr>
          <w:spacing w:val="-3"/>
        </w:rPr>
        <w:t xml:space="preserve"> </w:t>
      </w:r>
      <w:r>
        <w:t>including General Fund-State and the associated federal match.</w:t>
      </w:r>
    </w:p>
    <w:p w14:paraId="3E081651" w14:textId="77777777" w:rsidR="00653BED" w:rsidRDefault="008E2DCC">
      <w:pPr>
        <w:pStyle w:val="Heading4"/>
        <w:numPr>
          <w:ilvl w:val="0"/>
          <w:numId w:val="23"/>
        </w:numPr>
        <w:tabs>
          <w:tab w:val="left" w:pos="753"/>
        </w:tabs>
        <w:spacing w:before="115"/>
        <w:ind w:left="753" w:hanging="298"/>
      </w:pPr>
      <w:r>
        <w:t>Govt.</w:t>
      </w:r>
      <w:r>
        <w:rPr>
          <w:spacing w:val="-4"/>
        </w:rPr>
        <w:t xml:space="preserve"> </w:t>
      </w:r>
      <w:r>
        <w:t>Efficiency</w:t>
      </w:r>
      <w:r>
        <w:rPr>
          <w:spacing w:val="-4"/>
        </w:rPr>
        <w:t xml:space="preserve"> </w:t>
      </w:r>
      <w:r>
        <w:t>-</w:t>
      </w:r>
      <w:r>
        <w:rPr>
          <w:spacing w:val="-3"/>
        </w:rPr>
        <w:t xml:space="preserve"> </w:t>
      </w:r>
      <w:r>
        <w:rPr>
          <w:spacing w:val="-2"/>
        </w:rPr>
        <w:t>Equipment</w:t>
      </w:r>
    </w:p>
    <w:p w14:paraId="3E081652"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1653" w14:textId="77777777" w:rsidR="00653BED" w:rsidRDefault="008E2DCC">
      <w:pPr>
        <w:pStyle w:val="Heading4"/>
        <w:numPr>
          <w:ilvl w:val="0"/>
          <w:numId w:val="23"/>
        </w:numPr>
        <w:tabs>
          <w:tab w:val="left" w:pos="753"/>
        </w:tabs>
        <w:ind w:left="753" w:hanging="298"/>
      </w:pPr>
      <w:r>
        <w:lastRenderedPageBreak/>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E081654"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1655" w14:textId="77777777" w:rsidR="00653BED" w:rsidRDefault="008E2DCC">
      <w:pPr>
        <w:pStyle w:val="Heading4"/>
        <w:numPr>
          <w:ilvl w:val="0"/>
          <w:numId w:val="23"/>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656" w14:textId="77777777" w:rsidR="00653BED" w:rsidRDefault="008E2DCC">
      <w:pPr>
        <w:pStyle w:val="BodyText"/>
        <w:spacing w:before="45"/>
        <w:ind w:left="754"/>
        <w:rPr>
          <w:spacing w:val="-2"/>
        </w:rPr>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41501B3B" w14:textId="77777777" w:rsidR="00FB434F" w:rsidRDefault="00FB434F" w:rsidP="00FB434F">
      <w:pPr>
        <w:pStyle w:val="Heading4"/>
        <w:numPr>
          <w:ilvl w:val="0"/>
          <w:numId w:val="23"/>
        </w:numPr>
        <w:tabs>
          <w:tab w:val="left" w:pos="753"/>
        </w:tabs>
        <w:spacing w:before="19"/>
        <w:ind w:left="753" w:hanging="298"/>
      </w:pPr>
      <w:r>
        <w:t>Govt.</w:t>
      </w:r>
      <w:r>
        <w:rPr>
          <w:spacing w:val="-4"/>
        </w:rPr>
        <w:t xml:space="preserve"> </w:t>
      </w:r>
      <w:r>
        <w:t>Efficiency</w:t>
      </w:r>
      <w:r>
        <w:rPr>
          <w:spacing w:val="-4"/>
        </w:rPr>
        <w:t xml:space="preserve"> </w:t>
      </w:r>
      <w:r>
        <w:t>-</w:t>
      </w:r>
      <w:r>
        <w:rPr>
          <w:spacing w:val="-3"/>
        </w:rPr>
        <w:t xml:space="preserve"> </w:t>
      </w:r>
      <w:r>
        <w:rPr>
          <w:spacing w:val="-2"/>
        </w:rPr>
        <w:t>Travel</w:t>
      </w:r>
    </w:p>
    <w:p w14:paraId="39318046" w14:textId="77777777" w:rsidR="00FB434F" w:rsidRDefault="00FB434F" w:rsidP="00FB434F">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proofErr w:type="gramStart"/>
      <w:r>
        <w:t>in-state</w:t>
      </w:r>
      <w:proofErr w:type="gramEnd"/>
      <w:r>
        <w:rPr>
          <w:spacing w:val="-1"/>
        </w:rPr>
        <w:t xml:space="preserve"> </w:t>
      </w:r>
      <w:r>
        <w:t>and</w:t>
      </w:r>
      <w:r>
        <w:rPr>
          <w:spacing w:val="-2"/>
        </w:rPr>
        <w:t xml:space="preserve"> </w:t>
      </w:r>
      <w:r>
        <w:t>out-of-state</w:t>
      </w:r>
      <w:r>
        <w:rPr>
          <w:spacing w:val="-1"/>
        </w:rPr>
        <w:t xml:space="preserve"> </w:t>
      </w:r>
      <w:r>
        <w:rPr>
          <w:spacing w:val="-2"/>
        </w:rPr>
        <w:t>travel.</w:t>
      </w:r>
    </w:p>
    <w:p w14:paraId="3B12CF1A" w14:textId="77777777" w:rsidR="00FB434F" w:rsidRDefault="00FB434F" w:rsidP="00FB434F">
      <w:pPr>
        <w:pStyle w:val="Heading4"/>
        <w:numPr>
          <w:ilvl w:val="0"/>
          <w:numId w:val="23"/>
        </w:numPr>
        <w:tabs>
          <w:tab w:val="left" w:pos="753"/>
        </w:tabs>
        <w:ind w:left="753" w:hanging="298"/>
      </w:pPr>
      <w:proofErr w:type="gramStart"/>
      <w:r>
        <w:t>Report</w:t>
      </w:r>
      <w:proofErr w:type="gramEnd"/>
      <w:r>
        <w:rPr>
          <w:spacing w:val="-3"/>
        </w:rPr>
        <w:t xml:space="preserve"> </w:t>
      </w:r>
      <w:r>
        <w:t>Self-Employed</w:t>
      </w:r>
      <w:r>
        <w:rPr>
          <w:spacing w:val="-2"/>
        </w:rPr>
        <w:t xml:space="preserve"> </w:t>
      </w:r>
      <w:r>
        <w:t>Workers</w:t>
      </w:r>
      <w:r>
        <w:rPr>
          <w:spacing w:val="-3"/>
        </w:rPr>
        <w:t xml:space="preserve"> </w:t>
      </w:r>
      <w:r>
        <w:t>to</w:t>
      </w:r>
      <w:r>
        <w:rPr>
          <w:spacing w:val="-2"/>
        </w:rPr>
        <w:t xml:space="preserve"> </w:t>
      </w:r>
      <w:r>
        <w:rPr>
          <w:spacing w:val="-5"/>
        </w:rPr>
        <w:t>DCS</w:t>
      </w:r>
    </w:p>
    <w:p w14:paraId="5B9FF1D5" w14:textId="77777777" w:rsidR="00FB434F" w:rsidRDefault="00FB434F" w:rsidP="00FB434F">
      <w:pPr>
        <w:pStyle w:val="BodyText"/>
        <w:spacing w:before="53" w:line="230" w:lineRule="auto"/>
        <w:ind w:left="754" w:right="142"/>
      </w:pPr>
      <w:r>
        <w:t>Funding</w:t>
      </w:r>
      <w:r>
        <w:rPr>
          <w:spacing w:val="-3"/>
        </w:rPr>
        <w:t xml:space="preserve"> </w:t>
      </w:r>
      <w:r>
        <w:t>is</w:t>
      </w:r>
      <w:r>
        <w:rPr>
          <w:spacing w:val="-4"/>
        </w:rPr>
        <w:t xml:space="preserve"> </w:t>
      </w:r>
      <w:r>
        <w:t>eliminated</w:t>
      </w:r>
      <w:r>
        <w:rPr>
          <w:spacing w:val="-3"/>
        </w:rPr>
        <w:t xml:space="preserve"> </w:t>
      </w:r>
      <w:r>
        <w:t>for</w:t>
      </w:r>
      <w:r>
        <w:rPr>
          <w:spacing w:val="-3"/>
        </w:rPr>
        <w:t xml:space="preserve"> </w:t>
      </w:r>
      <w:r>
        <w:t>system</w:t>
      </w:r>
      <w:r>
        <w:rPr>
          <w:spacing w:val="-3"/>
        </w:rPr>
        <w:t xml:space="preserve"> </w:t>
      </w:r>
      <w:r>
        <w:t>enhancements</w:t>
      </w:r>
      <w:r>
        <w:rPr>
          <w:spacing w:val="-4"/>
        </w:rPr>
        <w:t xml:space="preserve"> </w:t>
      </w:r>
      <w:r>
        <w:t>and</w:t>
      </w:r>
      <w:r>
        <w:rPr>
          <w:spacing w:val="-3"/>
        </w:rPr>
        <w:t xml:space="preserve"> </w:t>
      </w:r>
      <w:r>
        <w:t>the</w:t>
      </w:r>
      <w:r>
        <w:rPr>
          <w:spacing w:val="-3"/>
        </w:rPr>
        <w:t xml:space="preserve"> </w:t>
      </w:r>
      <w:r>
        <w:t>staffing</w:t>
      </w:r>
      <w:r>
        <w:rPr>
          <w:spacing w:val="-3"/>
        </w:rPr>
        <w:t xml:space="preserve"> </w:t>
      </w:r>
      <w:r>
        <w:t>necessary</w:t>
      </w:r>
      <w:r>
        <w:rPr>
          <w:spacing w:val="-3"/>
        </w:rPr>
        <w:t xml:space="preserve"> </w:t>
      </w:r>
      <w:r>
        <w:t>for</w:t>
      </w:r>
      <w:r>
        <w:rPr>
          <w:spacing w:val="-3"/>
        </w:rPr>
        <w:t xml:space="preserve"> </w:t>
      </w:r>
      <w:r>
        <w:t>the</w:t>
      </w:r>
      <w:r>
        <w:rPr>
          <w:spacing w:val="-3"/>
        </w:rPr>
        <w:t xml:space="preserve"> </w:t>
      </w:r>
      <w:r>
        <w:t>Division</w:t>
      </w:r>
      <w:r>
        <w:rPr>
          <w:spacing w:val="-3"/>
        </w:rPr>
        <w:t xml:space="preserve"> </w:t>
      </w:r>
      <w:r>
        <w:t>of</w:t>
      </w:r>
      <w:r>
        <w:rPr>
          <w:spacing w:val="-3"/>
        </w:rPr>
        <w:t xml:space="preserve"> </w:t>
      </w:r>
      <w:r>
        <w:t>Child</w:t>
      </w:r>
      <w:r>
        <w:rPr>
          <w:spacing w:val="-3"/>
        </w:rPr>
        <w:t xml:space="preserve"> </w:t>
      </w:r>
      <w:r>
        <w:t>Support</w:t>
      </w:r>
      <w:r>
        <w:rPr>
          <w:spacing w:val="-3"/>
        </w:rPr>
        <w:t xml:space="preserve"> </w:t>
      </w:r>
      <w:r>
        <w:t xml:space="preserve">(DCS) to </w:t>
      </w:r>
      <w:proofErr w:type="gramStart"/>
      <w:r>
        <w:t>report</w:t>
      </w:r>
      <w:proofErr w:type="gramEnd"/>
      <w:r>
        <w:t xml:space="preserve"> anyone who hires contractors or subcontractors that are paid $600 or more within a given year. This funding</w:t>
      </w:r>
      <w:r>
        <w:rPr>
          <w:spacing w:val="-1"/>
        </w:rPr>
        <w:t xml:space="preserve"> </w:t>
      </w:r>
      <w:r>
        <w:t>is</w:t>
      </w:r>
      <w:r>
        <w:rPr>
          <w:spacing w:val="-2"/>
        </w:rPr>
        <w:t xml:space="preserve"> </w:t>
      </w:r>
      <w:r>
        <w:t>associated</w:t>
      </w:r>
      <w:r>
        <w:rPr>
          <w:spacing w:val="-1"/>
        </w:rPr>
        <w:t xml:space="preserve"> </w:t>
      </w:r>
      <w:r>
        <w:t>with</w:t>
      </w:r>
      <w:r>
        <w:rPr>
          <w:spacing w:val="-1"/>
        </w:rPr>
        <w:t xml:space="preserve"> </w:t>
      </w:r>
      <w:r>
        <w:t>agency</w:t>
      </w:r>
      <w:r>
        <w:rPr>
          <w:spacing w:val="-1"/>
        </w:rPr>
        <w:t xml:space="preserve"> </w:t>
      </w:r>
      <w:r>
        <w:t>request</w:t>
      </w:r>
      <w:r>
        <w:rPr>
          <w:spacing w:val="-1"/>
        </w:rPr>
        <w:t xml:space="preserve"> </w:t>
      </w:r>
      <w:r>
        <w:t>legislation,</w:t>
      </w:r>
      <w:r>
        <w:rPr>
          <w:spacing w:val="-1"/>
        </w:rPr>
        <w:t xml:space="preserve"> </w:t>
      </w:r>
      <w:r>
        <w:t>HB</w:t>
      </w:r>
      <w:r>
        <w:rPr>
          <w:spacing w:val="-1"/>
        </w:rPr>
        <w:t xml:space="preserve"> </w:t>
      </w:r>
      <w:r>
        <w:t>1297,</w:t>
      </w:r>
      <w:r>
        <w:rPr>
          <w:spacing w:val="-1"/>
        </w:rPr>
        <w:t xml:space="preserve"> </w:t>
      </w:r>
      <w:r>
        <w:t>which</w:t>
      </w:r>
      <w:r>
        <w:rPr>
          <w:spacing w:val="-1"/>
        </w:rPr>
        <w:t xml:space="preserve"> </w:t>
      </w:r>
      <w:r>
        <w:t>did</w:t>
      </w:r>
      <w:r>
        <w:rPr>
          <w:spacing w:val="-1"/>
        </w:rPr>
        <w:t xml:space="preserve"> </w:t>
      </w:r>
      <w:r>
        <w:t>not</w:t>
      </w:r>
      <w:r>
        <w:rPr>
          <w:spacing w:val="-1"/>
        </w:rPr>
        <w:t xml:space="preserve"> </w:t>
      </w:r>
      <w:r>
        <w:t>move</w:t>
      </w:r>
      <w:r>
        <w:rPr>
          <w:spacing w:val="-1"/>
        </w:rPr>
        <w:t xml:space="preserve"> </w:t>
      </w:r>
      <w:r>
        <w:t>out</w:t>
      </w:r>
      <w:r>
        <w:rPr>
          <w:spacing w:val="-1"/>
        </w:rPr>
        <w:t xml:space="preserve"> </w:t>
      </w:r>
      <w:r>
        <w:t>of</w:t>
      </w:r>
      <w:r>
        <w:rPr>
          <w:spacing w:val="-1"/>
        </w:rPr>
        <w:t xml:space="preserve"> </w:t>
      </w:r>
      <w:r>
        <w:t>the</w:t>
      </w:r>
      <w:r>
        <w:rPr>
          <w:spacing w:val="-1"/>
        </w:rPr>
        <w:t xml:space="preserve"> </w:t>
      </w:r>
      <w:r>
        <w:t>policy</w:t>
      </w:r>
      <w:r>
        <w:rPr>
          <w:spacing w:val="-1"/>
        </w:rPr>
        <w:t xml:space="preserve"> </w:t>
      </w:r>
      <w:r>
        <w:t>committee</w:t>
      </w:r>
      <w:r>
        <w:rPr>
          <w:spacing w:val="-1"/>
        </w:rPr>
        <w:t xml:space="preserve"> </w:t>
      </w:r>
      <w:r>
        <w:t>in the 2025 legislative session.</w:t>
      </w:r>
    </w:p>
    <w:p w14:paraId="220D6CF8" w14:textId="77777777" w:rsidR="00FB434F" w:rsidRDefault="00FB434F" w:rsidP="00FB434F">
      <w:pPr>
        <w:pStyle w:val="Heading4"/>
        <w:numPr>
          <w:ilvl w:val="0"/>
          <w:numId w:val="23"/>
        </w:numPr>
        <w:tabs>
          <w:tab w:val="left" w:pos="753"/>
        </w:tabs>
        <w:spacing w:before="116"/>
        <w:ind w:left="753" w:hanging="298"/>
      </w:pPr>
      <w:r>
        <w:t xml:space="preserve">100% CS Pass-Through </w:t>
      </w:r>
      <w:r>
        <w:rPr>
          <w:spacing w:val="-2"/>
        </w:rPr>
        <w:t>Delay</w:t>
      </w:r>
    </w:p>
    <w:p w14:paraId="781A31D8" w14:textId="77777777" w:rsidR="00FB434F" w:rsidRDefault="00FB434F" w:rsidP="00FB434F">
      <w:pPr>
        <w:pStyle w:val="BodyText"/>
        <w:spacing w:before="54" w:line="230" w:lineRule="auto"/>
        <w:ind w:left="754" w:right="142"/>
      </w:pPr>
      <w:r>
        <w:t>Funding</w:t>
      </w:r>
      <w:r>
        <w:rPr>
          <w:spacing w:val="-3"/>
        </w:rPr>
        <w:t xml:space="preserve"> </w:t>
      </w:r>
      <w:r>
        <w:t>and</w:t>
      </w:r>
      <w:r>
        <w:rPr>
          <w:spacing w:val="-3"/>
        </w:rPr>
        <w:t xml:space="preserve"> </w:t>
      </w:r>
      <w:r>
        <w:t>staffing</w:t>
      </w:r>
      <w:r>
        <w:rPr>
          <w:spacing w:val="-3"/>
        </w:rPr>
        <w:t xml:space="preserve"> </w:t>
      </w:r>
      <w:r>
        <w:t>are</w:t>
      </w:r>
      <w:r>
        <w:rPr>
          <w:spacing w:val="-3"/>
        </w:rPr>
        <w:t xml:space="preserve"> </w:t>
      </w:r>
      <w:r>
        <w:t>adjusted</w:t>
      </w:r>
      <w:r>
        <w:rPr>
          <w:spacing w:val="-3"/>
        </w:rPr>
        <w:t xml:space="preserve"> </w:t>
      </w:r>
      <w:r>
        <w:t>to</w:t>
      </w:r>
      <w:r>
        <w:rPr>
          <w:spacing w:val="-3"/>
        </w:rPr>
        <w:t xml:space="preserve"> </w:t>
      </w:r>
      <w:r>
        <w:t>reflect</w:t>
      </w:r>
      <w:r>
        <w:rPr>
          <w:spacing w:val="-3"/>
        </w:rPr>
        <w:t xml:space="preserve"> </w:t>
      </w:r>
      <w:r>
        <w:t>a</w:t>
      </w:r>
      <w:r>
        <w:rPr>
          <w:spacing w:val="-3"/>
        </w:rPr>
        <w:t xml:space="preserve"> </w:t>
      </w:r>
      <w:r>
        <w:t>3.5-year</w:t>
      </w:r>
      <w:r>
        <w:rPr>
          <w:spacing w:val="-3"/>
        </w:rPr>
        <w:t xml:space="preserve"> </w:t>
      </w:r>
      <w:r>
        <w:t>delay</w:t>
      </w:r>
      <w:r>
        <w:rPr>
          <w:spacing w:val="-3"/>
        </w:rPr>
        <w:t xml:space="preserve"> </w:t>
      </w:r>
      <w:r>
        <w:t>in</w:t>
      </w:r>
      <w:r>
        <w:rPr>
          <w:spacing w:val="-3"/>
        </w:rPr>
        <w:t xml:space="preserve"> </w:t>
      </w:r>
      <w:r>
        <w:t>the</w:t>
      </w:r>
      <w:r>
        <w:rPr>
          <w:spacing w:val="-3"/>
        </w:rPr>
        <w:t xml:space="preserve"> </w:t>
      </w:r>
      <w:r>
        <w:t>implementation</w:t>
      </w:r>
      <w:r>
        <w:rPr>
          <w:spacing w:val="-3"/>
        </w:rPr>
        <w:t xml:space="preserve"> </w:t>
      </w:r>
      <w:r>
        <w:t>of</w:t>
      </w:r>
      <w:r>
        <w:rPr>
          <w:spacing w:val="-3"/>
        </w:rPr>
        <w:t xml:space="preserve"> </w:t>
      </w:r>
      <w:r>
        <w:t>Child</w:t>
      </w:r>
      <w:r>
        <w:rPr>
          <w:spacing w:val="-3"/>
        </w:rPr>
        <w:t xml:space="preserve"> </w:t>
      </w:r>
      <w:r>
        <w:t>Support</w:t>
      </w:r>
      <w:r>
        <w:rPr>
          <w:spacing w:val="-3"/>
        </w:rPr>
        <w:t xml:space="preserve"> </w:t>
      </w:r>
      <w:r>
        <w:t>Pass-Through. A</w:t>
      </w:r>
      <w:r>
        <w:rPr>
          <w:spacing w:val="-7"/>
        </w:rPr>
        <w:t xml:space="preserve"> </w:t>
      </w:r>
      <w:r>
        <w:t xml:space="preserve">3.5-year delay pushes implementation out from January 1, </w:t>
      </w:r>
      <w:proofErr w:type="gramStart"/>
      <w:r>
        <w:t>2026</w:t>
      </w:r>
      <w:proofErr w:type="gramEnd"/>
      <w:r>
        <w:t xml:space="preserve"> to July 1, 2029.</w:t>
      </w:r>
      <w:r>
        <w:rPr>
          <w:spacing w:val="-7"/>
        </w:rPr>
        <w:t xml:space="preserve"> </w:t>
      </w:r>
      <w:r>
        <w:t xml:space="preserve">Amounts are based on the November 2024 forecast and include the backout of funding in the carryforward level for necessary IT system </w:t>
      </w:r>
      <w:r>
        <w:rPr>
          <w:spacing w:val="-2"/>
        </w:rPr>
        <w:t>enhancements.</w:t>
      </w:r>
    </w:p>
    <w:p w14:paraId="1FF71DD0" w14:textId="77777777" w:rsidR="00FB434F" w:rsidRDefault="00FB434F" w:rsidP="00FB434F">
      <w:pPr>
        <w:pStyle w:val="Heading4"/>
        <w:numPr>
          <w:ilvl w:val="0"/>
          <w:numId w:val="23"/>
        </w:numPr>
        <w:tabs>
          <w:tab w:val="left" w:pos="753"/>
        </w:tabs>
        <w:spacing w:before="116"/>
        <w:ind w:left="753" w:hanging="298"/>
      </w:pPr>
      <w:r>
        <w:t>ABD</w:t>
      </w:r>
      <w:r>
        <w:rPr>
          <w:spacing w:val="-5"/>
        </w:rPr>
        <w:t xml:space="preserve"> </w:t>
      </w:r>
      <w:r>
        <w:t>Recovery</w:t>
      </w:r>
      <w:r>
        <w:rPr>
          <w:spacing w:val="-3"/>
        </w:rPr>
        <w:t xml:space="preserve"> </w:t>
      </w:r>
      <w:r>
        <w:t>Elimination</w:t>
      </w:r>
      <w:r>
        <w:rPr>
          <w:spacing w:val="-2"/>
        </w:rPr>
        <w:t xml:space="preserve"> Delay</w:t>
      </w:r>
    </w:p>
    <w:p w14:paraId="663F6F3B" w14:textId="77777777" w:rsidR="00FB434F" w:rsidRDefault="00FB434F" w:rsidP="00FB434F">
      <w:pPr>
        <w:pStyle w:val="BodyText"/>
        <w:spacing w:before="53" w:line="230" w:lineRule="auto"/>
        <w:ind w:left="754"/>
      </w:pPr>
      <w:r>
        <w:t>Funding</w:t>
      </w:r>
      <w:r>
        <w:rPr>
          <w:spacing w:val="-4"/>
        </w:rPr>
        <w:t xml:space="preserve"> </w:t>
      </w:r>
      <w:r>
        <w:t>and</w:t>
      </w:r>
      <w:r>
        <w:rPr>
          <w:spacing w:val="-3"/>
        </w:rPr>
        <w:t xml:space="preserve"> </w:t>
      </w:r>
      <w:r>
        <w:t>staffing</w:t>
      </w:r>
      <w:r>
        <w:rPr>
          <w:spacing w:val="-3"/>
        </w:rPr>
        <w:t xml:space="preserve"> </w:t>
      </w:r>
      <w:r>
        <w:t>are</w:t>
      </w:r>
      <w:r>
        <w:rPr>
          <w:spacing w:val="-3"/>
        </w:rPr>
        <w:t xml:space="preserve"> </w:t>
      </w:r>
      <w:r>
        <w:t>adjusted</w:t>
      </w:r>
      <w:r>
        <w:rPr>
          <w:spacing w:val="-3"/>
        </w:rPr>
        <w:t xml:space="preserve"> </w:t>
      </w:r>
      <w:r>
        <w:t>to</w:t>
      </w:r>
      <w:r>
        <w:rPr>
          <w:spacing w:val="-3"/>
        </w:rPr>
        <w:t xml:space="preserve"> </w:t>
      </w:r>
      <w:r>
        <w:t>reflect</w:t>
      </w:r>
      <w:r>
        <w:rPr>
          <w:spacing w:val="-3"/>
        </w:rPr>
        <w:t xml:space="preserve"> </w:t>
      </w:r>
      <w:r>
        <w:t>a</w:t>
      </w:r>
      <w:r>
        <w:rPr>
          <w:spacing w:val="-3"/>
        </w:rPr>
        <w:t xml:space="preserve"> </w:t>
      </w:r>
      <w:r>
        <w:t>three-year</w:t>
      </w:r>
      <w:r>
        <w:rPr>
          <w:spacing w:val="-3"/>
        </w:rPr>
        <w:t xml:space="preserve"> </w:t>
      </w:r>
      <w:r>
        <w:t>delay</w:t>
      </w:r>
      <w:r>
        <w:rPr>
          <w:spacing w:val="-3"/>
        </w:rPr>
        <w:t xml:space="preserve"> </w:t>
      </w:r>
      <w:r>
        <w:t>in</w:t>
      </w:r>
      <w:r>
        <w:rPr>
          <w:spacing w:val="-3"/>
        </w:rPr>
        <w:t xml:space="preserve"> </w:t>
      </w:r>
      <w:r>
        <w:t>the</w:t>
      </w:r>
      <w:r>
        <w:rPr>
          <w:spacing w:val="-3"/>
        </w:rPr>
        <w:t xml:space="preserve"> </w:t>
      </w:r>
      <w:r>
        <w:t>elimination</w:t>
      </w:r>
      <w:r>
        <w:rPr>
          <w:spacing w:val="-3"/>
        </w:rPr>
        <w:t xml:space="preserve"> </w:t>
      </w:r>
      <w:r>
        <w:t>of</w:t>
      </w:r>
      <w:r>
        <w:rPr>
          <w:spacing w:val="-14"/>
        </w:rPr>
        <w:t xml:space="preserve"> </w:t>
      </w:r>
      <w:r>
        <w:t>Aged,</w:t>
      </w:r>
      <w:r>
        <w:rPr>
          <w:spacing w:val="-3"/>
        </w:rPr>
        <w:t xml:space="preserve"> </w:t>
      </w:r>
      <w:r>
        <w:t>Blind</w:t>
      </w:r>
      <w:r>
        <w:rPr>
          <w:spacing w:val="-3"/>
        </w:rPr>
        <w:t xml:space="preserve"> </w:t>
      </w:r>
      <w:r>
        <w:t>or</w:t>
      </w:r>
      <w:r>
        <w:rPr>
          <w:spacing w:val="-3"/>
        </w:rPr>
        <w:t xml:space="preserve"> </w:t>
      </w:r>
      <w:r>
        <w:t>Disabled</w:t>
      </w:r>
      <w:r>
        <w:rPr>
          <w:spacing w:val="-3"/>
        </w:rPr>
        <w:t xml:space="preserve"> </w:t>
      </w:r>
      <w:r>
        <w:t>(ABD) recoveries.</w:t>
      </w:r>
      <w:r>
        <w:rPr>
          <w:spacing w:val="-6"/>
        </w:rPr>
        <w:t xml:space="preserve"> </w:t>
      </w:r>
      <w:r>
        <w:t>A</w:t>
      </w:r>
      <w:r>
        <w:rPr>
          <w:spacing w:val="-6"/>
        </w:rPr>
        <w:t xml:space="preserve"> </w:t>
      </w:r>
      <w:r>
        <w:t xml:space="preserve">three-year delay pushes implementation out from October 1, </w:t>
      </w:r>
      <w:proofErr w:type="gramStart"/>
      <w:r>
        <w:t>2025</w:t>
      </w:r>
      <w:proofErr w:type="gramEnd"/>
      <w:r>
        <w:t xml:space="preserve"> to October 1, 2028.</w:t>
      </w:r>
      <w:r>
        <w:rPr>
          <w:spacing w:val="-6"/>
        </w:rPr>
        <w:t xml:space="preserve"> </w:t>
      </w:r>
      <w:r>
        <w:t>Amounts are based on the November 2024 forecast.</w:t>
      </w:r>
    </w:p>
    <w:p w14:paraId="2A9B0CE4" w14:textId="77777777" w:rsidR="00FB434F" w:rsidRDefault="00FB434F" w:rsidP="00FB434F">
      <w:pPr>
        <w:pStyle w:val="Heading4"/>
        <w:numPr>
          <w:ilvl w:val="0"/>
          <w:numId w:val="23"/>
        </w:numPr>
        <w:tabs>
          <w:tab w:val="left" w:pos="753"/>
        </w:tabs>
        <w:spacing w:before="116"/>
        <w:ind w:left="753" w:hanging="298"/>
      </w:pPr>
      <w:r>
        <w:t>WorkFirst</w:t>
      </w:r>
      <w:r>
        <w:rPr>
          <w:spacing w:val="-4"/>
        </w:rPr>
        <w:t xml:space="preserve"> </w:t>
      </w:r>
      <w:r>
        <w:rPr>
          <w:spacing w:val="-2"/>
        </w:rPr>
        <w:t>Reduction</w:t>
      </w:r>
    </w:p>
    <w:p w14:paraId="194A543B" w14:textId="77777777" w:rsidR="00FB434F" w:rsidRDefault="00FB434F" w:rsidP="00FB434F">
      <w:pPr>
        <w:pStyle w:val="BodyText"/>
        <w:spacing w:before="53" w:line="230" w:lineRule="auto"/>
        <w:ind w:left="754" w:right="495"/>
        <w:jc w:val="both"/>
      </w:pPr>
      <w:r>
        <w:t>Funding</w:t>
      </w:r>
      <w:r>
        <w:rPr>
          <w:spacing w:val="-1"/>
        </w:rPr>
        <w:t xml:space="preserve"> </w:t>
      </w:r>
      <w:r>
        <w:t>for</w:t>
      </w:r>
      <w:r>
        <w:rPr>
          <w:spacing w:val="-1"/>
        </w:rPr>
        <w:t xml:space="preserve"> </w:t>
      </w:r>
      <w:r>
        <w:t>the</w:t>
      </w:r>
      <w:r>
        <w:rPr>
          <w:spacing w:val="-1"/>
        </w:rPr>
        <w:t xml:space="preserve"> </w:t>
      </w:r>
      <w:r>
        <w:t>Economic</w:t>
      </w:r>
      <w:r>
        <w:rPr>
          <w:spacing w:val="-1"/>
        </w:rPr>
        <w:t xml:space="preserve"> </w:t>
      </w:r>
      <w:r>
        <w:t>Services</w:t>
      </w:r>
      <w:r>
        <w:rPr>
          <w:spacing w:val="-14"/>
        </w:rPr>
        <w:t xml:space="preserve"> </w:t>
      </w:r>
      <w:r>
        <w:t>Administration</w:t>
      </w:r>
      <w:r>
        <w:rPr>
          <w:spacing w:val="-1"/>
        </w:rPr>
        <w:t xml:space="preserve"> </w:t>
      </w:r>
      <w:r>
        <w:t>is</w:t>
      </w:r>
      <w:r>
        <w:rPr>
          <w:spacing w:val="-2"/>
        </w:rPr>
        <w:t xml:space="preserve"> </w:t>
      </w:r>
      <w:r>
        <w:t>reduced</w:t>
      </w:r>
      <w:r>
        <w:rPr>
          <w:spacing w:val="-1"/>
        </w:rPr>
        <w:t xml:space="preserve"> </w:t>
      </w:r>
      <w:r>
        <w:t>for</w:t>
      </w:r>
      <w:r>
        <w:rPr>
          <w:spacing w:val="-5"/>
        </w:rPr>
        <w:t xml:space="preserve"> </w:t>
      </w:r>
      <w:r>
        <w:t>WorkFirst</w:t>
      </w:r>
      <w:r>
        <w:rPr>
          <w:spacing w:val="-1"/>
        </w:rPr>
        <w:t xml:space="preserve"> </w:t>
      </w:r>
      <w:r>
        <w:t>services.</w:t>
      </w:r>
      <w:r>
        <w:rPr>
          <w:spacing w:val="-5"/>
        </w:rPr>
        <w:t xml:space="preserve"> </w:t>
      </w:r>
      <w:r>
        <w:t>The</w:t>
      </w:r>
      <w:r>
        <w:rPr>
          <w:spacing w:val="-5"/>
        </w:rPr>
        <w:t xml:space="preserve"> </w:t>
      </w:r>
      <w:r>
        <w:t>WorkFirst</w:t>
      </w:r>
      <w:r>
        <w:rPr>
          <w:spacing w:val="-1"/>
        </w:rPr>
        <w:t xml:space="preserve"> </w:t>
      </w:r>
      <w:r>
        <w:t>reduction includes</w:t>
      </w:r>
      <w:r>
        <w:rPr>
          <w:spacing w:val="-4"/>
        </w:rPr>
        <w:t xml:space="preserve"> </w:t>
      </w:r>
      <w:r>
        <w:t>a</w:t>
      </w:r>
      <w:r>
        <w:rPr>
          <w:spacing w:val="-3"/>
        </w:rPr>
        <w:t xml:space="preserve"> </w:t>
      </w:r>
      <w:r>
        <w:t>6%</w:t>
      </w:r>
      <w:r>
        <w:rPr>
          <w:spacing w:val="-3"/>
        </w:rPr>
        <w:t xml:space="preserve"> </w:t>
      </w:r>
      <w:r>
        <w:t>reduction</w:t>
      </w:r>
      <w:r>
        <w:rPr>
          <w:spacing w:val="-3"/>
        </w:rPr>
        <w:t xml:space="preserve"> </w:t>
      </w:r>
      <w:r>
        <w:t>to</w:t>
      </w:r>
      <w:r>
        <w:rPr>
          <w:spacing w:val="-3"/>
        </w:rPr>
        <w:t xml:space="preserve"> </w:t>
      </w:r>
      <w:r>
        <w:t>both</w:t>
      </w:r>
      <w:r>
        <w:rPr>
          <w:spacing w:val="-3"/>
        </w:rPr>
        <w:t xml:space="preserve"> </w:t>
      </w:r>
      <w:r>
        <w:t>the</w:t>
      </w:r>
      <w:r>
        <w:rPr>
          <w:spacing w:val="-3"/>
        </w:rPr>
        <w:t xml:space="preserve"> </w:t>
      </w:r>
      <w:r>
        <w:t>Department</w:t>
      </w:r>
      <w:r>
        <w:rPr>
          <w:spacing w:val="-3"/>
        </w:rPr>
        <w:t xml:space="preserve"> </w:t>
      </w:r>
      <w:r>
        <w:t>of</w:t>
      </w:r>
      <w:r>
        <w:rPr>
          <w:spacing w:val="-3"/>
        </w:rPr>
        <w:t xml:space="preserve"> </w:t>
      </w:r>
      <w:r>
        <w:t>Commerce</w:t>
      </w:r>
      <w:r>
        <w:rPr>
          <w:spacing w:val="-3"/>
        </w:rPr>
        <w:t xml:space="preserve"> </w:t>
      </w:r>
      <w:r>
        <w:t>and</w:t>
      </w:r>
      <w:r>
        <w:rPr>
          <w:spacing w:val="-3"/>
        </w:rPr>
        <w:t xml:space="preserve"> </w:t>
      </w:r>
      <w:r>
        <w:t>Employment</w:t>
      </w:r>
      <w:r>
        <w:rPr>
          <w:spacing w:val="-3"/>
        </w:rPr>
        <w:t xml:space="preserve"> </w:t>
      </w:r>
      <w:r>
        <w:t>Security</w:t>
      </w:r>
      <w:r>
        <w:rPr>
          <w:spacing w:val="-3"/>
        </w:rPr>
        <w:t xml:space="preserve"> </w:t>
      </w:r>
      <w:r>
        <w:t>Department</w:t>
      </w:r>
      <w:r>
        <w:rPr>
          <w:spacing w:val="-3"/>
        </w:rPr>
        <w:t xml:space="preserve"> </w:t>
      </w:r>
      <w:r>
        <w:t>and</w:t>
      </w:r>
      <w:r>
        <w:rPr>
          <w:spacing w:val="-3"/>
        </w:rPr>
        <w:t xml:space="preserve"> </w:t>
      </w:r>
      <w:r>
        <w:t>a</w:t>
      </w:r>
      <w:r>
        <w:rPr>
          <w:spacing w:val="-3"/>
        </w:rPr>
        <w:t xml:space="preserve"> </w:t>
      </w:r>
      <w:r>
        <w:t>3% reduction to the State Board for Community and Technical Colleges.</w:t>
      </w:r>
    </w:p>
    <w:p w14:paraId="0B907E76" w14:textId="77777777" w:rsidR="00FB434F" w:rsidRDefault="00FB434F">
      <w:pPr>
        <w:pStyle w:val="BodyText"/>
        <w:spacing w:before="45"/>
        <w:ind w:left="754"/>
      </w:pPr>
    </w:p>
    <w:p w14:paraId="3E081657" w14:textId="77777777" w:rsidR="00653BED" w:rsidRDefault="00653BED">
      <w:pPr>
        <w:sectPr w:rsidR="00653BED">
          <w:headerReference w:type="default" r:id="rId138"/>
          <w:footerReference w:type="default" r:id="rId139"/>
          <w:type w:val="continuous"/>
          <w:pgSz w:w="12240" w:h="15840"/>
          <w:pgMar w:top="1960" w:right="620" w:bottom="980" w:left="580" w:header="1460" w:footer="788" w:gutter="0"/>
          <w:cols w:space="720"/>
        </w:sectPr>
      </w:pPr>
    </w:p>
    <w:p w14:paraId="175144C6" w14:textId="77777777" w:rsidR="00F77845" w:rsidRDefault="00FB434F" w:rsidP="00F77845">
      <w:pPr>
        <w:pStyle w:val="Heading2"/>
      </w:pPr>
      <w:r>
        <w:lastRenderedPageBreak/>
        <w:t>Dept</w:t>
      </w:r>
      <w:r>
        <w:rPr>
          <w:spacing w:val="-8"/>
        </w:rPr>
        <w:t xml:space="preserve"> </w:t>
      </w:r>
      <w:r>
        <w:t>of</w:t>
      </w:r>
      <w:r>
        <w:rPr>
          <w:spacing w:val="-8"/>
        </w:rPr>
        <w:t xml:space="preserve"> </w:t>
      </w:r>
      <w:r>
        <w:t>Social</w:t>
      </w:r>
      <w:r>
        <w:rPr>
          <w:spacing w:val="-9"/>
        </w:rPr>
        <w:t xml:space="preserve"> </w:t>
      </w:r>
      <w:r>
        <w:t>and</w:t>
      </w:r>
      <w:r>
        <w:rPr>
          <w:spacing w:val="-8"/>
        </w:rPr>
        <w:t xml:space="preserve"> </w:t>
      </w:r>
      <w:r>
        <w:t>Health</w:t>
      </w:r>
      <w:r>
        <w:rPr>
          <w:spacing w:val="-8"/>
        </w:rPr>
        <w:t xml:space="preserve"> </w:t>
      </w:r>
      <w:proofErr w:type="gramStart"/>
      <w:r>
        <w:t xml:space="preserve">Services </w:t>
      </w:r>
      <w:r w:rsidR="00F77845">
        <w:t xml:space="preserve"> -</w:t>
      </w:r>
      <w:proofErr w:type="gramEnd"/>
      <w:r w:rsidR="00F77845">
        <w:t xml:space="preserve"> </w:t>
      </w:r>
      <w:r>
        <w:t>Vocational Rehabilitation</w:t>
      </w:r>
    </w:p>
    <w:p w14:paraId="2B497E82" w14:textId="23C830DB" w:rsidR="00FB434F" w:rsidRDefault="00F77845" w:rsidP="00F77845">
      <w:pPr>
        <w:pStyle w:val="Heading3"/>
      </w:pPr>
      <w:r>
        <w:t>Recommendation Summary</w:t>
      </w:r>
      <w:r w:rsidR="00FB434F">
        <w:t xml:space="preserve"> </w:t>
      </w:r>
    </w:p>
    <w:p w14:paraId="45C785E9" w14:textId="77777777" w:rsidR="001F497C" w:rsidRPr="001F497C" w:rsidRDefault="001F497C" w:rsidP="001F497C">
      <w:pPr>
        <w:spacing w:after="0" w:line="240" w:lineRule="auto"/>
        <w:jc w:val="center"/>
        <w:rPr>
          <w:rFonts w:asciiTheme="minorHAnsi" w:hAnsiTheme="minorHAnsi" w:cstheme="minorHAnsi"/>
          <w:b/>
          <w:sz w:val="20"/>
          <w:szCs w:val="20"/>
        </w:rPr>
      </w:pPr>
      <w:r w:rsidRPr="001F497C">
        <w:rPr>
          <w:rFonts w:asciiTheme="minorHAnsi" w:hAnsiTheme="minorHAnsi" w:cstheme="minorHAnsi"/>
          <w:b/>
          <w:sz w:val="20"/>
          <w:szCs w:val="20"/>
        </w:rPr>
        <w:t>W1012</w:t>
      </w:r>
      <w:r w:rsidRPr="001F497C">
        <w:rPr>
          <w:rFonts w:asciiTheme="minorHAnsi" w:hAnsiTheme="minorHAnsi" w:cstheme="minorHAnsi"/>
          <w:b/>
          <w:spacing w:val="-8"/>
          <w:sz w:val="20"/>
          <w:szCs w:val="20"/>
        </w:rPr>
        <w:t xml:space="preserve"> </w:t>
      </w:r>
      <w:r w:rsidRPr="001F497C">
        <w:rPr>
          <w:rFonts w:asciiTheme="minorHAnsi" w:hAnsiTheme="minorHAnsi" w:cstheme="minorHAnsi"/>
          <w:b/>
          <w:sz w:val="20"/>
          <w:szCs w:val="20"/>
        </w:rPr>
        <w:t>Presentation</w:t>
      </w:r>
      <w:r w:rsidRPr="001F497C">
        <w:rPr>
          <w:rFonts w:asciiTheme="minorHAnsi" w:hAnsiTheme="minorHAnsi" w:cstheme="minorHAnsi"/>
          <w:b/>
          <w:spacing w:val="-7"/>
          <w:sz w:val="20"/>
          <w:szCs w:val="20"/>
        </w:rPr>
        <w:t xml:space="preserve"> </w:t>
      </w:r>
      <w:r w:rsidRPr="001F497C">
        <w:rPr>
          <w:rFonts w:asciiTheme="minorHAnsi" w:hAnsiTheme="minorHAnsi" w:cstheme="minorHAnsi"/>
          <w:b/>
          <w:sz w:val="20"/>
          <w:szCs w:val="20"/>
        </w:rPr>
        <w:t>Recommendation</w:t>
      </w:r>
      <w:r w:rsidRPr="001F497C">
        <w:rPr>
          <w:rFonts w:asciiTheme="minorHAnsi" w:hAnsiTheme="minorHAnsi" w:cstheme="minorHAnsi"/>
          <w:b/>
          <w:spacing w:val="-8"/>
          <w:sz w:val="20"/>
          <w:szCs w:val="20"/>
        </w:rPr>
        <w:t xml:space="preserve"> </w:t>
      </w:r>
      <w:r w:rsidRPr="001F497C">
        <w:rPr>
          <w:rFonts w:asciiTheme="minorHAnsi" w:hAnsiTheme="minorHAnsi" w:cstheme="minorHAnsi"/>
          <w:b/>
          <w:sz w:val="20"/>
          <w:szCs w:val="20"/>
        </w:rPr>
        <w:t>Summary</w:t>
      </w:r>
      <w:r w:rsidRPr="001F497C">
        <w:rPr>
          <w:rFonts w:asciiTheme="minorHAnsi" w:hAnsiTheme="minorHAnsi" w:cstheme="minorHAnsi"/>
          <w:b/>
          <w:spacing w:val="-7"/>
          <w:sz w:val="20"/>
          <w:szCs w:val="20"/>
        </w:rPr>
        <w:t xml:space="preserve"> </w:t>
      </w:r>
      <w:r w:rsidRPr="001F497C">
        <w:rPr>
          <w:rFonts w:asciiTheme="minorHAnsi" w:hAnsiTheme="minorHAnsi" w:cstheme="minorHAnsi"/>
          <w:b/>
          <w:spacing w:val="-2"/>
          <w:sz w:val="20"/>
          <w:szCs w:val="20"/>
        </w:rPr>
        <w:t>Report</w:t>
      </w:r>
    </w:p>
    <w:p w14:paraId="12692320" w14:textId="77777777" w:rsidR="001F497C" w:rsidRPr="001F497C" w:rsidRDefault="001F497C" w:rsidP="001F497C">
      <w:pPr>
        <w:spacing w:after="0" w:line="240" w:lineRule="auto"/>
        <w:jc w:val="center"/>
        <w:rPr>
          <w:rFonts w:asciiTheme="minorHAnsi" w:hAnsiTheme="minorHAnsi" w:cstheme="minorHAnsi"/>
          <w:sz w:val="20"/>
          <w:szCs w:val="20"/>
        </w:rPr>
      </w:pPr>
      <w:r w:rsidRPr="001F497C">
        <w:rPr>
          <w:rFonts w:asciiTheme="minorHAnsi" w:hAnsiTheme="minorHAnsi" w:cstheme="minorHAnsi"/>
          <w:sz w:val="20"/>
          <w:szCs w:val="20"/>
        </w:rPr>
        <w:t xml:space="preserve">Run: 2/27/2025 1:57 </w:t>
      </w:r>
      <w:r w:rsidRPr="001F497C">
        <w:rPr>
          <w:rFonts w:asciiTheme="minorHAnsi" w:hAnsiTheme="minorHAnsi" w:cstheme="minorHAnsi"/>
          <w:spacing w:val="-5"/>
          <w:sz w:val="20"/>
          <w:szCs w:val="20"/>
        </w:rPr>
        <w:t>PM</w:t>
      </w:r>
    </w:p>
    <w:p w14:paraId="3E081665" w14:textId="77777777" w:rsidR="00653BED" w:rsidRDefault="00653BED">
      <w:pPr>
        <w:pStyle w:val="BodyText"/>
        <w:spacing w:before="5" w:after="1"/>
        <w:rPr>
          <w:sz w:val="10"/>
        </w:rPr>
      </w:pPr>
    </w:p>
    <w:tbl>
      <w:tblPr>
        <w:tblW w:w="0" w:type="auto"/>
        <w:tblInd w:w="117" w:type="dxa"/>
        <w:tblLayout w:type="fixed"/>
        <w:tblCellMar>
          <w:left w:w="0" w:type="dxa"/>
          <w:right w:w="0" w:type="dxa"/>
        </w:tblCellMar>
        <w:tblLook w:val="01E0" w:firstRow="1" w:lastRow="1" w:firstColumn="1" w:lastColumn="1" w:noHBand="0" w:noVBand="0"/>
      </w:tblPr>
      <w:tblGrid>
        <w:gridCol w:w="8130"/>
        <w:gridCol w:w="1188"/>
        <w:gridCol w:w="324"/>
        <w:gridCol w:w="1188"/>
      </w:tblGrid>
      <w:tr w:rsidR="00FB434F" w:rsidRPr="00F77845" w14:paraId="1FD49E29" w14:textId="77777777" w:rsidTr="00F77845">
        <w:trPr>
          <w:trHeight w:val="308"/>
        </w:trPr>
        <w:tc>
          <w:tcPr>
            <w:tcW w:w="8130" w:type="dxa"/>
            <w:tcBorders>
              <w:top w:val="single" w:sz="4" w:space="0" w:color="auto"/>
              <w:bottom w:val="single" w:sz="4" w:space="0" w:color="auto"/>
            </w:tcBorders>
          </w:tcPr>
          <w:p w14:paraId="648A3F57" w14:textId="77777777" w:rsidR="00FB434F" w:rsidRPr="00F77845" w:rsidRDefault="00FB434F" w:rsidP="00FB434F">
            <w:pPr>
              <w:spacing w:before="19"/>
              <w:ind w:left="20"/>
              <w:rPr>
                <w:rFonts w:ascii="Arial Narrow"/>
                <w:b/>
                <w:bCs/>
                <w:sz w:val="20"/>
              </w:rPr>
            </w:pPr>
            <w:r w:rsidRPr="00F77845">
              <w:rPr>
                <w:rFonts w:ascii="Arial Narrow"/>
                <w:b/>
                <w:bCs/>
                <w:sz w:val="20"/>
              </w:rPr>
              <w:t>Dollars</w:t>
            </w:r>
            <w:r w:rsidRPr="00F77845">
              <w:rPr>
                <w:rFonts w:ascii="Arial Narrow"/>
                <w:b/>
                <w:bCs/>
                <w:spacing w:val="-7"/>
                <w:sz w:val="20"/>
              </w:rPr>
              <w:t xml:space="preserve"> </w:t>
            </w:r>
            <w:r w:rsidRPr="00F77845">
              <w:rPr>
                <w:rFonts w:ascii="Arial Narrow"/>
                <w:b/>
                <w:bCs/>
                <w:sz w:val="20"/>
              </w:rPr>
              <w:t>in</w:t>
            </w:r>
            <w:r w:rsidRPr="00F77845">
              <w:rPr>
                <w:rFonts w:ascii="Arial Narrow"/>
                <w:b/>
                <w:bCs/>
                <w:spacing w:val="-6"/>
                <w:sz w:val="20"/>
              </w:rPr>
              <w:t xml:space="preserve"> </w:t>
            </w:r>
            <w:r w:rsidRPr="00F77845">
              <w:rPr>
                <w:rFonts w:ascii="Arial Narrow"/>
                <w:b/>
                <w:bCs/>
                <w:spacing w:val="-2"/>
                <w:sz w:val="20"/>
              </w:rPr>
              <w:t>Thousands</w:t>
            </w:r>
          </w:p>
          <w:p w14:paraId="109F519D" w14:textId="77777777" w:rsidR="00FB434F" w:rsidRPr="00F77845" w:rsidRDefault="00FB434F">
            <w:pPr>
              <w:pStyle w:val="TableParagraph"/>
              <w:spacing w:line="252" w:lineRule="exact"/>
              <w:ind w:left="50"/>
              <w:rPr>
                <w:b/>
                <w:bCs/>
              </w:rPr>
            </w:pPr>
          </w:p>
        </w:tc>
        <w:tc>
          <w:tcPr>
            <w:tcW w:w="1188" w:type="dxa"/>
            <w:tcBorders>
              <w:top w:val="single" w:sz="4" w:space="0" w:color="auto"/>
              <w:bottom w:val="single" w:sz="4" w:space="0" w:color="auto"/>
            </w:tcBorders>
          </w:tcPr>
          <w:p w14:paraId="4B0AA364" w14:textId="596ED9B7" w:rsidR="00FB434F" w:rsidRPr="00F77845" w:rsidRDefault="00F77845">
            <w:pPr>
              <w:pStyle w:val="TableParagraph"/>
              <w:spacing w:line="252" w:lineRule="exact"/>
              <w:ind w:right="19"/>
              <w:jc w:val="right"/>
              <w:rPr>
                <w:b/>
                <w:bCs/>
                <w:spacing w:val="-10"/>
              </w:rPr>
            </w:pPr>
            <w:r w:rsidRPr="00F77845">
              <w:rPr>
                <w:b/>
                <w:bCs/>
                <w:spacing w:val="-10"/>
              </w:rPr>
              <w:t>Funds Subject to Outlook</w:t>
            </w:r>
          </w:p>
        </w:tc>
        <w:tc>
          <w:tcPr>
            <w:tcW w:w="324" w:type="dxa"/>
            <w:tcBorders>
              <w:top w:val="single" w:sz="4" w:space="0" w:color="auto"/>
              <w:bottom w:val="single" w:sz="4" w:space="0" w:color="auto"/>
            </w:tcBorders>
          </w:tcPr>
          <w:p w14:paraId="722B055F" w14:textId="77777777" w:rsidR="00FB434F" w:rsidRPr="00F77845" w:rsidRDefault="00FB434F">
            <w:pPr>
              <w:pStyle w:val="TableParagraph"/>
              <w:rPr>
                <w:rFonts w:ascii="Times New Roman"/>
                <w:b/>
                <w:bCs/>
                <w:sz w:val="20"/>
              </w:rPr>
            </w:pPr>
          </w:p>
        </w:tc>
        <w:tc>
          <w:tcPr>
            <w:tcW w:w="1188" w:type="dxa"/>
            <w:tcBorders>
              <w:top w:val="single" w:sz="4" w:space="0" w:color="auto"/>
              <w:bottom w:val="single" w:sz="4" w:space="0" w:color="auto"/>
            </w:tcBorders>
          </w:tcPr>
          <w:p w14:paraId="48638AD1" w14:textId="77777777" w:rsidR="00FB434F" w:rsidRPr="00F77845" w:rsidRDefault="00FB434F" w:rsidP="00FB434F">
            <w:pPr>
              <w:spacing w:line="224" w:lineRule="exact"/>
              <w:ind w:left="20"/>
              <w:rPr>
                <w:rFonts w:ascii="Calibri"/>
                <w:b/>
                <w:bCs/>
                <w:sz w:val="20"/>
              </w:rPr>
            </w:pPr>
            <w:r w:rsidRPr="00F77845">
              <w:rPr>
                <w:rFonts w:ascii="Calibri"/>
                <w:b/>
                <w:bCs/>
                <w:spacing w:val="-8"/>
                <w:sz w:val="20"/>
              </w:rPr>
              <w:t>TOT-</w:t>
            </w:r>
            <w:r w:rsidRPr="00F77845">
              <w:rPr>
                <w:rFonts w:ascii="Calibri"/>
                <w:b/>
                <w:bCs/>
                <w:spacing w:val="-10"/>
                <w:sz w:val="20"/>
              </w:rPr>
              <w:t>A</w:t>
            </w:r>
          </w:p>
          <w:p w14:paraId="777A09BD" w14:textId="77777777" w:rsidR="00FB434F" w:rsidRPr="00F77845" w:rsidRDefault="00FB434F">
            <w:pPr>
              <w:pStyle w:val="TableParagraph"/>
              <w:spacing w:line="252" w:lineRule="exact"/>
              <w:ind w:right="19"/>
              <w:jc w:val="right"/>
              <w:rPr>
                <w:b/>
                <w:bCs/>
                <w:spacing w:val="-10"/>
              </w:rPr>
            </w:pPr>
          </w:p>
        </w:tc>
      </w:tr>
      <w:tr w:rsidR="00653BED" w14:paraId="3E08166A" w14:textId="77777777" w:rsidTr="00F77845">
        <w:trPr>
          <w:trHeight w:val="308"/>
        </w:trPr>
        <w:tc>
          <w:tcPr>
            <w:tcW w:w="8130" w:type="dxa"/>
            <w:tcBorders>
              <w:top w:val="single" w:sz="4" w:space="0" w:color="auto"/>
            </w:tcBorders>
          </w:tcPr>
          <w:p w14:paraId="3E081666" w14:textId="77777777" w:rsidR="00653BED" w:rsidRDefault="008E2DCC">
            <w:pPr>
              <w:pStyle w:val="TableParagraph"/>
              <w:spacing w:line="252" w:lineRule="exact"/>
              <w:ind w:left="5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auto"/>
            </w:tcBorders>
          </w:tcPr>
          <w:p w14:paraId="3E081667" w14:textId="77777777" w:rsidR="00653BED" w:rsidRDefault="008E2DCC">
            <w:pPr>
              <w:pStyle w:val="TableParagraph"/>
              <w:spacing w:line="252" w:lineRule="exact"/>
              <w:ind w:right="19"/>
              <w:jc w:val="right"/>
              <w:rPr>
                <w:b/>
              </w:rPr>
            </w:pPr>
            <w:r>
              <w:rPr>
                <w:b/>
                <w:spacing w:val="-10"/>
              </w:rPr>
              <w:t>0</w:t>
            </w:r>
          </w:p>
        </w:tc>
        <w:tc>
          <w:tcPr>
            <w:tcW w:w="324" w:type="dxa"/>
            <w:tcBorders>
              <w:top w:val="single" w:sz="4" w:space="0" w:color="auto"/>
            </w:tcBorders>
          </w:tcPr>
          <w:p w14:paraId="3E081668" w14:textId="77777777" w:rsidR="00653BED" w:rsidRDefault="00653BED">
            <w:pPr>
              <w:pStyle w:val="TableParagraph"/>
              <w:rPr>
                <w:rFonts w:ascii="Times New Roman"/>
                <w:sz w:val="20"/>
              </w:rPr>
            </w:pPr>
          </w:p>
        </w:tc>
        <w:tc>
          <w:tcPr>
            <w:tcW w:w="1188" w:type="dxa"/>
            <w:tcBorders>
              <w:top w:val="single" w:sz="4" w:space="0" w:color="auto"/>
            </w:tcBorders>
          </w:tcPr>
          <w:p w14:paraId="3E081669" w14:textId="77777777" w:rsidR="00653BED" w:rsidRDefault="008E2DCC">
            <w:pPr>
              <w:pStyle w:val="TableParagraph"/>
              <w:spacing w:line="252" w:lineRule="exact"/>
              <w:ind w:right="19"/>
              <w:jc w:val="right"/>
              <w:rPr>
                <w:b/>
              </w:rPr>
            </w:pPr>
            <w:r>
              <w:rPr>
                <w:b/>
                <w:spacing w:val="-10"/>
              </w:rPr>
              <w:t>0</w:t>
            </w:r>
          </w:p>
        </w:tc>
      </w:tr>
      <w:tr w:rsidR="00653BED" w14:paraId="3E08166F" w14:textId="77777777">
        <w:trPr>
          <w:trHeight w:val="364"/>
        </w:trPr>
        <w:tc>
          <w:tcPr>
            <w:tcW w:w="8130" w:type="dxa"/>
          </w:tcPr>
          <w:p w14:paraId="3E08166B" w14:textId="77777777" w:rsidR="00653BED" w:rsidRDefault="008E2DCC">
            <w:pPr>
              <w:pStyle w:val="TableParagraph"/>
              <w:spacing w:before="55"/>
              <w:ind w:left="5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66C" w14:textId="77777777" w:rsidR="00653BED" w:rsidRDefault="008E2DCC">
            <w:pPr>
              <w:pStyle w:val="TableParagraph"/>
              <w:spacing w:before="55"/>
              <w:ind w:right="19"/>
              <w:jc w:val="right"/>
              <w:rPr>
                <w:b/>
              </w:rPr>
            </w:pPr>
            <w:r>
              <w:rPr>
                <w:b/>
                <w:spacing w:val="-10"/>
              </w:rPr>
              <w:t>0</w:t>
            </w:r>
          </w:p>
        </w:tc>
        <w:tc>
          <w:tcPr>
            <w:tcW w:w="324" w:type="dxa"/>
          </w:tcPr>
          <w:p w14:paraId="3E08166D" w14:textId="77777777" w:rsidR="00653BED" w:rsidRDefault="00653BED">
            <w:pPr>
              <w:pStyle w:val="TableParagraph"/>
              <w:rPr>
                <w:rFonts w:ascii="Times New Roman"/>
                <w:sz w:val="20"/>
              </w:rPr>
            </w:pPr>
          </w:p>
        </w:tc>
        <w:tc>
          <w:tcPr>
            <w:tcW w:w="1188" w:type="dxa"/>
          </w:tcPr>
          <w:p w14:paraId="3E08166E" w14:textId="77777777" w:rsidR="00653BED" w:rsidRDefault="008E2DCC">
            <w:pPr>
              <w:pStyle w:val="TableParagraph"/>
              <w:spacing w:before="55"/>
              <w:ind w:right="19"/>
              <w:jc w:val="right"/>
              <w:rPr>
                <w:b/>
              </w:rPr>
            </w:pPr>
            <w:r>
              <w:rPr>
                <w:b/>
                <w:spacing w:val="-10"/>
              </w:rPr>
              <w:t>0</w:t>
            </w:r>
          </w:p>
        </w:tc>
      </w:tr>
      <w:tr w:rsidR="00653BED" w14:paraId="3E081677" w14:textId="77777777">
        <w:trPr>
          <w:trHeight w:val="638"/>
        </w:trPr>
        <w:tc>
          <w:tcPr>
            <w:tcW w:w="8130" w:type="dxa"/>
          </w:tcPr>
          <w:p w14:paraId="3E081670" w14:textId="77777777" w:rsidR="00653BED" w:rsidRDefault="008E2DCC">
            <w:pPr>
              <w:pStyle w:val="TableParagraph"/>
              <w:spacing w:before="55"/>
              <w:ind w:left="50"/>
              <w:rPr>
                <w:b/>
              </w:rPr>
            </w:pPr>
            <w:r>
              <w:rPr>
                <w:b/>
              </w:rPr>
              <w:t>Policy</w:t>
            </w:r>
            <w:r>
              <w:rPr>
                <w:b/>
                <w:spacing w:val="-4"/>
              </w:rPr>
              <w:t xml:space="preserve"> </w:t>
            </w:r>
            <w:r>
              <w:rPr>
                <w:b/>
              </w:rPr>
              <w:t>Other</w:t>
            </w:r>
            <w:r>
              <w:rPr>
                <w:b/>
                <w:spacing w:val="-2"/>
              </w:rPr>
              <w:t xml:space="preserve"> Changes:</w:t>
            </w:r>
          </w:p>
          <w:p w14:paraId="3E081671" w14:textId="77777777" w:rsidR="00653BED" w:rsidRDefault="008E2DCC">
            <w:pPr>
              <w:pStyle w:val="TableParagraph"/>
              <w:spacing w:before="50"/>
              <w:ind w:left="34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672" w14:textId="77777777" w:rsidR="00653BED" w:rsidRDefault="00653BED">
            <w:pPr>
              <w:pStyle w:val="TableParagraph"/>
              <w:spacing w:before="105"/>
              <w:rPr>
                <w:rFonts w:ascii="Times New Roman"/>
              </w:rPr>
            </w:pPr>
          </w:p>
          <w:p w14:paraId="3E081673" w14:textId="77777777" w:rsidR="00653BED" w:rsidRDefault="008E2DCC">
            <w:pPr>
              <w:pStyle w:val="TableParagraph"/>
              <w:ind w:right="17"/>
              <w:jc w:val="right"/>
            </w:pPr>
            <w:r>
              <w:rPr>
                <w:color w:val="FF0000"/>
                <w:spacing w:val="-4"/>
              </w:rPr>
              <w:t>(16)</w:t>
            </w:r>
          </w:p>
        </w:tc>
        <w:tc>
          <w:tcPr>
            <w:tcW w:w="324" w:type="dxa"/>
          </w:tcPr>
          <w:p w14:paraId="3E081674" w14:textId="77777777" w:rsidR="00653BED" w:rsidRDefault="00653BED">
            <w:pPr>
              <w:pStyle w:val="TableParagraph"/>
              <w:rPr>
                <w:rFonts w:ascii="Times New Roman"/>
                <w:sz w:val="20"/>
              </w:rPr>
            </w:pPr>
          </w:p>
        </w:tc>
        <w:tc>
          <w:tcPr>
            <w:tcW w:w="1188" w:type="dxa"/>
          </w:tcPr>
          <w:p w14:paraId="3E081675" w14:textId="77777777" w:rsidR="00653BED" w:rsidRDefault="00653BED">
            <w:pPr>
              <w:pStyle w:val="TableParagraph"/>
              <w:spacing w:before="105"/>
              <w:rPr>
                <w:rFonts w:ascii="Times New Roman"/>
              </w:rPr>
            </w:pPr>
          </w:p>
          <w:p w14:paraId="3E081676" w14:textId="77777777" w:rsidR="00653BED" w:rsidRDefault="008E2DCC">
            <w:pPr>
              <w:pStyle w:val="TableParagraph"/>
              <w:ind w:right="17"/>
              <w:jc w:val="right"/>
            </w:pPr>
            <w:r>
              <w:rPr>
                <w:color w:val="FF0000"/>
                <w:spacing w:val="-4"/>
              </w:rPr>
              <w:t>(16)</w:t>
            </w:r>
          </w:p>
        </w:tc>
      </w:tr>
      <w:tr w:rsidR="00653BED" w14:paraId="3E08167C" w14:textId="77777777">
        <w:trPr>
          <w:trHeight w:val="306"/>
        </w:trPr>
        <w:tc>
          <w:tcPr>
            <w:tcW w:w="8130" w:type="dxa"/>
          </w:tcPr>
          <w:p w14:paraId="3E081678" w14:textId="77777777" w:rsidR="00653BED" w:rsidRDefault="008E2DCC">
            <w:pPr>
              <w:pStyle w:val="TableParagraph"/>
              <w:spacing w:before="27"/>
              <w:ind w:left="34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1679" w14:textId="77777777" w:rsidR="00653BED" w:rsidRDefault="008E2DCC">
            <w:pPr>
              <w:pStyle w:val="TableParagraph"/>
              <w:spacing w:before="27"/>
              <w:ind w:right="17"/>
              <w:jc w:val="right"/>
            </w:pPr>
            <w:r>
              <w:rPr>
                <w:color w:val="FF0000"/>
                <w:spacing w:val="-4"/>
              </w:rPr>
              <w:t>(10)</w:t>
            </w:r>
          </w:p>
        </w:tc>
        <w:tc>
          <w:tcPr>
            <w:tcW w:w="324" w:type="dxa"/>
          </w:tcPr>
          <w:p w14:paraId="3E08167A" w14:textId="77777777" w:rsidR="00653BED" w:rsidRDefault="00653BED">
            <w:pPr>
              <w:pStyle w:val="TableParagraph"/>
              <w:rPr>
                <w:rFonts w:ascii="Times New Roman"/>
                <w:sz w:val="20"/>
              </w:rPr>
            </w:pPr>
          </w:p>
        </w:tc>
        <w:tc>
          <w:tcPr>
            <w:tcW w:w="1188" w:type="dxa"/>
          </w:tcPr>
          <w:p w14:paraId="3E08167B" w14:textId="77777777" w:rsidR="00653BED" w:rsidRDefault="008E2DCC">
            <w:pPr>
              <w:pStyle w:val="TableParagraph"/>
              <w:spacing w:before="27"/>
              <w:ind w:right="17"/>
              <w:jc w:val="right"/>
            </w:pPr>
            <w:r>
              <w:rPr>
                <w:color w:val="FF0000"/>
                <w:spacing w:val="-4"/>
              </w:rPr>
              <w:t>(10)</w:t>
            </w:r>
          </w:p>
        </w:tc>
      </w:tr>
      <w:tr w:rsidR="00653BED" w14:paraId="3E081681" w14:textId="77777777">
        <w:trPr>
          <w:trHeight w:val="306"/>
        </w:trPr>
        <w:tc>
          <w:tcPr>
            <w:tcW w:w="8130" w:type="dxa"/>
          </w:tcPr>
          <w:p w14:paraId="3E08167D" w14:textId="77777777" w:rsidR="00653BED" w:rsidRDefault="008E2DCC">
            <w:pPr>
              <w:pStyle w:val="TableParagraph"/>
              <w:spacing w:before="27"/>
              <w:ind w:left="34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67E" w14:textId="77777777" w:rsidR="00653BED" w:rsidRDefault="008E2DCC">
            <w:pPr>
              <w:pStyle w:val="TableParagraph"/>
              <w:spacing w:before="27"/>
              <w:ind w:right="17"/>
              <w:jc w:val="right"/>
            </w:pPr>
            <w:r>
              <w:rPr>
                <w:color w:val="FF0000"/>
                <w:spacing w:val="-2"/>
              </w:rPr>
              <w:t>(1,000)</w:t>
            </w:r>
          </w:p>
        </w:tc>
        <w:tc>
          <w:tcPr>
            <w:tcW w:w="324" w:type="dxa"/>
          </w:tcPr>
          <w:p w14:paraId="3E08167F" w14:textId="77777777" w:rsidR="00653BED" w:rsidRDefault="00653BED">
            <w:pPr>
              <w:pStyle w:val="TableParagraph"/>
              <w:rPr>
                <w:rFonts w:ascii="Times New Roman"/>
                <w:sz w:val="20"/>
              </w:rPr>
            </w:pPr>
          </w:p>
        </w:tc>
        <w:tc>
          <w:tcPr>
            <w:tcW w:w="1188" w:type="dxa"/>
          </w:tcPr>
          <w:p w14:paraId="3E081680" w14:textId="77777777" w:rsidR="00653BED" w:rsidRDefault="008E2DCC">
            <w:pPr>
              <w:pStyle w:val="TableParagraph"/>
              <w:spacing w:before="27"/>
              <w:ind w:right="17"/>
              <w:jc w:val="right"/>
            </w:pPr>
            <w:r>
              <w:rPr>
                <w:color w:val="FF0000"/>
                <w:spacing w:val="-2"/>
              </w:rPr>
              <w:t>(1,159)</w:t>
            </w:r>
          </w:p>
        </w:tc>
      </w:tr>
      <w:tr w:rsidR="00653BED" w14:paraId="3E081686" w14:textId="77777777">
        <w:trPr>
          <w:trHeight w:val="306"/>
        </w:trPr>
        <w:tc>
          <w:tcPr>
            <w:tcW w:w="8130" w:type="dxa"/>
          </w:tcPr>
          <w:p w14:paraId="3E081682" w14:textId="77777777" w:rsidR="00653BED" w:rsidRDefault="008E2DCC">
            <w:pPr>
              <w:pStyle w:val="TableParagraph"/>
              <w:spacing w:before="27"/>
              <w:ind w:left="345"/>
            </w:pPr>
            <w:r>
              <w:t>4.</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1683" w14:textId="77777777" w:rsidR="00653BED" w:rsidRDefault="008E2DCC">
            <w:pPr>
              <w:pStyle w:val="TableParagraph"/>
              <w:spacing w:before="27"/>
              <w:ind w:right="17"/>
              <w:jc w:val="right"/>
            </w:pPr>
            <w:r>
              <w:rPr>
                <w:color w:val="FF0000"/>
                <w:spacing w:val="-4"/>
              </w:rPr>
              <w:t>(36)</w:t>
            </w:r>
          </w:p>
        </w:tc>
        <w:tc>
          <w:tcPr>
            <w:tcW w:w="324" w:type="dxa"/>
          </w:tcPr>
          <w:p w14:paraId="3E081684" w14:textId="77777777" w:rsidR="00653BED" w:rsidRDefault="00653BED">
            <w:pPr>
              <w:pStyle w:val="TableParagraph"/>
              <w:rPr>
                <w:rFonts w:ascii="Times New Roman"/>
                <w:sz w:val="20"/>
              </w:rPr>
            </w:pPr>
          </w:p>
        </w:tc>
        <w:tc>
          <w:tcPr>
            <w:tcW w:w="1188" w:type="dxa"/>
          </w:tcPr>
          <w:p w14:paraId="3E081685" w14:textId="77777777" w:rsidR="00653BED" w:rsidRDefault="008E2DCC">
            <w:pPr>
              <w:pStyle w:val="TableParagraph"/>
              <w:spacing w:before="27"/>
              <w:ind w:right="17"/>
              <w:jc w:val="right"/>
            </w:pPr>
            <w:r>
              <w:rPr>
                <w:color w:val="FF0000"/>
                <w:spacing w:val="-4"/>
              </w:rPr>
              <w:t>(36)</w:t>
            </w:r>
          </w:p>
        </w:tc>
      </w:tr>
      <w:tr w:rsidR="00653BED" w14:paraId="3E08168B" w14:textId="77777777">
        <w:trPr>
          <w:trHeight w:val="309"/>
        </w:trPr>
        <w:tc>
          <w:tcPr>
            <w:tcW w:w="8130" w:type="dxa"/>
          </w:tcPr>
          <w:p w14:paraId="3E081687" w14:textId="77777777" w:rsidR="00653BED" w:rsidRDefault="008E2DCC">
            <w:pPr>
              <w:pStyle w:val="TableParagraph"/>
              <w:spacing w:before="27"/>
              <w:ind w:left="345"/>
            </w:pPr>
            <w:r>
              <w:t>5.</w:t>
            </w:r>
            <w:r>
              <w:rPr>
                <w:spacing w:val="65"/>
                <w:w w:val="150"/>
              </w:rPr>
              <w:t xml:space="preserve"> </w:t>
            </w:r>
            <w:r>
              <w:t>School</w:t>
            </w:r>
            <w:r>
              <w:rPr>
                <w:spacing w:val="-3"/>
              </w:rPr>
              <w:t xml:space="preserve"> </w:t>
            </w:r>
            <w:r>
              <w:t>to</w:t>
            </w:r>
            <w:r>
              <w:rPr>
                <w:spacing w:val="-3"/>
              </w:rPr>
              <w:t xml:space="preserve"> </w:t>
            </w:r>
            <w:r>
              <w:t>Work</w:t>
            </w:r>
            <w:r>
              <w:rPr>
                <w:spacing w:val="-3"/>
              </w:rPr>
              <w:t xml:space="preserve"> </w:t>
            </w:r>
            <w:r>
              <w:rPr>
                <w:spacing w:val="-2"/>
              </w:rPr>
              <w:t>Reduction</w:t>
            </w:r>
          </w:p>
        </w:tc>
        <w:tc>
          <w:tcPr>
            <w:tcW w:w="1188" w:type="dxa"/>
            <w:tcBorders>
              <w:bottom w:val="single" w:sz="4" w:space="0" w:color="000000"/>
            </w:tcBorders>
          </w:tcPr>
          <w:p w14:paraId="3E081688" w14:textId="77777777" w:rsidR="00653BED" w:rsidRDefault="008E2DCC">
            <w:pPr>
              <w:pStyle w:val="TableParagraph"/>
              <w:spacing w:before="27"/>
              <w:ind w:right="17"/>
              <w:jc w:val="right"/>
            </w:pPr>
            <w:r>
              <w:rPr>
                <w:color w:val="FF0000"/>
                <w:spacing w:val="-2"/>
              </w:rPr>
              <w:t>(2,400)</w:t>
            </w:r>
          </w:p>
        </w:tc>
        <w:tc>
          <w:tcPr>
            <w:tcW w:w="324" w:type="dxa"/>
          </w:tcPr>
          <w:p w14:paraId="3E081689" w14:textId="77777777" w:rsidR="00653BED" w:rsidRDefault="00653BED">
            <w:pPr>
              <w:pStyle w:val="TableParagraph"/>
              <w:rPr>
                <w:rFonts w:ascii="Times New Roman"/>
                <w:sz w:val="20"/>
              </w:rPr>
            </w:pPr>
          </w:p>
        </w:tc>
        <w:tc>
          <w:tcPr>
            <w:tcW w:w="1188" w:type="dxa"/>
            <w:tcBorders>
              <w:bottom w:val="single" w:sz="4" w:space="0" w:color="000000"/>
            </w:tcBorders>
          </w:tcPr>
          <w:p w14:paraId="3E08168A" w14:textId="77777777" w:rsidR="00653BED" w:rsidRDefault="008E2DCC">
            <w:pPr>
              <w:pStyle w:val="TableParagraph"/>
              <w:spacing w:before="27"/>
              <w:ind w:right="17"/>
              <w:jc w:val="right"/>
            </w:pPr>
            <w:r>
              <w:rPr>
                <w:color w:val="FF0000"/>
                <w:spacing w:val="-2"/>
              </w:rPr>
              <w:t>(2,400)</w:t>
            </w:r>
          </w:p>
        </w:tc>
      </w:tr>
      <w:tr w:rsidR="00653BED" w14:paraId="3E081690" w14:textId="77777777">
        <w:trPr>
          <w:trHeight w:val="323"/>
        </w:trPr>
        <w:tc>
          <w:tcPr>
            <w:tcW w:w="8130" w:type="dxa"/>
          </w:tcPr>
          <w:p w14:paraId="3E08168C" w14:textId="77777777" w:rsidR="00653BED" w:rsidRDefault="008E2DCC">
            <w:pPr>
              <w:pStyle w:val="TableParagraph"/>
              <w:spacing w:before="14"/>
              <w:ind w:left="5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68D" w14:textId="77777777" w:rsidR="00653BED" w:rsidRDefault="008E2DCC">
            <w:pPr>
              <w:pStyle w:val="TableParagraph"/>
              <w:spacing w:before="14"/>
              <w:ind w:right="17"/>
              <w:jc w:val="right"/>
              <w:rPr>
                <w:b/>
              </w:rPr>
            </w:pPr>
            <w:r>
              <w:rPr>
                <w:b/>
                <w:color w:val="FF0000"/>
                <w:spacing w:val="-2"/>
              </w:rPr>
              <w:t>(3,462)</w:t>
            </w:r>
          </w:p>
        </w:tc>
        <w:tc>
          <w:tcPr>
            <w:tcW w:w="324" w:type="dxa"/>
          </w:tcPr>
          <w:p w14:paraId="3E08168E" w14:textId="77777777" w:rsidR="00653BED" w:rsidRDefault="00653BED">
            <w:pPr>
              <w:pStyle w:val="TableParagraph"/>
              <w:rPr>
                <w:rFonts w:ascii="Times New Roman"/>
                <w:sz w:val="20"/>
              </w:rPr>
            </w:pPr>
          </w:p>
        </w:tc>
        <w:tc>
          <w:tcPr>
            <w:tcW w:w="1188" w:type="dxa"/>
            <w:tcBorders>
              <w:top w:val="single" w:sz="4" w:space="0" w:color="000000"/>
            </w:tcBorders>
          </w:tcPr>
          <w:p w14:paraId="3E08168F" w14:textId="77777777" w:rsidR="00653BED" w:rsidRDefault="008E2DCC">
            <w:pPr>
              <w:pStyle w:val="TableParagraph"/>
              <w:spacing w:before="14"/>
              <w:ind w:right="17"/>
              <w:jc w:val="right"/>
              <w:rPr>
                <w:b/>
              </w:rPr>
            </w:pPr>
            <w:r>
              <w:rPr>
                <w:b/>
                <w:color w:val="FF0000"/>
                <w:spacing w:val="-2"/>
              </w:rPr>
              <w:t>(3,621)</w:t>
            </w:r>
          </w:p>
        </w:tc>
      </w:tr>
      <w:tr w:rsidR="00653BED" w14:paraId="3E081695" w14:textId="77777777">
        <w:trPr>
          <w:trHeight w:val="364"/>
        </w:trPr>
        <w:tc>
          <w:tcPr>
            <w:tcW w:w="8130" w:type="dxa"/>
          </w:tcPr>
          <w:p w14:paraId="3E081691" w14:textId="77777777" w:rsidR="00653BED" w:rsidRDefault="008E2DCC">
            <w:pPr>
              <w:pStyle w:val="TableParagraph"/>
              <w:spacing w:before="55"/>
              <w:ind w:left="5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692" w14:textId="77777777" w:rsidR="00653BED" w:rsidRDefault="008E2DCC">
            <w:pPr>
              <w:pStyle w:val="TableParagraph"/>
              <w:spacing w:before="55"/>
              <w:ind w:right="17"/>
              <w:jc w:val="right"/>
              <w:rPr>
                <w:b/>
              </w:rPr>
            </w:pPr>
            <w:r>
              <w:rPr>
                <w:b/>
                <w:color w:val="FF0000"/>
                <w:spacing w:val="-2"/>
              </w:rPr>
              <w:t>(3,462)</w:t>
            </w:r>
          </w:p>
        </w:tc>
        <w:tc>
          <w:tcPr>
            <w:tcW w:w="324" w:type="dxa"/>
          </w:tcPr>
          <w:p w14:paraId="3E081693" w14:textId="77777777" w:rsidR="00653BED" w:rsidRDefault="00653BED">
            <w:pPr>
              <w:pStyle w:val="TableParagraph"/>
              <w:rPr>
                <w:rFonts w:ascii="Times New Roman"/>
                <w:sz w:val="20"/>
              </w:rPr>
            </w:pPr>
          </w:p>
        </w:tc>
        <w:tc>
          <w:tcPr>
            <w:tcW w:w="1188" w:type="dxa"/>
          </w:tcPr>
          <w:p w14:paraId="3E081694" w14:textId="77777777" w:rsidR="00653BED" w:rsidRDefault="008E2DCC">
            <w:pPr>
              <w:pStyle w:val="TableParagraph"/>
              <w:spacing w:before="55"/>
              <w:ind w:right="17"/>
              <w:jc w:val="right"/>
              <w:rPr>
                <w:b/>
              </w:rPr>
            </w:pPr>
            <w:r>
              <w:rPr>
                <w:b/>
                <w:color w:val="FF0000"/>
                <w:spacing w:val="-2"/>
              </w:rPr>
              <w:t>(3,621)</w:t>
            </w:r>
          </w:p>
        </w:tc>
      </w:tr>
      <w:tr w:rsidR="00653BED" w14:paraId="3E08169A" w14:textId="77777777">
        <w:trPr>
          <w:trHeight w:val="422"/>
        </w:trPr>
        <w:tc>
          <w:tcPr>
            <w:tcW w:w="8130" w:type="dxa"/>
          </w:tcPr>
          <w:p w14:paraId="3E081696" w14:textId="77777777" w:rsidR="00653BED" w:rsidRDefault="008E2DCC">
            <w:pPr>
              <w:pStyle w:val="TableParagraph"/>
              <w:spacing w:before="55"/>
              <w:ind w:left="5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697" w14:textId="77777777" w:rsidR="00653BED" w:rsidRDefault="008E2DCC">
            <w:pPr>
              <w:pStyle w:val="TableParagraph"/>
              <w:spacing w:before="55"/>
              <w:ind w:right="17"/>
              <w:jc w:val="right"/>
              <w:rPr>
                <w:b/>
              </w:rPr>
            </w:pPr>
            <w:r>
              <w:rPr>
                <w:b/>
                <w:color w:val="FF0000"/>
                <w:spacing w:val="-2"/>
              </w:rPr>
              <w:t>(3,462)</w:t>
            </w:r>
          </w:p>
        </w:tc>
        <w:tc>
          <w:tcPr>
            <w:tcW w:w="324" w:type="dxa"/>
          </w:tcPr>
          <w:p w14:paraId="3E081698" w14:textId="77777777" w:rsidR="00653BED" w:rsidRDefault="00653BED">
            <w:pPr>
              <w:pStyle w:val="TableParagraph"/>
              <w:rPr>
                <w:rFonts w:ascii="Times New Roman"/>
                <w:sz w:val="20"/>
              </w:rPr>
            </w:pPr>
          </w:p>
        </w:tc>
        <w:tc>
          <w:tcPr>
            <w:tcW w:w="1188" w:type="dxa"/>
          </w:tcPr>
          <w:p w14:paraId="3E081699" w14:textId="77777777" w:rsidR="00653BED" w:rsidRDefault="008E2DCC">
            <w:pPr>
              <w:pStyle w:val="TableParagraph"/>
              <w:spacing w:before="55"/>
              <w:ind w:right="17"/>
              <w:jc w:val="right"/>
              <w:rPr>
                <w:b/>
              </w:rPr>
            </w:pPr>
            <w:r>
              <w:rPr>
                <w:b/>
                <w:color w:val="FF0000"/>
                <w:spacing w:val="-2"/>
              </w:rPr>
              <w:t>(3,621)</w:t>
            </w:r>
          </w:p>
        </w:tc>
      </w:tr>
      <w:tr w:rsidR="00653BED" w14:paraId="3E08169F" w14:textId="77777777">
        <w:trPr>
          <w:trHeight w:val="366"/>
        </w:trPr>
        <w:tc>
          <w:tcPr>
            <w:tcW w:w="8130" w:type="dxa"/>
          </w:tcPr>
          <w:p w14:paraId="3E08169B" w14:textId="77777777" w:rsidR="00653BED" w:rsidRDefault="008E2DCC">
            <w:pPr>
              <w:pStyle w:val="TableParagraph"/>
              <w:spacing w:before="113" w:line="233" w:lineRule="exact"/>
              <w:ind w:left="5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69C" w14:textId="77777777" w:rsidR="00653BED" w:rsidRDefault="00653BED">
            <w:pPr>
              <w:pStyle w:val="TableParagraph"/>
              <w:rPr>
                <w:rFonts w:ascii="Times New Roman"/>
                <w:sz w:val="20"/>
              </w:rPr>
            </w:pPr>
          </w:p>
        </w:tc>
        <w:tc>
          <w:tcPr>
            <w:tcW w:w="324" w:type="dxa"/>
          </w:tcPr>
          <w:p w14:paraId="3E08169D" w14:textId="77777777" w:rsidR="00653BED" w:rsidRDefault="00653BED">
            <w:pPr>
              <w:pStyle w:val="TableParagraph"/>
              <w:rPr>
                <w:rFonts w:ascii="Times New Roman"/>
                <w:sz w:val="20"/>
              </w:rPr>
            </w:pPr>
          </w:p>
        </w:tc>
        <w:tc>
          <w:tcPr>
            <w:tcW w:w="1188" w:type="dxa"/>
          </w:tcPr>
          <w:p w14:paraId="3E08169E" w14:textId="77777777" w:rsidR="00653BED" w:rsidRDefault="00653BED">
            <w:pPr>
              <w:pStyle w:val="TableParagraph"/>
              <w:rPr>
                <w:rFonts w:ascii="Times New Roman"/>
                <w:sz w:val="20"/>
              </w:rPr>
            </w:pPr>
          </w:p>
        </w:tc>
      </w:tr>
    </w:tbl>
    <w:p w14:paraId="3E0816A0" w14:textId="77777777" w:rsidR="00653BED" w:rsidRDefault="008E2DCC">
      <w:pPr>
        <w:pStyle w:val="Heading4"/>
        <w:numPr>
          <w:ilvl w:val="0"/>
          <w:numId w:val="22"/>
        </w:numPr>
        <w:tabs>
          <w:tab w:val="left" w:pos="753"/>
        </w:tabs>
        <w:spacing w:before="54"/>
        <w:ind w:left="753" w:hanging="298"/>
      </w:pPr>
      <w:r>
        <w:t>Govt.</w:t>
      </w:r>
      <w:r>
        <w:rPr>
          <w:spacing w:val="-4"/>
        </w:rPr>
        <w:t xml:space="preserve"> </w:t>
      </w:r>
      <w:r>
        <w:t>Efficiency</w:t>
      </w:r>
      <w:r>
        <w:rPr>
          <w:spacing w:val="-4"/>
        </w:rPr>
        <w:t xml:space="preserve"> </w:t>
      </w:r>
      <w:r>
        <w:t>-</w:t>
      </w:r>
      <w:r>
        <w:rPr>
          <w:spacing w:val="-3"/>
        </w:rPr>
        <w:t xml:space="preserve"> </w:t>
      </w:r>
      <w:r>
        <w:rPr>
          <w:spacing w:val="-2"/>
        </w:rPr>
        <w:t>Equipment</w:t>
      </w:r>
    </w:p>
    <w:p w14:paraId="3E0816A1"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16A2" w14:textId="77777777" w:rsidR="00653BED" w:rsidRDefault="008E2DCC">
      <w:pPr>
        <w:pStyle w:val="Heading4"/>
        <w:numPr>
          <w:ilvl w:val="0"/>
          <w:numId w:val="22"/>
        </w:numPr>
        <w:tabs>
          <w:tab w:val="left" w:pos="753"/>
        </w:tabs>
        <w:ind w:left="753" w:hanging="298"/>
      </w:pPr>
      <w:r>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E0816A3"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16A4" w14:textId="77777777" w:rsidR="00653BED" w:rsidRDefault="008E2DCC">
      <w:pPr>
        <w:pStyle w:val="Heading4"/>
        <w:numPr>
          <w:ilvl w:val="0"/>
          <w:numId w:val="22"/>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6A5"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16A6" w14:textId="77777777" w:rsidR="00653BED" w:rsidRDefault="008E2DCC">
      <w:pPr>
        <w:pStyle w:val="Heading4"/>
        <w:numPr>
          <w:ilvl w:val="0"/>
          <w:numId w:val="22"/>
        </w:numPr>
        <w:tabs>
          <w:tab w:val="left" w:pos="753"/>
        </w:tabs>
        <w:ind w:left="753" w:hanging="298"/>
      </w:pPr>
      <w:r>
        <w:t>Govt.</w:t>
      </w:r>
      <w:r>
        <w:rPr>
          <w:spacing w:val="-4"/>
        </w:rPr>
        <w:t xml:space="preserve"> </w:t>
      </w:r>
      <w:r>
        <w:t>Efficiency</w:t>
      </w:r>
      <w:r>
        <w:rPr>
          <w:spacing w:val="-4"/>
        </w:rPr>
        <w:t xml:space="preserve"> </w:t>
      </w:r>
      <w:r>
        <w:t>-</w:t>
      </w:r>
      <w:r>
        <w:rPr>
          <w:spacing w:val="-3"/>
        </w:rPr>
        <w:t xml:space="preserve"> </w:t>
      </w:r>
      <w:r>
        <w:rPr>
          <w:spacing w:val="-2"/>
        </w:rPr>
        <w:t>Travel</w:t>
      </w:r>
    </w:p>
    <w:p w14:paraId="3E0816A7" w14:textId="77777777" w:rsidR="00653BED" w:rsidRDefault="008E2DCC">
      <w:pPr>
        <w:pStyle w:val="BodyText"/>
        <w:spacing w:before="45"/>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16A8" w14:textId="77777777" w:rsidR="00653BED" w:rsidRDefault="008E2DCC">
      <w:pPr>
        <w:pStyle w:val="Heading4"/>
        <w:numPr>
          <w:ilvl w:val="0"/>
          <w:numId w:val="22"/>
        </w:numPr>
        <w:tabs>
          <w:tab w:val="left" w:pos="753"/>
        </w:tabs>
        <w:ind w:left="753" w:hanging="298"/>
      </w:pPr>
      <w:r>
        <w:t>School</w:t>
      </w:r>
      <w:r>
        <w:rPr>
          <w:spacing w:val="-3"/>
        </w:rPr>
        <w:t xml:space="preserve"> </w:t>
      </w:r>
      <w:r>
        <w:t>to</w:t>
      </w:r>
      <w:r>
        <w:rPr>
          <w:spacing w:val="-3"/>
        </w:rPr>
        <w:t xml:space="preserve"> </w:t>
      </w:r>
      <w:r>
        <w:t>Work</w:t>
      </w:r>
      <w:r>
        <w:rPr>
          <w:spacing w:val="-2"/>
        </w:rPr>
        <w:t xml:space="preserve"> Reduction</w:t>
      </w:r>
    </w:p>
    <w:p w14:paraId="3E0816A9" w14:textId="77777777" w:rsidR="00653BED" w:rsidRDefault="008E2DCC">
      <w:pPr>
        <w:pStyle w:val="BodyText"/>
        <w:spacing w:before="54" w:line="230" w:lineRule="auto"/>
        <w:ind w:left="754"/>
      </w:pPr>
      <w:r>
        <w:t>Reduces</w:t>
      </w:r>
      <w:r>
        <w:rPr>
          <w:spacing w:val="-4"/>
        </w:rPr>
        <w:t xml:space="preserve"> </w:t>
      </w:r>
      <w:r>
        <w:t>funding</w:t>
      </w:r>
      <w:r>
        <w:rPr>
          <w:spacing w:val="-3"/>
        </w:rPr>
        <w:t xml:space="preserve"> </w:t>
      </w:r>
      <w:r>
        <w:t>for</w:t>
      </w:r>
      <w:r>
        <w:rPr>
          <w:spacing w:val="-3"/>
        </w:rPr>
        <w:t xml:space="preserve"> </w:t>
      </w:r>
      <w:r>
        <w:t>the</w:t>
      </w:r>
      <w:r>
        <w:rPr>
          <w:spacing w:val="-3"/>
        </w:rPr>
        <w:t xml:space="preserve"> </w:t>
      </w:r>
      <w:r>
        <w:t>School</w:t>
      </w:r>
      <w:r>
        <w:rPr>
          <w:spacing w:val="-3"/>
        </w:rPr>
        <w:t xml:space="preserve"> </w:t>
      </w:r>
      <w:r>
        <w:t>to</w:t>
      </w:r>
      <w:r>
        <w:rPr>
          <w:spacing w:val="-7"/>
        </w:rPr>
        <w:t xml:space="preserve"> </w:t>
      </w:r>
      <w:r>
        <w:t>Work</w:t>
      </w:r>
      <w:r>
        <w:rPr>
          <w:spacing w:val="-3"/>
        </w:rPr>
        <w:t xml:space="preserve"> </w:t>
      </w:r>
      <w:r>
        <w:t>program</w:t>
      </w:r>
      <w:r>
        <w:rPr>
          <w:spacing w:val="-3"/>
        </w:rPr>
        <w:t xml:space="preserve"> </w:t>
      </w:r>
      <w:r>
        <w:t>associated</w:t>
      </w:r>
      <w:r>
        <w:rPr>
          <w:spacing w:val="-3"/>
        </w:rPr>
        <w:t xml:space="preserve"> </w:t>
      </w:r>
      <w:r>
        <w:t>with</w:t>
      </w:r>
      <w:r>
        <w:rPr>
          <w:spacing w:val="-3"/>
        </w:rPr>
        <w:t xml:space="preserve"> </w:t>
      </w:r>
      <w:r>
        <w:t>Chapter</w:t>
      </w:r>
      <w:r>
        <w:rPr>
          <w:spacing w:val="-3"/>
        </w:rPr>
        <w:t xml:space="preserve"> </w:t>
      </w:r>
      <w:r>
        <w:t>167,</w:t>
      </w:r>
      <w:r>
        <w:rPr>
          <w:spacing w:val="-3"/>
        </w:rPr>
        <w:t xml:space="preserve"> </w:t>
      </w:r>
      <w:r>
        <w:t>Laws</w:t>
      </w:r>
      <w:r>
        <w:rPr>
          <w:spacing w:val="-4"/>
        </w:rPr>
        <w:t xml:space="preserve"> </w:t>
      </w:r>
      <w:r>
        <w:t>of</w:t>
      </w:r>
      <w:r>
        <w:rPr>
          <w:spacing w:val="-3"/>
        </w:rPr>
        <w:t xml:space="preserve"> </w:t>
      </w:r>
      <w:r>
        <w:t>2022</w:t>
      </w:r>
      <w:r>
        <w:rPr>
          <w:spacing w:val="-3"/>
        </w:rPr>
        <w:t xml:space="preserve"> </w:t>
      </w:r>
      <w:r>
        <w:t>to</w:t>
      </w:r>
      <w:r>
        <w:rPr>
          <w:spacing w:val="-3"/>
        </w:rPr>
        <w:t xml:space="preserve"> </w:t>
      </w:r>
      <w:r>
        <w:t>align</w:t>
      </w:r>
      <w:r>
        <w:rPr>
          <w:spacing w:val="-3"/>
        </w:rPr>
        <w:t xml:space="preserve"> </w:t>
      </w:r>
      <w:r>
        <w:t>with</w:t>
      </w:r>
      <w:r>
        <w:rPr>
          <w:spacing w:val="-3"/>
        </w:rPr>
        <w:t xml:space="preserve"> </w:t>
      </w:r>
      <w:r>
        <w:t>current spending projections.</w:t>
      </w:r>
    </w:p>
    <w:p w14:paraId="3E0816AA" w14:textId="77777777" w:rsidR="00653BED" w:rsidRDefault="00653BED">
      <w:pPr>
        <w:spacing w:line="230" w:lineRule="auto"/>
        <w:sectPr w:rsidR="00653BED" w:rsidSect="00F77845">
          <w:headerReference w:type="default" r:id="rId140"/>
          <w:footerReference w:type="default" r:id="rId141"/>
          <w:pgSz w:w="12240" w:h="15840"/>
          <w:pgMar w:top="1530" w:right="620" w:bottom="980" w:left="580" w:header="1460" w:footer="788" w:gutter="0"/>
          <w:cols w:space="720"/>
        </w:sectPr>
      </w:pPr>
    </w:p>
    <w:p w14:paraId="3E0816AB" w14:textId="77777777" w:rsidR="00653BED" w:rsidRDefault="00653BED">
      <w:pPr>
        <w:pStyle w:val="BodyText"/>
        <w:spacing w:before="120"/>
        <w:rPr>
          <w:sz w:val="20"/>
        </w:rPr>
      </w:pPr>
    </w:p>
    <w:p w14:paraId="699EB574" w14:textId="235468E6" w:rsidR="00BF02A8" w:rsidRPr="00BF02A8" w:rsidRDefault="00BF02A8" w:rsidP="00BF02A8">
      <w:pPr>
        <w:pStyle w:val="Heading2"/>
      </w:pPr>
      <w:r w:rsidRPr="00BF02A8">
        <w:lastRenderedPageBreak/>
        <w:t>Dept of Social and Health Service</w:t>
      </w:r>
      <w:r w:rsidR="001F497C">
        <w:t xml:space="preserve"> - A</w:t>
      </w:r>
      <w:r w:rsidRPr="00BF02A8">
        <w:t xml:space="preserve">dministration/Supporting Services </w:t>
      </w:r>
    </w:p>
    <w:p w14:paraId="7B2AD5FB" w14:textId="3EAC0DEB" w:rsidR="00BF02A8" w:rsidRDefault="00BF02A8" w:rsidP="00BF02A8">
      <w:pPr>
        <w:pStyle w:val="Heading3"/>
      </w:pPr>
      <w:r>
        <w:t>Recommendation Summary</w:t>
      </w:r>
    </w:p>
    <w:p w14:paraId="677009A7" w14:textId="77777777" w:rsidR="00BF02A8" w:rsidRDefault="00BF02A8" w:rsidP="00BF02A8">
      <w:pPr>
        <w:spacing w:before="36"/>
        <w:ind w:left="90"/>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6AE" w14:textId="34238EC4" w:rsidR="00653BED" w:rsidRDefault="00BF02A8" w:rsidP="00BF02A8">
      <w:pPr>
        <w:spacing w:before="87"/>
        <w:ind w:left="90"/>
        <w:jc w:val="center"/>
        <w:rPr>
          <w:rFonts w:ascii="Arial Narrow"/>
          <w:b/>
          <w:sz w:val="20"/>
        </w:rPr>
      </w:pPr>
      <w:r>
        <w:rPr>
          <w:rFonts w:ascii="Calibri"/>
          <w:sz w:val="20"/>
        </w:rPr>
        <w:t xml:space="preserve">Run: 2/27/2025 1:57 </w:t>
      </w:r>
      <w:r>
        <w:rPr>
          <w:rFonts w:ascii="Calibri"/>
          <w:spacing w:val="-5"/>
          <w:sz w:val="20"/>
        </w:rPr>
        <w:t>PM</w:t>
      </w:r>
    </w:p>
    <w:p w14:paraId="3E0816AF" w14:textId="17853339" w:rsidR="00653BED" w:rsidRDefault="008E2DCC">
      <w:pPr>
        <w:spacing w:before="208"/>
        <w:ind w:left="651"/>
        <w:rPr>
          <w:rFonts w:ascii="Calibri"/>
          <w:b/>
          <w:sz w:val="20"/>
        </w:rPr>
      </w:pPr>
      <w:r>
        <w:br w:type="column"/>
      </w:r>
    </w:p>
    <w:p w14:paraId="3E0816B0" w14:textId="77777777" w:rsidR="00653BED" w:rsidRDefault="00653BED">
      <w:pPr>
        <w:rPr>
          <w:rFonts w:ascii="Calibri"/>
          <w:sz w:val="20"/>
        </w:rPr>
        <w:sectPr w:rsidR="00653BED" w:rsidSect="00BF02A8">
          <w:headerReference w:type="default" r:id="rId142"/>
          <w:footerReference w:type="default" r:id="rId143"/>
          <w:type w:val="continuous"/>
          <w:pgSz w:w="12240" w:h="15840"/>
          <w:pgMar w:top="153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BF02A8" w:rsidRPr="0004755F" w14:paraId="2353250C" w14:textId="77777777">
        <w:trPr>
          <w:trHeight w:val="429"/>
        </w:trPr>
        <w:tc>
          <w:tcPr>
            <w:tcW w:w="8100" w:type="dxa"/>
            <w:tcBorders>
              <w:top w:val="single" w:sz="4" w:space="0" w:color="000000"/>
            </w:tcBorders>
          </w:tcPr>
          <w:p w14:paraId="558F394F" w14:textId="2F045D1F" w:rsidR="00BF02A8" w:rsidRPr="0004755F" w:rsidRDefault="00BF02A8">
            <w:pPr>
              <w:pStyle w:val="TableParagraph"/>
              <w:ind w:left="20"/>
              <w:rPr>
                <w:b/>
                <w:bCs/>
              </w:rPr>
            </w:pPr>
            <w:r w:rsidRPr="0004755F">
              <w:rPr>
                <w:b/>
                <w:bCs/>
                <w:sz w:val="20"/>
              </w:rPr>
              <w:t>Dollars</w:t>
            </w:r>
            <w:r w:rsidRPr="0004755F">
              <w:rPr>
                <w:b/>
                <w:bCs/>
                <w:spacing w:val="-7"/>
                <w:sz w:val="20"/>
              </w:rPr>
              <w:t xml:space="preserve"> </w:t>
            </w:r>
            <w:r w:rsidRPr="0004755F">
              <w:rPr>
                <w:b/>
                <w:bCs/>
                <w:sz w:val="20"/>
              </w:rPr>
              <w:t>in</w:t>
            </w:r>
            <w:r w:rsidRPr="0004755F">
              <w:rPr>
                <w:b/>
                <w:bCs/>
                <w:spacing w:val="-6"/>
                <w:sz w:val="20"/>
              </w:rPr>
              <w:t xml:space="preserve"> </w:t>
            </w:r>
            <w:r w:rsidRPr="0004755F">
              <w:rPr>
                <w:b/>
                <w:bCs/>
                <w:spacing w:val="-2"/>
                <w:sz w:val="20"/>
              </w:rPr>
              <w:t>Thousands</w:t>
            </w:r>
          </w:p>
        </w:tc>
        <w:tc>
          <w:tcPr>
            <w:tcW w:w="1188" w:type="dxa"/>
            <w:tcBorders>
              <w:top w:val="single" w:sz="4" w:space="0" w:color="000000"/>
            </w:tcBorders>
          </w:tcPr>
          <w:p w14:paraId="729670A0" w14:textId="4D15F4B5" w:rsidR="00BF02A8" w:rsidRPr="0004755F" w:rsidRDefault="0004755F">
            <w:pPr>
              <w:pStyle w:val="TableParagraph"/>
              <w:ind w:right="19"/>
              <w:jc w:val="right"/>
              <w:rPr>
                <w:b/>
                <w:bCs/>
                <w:spacing w:val="-10"/>
              </w:rPr>
            </w:pPr>
            <w:r w:rsidRPr="0004755F">
              <w:rPr>
                <w:b/>
                <w:bCs/>
                <w:spacing w:val="-10"/>
              </w:rPr>
              <w:t>Funds Subject to Outlook</w:t>
            </w:r>
          </w:p>
        </w:tc>
        <w:tc>
          <w:tcPr>
            <w:tcW w:w="324" w:type="dxa"/>
            <w:tcBorders>
              <w:top w:val="single" w:sz="4" w:space="0" w:color="000000"/>
            </w:tcBorders>
          </w:tcPr>
          <w:p w14:paraId="106B9DAB" w14:textId="77777777" w:rsidR="00BF02A8" w:rsidRPr="0004755F" w:rsidRDefault="00BF02A8">
            <w:pPr>
              <w:pStyle w:val="TableParagraph"/>
              <w:rPr>
                <w:rFonts w:ascii="Times New Roman"/>
                <w:b/>
                <w:bCs/>
                <w:sz w:val="20"/>
              </w:rPr>
            </w:pPr>
          </w:p>
        </w:tc>
        <w:tc>
          <w:tcPr>
            <w:tcW w:w="1188" w:type="dxa"/>
            <w:tcBorders>
              <w:top w:val="single" w:sz="4" w:space="0" w:color="000000"/>
            </w:tcBorders>
          </w:tcPr>
          <w:p w14:paraId="0B8C6032" w14:textId="6C0AE2DA" w:rsidR="00BF02A8" w:rsidRPr="0004755F" w:rsidRDefault="00BF02A8">
            <w:pPr>
              <w:pStyle w:val="TableParagraph"/>
              <w:ind w:right="19"/>
              <w:jc w:val="right"/>
              <w:rPr>
                <w:b/>
                <w:bCs/>
                <w:spacing w:val="-10"/>
              </w:rPr>
            </w:pPr>
            <w:r w:rsidRPr="0004755F">
              <w:rPr>
                <w:rFonts w:ascii="Calibri"/>
                <w:b/>
                <w:bCs/>
                <w:spacing w:val="-8"/>
                <w:sz w:val="20"/>
              </w:rPr>
              <w:t>TOT-</w:t>
            </w:r>
            <w:r w:rsidRPr="0004755F">
              <w:rPr>
                <w:rFonts w:ascii="Calibri"/>
                <w:b/>
                <w:bCs/>
                <w:spacing w:val="-10"/>
                <w:sz w:val="20"/>
              </w:rPr>
              <w:t>A</w:t>
            </w:r>
          </w:p>
        </w:tc>
      </w:tr>
      <w:tr w:rsidR="00653BED" w14:paraId="3E0816B5" w14:textId="77777777">
        <w:trPr>
          <w:trHeight w:val="429"/>
        </w:trPr>
        <w:tc>
          <w:tcPr>
            <w:tcW w:w="8100" w:type="dxa"/>
            <w:tcBorders>
              <w:top w:val="single" w:sz="4" w:space="0" w:color="000000"/>
            </w:tcBorders>
          </w:tcPr>
          <w:p w14:paraId="3E0816B1"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6B2"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6B3" w14:textId="77777777" w:rsidR="00653BED" w:rsidRDefault="00653BED">
            <w:pPr>
              <w:pStyle w:val="TableParagraph"/>
              <w:rPr>
                <w:rFonts w:ascii="Times New Roman"/>
                <w:sz w:val="20"/>
              </w:rPr>
            </w:pPr>
          </w:p>
        </w:tc>
        <w:tc>
          <w:tcPr>
            <w:tcW w:w="1188" w:type="dxa"/>
            <w:tcBorders>
              <w:top w:val="single" w:sz="4" w:space="0" w:color="000000"/>
            </w:tcBorders>
          </w:tcPr>
          <w:p w14:paraId="3E0816B4" w14:textId="77777777" w:rsidR="00653BED" w:rsidRDefault="008E2DCC">
            <w:pPr>
              <w:pStyle w:val="TableParagraph"/>
              <w:ind w:right="19"/>
              <w:jc w:val="right"/>
              <w:rPr>
                <w:b/>
              </w:rPr>
            </w:pPr>
            <w:r>
              <w:rPr>
                <w:b/>
                <w:spacing w:val="-10"/>
              </w:rPr>
              <w:t>0</w:t>
            </w:r>
          </w:p>
        </w:tc>
      </w:tr>
      <w:tr w:rsidR="00653BED" w14:paraId="3E0816BA" w14:textId="77777777">
        <w:trPr>
          <w:trHeight w:val="364"/>
        </w:trPr>
        <w:tc>
          <w:tcPr>
            <w:tcW w:w="8100" w:type="dxa"/>
          </w:tcPr>
          <w:p w14:paraId="3E0816B6"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6B7" w14:textId="77777777" w:rsidR="00653BED" w:rsidRDefault="008E2DCC">
            <w:pPr>
              <w:pStyle w:val="TableParagraph"/>
              <w:spacing w:before="55"/>
              <w:ind w:right="19"/>
              <w:jc w:val="right"/>
              <w:rPr>
                <w:b/>
              </w:rPr>
            </w:pPr>
            <w:r>
              <w:rPr>
                <w:b/>
                <w:spacing w:val="-10"/>
              </w:rPr>
              <w:t>0</w:t>
            </w:r>
          </w:p>
        </w:tc>
        <w:tc>
          <w:tcPr>
            <w:tcW w:w="324" w:type="dxa"/>
          </w:tcPr>
          <w:p w14:paraId="3E0816B8" w14:textId="77777777" w:rsidR="00653BED" w:rsidRDefault="00653BED">
            <w:pPr>
              <w:pStyle w:val="TableParagraph"/>
              <w:rPr>
                <w:rFonts w:ascii="Times New Roman"/>
                <w:sz w:val="20"/>
              </w:rPr>
            </w:pPr>
          </w:p>
        </w:tc>
        <w:tc>
          <w:tcPr>
            <w:tcW w:w="1188" w:type="dxa"/>
          </w:tcPr>
          <w:p w14:paraId="3E0816B9" w14:textId="77777777" w:rsidR="00653BED" w:rsidRDefault="008E2DCC">
            <w:pPr>
              <w:pStyle w:val="TableParagraph"/>
              <w:spacing w:before="55"/>
              <w:ind w:right="19"/>
              <w:jc w:val="right"/>
              <w:rPr>
                <w:b/>
              </w:rPr>
            </w:pPr>
            <w:r>
              <w:rPr>
                <w:b/>
                <w:spacing w:val="-10"/>
              </w:rPr>
              <w:t>0</w:t>
            </w:r>
          </w:p>
        </w:tc>
      </w:tr>
      <w:tr w:rsidR="00653BED" w14:paraId="3E0816C2" w14:textId="77777777">
        <w:trPr>
          <w:trHeight w:val="638"/>
        </w:trPr>
        <w:tc>
          <w:tcPr>
            <w:tcW w:w="8100" w:type="dxa"/>
          </w:tcPr>
          <w:p w14:paraId="3E0816BB"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6BC"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16BD" w14:textId="77777777" w:rsidR="00653BED" w:rsidRDefault="00653BED">
            <w:pPr>
              <w:pStyle w:val="TableParagraph"/>
              <w:spacing w:before="89"/>
              <w:rPr>
                <w:rFonts w:ascii="Calibri"/>
                <w:b/>
              </w:rPr>
            </w:pPr>
          </w:p>
          <w:p w14:paraId="3E0816BE" w14:textId="77777777" w:rsidR="00653BED" w:rsidRDefault="008E2DCC">
            <w:pPr>
              <w:pStyle w:val="TableParagraph"/>
              <w:ind w:right="17"/>
              <w:jc w:val="right"/>
            </w:pPr>
            <w:r>
              <w:rPr>
                <w:color w:val="FF0000"/>
                <w:spacing w:val="-4"/>
              </w:rPr>
              <w:t>(40)</w:t>
            </w:r>
          </w:p>
        </w:tc>
        <w:tc>
          <w:tcPr>
            <w:tcW w:w="324" w:type="dxa"/>
          </w:tcPr>
          <w:p w14:paraId="3E0816BF" w14:textId="77777777" w:rsidR="00653BED" w:rsidRDefault="00653BED">
            <w:pPr>
              <w:pStyle w:val="TableParagraph"/>
              <w:rPr>
                <w:rFonts w:ascii="Times New Roman"/>
                <w:sz w:val="20"/>
              </w:rPr>
            </w:pPr>
          </w:p>
        </w:tc>
        <w:tc>
          <w:tcPr>
            <w:tcW w:w="1188" w:type="dxa"/>
          </w:tcPr>
          <w:p w14:paraId="3E0816C0" w14:textId="77777777" w:rsidR="00653BED" w:rsidRDefault="00653BED">
            <w:pPr>
              <w:pStyle w:val="TableParagraph"/>
              <w:spacing w:before="89"/>
              <w:rPr>
                <w:rFonts w:ascii="Calibri"/>
                <w:b/>
              </w:rPr>
            </w:pPr>
          </w:p>
          <w:p w14:paraId="3E0816C1" w14:textId="77777777" w:rsidR="00653BED" w:rsidRDefault="008E2DCC">
            <w:pPr>
              <w:pStyle w:val="TableParagraph"/>
              <w:ind w:right="17"/>
              <w:jc w:val="right"/>
            </w:pPr>
            <w:r>
              <w:rPr>
                <w:color w:val="FF0000"/>
                <w:spacing w:val="-4"/>
              </w:rPr>
              <w:t>(54)</w:t>
            </w:r>
          </w:p>
        </w:tc>
      </w:tr>
      <w:tr w:rsidR="00653BED" w14:paraId="3E0816C7" w14:textId="77777777">
        <w:trPr>
          <w:trHeight w:val="306"/>
        </w:trPr>
        <w:tc>
          <w:tcPr>
            <w:tcW w:w="8100" w:type="dxa"/>
          </w:tcPr>
          <w:p w14:paraId="3E0816C3"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6C4" w14:textId="77777777" w:rsidR="00653BED" w:rsidRDefault="008E2DCC">
            <w:pPr>
              <w:pStyle w:val="TableParagraph"/>
              <w:spacing w:before="27"/>
              <w:ind w:right="17"/>
              <w:jc w:val="right"/>
            </w:pPr>
            <w:r>
              <w:rPr>
                <w:color w:val="FF0000"/>
                <w:spacing w:val="-2"/>
              </w:rPr>
              <w:t>(8,846)</w:t>
            </w:r>
          </w:p>
        </w:tc>
        <w:tc>
          <w:tcPr>
            <w:tcW w:w="324" w:type="dxa"/>
          </w:tcPr>
          <w:p w14:paraId="3E0816C5" w14:textId="77777777" w:rsidR="00653BED" w:rsidRDefault="00653BED">
            <w:pPr>
              <w:pStyle w:val="TableParagraph"/>
              <w:rPr>
                <w:rFonts w:ascii="Times New Roman"/>
                <w:sz w:val="20"/>
              </w:rPr>
            </w:pPr>
          </w:p>
        </w:tc>
        <w:tc>
          <w:tcPr>
            <w:tcW w:w="1188" w:type="dxa"/>
          </w:tcPr>
          <w:p w14:paraId="3E0816C6" w14:textId="77777777" w:rsidR="00653BED" w:rsidRDefault="008E2DCC">
            <w:pPr>
              <w:pStyle w:val="TableParagraph"/>
              <w:spacing w:before="27"/>
              <w:ind w:right="17"/>
              <w:jc w:val="right"/>
            </w:pPr>
            <w:r>
              <w:rPr>
                <w:color w:val="FF0000"/>
                <w:spacing w:val="-2"/>
              </w:rPr>
              <w:t>(14,008)</w:t>
            </w:r>
          </w:p>
        </w:tc>
      </w:tr>
      <w:tr w:rsidR="00653BED" w14:paraId="3E0816CC" w14:textId="77777777">
        <w:trPr>
          <w:trHeight w:val="309"/>
        </w:trPr>
        <w:tc>
          <w:tcPr>
            <w:tcW w:w="8100" w:type="dxa"/>
          </w:tcPr>
          <w:p w14:paraId="3E0816C8"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Borders>
              <w:bottom w:val="single" w:sz="4" w:space="0" w:color="000000"/>
            </w:tcBorders>
          </w:tcPr>
          <w:p w14:paraId="3E0816C9" w14:textId="77777777" w:rsidR="00653BED" w:rsidRDefault="008E2DCC">
            <w:pPr>
              <w:pStyle w:val="TableParagraph"/>
              <w:spacing w:before="27"/>
              <w:ind w:right="17"/>
              <w:jc w:val="right"/>
            </w:pPr>
            <w:r>
              <w:rPr>
                <w:color w:val="FF0000"/>
                <w:spacing w:val="-2"/>
              </w:rPr>
              <w:t>(408)</w:t>
            </w:r>
          </w:p>
        </w:tc>
        <w:tc>
          <w:tcPr>
            <w:tcW w:w="324" w:type="dxa"/>
          </w:tcPr>
          <w:p w14:paraId="3E0816CA" w14:textId="77777777" w:rsidR="00653BED" w:rsidRDefault="00653BED">
            <w:pPr>
              <w:pStyle w:val="TableParagraph"/>
              <w:rPr>
                <w:rFonts w:ascii="Times New Roman"/>
                <w:sz w:val="20"/>
              </w:rPr>
            </w:pPr>
          </w:p>
        </w:tc>
        <w:tc>
          <w:tcPr>
            <w:tcW w:w="1188" w:type="dxa"/>
            <w:tcBorders>
              <w:bottom w:val="single" w:sz="4" w:space="0" w:color="000000"/>
            </w:tcBorders>
          </w:tcPr>
          <w:p w14:paraId="3E0816CB" w14:textId="77777777" w:rsidR="00653BED" w:rsidRDefault="008E2DCC">
            <w:pPr>
              <w:pStyle w:val="TableParagraph"/>
              <w:spacing w:before="27"/>
              <w:ind w:right="17"/>
              <w:jc w:val="right"/>
            </w:pPr>
            <w:r>
              <w:rPr>
                <w:color w:val="FF0000"/>
                <w:spacing w:val="-2"/>
              </w:rPr>
              <w:t>(536)</w:t>
            </w:r>
          </w:p>
        </w:tc>
      </w:tr>
      <w:tr w:rsidR="00653BED" w14:paraId="3E0816D1" w14:textId="77777777">
        <w:trPr>
          <w:trHeight w:val="323"/>
        </w:trPr>
        <w:tc>
          <w:tcPr>
            <w:tcW w:w="8100" w:type="dxa"/>
          </w:tcPr>
          <w:p w14:paraId="3E0816CD"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6CE" w14:textId="77777777" w:rsidR="00653BED" w:rsidRDefault="008E2DCC">
            <w:pPr>
              <w:pStyle w:val="TableParagraph"/>
              <w:spacing w:before="14"/>
              <w:ind w:right="17"/>
              <w:jc w:val="right"/>
              <w:rPr>
                <w:b/>
              </w:rPr>
            </w:pPr>
            <w:r>
              <w:rPr>
                <w:b/>
                <w:color w:val="FF0000"/>
                <w:spacing w:val="-2"/>
              </w:rPr>
              <w:t>(9,294)</w:t>
            </w:r>
          </w:p>
        </w:tc>
        <w:tc>
          <w:tcPr>
            <w:tcW w:w="324" w:type="dxa"/>
          </w:tcPr>
          <w:p w14:paraId="3E0816CF" w14:textId="77777777" w:rsidR="00653BED" w:rsidRDefault="00653BED">
            <w:pPr>
              <w:pStyle w:val="TableParagraph"/>
              <w:rPr>
                <w:rFonts w:ascii="Times New Roman"/>
                <w:sz w:val="20"/>
              </w:rPr>
            </w:pPr>
          </w:p>
        </w:tc>
        <w:tc>
          <w:tcPr>
            <w:tcW w:w="1188" w:type="dxa"/>
            <w:tcBorders>
              <w:top w:val="single" w:sz="4" w:space="0" w:color="000000"/>
            </w:tcBorders>
          </w:tcPr>
          <w:p w14:paraId="3E0816D0" w14:textId="77777777" w:rsidR="00653BED" w:rsidRDefault="008E2DCC">
            <w:pPr>
              <w:pStyle w:val="TableParagraph"/>
              <w:spacing w:before="14"/>
              <w:ind w:right="17"/>
              <w:jc w:val="right"/>
              <w:rPr>
                <w:b/>
              </w:rPr>
            </w:pPr>
            <w:r>
              <w:rPr>
                <w:b/>
                <w:color w:val="FF0000"/>
                <w:spacing w:val="-2"/>
              </w:rPr>
              <w:t>(14,598)</w:t>
            </w:r>
          </w:p>
        </w:tc>
      </w:tr>
      <w:tr w:rsidR="00653BED" w14:paraId="3E0816D6" w14:textId="77777777">
        <w:trPr>
          <w:trHeight w:val="364"/>
        </w:trPr>
        <w:tc>
          <w:tcPr>
            <w:tcW w:w="8100" w:type="dxa"/>
          </w:tcPr>
          <w:p w14:paraId="3E0816D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6D3" w14:textId="77777777" w:rsidR="00653BED" w:rsidRDefault="008E2DCC">
            <w:pPr>
              <w:pStyle w:val="TableParagraph"/>
              <w:spacing w:before="55"/>
              <w:ind w:right="17"/>
              <w:jc w:val="right"/>
              <w:rPr>
                <w:b/>
              </w:rPr>
            </w:pPr>
            <w:r>
              <w:rPr>
                <w:b/>
                <w:color w:val="FF0000"/>
                <w:spacing w:val="-2"/>
              </w:rPr>
              <w:t>(9,294)</w:t>
            </w:r>
          </w:p>
        </w:tc>
        <w:tc>
          <w:tcPr>
            <w:tcW w:w="324" w:type="dxa"/>
          </w:tcPr>
          <w:p w14:paraId="3E0816D4" w14:textId="77777777" w:rsidR="00653BED" w:rsidRDefault="00653BED">
            <w:pPr>
              <w:pStyle w:val="TableParagraph"/>
              <w:rPr>
                <w:rFonts w:ascii="Times New Roman"/>
                <w:sz w:val="20"/>
              </w:rPr>
            </w:pPr>
          </w:p>
        </w:tc>
        <w:tc>
          <w:tcPr>
            <w:tcW w:w="1188" w:type="dxa"/>
          </w:tcPr>
          <w:p w14:paraId="3E0816D5" w14:textId="77777777" w:rsidR="00653BED" w:rsidRDefault="008E2DCC">
            <w:pPr>
              <w:pStyle w:val="TableParagraph"/>
              <w:spacing w:before="55"/>
              <w:ind w:right="17"/>
              <w:jc w:val="right"/>
              <w:rPr>
                <w:b/>
              </w:rPr>
            </w:pPr>
            <w:r>
              <w:rPr>
                <w:b/>
                <w:color w:val="FF0000"/>
                <w:spacing w:val="-2"/>
              </w:rPr>
              <w:t>(14,598)</w:t>
            </w:r>
          </w:p>
        </w:tc>
      </w:tr>
      <w:tr w:rsidR="00653BED" w14:paraId="3E0816DB" w14:textId="77777777">
        <w:trPr>
          <w:trHeight w:val="422"/>
        </w:trPr>
        <w:tc>
          <w:tcPr>
            <w:tcW w:w="8100" w:type="dxa"/>
          </w:tcPr>
          <w:p w14:paraId="3E0816D7"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6D8" w14:textId="77777777" w:rsidR="00653BED" w:rsidRDefault="008E2DCC">
            <w:pPr>
              <w:pStyle w:val="TableParagraph"/>
              <w:spacing w:before="55"/>
              <w:ind w:right="17"/>
              <w:jc w:val="right"/>
              <w:rPr>
                <w:b/>
              </w:rPr>
            </w:pPr>
            <w:r>
              <w:rPr>
                <w:b/>
                <w:color w:val="FF0000"/>
                <w:spacing w:val="-2"/>
              </w:rPr>
              <w:t>(9,294)</w:t>
            </w:r>
          </w:p>
        </w:tc>
        <w:tc>
          <w:tcPr>
            <w:tcW w:w="324" w:type="dxa"/>
          </w:tcPr>
          <w:p w14:paraId="3E0816D9" w14:textId="77777777" w:rsidR="00653BED" w:rsidRDefault="00653BED">
            <w:pPr>
              <w:pStyle w:val="TableParagraph"/>
              <w:rPr>
                <w:rFonts w:ascii="Times New Roman"/>
                <w:sz w:val="20"/>
              </w:rPr>
            </w:pPr>
          </w:p>
        </w:tc>
        <w:tc>
          <w:tcPr>
            <w:tcW w:w="1188" w:type="dxa"/>
          </w:tcPr>
          <w:p w14:paraId="3E0816DA" w14:textId="77777777" w:rsidR="00653BED" w:rsidRDefault="008E2DCC">
            <w:pPr>
              <w:pStyle w:val="TableParagraph"/>
              <w:spacing w:before="55"/>
              <w:ind w:right="17"/>
              <w:jc w:val="right"/>
              <w:rPr>
                <w:b/>
              </w:rPr>
            </w:pPr>
            <w:r>
              <w:rPr>
                <w:b/>
                <w:color w:val="FF0000"/>
                <w:spacing w:val="-2"/>
              </w:rPr>
              <w:t>(14,598)</w:t>
            </w:r>
          </w:p>
        </w:tc>
      </w:tr>
      <w:tr w:rsidR="00653BED" w14:paraId="3E0816E2" w14:textId="77777777">
        <w:trPr>
          <w:trHeight w:val="1022"/>
        </w:trPr>
        <w:tc>
          <w:tcPr>
            <w:tcW w:w="8100" w:type="dxa"/>
          </w:tcPr>
          <w:p w14:paraId="3E0816DC"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16DD"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16DE" w14:textId="77777777" w:rsidR="00653BED" w:rsidRDefault="008E2DCC">
            <w:pPr>
              <w:pStyle w:val="TableParagraph"/>
              <w:spacing w:before="45"/>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16DF" w14:textId="77777777" w:rsidR="00653BED" w:rsidRDefault="00653BED">
            <w:pPr>
              <w:pStyle w:val="TableParagraph"/>
              <w:rPr>
                <w:rFonts w:ascii="Times New Roman"/>
                <w:sz w:val="20"/>
              </w:rPr>
            </w:pPr>
          </w:p>
        </w:tc>
        <w:tc>
          <w:tcPr>
            <w:tcW w:w="324" w:type="dxa"/>
          </w:tcPr>
          <w:p w14:paraId="3E0816E0" w14:textId="77777777" w:rsidR="00653BED" w:rsidRDefault="00653BED">
            <w:pPr>
              <w:pStyle w:val="TableParagraph"/>
              <w:rPr>
                <w:rFonts w:ascii="Times New Roman"/>
                <w:sz w:val="20"/>
              </w:rPr>
            </w:pPr>
          </w:p>
        </w:tc>
        <w:tc>
          <w:tcPr>
            <w:tcW w:w="1188" w:type="dxa"/>
          </w:tcPr>
          <w:p w14:paraId="3E0816E1" w14:textId="77777777" w:rsidR="00653BED" w:rsidRDefault="00653BED">
            <w:pPr>
              <w:pStyle w:val="TableParagraph"/>
              <w:rPr>
                <w:rFonts w:ascii="Times New Roman"/>
                <w:sz w:val="20"/>
              </w:rPr>
            </w:pPr>
          </w:p>
        </w:tc>
      </w:tr>
      <w:tr w:rsidR="00653BED" w14:paraId="3E0816E8" w14:textId="77777777">
        <w:trPr>
          <w:trHeight w:val="662"/>
        </w:trPr>
        <w:tc>
          <w:tcPr>
            <w:tcW w:w="8100" w:type="dxa"/>
          </w:tcPr>
          <w:p w14:paraId="3E0816E3"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Management</w:t>
            </w:r>
          </w:p>
          <w:p w14:paraId="3E0816E4"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management</w:t>
            </w:r>
            <w:r>
              <w:rPr>
                <w:rFonts w:ascii="Times New Roman"/>
                <w:spacing w:val="-1"/>
              </w:rPr>
              <w:t xml:space="preserve"> </w:t>
            </w:r>
            <w:r>
              <w:rPr>
                <w:rFonts w:ascii="Times New Roman"/>
              </w:rPr>
              <w:t>and</w:t>
            </w:r>
            <w:r>
              <w:rPr>
                <w:rFonts w:ascii="Times New Roman"/>
                <w:spacing w:val="-2"/>
              </w:rPr>
              <w:t xml:space="preserve"> </w:t>
            </w:r>
            <w:r>
              <w:rPr>
                <w:rFonts w:ascii="Times New Roman"/>
              </w:rPr>
              <w:t>administrative</w:t>
            </w:r>
            <w:r>
              <w:rPr>
                <w:rFonts w:ascii="Times New Roman"/>
                <w:spacing w:val="-1"/>
              </w:rPr>
              <w:t xml:space="preserve"> </w:t>
            </w:r>
            <w:r>
              <w:rPr>
                <w:rFonts w:ascii="Times New Roman"/>
                <w:spacing w:val="-2"/>
              </w:rPr>
              <w:t>positions.</w:t>
            </w:r>
          </w:p>
        </w:tc>
        <w:tc>
          <w:tcPr>
            <w:tcW w:w="1188" w:type="dxa"/>
          </w:tcPr>
          <w:p w14:paraId="3E0816E5" w14:textId="77777777" w:rsidR="00653BED" w:rsidRDefault="00653BED">
            <w:pPr>
              <w:pStyle w:val="TableParagraph"/>
              <w:rPr>
                <w:rFonts w:ascii="Times New Roman"/>
                <w:sz w:val="20"/>
              </w:rPr>
            </w:pPr>
          </w:p>
        </w:tc>
        <w:tc>
          <w:tcPr>
            <w:tcW w:w="324" w:type="dxa"/>
          </w:tcPr>
          <w:p w14:paraId="3E0816E6" w14:textId="77777777" w:rsidR="00653BED" w:rsidRDefault="00653BED">
            <w:pPr>
              <w:pStyle w:val="TableParagraph"/>
              <w:rPr>
                <w:rFonts w:ascii="Times New Roman"/>
                <w:sz w:val="20"/>
              </w:rPr>
            </w:pPr>
          </w:p>
        </w:tc>
        <w:tc>
          <w:tcPr>
            <w:tcW w:w="1188" w:type="dxa"/>
          </w:tcPr>
          <w:p w14:paraId="3E0816E7" w14:textId="77777777" w:rsidR="00653BED" w:rsidRDefault="00653BED">
            <w:pPr>
              <w:pStyle w:val="TableParagraph"/>
              <w:rPr>
                <w:rFonts w:ascii="Times New Roman"/>
                <w:sz w:val="20"/>
              </w:rPr>
            </w:pPr>
          </w:p>
        </w:tc>
      </w:tr>
      <w:tr w:rsidR="00653BED" w14:paraId="3E0816EE" w14:textId="77777777">
        <w:trPr>
          <w:trHeight w:val="606"/>
        </w:trPr>
        <w:tc>
          <w:tcPr>
            <w:tcW w:w="8100" w:type="dxa"/>
          </w:tcPr>
          <w:p w14:paraId="3E0816E9" w14:textId="77777777" w:rsidR="00653BED" w:rsidRDefault="008E2DCC">
            <w:pPr>
              <w:pStyle w:val="TableParagraph"/>
              <w:spacing w:before="55"/>
              <w:ind w:left="315"/>
              <w:rPr>
                <w:b/>
              </w:rPr>
            </w:pPr>
            <w:r>
              <w:rPr>
                <w:b/>
              </w:rPr>
              <w:t>3.</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16EA" w14:textId="77777777" w:rsidR="00653BED" w:rsidRDefault="008E2DCC">
            <w:pPr>
              <w:pStyle w:val="TableParagraph"/>
              <w:spacing w:before="46" w:line="233" w:lineRule="exact"/>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16EB" w14:textId="77777777" w:rsidR="00653BED" w:rsidRDefault="00653BED">
            <w:pPr>
              <w:pStyle w:val="TableParagraph"/>
              <w:rPr>
                <w:rFonts w:ascii="Times New Roman"/>
                <w:sz w:val="20"/>
              </w:rPr>
            </w:pPr>
          </w:p>
        </w:tc>
        <w:tc>
          <w:tcPr>
            <w:tcW w:w="324" w:type="dxa"/>
          </w:tcPr>
          <w:p w14:paraId="3E0816EC" w14:textId="77777777" w:rsidR="00653BED" w:rsidRDefault="00653BED">
            <w:pPr>
              <w:pStyle w:val="TableParagraph"/>
              <w:rPr>
                <w:rFonts w:ascii="Times New Roman"/>
                <w:sz w:val="20"/>
              </w:rPr>
            </w:pPr>
          </w:p>
        </w:tc>
        <w:tc>
          <w:tcPr>
            <w:tcW w:w="1188" w:type="dxa"/>
          </w:tcPr>
          <w:p w14:paraId="3E0816ED" w14:textId="77777777" w:rsidR="00653BED" w:rsidRDefault="00653BED">
            <w:pPr>
              <w:pStyle w:val="TableParagraph"/>
              <w:rPr>
                <w:rFonts w:ascii="Times New Roman"/>
                <w:sz w:val="20"/>
              </w:rPr>
            </w:pPr>
          </w:p>
        </w:tc>
      </w:tr>
    </w:tbl>
    <w:p w14:paraId="3E0816EF" w14:textId="77777777" w:rsidR="00653BED" w:rsidRDefault="00653BED">
      <w:pPr>
        <w:rPr>
          <w:sz w:val="20"/>
        </w:rPr>
        <w:sectPr w:rsidR="00653BED">
          <w:type w:val="continuous"/>
          <w:pgSz w:w="12240" w:h="15840"/>
          <w:pgMar w:top="1960" w:right="620" w:bottom="980" w:left="580" w:header="1460" w:footer="788" w:gutter="0"/>
          <w:cols w:space="720"/>
        </w:sectPr>
      </w:pPr>
    </w:p>
    <w:p w14:paraId="683B29F4" w14:textId="017615D2" w:rsidR="001F497C" w:rsidRPr="001F497C" w:rsidRDefault="001F497C" w:rsidP="001F497C">
      <w:pPr>
        <w:pStyle w:val="Heading2"/>
      </w:pPr>
      <w:r w:rsidRPr="001F497C">
        <w:lastRenderedPageBreak/>
        <w:t>Dept of Social and Health Services</w:t>
      </w:r>
      <w:r>
        <w:t xml:space="preserve"> -</w:t>
      </w:r>
      <w:r w:rsidRPr="001F497C">
        <w:t xml:space="preserve"> Special Commitment Program</w:t>
      </w:r>
    </w:p>
    <w:p w14:paraId="05EF978E" w14:textId="36E41D0C" w:rsidR="001F497C" w:rsidRDefault="001F497C" w:rsidP="001F497C">
      <w:pPr>
        <w:pStyle w:val="Heading3"/>
      </w:pPr>
      <w:r>
        <w:t>Recommendation Summary</w:t>
      </w:r>
    </w:p>
    <w:p w14:paraId="45E2AACC" w14:textId="77777777" w:rsidR="001F497C" w:rsidRDefault="001F497C" w:rsidP="001F497C">
      <w:pPr>
        <w:spacing w:before="36"/>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23BF2B7A" w14:textId="77777777" w:rsidR="001F497C" w:rsidRDefault="001F497C" w:rsidP="001F497C">
      <w:pPr>
        <w:spacing w:before="87"/>
        <w:jc w:val="center"/>
        <w:rPr>
          <w:rFonts w:ascii="Calibri"/>
          <w:sz w:val="20"/>
        </w:rPr>
      </w:pPr>
      <w:r>
        <w:rPr>
          <w:rFonts w:ascii="Calibri"/>
          <w:sz w:val="20"/>
        </w:rPr>
        <w:t xml:space="preserve">Run: 2/27/2025 1:57 </w:t>
      </w:r>
      <w:r>
        <w:rPr>
          <w:rFonts w:ascii="Calibri"/>
          <w:spacing w:val="-5"/>
          <w:sz w:val="20"/>
        </w:rPr>
        <w:t>PM</w:t>
      </w:r>
    </w:p>
    <w:p w14:paraId="3E0816F1" w14:textId="77777777" w:rsidR="001F497C" w:rsidRDefault="001F497C">
      <w:pPr>
        <w:rPr>
          <w:rFonts w:ascii="Calibri"/>
          <w:sz w:val="20"/>
        </w:rPr>
        <w:sectPr w:rsidR="001F497C" w:rsidSect="001F497C">
          <w:headerReference w:type="default" r:id="rId144"/>
          <w:footerReference w:type="default" r:id="rId145"/>
          <w:pgSz w:w="12240" w:h="15840"/>
          <w:pgMar w:top="1620" w:right="620" w:bottom="980" w:left="580" w:header="1460" w:footer="788" w:gutter="0"/>
          <w:cols w:space="720"/>
        </w:sectPr>
      </w:pPr>
    </w:p>
    <w:p w14:paraId="3E0816F2" w14:textId="77777777" w:rsidR="00653BED" w:rsidRDefault="008E2DCC">
      <w:pPr>
        <w:spacing w:before="100"/>
        <w:jc w:val="right"/>
        <w:rPr>
          <w:rFonts w:ascii="Arial Narrow"/>
          <w:b/>
          <w:sz w:val="20"/>
        </w:rPr>
      </w:pPr>
      <w:r>
        <w:rPr>
          <w:rFonts w:ascii="Arial Narrow"/>
          <w:b/>
          <w:sz w:val="20"/>
        </w:rPr>
        <w:t>Funds</w:t>
      </w:r>
      <w:r>
        <w:rPr>
          <w:rFonts w:ascii="Arial Narrow"/>
          <w:b/>
          <w:spacing w:val="-5"/>
          <w:sz w:val="20"/>
        </w:rPr>
        <w:t xml:space="preserve"> </w:t>
      </w:r>
      <w:r>
        <w:rPr>
          <w:rFonts w:ascii="Arial Narrow"/>
          <w:b/>
          <w:spacing w:val="-2"/>
          <w:sz w:val="20"/>
        </w:rPr>
        <w:t>Subject</w:t>
      </w:r>
    </w:p>
    <w:p w14:paraId="3E0816F3" w14:textId="77777777" w:rsidR="00653BED" w:rsidRDefault="008E2DCC">
      <w:pPr>
        <w:tabs>
          <w:tab w:val="left" w:pos="7833"/>
        </w:tabs>
        <w:jc w:val="right"/>
        <w:rPr>
          <w:rFonts w:ascii="Arial Narrow"/>
          <w:b/>
          <w:sz w:val="20"/>
        </w:rPr>
      </w:pPr>
      <w:r w:rsidRPr="002012CE">
        <w:rPr>
          <w:rFonts w:ascii="Arial Narrow"/>
          <w:b/>
          <w:bCs/>
          <w:sz w:val="20"/>
        </w:rPr>
        <w:t>Dollars</w:t>
      </w:r>
      <w:r w:rsidRPr="002012CE">
        <w:rPr>
          <w:rFonts w:ascii="Arial Narrow"/>
          <w:b/>
          <w:bCs/>
          <w:spacing w:val="-7"/>
          <w:sz w:val="20"/>
        </w:rPr>
        <w:t xml:space="preserve"> </w:t>
      </w:r>
      <w:r w:rsidRPr="002012CE">
        <w:rPr>
          <w:rFonts w:ascii="Arial Narrow"/>
          <w:b/>
          <w:bCs/>
          <w:sz w:val="20"/>
        </w:rPr>
        <w:t>in</w:t>
      </w:r>
      <w:r w:rsidRPr="002012CE">
        <w:rPr>
          <w:rFonts w:ascii="Arial Narrow"/>
          <w:b/>
          <w:bCs/>
          <w:spacing w:val="-6"/>
          <w:sz w:val="20"/>
        </w:rPr>
        <w:t xml:space="preserve"> </w:t>
      </w:r>
      <w:r w:rsidRPr="002012CE">
        <w:rPr>
          <w:rFonts w:ascii="Arial Narrow"/>
          <w:b/>
          <w:bCs/>
          <w:spacing w:val="-2"/>
          <w:sz w:val="20"/>
        </w:rPr>
        <w:t>Thousands</w:t>
      </w:r>
      <w:r>
        <w:rPr>
          <w:rFonts w:ascii="Arial Narrow"/>
          <w:sz w:val="20"/>
        </w:rPr>
        <w:tab/>
      </w:r>
      <w:r>
        <w:rPr>
          <w:rFonts w:ascii="Arial Narrow"/>
          <w:b/>
          <w:sz w:val="20"/>
        </w:rPr>
        <w:t xml:space="preserve">to </w:t>
      </w:r>
      <w:r>
        <w:rPr>
          <w:rFonts w:ascii="Arial Narrow"/>
          <w:b/>
          <w:spacing w:val="-2"/>
          <w:sz w:val="20"/>
        </w:rPr>
        <w:t>Outlook</w:t>
      </w:r>
    </w:p>
    <w:p w14:paraId="3E0816F4" w14:textId="77777777" w:rsidR="00653BED" w:rsidRDefault="008E2DCC">
      <w:pPr>
        <w:spacing w:before="208"/>
        <w:ind w:left="651"/>
        <w:rPr>
          <w:rFonts w:ascii="Calibri"/>
          <w:b/>
          <w:sz w:val="20"/>
        </w:rPr>
      </w:pPr>
      <w:r>
        <w:br w:type="column"/>
      </w:r>
      <w:r>
        <w:rPr>
          <w:rFonts w:ascii="Calibri"/>
          <w:b/>
          <w:spacing w:val="-8"/>
          <w:sz w:val="20"/>
        </w:rPr>
        <w:t>TOT-</w:t>
      </w:r>
      <w:r>
        <w:rPr>
          <w:rFonts w:ascii="Calibri"/>
          <w:b/>
          <w:spacing w:val="-10"/>
          <w:sz w:val="20"/>
        </w:rPr>
        <w:t>A</w:t>
      </w:r>
    </w:p>
    <w:p w14:paraId="3E0816F5"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53BED" w14:paraId="3E0816FA" w14:textId="77777777">
        <w:trPr>
          <w:trHeight w:val="429"/>
        </w:trPr>
        <w:tc>
          <w:tcPr>
            <w:tcW w:w="8100" w:type="dxa"/>
            <w:tcBorders>
              <w:top w:val="single" w:sz="4" w:space="0" w:color="000000"/>
            </w:tcBorders>
          </w:tcPr>
          <w:p w14:paraId="3E0816F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6F7"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6F8" w14:textId="77777777" w:rsidR="00653BED" w:rsidRDefault="00653BED">
            <w:pPr>
              <w:pStyle w:val="TableParagraph"/>
              <w:rPr>
                <w:rFonts w:ascii="Times New Roman"/>
                <w:sz w:val="20"/>
              </w:rPr>
            </w:pPr>
          </w:p>
        </w:tc>
        <w:tc>
          <w:tcPr>
            <w:tcW w:w="1188" w:type="dxa"/>
            <w:tcBorders>
              <w:top w:val="single" w:sz="4" w:space="0" w:color="000000"/>
            </w:tcBorders>
          </w:tcPr>
          <w:p w14:paraId="3E0816F9" w14:textId="77777777" w:rsidR="00653BED" w:rsidRDefault="008E2DCC">
            <w:pPr>
              <w:pStyle w:val="TableParagraph"/>
              <w:ind w:right="19"/>
              <w:jc w:val="right"/>
              <w:rPr>
                <w:b/>
              </w:rPr>
            </w:pPr>
            <w:r>
              <w:rPr>
                <w:b/>
                <w:spacing w:val="-10"/>
              </w:rPr>
              <w:t>0</w:t>
            </w:r>
          </w:p>
        </w:tc>
      </w:tr>
      <w:tr w:rsidR="00653BED" w14:paraId="3E0816FF" w14:textId="77777777">
        <w:trPr>
          <w:trHeight w:val="364"/>
        </w:trPr>
        <w:tc>
          <w:tcPr>
            <w:tcW w:w="8100" w:type="dxa"/>
          </w:tcPr>
          <w:p w14:paraId="3E0816FB"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6FC" w14:textId="77777777" w:rsidR="00653BED" w:rsidRDefault="008E2DCC">
            <w:pPr>
              <w:pStyle w:val="TableParagraph"/>
              <w:spacing w:before="55"/>
              <w:ind w:right="19"/>
              <w:jc w:val="right"/>
              <w:rPr>
                <w:b/>
              </w:rPr>
            </w:pPr>
            <w:r>
              <w:rPr>
                <w:b/>
                <w:spacing w:val="-10"/>
              </w:rPr>
              <w:t>0</w:t>
            </w:r>
          </w:p>
        </w:tc>
        <w:tc>
          <w:tcPr>
            <w:tcW w:w="324" w:type="dxa"/>
          </w:tcPr>
          <w:p w14:paraId="3E0816FD" w14:textId="77777777" w:rsidR="00653BED" w:rsidRDefault="00653BED">
            <w:pPr>
              <w:pStyle w:val="TableParagraph"/>
              <w:rPr>
                <w:rFonts w:ascii="Times New Roman"/>
                <w:sz w:val="20"/>
              </w:rPr>
            </w:pPr>
          </w:p>
        </w:tc>
        <w:tc>
          <w:tcPr>
            <w:tcW w:w="1188" w:type="dxa"/>
          </w:tcPr>
          <w:p w14:paraId="3E0816FE" w14:textId="77777777" w:rsidR="00653BED" w:rsidRDefault="008E2DCC">
            <w:pPr>
              <w:pStyle w:val="TableParagraph"/>
              <w:spacing w:before="55"/>
              <w:ind w:right="19"/>
              <w:jc w:val="right"/>
              <w:rPr>
                <w:b/>
              </w:rPr>
            </w:pPr>
            <w:r>
              <w:rPr>
                <w:b/>
                <w:spacing w:val="-10"/>
              </w:rPr>
              <w:t>0</w:t>
            </w:r>
          </w:p>
        </w:tc>
      </w:tr>
      <w:tr w:rsidR="00653BED" w14:paraId="3E081707" w14:textId="77777777">
        <w:trPr>
          <w:trHeight w:val="638"/>
        </w:trPr>
        <w:tc>
          <w:tcPr>
            <w:tcW w:w="8100" w:type="dxa"/>
          </w:tcPr>
          <w:p w14:paraId="3E081700"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701" w14:textId="77777777" w:rsidR="00653BED" w:rsidRDefault="008E2DCC">
            <w:pPr>
              <w:pStyle w:val="TableParagraph"/>
              <w:spacing w:before="50"/>
              <w:ind w:left="315"/>
            </w:pPr>
            <w:r>
              <w:t>1.</w:t>
            </w:r>
            <w:r>
              <w:rPr>
                <w:spacing w:val="67"/>
                <w:w w:val="150"/>
              </w:rPr>
              <w:t xml:space="preserve"> </w:t>
            </w:r>
            <w:r>
              <w:t>Dogwood</w:t>
            </w:r>
            <w:r>
              <w:rPr>
                <w:spacing w:val="-3"/>
              </w:rPr>
              <w:t xml:space="preserve"> </w:t>
            </w:r>
            <w:r>
              <w:rPr>
                <w:spacing w:val="-4"/>
              </w:rPr>
              <w:t>Unit</w:t>
            </w:r>
          </w:p>
        </w:tc>
        <w:tc>
          <w:tcPr>
            <w:tcW w:w="1188" w:type="dxa"/>
          </w:tcPr>
          <w:p w14:paraId="3E081702" w14:textId="77777777" w:rsidR="00653BED" w:rsidRDefault="00653BED">
            <w:pPr>
              <w:pStyle w:val="TableParagraph"/>
              <w:spacing w:before="89"/>
              <w:rPr>
                <w:rFonts w:ascii="Calibri"/>
                <w:b/>
              </w:rPr>
            </w:pPr>
          </w:p>
          <w:p w14:paraId="3E081703" w14:textId="77777777" w:rsidR="00653BED" w:rsidRDefault="008E2DCC">
            <w:pPr>
              <w:pStyle w:val="TableParagraph"/>
              <w:ind w:right="17"/>
              <w:jc w:val="right"/>
            </w:pPr>
            <w:r>
              <w:rPr>
                <w:color w:val="FF0000"/>
                <w:spacing w:val="-2"/>
              </w:rPr>
              <w:t>(1,860)</w:t>
            </w:r>
          </w:p>
        </w:tc>
        <w:tc>
          <w:tcPr>
            <w:tcW w:w="324" w:type="dxa"/>
          </w:tcPr>
          <w:p w14:paraId="3E081704" w14:textId="77777777" w:rsidR="00653BED" w:rsidRDefault="00653BED">
            <w:pPr>
              <w:pStyle w:val="TableParagraph"/>
              <w:rPr>
                <w:rFonts w:ascii="Times New Roman"/>
                <w:sz w:val="20"/>
              </w:rPr>
            </w:pPr>
          </w:p>
        </w:tc>
        <w:tc>
          <w:tcPr>
            <w:tcW w:w="1188" w:type="dxa"/>
          </w:tcPr>
          <w:p w14:paraId="3E081705" w14:textId="77777777" w:rsidR="00653BED" w:rsidRDefault="00653BED">
            <w:pPr>
              <w:pStyle w:val="TableParagraph"/>
              <w:spacing w:before="89"/>
              <w:rPr>
                <w:rFonts w:ascii="Calibri"/>
                <w:b/>
              </w:rPr>
            </w:pPr>
          </w:p>
          <w:p w14:paraId="3E081706" w14:textId="77777777" w:rsidR="00653BED" w:rsidRDefault="008E2DCC">
            <w:pPr>
              <w:pStyle w:val="TableParagraph"/>
              <w:ind w:right="17"/>
              <w:jc w:val="right"/>
            </w:pPr>
            <w:r>
              <w:rPr>
                <w:color w:val="FF0000"/>
                <w:spacing w:val="-2"/>
              </w:rPr>
              <w:t>(1,860)</w:t>
            </w:r>
          </w:p>
        </w:tc>
      </w:tr>
      <w:tr w:rsidR="00653BED" w14:paraId="3E08170C" w14:textId="77777777">
        <w:trPr>
          <w:trHeight w:val="306"/>
        </w:trPr>
        <w:tc>
          <w:tcPr>
            <w:tcW w:w="8100" w:type="dxa"/>
          </w:tcPr>
          <w:p w14:paraId="3E081708"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Equipment</w:t>
            </w:r>
          </w:p>
        </w:tc>
        <w:tc>
          <w:tcPr>
            <w:tcW w:w="1188" w:type="dxa"/>
          </w:tcPr>
          <w:p w14:paraId="3E081709" w14:textId="77777777" w:rsidR="00653BED" w:rsidRDefault="008E2DCC">
            <w:pPr>
              <w:pStyle w:val="TableParagraph"/>
              <w:spacing w:before="27"/>
              <w:ind w:right="17"/>
              <w:jc w:val="right"/>
            </w:pPr>
            <w:r>
              <w:rPr>
                <w:color w:val="FF0000"/>
                <w:spacing w:val="-2"/>
              </w:rPr>
              <w:t>(228)</w:t>
            </w:r>
          </w:p>
        </w:tc>
        <w:tc>
          <w:tcPr>
            <w:tcW w:w="324" w:type="dxa"/>
          </w:tcPr>
          <w:p w14:paraId="3E08170A" w14:textId="77777777" w:rsidR="00653BED" w:rsidRDefault="00653BED">
            <w:pPr>
              <w:pStyle w:val="TableParagraph"/>
              <w:rPr>
                <w:rFonts w:ascii="Times New Roman"/>
                <w:sz w:val="20"/>
              </w:rPr>
            </w:pPr>
          </w:p>
        </w:tc>
        <w:tc>
          <w:tcPr>
            <w:tcW w:w="1188" w:type="dxa"/>
          </w:tcPr>
          <w:p w14:paraId="3E08170B" w14:textId="77777777" w:rsidR="00653BED" w:rsidRDefault="008E2DCC">
            <w:pPr>
              <w:pStyle w:val="TableParagraph"/>
              <w:spacing w:before="27"/>
              <w:ind w:right="17"/>
              <w:jc w:val="right"/>
            </w:pPr>
            <w:r>
              <w:rPr>
                <w:color w:val="FF0000"/>
                <w:spacing w:val="-2"/>
              </w:rPr>
              <w:t>(228)</w:t>
            </w:r>
          </w:p>
        </w:tc>
      </w:tr>
      <w:tr w:rsidR="00653BED" w14:paraId="3E081711" w14:textId="77777777">
        <w:trPr>
          <w:trHeight w:val="306"/>
        </w:trPr>
        <w:tc>
          <w:tcPr>
            <w:tcW w:w="8100" w:type="dxa"/>
          </w:tcPr>
          <w:p w14:paraId="3E08170D" w14:textId="77777777" w:rsidR="00653BED" w:rsidRDefault="008E2DCC">
            <w:pPr>
              <w:pStyle w:val="TableParagraph"/>
              <w:spacing w:before="27"/>
              <w:ind w:left="315"/>
            </w:pPr>
            <w:r>
              <w:t>3.</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170E" w14:textId="77777777" w:rsidR="00653BED" w:rsidRDefault="008E2DCC">
            <w:pPr>
              <w:pStyle w:val="TableParagraph"/>
              <w:spacing w:before="27"/>
              <w:ind w:right="17"/>
              <w:jc w:val="right"/>
            </w:pPr>
            <w:r>
              <w:rPr>
                <w:color w:val="FF0000"/>
                <w:spacing w:val="-2"/>
              </w:rPr>
              <w:t>(384)</w:t>
            </w:r>
          </w:p>
        </w:tc>
        <w:tc>
          <w:tcPr>
            <w:tcW w:w="324" w:type="dxa"/>
          </w:tcPr>
          <w:p w14:paraId="3E08170F" w14:textId="77777777" w:rsidR="00653BED" w:rsidRDefault="00653BED">
            <w:pPr>
              <w:pStyle w:val="TableParagraph"/>
              <w:rPr>
                <w:rFonts w:ascii="Times New Roman"/>
                <w:sz w:val="20"/>
              </w:rPr>
            </w:pPr>
          </w:p>
        </w:tc>
        <w:tc>
          <w:tcPr>
            <w:tcW w:w="1188" w:type="dxa"/>
          </w:tcPr>
          <w:p w14:paraId="3E081710" w14:textId="77777777" w:rsidR="00653BED" w:rsidRDefault="008E2DCC">
            <w:pPr>
              <w:pStyle w:val="TableParagraph"/>
              <w:spacing w:before="27"/>
              <w:ind w:right="17"/>
              <w:jc w:val="right"/>
            </w:pPr>
            <w:r>
              <w:rPr>
                <w:color w:val="FF0000"/>
                <w:spacing w:val="-2"/>
              </w:rPr>
              <w:t>(384)</w:t>
            </w:r>
          </w:p>
        </w:tc>
      </w:tr>
      <w:tr w:rsidR="00653BED" w14:paraId="3E081716" w14:textId="77777777">
        <w:trPr>
          <w:trHeight w:val="306"/>
        </w:trPr>
        <w:tc>
          <w:tcPr>
            <w:tcW w:w="8100" w:type="dxa"/>
          </w:tcPr>
          <w:p w14:paraId="3E081712"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rPr>
                <w:spacing w:val="-5"/>
              </w:rPr>
              <w:t>IT</w:t>
            </w:r>
          </w:p>
        </w:tc>
        <w:tc>
          <w:tcPr>
            <w:tcW w:w="1188" w:type="dxa"/>
          </w:tcPr>
          <w:p w14:paraId="3E081713" w14:textId="77777777" w:rsidR="00653BED" w:rsidRDefault="008E2DCC">
            <w:pPr>
              <w:pStyle w:val="TableParagraph"/>
              <w:spacing w:before="27"/>
              <w:ind w:right="17"/>
              <w:jc w:val="right"/>
            </w:pPr>
            <w:r>
              <w:rPr>
                <w:color w:val="FF0000"/>
                <w:spacing w:val="-4"/>
              </w:rPr>
              <w:t>(32)</w:t>
            </w:r>
          </w:p>
        </w:tc>
        <w:tc>
          <w:tcPr>
            <w:tcW w:w="324" w:type="dxa"/>
          </w:tcPr>
          <w:p w14:paraId="3E081714" w14:textId="77777777" w:rsidR="00653BED" w:rsidRDefault="00653BED">
            <w:pPr>
              <w:pStyle w:val="TableParagraph"/>
              <w:rPr>
                <w:rFonts w:ascii="Times New Roman"/>
                <w:sz w:val="20"/>
              </w:rPr>
            </w:pPr>
          </w:p>
        </w:tc>
        <w:tc>
          <w:tcPr>
            <w:tcW w:w="1188" w:type="dxa"/>
          </w:tcPr>
          <w:p w14:paraId="3E081715" w14:textId="77777777" w:rsidR="00653BED" w:rsidRDefault="008E2DCC">
            <w:pPr>
              <w:pStyle w:val="TableParagraph"/>
              <w:spacing w:before="27"/>
              <w:ind w:right="17"/>
              <w:jc w:val="right"/>
            </w:pPr>
            <w:r>
              <w:rPr>
                <w:color w:val="FF0000"/>
                <w:spacing w:val="-4"/>
              </w:rPr>
              <w:t>(32)</w:t>
            </w:r>
          </w:p>
        </w:tc>
      </w:tr>
      <w:tr w:rsidR="00653BED" w14:paraId="3E08171B" w14:textId="77777777">
        <w:trPr>
          <w:trHeight w:val="306"/>
        </w:trPr>
        <w:tc>
          <w:tcPr>
            <w:tcW w:w="8100" w:type="dxa"/>
          </w:tcPr>
          <w:p w14:paraId="3E081717"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718" w14:textId="77777777" w:rsidR="00653BED" w:rsidRDefault="008E2DCC">
            <w:pPr>
              <w:pStyle w:val="TableParagraph"/>
              <w:spacing w:before="27"/>
              <w:ind w:right="17"/>
              <w:jc w:val="right"/>
            </w:pPr>
            <w:r>
              <w:rPr>
                <w:color w:val="FF0000"/>
                <w:spacing w:val="-2"/>
              </w:rPr>
              <w:t>(1,172)</w:t>
            </w:r>
          </w:p>
        </w:tc>
        <w:tc>
          <w:tcPr>
            <w:tcW w:w="324" w:type="dxa"/>
          </w:tcPr>
          <w:p w14:paraId="3E081719" w14:textId="77777777" w:rsidR="00653BED" w:rsidRDefault="00653BED">
            <w:pPr>
              <w:pStyle w:val="TableParagraph"/>
              <w:rPr>
                <w:rFonts w:ascii="Times New Roman"/>
                <w:sz w:val="20"/>
              </w:rPr>
            </w:pPr>
          </w:p>
        </w:tc>
        <w:tc>
          <w:tcPr>
            <w:tcW w:w="1188" w:type="dxa"/>
          </w:tcPr>
          <w:p w14:paraId="3E08171A" w14:textId="77777777" w:rsidR="00653BED" w:rsidRDefault="008E2DCC">
            <w:pPr>
              <w:pStyle w:val="TableParagraph"/>
              <w:spacing w:before="27"/>
              <w:ind w:right="17"/>
              <w:jc w:val="right"/>
            </w:pPr>
            <w:r>
              <w:rPr>
                <w:color w:val="FF0000"/>
                <w:spacing w:val="-2"/>
              </w:rPr>
              <w:t>(1,172)</w:t>
            </w:r>
          </w:p>
        </w:tc>
      </w:tr>
      <w:tr w:rsidR="00653BED" w14:paraId="3E081720" w14:textId="77777777">
        <w:trPr>
          <w:trHeight w:val="309"/>
        </w:trPr>
        <w:tc>
          <w:tcPr>
            <w:tcW w:w="8100" w:type="dxa"/>
          </w:tcPr>
          <w:p w14:paraId="3E08171C" w14:textId="77777777" w:rsidR="00653BED" w:rsidRDefault="008E2DCC">
            <w:pPr>
              <w:pStyle w:val="TableParagraph"/>
              <w:spacing w:before="27"/>
              <w:ind w:left="315"/>
            </w:pPr>
            <w:r>
              <w:t>6.</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Borders>
              <w:bottom w:val="single" w:sz="4" w:space="0" w:color="000000"/>
            </w:tcBorders>
          </w:tcPr>
          <w:p w14:paraId="3E08171D" w14:textId="77777777" w:rsidR="00653BED" w:rsidRDefault="008E2DCC">
            <w:pPr>
              <w:pStyle w:val="TableParagraph"/>
              <w:spacing w:before="27"/>
              <w:ind w:right="17"/>
              <w:jc w:val="right"/>
            </w:pPr>
            <w:r>
              <w:rPr>
                <w:color w:val="FF0000"/>
                <w:spacing w:val="-4"/>
              </w:rPr>
              <w:t>(44)</w:t>
            </w:r>
          </w:p>
        </w:tc>
        <w:tc>
          <w:tcPr>
            <w:tcW w:w="324" w:type="dxa"/>
          </w:tcPr>
          <w:p w14:paraId="3E08171E" w14:textId="77777777" w:rsidR="00653BED" w:rsidRDefault="00653BED">
            <w:pPr>
              <w:pStyle w:val="TableParagraph"/>
              <w:rPr>
                <w:rFonts w:ascii="Times New Roman"/>
                <w:sz w:val="20"/>
              </w:rPr>
            </w:pPr>
          </w:p>
        </w:tc>
        <w:tc>
          <w:tcPr>
            <w:tcW w:w="1188" w:type="dxa"/>
            <w:tcBorders>
              <w:bottom w:val="single" w:sz="4" w:space="0" w:color="000000"/>
            </w:tcBorders>
          </w:tcPr>
          <w:p w14:paraId="3E08171F" w14:textId="77777777" w:rsidR="00653BED" w:rsidRDefault="008E2DCC">
            <w:pPr>
              <w:pStyle w:val="TableParagraph"/>
              <w:spacing w:before="27"/>
              <w:ind w:right="17"/>
              <w:jc w:val="right"/>
            </w:pPr>
            <w:r>
              <w:rPr>
                <w:color w:val="FF0000"/>
                <w:spacing w:val="-4"/>
              </w:rPr>
              <w:t>(44)</w:t>
            </w:r>
          </w:p>
        </w:tc>
      </w:tr>
      <w:tr w:rsidR="00653BED" w14:paraId="3E081725" w14:textId="77777777">
        <w:trPr>
          <w:trHeight w:val="323"/>
        </w:trPr>
        <w:tc>
          <w:tcPr>
            <w:tcW w:w="8100" w:type="dxa"/>
          </w:tcPr>
          <w:p w14:paraId="3E081721"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722" w14:textId="77777777" w:rsidR="00653BED" w:rsidRDefault="008E2DCC">
            <w:pPr>
              <w:pStyle w:val="TableParagraph"/>
              <w:spacing w:before="14"/>
              <w:ind w:right="17"/>
              <w:jc w:val="right"/>
              <w:rPr>
                <w:b/>
              </w:rPr>
            </w:pPr>
            <w:r>
              <w:rPr>
                <w:b/>
                <w:color w:val="FF0000"/>
                <w:spacing w:val="-2"/>
              </w:rPr>
              <w:t>(3,720)</w:t>
            </w:r>
          </w:p>
        </w:tc>
        <w:tc>
          <w:tcPr>
            <w:tcW w:w="324" w:type="dxa"/>
          </w:tcPr>
          <w:p w14:paraId="3E081723" w14:textId="77777777" w:rsidR="00653BED" w:rsidRDefault="00653BED">
            <w:pPr>
              <w:pStyle w:val="TableParagraph"/>
              <w:rPr>
                <w:rFonts w:ascii="Times New Roman"/>
                <w:sz w:val="20"/>
              </w:rPr>
            </w:pPr>
          </w:p>
        </w:tc>
        <w:tc>
          <w:tcPr>
            <w:tcW w:w="1188" w:type="dxa"/>
            <w:tcBorders>
              <w:top w:val="single" w:sz="4" w:space="0" w:color="000000"/>
            </w:tcBorders>
          </w:tcPr>
          <w:p w14:paraId="3E081724" w14:textId="77777777" w:rsidR="00653BED" w:rsidRDefault="008E2DCC">
            <w:pPr>
              <w:pStyle w:val="TableParagraph"/>
              <w:spacing w:before="14"/>
              <w:ind w:right="17"/>
              <w:jc w:val="right"/>
              <w:rPr>
                <w:b/>
              </w:rPr>
            </w:pPr>
            <w:r>
              <w:rPr>
                <w:b/>
                <w:color w:val="FF0000"/>
                <w:spacing w:val="-2"/>
              </w:rPr>
              <w:t>(3,720)</w:t>
            </w:r>
          </w:p>
        </w:tc>
      </w:tr>
      <w:tr w:rsidR="00653BED" w14:paraId="3E08172A" w14:textId="77777777">
        <w:trPr>
          <w:trHeight w:val="364"/>
        </w:trPr>
        <w:tc>
          <w:tcPr>
            <w:tcW w:w="8100" w:type="dxa"/>
          </w:tcPr>
          <w:p w14:paraId="3E081726"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727" w14:textId="77777777" w:rsidR="00653BED" w:rsidRDefault="008E2DCC">
            <w:pPr>
              <w:pStyle w:val="TableParagraph"/>
              <w:spacing w:before="55"/>
              <w:ind w:right="17"/>
              <w:jc w:val="right"/>
              <w:rPr>
                <w:b/>
              </w:rPr>
            </w:pPr>
            <w:r>
              <w:rPr>
                <w:b/>
                <w:color w:val="FF0000"/>
                <w:spacing w:val="-2"/>
              </w:rPr>
              <w:t>(3,720)</w:t>
            </w:r>
          </w:p>
        </w:tc>
        <w:tc>
          <w:tcPr>
            <w:tcW w:w="324" w:type="dxa"/>
          </w:tcPr>
          <w:p w14:paraId="3E081728" w14:textId="77777777" w:rsidR="00653BED" w:rsidRDefault="00653BED">
            <w:pPr>
              <w:pStyle w:val="TableParagraph"/>
              <w:rPr>
                <w:rFonts w:ascii="Times New Roman"/>
                <w:sz w:val="20"/>
              </w:rPr>
            </w:pPr>
          </w:p>
        </w:tc>
        <w:tc>
          <w:tcPr>
            <w:tcW w:w="1188" w:type="dxa"/>
          </w:tcPr>
          <w:p w14:paraId="3E081729" w14:textId="77777777" w:rsidR="00653BED" w:rsidRDefault="008E2DCC">
            <w:pPr>
              <w:pStyle w:val="TableParagraph"/>
              <w:spacing w:before="55"/>
              <w:ind w:right="17"/>
              <w:jc w:val="right"/>
              <w:rPr>
                <w:b/>
              </w:rPr>
            </w:pPr>
            <w:r>
              <w:rPr>
                <w:b/>
                <w:color w:val="FF0000"/>
                <w:spacing w:val="-2"/>
              </w:rPr>
              <w:t>(3,720)</w:t>
            </w:r>
          </w:p>
        </w:tc>
      </w:tr>
      <w:tr w:rsidR="00653BED" w14:paraId="3E08172F" w14:textId="77777777">
        <w:trPr>
          <w:trHeight w:val="422"/>
        </w:trPr>
        <w:tc>
          <w:tcPr>
            <w:tcW w:w="8100" w:type="dxa"/>
          </w:tcPr>
          <w:p w14:paraId="3E08172B"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72C" w14:textId="77777777" w:rsidR="00653BED" w:rsidRDefault="008E2DCC">
            <w:pPr>
              <w:pStyle w:val="TableParagraph"/>
              <w:spacing w:before="55"/>
              <w:ind w:right="17"/>
              <w:jc w:val="right"/>
              <w:rPr>
                <w:b/>
              </w:rPr>
            </w:pPr>
            <w:r>
              <w:rPr>
                <w:b/>
                <w:color w:val="FF0000"/>
                <w:spacing w:val="-2"/>
              </w:rPr>
              <w:t>(3,720)</w:t>
            </w:r>
          </w:p>
        </w:tc>
        <w:tc>
          <w:tcPr>
            <w:tcW w:w="324" w:type="dxa"/>
          </w:tcPr>
          <w:p w14:paraId="3E08172D" w14:textId="77777777" w:rsidR="00653BED" w:rsidRDefault="00653BED">
            <w:pPr>
              <w:pStyle w:val="TableParagraph"/>
              <w:rPr>
                <w:rFonts w:ascii="Times New Roman"/>
                <w:sz w:val="20"/>
              </w:rPr>
            </w:pPr>
          </w:p>
        </w:tc>
        <w:tc>
          <w:tcPr>
            <w:tcW w:w="1188" w:type="dxa"/>
          </w:tcPr>
          <w:p w14:paraId="3E08172E" w14:textId="77777777" w:rsidR="00653BED" w:rsidRDefault="008E2DCC">
            <w:pPr>
              <w:pStyle w:val="TableParagraph"/>
              <w:spacing w:before="55"/>
              <w:ind w:right="17"/>
              <w:jc w:val="right"/>
              <w:rPr>
                <w:b/>
              </w:rPr>
            </w:pPr>
            <w:r>
              <w:rPr>
                <w:b/>
                <w:color w:val="FF0000"/>
                <w:spacing w:val="-2"/>
              </w:rPr>
              <w:t>(3,720)</w:t>
            </w:r>
          </w:p>
        </w:tc>
      </w:tr>
      <w:tr w:rsidR="00653BED" w14:paraId="3E081734" w14:textId="77777777">
        <w:trPr>
          <w:trHeight w:val="366"/>
        </w:trPr>
        <w:tc>
          <w:tcPr>
            <w:tcW w:w="8100" w:type="dxa"/>
          </w:tcPr>
          <w:p w14:paraId="3E081730"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731" w14:textId="77777777" w:rsidR="00653BED" w:rsidRDefault="00653BED">
            <w:pPr>
              <w:pStyle w:val="TableParagraph"/>
              <w:rPr>
                <w:rFonts w:ascii="Times New Roman"/>
                <w:sz w:val="20"/>
              </w:rPr>
            </w:pPr>
          </w:p>
        </w:tc>
        <w:tc>
          <w:tcPr>
            <w:tcW w:w="324" w:type="dxa"/>
          </w:tcPr>
          <w:p w14:paraId="3E081732" w14:textId="77777777" w:rsidR="00653BED" w:rsidRDefault="00653BED">
            <w:pPr>
              <w:pStyle w:val="TableParagraph"/>
              <w:rPr>
                <w:rFonts w:ascii="Times New Roman"/>
                <w:sz w:val="20"/>
              </w:rPr>
            </w:pPr>
          </w:p>
        </w:tc>
        <w:tc>
          <w:tcPr>
            <w:tcW w:w="1188" w:type="dxa"/>
          </w:tcPr>
          <w:p w14:paraId="3E081733" w14:textId="77777777" w:rsidR="00653BED" w:rsidRDefault="00653BED">
            <w:pPr>
              <w:pStyle w:val="TableParagraph"/>
              <w:rPr>
                <w:rFonts w:ascii="Times New Roman"/>
                <w:sz w:val="20"/>
              </w:rPr>
            </w:pPr>
          </w:p>
        </w:tc>
      </w:tr>
    </w:tbl>
    <w:p w14:paraId="3E081735" w14:textId="77777777" w:rsidR="00653BED" w:rsidRDefault="008E2DCC" w:rsidP="002012CE">
      <w:pPr>
        <w:pStyle w:val="Heading4"/>
        <w:numPr>
          <w:ilvl w:val="0"/>
          <w:numId w:val="21"/>
        </w:numPr>
        <w:tabs>
          <w:tab w:val="left" w:pos="753"/>
        </w:tabs>
        <w:spacing w:before="0" w:after="120" w:line="240" w:lineRule="auto"/>
        <w:ind w:left="753" w:hanging="298"/>
      </w:pPr>
      <w:r>
        <w:t xml:space="preserve">Dogwood </w:t>
      </w:r>
      <w:r>
        <w:rPr>
          <w:spacing w:val="-4"/>
        </w:rPr>
        <w:t>Unit</w:t>
      </w:r>
    </w:p>
    <w:p w14:paraId="3E081736" w14:textId="77777777" w:rsidR="00653BED" w:rsidRDefault="008E2DCC" w:rsidP="002012CE">
      <w:pPr>
        <w:pStyle w:val="BodyText"/>
        <w:spacing w:after="120" w:line="240" w:lineRule="auto"/>
        <w:ind w:left="754"/>
      </w:pPr>
      <w:r>
        <w:t>Savings</w:t>
      </w:r>
      <w:r>
        <w:rPr>
          <w:spacing w:val="-3"/>
        </w:rPr>
        <w:t xml:space="preserve"> </w:t>
      </w:r>
      <w:r>
        <w:t>reflect</w:t>
      </w:r>
      <w:r>
        <w:rPr>
          <w:spacing w:val="-2"/>
        </w:rPr>
        <w:t xml:space="preserve"> </w:t>
      </w:r>
      <w:r>
        <w:t>operating</w:t>
      </w:r>
      <w:r>
        <w:rPr>
          <w:spacing w:val="-2"/>
        </w:rPr>
        <w:t xml:space="preserve"> </w:t>
      </w:r>
      <w:r>
        <w:t>costs</w:t>
      </w:r>
      <w:r>
        <w:rPr>
          <w:spacing w:val="-3"/>
        </w:rPr>
        <w:t xml:space="preserve"> </w:t>
      </w:r>
      <w:r>
        <w:t>for</w:t>
      </w:r>
      <w:r>
        <w:rPr>
          <w:spacing w:val="-2"/>
        </w:rPr>
        <w:t xml:space="preserve"> </w:t>
      </w:r>
      <w:r>
        <w:t>the</w:t>
      </w:r>
      <w:r>
        <w:rPr>
          <w:spacing w:val="-2"/>
        </w:rPr>
        <w:t xml:space="preserve"> </w:t>
      </w:r>
      <w:r>
        <w:t>Dogwood</w:t>
      </w:r>
      <w:r>
        <w:rPr>
          <w:spacing w:val="-2"/>
        </w:rPr>
        <w:t xml:space="preserve"> </w:t>
      </w:r>
      <w:r>
        <w:t>unit</w:t>
      </w:r>
      <w:r>
        <w:rPr>
          <w:spacing w:val="-2"/>
        </w:rPr>
        <w:t xml:space="preserve"> </w:t>
      </w:r>
      <w:r>
        <w:t>which</w:t>
      </w:r>
      <w:r>
        <w:rPr>
          <w:spacing w:val="-2"/>
        </w:rPr>
        <w:t xml:space="preserve"> </w:t>
      </w:r>
      <w:r>
        <w:t>is</w:t>
      </w:r>
      <w:r>
        <w:rPr>
          <w:spacing w:val="-3"/>
        </w:rPr>
        <w:t xml:space="preserve"> </w:t>
      </w:r>
      <w:r>
        <w:t>closed.</w:t>
      </w:r>
      <w:r>
        <w:rPr>
          <w:spacing w:val="-2"/>
        </w:rPr>
        <w:t xml:space="preserve"> </w:t>
      </w:r>
      <w:r>
        <w:t>Patients</w:t>
      </w:r>
      <w:r>
        <w:rPr>
          <w:spacing w:val="-3"/>
        </w:rPr>
        <w:t xml:space="preserve"> </w:t>
      </w:r>
      <w:r>
        <w:t>are</w:t>
      </w:r>
      <w:r>
        <w:rPr>
          <w:spacing w:val="-2"/>
        </w:rPr>
        <w:t xml:space="preserve"> </w:t>
      </w:r>
      <w:r>
        <w:t>transferred</w:t>
      </w:r>
      <w:r>
        <w:rPr>
          <w:spacing w:val="-2"/>
        </w:rPr>
        <w:t xml:space="preserve"> </w:t>
      </w:r>
      <w:r>
        <w:t>to</w:t>
      </w:r>
      <w:r>
        <w:rPr>
          <w:spacing w:val="-2"/>
        </w:rPr>
        <w:t xml:space="preserve"> </w:t>
      </w:r>
      <w:r>
        <w:t>other</w:t>
      </w:r>
      <w:r>
        <w:rPr>
          <w:spacing w:val="-2"/>
        </w:rPr>
        <w:t xml:space="preserve"> </w:t>
      </w:r>
      <w:r>
        <w:t>units</w:t>
      </w:r>
      <w:r>
        <w:rPr>
          <w:spacing w:val="-3"/>
        </w:rPr>
        <w:t xml:space="preserve"> </w:t>
      </w:r>
      <w:r>
        <w:t>at</w:t>
      </w:r>
      <w:r>
        <w:rPr>
          <w:spacing w:val="-2"/>
        </w:rPr>
        <w:t xml:space="preserve"> </w:t>
      </w:r>
      <w:r>
        <w:t>the Special Commitment Center.</w:t>
      </w:r>
    </w:p>
    <w:p w14:paraId="3E081737" w14:textId="77777777" w:rsidR="00653BED" w:rsidRDefault="008E2DCC" w:rsidP="002012CE">
      <w:pPr>
        <w:pStyle w:val="Heading4"/>
        <w:numPr>
          <w:ilvl w:val="0"/>
          <w:numId w:val="21"/>
        </w:numPr>
        <w:tabs>
          <w:tab w:val="left" w:pos="753"/>
        </w:tabs>
        <w:spacing w:before="0" w:after="120" w:line="240" w:lineRule="auto"/>
        <w:ind w:left="753" w:hanging="298"/>
      </w:pPr>
      <w:r>
        <w:t>Govt.</w:t>
      </w:r>
      <w:r>
        <w:rPr>
          <w:spacing w:val="-4"/>
        </w:rPr>
        <w:t xml:space="preserve"> </w:t>
      </w:r>
      <w:r>
        <w:t>Efficiency</w:t>
      </w:r>
      <w:r>
        <w:rPr>
          <w:spacing w:val="-4"/>
        </w:rPr>
        <w:t xml:space="preserve"> </w:t>
      </w:r>
      <w:r>
        <w:t>-</w:t>
      </w:r>
      <w:r>
        <w:rPr>
          <w:spacing w:val="-3"/>
        </w:rPr>
        <w:t xml:space="preserve"> </w:t>
      </w:r>
      <w:r>
        <w:rPr>
          <w:spacing w:val="-2"/>
        </w:rPr>
        <w:t>Equipment</w:t>
      </w:r>
    </w:p>
    <w:p w14:paraId="3E081738" w14:textId="77777777" w:rsidR="00653BED" w:rsidRDefault="008E2DCC" w:rsidP="002012CE">
      <w:pPr>
        <w:pStyle w:val="BodyText"/>
        <w:spacing w:after="120" w:line="240" w:lineRule="auto"/>
        <w:ind w:left="754"/>
      </w:pPr>
      <w:r>
        <w:t>This</w:t>
      </w:r>
      <w:r>
        <w:rPr>
          <w:spacing w:val="-4"/>
        </w:rPr>
        <w:t xml:space="preserve"> </w:t>
      </w:r>
      <w:r>
        <w:t>represents</w:t>
      </w:r>
      <w:r>
        <w:rPr>
          <w:spacing w:val="-3"/>
        </w:rPr>
        <w:t xml:space="preserve"> </w:t>
      </w:r>
      <w:r>
        <w:t>a</w:t>
      </w:r>
      <w:r>
        <w:rPr>
          <w:spacing w:val="-3"/>
        </w:rPr>
        <w:t xml:space="preserve"> </w:t>
      </w:r>
      <w:r>
        <w:t>reduction</w:t>
      </w:r>
      <w:r>
        <w:rPr>
          <w:spacing w:val="-2"/>
        </w:rPr>
        <w:t xml:space="preserve"> </w:t>
      </w:r>
      <w:r>
        <w:t>in</w:t>
      </w:r>
      <w:r>
        <w:rPr>
          <w:spacing w:val="-2"/>
        </w:rPr>
        <w:t xml:space="preserve"> equipment.</w:t>
      </w:r>
    </w:p>
    <w:p w14:paraId="3E081739" w14:textId="77777777" w:rsidR="00653BED" w:rsidRDefault="008E2DCC" w:rsidP="002012CE">
      <w:pPr>
        <w:pStyle w:val="Heading4"/>
        <w:numPr>
          <w:ilvl w:val="0"/>
          <w:numId w:val="21"/>
        </w:numPr>
        <w:tabs>
          <w:tab w:val="left" w:pos="753"/>
        </w:tabs>
        <w:spacing w:before="0" w:after="120" w:line="240" w:lineRule="auto"/>
        <w:ind w:left="753" w:hanging="298"/>
      </w:pPr>
      <w:r>
        <w:t>Govt.</w:t>
      </w:r>
      <w:r>
        <w:rPr>
          <w:spacing w:val="-6"/>
        </w:rPr>
        <w:t xml:space="preserve"> </w:t>
      </w:r>
      <w:r>
        <w:t>Efficiency</w:t>
      </w:r>
      <w:r>
        <w:rPr>
          <w:spacing w:val="-4"/>
        </w:rPr>
        <w:t xml:space="preserve"> </w:t>
      </w:r>
      <w:r>
        <w:t>-</w:t>
      </w:r>
      <w:r>
        <w:rPr>
          <w:spacing w:val="-2"/>
        </w:rPr>
        <w:t xml:space="preserve"> </w:t>
      </w:r>
      <w:r>
        <w:t>Goods</w:t>
      </w:r>
      <w:r>
        <w:rPr>
          <w:spacing w:val="-4"/>
        </w:rPr>
        <w:t xml:space="preserve"> </w:t>
      </w:r>
      <w:r>
        <w:t>&amp;</w:t>
      </w:r>
      <w:r>
        <w:rPr>
          <w:spacing w:val="-2"/>
        </w:rPr>
        <w:t xml:space="preserve"> Services</w:t>
      </w:r>
    </w:p>
    <w:p w14:paraId="3E08173A" w14:textId="77777777" w:rsidR="00653BED" w:rsidRDefault="008E2DCC" w:rsidP="002012CE">
      <w:pPr>
        <w:pStyle w:val="BodyText"/>
        <w:spacing w:after="120" w:line="240" w:lineRule="auto"/>
        <w:ind w:left="754"/>
      </w:pPr>
      <w:r>
        <w:t>This</w:t>
      </w:r>
      <w:r>
        <w:rPr>
          <w:spacing w:val="-4"/>
        </w:rPr>
        <w:t xml:space="preserve"> </w:t>
      </w:r>
      <w:r>
        <w:t>represents</w:t>
      </w:r>
      <w:r>
        <w:rPr>
          <w:spacing w:val="-3"/>
        </w:rPr>
        <w:t xml:space="preserve"> </w:t>
      </w:r>
      <w:r>
        <w:t>a</w:t>
      </w:r>
      <w:r>
        <w:rPr>
          <w:spacing w:val="-2"/>
        </w:rPr>
        <w:t xml:space="preserve"> </w:t>
      </w:r>
      <w:r>
        <w:t>reduction</w:t>
      </w:r>
      <w:r>
        <w:rPr>
          <w:spacing w:val="-3"/>
        </w:rPr>
        <w:t xml:space="preserve"> </w:t>
      </w:r>
      <w:r>
        <w:t>in</w:t>
      </w:r>
      <w:r>
        <w:rPr>
          <w:spacing w:val="-2"/>
        </w:rPr>
        <w:t xml:space="preserve"> </w:t>
      </w:r>
      <w:r>
        <w:t>goods</w:t>
      </w:r>
      <w:r>
        <w:rPr>
          <w:spacing w:val="-3"/>
        </w:rPr>
        <w:t xml:space="preserve"> </w:t>
      </w:r>
      <w:r>
        <w:t>and</w:t>
      </w:r>
      <w:r>
        <w:rPr>
          <w:spacing w:val="-2"/>
        </w:rPr>
        <w:t xml:space="preserve"> services.</w:t>
      </w:r>
    </w:p>
    <w:p w14:paraId="3E08173B" w14:textId="77777777" w:rsidR="00653BED" w:rsidRDefault="008E2DCC" w:rsidP="002012CE">
      <w:pPr>
        <w:pStyle w:val="Heading4"/>
        <w:numPr>
          <w:ilvl w:val="0"/>
          <w:numId w:val="21"/>
        </w:numPr>
        <w:tabs>
          <w:tab w:val="left" w:pos="753"/>
        </w:tabs>
        <w:spacing w:before="0" w:after="120" w:line="240" w:lineRule="auto"/>
        <w:ind w:left="753" w:hanging="298"/>
      </w:pPr>
      <w:r>
        <w:t>Govt.</w:t>
      </w:r>
      <w:r>
        <w:rPr>
          <w:spacing w:val="-4"/>
        </w:rPr>
        <w:t xml:space="preserve"> </w:t>
      </w:r>
      <w:r>
        <w:t>Efficiency</w:t>
      </w:r>
      <w:r>
        <w:rPr>
          <w:spacing w:val="-4"/>
        </w:rPr>
        <w:t xml:space="preserve"> </w:t>
      </w:r>
      <w:r>
        <w:t>-</w:t>
      </w:r>
      <w:r>
        <w:rPr>
          <w:spacing w:val="-3"/>
        </w:rPr>
        <w:t xml:space="preserve"> </w:t>
      </w:r>
      <w:r>
        <w:rPr>
          <w:spacing w:val="-5"/>
        </w:rPr>
        <w:t>IT</w:t>
      </w:r>
    </w:p>
    <w:p w14:paraId="3E08173C" w14:textId="77777777" w:rsidR="00653BED" w:rsidRDefault="008E2DCC" w:rsidP="002012CE">
      <w:pPr>
        <w:pStyle w:val="BodyText"/>
        <w:spacing w:after="120" w:line="240" w:lineRule="auto"/>
        <w:ind w:left="754"/>
      </w:pPr>
      <w:r>
        <w:t>This</w:t>
      </w:r>
      <w:r>
        <w:rPr>
          <w:spacing w:val="-6"/>
        </w:rPr>
        <w:t xml:space="preserve"> </w:t>
      </w:r>
      <w:r>
        <w:t>reduction</w:t>
      </w:r>
      <w:r>
        <w:rPr>
          <w:spacing w:val="-3"/>
        </w:rPr>
        <w:t xml:space="preserve"> </w:t>
      </w:r>
      <w:r>
        <w:t>creates</w:t>
      </w:r>
      <w:r>
        <w:rPr>
          <w:spacing w:val="-4"/>
        </w:rPr>
        <w:t xml:space="preserve"> </w:t>
      </w:r>
      <w:r>
        <w:t>IT</w:t>
      </w:r>
      <w:r>
        <w:rPr>
          <w:spacing w:val="-7"/>
        </w:rPr>
        <w:t xml:space="preserve"> </w:t>
      </w:r>
      <w:r>
        <w:t>and</w:t>
      </w:r>
      <w:r>
        <w:rPr>
          <w:spacing w:val="-3"/>
        </w:rPr>
        <w:t xml:space="preserve"> </w:t>
      </w:r>
      <w:r>
        <w:t>office</w:t>
      </w:r>
      <w:r>
        <w:rPr>
          <w:spacing w:val="-3"/>
        </w:rPr>
        <w:t xml:space="preserve"> </w:t>
      </w:r>
      <w:r>
        <w:t>efficiencies</w:t>
      </w:r>
      <w:r>
        <w:rPr>
          <w:spacing w:val="-4"/>
        </w:rPr>
        <w:t xml:space="preserve"> </w:t>
      </w:r>
      <w:r>
        <w:t>throughout</w:t>
      </w:r>
      <w:r>
        <w:rPr>
          <w:spacing w:val="-3"/>
        </w:rPr>
        <w:t xml:space="preserve"> </w:t>
      </w:r>
      <w:r>
        <w:t>the</w:t>
      </w:r>
      <w:r>
        <w:rPr>
          <w:spacing w:val="-2"/>
        </w:rPr>
        <w:t xml:space="preserve"> agency.</w:t>
      </w:r>
    </w:p>
    <w:p w14:paraId="3E08173D" w14:textId="77777777" w:rsidR="00653BED" w:rsidRDefault="008E2DCC" w:rsidP="002012CE">
      <w:pPr>
        <w:pStyle w:val="Heading4"/>
        <w:numPr>
          <w:ilvl w:val="0"/>
          <w:numId w:val="21"/>
        </w:numPr>
        <w:tabs>
          <w:tab w:val="left" w:pos="753"/>
        </w:tabs>
        <w:spacing w:before="0" w:after="120" w:line="240" w:lineRule="auto"/>
        <w:ind w:left="753" w:hanging="298"/>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73E" w14:textId="77777777" w:rsidR="00653BED" w:rsidRDefault="008E2DCC" w:rsidP="002012CE">
      <w:pPr>
        <w:pStyle w:val="BodyText"/>
        <w:spacing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173F" w14:textId="77777777" w:rsidR="00653BED" w:rsidRDefault="00653BED" w:rsidP="002012CE">
      <w:pPr>
        <w:spacing w:after="120" w:line="240" w:lineRule="auto"/>
        <w:sectPr w:rsidR="00653BED">
          <w:type w:val="continuous"/>
          <w:pgSz w:w="12240" w:h="15840"/>
          <w:pgMar w:top="1960" w:right="620" w:bottom="980" w:left="580" w:header="1460" w:footer="788" w:gutter="0"/>
          <w:cols w:space="720"/>
        </w:sectPr>
      </w:pPr>
    </w:p>
    <w:p w14:paraId="3E081742" w14:textId="77777777" w:rsidR="00653BED" w:rsidRDefault="008E2DCC" w:rsidP="002012CE">
      <w:pPr>
        <w:pStyle w:val="Heading4"/>
        <w:numPr>
          <w:ilvl w:val="0"/>
          <w:numId w:val="21"/>
        </w:numPr>
        <w:tabs>
          <w:tab w:val="left" w:pos="753"/>
        </w:tabs>
        <w:spacing w:before="0" w:after="120" w:line="240" w:lineRule="auto"/>
        <w:ind w:left="753" w:hanging="298"/>
      </w:pPr>
      <w:r>
        <w:lastRenderedPageBreak/>
        <w:t>Govt.</w:t>
      </w:r>
      <w:r>
        <w:rPr>
          <w:spacing w:val="-4"/>
        </w:rPr>
        <w:t xml:space="preserve"> </w:t>
      </w:r>
      <w:r>
        <w:t>Efficiency</w:t>
      </w:r>
      <w:r>
        <w:rPr>
          <w:spacing w:val="-4"/>
        </w:rPr>
        <w:t xml:space="preserve"> </w:t>
      </w:r>
      <w:r>
        <w:t>-</w:t>
      </w:r>
      <w:r>
        <w:rPr>
          <w:spacing w:val="-3"/>
        </w:rPr>
        <w:t xml:space="preserve"> </w:t>
      </w:r>
      <w:r>
        <w:rPr>
          <w:spacing w:val="-2"/>
        </w:rPr>
        <w:t>Travel</w:t>
      </w:r>
    </w:p>
    <w:p w14:paraId="3E081743" w14:textId="77777777" w:rsidR="00653BED" w:rsidRDefault="008E2DCC" w:rsidP="002012CE">
      <w:pPr>
        <w:pStyle w:val="BodyText"/>
        <w:spacing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in-state</w:t>
      </w:r>
      <w:r>
        <w:rPr>
          <w:spacing w:val="-1"/>
        </w:rPr>
        <w:t xml:space="preserve"> </w:t>
      </w:r>
      <w:r>
        <w:t>and</w:t>
      </w:r>
      <w:r>
        <w:rPr>
          <w:spacing w:val="-2"/>
        </w:rPr>
        <w:t xml:space="preserve"> </w:t>
      </w:r>
      <w:r>
        <w:t>out-of-state</w:t>
      </w:r>
      <w:r>
        <w:rPr>
          <w:spacing w:val="-1"/>
        </w:rPr>
        <w:t xml:space="preserve"> </w:t>
      </w:r>
      <w:r>
        <w:rPr>
          <w:spacing w:val="-2"/>
        </w:rPr>
        <w:t>travel.</w:t>
      </w:r>
    </w:p>
    <w:p w14:paraId="3E081744" w14:textId="77777777" w:rsidR="00653BED" w:rsidRDefault="00653BED">
      <w:pPr>
        <w:sectPr w:rsidR="00653BED" w:rsidSect="00354D1E">
          <w:pgSz w:w="12240" w:h="15840"/>
          <w:pgMar w:top="1710" w:right="620" w:bottom="980" w:left="580" w:header="1460" w:footer="788" w:gutter="0"/>
          <w:cols w:space="720"/>
        </w:sectPr>
      </w:pPr>
    </w:p>
    <w:p w14:paraId="0A858B99" w14:textId="306EC6C0" w:rsidR="00354D1E" w:rsidRDefault="008E2DCC" w:rsidP="00354D1E">
      <w:pPr>
        <w:pStyle w:val="Heading2"/>
      </w:pPr>
      <w:r>
        <w:lastRenderedPageBreak/>
        <w:t>Dept</w:t>
      </w:r>
      <w:r>
        <w:rPr>
          <w:spacing w:val="-8"/>
        </w:rPr>
        <w:t xml:space="preserve"> </w:t>
      </w:r>
      <w:r>
        <w:t>of</w:t>
      </w:r>
      <w:r>
        <w:rPr>
          <w:spacing w:val="-8"/>
        </w:rPr>
        <w:t xml:space="preserve"> </w:t>
      </w:r>
      <w:r>
        <w:t>Social</w:t>
      </w:r>
      <w:r>
        <w:rPr>
          <w:spacing w:val="-9"/>
        </w:rPr>
        <w:t xml:space="preserve"> </w:t>
      </w:r>
      <w:r>
        <w:t>and</w:t>
      </w:r>
      <w:r>
        <w:rPr>
          <w:spacing w:val="-8"/>
        </w:rPr>
        <w:t xml:space="preserve"> </w:t>
      </w:r>
      <w:r>
        <w:t>Health</w:t>
      </w:r>
      <w:r>
        <w:rPr>
          <w:spacing w:val="-8"/>
        </w:rPr>
        <w:t xml:space="preserve"> </w:t>
      </w:r>
      <w:r>
        <w:t xml:space="preserve">Services </w:t>
      </w:r>
      <w:r w:rsidR="00354D1E">
        <w:t xml:space="preserve">- </w:t>
      </w:r>
      <w:r>
        <w:t>Payments to Other Agencies</w:t>
      </w:r>
    </w:p>
    <w:p w14:paraId="3E081745" w14:textId="1840D705" w:rsidR="00653BED" w:rsidRDefault="008E2DCC" w:rsidP="00354D1E">
      <w:pPr>
        <w:pStyle w:val="Heading3"/>
      </w:pPr>
      <w:r>
        <w:rPr>
          <w:sz w:val="26"/>
        </w:rPr>
        <w:t xml:space="preserve"> </w:t>
      </w:r>
      <w:r>
        <w:t>Recommendation Summary</w:t>
      </w:r>
    </w:p>
    <w:p w14:paraId="3E081746" w14:textId="77777777" w:rsidR="00653BED" w:rsidRDefault="00653BED">
      <w:pPr>
        <w:spacing w:line="256" w:lineRule="auto"/>
        <w:rPr>
          <w:rFonts w:ascii="Arial Narrow"/>
          <w:sz w:val="24"/>
        </w:rPr>
        <w:sectPr w:rsidR="00653BED" w:rsidSect="00354D1E">
          <w:headerReference w:type="default" r:id="rId146"/>
          <w:footerReference w:type="default" r:id="rId147"/>
          <w:pgSz w:w="12240" w:h="15840"/>
          <w:pgMar w:top="1260" w:right="620" w:bottom="980" w:left="580" w:header="1460" w:footer="788" w:gutter="0"/>
          <w:cols w:space="720"/>
        </w:sectPr>
      </w:pPr>
    </w:p>
    <w:p w14:paraId="3E081747" w14:textId="77777777" w:rsidR="00653BED" w:rsidRDefault="008E2DCC">
      <w:pPr>
        <w:spacing w:before="3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748"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752"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742"/>
        <w:gridCol w:w="3997"/>
        <w:gridCol w:w="1062"/>
      </w:tblGrid>
      <w:tr w:rsidR="00354D1E" w:rsidRPr="00307105" w14:paraId="48A38E5E" w14:textId="77777777">
        <w:trPr>
          <w:trHeight w:val="429"/>
        </w:trPr>
        <w:tc>
          <w:tcPr>
            <w:tcW w:w="5742" w:type="dxa"/>
            <w:tcBorders>
              <w:top w:val="single" w:sz="4" w:space="0" w:color="000000"/>
            </w:tcBorders>
          </w:tcPr>
          <w:p w14:paraId="011EF2D2" w14:textId="6FCDB66D" w:rsidR="00354D1E" w:rsidRPr="00307105" w:rsidRDefault="00354D1E">
            <w:pPr>
              <w:pStyle w:val="TableParagraph"/>
              <w:ind w:left="20"/>
              <w:rPr>
                <w:b/>
                <w:bCs/>
              </w:rPr>
            </w:pPr>
            <w:r w:rsidRPr="00307105">
              <w:rPr>
                <w:b/>
                <w:bCs/>
                <w:sz w:val="20"/>
              </w:rPr>
              <w:t>Dollars</w:t>
            </w:r>
            <w:r w:rsidRPr="00307105">
              <w:rPr>
                <w:b/>
                <w:bCs/>
                <w:spacing w:val="-7"/>
                <w:sz w:val="20"/>
              </w:rPr>
              <w:t xml:space="preserve"> </w:t>
            </w:r>
            <w:r w:rsidRPr="00307105">
              <w:rPr>
                <w:b/>
                <w:bCs/>
                <w:sz w:val="20"/>
              </w:rPr>
              <w:t>in</w:t>
            </w:r>
            <w:r w:rsidRPr="00307105">
              <w:rPr>
                <w:b/>
                <w:bCs/>
                <w:spacing w:val="-6"/>
                <w:sz w:val="20"/>
              </w:rPr>
              <w:t xml:space="preserve"> </w:t>
            </w:r>
            <w:r w:rsidRPr="00307105">
              <w:rPr>
                <w:b/>
                <w:bCs/>
                <w:spacing w:val="-2"/>
                <w:sz w:val="20"/>
              </w:rPr>
              <w:t>Thousands</w:t>
            </w:r>
          </w:p>
        </w:tc>
        <w:tc>
          <w:tcPr>
            <w:tcW w:w="3997" w:type="dxa"/>
            <w:tcBorders>
              <w:top w:val="single" w:sz="4" w:space="0" w:color="000000"/>
            </w:tcBorders>
          </w:tcPr>
          <w:p w14:paraId="1B56074E" w14:textId="12FC39B7" w:rsidR="00354D1E" w:rsidRPr="00307105" w:rsidRDefault="00307105">
            <w:pPr>
              <w:pStyle w:val="TableParagraph"/>
              <w:ind w:right="470"/>
              <w:jc w:val="right"/>
              <w:rPr>
                <w:b/>
                <w:bCs/>
                <w:spacing w:val="-10"/>
              </w:rPr>
            </w:pPr>
            <w:r w:rsidRPr="00307105">
              <w:rPr>
                <w:b/>
                <w:bCs/>
                <w:spacing w:val="-10"/>
              </w:rPr>
              <w:t>Funds Subject to Outlook</w:t>
            </w:r>
          </w:p>
        </w:tc>
        <w:tc>
          <w:tcPr>
            <w:tcW w:w="1062" w:type="dxa"/>
            <w:tcBorders>
              <w:top w:val="single" w:sz="4" w:space="0" w:color="000000"/>
            </w:tcBorders>
          </w:tcPr>
          <w:p w14:paraId="6D0143EA" w14:textId="77777777" w:rsidR="00354D1E" w:rsidRPr="00307105" w:rsidRDefault="00354D1E" w:rsidP="00354D1E">
            <w:pPr>
              <w:ind w:left="463"/>
              <w:rPr>
                <w:rFonts w:ascii="Calibri"/>
                <w:b/>
                <w:bCs/>
                <w:sz w:val="20"/>
              </w:rPr>
            </w:pPr>
            <w:r w:rsidRPr="00307105">
              <w:rPr>
                <w:rFonts w:ascii="Calibri"/>
                <w:b/>
                <w:bCs/>
                <w:spacing w:val="-8"/>
                <w:sz w:val="20"/>
              </w:rPr>
              <w:t>TOT-</w:t>
            </w:r>
            <w:r w:rsidRPr="00307105">
              <w:rPr>
                <w:rFonts w:ascii="Calibri"/>
                <w:b/>
                <w:bCs/>
                <w:spacing w:val="-10"/>
                <w:sz w:val="20"/>
              </w:rPr>
              <w:t>A</w:t>
            </w:r>
          </w:p>
          <w:p w14:paraId="4E630AD6" w14:textId="77777777" w:rsidR="00354D1E" w:rsidRPr="00307105" w:rsidRDefault="00354D1E">
            <w:pPr>
              <w:pStyle w:val="TableParagraph"/>
              <w:ind w:right="20"/>
              <w:jc w:val="right"/>
              <w:rPr>
                <w:b/>
                <w:bCs/>
                <w:spacing w:val="-10"/>
              </w:rPr>
            </w:pPr>
          </w:p>
        </w:tc>
      </w:tr>
      <w:tr w:rsidR="00653BED" w14:paraId="3E081756" w14:textId="77777777">
        <w:trPr>
          <w:trHeight w:val="429"/>
        </w:trPr>
        <w:tc>
          <w:tcPr>
            <w:tcW w:w="5742" w:type="dxa"/>
            <w:tcBorders>
              <w:top w:val="single" w:sz="4" w:space="0" w:color="000000"/>
            </w:tcBorders>
          </w:tcPr>
          <w:p w14:paraId="3E081753"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7" w:type="dxa"/>
            <w:tcBorders>
              <w:top w:val="single" w:sz="4" w:space="0" w:color="000000"/>
            </w:tcBorders>
          </w:tcPr>
          <w:p w14:paraId="3E081754" w14:textId="77777777" w:rsidR="00653BED" w:rsidRDefault="008E2DCC">
            <w:pPr>
              <w:pStyle w:val="TableParagraph"/>
              <w:ind w:right="470"/>
              <w:jc w:val="right"/>
              <w:rPr>
                <w:b/>
              </w:rPr>
            </w:pPr>
            <w:r>
              <w:rPr>
                <w:b/>
                <w:spacing w:val="-10"/>
              </w:rPr>
              <w:t>0</w:t>
            </w:r>
          </w:p>
        </w:tc>
        <w:tc>
          <w:tcPr>
            <w:tcW w:w="1062" w:type="dxa"/>
            <w:tcBorders>
              <w:top w:val="single" w:sz="4" w:space="0" w:color="000000"/>
            </w:tcBorders>
          </w:tcPr>
          <w:p w14:paraId="3E081755" w14:textId="77777777" w:rsidR="00653BED" w:rsidRDefault="008E2DCC">
            <w:pPr>
              <w:pStyle w:val="TableParagraph"/>
              <w:ind w:right="20"/>
              <w:jc w:val="right"/>
              <w:rPr>
                <w:b/>
              </w:rPr>
            </w:pPr>
            <w:r>
              <w:rPr>
                <w:b/>
                <w:spacing w:val="-10"/>
              </w:rPr>
              <w:t>0</w:t>
            </w:r>
          </w:p>
        </w:tc>
      </w:tr>
      <w:tr w:rsidR="00653BED" w14:paraId="3E08175A" w14:textId="77777777">
        <w:trPr>
          <w:trHeight w:val="364"/>
        </w:trPr>
        <w:tc>
          <w:tcPr>
            <w:tcW w:w="5742" w:type="dxa"/>
          </w:tcPr>
          <w:p w14:paraId="3E081757"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7" w:type="dxa"/>
          </w:tcPr>
          <w:p w14:paraId="3E081758" w14:textId="77777777" w:rsidR="00653BED" w:rsidRDefault="008E2DCC">
            <w:pPr>
              <w:pStyle w:val="TableParagraph"/>
              <w:spacing w:before="55"/>
              <w:ind w:right="470"/>
              <w:jc w:val="right"/>
              <w:rPr>
                <w:b/>
              </w:rPr>
            </w:pPr>
            <w:r>
              <w:rPr>
                <w:b/>
                <w:spacing w:val="-10"/>
              </w:rPr>
              <w:t>0</w:t>
            </w:r>
          </w:p>
        </w:tc>
        <w:tc>
          <w:tcPr>
            <w:tcW w:w="1062" w:type="dxa"/>
          </w:tcPr>
          <w:p w14:paraId="3E081759" w14:textId="77777777" w:rsidR="00653BED" w:rsidRDefault="008E2DCC">
            <w:pPr>
              <w:pStyle w:val="TableParagraph"/>
              <w:spacing w:before="55"/>
              <w:ind w:right="20"/>
              <w:jc w:val="right"/>
              <w:rPr>
                <w:b/>
              </w:rPr>
            </w:pPr>
            <w:r>
              <w:rPr>
                <w:b/>
                <w:spacing w:val="-10"/>
              </w:rPr>
              <w:t>0</w:t>
            </w:r>
          </w:p>
        </w:tc>
      </w:tr>
      <w:tr w:rsidR="00653BED" w14:paraId="3E08175E" w14:textId="77777777">
        <w:trPr>
          <w:trHeight w:val="364"/>
        </w:trPr>
        <w:tc>
          <w:tcPr>
            <w:tcW w:w="5742" w:type="dxa"/>
          </w:tcPr>
          <w:p w14:paraId="3E08175B"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7" w:type="dxa"/>
          </w:tcPr>
          <w:p w14:paraId="3E08175C" w14:textId="77777777" w:rsidR="00653BED" w:rsidRDefault="008E2DCC">
            <w:pPr>
              <w:pStyle w:val="TableParagraph"/>
              <w:spacing w:before="55"/>
              <w:ind w:right="468"/>
              <w:jc w:val="right"/>
            </w:pPr>
            <w:r>
              <w:rPr>
                <w:color w:val="FF0000"/>
                <w:spacing w:val="-2"/>
              </w:rPr>
              <w:t>(6,562)</w:t>
            </w:r>
          </w:p>
        </w:tc>
        <w:tc>
          <w:tcPr>
            <w:tcW w:w="1062" w:type="dxa"/>
          </w:tcPr>
          <w:p w14:paraId="3E08175D" w14:textId="77777777" w:rsidR="00653BED" w:rsidRDefault="008E2DCC">
            <w:pPr>
              <w:pStyle w:val="TableParagraph"/>
              <w:spacing w:before="55"/>
              <w:ind w:right="18"/>
              <w:jc w:val="right"/>
            </w:pPr>
            <w:r>
              <w:rPr>
                <w:color w:val="FF0000"/>
                <w:spacing w:val="-2"/>
              </w:rPr>
              <w:t>(8,976)</w:t>
            </w:r>
          </w:p>
        </w:tc>
      </w:tr>
      <w:tr w:rsidR="00653BED" w14:paraId="3E081762" w14:textId="77777777">
        <w:trPr>
          <w:trHeight w:val="364"/>
        </w:trPr>
        <w:tc>
          <w:tcPr>
            <w:tcW w:w="5742" w:type="dxa"/>
          </w:tcPr>
          <w:p w14:paraId="3E08175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7" w:type="dxa"/>
          </w:tcPr>
          <w:p w14:paraId="3E081760" w14:textId="77777777" w:rsidR="00653BED" w:rsidRDefault="008E2DCC">
            <w:pPr>
              <w:pStyle w:val="TableParagraph"/>
              <w:spacing w:before="55"/>
              <w:ind w:right="468"/>
              <w:jc w:val="right"/>
              <w:rPr>
                <w:b/>
              </w:rPr>
            </w:pPr>
            <w:r>
              <w:rPr>
                <w:b/>
                <w:color w:val="FF0000"/>
                <w:spacing w:val="-2"/>
              </w:rPr>
              <w:t>(6,562)</w:t>
            </w:r>
          </w:p>
        </w:tc>
        <w:tc>
          <w:tcPr>
            <w:tcW w:w="1062" w:type="dxa"/>
          </w:tcPr>
          <w:p w14:paraId="3E081761" w14:textId="77777777" w:rsidR="00653BED" w:rsidRDefault="008E2DCC">
            <w:pPr>
              <w:pStyle w:val="TableParagraph"/>
              <w:spacing w:before="55"/>
              <w:ind w:right="18"/>
              <w:jc w:val="right"/>
              <w:rPr>
                <w:b/>
              </w:rPr>
            </w:pPr>
            <w:r>
              <w:rPr>
                <w:b/>
                <w:color w:val="FF0000"/>
                <w:spacing w:val="-2"/>
              </w:rPr>
              <w:t>(8,976)</w:t>
            </w:r>
          </w:p>
        </w:tc>
      </w:tr>
      <w:tr w:rsidR="00653BED" w14:paraId="3E081766" w14:textId="77777777">
        <w:trPr>
          <w:trHeight w:val="308"/>
        </w:trPr>
        <w:tc>
          <w:tcPr>
            <w:tcW w:w="5742" w:type="dxa"/>
          </w:tcPr>
          <w:p w14:paraId="3E081763"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7" w:type="dxa"/>
          </w:tcPr>
          <w:p w14:paraId="3E081764" w14:textId="77777777" w:rsidR="00653BED" w:rsidRDefault="008E2DCC">
            <w:pPr>
              <w:pStyle w:val="TableParagraph"/>
              <w:spacing w:before="55" w:line="233" w:lineRule="exact"/>
              <w:ind w:right="468"/>
              <w:jc w:val="right"/>
              <w:rPr>
                <w:b/>
              </w:rPr>
            </w:pPr>
            <w:r>
              <w:rPr>
                <w:b/>
                <w:color w:val="FF0000"/>
                <w:spacing w:val="-2"/>
              </w:rPr>
              <w:t>(6,562)</w:t>
            </w:r>
          </w:p>
        </w:tc>
        <w:tc>
          <w:tcPr>
            <w:tcW w:w="1062" w:type="dxa"/>
          </w:tcPr>
          <w:p w14:paraId="3E081765" w14:textId="77777777" w:rsidR="00653BED" w:rsidRDefault="008E2DCC">
            <w:pPr>
              <w:pStyle w:val="TableParagraph"/>
              <w:spacing w:before="55" w:line="233" w:lineRule="exact"/>
              <w:ind w:right="18"/>
              <w:jc w:val="right"/>
              <w:rPr>
                <w:b/>
              </w:rPr>
            </w:pPr>
            <w:r>
              <w:rPr>
                <w:b/>
                <w:color w:val="FF0000"/>
                <w:spacing w:val="-2"/>
              </w:rPr>
              <w:t>(8,976)</w:t>
            </w:r>
          </w:p>
        </w:tc>
      </w:tr>
    </w:tbl>
    <w:p w14:paraId="3E081767"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768" w14:textId="77777777" w:rsidR="00653BED" w:rsidRDefault="008E2DCC" w:rsidP="005574DE">
      <w:pPr>
        <w:pStyle w:val="Heading2"/>
      </w:pPr>
      <w:r>
        <w:lastRenderedPageBreak/>
        <w:t>Columbia</w:t>
      </w:r>
      <w:r>
        <w:rPr>
          <w:spacing w:val="-5"/>
        </w:rPr>
        <w:t xml:space="preserve"> </w:t>
      </w:r>
      <w:r>
        <w:t>River</w:t>
      </w:r>
      <w:r>
        <w:rPr>
          <w:spacing w:val="-4"/>
        </w:rPr>
        <w:t xml:space="preserve"> </w:t>
      </w:r>
      <w:r>
        <w:t>Gorge</w:t>
      </w:r>
      <w:r>
        <w:rPr>
          <w:spacing w:val="-4"/>
        </w:rPr>
        <w:t xml:space="preserve"> </w:t>
      </w:r>
      <w:r>
        <w:rPr>
          <w:spacing w:val="-2"/>
        </w:rPr>
        <w:t>Commission</w:t>
      </w:r>
    </w:p>
    <w:p w14:paraId="3E081769" w14:textId="77777777" w:rsidR="00653BED" w:rsidRDefault="008E2DCC">
      <w:pPr>
        <w:pStyle w:val="Heading3"/>
      </w:pPr>
      <w:r>
        <w:t xml:space="preserve">Recommendation </w:t>
      </w:r>
      <w:r>
        <w:rPr>
          <w:spacing w:val="-2"/>
        </w:rPr>
        <w:t>Summary</w:t>
      </w:r>
    </w:p>
    <w:p w14:paraId="3E08176A" w14:textId="77777777" w:rsidR="00653BED" w:rsidRDefault="00653BED">
      <w:pPr>
        <w:sectPr w:rsidR="00653BED">
          <w:headerReference w:type="default" r:id="rId148"/>
          <w:footerReference w:type="default" r:id="rId149"/>
          <w:pgSz w:w="12240" w:h="15840"/>
          <w:pgMar w:top="1960" w:right="620" w:bottom="980" w:left="580" w:header="1460" w:footer="788" w:gutter="0"/>
          <w:cols w:space="720"/>
        </w:sectPr>
      </w:pPr>
    </w:p>
    <w:p w14:paraId="3E08176B"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76C"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774" w14:textId="77777777" w:rsidR="00653BED" w:rsidRDefault="00653BED">
      <w:pPr>
        <w:pStyle w:val="BodyText"/>
        <w:spacing w:before="38"/>
        <w:rPr>
          <w:rFonts w:ascii="Arial Narrow"/>
          <w:b/>
          <w:sz w:val="20"/>
        </w:rPr>
      </w:pPr>
    </w:p>
    <w:p w14:paraId="3E081776"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EE3F30" w:rsidRPr="00EE3F30" w14:paraId="13E70476" w14:textId="77777777">
        <w:trPr>
          <w:trHeight w:val="429"/>
        </w:trPr>
        <w:tc>
          <w:tcPr>
            <w:tcW w:w="8100" w:type="dxa"/>
            <w:tcBorders>
              <w:top w:val="single" w:sz="4" w:space="0" w:color="000000"/>
            </w:tcBorders>
          </w:tcPr>
          <w:p w14:paraId="2F885CBB" w14:textId="29977563" w:rsidR="00EE3F30" w:rsidRPr="00EE3F30" w:rsidRDefault="00EE3F30">
            <w:pPr>
              <w:pStyle w:val="TableParagraph"/>
              <w:ind w:left="20"/>
              <w:rPr>
                <w:b/>
                <w:bCs/>
              </w:rPr>
            </w:pPr>
            <w:r w:rsidRPr="00EE3F30">
              <w:rPr>
                <w:b/>
                <w:bCs/>
                <w:sz w:val="20"/>
              </w:rPr>
              <w:t>Dollars</w:t>
            </w:r>
            <w:r w:rsidRPr="00EE3F30">
              <w:rPr>
                <w:b/>
                <w:bCs/>
                <w:spacing w:val="-7"/>
                <w:sz w:val="20"/>
              </w:rPr>
              <w:t xml:space="preserve"> </w:t>
            </w:r>
            <w:r w:rsidRPr="00EE3F30">
              <w:rPr>
                <w:b/>
                <w:bCs/>
                <w:sz w:val="20"/>
              </w:rPr>
              <w:t>in</w:t>
            </w:r>
            <w:r w:rsidRPr="00EE3F30">
              <w:rPr>
                <w:b/>
                <w:bCs/>
                <w:spacing w:val="-6"/>
                <w:sz w:val="20"/>
              </w:rPr>
              <w:t xml:space="preserve"> </w:t>
            </w:r>
            <w:r w:rsidRPr="00EE3F30">
              <w:rPr>
                <w:b/>
                <w:bCs/>
                <w:spacing w:val="-2"/>
                <w:sz w:val="20"/>
              </w:rPr>
              <w:t>Thousands</w:t>
            </w:r>
          </w:p>
        </w:tc>
        <w:tc>
          <w:tcPr>
            <w:tcW w:w="1188" w:type="dxa"/>
            <w:tcBorders>
              <w:top w:val="single" w:sz="4" w:space="0" w:color="000000"/>
            </w:tcBorders>
          </w:tcPr>
          <w:p w14:paraId="1D5A50F2" w14:textId="7A7F9C33" w:rsidR="00EE3F30" w:rsidRPr="00EE3F30" w:rsidRDefault="00EE3F30">
            <w:pPr>
              <w:pStyle w:val="TableParagraph"/>
              <w:ind w:right="19"/>
              <w:jc w:val="right"/>
              <w:rPr>
                <w:b/>
                <w:bCs/>
                <w:spacing w:val="-10"/>
              </w:rPr>
            </w:pPr>
            <w:r w:rsidRPr="00EE3F30">
              <w:rPr>
                <w:b/>
                <w:bCs/>
                <w:spacing w:val="-10"/>
              </w:rPr>
              <w:t>Funds Subject to Outlook</w:t>
            </w:r>
          </w:p>
        </w:tc>
        <w:tc>
          <w:tcPr>
            <w:tcW w:w="324" w:type="dxa"/>
            <w:tcBorders>
              <w:top w:val="single" w:sz="4" w:space="0" w:color="000000"/>
            </w:tcBorders>
          </w:tcPr>
          <w:p w14:paraId="2CE013AE" w14:textId="77777777" w:rsidR="00EE3F30" w:rsidRPr="00EE3F30" w:rsidRDefault="00EE3F30">
            <w:pPr>
              <w:pStyle w:val="TableParagraph"/>
              <w:rPr>
                <w:rFonts w:ascii="Times New Roman"/>
                <w:b/>
                <w:bCs/>
                <w:sz w:val="20"/>
              </w:rPr>
            </w:pPr>
          </w:p>
        </w:tc>
        <w:tc>
          <w:tcPr>
            <w:tcW w:w="1188" w:type="dxa"/>
            <w:tcBorders>
              <w:top w:val="single" w:sz="4" w:space="0" w:color="000000"/>
            </w:tcBorders>
          </w:tcPr>
          <w:p w14:paraId="1AA0E998" w14:textId="77777777" w:rsidR="00EE3F30" w:rsidRPr="00EE3F30" w:rsidRDefault="00EE3F30" w:rsidP="00EE3F30">
            <w:pPr>
              <w:ind w:left="651"/>
              <w:rPr>
                <w:rFonts w:ascii="Calibri"/>
                <w:b/>
                <w:bCs/>
                <w:sz w:val="20"/>
              </w:rPr>
            </w:pPr>
            <w:r w:rsidRPr="00EE3F30">
              <w:rPr>
                <w:rFonts w:ascii="Calibri"/>
                <w:b/>
                <w:bCs/>
                <w:spacing w:val="-8"/>
                <w:sz w:val="20"/>
              </w:rPr>
              <w:t>TOT-</w:t>
            </w:r>
            <w:r w:rsidRPr="00EE3F30">
              <w:rPr>
                <w:rFonts w:ascii="Calibri"/>
                <w:b/>
                <w:bCs/>
                <w:spacing w:val="-10"/>
                <w:sz w:val="20"/>
              </w:rPr>
              <w:t>A</w:t>
            </w:r>
          </w:p>
          <w:p w14:paraId="2B5FC3CB" w14:textId="77777777" w:rsidR="00EE3F30" w:rsidRPr="00EE3F30" w:rsidRDefault="00EE3F30">
            <w:pPr>
              <w:pStyle w:val="TableParagraph"/>
              <w:ind w:right="19"/>
              <w:jc w:val="right"/>
              <w:rPr>
                <w:b/>
                <w:bCs/>
                <w:spacing w:val="-10"/>
              </w:rPr>
            </w:pPr>
          </w:p>
        </w:tc>
      </w:tr>
      <w:tr w:rsidR="00653BED" w14:paraId="3E08177B" w14:textId="77777777">
        <w:trPr>
          <w:trHeight w:val="429"/>
        </w:trPr>
        <w:tc>
          <w:tcPr>
            <w:tcW w:w="8100" w:type="dxa"/>
            <w:tcBorders>
              <w:top w:val="single" w:sz="4" w:space="0" w:color="000000"/>
            </w:tcBorders>
          </w:tcPr>
          <w:p w14:paraId="3E081777"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778"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779" w14:textId="77777777" w:rsidR="00653BED" w:rsidRDefault="00653BED">
            <w:pPr>
              <w:pStyle w:val="TableParagraph"/>
              <w:rPr>
                <w:rFonts w:ascii="Times New Roman"/>
                <w:sz w:val="20"/>
              </w:rPr>
            </w:pPr>
          </w:p>
        </w:tc>
        <w:tc>
          <w:tcPr>
            <w:tcW w:w="1188" w:type="dxa"/>
            <w:tcBorders>
              <w:top w:val="single" w:sz="4" w:space="0" w:color="000000"/>
            </w:tcBorders>
          </w:tcPr>
          <w:p w14:paraId="3E08177A" w14:textId="77777777" w:rsidR="00653BED" w:rsidRDefault="008E2DCC">
            <w:pPr>
              <w:pStyle w:val="TableParagraph"/>
              <w:ind w:right="19"/>
              <w:jc w:val="right"/>
              <w:rPr>
                <w:b/>
              </w:rPr>
            </w:pPr>
            <w:r>
              <w:rPr>
                <w:b/>
                <w:spacing w:val="-10"/>
              </w:rPr>
              <w:t>0</w:t>
            </w:r>
          </w:p>
        </w:tc>
      </w:tr>
      <w:tr w:rsidR="00653BED" w14:paraId="3E081780" w14:textId="77777777">
        <w:trPr>
          <w:trHeight w:val="364"/>
        </w:trPr>
        <w:tc>
          <w:tcPr>
            <w:tcW w:w="8100" w:type="dxa"/>
          </w:tcPr>
          <w:p w14:paraId="3E08177C"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77D" w14:textId="77777777" w:rsidR="00653BED" w:rsidRDefault="008E2DCC">
            <w:pPr>
              <w:pStyle w:val="TableParagraph"/>
              <w:spacing w:before="55"/>
              <w:ind w:right="19"/>
              <w:jc w:val="right"/>
              <w:rPr>
                <w:b/>
              </w:rPr>
            </w:pPr>
            <w:r>
              <w:rPr>
                <w:b/>
                <w:spacing w:val="-10"/>
              </w:rPr>
              <w:t>0</w:t>
            </w:r>
          </w:p>
        </w:tc>
        <w:tc>
          <w:tcPr>
            <w:tcW w:w="324" w:type="dxa"/>
          </w:tcPr>
          <w:p w14:paraId="3E08177E" w14:textId="77777777" w:rsidR="00653BED" w:rsidRDefault="00653BED">
            <w:pPr>
              <w:pStyle w:val="TableParagraph"/>
              <w:rPr>
                <w:rFonts w:ascii="Times New Roman"/>
                <w:sz w:val="20"/>
              </w:rPr>
            </w:pPr>
          </w:p>
        </w:tc>
        <w:tc>
          <w:tcPr>
            <w:tcW w:w="1188" w:type="dxa"/>
          </w:tcPr>
          <w:p w14:paraId="3E08177F" w14:textId="77777777" w:rsidR="00653BED" w:rsidRDefault="008E2DCC">
            <w:pPr>
              <w:pStyle w:val="TableParagraph"/>
              <w:spacing w:before="55"/>
              <w:ind w:right="19"/>
              <w:jc w:val="right"/>
              <w:rPr>
                <w:b/>
              </w:rPr>
            </w:pPr>
            <w:r>
              <w:rPr>
                <w:b/>
                <w:spacing w:val="-10"/>
              </w:rPr>
              <w:t>0</w:t>
            </w:r>
          </w:p>
        </w:tc>
      </w:tr>
      <w:tr w:rsidR="00653BED" w14:paraId="3E081788" w14:textId="77777777">
        <w:trPr>
          <w:trHeight w:val="638"/>
        </w:trPr>
        <w:tc>
          <w:tcPr>
            <w:tcW w:w="8100" w:type="dxa"/>
          </w:tcPr>
          <w:p w14:paraId="3E081781"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782" w14:textId="77777777" w:rsidR="00653BED" w:rsidRDefault="008E2DCC">
            <w:pPr>
              <w:pStyle w:val="TableParagraph"/>
              <w:spacing w:before="50"/>
              <w:ind w:left="315"/>
            </w:pPr>
            <w:r>
              <w:t>1.</w:t>
            </w:r>
            <w:r>
              <w:rPr>
                <w:spacing w:val="67"/>
                <w:w w:val="150"/>
              </w:rPr>
              <w:t xml:space="preserve"> </w:t>
            </w:r>
            <w:r>
              <w:t>DEI</w:t>
            </w:r>
            <w:r>
              <w:rPr>
                <w:spacing w:val="-3"/>
              </w:rPr>
              <w:t xml:space="preserve"> </w:t>
            </w:r>
            <w:r>
              <w:t>Outreach</w:t>
            </w:r>
            <w:r>
              <w:rPr>
                <w:spacing w:val="-2"/>
              </w:rPr>
              <w:t xml:space="preserve"> </w:t>
            </w:r>
            <w:r>
              <w:t>and</w:t>
            </w:r>
            <w:r>
              <w:rPr>
                <w:spacing w:val="-3"/>
              </w:rPr>
              <w:t xml:space="preserve"> </w:t>
            </w:r>
            <w:r>
              <w:rPr>
                <w:spacing w:val="-2"/>
              </w:rPr>
              <w:t>Implementation</w:t>
            </w:r>
          </w:p>
        </w:tc>
        <w:tc>
          <w:tcPr>
            <w:tcW w:w="1188" w:type="dxa"/>
          </w:tcPr>
          <w:p w14:paraId="3E081783" w14:textId="77777777" w:rsidR="00653BED" w:rsidRDefault="00653BED">
            <w:pPr>
              <w:pStyle w:val="TableParagraph"/>
              <w:spacing w:before="89"/>
              <w:rPr>
                <w:rFonts w:ascii="Calibri"/>
                <w:b/>
              </w:rPr>
            </w:pPr>
          </w:p>
          <w:p w14:paraId="3E081784" w14:textId="77777777" w:rsidR="00653BED" w:rsidRDefault="008E2DCC">
            <w:pPr>
              <w:pStyle w:val="TableParagraph"/>
              <w:ind w:right="17"/>
              <w:jc w:val="right"/>
            </w:pPr>
            <w:r>
              <w:rPr>
                <w:color w:val="FF0000"/>
                <w:spacing w:val="-4"/>
              </w:rPr>
              <w:t>(50)</w:t>
            </w:r>
          </w:p>
        </w:tc>
        <w:tc>
          <w:tcPr>
            <w:tcW w:w="324" w:type="dxa"/>
          </w:tcPr>
          <w:p w14:paraId="3E081785" w14:textId="77777777" w:rsidR="00653BED" w:rsidRDefault="00653BED">
            <w:pPr>
              <w:pStyle w:val="TableParagraph"/>
              <w:rPr>
                <w:rFonts w:ascii="Times New Roman"/>
                <w:sz w:val="20"/>
              </w:rPr>
            </w:pPr>
          </w:p>
        </w:tc>
        <w:tc>
          <w:tcPr>
            <w:tcW w:w="1188" w:type="dxa"/>
          </w:tcPr>
          <w:p w14:paraId="3E081786" w14:textId="77777777" w:rsidR="00653BED" w:rsidRDefault="00653BED">
            <w:pPr>
              <w:pStyle w:val="TableParagraph"/>
              <w:spacing w:before="89"/>
              <w:rPr>
                <w:rFonts w:ascii="Calibri"/>
                <w:b/>
              </w:rPr>
            </w:pPr>
          </w:p>
          <w:p w14:paraId="3E081787" w14:textId="77777777" w:rsidR="00653BED" w:rsidRDefault="008E2DCC">
            <w:pPr>
              <w:pStyle w:val="TableParagraph"/>
              <w:ind w:right="17"/>
              <w:jc w:val="right"/>
            </w:pPr>
            <w:r>
              <w:rPr>
                <w:color w:val="FF0000"/>
                <w:spacing w:val="-2"/>
              </w:rPr>
              <w:t>(100)</w:t>
            </w:r>
          </w:p>
        </w:tc>
      </w:tr>
      <w:tr w:rsidR="00653BED" w14:paraId="3E08178D" w14:textId="77777777">
        <w:trPr>
          <w:trHeight w:val="306"/>
        </w:trPr>
        <w:tc>
          <w:tcPr>
            <w:tcW w:w="8100" w:type="dxa"/>
          </w:tcPr>
          <w:p w14:paraId="3E081789" w14:textId="77777777" w:rsidR="00653BED" w:rsidRDefault="008E2DCC">
            <w:pPr>
              <w:pStyle w:val="TableParagraph"/>
              <w:spacing w:before="27"/>
              <w:ind w:left="315"/>
            </w:pPr>
            <w:r>
              <w:t>2.</w:t>
            </w:r>
            <w:r>
              <w:rPr>
                <w:spacing w:val="67"/>
                <w:w w:val="150"/>
              </w:rPr>
              <w:t xml:space="preserve"> </w:t>
            </w:r>
            <w:r>
              <w:t>Services</w:t>
            </w:r>
            <w:r>
              <w:rPr>
                <w:spacing w:val="-2"/>
              </w:rPr>
              <w:t xml:space="preserve"> </w:t>
            </w:r>
            <w:r>
              <w:t>&amp;</w:t>
            </w:r>
            <w:r>
              <w:rPr>
                <w:spacing w:val="-2"/>
              </w:rPr>
              <w:t xml:space="preserve"> Supplies</w:t>
            </w:r>
          </w:p>
        </w:tc>
        <w:tc>
          <w:tcPr>
            <w:tcW w:w="1188" w:type="dxa"/>
          </w:tcPr>
          <w:p w14:paraId="3E08178A" w14:textId="77777777" w:rsidR="00653BED" w:rsidRDefault="008E2DCC">
            <w:pPr>
              <w:pStyle w:val="TableParagraph"/>
              <w:spacing w:before="27"/>
              <w:ind w:right="17"/>
              <w:jc w:val="right"/>
            </w:pPr>
            <w:r>
              <w:rPr>
                <w:color w:val="FF0000"/>
                <w:spacing w:val="-5"/>
              </w:rPr>
              <w:t>(5)</w:t>
            </w:r>
          </w:p>
        </w:tc>
        <w:tc>
          <w:tcPr>
            <w:tcW w:w="324" w:type="dxa"/>
          </w:tcPr>
          <w:p w14:paraId="3E08178B" w14:textId="77777777" w:rsidR="00653BED" w:rsidRDefault="00653BED">
            <w:pPr>
              <w:pStyle w:val="TableParagraph"/>
              <w:rPr>
                <w:rFonts w:ascii="Times New Roman"/>
                <w:sz w:val="20"/>
              </w:rPr>
            </w:pPr>
          </w:p>
        </w:tc>
        <w:tc>
          <w:tcPr>
            <w:tcW w:w="1188" w:type="dxa"/>
          </w:tcPr>
          <w:p w14:paraId="3E08178C" w14:textId="77777777" w:rsidR="00653BED" w:rsidRDefault="008E2DCC">
            <w:pPr>
              <w:pStyle w:val="TableParagraph"/>
              <w:spacing w:before="27"/>
              <w:ind w:right="17"/>
              <w:jc w:val="right"/>
            </w:pPr>
            <w:r>
              <w:rPr>
                <w:color w:val="FF0000"/>
                <w:spacing w:val="-4"/>
              </w:rPr>
              <w:t>(10)</w:t>
            </w:r>
          </w:p>
        </w:tc>
      </w:tr>
      <w:tr w:rsidR="00653BED" w14:paraId="3E081792" w14:textId="77777777">
        <w:trPr>
          <w:trHeight w:val="306"/>
        </w:trPr>
        <w:tc>
          <w:tcPr>
            <w:tcW w:w="8100" w:type="dxa"/>
          </w:tcPr>
          <w:p w14:paraId="3E08178E" w14:textId="77777777" w:rsidR="00653BED" w:rsidRDefault="008E2DCC">
            <w:pPr>
              <w:pStyle w:val="TableParagraph"/>
              <w:spacing w:before="27"/>
              <w:ind w:left="315"/>
            </w:pPr>
            <w:r>
              <w:t>3.</w:t>
            </w:r>
            <w:r>
              <w:rPr>
                <w:spacing w:val="71"/>
                <w:w w:val="150"/>
              </w:rPr>
              <w:t xml:space="preserve"> </w:t>
            </w:r>
            <w:r>
              <w:rPr>
                <w:spacing w:val="-2"/>
              </w:rPr>
              <w:t>Travel</w:t>
            </w:r>
          </w:p>
        </w:tc>
        <w:tc>
          <w:tcPr>
            <w:tcW w:w="1188" w:type="dxa"/>
          </w:tcPr>
          <w:p w14:paraId="3E08178F" w14:textId="77777777" w:rsidR="00653BED" w:rsidRDefault="008E2DCC">
            <w:pPr>
              <w:pStyle w:val="TableParagraph"/>
              <w:spacing w:before="27"/>
              <w:ind w:right="17"/>
              <w:jc w:val="right"/>
            </w:pPr>
            <w:r>
              <w:rPr>
                <w:color w:val="FF0000"/>
                <w:spacing w:val="-4"/>
              </w:rPr>
              <w:t>(24)</w:t>
            </w:r>
          </w:p>
        </w:tc>
        <w:tc>
          <w:tcPr>
            <w:tcW w:w="324" w:type="dxa"/>
          </w:tcPr>
          <w:p w14:paraId="3E081790" w14:textId="77777777" w:rsidR="00653BED" w:rsidRDefault="00653BED">
            <w:pPr>
              <w:pStyle w:val="TableParagraph"/>
              <w:rPr>
                <w:rFonts w:ascii="Times New Roman"/>
                <w:sz w:val="20"/>
              </w:rPr>
            </w:pPr>
          </w:p>
        </w:tc>
        <w:tc>
          <w:tcPr>
            <w:tcW w:w="1188" w:type="dxa"/>
          </w:tcPr>
          <w:p w14:paraId="3E081791" w14:textId="77777777" w:rsidR="00653BED" w:rsidRDefault="008E2DCC">
            <w:pPr>
              <w:pStyle w:val="TableParagraph"/>
              <w:spacing w:before="27"/>
              <w:ind w:right="17"/>
              <w:jc w:val="right"/>
            </w:pPr>
            <w:r>
              <w:rPr>
                <w:color w:val="FF0000"/>
                <w:spacing w:val="-4"/>
              </w:rPr>
              <w:t>(48)</w:t>
            </w:r>
          </w:p>
        </w:tc>
      </w:tr>
      <w:tr w:rsidR="00653BED" w14:paraId="3E081797" w14:textId="77777777">
        <w:trPr>
          <w:trHeight w:val="309"/>
        </w:trPr>
        <w:tc>
          <w:tcPr>
            <w:tcW w:w="8100" w:type="dxa"/>
          </w:tcPr>
          <w:p w14:paraId="3E081793" w14:textId="77777777" w:rsidR="00653BED" w:rsidRDefault="008E2DCC">
            <w:pPr>
              <w:pStyle w:val="TableParagraph"/>
              <w:spacing w:before="27"/>
              <w:ind w:left="315"/>
            </w:pPr>
            <w:r>
              <w:t>4.</w:t>
            </w:r>
            <w:r>
              <w:rPr>
                <w:spacing w:val="66"/>
                <w:w w:val="150"/>
              </w:rPr>
              <w:t xml:space="preserve"> </w:t>
            </w:r>
            <w:r>
              <w:t>Outreach</w:t>
            </w:r>
            <w:r>
              <w:rPr>
                <w:spacing w:val="-3"/>
              </w:rPr>
              <w:t xml:space="preserve"> </w:t>
            </w:r>
            <w:r>
              <w:rPr>
                <w:spacing w:val="-2"/>
              </w:rPr>
              <w:t>Funding</w:t>
            </w:r>
          </w:p>
        </w:tc>
        <w:tc>
          <w:tcPr>
            <w:tcW w:w="1188" w:type="dxa"/>
            <w:tcBorders>
              <w:bottom w:val="single" w:sz="4" w:space="0" w:color="000000"/>
            </w:tcBorders>
          </w:tcPr>
          <w:p w14:paraId="3E081794" w14:textId="77777777" w:rsidR="00653BED" w:rsidRDefault="008E2DCC">
            <w:pPr>
              <w:pStyle w:val="TableParagraph"/>
              <w:spacing w:before="27"/>
              <w:ind w:right="17"/>
              <w:jc w:val="right"/>
            </w:pPr>
            <w:r>
              <w:rPr>
                <w:color w:val="FF0000"/>
                <w:spacing w:val="-5"/>
              </w:rPr>
              <w:t>(8)</w:t>
            </w:r>
          </w:p>
        </w:tc>
        <w:tc>
          <w:tcPr>
            <w:tcW w:w="324" w:type="dxa"/>
          </w:tcPr>
          <w:p w14:paraId="3E081795" w14:textId="77777777" w:rsidR="00653BED" w:rsidRDefault="00653BED">
            <w:pPr>
              <w:pStyle w:val="TableParagraph"/>
              <w:rPr>
                <w:rFonts w:ascii="Times New Roman"/>
                <w:sz w:val="20"/>
              </w:rPr>
            </w:pPr>
          </w:p>
        </w:tc>
        <w:tc>
          <w:tcPr>
            <w:tcW w:w="1188" w:type="dxa"/>
            <w:tcBorders>
              <w:bottom w:val="single" w:sz="4" w:space="0" w:color="000000"/>
            </w:tcBorders>
          </w:tcPr>
          <w:p w14:paraId="3E081796" w14:textId="77777777" w:rsidR="00653BED" w:rsidRDefault="008E2DCC">
            <w:pPr>
              <w:pStyle w:val="TableParagraph"/>
              <w:spacing w:before="27"/>
              <w:ind w:right="17"/>
              <w:jc w:val="right"/>
            </w:pPr>
            <w:r>
              <w:rPr>
                <w:color w:val="FF0000"/>
                <w:spacing w:val="-4"/>
              </w:rPr>
              <w:t>(16)</w:t>
            </w:r>
          </w:p>
        </w:tc>
      </w:tr>
      <w:tr w:rsidR="00653BED" w14:paraId="3E08179C" w14:textId="77777777">
        <w:trPr>
          <w:trHeight w:val="323"/>
        </w:trPr>
        <w:tc>
          <w:tcPr>
            <w:tcW w:w="8100" w:type="dxa"/>
          </w:tcPr>
          <w:p w14:paraId="3E081798"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799" w14:textId="77777777" w:rsidR="00653BED" w:rsidRDefault="008E2DCC">
            <w:pPr>
              <w:pStyle w:val="TableParagraph"/>
              <w:spacing w:before="14"/>
              <w:ind w:right="17"/>
              <w:jc w:val="right"/>
              <w:rPr>
                <w:b/>
              </w:rPr>
            </w:pPr>
            <w:r>
              <w:rPr>
                <w:b/>
                <w:color w:val="FF0000"/>
                <w:spacing w:val="-4"/>
              </w:rPr>
              <w:t>(87)</w:t>
            </w:r>
          </w:p>
        </w:tc>
        <w:tc>
          <w:tcPr>
            <w:tcW w:w="324" w:type="dxa"/>
          </w:tcPr>
          <w:p w14:paraId="3E08179A" w14:textId="77777777" w:rsidR="00653BED" w:rsidRDefault="00653BED">
            <w:pPr>
              <w:pStyle w:val="TableParagraph"/>
              <w:rPr>
                <w:rFonts w:ascii="Times New Roman"/>
                <w:sz w:val="20"/>
              </w:rPr>
            </w:pPr>
          </w:p>
        </w:tc>
        <w:tc>
          <w:tcPr>
            <w:tcW w:w="1188" w:type="dxa"/>
            <w:tcBorders>
              <w:top w:val="single" w:sz="4" w:space="0" w:color="000000"/>
            </w:tcBorders>
          </w:tcPr>
          <w:p w14:paraId="3E08179B" w14:textId="77777777" w:rsidR="00653BED" w:rsidRDefault="008E2DCC">
            <w:pPr>
              <w:pStyle w:val="TableParagraph"/>
              <w:spacing w:before="14"/>
              <w:ind w:right="17"/>
              <w:jc w:val="right"/>
              <w:rPr>
                <w:b/>
              </w:rPr>
            </w:pPr>
            <w:r>
              <w:rPr>
                <w:b/>
                <w:color w:val="FF0000"/>
                <w:spacing w:val="-2"/>
              </w:rPr>
              <w:t>(174)</w:t>
            </w:r>
          </w:p>
        </w:tc>
      </w:tr>
      <w:tr w:rsidR="00653BED" w14:paraId="3E0817A1" w14:textId="77777777">
        <w:trPr>
          <w:trHeight w:val="364"/>
        </w:trPr>
        <w:tc>
          <w:tcPr>
            <w:tcW w:w="8100" w:type="dxa"/>
          </w:tcPr>
          <w:p w14:paraId="3E08179D"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79E" w14:textId="77777777" w:rsidR="00653BED" w:rsidRDefault="008E2DCC">
            <w:pPr>
              <w:pStyle w:val="TableParagraph"/>
              <w:spacing w:before="55"/>
              <w:ind w:right="17"/>
              <w:jc w:val="right"/>
            </w:pPr>
            <w:r>
              <w:rPr>
                <w:color w:val="FF0000"/>
                <w:spacing w:val="-5"/>
              </w:rPr>
              <w:t>(2)</w:t>
            </w:r>
          </w:p>
        </w:tc>
        <w:tc>
          <w:tcPr>
            <w:tcW w:w="324" w:type="dxa"/>
          </w:tcPr>
          <w:p w14:paraId="3E08179F" w14:textId="77777777" w:rsidR="00653BED" w:rsidRDefault="00653BED">
            <w:pPr>
              <w:pStyle w:val="TableParagraph"/>
              <w:rPr>
                <w:rFonts w:ascii="Times New Roman"/>
                <w:sz w:val="20"/>
              </w:rPr>
            </w:pPr>
          </w:p>
        </w:tc>
        <w:tc>
          <w:tcPr>
            <w:tcW w:w="1188" w:type="dxa"/>
          </w:tcPr>
          <w:p w14:paraId="3E0817A0" w14:textId="77777777" w:rsidR="00653BED" w:rsidRDefault="008E2DCC">
            <w:pPr>
              <w:pStyle w:val="TableParagraph"/>
              <w:spacing w:before="55"/>
              <w:ind w:right="17"/>
              <w:jc w:val="right"/>
            </w:pPr>
            <w:r>
              <w:rPr>
                <w:color w:val="FF0000"/>
                <w:spacing w:val="-5"/>
              </w:rPr>
              <w:t>(4)</w:t>
            </w:r>
          </w:p>
        </w:tc>
      </w:tr>
      <w:tr w:rsidR="00653BED" w14:paraId="3E0817A6" w14:textId="77777777">
        <w:trPr>
          <w:trHeight w:val="364"/>
        </w:trPr>
        <w:tc>
          <w:tcPr>
            <w:tcW w:w="8100" w:type="dxa"/>
          </w:tcPr>
          <w:p w14:paraId="3E0817A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7A3" w14:textId="77777777" w:rsidR="00653BED" w:rsidRDefault="008E2DCC">
            <w:pPr>
              <w:pStyle w:val="TableParagraph"/>
              <w:spacing w:before="55"/>
              <w:ind w:right="17"/>
              <w:jc w:val="right"/>
              <w:rPr>
                <w:b/>
              </w:rPr>
            </w:pPr>
            <w:r>
              <w:rPr>
                <w:b/>
                <w:color w:val="FF0000"/>
                <w:spacing w:val="-4"/>
              </w:rPr>
              <w:t>(89)</w:t>
            </w:r>
          </w:p>
        </w:tc>
        <w:tc>
          <w:tcPr>
            <w:tcW w:w="324" w:type="dxa"/>
          </w:tcPr>
          <w:p w14:paraId="3E0817A4" w14:textId="77777777" w:rsidR="00653BED" w:rsidRDefault="00653BED">
            <w:pPr>
              <w:pStyle w:val="TableParagraph"/>
              <w:rPr>
                <w:rFonts w:ascii="Times New Roman"/>
                <w:sz w:val="20"/>
              </w:rPr>
            </w:pPr>
          </w:p>
        </w:tc>
        <w:tc>
          <w:tcPr>
            <w:tcW w:w="1188" w:type="dxa"/>
          </w:tcPr>
          <w:p w14:paraId="3E0817A5" w14:textId="77777777" w:rsidR="00653BED" w:rsidRDefault="008E2DCC">
            <w:pPr>
              <w:pStyle w:val="TableParagraph"/>
              <w:spacing w:before="55"/>
              <w:ind w:right="17"/>
              <w:jc w:val="right"/>
              <w:rPr>
                <w:b/>
              </w:rPr>
            </w:pPr>
            <w:r>
              <w:rPr>
                <w:b/>
                <w:color w:val="FF0000"/>
                <w:spacing w:val="-2"/>
              </w:rPr>
              <w:t>(178)</w:t>
            </w:r>
          </w:p>
        </w:tc>
      </w:tr>
      <w:tr w:rsidR="00653BED" w14:paraId="3E0817AB" w14:textId="77777777">
        <w:trPr>
          <w:trHeight w:val="422"/>
        </w:trPr>
        <w:tc>
          <w:tcPr>
            <w:tcW w:w="8100" w:type="dxa"/>
          </w:tcPr>
          <w:p w14:paraId="3E0817A7"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7A8" w14:textId="77777777" w:rsidR="00653BED" w:rsidRDefault="008E2DCC">
            <w:pPr>
              <w:pStyle w:val="TableParagraph"/>
              <w:spacing w:before="55"/>
              <w:ind w:right="17"/>
              <w:jc w:val="right"/>
              <w:rPr>
                <w:b/>
              </w:rPr>
            </w:pPr>
            <w:r>
              <w:rPr>
                <w:b/>
                <w:color w:val="FF0000"/>
                <w:spacing w:val="-4"/>
              </w:rPr>
              <w:t>(89)</w:t>
            </w:r>
          </w:p>
        </w:tc>
        <w:tc>
          <w:tcPr>
            <w:tcW w:w="324" w:type="dxa"/>
          </w:tcPr>
          <w:p w14:paraId="3E0817A9" w14:textId="77777777" w:rsidR="00653BED" w:rsidRDefault="00653BED">
            <w:pPr>
              <w:pStyle w:val="TableParagraph"/>
              <w:rPr>
                <w:rFonts w:ascii="Times New Roman"/>
                <w:sz w:val="20"/>
              </w:rPr>
            </w:pPr>
          </w:p>
        </w:tc>
        <w:tc>
          <w:tcPr>
            <w:tcW w:w="1188" w:type="dxa"/>
          </w:tcPr>
          <w:p w14:paraId="3E0817AA" w14:textId="77777777" w:rsidR="00653BED" w:rsidRDefault="008E2DCC">
            <w:pPr>
              <w:pStyle w:val="TableParagraph"/>
              <w:spacing w:before="55"/>
              <w:ind w:right="17"/>
              <w:jc w:val="right"/>
              <w:rPr>
                <w:b/>
              </w:rPr>
            </w:pPr>
            <w:r>
              <w:rPr>
                <w:b/>
                <w:color w:val="FF0000"/>
                <w:spacing w:val="-2"/>
              </w:rPr>
              <w:t>(178)</w:t>
            </w:r>
          </w:p>
        </w:tc>
      </w:tr>
      <w:tr w:rsidR="00653BED" w14:paraId="3E0817B0" w14:textId="77777777">
        <w:trPr>
          <w:trHeight w:val="366"/>
        </w:trPr>
        <w:tc>
          <w:tcPr>
            <w:tcW w:w="8100" w:type="dxa"/>
          </w:tcPr>
          <w:p w14:paraId="3E0817AC"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7AD" w14:textId="77777777" w:rsidR="00653BED" w:rsidRDefault="00653BED">
            <w:pPr>
              <w:pStyle w:val="TableParagraph"/>
              <w:rPr>
                <w:rFonts w:ascii="Times New Roman"/>
                <w:sz w:val="20"/>
              </w:rPr>
            </w:pPr>
          </w:p>
        </w:tc>
        <w:tc>
          <w:tcPr>
            <w:tcW w:w="324" w:type="dxa"/>
          </w:tcPr>
          <w:p w14:paraId="3E0817AE" w14:textId="77777777" w:rsidR="00653BED" w:rsidRDefault="00653BED">
            <w:pPr>
              <w:pStyle w:val="TableParagraph"/>
              <w:rPr>
                <w:rFonts w:ascii="Times New Roman"/>
                <w:sz w:val="20"/>
              </w:rPr>
            </w:pPr>
          </w:p>
        </w:tc>
        <w:tc>
          <w:tcPr>
            <w:tcW w:w="1188" w:type="dxa"/>
          </w:tcPr>
          <w:p w14:paraId="3E0817AF" w14:textId="77777777" w:rsidR="00653BED" w:rsidRDefault="00653BED">
            <w:pPr>
              <w:pStyle w:val="TableParagraph"/>
              <w:rPr>
                <w:rFonts w:ascii="Times New Roman"/>
                <w:sz w:val="20"/>
              </w:rPr>
            </w:pPr>
          </w:p>
        </w:tc>
      </w:tr>
    </w:tbl>
    <w:p w14:paraId="3E0817B1" w14:textId="77777777" w:rsidR="00653BED" w:rsidRDefault="008E2DCC" w:rsidP="007A06C9">
      <w:pPr>
        <w:pStyle w:val="Heading4"/>
        <w:numPr>
          <w:ilvl w:val="0"/>
          <w:numId w:val="20"/>
        </w:numPr>
        <w:tabs>
          <w:tab w:val="left" w:pos="753"/>
        </w:tabs>
        <w:spacing w:before="0" w:after="120" w:line="240" w:lineRule="auto"/>
        <w:ind w:left="753" w:hanging="298"/>
      </w:pPr>
      <w:r>
        <w:t>DEI</w:t>
      </w:r>
      <w:r>
        <w:rPr>
          <w:spacing w:val="-1"/>
        </w:rPr>
        <w:t xml:space="preserve"> </w:t>
      </w:r>
      <w:r>
        <w:t xml:space="preserve">Outreach and </w:t>
      </w:r>
      <w:r>
        <w:rPr>
          <w:spacing w:val="-2"/>
        </w:rPr>
        <w:t>Implementation</w:t>
      </w:r>
    </w:p>
    <w:p w14:paraId="3E0817B2" w14:textId="77777777" w:rsidR="00653BED" w:rsidRDefault="008E2DCC" w:rsidP="007A06C9">
      <w:pPr>
        <w:pStyle w:val="BodyText"/>
        <w:spacing w:after="120" w:line="240" w:lineRule="auto"/>
        <w:ind w:left="754" w:right="239"/>
      </w:pPr>
      <w:r>
        <w:t>This</w:t>
      </w:r>
      <w:r>
        <w:rPr>
          <w:spacing w:val="-5"/>
        </w:rPr>
        <w:t xml:space="preserve"> </w:t>
      </w:r>
      <w:r>
        <w:t>eliminates</w:t>
      </w:r>
      <w:r>
        <w:rPr>
          <w:spacing w:val="-5"/>
        </w:rPr>
        <w:t xml:space="preserve"> </w:t>
      </w:r>
      <w:r>
        <w:t>funding</w:t>
      </w:r>
      <w:r>
        <w:rPr>
          <w:spacing w:val="-4"/>
        </w:rPr>
        <w:t xml:space="preserve"> </w:t>
      </w:r>
      <w:r>
        <w:t>in</w:t>
      </w:r>
      <w:r>
        <w:rPr>
          <w:spacing w:val="-4"/>
        </w:rPr>
        <w:t xml:space="preserve"> </w:t>
      </w:r>
      <w:r>
        <w:t>Gov.</w:t>
      </w:r>
      <w:r>
        <w:rPr>
          <w:spacing w:val="-4"/>
        </w:rPr>
        <w:t xml:space="preserve"> </w:t>
      </w:r>
      <w:r>
        <w:t>Inslee's</w:t>
      </w:r>
      <w:r>
        <w:rPr>
          <w:spacing w:val="-5"/>
        </w:rPr>
        <w:t xml:space="preserve"> </w:t>
      </w:r>
      <w:r>
        <w:t>proposed</w:t>
      </w:r>
      <w:r>
        <w:rPr>
          <w:spacing w:val="-4"/>
        </w:rPr>
        <w:t xml:space="preserve"> </w:t>
      </w:r>
      <w:r>
        <w:t>budget</w:t>
      </w:r>
      <w:r>
        <w:rPr>
          <w:spacing w:val="-4"/>
        </w:rPr>
        <w:t xml:space="preserve"> </w:t>
      </w:r>
      <w:r>
        <w:t>for</w:t>
      </w:r>
      <w:r>
        <w:rPr>
          <w:spacing w:val="-4"/>
        </w:rPr>
        <w:t xml:space="preserve"> </w:t>
      </w:r>
      <w:r>
        <w:t>translation</w:t>
      </w:r>
      <w:r>
        <w:rPr>
          <w:spacing w:val="-4"/>
        </w:rPr>
        <w:t xml:space="preserve"> </w:t>
      </w:r>
      <w:r>
        <w:t>of</w:t>
      </w:r>
      <w:r>
        <w:rPr>
          <w:spacing w:val="-4"/>
        </w:rPr>
        <w:t xml:space="preserve"> </w:t>
      </w:r>
      <w:r>
        <w:t>commission</w:t>
      </w:r>
      <w:r>
        <w:rPr>
          <w:spacing w:val="-4"/>
        </w:rPr>
        <w:t xml:space="preserve"> </w:t>
      </w:r>
      <w:r>
        <w:t>materials,</w:t>
      </w:r>
      <w:r>
        <w:rPr>
          <w:spacing w:val="-4"/>
        </w:rPr>
        <w:t xml:space="preserve"> </w:t>
      </w:r>
      <w:r>
        <w:t>DEI</w:t>
      </w:r>
      <w:r>
        <w:rPr>
          <w:spacing w:val="-4"/>
        </w:rPr>
        <w:t xml:space="preserve"> </w:t>
      </w:r>
      <w:r>
        <w:t>training</w:t>
      </w:r>
      <w:r>
        <w:rPr>
          <w:spacing w:val="-4"/>
        </w:rPr>
        <w:t xml:space="preserve"> </w:t>
      </w:r>
      <w:r>
        <w:t>for staff and commission members, and the review of the National Scenic</w:t>
      </w:r>
      <w:r>
        <w:rPr>
          <w:spacing w:val="-7"/>
        </w:rPr>
        <w:t xml:space="preserve"> </w:t>
      </w:r>
      <w:r>
        <w:t xml:space="preserve">Area Management plan through an equity </w:t>
      </w:r>
      <w:r>
        <w:rPr>
          <w:spacing w:val="-2"/>
        </w:rPr>
        <w:t>lens.</w:t>
      </w:r>
    </w:p>
    <w:p w14:paraId="3E0817B3" w14:textId="77777777" w:rsidR="00653BED" w:rsidRDefault="008E2DCC" w:rsidP="007A06C9">
      <w:pPr>
        <w:pStyle w:val="Heading4"/>
        <w:numPr>
          <w:ilvl w:val="0"/>
          <w:numId w:val="20"/>
        </w:numPr>
        <w:tabs>
          <w:tab w:val="left" w:pos="753"/>
        </w:tabs>
        <w:spacing w:before="0" w:after="120" w:line="240" w:lineRule="auto"/>
        <w:ind w:left="753" w:hanging="298"/>
      </w:pPr>
      <w:r>
        <w:t>Services</w:t>
      </w:r>
      <w:r>
        <w:rPr>
          <w:spacing w:val="-7"/>
        </w:rPr>
        <w:t xml:space="preserve"> </w:t>
      </w:r>
      <w:r>
        <w:t>&amp;</w:t>
      </w:r>
      <w:r>
        <w:rPr>
          <w:spacing w:val="-3"/>
        </w:rPr>
        <w:t xml:space="preserve"> </w:t>
      </w:r>
      <w:r>
        <w:rPr>
          <w:spacing w:val="-2"/>
        </w:rPr>
        <w:t>Supplies</w:t>
      </w:r>
    </w:p>
    <w:p w14:paraId="3E0817B4" w14:textId="77777777" w:rsidR="00653BED" w:rsidRDefault="008E2DCC" w:rsidP="007A06C9">
      <w:pPr>
        <w:pStyle w:val="BodyText"/>
        <w:spacing w:after="120" w:line="240" w:lineRule="auto"/>
        <w:ind w:left="754"/>
      </w:pPr>
      <w:r>
        <w:t>This</w:t>
      </w:r>
      <w:r>
        <w:rPr>
          <w:spacing w:val="-4"/>
        </w:rPr>
        <w:t xml:space="preserve"> </w:t>
      </w:r>
      <w:r>
        <w:t>item</w:t>
      </w:r>
      <w:r>
        <w:rPr>
          <w:spacing w:val="-3"/>
        </w:rPr>
        <w:t xml:space="preserve"> </w:t>
      </w:r>
      <w:r>
        <w:t>eliminates</w:t>
      </w:r>
      <w:r>
        <w:rPr>
          <w:spacing w:val="-4"/>
        </w:rPr>
        <w:t xml:space="preserve"> </w:t>
      </w:r>
      <w:r>
        <w:t>janitorial</w:t>
      </w:r>
      <w:r>
        <w:rPr>
          <w:spacing w:val="-3"/>
        </w:rPr>
        <w:t xml:space="preserve"> </w:t>
      </w:r>
      <w:r>
        <w:t>services</w:t>
      </w:r>
      <w:r>
        <w:rPr>
          <w:spacing w:val="-4"/>
        </w:rPr>
        <w:t xml:space="preserve"> </w:t>
      </w:r>
      <w:r>
        <w:t>and</w:t>
      </w:r>
      <w:r>
        <w:rPr>
          <w:spacing w:val="-3"/>
        </w:rPr>
        <w:t xml:space="preserve"> </w:t>
      </w:r>
      <w:r>
        <w:t>reduces</w:t>
      </w:r>
      <w:r>
        <w:rPr>
          <w:spacing w:val="-4"/>
        </w:rPr>
        <w:t xml:space="preserve"> </w:t>
      </w:r>
      <w:r>
        <w:t>expenses,</w:t>
      </w:r>
      <w:r>
        <w:rPr>
          <w:spacing w:val="-3"/>
        </w:rPr>
        <w:t xml:space="preserve"> </w:t>
      </w:r>
      <w:r>
        <w:t>including</w:t>
      </w:r>
      <w:r>
        <w:rPr>
          <w:spacing w:val="-3"/>
        </w:rPr>
        <w:t xml:space="preserve"> </w:t>
      </w:r>
      <w:r>
        <w:t>office</w:t>
      </w:r>
      <w:r>
        <w:rPr>
          <w:spacing w:val="-3"/>
        </w:rPr>
        <w:t xml:space="preserve"> </w:t>
      </w:r>
      <w:r>
        <w:t>supplies,</w:t>
      </w:r>
      <w:r>
        <w:rPr>
          <w:spacing w:val="-3"/>
        </w:rPr>
        <w:t xml:space="preserve"> </w:t>
      </w:r>
      <w:r>
        <w:t>postage,</w:t>
      </w:r>
      <w:r>
        <w:rPr>
          <w:spacing w:val="-3"/>
        </w:rPr>
        <w:t xml:space="preserve"> </w:t>
      </w:r>
      <w:r>
        <w:t>subscriptions,</w:t>
      </w:r>
      <w:r>
        <w:rPr>
          <w:spacing w:val="-3"/>
        </w:rPr>
        <w:t xml:space="preserve"> </w:t>
      </w:r>
      <w:r>
        <w:t>and printing and reproduction costs. Staff will be required to perform janitorial duties, and public materials will not be available in paper form.</w:t>
      </w:r>
    </w:p>
    <w:p w14:paraId="3E0817B5" w14:textId="77777777" w:rsidR="00653BED" w:rsidRDefault="008E2DCC" w:rsidP="007A06C9">
      <w:pPr>
        <w:pStyle w:val="Heading4"/>
        <w:numPr>
          <w:ilvl w:val="0"/>
          <w:numId w:val="20"/>
        </w:numPr>
        <w:tabs>
          <w:tab w:val="left" w:pos="753"/>
        </w:tabs>
        <w:spacing w:before="0" w:after="120" w:line="240" w:lineRule="auto"/>
        <w:ind w:left="753" w:hanging="298"/>
      </w:pPr>
      <w:r>
        <w:rPr>
          <w:spacing w:val="-2"/>
        </w:rPr>
        <w:t>Travel</w:t>
      </w:r>
    </w:p>
    <w:p w14:paraId="3E0817B6" w14:textId="77777777" w:rsidR="00653BED" w:rsidRDefault="008E2DCC" w:rsidP="007A06C9">
      <w:pPr>
        <w:pStyle w:val="BodyText"/>
        <w:spacing w:after="120" w:line="240" w:lineRule="auto"/>
        <w:ind w:left="754"/>
      </w:pPr>
      <w:r>
        <w:t>This</w:t>
      </w:r>
      <w:r>
        <w:rPr>
          <w:spacing w:val="-2"/>
        </w:rPr>
        <w:t xml:space="preserve"> </w:t>
      </w:r>
      <w:r>
        <w:t>reduction</w:t>
      </w:r>
      <w:r>
        <w:rPr>
          <w:spacing w:val="-1"/>
        </w:rPr>
        <w:t xml:space="preserve"> </w:t>
      </w:r>
      <w:r>
        <w:t>will</w:t>
      </w:r>
      <w:r>
        <w:rPr>
          <w:spacing w:val="-1"/>
        </w:rPr>
        <w:t xml:space="preserve"> </w:t>
      </w:r>
      <w:r>
        <w:t>eliminate</w:t>
      </w:r>
      <w:r>
        <w:rPr>
          <w:spacing w:val="-1"/>
        </w:rPr>
        <w:t xml:space="preserve"> </w:t>
      </w:r>
      <w:r>
        <w:t>all agency</w:t>
      </w:r>
      <w:r>
        <w:rPr>
          <w:spacing w:val="-1"/>
        </w:rPr>
        <w:t xml:space="preserve"> </w:t>
      </w:r>
      <w:r>
        <w:t>staff</w:t>
      </w:r>
      <w:r>
        <w:rPr>
          <w:spacing w:val="-1"/>
        </w:rPr>
        <w:t xml:space="preserve"> </w:t>
      </w:r>
      <w:r>
        <w:t>and</w:t>
      </w:r>
      <w:r>
        <w:rPr>
          <w:spacing w:val="-1"/>
        </w:rPr>
        <w:t xml:space="preserve"> </w:t>
      </w:r>
      <w:r>
        <w:t xml:space="preserve">commissioner </w:t>
      </w:r>
      <w:r>
        <w:rPr>
          <w:spacing w:val="-2"/>
        </w:rPr>
        <w:t>travel.</w:t>
      </w:r>
    </w:p>
    <w:p w14:paraId="3E0817B7" w14:textId="77777777" w:rsidR="00653BED" w:rsidRDefault="008E2DCC" w:rsidP="007A06C9">
      <w:pPr>
        <w:pStyle w:val="Heading4"/>
        <w:numPr>
          <w:ilvl w:val="0"/>
          <w:numId w:val="20"/>
        </w:numPr>
        <w:tabs>
          <w:tab w:val="left" w:pos="753"/>
        </w:tabs>
        <w:spacing w:before="0" w:after="120" w:line="240" w:lineRule="auto"/>
        <w:ind w:left="753" w:hanging="298"/>
      </w:pPr>
      <w:r>
        <w:t xml:space="preserve">Outreach </w:t>
      </w:r>
      <w:r>
        <w:rPr>
          <w:spacing w:val="-2"/>
        </w:rPr>
        <w:t>Funding</w:t>
      </w:r>
    </w:p>
    <w:p w14:paraId="3E0817B8" w14:textId="77777777" w:rsidR="00653BED" w:rsidRDefault="008E2DCC" w:rsidP="007A06C9">
      <w:pPr>
        <w:pStyle w:val="BodyText"/>
        <w:spacing w:after="120" w:line="240" w:lineRule="auto"/>
        <w:ind w:left="754"/>
      </w:pPr>
      <w:r>
        <w:t>Outreach</w:t>
      </w:r>
      <w:r>
        <w:rPr>
          <w:spacing w:val="-2"/>
        </w:rPr>
        <w:t xml:space="preserve"> </w:t>
      </w:r>
      <w:r>
        <w:t>to</w:t>
      </w:r>
      <w:r>
        <w:rPr>
          <w:spacing w:val="-2"/>
        </w:rPr>
        <w:t xml:space="preserve"> </w:t>
      </w:r>
      <w:r>
        <w:t>underrepresented</w:t>
      </w:r>
      <w:r>
        <w:rPr>
          <w:spacing w:val="-2"/>
        </w:rPr>
        <w:t xml:space="preserve"> </w:t>
      </w:r>
      <w:r>
        <w:t>and</w:t>
      </w:r>
      <w:r>
        <w:rPr>
          <w:spacing w:val="-2"/>
        </w:rPr>
        <w:t xml:space="preserve"> </w:t>
      </w:r>
      <w:r>
        <w:t>historically</w:t>
      </w:r>
      <w:r>
        <w:rPr>
          <w:spacing w:val="-2"/>
        </w:rPr>
        <w:t xml:space="preserve"> </w:t>
      </w:r>
      <w:r>
        <w:t>marginalized</w:t>
      </w:r>
      <w:r>
        <w:rPr>
          <w:spacing w:val="-2"/>
        </w:rPr>
        <w:t xml:space="preserve"> </w:t>
      </w:r>
      <w:r>
        <w:t>communities</w:t>
      </w:r>
      <w:r>
        <w:rPr>
          <w:spacing w:val="-3"/>
        </w:rPr>
        <w:t xml:space="preserve"> </w:t>
      </w:r>
      <w:r>
        <w:t>is</w:t>
      </w:r>
      <w:r>
        <w:rPr>
          <w:spacing w:val="-2"/>
        </w:rPr>
        <w:t xml:space="preserve"> reduced.</w:t>
      </w:r>
    </w:p>
    <w:p w14:paraId="3E0817B9" w14:textId="77777777" w:rsidR="00653BED" w:rsidRDefault="00653BED">
      <w:pPr>
        <w:sectPr w:rsidR="00653BED">
          <w:type w:val="continuous"/>
          <w:pgSz w:w="12240" w:h="15840"/>
          <w:pgMar w:top="1960" w:right="620" w:bottom="980" w:left="580" w:header="1460" w:footer="788" w:gutter="0"/>
          <w:cols w:space="720"/>
        </w:sectPr>
      </w:pPr>
    </w:p>
    <w:p w14:paraId="21BB4021" w14:textId="77777777" w:rsidR="007A06C9" w:rsidRDefault="007A06C9" w:rsidP="007A06C9">
      <w:pPr>
        <w:pStyle w:val="Heading2"/>
        <w:rPr>
          <w:spacing w:val="-2"/>
        </w:rPr>
      </w:pPr>
      <w:r>
        <w:lastRenderedPageBreak/>
        <w:t xml:space="preserve">Department of </w:t>
      </w:r>
      <w:r>
        <w:rPr>
          <w:spacing w:val="-2"/>
        </w:rPr>
        <w:t>Ecology</w:t>
      </w:r>
    </w:p>
    <w:p w14:paraId="594E35D2" w14:textId="77777777" w:rsidR="007A06C9" w:rsidRDefault="007A06C9" w:rsidP="007A06C9">
      <w:pPr>
        <w:pStyle w:val="Heading3"/>
        <w:rPr>
          <w:spacing w:val="-2"/>
        </w:rPr>
      </w:pPr>
      <w:r>
        <w:t xml:space="preserve">Recommendation </w:t>
      </w:r>
      <w:r>
        <w:rPr>
          <w:spacing w:val="-2"/>
        </w:rPr>
        <w:t>Summary</w:t>
      </w:r>
    </w:p>
    <w:p w14:paraId="1879A017" w14:textId="77777777" w:rsidR="007A06C9" w:rsidRDefault="007A06C9" w:rsidP="007A06C9">
      <w:pPr>
        <w:spacing w:line="224" w:lineRule="exact"/>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0CFF5E1D" w14:textId="77777777" w:rsidR="007A06C9" w:rsidRDefault="007A06C9" w:rsidP="007A06C9">
      <w:pPr>
        <w:spacing w:before="87"/>
        <w:jc w:val="center"/>
        <w:rPr>
          <w:rFonts w:ascii="Calibri"/>
          <w:sz w:val="20"/>
        </w:rPr>
      </w:pPr>
      <w:r>
        <w:rPr>
          <w:rFonts w:ascii="Calibri"/>
          <w:sz w:val="20"/>
        </w:rPr>
        <w:t xml:space="preserve">Run: 2/27/2025 1:57 </w:t>
      </w:r>
      <w:r>
        <w:rPr>
          <w:rFonts w:ascii="Calibri"/>
          <w:spacing w:val="-5"/>
          <w:sz w:val="20"/>
        </w:rPr>
        <w:t>PM</w:t>
      </w:r>
    </w:p>
    <w:p w14:paraId="3E0817BB" w14:textId="77777777" w:rsidR="00653BED" w:rsidRDefault="00653BED" w:rsidP="007A06C9">
      <w:pPr>
        <w:pStyle w:val="Heading2"/>
        <w:sectPr w:rsidR="00653BED" w:rsidSect="007A06C9">
          <w:headerReference w:type="default" r:id="rId150"/>
          <w:footerReference w:type="default" r:id="rId151"/>
          <w:pgSz w:w="12240" w:h="15840"/>
          <w:pgMar w:top="162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7A06C9" w:rsidRPr="001B1B93" w14:paraId="1693E7B7" w14:textId="77777777">
        <w:trPr>
          <w:trHeight w:val="429"/>
        </w:trPr>
        <w:tc>
          <w:tcPr>
            <w:tcW w:w="8100" w:type="dxa"/>
            <w:tcBorders>
              <w:top w:val="single" w:sz="4" w:space="0" w:color="000000"/>
            </w:tcBorders>
          </w:tcPr>
          <w:p w14:paraId="546B9366" w14:textId="263372C4" w:rsidR="007A06C9" w:rsidRPr="001B1B93" w:rsidRDefault="007A06C9">
            <w:pPr>
              <w:pStyle w:val="TableParagraph"/>
              <w:ind w:left="20"/>
              <w:rPr>
                <w:b/>
                <w:bCs/>
              </w:rPr>
            </w:pPr>
            <w:r w:rsidRPr="001B1B93">
              <w:rPr>
                <w:b/>
                <w:bCs/>
                <w:sz w:val="20"/>
              </w:rPr>
              <w:t>Dollars</w:t>
            </w:r>
            <w:r w:rsidRPr="001B1B93">
              <w:rPr>
                <w:b/>
                <w:bCs/>
                <w:spacing w:val="-7"/>
                <w:sz w:val="20"/>
              </w:rPr>
              <w:t xml:space="preserve"> </w:t>
            </w:r>
            <w:r w:rsidRPr="001B1B93">
              <w:rPr>
                <w:b/>
                <w:bCs/>
                <w:sz w:val="20"/>
              </w:rPr>
              <w:t>in</w:t>
            </w:r>
            <w:r w:rsidRPr="001B1B93">
              <w:rPr>
                <w:b/>
                <w:bCs/>
                <w:spacing w:val="-6"/>
                <w:sz w:val="20"/>
              </w:rPr>
              <w:t xml:space="preserve"> </w:t>
            </w:r>
            <w:r w:rsidRPr="001B1B93">
              <w:rPr>
                <w:b/>
                <w:bCs/>
                <w:spacing w:val="-2"/>
                <w:sz w:val="20"/>
              </w:rPr>
              <w:t>Thousands</w:t>
            </w:r>
          </w:p>
        </w:tc>
        <w:tc>
          <w:tcPr>
            <w:tcW w:w="1188" w:type="dxa"/>
            <w:tcBorders>
              <w:top w:val="single" w:sz="4" w:space="0" w:color="000000"/>
            </w:tcBorders>
          </w:tcPr>
          <w:p w14:paraId="3E028ADE" w14:textId="50ECEAC0" w:rsidR="007A06C9" w:rsidRPr="001B1B93" w:rsidRDefault="001B1B93">
            <w:pPr>
              <w:pStyle w:val="TableParagraph"/>
              <w:ind w:right="19"/>
              <w:jc w:val="right"/>
              <w:rPr>
                <w:b/>
                <w:bCs/>
                <w:spacing w:val="-10"/>
              </w:rPr>
            </w:pPr>
            <w:r w:rsidRPr="001B1B93">
              <w:rPr>
                <w:b/>
                <w:bCs/>
                <w:spacing w:val="-10"/>
              </w:rPr>
              <w:t>Funds Subject to Outlook</w:t>
            </w:r>
          </w:p>
        </w:tc>
        <w:tc>
          <w:tcPr>
            <w:tcW w:w="324" w:type="dxa"/>
            <w:tcBorders>
              <w:top w:val="single" w:sz="4" w:space="0" w:color="000000"/>
            </w:tcBorders>
          </w:tcPr>
          <w:p w14:paraId="02964630" w14:textId="77777777" w:rsidR="007A06C9" w:rsidRPr="001B1B93" w:rsidRDefault="007A06C9">
            <w:pPr>
              <w:pStyle w:val="TableParagraph"/>
              <w:rPr>
                <w:rFonts w:ascii="Times New Roman"/>
                <w:b/>
                <w:bCs/>
                <w:sz w:val="20"/>
              </w:rPr>
            </w:pPr>
          </w:p>
        </w:tc>
        <w:tc>
          <w:tcPr>
            <w:tcW w:w="1188" w:type="dxa"/>
            <w:tcBorders>
              <w:top w:val="single" w:sz="4" w:space="0" w:color="000000"/>
            </w:tcBorders>
          </w:tcPr>
          <w:p w14:paraId="5A0F4341" w14:textId="2E71601A" w:rsidR="007A06C9" w:rsidRPr="001B1B93" w:rsidRDefault="007A06C9">
            <w:pPr>
              <w:pStyle w:val="TableParagraph"/>
              <w:ind w:right="19"/>
              <w:jc w:val="right"/>
              <w:rPr>
                <w:b/>
                <w:bCs/>
                <w:spacing w:val="-10"/>
              </w:rPr>
            </w:pPr>
            <w:r w:rsidRPr="001B1B93">
              <w:rPr>
                <w:rFonts w:ascii="Calibri"/>
                <w:b/>
                <w:bCs/>
                <w:spacing w:val="-8"/>
                <w:sz w:val="20"/>
              </w:rPr>
              <w:t>TOT-</w:t>
            </w:r>
            <w:r w:rsidRPr="001B1B93">
              <w:rPr>
                <w:rFonts w:ascii="Calibri"/>
                <w:b/>
                <w:bCs/>
                <w:spacing w:val="-10"/>
                <w:sz w:val="20"/>
              </w:rPr>
              <w:t>A</w:t>
            </w:r>
          </w:p>
        </w:tc>
      </w:tr>
      <w:tr w:rsidR="00653BED" w14:paraId="3E0817C4" w14:textId="77777777">
        <w:trPr>
          <w:trHeight w:val="429"/>
        </w:trPr>
        <w:tc>
          <w:tcPr>
            <w:tcW w:w="8100" w:type="dxa"/>
            <w:tcBorders>
              <w:top w:val="single" w:sz="4" w:space="0" w:color="000000"/>
            </w:tcBorders>
          </w:tcPr>
          <w:p w14:paraId="3E0817C0"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7C1"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7C2" w14:textId="77777777" w:rsidR="00653BED" w:rsidRDefault="00653BED">
            <w:pPr>
              <w:pStyle w:val="TableParagraph"/>
              <w:rPr>
                <w:rFonts w:ascii="Times New Roman"/>
                <w:sz w:val="20"/>
              </w:rPr>
            </w:pPr>
          </w:p>
        </w:tc>
        <w:tc>
          <w:tcPr>
            <w:tcW w:w="1188" w:type="dxa"/>
            <w:tcBorders>
              <w:top w:val="single" w:sz="4" w:space="0" w:color="000000"/>
            </w:tcBorders>
          </w:tcPr>
          <w:p w14:paraId="3E0817C3" w14:textId="77777777" w:rsidR="00653BED" w:rsidRDefault="008E2DCC">
            <w:pPr>
              <w:pStyle w:val="TableParagraph"/>
              <w:ind w:right="19"/>
              <w:jc w:val="right"/>
              <w:rPr>
                <w:b/>
              </w:rPr>
            </w:pPr>
            <w:r>
              <w:rPr>
                <w:b/>
                <w:spacing w:val="-10"/>
              </w:rPr>
              <w:t>0</w:t>
            </w:r>
          </w:p>
        </w:tc>
      </w:tr>
      <w:tr w:rsidR="00653BED" w14:paraId="3E0817C9" w14:textId="77777777">
        <w:trPr>
          <w:trHeight w:val="364"/>
        </w:trPr>
        <w:tc>
          <w:tcPr>
            <w:tcW w:w="8100" w:type="dxa"/>
          </w:tcPr>
          <w:p w14:paraId="3E0817C5"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7C6" w14:textId="77777777" w:rsidR="00653BED" w:rsidRDefault="008E2DCC">
            <w:pPr>
              <w:pStyle w:val="TableParagraph"/>
              <w:spacing w:before="55"/>
              <w:ind w:right="19"/>
              <w:jc w:val="right"/>
              <w:rPr>
                <w:b/>
              </w:rPr>
            </w:pPr>
            <w:r>
              <w:rPr>
                <w:b/>
                <w:spacing w:val="-10"/>
              </w:rPr>
              <w:t>0</w:t>
            </w:r>
          </w:p>
        </w:tc>
        <w:tc>
          <w:tcPr>
            <w:tcW w:w="324" w:type="dxa"/>
          </w:tcPr>
          <w:p w14:paraId="3E0817C7" w14:textId="77777777" w:rsidR="00653BED" w:rsidRDefault="00653BED">
            <w:pPr>
              <w:pStyle w:val="TableParagraph"/>
              <w:rPr>
                <w:rFonts w:ascii="Times New Roman"/>
                <w:sz w:val="20"/>
              </w:rPr>
            </w:pPr>
          </w:p>
        </w:tc>
        <w:tc>
          <w:tcPr>
            <w:tcW w:w="1188" w:type="dxa"/>
          </w:tcPr>
          <w:p w14:paraId="3E0817C8" w14:textId="77777777" w:rsidR="00653BED" w:rsidRDefault="008E2DCC">
            <w:pPr>
              <w:pStyle w:val="TableParagraph"/>
              <w:spacing w:before="55"/>
              <w:ind w:right="19"/>
              <w:jc w:val="right"/>
              <w:rPr>
                <w:b/>
              </w:rPr>
            </w:pPr>
            <w:r>
              <w:rPr>
                <w:b/>
                <w:spacing w:val="-10"/>
              </w:rPr>
              <w:t>0</w:t>
            </w:r>
          </w:p>
        </w:tc>
      </w:tr>
      <w:tr w:rsidR="00653BED" w14:paraId="3E0817D1" w14:textId="77777777">
        <w:trPr>
          <w:trHeight w:val="638"/>
        </w:trPr>
        <w:tc>
          <w:tcPr>
            <w:tcW w:w="8100" w:type="dxa"/>
          </w:tcPr>
          <w:p w14:paraId="3E0817CA"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7CB" w14:textId="77777777" w:rsidR="00653BED" w:rsidRDefault="008E2DCC">
            <w:pPr>
              <w:pStyle w:val="TableParagraph"/>
              <w:spacing w:before="50"/>
              <w:ind w:left="315"/>
            </w:pPr>
            <w:r>
              <w:t>1.</w:t>
            </w:r>
            <w:r>
              <w:rPr>
                <w:spacing w:val="65"/>
                <w:w w:val="150"/>
              </w:rPr>
              <w:t xml:space="preserve"> </w:t>
            </w:r>
            <w:r>
              <w:t>Solid</w:t>
            </w:r>
            <w:r>
              <w:rPr>
                <w:spacing w:val="-3"/>
              </w:rPr>
              <w:t xml:space="preserve"> </w:t>
            </w:r>
            <w:r>
              <w:t>Fuel</w:t>
            </w:r>
            <w:r>
              <w:rPr>
                <w:spacing w:val="-3"/>
              </w:rPr>
              <w:t xml:space="preserve"> </w:t>
            </w:r>
            <w:r>
              <w:t>Burning</w:t>
            </w:r>
            <w:r>
              <w:rPr>
                <w:spacing w:val="-4"/>
              </w:rPr>
              <w:t xml:space="preserve"> </w:t>
            </w:r>
            <w:r>
              <w:rPr>
                <w:spacing w:val="-2"/>
              </w:rPr>
              <w:t>Devices</w:t>
            </w:r>
          </w:p>
        </w:tc>
        <w:tc>
          <w:tcPr>
            <w:tcW w:w="1188" w:type="dxa"/>
          </w:tcPr>
          <w:p w14:paraId="3E0817CC" w14:textId="77777777" w:rsidR="00653BED" w:rsidRDefault="00653BED">
            <w:pPr>
              <w:pStyle w:val="TableParagraph"/>
              <w:spacing w:before="89"/>
              <w:rPr>
                <w:rFonts w:ascii="Calibri"/>
                <w:b/>
              </w:rPr>
            </w:pPr>
          </w:p>
          <w:p w14:paraId="3E0817CD" w14:textId="77777777" w:rsidR="00653BED" w:rsidRDefault="008E2DCC">
            <w:pPr>
              <w:pStyle w:val="TableParagraph"/>
              <w:ind w:right="19"/>
              <w:jc w:val="right"/>
            </w:pPr>
            <w:r>
              <w:rPr>
                <w:spacing w:val="-10"/>
              </w:rPr>
              <w:t>0</w:t>
            </w:r>
          </w:p>
        </w:tc>
        <w:tc>
          <w:tcPr>
            <w:tcW w:w="324" w:type="dxa"/>
          </w:tcPr>
          <w:p w14:paraId="3E0817CE" w14:textId="77777777" w:rsidR="00653BED" w:rsidRDefault="00653BED">
            <w:pPr>
              <w:pStyle w:val="TableParagraph"/>
              <w:rPr>
                <w:rFonts w:ascii="Times New Roman"/>
                <w:sz w:val="20"/>
              </w:rPr>
            </w:pPr>
          </w:p>
        </w:tc>
        <w:tc>
          <w:tcPr>
            <w:tcW w:w="1188" w:type="dxa"/>
          </w:tcPr>
          <w:p w14:paraId="3E0817CF" w14:textId="77777777" w:rsidR="00653BED" w:rsidRDefault="00653BED">
            <w:pPr>
              <w:pStyle w:val="TableParagraph"/>
              <w:spacing w:before="89"/>
              <w:rPr>
                <w:rFonts w:ascii="Calibri"/>
                <w:b/>
              </w:rPr>
            </w:pPr>
          </w:p>
          <w:p w14:paraId="3E0817D0" w14:textId="77777777" w:rsidR="00653BED" w:rsidRDefault="008E2DCC">
            <w:pPr>
              <w:pStyle w:val="TableParagraph"/>
              <w:ind w:right="17"/>
              <w:jc w:val="right"/>
            </w:pPr>
            <w:r>
              <w:rPr>
                <w:color w:val="FF0000"/>
                <w:spacing w:val="-2"/>
              </w:rPr>
              <w:t>(406)</w:t>
            </w:r>
          </w:p>
        </w:tc>
      </w:tr>
      <w:tr w:rsidR="00653BED" w14:paraId="3E0817D6" w14:textId="77777777">
        <w:trPr>
          <w:trHeight w:val="306"/>
        </w:trPr>
        <w:tc>
          <w:tcPr>
            <w:tcW w:w="8100" w:type="dxa"/>
          </w:tcPr>
          <w:p w14:paraId="3E0817D2" w14:textId="77777777" w:rsidR="00653BED" w:rsidRDefault="008E2DCC">
            <w:pPr>
              <w:pStyle w:val="TableParagraph"/>
              <w:spacing w:before="27"/>
              <w:ind w:left="315"/>
            </w:pPr>
            <w:r>
              <w:t>2.</w:t>
            </w:r>
            <w:r>
              <w:rPr>
                <w:spacing w:val="58"/>
                <w:w w:val="150"/>
              </w:rPr>
              <w:t xml:space="preserve"> </w:t>
            </w:r>
            <w:r>
              <w:t>Product</w:t>
            </w:r>
            <w:r>
              <w:rPr>
                <w:spacing w:val="-8"/>
              </w:rPr>
              <w:t xml:space="preserve"> </w:t>
            </w:r>
            <w:r>
              <w:t>Testing</w:t>
            </w:r>
            <w:r>
              <w:rPr>
                <w:spacing w:val="-6"/>
              </w:rPr>
              <w:t xml:space="preserve"> </w:t>
            </w:r>
            <w:r>
              <w:t>Lab</w:t>
            </w:r>
            <w:r>
              <w:rPr>
                <w:spacing w:val="-6"/>
              </w:rPr>
              <w:t xml:space="preserve"> </w:t>
            </w:r>
            <w:r>
              <w:rPr>
                <w:spacing w:val="-2"/>
              </w:rPr>
              <w:t>Capacity</w:t>
            </w:r>
          </w:p>
        </w:tc>
        <w:tc>
          <w:tcPr>
            <w:tcW w:w="1188" w:type="dxa"/>
          </w:tcPr>
          <w:p w14:paraId="3E0817D3" w14:textId="77777777" w:rsidR="00653BED" w:rsidRDefault="008E2DCC">
            <w:pPr>
              <w:pStyle w:val="TableParagraph"/>
              <w:spacing w:before="27"/>
              <w:ind w:right="19"/>
              <w:jc w:val="right"/>
            </w:pPr>
            <w:r>
              <w:rPr>
                <w:spacing w:val="-10"/>
              </w:rPr>
              <w:t>0</w:t>
            </w:r>
          </w:p>
        </w:tc>
        <w:tc>
          <w:tcPr>
            <w:tcW w:w="324" w:type="dxa"/>
          </w:tcPr>
          <w:p w14:paraId="3E0817D4" w14:textId="77777777" w:rsidR="00653BED" w:rsidRDefault="00653BED">
            <w:pPr>
              <w:pStyle w:val="TableParagraph"/>
              <w:rPr>
                <w:rFonts w:ascii="Times New Roman"/>
                <w:sz w:val="20"/>
              </w:rPr>
            </w:pPr>
          </w:p>
        </w:tc>
        <w:tc>
          <w:tcPr>
            <w:tcW w:w="1188" w:type="dxa"/>
          </w:tcPr>
          <w:p w14:paraId="3E0817D5" w14:textId="77777777" w:rsidR="00653BED" w:rsidRDefault="008E2DCC">
            <w:pPr>
              <w:pStyle w:val="TableParagraph"/>
              <w:spacing w:before="27"/>
              <w:ind w:right="17"/>
              <w:jc w:val="right"/>
            </w:pPr>
            <w:r>
              <w:rPr>
                <w:color w:val="FF0000"/>
                <w:spacing w:val="-2"/>
              </w:rPr>
              <w:t>(160)</w:t>
            </w:r>
          </w:p>
        </w:tc>
      </w:tr>
      <w:tr w:rsidR="00653BED" w14:paraId="3E0817DB" w14:textId="77777777">
        <w:trPr>
          <w:trHeight w:val="306"/>
        </w:trPr>
        <w:tc>
          <w:tcPr>
            <w:tcW w:w="8100" w:type="dxa"/>
          </w:tcPr>
          <w:p w14:paraId="3E0817D7" w14:textId="77777777" w:rsidR="00653BED" w:rsidRDefault="008E2DCC">
            <w:pPr>
              <w:pStyle w:val="TableParagraph"/>
              <w:spacing w:before="27"/>
              <w:ind w:left="315"/>
            </w:pPr>
            <w:r>
              <w:t>3.</w:t>
            </w:r>
            <w:r>
              <w:rPr>
                <w:spacing w:val="62"/>
                <w:w w:val="150"/>
              </w:rPr>
              <w:t xml:space="preserve"> </w:t>
            </w:r>
            <w:r>
              <w:t>Shorelands</w:t>
            </w:r>
            <w:r>
              <w:rPr>
                <w:spacing w:val="-4"/>
              </w:rPr>
              <w:t xml:space="preserve"> </w:t>
            </w:r>
            <w:r>
              <w:t>Program</w:t>
            </w:r>
            <w:r>
              <w:rPr>
                <w:spacing w:val="-4"/>
              </w:rPr>
              <w:t xml:space="preserve"> </w:t>
            </w:r>
            <w:r>
              <w:rPr>
                <w:spacing w:val="-2"/>
              </w:rPr>
              <w:t>Planner</w:t>
            </w:r>
          </w:p>
        </w:tc>
        <w:tc>
          <w:tcPr>
            <w:tcW w:w="1188" w:type="dxa"/>
          </w:tcPr>
          <w:p w14:paraId="3E0817D8" w14:textId="77777777" w:rsidR="00653BED" w:rsidRDefault="008E2DCC">
            <w:pPr>
              <w:pStyle w:val="TableParagraph"/>
              <w:spacing w:before="27"/>
              <w:ind w:right="19"/>
              <w:jc w:val="right"/>
            </w:pPr>
            <w:r>
              <w:rPr>
                <w:spacing w:val="-10"/>
              </w:rPr>
              <w:t>0</w:t>
            </w:r>
          </w:p>
        </w:tc>
        <w:tc>
          <w:tcPr>
            <w:tcW w:w="324" w:type="dxa"/>
          </w:tcPr>
          <w:p w14:paraId="3E0817D9" w14:textId="77777777" w:rsidR="00653BED" w:rsidRDefault="00653BED">
            <w:pPr>
              <w:pStyle w:val="TableParagraph"/>
              <w:rPr>
                <w:rFonts w:ascii="Times New Roman"/>
                <w:sz w:val="20"/>
              </w:rPr>
            </w:pPr>
          </w:p>
        </w:tc>
        <w:tc>
          <w:tcPr>
            <w:tcW w:w="1188" w:type="dxa"/>
          </w:tcPr>
          <w:p w14:paraId="3E0817DA" w14:textId="77777777" w:rsidR="00653BED" w:rsidRDefault="008E2DCC">
            <w:pPr>
              <w:pStyle w:val="TableParagraph"/>
              <w:spacing w:before="27"/>
              <w:ind w:right="17"/>
              <w:jc w:val="right"/>
            </w:pPr>
            <w:r>
              <w:rPr>
                <w:color w:val="FF0000"/>
                <w:spacing w:val="-2"/>
              </w:rPr>
              <w:t>(278)</w:t>
            </w:r>
          </w:p>
        </w:tc>
      </w:tr>
      <w:tr w:rsidR="00653BED" w14:paraId="3E0817E0" w14:textId="77777777">
        <w:trPr>
          <w:trHeight w:val="306"/>
        </w:trPr>
        <w:tc>
          <w:tcPr>
            <w:tcW w:w="8100" w:type="dxa"/>
          </w:tcPr>
          <w:p w14:paraId="3E0817DC" w14:textId="77777777" w:rsidR="00653BED" w:rsidRDefault="008E2DCC">
            <w:pPr>
              <w:pStyle w:val="TableParagraph"/>
              <w:spacing w:before="27"/>
              <w:ind w:right="4556"/>
              <w:jc w:val="right"/>
            </w:pPr>
            <w:r>
              <w:t>4.</w:t>
            </w:r>
            <w:r>
              <w:rPr>
                <w:spacing w:val="65"/>
                <w:w w:val="150"/>
              </w:rPr>
              <w:t xml:space="preserve"> </w:t>
            </w:r>
            <w:r>
              <w:t>Nutrient</w:t>
            </w:r>
            <w:r>
              <w:rPr>
                <w:spacing w:val="-3"/>
              </w:rPr>
              <w:t xml:space="preserve"> </w:t>
            </w:r>
            <w:r>
              <w:t>Credit</w:t>
            </w:r>
            <w:r>
              <w:rPr>
                <w:spacing w:val="-6"/>
              </w:rPr>
              <w:t xml:space="preserve"> </w:t>
            </w:r>
            <w:r>
              <w:t>Trading</w:t>
            </w:r>
            <w:r>
              <w:rPr>
                <w:spacing w:val="-3"/>
              </w:rPr>
              <w:t xml:space="preserve"> </w:t>
            </w:r>
            <w:r>
              <w:rPr>
                <w:spacing w:val="-2"/>
              </w:rPr>
              <w:t>Development</w:t>
            </w:r>
          </w:p>
        </w:tc>
        <w:tc>
          <w:tcPr>
            <w:tcW w:w="1188" w:type="dxa"/>
          </w:tcPr>
          <w:p w14:paraId="3E0817DD" w14:textId="77777777" w:rsidR="00653BED" w:rsidRDefault="008E2DCC">
            <w:pPr>
              <w:pStyle w:val="TableParagraph"/>
              <w:spacing w:before="27"/>
              <w:ind w:right="19"/>
              <w:jc w:val="right"/>
            </w:pPr>
            <w:r>
              <w:rPr>
                <w:spacing w:val="-10"/>
              </w:rPr>
              <w:t>0</w:t>
            </w:r>
          </w:p>
        </w:tc>
        <w:tc>
          <w:tcPr>
            <w:tcW w:w="324" w:type="dxa"/>
          </w:tcPr>
          <w:p w14:paraId="3E0817DE" w14:textId="77777777" w:rsidR="00653BED" w:rsidRDefault="00653BED">
            <w:pPr>
              <w:pStyle w:val="TableParagraph"/>
              <w:rPr>
                <w:rFonts w:ascii="Times New Roman"/>
                <w:sz w:val="20"/>
              </w:rPr>
            </w:pPr>
          </w:p>
        </w:tc>
        <w:tc>
          <w:tcPr>
            <w:tcW w:w="1188" w:type="dxa"/>
          </w:tcPr>
          <w:p w14:paraId="3E0817DF" w14:textId="77777777" w:rsidR="00653BED" w:rsidRDefault="008E2DCC">
            <w:pPr>
              <w:pStyle w:val="TableParagraph"/>
              <w:spacing w:before="27"/>
              <w:ind w:right="17"/>
              <w:jc w:val="right"/>
            </w:pPr>
            <w:r>
              <w:rPr>
                <w:color w:val="FF0000"/>
                <w:spacing w:val="-2"/>
              </w:rPr>
              <w:t>(820)</w:t>
            </w:r>
          </w:p>
        </w:tc>
      </w:tr>
      <w:tr w:rsidR="00653BED" w14:paraId="3E0817E5" w14:textId="77777777">
        <w:trPr>
          <w:trHeight w:val="306"/>
        </w:trPr>
        <w:tc>
          <w:tcPr>
            <w:tcW w:w="8100" w:type="dxa"/>
          </w:tcPr>
          <w:p w14:paraId="3E0817E1" w14:textId="77777777" w:rsidR="00653BED" w:rsidRDefault="008E2DCC">
            <w:pPr>
              <w:pStyle w:val="TableParagraph"/>
              <w:spacing w:before="27"/>
              <w:ind w:left="315"/>
            </w:pPr>
            <w:r>
              <w:t>5.</w:t>
            </w:r>
            <w:r>
              <w:rPr>
                <w:spacing w:val="66"/>
                <w:w w:val="150"/>
              </w:rPr>
              <w:t xml:space="preserve"> </w:t>
            </w:r>
            <w:r>
              <w:t>Construction</w:t>
            </w:r>
            <w:r>
              <w:rPr>
                <w:spacing w:val="-3"/>
              </w:rPr>
              <w:t xml:space="preserve"> </w:t>
            </w:r>
            <w:r>
              <w:t>Project</w:t>
            </w:r>
            <w:r>
              <w:rPr>
                <w:spacing w:val="-3"/>
              </w:rPr>
              <w:t xml:space="preserve"> </w:t>
            </w:r>
            <w:r>
              <w:t>Review</w:t>
            </w:r>
            <w:r>
              <w:rPr>
                <w:spacing w:val="-2"/>
              </w:rPr>
              <w:t xml:space="preserve"> Shift</w:t>
            </w:r>
          </w:p>
        </w:tc>
        <w:tc>
          <w:tcPr>
            <w:tcW w:w="1188" w:type="dxa"/>
          </w:tcPr>
          <w:p w14:paraId="3E0817E2" w14:textId="77777777" w:rsidR="00653BED" w:rsidRDefault="008E2DCC">
            <w:pPr>
              <w:pStyle w:val="TableParagraph"/>
              <w:spacing w:before="27"/>
              <w:ind w:right="17"/>
              <w:jc w:val="right"/>
            </w:pPr>
            <w:r>
              <w:rPr>
                <w:color w:val="FF0000"/>
                <w:spacing w:val="-2"/>
              </w:rPr>
              <w:t>(1,258)</w:t>
            </w:r>
          </w:p>
        </w:tc>
        <w:tc>
          <w:tcPr>
            <w:tcW w:w="324" w:type="dxa"/>
          </w:tcPr>
          <w:p w14:paraId="3E0817E3" w14:textId="77777777" w:rsidR="00653BED" w:rsidRDefault="00653BED">
            <w:pPr>
              <w:pStyle w:val="TableParagraph"/>
              <w:rPr>
                <w:rFonts w:ascii="Times New Roman"/>
                <w:sz w:val="20"/>
              </w:rPr>
            </w:pPr>
          </w:p>
        </w:tc>
        <w:tc>
          <w:tcPr>
            <w:tcW w:w="1188" w:type="dxa"/>
          </w:tcPr>
          <w:p w14:paraId="3E0817E4" w14:textId="77777777" w:rsidR="00653BED" w:rsidRDefault="008E2DCC">
            <w:pPr>
              <w:pStyle w:val="TableParagraph"/>
              <w:spacing w:before="27"/>
              <w:ind w:right="19"/>
              <w:jc w:val="right"/>
            </w:pPr>
            <w:r>
              <w:rPr>
                <w:spacing w:val="-10"/>
              </w:rPr>
              <w:t>0</w:t>
            </w:r>
          </w:p>
        </w:tc>
      </w:tr>
      <w:tr w:rsidR="00653BED" w14:paraId="3E0817EA" w14:textId="77777777">
        <w:trPr>
          <w:trHeight w:val="306"/>
        </w:trPr>
        <w:tc>
          <w:tcPr>
            <w:tcW w:w="8100" w:type="dxa"/>
          </w:tcPr>
          <w:p w14:paraId="3E0817E6" w14:textId="77777777" w:rsidR="00653BED" w:rsidRDefault="008E2DCC">
            <w:pPr>
              <w:pStyle w:val="TableParagraph"/>
              <w:spacing w:before="27"/>
              <w:ind w:left="315"/>
            </w:pPr>
            <w:r>
              <w:t>6.</w:t>
            </w:r>
            <w:r>
              <w:rPr>
                <w:spacing w:val="68"/>
                <w:w w:val="150"/>
              </w:rPr>
              <w:t xml:space="preserve"> </w:t>
            </w:r>
            <w:r>
              <w:t>EIM</w:t>
            </w:r>
            <w:r>
              <w:rPr>
                <w:spacing w:val="-2"/>
              </w:rPr>
              <w:t xml:space="preserve"> </w:t>
            </w:r>
            <w:r>
              <w:t>System</w:t>
            </w:r>
            <w:r>
              <w:rPr>
                <w:spacing w:val="-2"/>
              </w:rPr>
              <w:t xml:space="preserve"> </w:t>
            </w:r>
            <w:r>
              <w:t>Coordinator</w:t>
            </w:r>
            <w:r>
              <w:rPr>
                <w:spacing w:val="-2"/>
              </w:rPr>
              <w:t xml:space="preserve"> Position</w:t>
            </w:r>
          </w:p>
        </w:tc>
        <w:tc>
          <w:tcPr>
            <w:tcW w:w="1188" w:type="dxa"/>
          </w:tcPr>
          <w:p w14:paraId="3E0817E7" w14:textId="77777777" w:rsidR="00653BED" w:rsidRDefault="008E2DCC">
            <w:pPr>
              <w:pStyle w:val="TableParagraph"/>
              <w:spacing w:before="27"/>
              <w:ind w:right="19"/>
              <w:jc w:val="right"/>
            </w:pPr>
            <w:r>
              <w:rPr>
                <w:spacing w:val="-10"/>
              </w:rPr>
              <w:t>0</w:t>
            </w:r>
          </w:p>
        </w:tc>
        <w:tc>
          <w:tcPr>
            <w:tcW w:w="324" w:type="dxa"/>
          </w:tcPr>
          <w:p w14:paraId="3E0817E8" w14:textId="77777777" w:rsidR="00653BED" w:rsidRDefault="00653BED">
            <w:pPr>
              <w:pStyle w:val="TableParagraph"/>
              <w:rPr>
                <w:rFonts w:ascii="Times New Roman"/>
                <w:sz w:val="20"/>
              </w:rPr>
            </w:pPr>
          </w:p>
        </w:tc>
        <w:tc>
          <w:tcPr>
            <w:tcW w:w="1188" w:type="dxa"/>
          </w:tcPr>
          <w:p w14:paraId="3E0817E9" w14:textId="77777777" w:rsidR="00653BED" w:rsidRDefault="008E2DCC">
            <w:pPr>
              <w:pStyle w:val="TableParagraph"/>
              <w:spacing w:before="27"/>
              <w:ind w:right="17"/>
              <w:jc w:val="right"/>
            </w:pPr>
            <w:r>
              <w:rPr>
                <w:color w:val="FF0000"/>
                <w:spacing w:val="-2"/>
              </w:rPr>
              <w:t>(166)</w:t>
            </w:r>
          </w:p>
        </w:tc>
      </w:tr>
      <w:tr w:rsidR="00653BED" w14:paraId="3E0817EF" w14:textId="77777777">
        <w:trPr>
          <w:trHeight w:val="306"/>
        </w:trPr>
        <w:tc>
          <w:tcPr>
            <w:tcW w:w="8100" w:type="dxa"/>
          </w:tcPr>
          <w:p w14:paraId="3E0817EB" w14:textId="77777777" w:rsidR="00653BED" w:rsidRDefault="008E2DCC">
            <w:pPr>
              <w:pStyle w:val="TableParagraph"/>
              <w:spacing w:before="27"/>
              <w:ind w:left="315"/>
            </w:pPr>
            <w:r>
              <w:t>7.</w:t>
            </w:r>
            <w:r>
              <w:rPr>
                <w:spacing w:val="56"/>
                <w:w w:val="150"/>
              </w:rPr>
              <w:t xml:space="preserve"> </w:t>
            </w:r>
            <w:r>
              <w:t>PFAS</w:t>
            </w:r>
            <w:r>
              <w:rPr>
                <w:spacing w:val="-13"/>
              </w:rPr>
              <w:t xml:space="preserve"> </w:t>
            </w:r>
            <w:r>
              <w:t>Alternatives</w:t>
            </w:r>
            <w:r>
              <w:rPr>
                <w:spacing w:val="-13"/>
              </w:rPr>
              <w:t xml:space="preserve"> </w:t>
            </w:r>
            <w:r>
              <w:rPr>
                <w:spacing w:val="-2"/>
              </w:rPr>
              <w:t>Assessment</w:t>
            </w:r>
          </w:p>
        </w:tc>
        <w:tc>
          <w:tcPr>
            <w:tcW w:w="1188" w:type="dxa"/>
          </w:tcPr>
          <w:p w14:paraId="3E0817EC" w14:textId="77777777" w:rsidR="00653BED" w:rsidRDefault="008E2DCC">
            <w:pPr>
              <w:pStyle w:val="TableParagraph"/>
              <w:spacing w:before="27"/>
              <w:ind w:right="19"/>
              <w:jc w:val="right"/>
            </w:pPr>
            <w:r>
              <w:rPr>
                <w:spacing w:val="-10"/>
              </w:rPr>
              <w:t>0</w:t>
            </w:r>
          </w:p>
        </w:tc>
        <w:tc>
          <w:tcPr>
            <w:tcW w:w="324" w:type="dxa"/>
          </w:tcPr>
          <w:p w14:paraId="3E0817ED" w14:textId="77777777" w:rsidR="00653BED" w:rsidRDefault="00653BED">
            <w:pPr>
              <w:pStyle w:val="TableParagraph"/>
              <w:rPr>
                <w:rFonts w:ascii="Times New Roman"/>
                <w:sz w:val="20"/>
              </w:rPr>
            </w:pPr>
          </w:p>
        </w:tc>
        <w:tc>
          <w:tcPr>
            <w:tcW w:w="1188" w:type="dxa"/>
          </w:tcPr>
          <w:p w14:paraId="3E0817EE" w14:textId="77777777" w:rsidR="00653BED" w:rsidRDefault="008E2DCC">
            <w:pPr>
              <w:pStyle w:val="TableParagraph"/>
              <w:spacing w:before="27"/>
              <w:ind w:right="17"/>
              <w:jc w:val="right"/>
            </w:pPr>
            <w:r>
              <w:rPr>
                <w:color w:val="FF0000"/>
                <w:spacing w:val="-2"/>
              </w:rPr>
              <w:t>(270)</w:t>
            </w:r>
          </w:p>
        </w:tc>
      </w:tr>
      <w:tr w:rsidR="00653BED" w14:paraId="3E0817F4" w14:textId="77777777">
        <w:trPr>
          <w:trHeight w:val="306"/>
        </w:trPr>
        <w:tc>
          <w:tcPr>
            <w:tcW w:w="8100" w:type="dxa"/>
          </w:tcPr>
          <w:p w14:paraId="3E0817F0" w14:textId="77777777" w:rsidR="00653BED" w:rsidRDefault="008E2DCC">
            <w:pPr>
              <w:pStyle w:val="TableParagraph"/>
              <w:spacing w:before="27"/>
              <w:ind w:left="315"/>
            </w:pPr>
            <w:r>
              <w:t>8.</w:t>
            </w:r>
            <w:r>
              <w:rPr>
                <w:spacing w:val="65"/>
                <w:w w:val="150"/>
              </w:rPr>
              <w:t xml:space="preserve"> </w:t>
            </w:r>
            <w:r>
              <w:t>Spill</w:t>
            </w:r>
            <w:r>
              <w:rPr>
                <w:spacing w:val="-3"/>
              </w:rPr>
              <w:t xml:space="preserve"> </w:t>
            </w:r>
            <w:r>
              <w:t>Response</w:t>
            </w:r>
            <w:r>
              <w:rPr>
                <w:spacing w:val="-4"/>
              </w:rPr>
              <w:t xml:space="preserve"> </w:t>
            </w:r>
            <w:r>
              <w:rPr>
                <w:spacing w:val="-2"/>
              </w:rPr>
              <w:t>Capacity</w:t>
            </w:r>
          </w:p>
        </w:tc>
        <w:tc>
          <w:tcPr>
            <w:tcW w:w="1188" w:type="dxa"/>
          </w:tcPr>
          <w:p w14:paraId="3E0817F1" w14:textId="77777777" w:rsidR="00653BED" w:rsidRDefault="008E2DCC">
            <w:pPr>
              <w:pStyle w:val="TableParagraph"/>
              <w:spacing w:before="27"/>
              <w:ind w:right="19"/>
              <w:jc w:val="right"/>
            </w:pPr>
            <w:r>
              <w:rPr>
                <w:spacing w:val="-10"/>
              </w:rPr>
              <w:t>0</w:t>
            </w:r>
          </w:p>
        </w:tc>
        <w:tc>
          <w:tcPr>
            <w:tcW w:w="324" w:type="dxa"/>
          </w:tcPr>
          <w:p w14:paraId="3E0817F2" w14:textId="77777777" w:rsidR="00653BED" w:rsidRDefault="00653BED">
            <w:pPr>
              <w:pStyle w:val="TableParagraph"/>
              <w:rPr>
                <w:rFonts w:ascii="Times New Roman"/>
                <w:sz w:val="20"/>
              </w:rPr>
            </w:pPr>
          </w:p>
        </w:tc>
        <w:tc>
          <w:tcPr>
            <w:tcW w:w="1188" w:type="dxa"/>
          </w:tcPr>
          <w:p w14:paraId="3E0817F3" w14:textId="77777777" w:rsidR="00653BED" w:rsidRDefault="008E2DCC">
            <w:pPr>
              <w:pStyle w:val="TableParagraph"/>
              <w:spacing w:before="27"/>
              <w:ind w:right="17"/>
              <w:jc w:val="right"/>
            </w:pPr>
            <w:r>
              <w:rPr>
                <w:color w:val="FF0000"/>
                <w:spacing w:val="-2"/>
              </w:rPr>
              <w:t>(296)</w:t>
            </w:r>
          </w:p>
        </w:tc>
      </w:tr>
      <w:tr w:rsidR="00653BED" w14:paraId="3E0817F9" w14:textId="77777777">
        <w:trPr>
          <w:trHeight w:val="306"/>
        </w:trPr>
        <w:tc>
          <w:tcPr>
            <w:tcW w:w="8100" w:type="dxa"/>
          </w:tcPr>
          <w:p w14:paraId="3E0817F5" w14:textId="77777777" w:rsidR="00653BED" w:rsidRDefault="008E2DCC">
            <w:pPr>
              <w:pStyle w:val="TableParagraph"/>
              <w:spacing w:before="27"/>
              <w:ind w:left="315"/>
            </w:pPr>
            <w:r>
              <w:t>9.</w:t>
            </w:r>
            <w:r>
              <w:rPr>
                <w:spacing w:val="68"/>
                <w:w w:val="150"/>
              </w:rPr>
              <w:t xml:space="preserve"> </w:t>
            </w:r>
            <w:r>
              <w:t>LUST</w:t>
            </w:r>
            <w:r>
              <w:rPr>
                <w:spacing w:val="-5"/>
              </w:rPr>
              <w:t xml:space="preserve"> </w:t>
            </w:r>
            <w:r>
              <w:t>Cleanup</w:t>
            </w:r>
            <w:r>
              <w:rPr>
                <w:spacing w:val="-2"/>
              </w:rPr>
              <w:t xml:space="preserve"> </w:t>
            </w:r>
            <w:r>
              <w:t>Contract</w:t>
            </w:r>
            <w:r>
              <w:rPr>
                <w:spacing w:val="-2"/>
              </w:rPr>
              <w:t xml:space="preserve"> Funding</w:t>
            </w:r>
          </w:p>
        </w:tc>
        <w:tc>
          <w:tcPr>
            <w:tcW w:w="1188" w:type="dxa"/>
          </w:tcPr>
          <w:p w14:paraId="3E0817F6" w14:textId="77777777" w:rsidR="00653BED" w:rsidRDefault="008E2DCC">
            <w:pPr>
              <w:pStyle w:val="TableParagraph"/>
              <w:spacing w:before="27"/>
              <w:ind w:right="19"/>
              <w:jc w:val="right"/>
            </w:pPr>
            <w:r>
              <w:rPr>
                <w:spacing w:val="-10"/>
              </w:rPr>
              <w:t>0</w:t>
            </w:r>
          </w:p>
        </w:tc>
        <w:tc>
          <w:tcPr>
            <w:tcW w:w="324" w:type="dxa"/>
          </w:tcPr>
          <w:p w14:paraId="3E0817F7" w14:textId="77777777" w:rsidR="00653BED" w:rsidRDefault="00653BED">
            <w:pPr>
              <w:pStyle w:val="TableParagraph"/>
              <w:rPr>
                <w:rFonts w:ascii="Times New Roman"/>
                <w:sz w:val="20"/>
              </w:rPr>
            </w:pPr>
          </w:p>
        </w:tc>
        <w:tc>
          <w:tcPr>
            <w:tcW w:w="1188" w:type="dxa"/>
          </w:tcPr>
          <w:p w14:paraId="3E0817F8" w14:textId="77777777" w:rsidR="00653BED" w:rsidRDefault="008E2DCC">
            <w:pPr>
              <w:pStyle w:val="TableParagraph"/>
              <w:spacing w:before="27"/>
              <w:ind w:right="17"/>
              <w:jc w:val="right"/>
            </w:pPr>
            <w:r>
              <w:rPr>
                <w:color w:val="FF0000"/>
                <w:spacing w:val="-2"/>
              </w:rPr>
              <w:t>(120)</w:t>
            </w:r>
          </w:p>
        </w:tc>
      </w:tr>
      <w:tr w:rsidR="00653BED" w14:paraId="3E0817FE" w14:textId="77777777">
        <w:trPr>
          <w:trHeight w:val="306"/>
        </w:trPr>
        <w:tc>
          <w:tcPr>
            <w:tcW w:w="8100" w:type="dxa"/>
          </w:tcPr>
          <w:p w14:paraId="3E0817FA" w14:textId="77777777" w:rsidR="00653BED" w:rsidRDefault="008E2DCC">
            <w:pPr>
              <w:pStyle w:val="TableParagraph"/>
              <w:spacing w:before="27"/>
              <w:ind w:left="215"/>
            </w:pPr>
            <w:r>
              <w:t>10.</w:t>
            </w:r>
            <w:r>
              <w:rPr>
                <w:spacing w:val="67"/>
                <w:w w:val="150"/>
              </w:rPr>
              <w:t xml:space="preserve"> </w:t>
            </w:r>
            <w:r>
              <w:t>PCB</w:t>
            </w:r>
            <w:r>
              <w:rPr>
                <w:spacing w:val="-2"/>
              </w:rPr>
              <w:t xml:space="preserve"> </w:t>
            </w:r>
            <w:r>
              <w:t>Local</w:t>
            </w:r>
            <w:r>
              <w:rPr>
                <w:spacing w:val="-2"/>
              </w:rPr>
              <w:t xml:space="preserve"> </w:t>
            </w:r>
            <w:r>
              <w:t>Source</w:t>
            </w:r>
            <w:r>
              <w:rPr>
                <w:spacing w:val="-3"/>
              </w:rPr>
              <w:t xml:space="preserve"> </w:t>
            </w:r>
            <w:r>
              <w:rPr>
                <w:spacing w:val="-2"/>
              </w:rPr>
              <w:t>Control</w:t>
            </w:r>
          </w:p>
        </w:tc>
        <w:tc>
          <w:tcPr>
            <w:tcW w:w="1188" w:type="dxa"/>
          </w:tcPr>
          <w:p w14:paraId="3E0817FB" w14:textId="77777777" w:rsidR="00653BED" w:rsidRDefault="008E2DCC">
            <w:pPr>
              <w:pStyle w:val="TableParagraph"/>
              <w:spacing w:before="27"/>
              <w:ind w:right="19"/>
              <w:jc w:val="right"/>
            </w:pPr>
            <w:r>
              <w:rPr>
                <w:spacing w:val="-10"/>
              </w:rPr>
              <w:t>0</w:t>
            </w:r>
          </w:p>
        </w:tc>
        <w:tc>
          <w:tcPr>
            <w:tcW w:w="324" w:type="dxa"/>
          </w:tcPr>
          <w:p w14:paraId="3E0817FC" w14:textId="77777777" w:rsidR="00653BED" w:rsidRDefault="00653BED">
            <w:pPr>
              <w:pStyle w:val="TableParagraph"/>
              <w:rPr>
                <w:rFonts w:ascii="Times New Roman"/>
                <w:sz w:val="20"/>
              </w:rPr>
            </w:pPr>
          </w:p>
        </w:tc>
        <w:tc>
          <w:tcPr>
            <w:tcW w:w="1188" w:type="dxa"/>
          </w:tcPr>
          <w:p w14:paraId="3E0817FD" w14:textId="77777777" w:rsidR="00653BED" w:rsidRDefault="008E2DCC">
            <w:pPr>
              <w:pStyle w:val="TableParagraph"/>
              <w:spacing w:before="27"/>
              <w:ind w:right="17"/>
              <w:jc w:val="right"/>
            </w:pPr>
            <w:r>
              <w:rPr>
                <w:color w:val="FF0000"/>
                <w:spacing w:val="-2"/>
              </w:rPr>
              <w:t>(180)</w:t>
            </w:r>
          </w:p>
        </w:tc>
      </w:tr>
      <w:tr w:rsidR="00653BED" w14:paraId="3E081803" w14:textId="77777777">
        <w:trPr>
          <w:trHeight w:val="306"/>
        </w:trPr>
        <w:tc>
          <w:tcPr>
            <w:tcW w:w="8100" w:type="dxa"/>
          </w:tcPr>
          <w:p w14:paraId="3E0817FF" w14:textId="77777777" w:rsidR="00653BED" w:rsidRDefault="008E2DCC">
            <w:pPr>
              <w:pStyle w:val="TableParagraph"/>
              <w:spacing w:before="27"/>
              <w:ind w:left="228"/>
            </w:pPr>
            <w:r>
              <w:t>11.</w:t>
            </w:r>
            <w:r>
              <w:rPr>
                <w:spacing w:val="58"/>
                <w:w w:val="150"/>
              </w:rPr>
              <w:t xml:space="preserve"> </w:t>
            </w:r>
            <w:r>
              <w:t>Shoreline</w:t>
            </w:r>
            <w:r>
              <w:rPr>
                <w:spacing w:val="-5"/>
              </w:rPr>
              <w:t xml:space="preserve"> </w:t>
            </w:r>
            <w:r>
              <w:t>Protection</w:t>
            </w:r>
            <w:r>
              <w:rPr>
                <w:spacing w:val="-6"/>
              </w:rPr>
              <w:t xml:space="preserve"> </w:t>
            </w:r>
            <w:r>
              <w:t>&amp;</w:t>
            </w:r>
            <w:r>
              <w:rPr>
                <w:spacing w:val="-4"/>
              </w:rPr>
              <w:t xml:space="preserve"> </w:t>
            </w:r>
            <w:r>
              <w:t>Mgmt</w:t>
            </w:r>
            <w:r>
              <w:rPr>
                <w:spacing w:val="-6"/>
              </w:rPr>
              <w:t xml:space="preserve"> </w:t>
            </w:r>
            <w:r>
              <w:rPr>
                <w:spacing w:val="-2"/>
              </w:rPr>
              <w:t>Shift</w:t>
            </w:r>
          </w:p>
        </w:tc>
        <w:tc>
          <w:tcPr>
            <w:tcW w:w="1188" w:type="dxa"/>
          </w:tcPr>
          <w:p w14:paraId="3E081800" w14:textId="77777777" w:rsidR="00653BED" w:rsidRDefault="008E2DCC">
            <w:pPr>
              <w:pStyle w:val="TableParagraph"/>
              <w:spacing w:before="27"/>
              <w:ind w:right="17"/>
              <w:jc w:val="right"/>
            </w:pPr>
            <w:r>
              <w:rPr>
                <w:color w:val="FF0000"/>
                <w:spacing w:val="-2"/>
              </w:rPr>
              <w:t>(1,032)</w:t>
            </w:r>
          </w:p>
        </w:tc>
        <w:tc>
          <w:tcPr>
            <w:tcW w:w="324" w:type="dxa"/>
          </w:tcPr>
          <w:p w14:paraId="3E081801" w14:textId="77777777" w:rsidR="00653BED" w:rsidRDefault="00653BED">
            <w:pPr>
              <w:pStyle w:val="TableParagraph"/>
              <w:rPr>
                <w:rFonts w:ascii="Times New Roman"/>
                <w:sz w:val="20"/>
              </w:rPr>
            </w:pPr>
          </w:p>
        </w:tc>
        <w:tc>
          <w:tcPr>
            <w:tcW w:w="1188" w:type="dxa"/>
          </w:tcPr>
          <w:p w14:paraId="3E081802" w14:textId="77777777" w:rsidR="00653BED" w:rsidRDefault="008E2DCC">
            <w:pPr>
              <w:pStyle w:val="TableParagraph"/>
              <w:spacing w:before="27"/>
              <w:ind w:right="19"/>
              <w:jc w:val="right"/>
            </w:pPr>
            <w:r>
              <w:rPr>
                <w:spacing w:val="-10"/>
              </w:rPr>
              <w:t>0</w:t>
            </w:r>
          </w:p>
        </w:tc>
      </w:tr>
      <w:tr w:rsidR="00653BED" w14:paraId="3E081808" w14:textId="77777777">
        <w:trPr>
          <w:trHeight w:val="306"/>
        </w:trPr>
        <w:tc>
          <w:tcPr>
            <w:tcW w:w="8100" w:type="dxa"/>
          </w:tcPr>
          <w:p w14:paraId="3E081804" w14:textId="77777777" w:rsidR="00653BED" w:rsidRDefault="008E2DCC">
            <w:pPr>
              <w:pStyle w:val="TableParagraph"/>
              <w:spacing w:before="27"/>
              <w:ind w:right="4509"/>
              <w:jc w:val="right"/>
            </w:pPr>
            <w:r>
              <w:t>12.</w:t>
            </w:r>
            <w:r>
              <w:rPr>
                <w:spacing w:val="61"/>
                <w:w w:val="150"/>
              </w:rPr>
              <w:t xml:space="preserve"> </w:t>
            </w:r>
            <w:r>
              <w:t>Comm.</w:t>
            </w:r>
            <w:r>
              <w:rPr>
                <w:spacing w:val="-5"/>
              </w:rPr>
              <w:t xml:space="preserve"> </w:t>
            </w:r>
            <w:r>
              <w:t>Outreach</w:t>
            </w:r>
            <w:r>
              <w:rPr>
                <w:spacing w:val="-4"/>
              </w:rPr>
              <w:t xml:space="preserve"> </w:t>
            </w:r>
            <w:r>
              <w:t>and</w:t>
            </w:r>
            <w:r>
              <w:rPr>
                <w:spacing w:val="-5"/>
              </w:rPr>
              <w:t xml:space="preserve"> </w:t>
            </w:r>
            <w:r>
              <w:t>Env.</w:t>
            </w:r>
            <w:r>
              <w:rPr>
                <w:spacing w:val="-5"/>
              </w:rPr>
              <w:t xml:space="preserve"> </w:t>
            </w:r>
            <w:r>
              <w:rPr>
                <w:spacing w:val="-2"/>
              </w:rPr>
              <w:t>Education</w:t>
            </w:r>
          </w:p>
        </w:tc>
        <w:tc>
          <w:tcPr>
            <w:tcW w:w="1188" w:type="dxa"/>
          </w:tcPr>
          <w:p w14:paraId="3E081805" w14:textId="77777777" w:rsidR="00653BED" w:rsidRDefault="008E2DCC">
            <w:pPr>
              <w:pStyle w:val="TableParagraph"/>
              <w:spacing w:before="27"/>
              <w:ind w:right="19"/>
              <w:jc w:val="right"/>
            </w:pPr>
            <w:r>
              <w:rPr>
                <w:spacing w:val="-10"/>
              </w:rPr>
              <w:t>0</w:t>
            </w:r>
          </w:p>
        </w:tc>
        <w:tc>
          <w:tcPr>
            <w:tcW w:w="324" w:type="dxa"/>
          </w:tcPr>
          <w:p w14:paraId="3E081806" w14:textId="77777777" w:rsidR="00653BED" w:rsidRDefault="00653BED">
            <w:pPr>
              <w:pStyle w:val="TableParagraph"/>
              <w:rPr>
                <w:rFonts w:ascii="Times New Roman"/>
                <w:sz w:val="20"/>
              </w:rPr>
            </w:pPr>
          </w:p>
        </w:tc>
        <w:tc>
          <w:tcPr>
            <w:tcW w:w="1188" w:type="dxa"/>
          </w:tcPr>
          <w:p w14:paraId="3E081807" w14:textId="77777777" w:rsidR="00653BED" w:rsidRDefault="008E2DCC">
            <w:pPr>
              <w:pStyle w:val="TableParagraph"/>
              <w:spacing w:before="27"/>
              <w:ind w:right="17"/>
              <w:jc w:val="right"/>
            </w:pPr>
            <w:r>
              <w:rPr>
                <w:color w:val="FF0000"/>
                <w:spacing w:val="-2"/>
              </w:rPr>
              <w:t>(290)</w:t>
            </w:r>
          </w:p>
        </w:tc>
      </w:tr>
      <w:tr w:rsidR="00653BED" w14:paraId="3E08180D" w14:textId="77777777">
        <w:trPr>
          <w:trHeight w:val="306"/>
        </w:trPr>
        <w:tc>
          <w:tcPr>
            <w:tcW w:w="8100" w:type="dxa"/>
          </w:tcPr>
          <w:p w14:paraId="3E081809" w14:textId="77777777" w:rsidR="00653BED" w:rsidRDefault="008E2DCC">
            <w:pPr>
              <w:pStyle w:val="TableParagraph"/>
              <w:spacing w:before="27"/>
              <w:ind w:left="215"/>
            </w:pPr>
            <w:r>
              <w:t>13.</w:t>
            </w:r>
            <w:r>
              <w:rPr>
                <w:spacing w:val="65"/>
                <w:w w:val="150"/>
              </w:rPr>
              <w:t xml:space="preserve"> </w:t>
            </w:r>
            <w:r>
              <w:t>Air</w:t>
            </w:r>
            <w:r>
              <w:rPr>
                <w:spacing w:val="-2"/>
              </w:rPr>
              <w:t xml:space="preserve"> </w:t>
            </w:r>
            <w:r>
              <w:t>Quality</w:t>
            </w:r>
            <w:r>
              <w:rPr>
                <w:spacing w:val="-3"/>
              </w:rPr>
              <w:t xml:space="preserve"> </w:t>
            </w:r>
            <w:r>
              <w:t>Program</w:t>
            </w:r>
            <w:r>
              <w:rPr>
                <w:spacing w:val="-3"/>
              </w:rPr>
              <w:t xml:space="preserve"> </w:t>
            </w:r>
            <w:r>
              <w:rPr>
                <w:spacing w:val="-4"/>
              </w:rPr>
              <w:t>Shift</w:t>
            </w:r>
          </w:p>
        </w:tc>
        <w:tc>
          <w:tcPr>
            <w:tcW w:w="1188" w:type="dxa"/>
          </w:tcPr>
          <w:p w14:paraId="3E08180A" w14:textId="77777777" w:rsidR="00653BED" w:rsidRDefault="008E2DCC">
            <w:pPr>
              <w:pStyle w:val="TableParagraph"/>
              <w:spacing w:before="27"/>
              <w:ind w:right="17"/>
              <w:jc w:val="right"/>
            </w:pPr>
            <w:r>
              <w:rPr>
                <w:color w:val="FF0000"/>
                <w:spacing w:val="-2"/>
              </w:rPr>
              <w:t>(290)</w:t>
            </w:r>
          </w:p>
        </w:tc>
        <w:tc>
          <w:tcPr>
            <w:tcW w:w="324" w:type="dxa"/>
          </w:tcPr>
          <w:p w14:paraId="3E08180B" w14:textId="77777777" w:rsidR="00653BED" w:rsidRDefault="00653BED">
            <w:pPr>
              <w:pStyle w:val="TableParagraph"/>
              <w:rPr>
                <w:rFonts w:ascii="Times New Roman"/>
                <w:sz w:val="20"/>
              </w:rPr>
            </w:pPr>
          </w:p>
        </w:tc>
        <w:tc>
          <w:tcPr>
            <w:tcW w:w="1188" w:type="dxa"/>
          </w:tcPr>
          <w:p w14:paraId="3E08180C" w14:textId="77777777" w:rsidR="00653BED" w:rsidRDefault="008E2DCC">
            <w:pPr>
              <w:pStyle w:val="TableParagraph"/>
              <w:spacing w:before="27"/>
              <w:ind w:right="19"/>
              <w:jc w:val="right"/>
            </w:pPr>
            <w:r>
              <w:rPr>
                <w:spacing w:val="-10"/>
              </w:rPr>
              <w:t>0</w:t>
            </w:r>
          </w:p>
        </w:tc>
      </w:tr>
      <w:tr w:rsidR="00653BED" w14:paraId="3E081812" w14:textId="77777777">
        <w:trPr>
          <w:trHeight w:val="306"/>
        </w:trPr>
        <w:tc>
          <w:tcPr>
            <w:tcW w:w="8100" w:type="dxa"/>
          </w:tcPr>
          <w:p w14:paraId="3E08180E" w14:textId="77777777" w:rsidR="00653BED" w:rsidRDefault="008E2DCC">
            <w:pPr>
              <w:pStyle w:val="TableParagraph"/>
              <w:spacing w:before="27"/>
              <w:ind w:left="215"/>
            </w:pPr>
            <w:r>
              <w:t>14.</w:t>
            </w:r>
            <w:r>
              <w:rPr>
                <w:spacing w:val="64"/>
                <w:w w:val="150"/>
              </w:rPr>
              <w:t xml:space="preserve"> </w:t>
            </w:r>
            <w:r>
              <w:t>Climate</w:t>
            </w:r>
            <w:r>
              <w:rPr>
                <w:spacing w:val="-3"/>
              </w:rPr>
              <w:t xml:space="preserve"> </w:t>
            </w:r>
            <w:r>
              <w:t>Program</w:t>
            </w:r>
            <w:r>
              <w:rPr>
                <w:spacing w:val="-4"/>
              </w:rPr>
              <w:t xml:space="preserve"> </w:t>
            </w:r>
            <w:r>
              <w:rPr>
                <w:spacing w:val="-2"/>
              </w:rPr>
              <w:t>Communication</w:t>
            </w:r>
          </w:p>
        </w:tc>
        <w:tc>
          <w:tcPr>
            <w:tcW w:w="1188" w:type="dxa"/>
          </w:tcPr>
          <w:p w14:paraId="3E08180F" w14:textId="77777777" w:rsidR="00653BED" w:rsidRDefault="008E2DCC">
            <w:pPr>
              <w:pStyle w:val="TableParagraph"/>
              <w:spacing w:before="27"/>
              <w:ind w:right="17"/>
              <w:jc w:val="right"/>
            </w:pPr>
            <w:r>
              <w:rPr>
                <w:color w:val="FF0000"/>
                <w:spacing w:val="-2"/>
              </w:rPr>
              <w:t>(290)</w:t>
            </w:r>
          </w:p>
        </w:tc>
        <w:tc>
          <w:tcPr>
            <w:tcW w:w="324" w:type="dxa"/>
          </w:tcPr>
          <w:p w14:paraId="3E081810" w14:textId="77777777" w:rsidR="00653BED" w:rsidRDefault="00653BED">
            <w:pPr>
              <w:pStyle w:val="TableParagraph"/>
              <w:rPr>
                <w:rFonts w:ascii="Times New Roman"/>
                <w:sz w:val="20"/>
              </w:rPr>
            </w:pPr>
          </w:p>
        </w:tc>
        <w:tc>
          <w:tcPr>
            <w:tcW w:w="1188" w:type="dxa"/>
          </w:tcPr>
          <w:p w14:paraId="3E081811" w14:textId="77777777" w:rsidR="00653BED" w:rsidRDefault="008E2DCC">
            <w:pPr>
              <w:pStyle w:val="TableParagraph"/>
              <w:spacing w:before="27"/>
              <w:ind w:right="17"/>
              <w:jc w:val="right"/>
            </w:pPr>
            <w:r>
              <w:rPr>
                <w:color w:val="FF0000"/>
                <w:spacing w:val="-2"/>
              </w:rPr>
              <w:t>(290)</w:t>
            </w:r>
          </w:p>
        </w:tc>
      </w:tr>
      <w:tr w:rsidR="00653BED" w14:paraId="3E081817" w14:textId="77777777">
        <w:trPr>
          <w:trHeight w:val="306"/>
        </w:trPr>
        <w:tc>
          <w:tcPr>
            <w:tcW w:w="8100" w:type="dxa"/>
          </w:tcPr>
          <w:p w14:paraId="3E081813" w14:textId="77777777" w:rsidR="00653BED" w:rsidRDefault="008E2DCC">
            <w:pPr>
              <w:pStyle w:val="TableParagraph"/>
              <w:spacing w:before="27"/>
              <w:ind w:left="215"/>
            </w:pPr>
            <w:r>
              <w:t>15.</w:t>
            </w:r>
            <w:r>
              <w:rPr>
                <w:spacing w:val="62"/>
                <w:w w:val="150"/>
              </w:rPr>
              <w:t xml:space="preserve"> </w:t>
            </w:r>
            <w:r>
              <w:t>Water</w:t>
            </w:r>
            <w:r>
              <w:rPr>
                <w:spacing w:val="-3"/>
              </w:rPr>
              <w:t xml:space="preserve"> </w:t>
            </w:r>
            <w:r>
              <w:t>Resources</w:t>
            </w:r>
            <w:r>
              <w:rPr>
                <w:spacing w:val="-13"/>
              </w:rPr>
              <w:t xml:space="preserve"> </w:t>
            </w:r>
            <w:r>
              <w:rPr>
                <w:spacing w:val="-2"/>
              </w:rPr>
              <w:t>Administration</w:t>
            </w:r>
          </w:p>
        </w:tc>
        <w:tc>
          <w:tcPr>
            <w:tcW w:w="1188" w:type="dxa"/>
          </w:tcPr>
          <w:p w14:paraId="3E081814" w14:textId="77777777" w:rsidR="00653BED" w:rsidRDefault="008E2DCC">
            <w:pPr>
              <w:pStyle w:val="TableParagraph"/>
              <w:spacing w:before="27"/>
              <w:ind w:right="17"/>
              <w:jc w:val="right"/>
            </w:pPr>
            <w:r>
              <w:rPr>
                <w:color w:val="FF0000"/>
                <w:spacing w:val="-2"/>
              </w:rPr>
              <w:t>(236)</w:t>
            </w:r>
          </w:p>
        </w:tc>
        <w:tc>
          <w:tcPr>
            <w:tcW w:w="324" w:type="dxa"/>
          </w:tcPr>
          <w:p w14:paraId="3E081815" w14:textId="77777777" w:rsidR="00653BED" w:rsidRDefault="00653BED">
            <w:pPr>
              <w:pStyle w:val="TableParagraph"/>
              <w:rPr>
                <w:rFonts w:ascii="Times New Roman"/>
                <w:sz w:val="20"/>
              </w:rPr>
            </w:pPr>
          </w:p>
        </w:tc>
        <w:tc>
          <w:tcPr>
            <w:tcW w:w="1188" w:type="dxa"/>
          </w:tcPr>
          <w:p w14:paraId="3E081816" w14:textId="77777777" w:rsidR="00653BED" w:rsidRDefault="008E2DCC">
            <w:pPr>
              <w:pStyle w:val="TableParagraph"/>
              <w:spacing w:before="27"/>
              <w:ind w:right="17"/>
              <w:jc w:val="right"/>
            </w:pPr>
            <w:r>
              <w:rPr>
                <w:color w:val="FF0000"/>
                <w:spacing w:val="-2"/>
              </w:rPr>
              <w:t>(236)</w:t>
            </w:r>
          </w:p>
        </w:tc>
      </w:tr>
      <w:tr w:rsidR="00653BED" w14:paraId="3E08181C" w14:textId="77777777">
        <w:trPr>
          <w:trHeight w:val="306"/>
        </w:trPr>
        <w:tc>
          <w:tcPr>
            <w:tcW w:w="8100" w:type="dxa"/>
          </w:tcPr>
          <w:p w14:paraId="3E081818" w14:textId="77777777" w:rsidR="00653BED" w:rsidRDefault="008E2DCC">
            <w:pPr>
              <w:pStyle w:val="TableParagraph"/>
              <w:spacing w:before="27"/>
              <w:ind w:left="215"/>
            </w:pPr>
            <w:r>
              <w:t>16.</w:t>
            </w:r>
            <w:r>
              <w:rPr>
                <w:spacing w:val="62"/>
                <w:w w:val="150"/>
              </w:rPr>
              <w:t xml:space="preserve"> </w:t>
            </w:r>
            <w:r>
              <w:t>Water</w:t>
            </w:r>
            <w:r>
              <w:rPr>
                <w:spacing w:val="-3"/>
              </w:rPr>
              <w:t xml:space="preserve"> </w:t>
            </w:r>
            <w:r>
              <w:t>Resources</w:t>
            </w:r>
            <w:r>
              <w:rPr>
                <w:spacing w:val="-4"/>
              </w:rPr>
              <w:t xml:space="preserve"> </w:t>
            </w:r>
            <w:r>
              <w:rPr>
                <w:spacing w:val="-2"/>
              </w:rPr>
              <w:t>Communication</w:t>
            </w:r>
          </w:p>
        </w:tc>
        <w:tc>
          <w:tcPr>
            <w:tcW w:w="1188" w:type="dxa"/>
          </w:tcPr>
          <w:p w14:paraId="3E081819" w14:textId="77777777" w:rsidR="00653BED" w:rsidRDefault="008E2DCC">
            <w:pPr>
              <w:pStyle w:val="TableParagraph"/>
              <w:spacing w:before="27"/>
              <w:ind w:right="17"/>
              <w:jc w:val="right"/>
            </w:pPr>
            <w:r>
              <w:rPr>
                <w:color w:val="FF0000"/>
                <w:spacing w:val="-2"/>
              </w:rPr>
              <w:t>(266)</w:t>
            </w:r>
          </w:p>
        </w:tc>
        <w:tc>
          <w:tcPr>
            <w:tcW w:w="324" w:type="dxa"/>
          </w:tcPr>
          <w:p w14:paraId="3E08181A" w14:textId="77777777" w:rsidR="00653BED" w:rsidRDefault="00653BED">
            <w:pPr>
              <w:pStyle w:val="TableParagraph"/>
              <w:rPr>
                <w:rFonts w:ascii="Times New Roman"/>
                <w:sz w:val="20"/>
              </w:rPr>
            </w:pPr>
          </w:p>
        </w:tc>
        <w:tc>
          <w:tcPr>
            <w:tcW w:w="1188" w:type="dxa"/>
          </w:tcPr>
          <w:p w14:paraId="3E08181B" w14:textId="77777777" w:rsidR="00653BED" w:rsidRDefault="008E2DCC">
            <w:pPr>
              <w:pStyle w:val="TableParagraph"/>
              <w:spacing w:before="27"/>
              <w:ind w:right="17"/>
              <w:jc w:val="right"/>
            </w:pPr>
            <w:r>
              <w:rPr>
                <w:color w:val="FF0000"/>
                <w:spacing w:val="-2"/>
              </w:rPr>
              <w:t>(266)</w:t>
            </w:r>
          </w:p>
        </w:tc>
      </w:tr>
      <w:tr w:rsidR="00653BED" w14:paraId="3E081821" w14:textId="77777777">
        <w:trPr>
          <w:trHeight w:val="306"/>
        </w:trPr>
        <w:tc>
          <w:tcPr>
            <w:tcW w:w="8100" w:type="dxa"/>
          </w:tcPr>
          <w:p w14:paraId="3E08181D" w14:textId="77777777" w:rsidR="00653BED" w:rsidRDefault="008E2DCC">
            <w:pPr>
              <w:pStyle w:val="TableParagraph"/>
              <w:spacing w:before="27"/>
              <w:ind w:left="215"/>
            </w:pPr>
            <w:r>
              <w:t>17.</w:t>
            </w:r>
            <w:r>
              <w:rPr>
                <w:spacing w:val="64"/>
                <w:w w:val="150"/>
              </w:rPr>
              <w:t xml:space="preserve"> </w:t>
            </w:r>
            <w:r>
              <w:t>Water</w:t>
            </w:r>
            <w:r>
              <w:rPr>
                <w:spacing w:val="-3"/>
              </w:rPr>
              <w:t xml:space="preserve"> </w:t>
            </w:r>
            <w:r>
              <w:t>Resources</w:t>
            </w:r>
            <w:r>
              <w:rPr>
                <w:spacing w:val="-3"/>
              </w:rPr>
              <w:t xml:space="preserve"> </w:t>
            </w:r>
            <w:r>
              <w:t>IT</w:t>
            </w:r>
            <w:r>
              <w:rPr>
                <w:spacing w:val="-7"/>
              </w:rPr>
              <w:t xml:space="preserve"> </w:t>
            </w:r>
            <w:r>
              <w:rPr>
                <w:spacing w:val="-2"/>
              </w:rPr>
              <w:t>Support</w:t>
            </w:r>
          </w:p>
        </w:tc>
        <w:tc>
          <w:tcPr>
            <w:tcW w:w="1188" w:type="dxa"/>
          </w:tcPr>
          <w:p w14:paraId="3E08181E" w14:textId="77777777" w:rsidR="00653BED" w:rsidRDefault="008E2DCC">
            <w:pPr>
              <w:pStyle w:val="TableParagraph"/>
              <w:spacing w:before="27"/>
              <w:ind w:right="17"/>
              <w:jc w:val="right"/>
            </w:pPr>
            <w:r>
              <w:rPr>
                <w:color w:val="FF0000"/>
                <w:spacing w:val="-2"/>
              </w:rPr>
              <w:t>(390)</w:t>
            </w:r>
          </w:p>
        </w:tc>
        <w:tc>
          <w:tcPr>
            <w:tcW w:w="324" w:type="dxa"/>
          </w:tcPr>
          <w:p w14:paraId="3E08181F" w14:textId="77777777" w:rsidR="00653BED" w:rsidRDefault="00653BED">
            <w:pPr>
              <w:pStyle w:val="TableParagraph"/>
              <w:rPr>
                <w:rFonts w:ascii="Times New Roman"/>
                <w:sz w:val="20"/>
              </w:rPr>
            </w:pPr>
          </w:p>
        </w:tc>
        <w:tc>
          <w:tcPr>
            <w:tcW w:w="1188" w:type="dxa"/>
          </w:tcPr>
          <w:p w14:paraId="3E081820" w14:textId="77777777" w:rsidR="00653BED" w:rsidRDefault="008E2DCC">
            <w:pPr>
              <w:pStyle w:val="TableParagraph"/>
              <w:spacing w:before="27"/>
              <w:ind w:right="17"/>
              <w:jc w:val="right"/>
            </w:pPr>
            <w:r>
              <w:rPr>
                <w:color w:val="FF0000"/>
                <w:spacing w:val="-2"/>
              </w:rPr>
              <w:t>(390)</w:t>
            </w:r>
          </w:p>
        </w:tc>
      </w:tr>
      <w:tr w:rsidR="00653BED" w14:paraId="3E081826" w14:textId="77777777">
        <w:trPr>
          <w:trHeight w:val="306"/>
        </w:trPr>
        <w:tc>
          <w:tcPr>
            <w:tcW w:w="8100" w:type="dxa"/>
          </w:tcPr>
          <w:p w14:paraId="3E081822" w14:textId="77777777" w:rsidR="00653BED" w:rsidRDefault="008E2DCC">
            <w:pPr>
              <w:pStyle w:val="TableParagraph"/>
              <w:spacing w:before="27"/>
              <w:ind w:left="215"/>
            </w:pPr>
            <w:r>
              <w:t>18.</w:t>
            </w:r>
            <w:r>
              <w:rPr>
                <w:spacing w:val="67"/>
                <w:w w:val="150"/>
              </w:rPr>
              <w:t xml:space="preserve"> </w:t>
            </w:r>
            <w:r>
              <w:t>Water</w:t>
            </w:r>
            <w:r>
              <w:rPr>
                <w:spacing w:val="-1"/>
              </w:rPr>
              <w:t xml:space="preserve"> </w:t>
            </w:r>
            <w:r>
              <w:t>Right</w:t>
            </w:r>
            <w:r>
              <w:rPr>
                <w:spacing w:val="-3"/>
              </w:rPr>
              <w:t xml:space="preserve"> </w:t>
            </w:r>
            <w:r>
              <w:rPr>
                <w:spacing w:val="-2"/>
              </w:rPr>
              <w:t>Processing</w:t>
            </w:r>
          </w:p>
        </w:tc>
        <w:tc>
          <w:tcPr>
            <w:tcW w:w="1188" w:type="dxa"/>
          </w:tcPr>
          <w:p w14:paraId="3E081823" w14:textId="77777777" w:rsidR="00653BED" w:rsidRDefault="008E2DCC">
            <w:pPr>
              <w:pStyle w:val="TableParagraph"/>
              <w:spacing w:before="27"/>
              <w:ind w:right="17"/>
              <w:jc w:val="right"/>
            </w:pPr>
            <w:r>
              <w:rPr>
                <w:color w:val="FF0000"/>
                <w:spacing w:val="-2"/>
              </w:rPr>
              <w:t>(350)</w:t>
            </w:r>
          </w:p>
        </w:tc>
        <w:tc>
          <w:tcPr>
            <w:tcW w:w="324" w:type="dxa"/>
          </w:tcPr>
          <w:p w14:paraId="3E081824" w14:textId="77777777" w:rsidR="00653BED" w:rsidRDefault="00653BED">
            <w:pPr>
              <w:pStyle w:val="TableParagraph"/>
              <w:rPr>
                <w:rFonts w:ascii="Times New Roman"/>
                <w:sz w:val="20"/>
              </w:rPr>
            </w:pPr>
          </w:p>
        </w:tc>
        <w:tc>
          <w:tcPr>
            <w:tcW w:w="1188" w:type="dxa"/>
          </w:tcPr>
          <w:p w14:paraId="3E081825" w14:textId="77777777" w:rsidR="00653BED" w:rsidRDefault="008E2DCC">
            <w:pPr>
              <w:pStyle w:val="TableParagraph"/>
              <w:spacing w:before="27"/>
              <w:ind w:right="17"/>
              <w:jc w:val="right"/>
            </w:pPr>
            <w:r>
              <w:rPr>
                <w:color w:val="FF0000"/>
                <w:spacing w:val="-2"/>
              </w:rPr>
              <w:t>(350)</w:t>
            </w:r>
          </w:p>
        </w:tc>
      </w:tr>
      <w:tr w:rsidR="00653BED" w14:paraId="3E08182B" w14:textId="77777777">
        <w:trPr>
          <w:trHeight w:val="306"/>
        </w:trPr>
        <w:tc>
          <w:tcPr>
            <w:tcW w:w="8100" w:type="dxa"/>
          </w:tcPr>
          <w:p w14:paraId="3E081827" w14:textId="77777777" w:rsidR="00653BED" w:rsidRDefault="008E2DCC">
            <w:pPr>
              <w:pStyle w:val="TableParagraph"/>
              <w:spacing w:before="27"/>
              <w:ind w:left="215"/>
            </w:pPr>
            <w:r>
              <w:t>19.</w:t>
            </w:r>
            <w:r>
              <w:rPr>
                <w:spacing w:val="67"/>
                <w:w w:val="150"/>
              </w:rPr>
              <w:t xml:space="preserve"> </w:t>
            </w:r>
            <w:r>
              <w:t>Water</w:t>
            </w:r>
            <w:r>
              <w:rPr>
                <w:spacing w:val="-1"/>
              </w:rPr>
              <w:t xml:space="preserve"> </w:t>
            </w:r>
            <w:r>
              <w:t>Right</w:t>
            </w:r>
            <w:r>
              <w:rPr>
                <w:spacing w:val="-3"/>
              </w:rPr>
              <w:t xml:space="preserve"> </w:t>
            </w:r>
            <w:r>
              <w:rPr>
                <w:spacing w:val="-2"/>
              </w:rPr>
              <w:t>Compliance</w:t>
            </w:r>
          </w:p>
        </w:tc>
        <w:tc>
          <w:tcPr>
            <w:tcW w:w="1188" w:type="dxa"/>
          </w:tcPr>
          <w:p w14:paraId="3E081828" w14:textId="77777777" w:rsidR="00653BED" w:rsidRDefault="008E2DCC">
            <w:pPr>
              <w:pStyle w:val="TableParagraph"/>
              <w:spacing w:before="27"/>
              <w:ind w:right="17"/>
              <w:jc w:val="right"/>
            </w:pPr>
            <w:r>
              <w:rPr>
                <w:color w:val="FF0000"/>
                <w:spacing w:val="-2"/>
              </w:rPr>
              <w:t>(176)</w:t>
            </w:r>
          </w:p>
        </w:tc>
        <w:tc>
          <w:tcPr>
            <w:tcW w:w="324" w:type="dxa"/>
          </w:tcPr>
          <w:p w14:paraId="3E081829" w14:textId="77777777" w:rsidR="00653BED" w:rsidRDefault="00653BED">
            <w:pPr>
              <w:pStyle w:val="TableParagraph"/>
              <w:rPr>
                <w:rFonts w:ascii="Times New Roman"/>
                <w:sz w:val="20"/>
              </w:rPr>
            </w:pPr>
          </w:p>
        </w:tc>
        <w:tc>
          <w:tcPr>
            <w:tcW w:w="1188" w:type="dxa"/>
          </w:tcPr>
          <w:p w14:paraId="3E08182A" w14:textId="77777777" w:rsidR="00653BED" w:rsidRDefault="008E2DCC">
            <w:pPr>
              <w:pStyle w:val="TableParagraph"/>
              <w:spacing w:before="27"/>
              <w:ind w:right="17"/>
              <w:jc w:val="right"/>
            </w:pPr>
            <w:r>
              <w:rPr>
                <w:color w:val="FF0000"/>
                <w:spacing w:val="-2"/>
              </w:rPr>
              <w:t>(176)</w:t>
            </w:r>
          </w:p>
        </w:tc>
      </w:tr>
      <w:tr w:rsidR="00653BED" w14:paraId="3E081830" w14:textId="77777777">
        <w:trPr>
          <w:trHeight w:val="306"/>
        </w:trPr>
        <w:tc>
          <w:tcPr>
            <w:tcW w:w="8100" w:type="dxa"/>
          </w:tcPr>
          <w:p w14:paraId="3E08182C" w14:textId="77777777" w:rsidR="00653BED" w:rsidRDefault="008E2DCC">
            <w:pPr>
              <w:pStyle w:val="TableParagraph"/>
              <w:spacing w:before="27"/>
              <w:ind w:left="215"/>
            </w:pPr>
            <w:r>
              <w:lastRenderedPageBreak/>
              <w:t>20.</w:t>
            </w:r>
            <w:r>
              <w:rPr>
                <w:spacing w:val="63"/>
                <w:w w:val="150"/>
              </w:rPr>
              <w:t xml:space="preserve"> </w:t>
            </w:r>
            <w:r>
              <w:t>Trust</w:t>
            </w:r>
            <w:r>
              <w:rPr>
                <w:spacing w:val="-4"/>
              </w:rPr>
              <w:t xml:space="preserve"> </w:t>
            </w:r>
            <w:r>
              <w:t>Water</w:t>
            </w:r>
            <w:r>
              <w:rPr>
                <w:spacing w:val="-3"/>
              </w:rPr>
              <w:t xml:space="preserve"> </w:t>
            </w:r>
            <w:r>
              <w:rPr>
                <w:spacing w:val="-2"/>
              </w:rPr>
              <w:t>Coordinator</w:t>
            </w:r>
          </w:p>
        </w:tc>
        <w:tc>
          <w:tcPr>
            <w:tcW w:w="1188" w:type="dxa"/>
          </w:tcPr>
          <w:p w14:paraId="3E08182D" w14:textId="77777777" w:rsidR="00653BED" w:rsidRDefault="008E2DCC">
            <w:pPr>
              <w:pStyle w:val="TableParagraph"/>
              <w:spacing w:before="27"/>
              <w:ind w:right="17"/>
              <w:jc w:val="right"/>
            </w:pPr>
            <w:r>
              <w:rPr>
                <w:color w:val="FF0000"/>
                <w:spacing w:val="-2"/>
              </w:rPr>
              <w:t>(350)</w:t>
            </w:r>
          </w:p>
        </w:tc>
        <w:tc>
          <w:tcPr>
            <w:tcW w:w="324" w:type="dxa"/>
          </w:tcPr>
          <w:p w14:paraId="3E08182E" w14:textId="77777777" w:rsidR="00653BED" w:rsidRDefault="00653BED">
            <w:pPr>
              <w:pStyle w:val="TableParagraph"/>
              <w:rPr>
                <w:rFonts w:ascii="Times New Roman"/>
                <w:sz w:val="20"/>
              </w:rPr>
            </w:pPr>
          </w:p>
        </w:tc>
        <w:tc>
          <w:tcPr>
            <w:tcW w:w="1188" w:type="dxa"/>
          </w:tcPr>
          <w:p w14:paraId="3E08182F" w14:textId="77777777" w:rsidR="00653BED" w:rsidRDefault="008E2DCC">
            <w:pPr>
              <w:pStyle w:val="TableParagraph"/>
              <w:spacing w:before="27"/>
              <w:ind w:right="17"/>
              <w:jc w:val="right"/>
            </w:pPr>
            <w:r>
              <w:rPr>
                <w:color w:val="FF0000"/>
                <w:spacing w:val="-2"/>
              </w:rPr>
              <w:t>(350)</w:t>
            </w:r>
          </w:p>
        </w:tc>
      </w:tr>
      <w:tr w:rsidR="00653BED" w14:paraId="3E081835" w14:textId="77777777">
        <w:trPr>
          <w:trHeight w:val="306"/>
        </w:trPr>
        <w:tc>
          <w:tcPr>
            <w:tcW w:w="8100" w:type="dxa"/>
          </w:tcPr>
          <w:p w14:paraId="3E081831" w14:textId="77777777" w:rsidR="00653BED" w:rsidRDefault="008E2DCC">
            <w:pPr>
              <w:pStyle w:val="TableParagraph"/>
              <w:spacing w:before="27"/>
              <w:ind w:left="215"/>
            </w:pPr>
            <w:r>
              <w:t>21.</w:t>
            </w:r>
            <w:r>
              <w:rPr>
                <w:spacing w:val="66"/>
                <w:w w:val="150"/>
              </w:rPr>
              <w:t xml:space="preserve"> </w:t>
            </w:r>
            <w:r>
              <w:t>Floodplain</w:t>
            </w:r>
            <w:r>
              <w:rPr>
                <w:spacing w:val="-3"/>
              </w:rPr>
              <w:t xml:space="preserve"> </w:t>
            </w:r>
            <w:r>
              <w:t>Management</w:t>
            </w:r>
            <w:r>
              <w:rPr>
                <w:spacing w:val="-3"/>
              </w:rPr>
              <w:t xml:space="preserve"> </w:t>
            </w:r>
            <w:r>
              <w:rPr>
                <w:spacing w:val="-2"/>
              </w:rPr>
              <w:t>Grants</w:t>
            </w:r>
          </w:p>
        </w:tc>
        <w:tc>
          <w:tcPr>
            <w:tcW w:w="1188" w:type="dxa"/>
          </w:tcPr>
          <w:p w14:paraId="3E081832" w14:textId="77777777" w:rsidR="00653BED" w:rsidRDefault="008E2DCC">
            <w:pPr>
              <w:pStyle w:val="TableParagraph"/>
              <w:spacing w:before="27"/>
              <w:ind w:right="19"/>
              <w:jc w:val="right"/>
            </w:pPr>
            <w:r>
              <w:rPr>
                <w:spacing w:val="-10"/>
              </w:rPr>
              <w:t>0</w:t>
            </w:r>
          </w:p>
        </w:tc>
        <w:tc>
          <w:tcPr>
            <w:tcW w:w="324" w:type="dxa"/>
          </w:tcPr>
          <w:p w14:paraId="3E081833" w14:textId="77777777" w:rsidR="00653BED" w:rsidRDefault="00653BED">
            <w:pPr>
              <w:pStyle w:val="TableParagraph"/>
              <w:rPr>
                <w:rFonts w:ascii="Times New Roman"/>
                <w:sz w:val="20"/>
              </w:rPr>
            </w:pPr>
          </w:p>
        </w:tc>
        <w:tc>
          <w:tcPr>
            <w:tcW w:w="1188" w:type="dxa"/>
          </w:tcPr>
          <w:p w14:paraId="3E081834" w14:textId="77777777" w:rsidR="00653BED" w:rsidRDefault="008E2DCC">
            <w:pPr>
              <w:pStyle w:val="TableParagraph"/>
              <w:spacing w:before="27"/>
              <w:ind w:right="17"/>
              <w:jc w:val="right"/>
            </w:pPr>
            <w:r>
              <w:rPr>
                <w:color w:val="FF0000"/>
                <w:spacing w:val="-2"/>
              </w:rPr>
              <w:t>(300)</w:t>
            </w:r>
          </w:p>
        </w:tc>
      </w:tr>
      <w:tr w:rsidR="00653BED" w14:paraId="3E08183A" w14:textId="77777777">
        <w:trPr>
          <w:trHeight w:val="306"/>
        </w:trPr>
        <w:tc>
          <w:tcPr>
            <w:tcW w:w="8100" w:type="dxa"/>
          </w:tcPr>
          <w:p w14:paraId="3E081836" w14:textId="77777777" w:rsidR="00653BED" w:rsidRDefault="008E2DCC">
            <w:pPr>
              <w:pStyle w:val="TableParagraph"/>
              <w:spacing w:before="27"/>
              <w:ind w:left="215"/>
            </w:pPr>
            <w:r>
              <w:t>22.</w:t>
            </w:r>
            <w:r>
              <w:rPr>
                <w:spacing w:val="60"/>
                <w:w w:val="150"/>
              </w:rPr>
              <w:t xml:space="preserve"> </w:t>
            </w:r>
            <w:r>
              <w:t>Offshore</w:t>
            </w:r>
            <w:r>
              <w:rPr>
                <w:spacing w:val="-5"/>
              </w:rPr>
              <w:t xml:space="preserve"> </w:t>
            </w:r>
            <w:r>
              <w:t>Wind</w:t>
            </w:r>
            <w:r>
              <w:rPr>
                <w:spacing w:val="-13"/>
              </w:rPr>
              <w:t xml:space="preserve"> </w:t>
            </w:r>
            <w:r>
              <w:t>Authorities</w:t>
            </w:r>
            <w:r>
              <w:rPr>
                <w:spacing w:val="-5"/>
              </w:rPr>
              <w:t xml:space="preserve"> </w:t>
            </w:r>
            <w:r>
              <w:rPr>
                <w:spacing w:val="-2"/>
              </w:rPr>
              <w:t>Report</w:t>
            </w:r>
          </w:p>
        </w:tc>
        <w:tc>
          <w:tcPr>
            <w:tcW w:w="1188" w:type="dxa"/>
          </w:tcPr>
          <w:p w14:paraId="3E081837" w14:textId="77777777" w:rsidR="00653BED" w:rsidRDefault="008E2DCC">
            <w:pPr>
              <w:pStyle w:val="TableParagraph"/>
              <w:spacing w:before="27"/>
              <w:ind w:right="19"/>
              <w:jc w:val="right"/>
            </w:pPr>
            <w:r>
              <w:rPr>
                <w:spacing w:val="-10"/>
              </w:rPr>
              <w:t>0</w:t>
            </w:r>
          </w:p>
        </w:tc>
        <w:tc>
          <w:tcPr>
            <w:tcW w:w="324" w:type="dxa"/>
          </w:tcPr>
          <w:p w14:paraId="3E081838" w14:textId="77777777" w:rsidR="00653BED" w:rsidRDefault="00653BED">
            <w:pPr>
              <w:pStyle w:val="TableParagraph"/>
              <w:rPr>
                <w:rFonts w:ascii="Times New Roman"/>
                <w:sz w:val="20"/>
              </w:rPr>
            </w:pPr>
          </w:p>
        </w:tc>
        <w:tc>
          <w:tcPr>
            <w:tcW w:w="1188" w:type="dxa"/>
          </w:tcPr>
          <w:p w14:paraId="3E081839" w14:textId="77777777" w:rsidR="00653BED" w:rsidRDefault="008E2DCC">
            <w:pPr>
              <w:pStyle w:val="TableParagraph"/>
              <w:spacing w:before="27"/>
              <w:ind w:right="17"/>
              <w:jc w:val="right"/>
            </w:pPr>
            <w:r>
              <w:rPr>
                <w:color w:val="FF0000"/>
                <w:spacing w:val="-2"/>
              </w:rPr>
              <w:t>(816)</w:t>
            </w:r>
          </w:p>
        </w:tc>
      </w:tr>
      <w:tr w:rsidR="00653BED" w14:paraId="3E08183F" w14:textId="77777777">
        <w:trPr>
          <w:trHeight w:val="309"/>
        </w:trPr>
        <w:tc>
          <w:tcPr>
            <w:tcW w:w="8100" w:type="dxa"/>
          </w:tcPr>
          <w:p w14:paraId="3E08183B" w14:textId="77777777" w:rsidR="00653BED" w:rsidRDefault="008E2DCC">
            <w:pPr>
              <w:pStyle w:val="TableParagraph"/>
              <w:spacing w:before="27"/>
              <w:ind w:left="215"/>
            </w:pPr>
            <w:r>
              <w:t>23.</w:t>
            </w:r>
            <w:r>
              <w:rPr>
                <w:spacing w:val="62"/>
                <w:w w:val="150"/>
              </w:rPr>
              <w:t xml:space="preserve"> </w:t>
            </w:r>
            <w:r>
              <w:t>Offshore</w:t>
            </w:r>
            <w:r>
              <w:rPr>
                <w:spacing w:val="-4"/>
              </w:rPr>
              <w:t xml:space="preserve"> </w:t>
            </w:r>
            <w:r>
              <w:t>Wind</w:t>
            </w:r>
            <w:r>
              <w:rPr>
                <w:spacing w:val="-4"/>
              </w:rPr>
              <w:t xml:space="preserve"> </w:t>
            </w:r>
            <w:r>
              <w:t>Science</w:t>
            </w:r>
            <w:r>
              <w:rPr>
                <w:spacing w:val="-4"/>
              </w:rPr>
              <w:t xml:space="preserve"> </w:t>
            </w:r>
            <w:r>
              <w:rPr>
                <w:spacing w:val="-2"/>
              </w:rPr>
              <w:t>Panel</w:t>
            </w:r>
          </w:p>
        </w:tc>
        <w:tc>
          <w:tcPr>
            <w:tcW w:w="1188" w:type="dxa"/>
            <w:tcBorders>
              <w:bottom w:val="single" w:sz="4" w:space="0" w:color="000000"/>
            </w:tcBorders>
          </w:tcPr>
          <w:p w14:paraId="3E08183C" w14:textId="77777777" w:rsidR="00653BED" w:rsidRDefault="008E2DCC">
            <w:pPr>
              <w:pStyle w:val="TableParagraph"/>
              <w:spacing w:before="27"/>
              <w:ind w:right="19"/>
              <w:jc w:val="right"/>
            </w:pPr>
            <w:r>
              <w:rPr>
                <w:spacing w:val="-10"/>
              </w:rPr>
              <w:t>0</w:t>
            </w:r>
          </w:p>
        </w:tc>
        <w:tc>
          <w:tcPr>
            <w:tcW w:w="324" w:type="dxa"/>
          </w:tcPr>
          <w:p w14:paraId="3E08183D" w14:textId="77777777" w:rsidR="00653BED" w:rsidRDefault="00653BED">
            <w:pPr>
              <w:pStyle w:val="TableParagraph"/>
              <w:rPr>
                <w:rFonts w:ascii="Times New Roman"/>
                <w:sz w:val="20"/>
              </w:rPr>
            </w:pPr>
          </w:p>
        </w:tc>
        <w:tc>
          <w:tcPr>
            <w:tcW w:w="1188" w:type="dxa"/>
            <w:tcBorders>
              <w:bottom w:val="single" w:sz="4" w:space="0" w:color="000000"/>
            </w:tcBorders>
          </w:tcPr>
          <w:p w14:paraId="3E08183E" w14:textId="77777777" w:rsidR="00653BED" w:rsidRDefault="008E2DCC">
            <w:pPr>
              <w:pStyle w:val="TableParagraph"/>
              <w:spacing w:before="27"/>
              <w:ind w:right="17"/>
              <w:jc w:val="right"/>
            </w:pPr>
            <w:r>
              <w:rPr>
                <w:color w:val="FF0000"/>
                <w:spacing w:val="-2"/>
              </w:rPr>
              <w:t>(731)</w:t>
            </w:r>
          </w:p>
        </w:tc>
      </w:tr>
      <w:tr w:rsidR="00653BED" w14:paraId="3E081844" w14:textId="77777777">
        <w:trPr>
          <w:trHeight w:val="323"/>
        </w:trPr>
        <w:tc>
          <w:tcPr>
            <w:tcW w:w="8100" w:type="dxa"/>
          </w:tcPr>
          <w:p w14:paraId="3E081840"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841" w14:textId="77777777" w:rsidR="00653BED" w:rsidRDefault="008E2DCC">
            <w:pPr>
              <w:pStyle w:val="TableParagraph"/>
              <w:spacing w:before="14"/>
              <w:ind w:right="17"/>
              <w:jc w:val="right"/>
              <w:rPr>
                <w:b/>
              </w:rPr>
            </w:pPr>
            <w:r>
              <w:rPr>
                <w:b/>
                <w:color w:val="FF0000"/>
                <w:spacing w:val="-2"/>
              </w:rPr>
              <w:t>(4,638)</w:t>
            </w:r>
          </w:p>
        </w:tc>
        <w:tc>
          <w:tcPr>
            <w:tcW w:w="324" w:type="dxa"/>
          </w:tcPr>
          <w:p w14:paraId="3E081842" w14:textId="77777777" w:rsidR="00653BED" w:rsidRDefault="00653BED">
            <w:pPr>
              <w:pStyle w:val="TableParagraph"/>
              <w:rPr>
                <w:rFonts w:ascii="Times New Roman"/>
                <w:sz w:val="20"/>
              </w:rPr>
            </w:pPr>
          </w:p>
        </w:tc>
        <w:tc>
          <w:tcPr>
            <w:tcW w:w="1188" w:type="dxa"/>
            <w:tcBorders>
              <w:top w:val="single" w:sz="4" w:space="0" w:color="000000"/>
            </w:tcBorders>
          </w:tcPr>
          <w:p w14:paraId="3E081843" w14:textId="77777777" w:rsidR="00653BED" w:rsidRDefault="008E2DCC">
            <w:pPr>
              <w:pStyle w:val="TableParagraph"/>
              <w:spacing w:before="14"/>
              <w:ind w:right="17"/>
              <w:jc w:val="right"/>
              <w:rPr>
                <w:b/>
              </w:rPr>
            </w:pPr>
            <w:r>
              <w:rPr>
                <w:b/>
                <w:color w:val="FF0000"/>
                <w:spacing w:val="-2"/>
              </w:rPr>
              <w:t>(6,891)</w:t>
            </w:r>
          </w:p>
        </w:tc>
      </w:tr>
      <w:tr w:rsidR="00653BED" w14:paraId="3E081849" w14:textId="77777777">
        <w:trPr>
          <w:trHeight w:val="364"/>
        </w:trPr>
        <w:tc>
          <w:tcPr>
            <w:tcW w:w="8100" w:type="dxa"/>
          </w:tcPr>
          <w:p w14:paraId="3E081845"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846" w14:textId="77777777" w:rsidR="00653BED" w:rsidRDefault="008E2DCC">
            <w:pPr>
              <w:pStyle w:val="TableParagraph"/>
              <w:spacing w:before="55"/>
              <w:ind w:right="17"/>
              <w:jc w:val="right"/>
            </w:pPr>
            <w:r>
              <w:rPr>
                <w:color w:val="FF0000"/>
                <w:spacing w:val="-4"/>
              </w:rPr>
              <w:t>(89)</w:t>
            </w:r>
          </w:p>
        </w:tc>
        <w:tc>
          <w:tcPr>
            <w:tcW w:w="324" w:type="dxa"/>
          </w:tcPr>
          <w:p w14:paraId="3E081847" w14:textId="77777777" w:rsidR="00653BED" w:rsidRDefault="00653BED">
            <w:pPr>
              <w:pStyle w:val="TableParagraph"/>
              <w:rPr>
                <w:rFonts w:ascii="Times New Roman"/>
                <w:sz w:val="20"/>
              </w:rPr>
            </w:pPr>
          </w:p>
        </w:tc>
        <w:tc>
          <w:tcPr>
            <w:tcW w:w="1188" w:type="dxa"/>
          </w:tcPr>
          <w:p w14:paraId="3E081848" w14:textId="77777777" w:rsidR="00653BED" w:rsidRDefault="008E2DCC">
            <w:pPr>
              <w:pStyle w:val="TableParagraph"/>
              <w:spacing w:before="55"/>
              <w:ind w:right="17"/>
              <w:jc w:val="right"/>
            </w:pPr>
            <w:r>
              <w:rPr>
                <w:color w:val="FF0000"/>
                <w:spacing w:val="-2"/>
              </w:rPr>
              <w:t>(776)</w:t>
            </w:r>
          </w:p>
        </w:tc>
      </w:tr>
      <w:tr w:rsidR="00653BED" w14:paraId="3E08184E" w14:textId="77777777">
        <w:trPr>
          <w:trHeight w:val="364"/>
        </w:trPr>
        <w:tc>
          <w:tcPr>
            <w:tcW w:w="8100" w:type="dxa"/>
          </w:tcPr>
          <w:p w14:paraId="3E08184A"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84B" w14:textId="77777777" w:rsidR="00653BED" w:rsidRDefault="008E2DCC">
            <w:pPr>
              <w:pStyle w:val="TableParagraph"/>
              <w:spacing w:before="55"/>
              <w:ind w:right="17"/>
              <w:jc w:val="right"/>
              <w:rPr>
                <w:b/>
              </w:rPr>
            </w:pPr>
            <w:r>
              <w:rPr>
                <w:b/>
                <w:color w:val="FF0000"/>
                <w:spacing w:val="-2"/>
              </w:rPr>
              <w:t>(4,727)</w:t>
            </w:r>
          </w:p>
        </w:tc>
        <w:tc>
          <w:tcPr>
            <w:tcW w:w="324" w:type="dxa"/>
          </w:tcPr>
          <w:p w14:paraId="3E08184C" w14:textId="77777777" w:rsidR="00653BED" w:rsidRDefault="00653BED">
            <w:pPr>
              <w:pStyle w:val="TableParagraph"/>
              <w:rPr>
                <w:rFonts w:ascii="Times New Roman"/>
                <w:sz w:val="20"/>
              </w:rPr>
            </w:pPr>
          </w:p>
        </w:tc>
        <w:tc>
          <w:tcPr>
            <w:tcW w:w="1188" w:type="dxa"/>
          </w:tcPr>
          <w:p w14:paraId="3E08184D" w14:textId="77777777" w:rsidR="00653BED" w:rsidRDefault="008E2DCC">
            <w:pPr>
              <w:pStyle w:val="TableParagraph"/>
              <w:spacing w:before="55"/>
              <w:ind w:right="17"/>
              <w:jc w:val="right"/>
              <w:rPr>
                <w:b/>
              </w:rPr>
            </w:pPr>
            <w:r>
              <w:rPr>
                <w:b/>
                <w:color w:val="FF0000"/>
                <w:spacing w:val="-2"/>
              </w:rPr>
              <w:t>(7,667)</w:t>
            </w:r>
          </w:p>
        </w:tc>
      </w:tr>
      <w:tr w:rsidR="00653BED" w14:paraId="3E081853" w14:textId="77777777">
        <w:trPr>
          <w:trHeight w:val="308"/>
        </w:trPr>
        <w:tc>
          <w:tcPr>
            <w:tcW w:w="8100" w:type="dxa"/>
          </w:tcPr>
          <w:p w14:paraId="3E08184F"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850" w14:textId="77777777" w:rsidR="00653BED" w:rsidRDefault="008E2DCC">
            <w:pPr>
              <w:pStyle w:val="TableParagraph"/>
              <w:spacing w:before="55" w:line="233" w:lineRule="exact"/>
              <w:ind w:right="17"/>
              <w:jc w:val="right"/>
              <w:rPr>
                <w:b/>
              </w:rPr>
            </w:pPr>
            <w:r>
              <w:rPr>
                <w:b/>
                <w:color w:val="FF0000"/>
                <w:spacing w:val="-2"/>
              </w:rPr>
              <w:t>(4,727)</w:t>
            </w:r>
          </w:p>
        </w:tc>
        <w:tc>
          <w:tcPr>
            <w:tcW w:w="324" w:type="dxa"/>
          </w:tcPr>
          <w:p w14:paraId="3E081851" w14:textId="77777777" w:rsidR="00653BED" w:rsidRDefault="00653BED">
            <w:pPr>
              <w:pStyle w:val="TableParagraph"/>
              <w:rPr>
                <w:rFonts w:ascii="Times New Roman"/>
                <w:sz w:val="20"/>
              </w:rPr>
            </w:pPr>
          </w:p>
        </w:tc>
        <w:tc>
          <w:tcPr>
            <w:tcW w:w="1188" w:type="dxa"/>
          </w:tcPr>
          <w:p w14:paraId="3E081852" w14:textId="77777777" w:rsidR="00653BED" w:rsidRDefault="008E2DCC">
            <w:pPr>
              <w:pStyle w:val="TableParagraph"/>
              <w:spacing w:before="55" w:line="233" w:lineRule="exact"/>
              <w:ind w:right="17"/>
              <w:jc w:val="right"/>
              <w:rPr>
                <w:b/>
              </w:rPr>
            </w:pPr>
            <w:r>
              <w:rPr>
                <w:b/>
                <w:color w:val="FF0000"/>
                <w:spacing w:val="-2"/>
              </w:rPr>
              <w:t>(7,667)</w:t>
            </w:r>
          </w:p>
        </w:tc>
      </w:tr>
    </w:tbl>
    <w:p w14:paraId="3E081854"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85A" w14:textId="1BD4EC3A" w:rsidR="00653BED" w:rsidRDefault="00653BED" w:rsidP="001B1B93">
      <w:pPr>
        <w:tabs>
          <w:tab w:val="left" w:pos="7833"/>
        </w:tabs>
        <w:jc w:val="right"/>
        <w:rPr>
          <w:rFonts w:ascii="Calibri"/>
          <w:sz w:val="20"/>
        </w:rPr>
        <w:sectPr w:rsidR="00653BED">
          <w:type w:val="continuous"/>
          <w:pgSz w:w="12240" w:h="15840"/>
          <w:pgMar w:top="1960" w:right="620" w:bottom="980" w:left="580" w:header="1460" w:footer="788" w:gutter="0"/>
          <w:cols w:num="2" w:space="720" w:equalWidth="0">
            <w:col w:w="9409" w:space="40"/>
            <w:col w:w="1591"/>
          </w:cols>
        </w:sectPr>
      </w:pPr>
    </w:p>
    <w:p w14:paraId="3E08185C" w14:textId="77777777" w:rsidR="00653BED" w:rsidRDefault="008E2DCC" w:rsidP="001B1B93">
      <w:pPr>
        <w:pStyle w:val="Heading4"/>
        <w:spacing w:before="0" w:after="120" w:line="240" w:lineRule="auto"/>
        <w:ind w:left="0" w:right="8030" w:firstLine="0"/>
        <w:jc w:val="right"/>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85D" w14:textId="77777777" w:rsidR="00653BED" w:rsidRDefault="008E2DCC" w:rsidP="001B1B93">
      <w:pPr>
        <w:pStyle w:val="ListParagraph"/>
        <w:numPr>
          <w:ilvl w:val="0"/>
          <w:numId w:val="19"/>
        </w:numPr>
        <w:tabs>
          <w:tab w:val="left" w:pos="298"/>
        </w:tabs>
        <w:spacing w:before="0" w:after="120" w:line="240" w:lineRule="auto"/>
        <w:ind w:left="298" w:right="7948" w:hanging="298"/>
        <w:rPr>
          <w:b/>
        </w:rPr>
      </w:pPr>
      <w:r>
        <w:rPr>
          <w:b/>
        </w:rPr>
        <w:t>Solid Fuel</w:t>
      </w:r>
      <w:r>
        <w:rPr>
          <w:b/>
          <w:spacing w:val="-1"/>
        </w:rPr>
        <w:t xml:space="preserve"> </w:t>
      </w:r>
      <w:r>
        <w:rPr>
          <w:b/>
        </w:rPr>
        <w:t xml:space="preserve">Burning </w:t>
      </w:r>
      <w:r>
        <w:rPr>
          <w:b/>
          <w:spacing w:val="-2"/>
        </w:rPr>
        <w:t>Devices</w:t>
      </w:r>
    </w:p>
    <w:p w14:paraId="3E08185E" w14:textId="77777777" w:rsidR="00653BED" w:rsidRDefault="008E2DCC" w:rsidP="001B1B93">
      <w:pPr>
        <w:pStyle w:val="BodyText"/>
        <w:spacing w:after="120" w:line="240" w:lineRule="auto"/>
        <w:ind w:left="754"/>
      </w:pPr>
      <w:r>
        <w:t>Reduces</w:t>
      </w:r>
      <w:r>
        <w:rPr>
          <w:spacing w:val="-5"/>
        </w:rPr>
        <w:t xml:space="preserve"> </w:t>
      </w:r>
      <w:r>
        <w:t>funding</w:t>
      </w:r>
      <w:r>
        <w:rPr>
          <w:spacing w:val="-4"/>
        </w:rPr>
        <w:t xml:space="preserve"> </w:t>
      </w:r>
      <w:r>
        <w:t>in</w:t>
      </w:r>
      <w:r>
        <w:rPr>
          <w:spacing w:val="-4"/>
        </w:rPr>
        <w:t xml:space="preserve"> </w:t>
      </w:r>
      <w:r>
        <w:t>Gov.</w:t>
      </w:r>
      <w:r>
        <w:rPr>
          <w:spacing w:val="-4"/>
        </w:rPr>
        <w:t xml:space="preserve"> </w:t>
      </w:r>
      <w:r>
        <w:t>Inslee's</w:t>
      </w:r>
      <w:r>
        <w:rPr>
          <w:spacing w:val="-5"/>
        </w:rPr>
        <w:t xml:space="preserve"> </w:t>
      </w:r>
      <w:r>
        <w:t>budget</w:t>
      </w:r>
      <w:r>
        <w:rPr>
          <w:spacing w:val="-4"/>
        </w:rPr>
        <w:t xml:space="preserve"> </w:t>
      </w:r>
      <w:r>
        <w:t>proposal</w:t>
      </w:r>
      <w:r>
        <w:rPr>
          <w:spacing w:val="-4"/>
        </w:rPr>
        <w:t xml:space="preserve"> </w:t>
      </w:r>
      <w:r>
        <w:t>for</w:t>
      </w:r>
      <w:r>
        <w:rPr>
          <w:spacing w:val="-4"/>
        </w:rPr>
        <w:t xml:space="preserve"> </w:t>
      </w:r>
      <w:r>
        <w:t>agency</w:t>
      </w:r>
      <w:r>
        <w:rPr>
          <w:spacing w:val="-4"/>
        </w:rPr>
        <w:t xml:space="preserve"> </w:t>
      </w:r>
      <w:r>
        <w:t>request</w:t>
      </w:r>
      <w:r>
        <w:rPr>
          <w:spacing w:val="-4"/>
        </w:rPr>
        <w:t xml:space="preserve"> </w:t>
      </w:r>
      <w:r>
        <w:t>legislation</w:t>
      </w:r>
      <w:r>
        <w:rPr>
          <w:spacing w:val="-4"/>
        </w:rPr>
        <w:t xml:space="preserve"> </w:t>
      </w:r>
      <w:r>
        <w:t>regarding</w:t>
      </w:r>
      <w:r>
        <w:rPr>
          <w:spacing w:val="-4"/>
        </w:rPr>
        <w:t xml:space="preserve"> </w:t>
      </w:r>
      <w:r>
        <w:t>the</w:t>
      </w:r>
      <w:r>
        <w:rPr>
          <w:spacing w:val="-4"/>
        </w:rPr>
        <w:t xml:space="preserve"> </w:t>
      </w:r>
      <w:r>
        <w:t>regulation</w:t>
      </w:r>
      <w:r>
        <w:rPr>
          <w:spacing w:val="-4"/>
        </w:rPr>
        <w:t xml:space="preserve"> </w:t>
      </w:r>
      <w:r>
        <w:t>of</w:t>
      </w:r>
      <w:r>
        <w:rPr>
          <w:spacing w:val="-4"/>
        </w:rPr>
        <w:t xml:space="preserve"> </w:t>
      </w:r>
      <w:r>
        <w:t>indoor wood stoves. The bill is no longer under consideration in the Legislature.</w:t>
      </w:r>
    </w:p>
    <w:p w14:paraId="3E08185F" w14:textId="77777777" w:rsidR="00653BED" w:rsidRDefault="008E2DCC" w:rsidP="001B1B93">
      <w:pPr>
        <w:pStyle w:val="Heading4"/>
        <w:numPr>
          <w:ilvl w:val="0"/>
          <w:numId w:val="19"/>
        </w:numPr>
        <w:tabs>
          <w:tab w:val="left" w:pos="753"/>
        </w:tabs>
        <w:spacing w:before="0" w:after="120" w:line="240" w:lineRule="auto"/>
        <w:ind w:left="753" w:hanging="298"/>
        <w:jc w:val="left"/>
      </w:pPr>
      <w:r>
        <w:t>Product</w:t>
      </w:r>
      <w:r>
        <w:rPr>
          <w:spacing w:val="-7"/>
        </w:rPr>
        <w:t xml:space="preserve"> </w:t>
      </w:r>
      <w:r>
        <w:t>Testing</w:t>
      </w:r>
      <w:r>
        <w:rPr>
          <w:spacing w:val="-5"/>
        </w:rPr>
        <w:t xml:space="preserve"> </w:t>
      </w:r>
      <w:r>
        <w:t>Lab</w:t>
      </w:r>
      <w:r>
        <w:rPr>
          <w:spacing w:val="-4"/>
        </w:rPr>
        <w:t xml:space="preserve"> </w:t>
      </w:r>
      <w:r>
        <w:rPr>
          <w:spacing w:val="-2"/>
        </w:rPr>
        <w:t>Capacity</w:t>
      </w:r>
    </w:p>
    <w:p w14:paraId="3E081860" w14:textId="77777777" w:rsidR="00653BED" w:rsidRDefault="008E2DCC" w:rsidP="001B1B93">
      <w:pPr>
        <w:pStyle w:val="BodyText"/>
        <w:spacing w:after="120" w:line="240" w:lineRule="auto"/>
        <w:ind w:left="754"/>
      </w:pPr>
      <w:r>
        <w:t>Reduces</w:t>
      </w:r>
      <w:r>
        <w:rPr>
          <w:spacing w:val="-3"/>
        </w:rPr>
        <w:t xml:space="preserve"> </w:t>
      </w:r>
      <w:r>
        <w:t>capacity</w:t>
      </w:r>
      <w:r>
        <w:rPr>
          <w:spacing w:val="-1"/>
        </w:rPr>
        <w:t xml:space="preserve"> </w:t>
      </w:r>
      <w:r>
        <w:t>to</w:t>
      </w:r>
      <w:r>
        <w:rPr>
          <w:spacing w:val="-2"/>
        </w:rPr>
        <w:t xml:space="preserve"> </w:t>
      </w:r>
      <w:r>
        <w:t>conduct</w:t>
      </w:r>
      <w:r>
        <w:rPr>
          <w:spacing w:val="-1"/>
        </w:rPr>
        <w:t xml:space="preserve"> </w:t>
      </w:r>
      <w:r>
        <w:t>laboratory</w:t>
      </w:r>
      <w:r>
        <w:rPr>
          <w:spacing w:val="-2"/>
        </w:rPr>
        <w:t xml:space="preserve"> </w:t>
      </w:r>
      <w:r>
        <w:t>analysis</w:t>
      </w:r>
      <w:r>
        <w:rPr>
          <w:spacing w:val="-2"/>
        </w:rPr>
        <w:t xml:space="preserve"> </w:t>
      </w:r>
      <w:r>
        <w:t>and</w:t>
      </w:r>
      <w:r>
        <w:rPr>
          <w:spacing w:val="-2"/>
        </w:rPr>
        <w:t xml:space="preserve"> </w:t>
      </w:r>
      <w:r>
        <w:t>testing</w:t>
      </w:r>
      <w:r>
        <w:rPr>
          <w:spacing w:val="-1"/>
        </w:rPr>
        <w:t xml:space="preserve"> </w:t>
      </w:r>
      <w:r>
        <w:t>for</w:t>
      </w:r>
      <w:r>
        <w:rPr>
          <w:spacing w:val="-2"/>
        </w:rPr>
        <w:t xml:space="preserve"> </w:t>
      </w:r>
      <w:r>
        <w:t>toxics</w:t>
      </w:r>
      <w:r>
        <w:rPr>
          <w:spacing w:val="-2"/>
        </w:rPr>
        <w:t xml:space="preserve"> </w:t>
      </w:r>
      <w:r>
        <w:t>in</w:t>
      </w:r>
      <w:r>
        <w:rPr>
          <w:spacing w:val="-2"/>
        </w:rPr>
        <w:t xml:space="preserve"> </w:t>
      </w:r>
      <w:r>
        <w:t>consumer</w:t>
      </w:r>
      <w:r>
        <w:rPr>
          <w:spacing w:val="-1"/>
        </w:rPr>
        <w:t xml:space="preserve"> </w:t>
      </w:r>
      <w:r>
        <w:rPr>
          <w:spacing w:val="-2"/>
        </w:rPr>
        <w:t>products.</w:t>
      </w:r>
    </w:p>
    <w:p w14:paraId="3E081861" w14:textId="77777777" w:rsidR="00653BED" w:rsidRDefault="008E2DCC" w:rsidP="001B1B93">
      <w:pPr>
        <w:pStyle w:val="Heading4"/>
        <w:numPr>
          <w:ilvl w:val="0"/>
          <w:numId w:val="19"/>
        </w:numPr>
        <w:tabs>
          <w:tab w:val="left" w:pos="753"/>
        </w:tabs>
        <w:spacing w:before="0" w:after="120" w:line="240" w:lineRule="auto"/>
        <w:ind w:left="753" w:hanging="298"/>
        <w:jc w:val="left"/>
      </w:pPr>
      <w:r>
        <w:t>Shorelands</w:t>
      </w:r>
      <w:r>
        <w:rPr>
          <w:spacing w:val="-6"/>
        </w:rPr>
        <w:t xml:space="preserve"> </w:t>
      </w:r>
      <w:r>
        <w:t>Program</w:t>
      </w:r>
      <w:r>
        <w:rPr>
          <w:spacing w:val="-4"/>
        </w:rPr>
        <w:t xml:space="preserve"> </w:t>
      </w:r>
      <w:r>
        <w:rPr>
          <w:spacing w:val="-2"/>
        </w:rPr>
        <w:t>Planner</w:t>
      </w:r>
    </w:p>
    <w:p w14:paraId="3E081862" w14:textId="77777777" w:rsidR="00653BED" w:rsidRDefault="008E2DCC" w:rsidP="001B1B93">
      <w:pPr>
        <w:pStyle w:val="BodyText"/>
        <w:spacing w:after="120" w:line="240" w:lineRule="auto"/>
        <w:ind w:left="754"/>
      </w:pPr>
      <w:r>
        <w:t>The Shorelands and Environmental</w:t>
      </w:r>
      <w:r>
        <w:rPr>
          <w:spacing w:val="-4"/>
        </w:rPr>
        <w:t xml:space="preserve"> </w:t>
      </w:r>
      <w:r>
        <w:t>Assistance (SEA) Program would reduce a program planner position. The workload</w:t>
      </w:r>
      <w:r>
        <w:rPr>
          <w:spacing w:val="-3"/>
        </w:rPr>
        <w:t xml:space="preserve"> </w:t>
      </w:r>
      <w:r>
        <w:t>on</w:t>
      </w:r>
      <w:r>
        <w:rPr>
          <w:spacing w:val="-3"/>
        </w:rPr>
        <w:t xml:space="preserve"> </w:t>
      </w:r>
      <w:r>
        <w:t>performance</w:t>
      </w:r>
      <w:r>
        <w:rPr>
          <w:spacing w:val="-3"/>
        </w:rPr>
        <w:t xml:space="preserve"> </w:t>
      </w:r>
      <w:r>
        <w:t>measure</w:t>
      </w:r>
      <w:r>
        <w:rPr>
          <w:spacing w:val="-3"/>
        </w:rPr>
        <w:t xml:space="preserve"> </w:t>
      </w:r>
      <w:r>
        <w:t>development</w:t>
      </w:r>
      <w:r>
        <w:rPr>
          <w:spacing w:val="-3"/>
        </w:rPr>
        <w:t xml:space="preserve"> </w:t>
      </w:r>
      <w:r>
        <w:t>and</w:t>
      </w:r>
      <w:r>
        <w:rPr>
          <w:spacing w:val="-3"/>
        </w:rPr>
        <w:t xml:space="preserve"> </w:t>
      </w:r>
      <w:r>
        <w:t>reporting,</w:t>
      </w:r>
      <w:r>
        <w:rPr>
          <w:spacing w:val="-3"/>
        </w:rPr>
        <w:t xml:space="preserve"> </w:t>
      </w:r>
      <w:r>
        <w:t>strategic</w:t>
      </w:r>
      <w:r>
        <w:rPr>
          <w:spacing w:val="-3"/>
        </w:rPr>
        <w:t xml:space="preserve"> </w:t>
      </w:r>
      <w:r>
        <w:t>alignment</w:t>
      </w:r>
      <w:r>
        <w:rPr>
          <w:spacing w:val="-3"/>
        </w:rPr>
        <w:t xml:space="preserve"> </w:t>
      </w:r>
      <w:r>
        <w:t>mapping,</w:t>
      </w:r>
      <w:r>
        <w:rPr>
          <w:spacing w:val="-3"/>
        </w:rPr>
        <w:t xml:space="preserve"> </w:t>
      </w:r>
      <w:r>
        <w:t>data</w:t>
      </w:r>
      <w:r>
        <w:rPr>
          <w:spacing w:val="-3"/>
        </w:rPr>
        <w:t xml:space="preserve"> </w:t>
      </w:r>
      <w:r>
        <w:t>stewardship,</w:t>
      </w:r>
      <w:r>
        <w:rPr>
          <w:spacing w:val="-3"/>
        </w:rPr>
        <w:t xml:space="preserve"> </w:t>
      </w:r>
      <w:r>
        <w:t>and steering committee work would be shifted to remaining staff.</w:t>
      </w:r>
    </w:p>
    <w:p w14:paraId="3E081863" w14:textId="77777777" w:rsidR="00653BED" w:rsidRDefault="008E2DCC" w:rsidP="001B1B93">
      <w:pPr>
        <w:pStyle w:val="Heading4"/>
        <w:numPr>
          <w:ilvl w:val="0"/>
          <w:numId w:val="19"/>
        </w:numPr>
        <w:tabs>
          <w:tab w:val="left" w:pos="753"/>
        </w:tabs>
        <w:spacing w:before="0" w:after="120" w:line="240" w:lineRule="auto"/>
        <w:ind w:left="753" w:hanging="298"/>
        <w:jc w:val="left"/>
      </w:pPr>
      <w:r>
        <w:t>Nutrient</w:t>
      </w:r>
      <w:r>
        <w:rPr>
          <w:spacing w:val="-4"/>
        </w:rPr>
        <w:t xml:space="preserve"> </w:t>
      </w:r>
      <w:r>
        <w:t>Credit</w:t>
      </w:r>
      <w:r>
        <w:rPr>
          <w:spacing w:val="-3"/>
        </w:rPr>
        <w:t xml:space="preserve"> </w:t>
      </w:r>
      <w:r>
        <w:t>Trading</w:t>
      </w:r>
      <w:r>
        <w:rPr>
          <w:spacing w:val="-3"/>
        </w:rPr>
        <w:t xml:space="preserve"> </w:t>
      </w:r>
      <w:r>
        <w:rPr>
          <w:spacing w:val="-2"/>
        </w:rPr>
        <w:t>Development</w:t>
      </w:r>
    </w:p>
    <w:p w14:paraId="3E081864" w14:textId="77777777" w:rsidR="00653BED" w:rsidRDefault="008E2DCC" w:rsidP="001B1B93">
      <w:pPr>
        <w:pStyle w:val="BodyText"/>
        <w:spacing w:after="120" w:line="240" w:lineRule="auto"/>
        <w:ind w:left="754" w:right="561"/>
      </w:pPr>
      <w:r>
        <w:t>Eliminates</w:t>
      </w:r>
      <w:r>
        <w:rPr>
          <w:spacing w:val="-4"/>
        </w:rPr>
        <w:t xml:space="preserve"> </w:t>
      </w:r>
      <w:r>
        <w:t>funding</w:t>
      </w:r>
      <w:r>
        <w:rPr>
          <w:spacing w:val="-3"/>
        </w:rPr>
        <w:t xml:space="preserve"> </w:t>
      </w:r>
      <w:r>
        <w:t>being</w:t>
      </w:r>
      <w:r>
        <w:rPr>
          <w:spacing w:val="-3"/>
        </w:rPr>
        <w:t xml:space="preserve"> </w:t>
      </w:r>
      <w:r>
        <w:t>used</w:t>
      </w:r>
      <w:r>
        <w:rPr>
          <w:spacing w:val="-3"/>
        </w:rPr>
        <w:t xml:space="preserve"> </w:t>
      </w:r>
      <w:r>
        <w:t>to</w:t>
      </w:r>
      <w:r>
        <w:rPr>
          <w:spacing w:val="-3"/>
        </w:rPr>
        <w:t xml:space="preserve"> </w:t>
      </w:r>
      <w:r>
        <w:t>study</w:t>
      </w:r>
      <w:r>
        <w:rPr>
          <w:spacing w:val="-3"/>
        </w:rPr>
        <w:t xml:space="preserve"> </w:t>
      </w:r>
      <w:r>
        <w:t>the</w:t>
      </w:r>
      <w:r>
        <w:rPr>
          <w:spacing w:val="-3"/>
        </w:rPr>
        <w:t xml:space="preserve"> </w:t>
      </w:r>
      <w:r>
        <w:t>viability</w:t>
      </w:r>
      <w:r>
        <w:rPr>
          <w:spacing w:val="-3"/>
        </w:rPr>
        <w:t xml:space="preserve"> </w:t>
      </w:r>
      <w:r>
        <w:t>and</w:t>
      </w:r>
      <w:r>
        <w:rPr>
          <w:spacing w:val="-3"/>
        </w:rPr>
        <w:t xml:space="preserve"> </w:t>
      </w:r>
      <w:r>
        <w:t>design</w:t>
      </w:r>
      <w:r>
        <w:rPr>
          <w:spacing w:val="-3"/>
        </w:rPr>
        <w:t xml:space="preserve"> </w:t>
      </w:r>
      <w:r>
        <w:t>of</w:t>
      </w:r>
      <w:r>
        <w:rPr>
          <w:spacing w:val="-3"/>
        </w:rPr>
        <w:t xml:space="preserve"> </w:t>
      </w:r>
      <w:r>
        <w:t>a</w:t>
      </w:r>
      <w:r>
        <w:rPr>
          <w:spacing w:val="-3"/>
        </w:rPr>
        <w:t xml:space="preserve"> </w:t>
      </w:r>
      <w:r>
        <w:t>nutrient</w:t>
      </w:r>
      <w:r>
        <w:rPr>
          <w:spacing w:val="-3"/>
        </w:rPr>
        <w:t xml:space="preserve"> </w:t>
      </w:r>
      <w:r>
        <w:t>credit</w:t>
      </w:r>
      <w:r>
        <w:rPr>
          <w:spacing w:val="-3"/>
        </w:rPr>
        <w:t xml:space="preserve"> </w:t>
      </w:r>
      <w:r>
        <w:t>trading</w:t>
      </w:r>
      <w:r>
        <w:rPr>
          <w:spacing w:val="-3"/>
        </w:rPr>
        <w:t xml:space="preserve"> </w:t>
      </w:r>
      <w:r>
        <w:t>program</w:t>
      </w:r>
      <w:r>
        <w:rPr>
          <w:spacing w:val="-3"/>
        </w:rPr>
        <w:t xml:space="preserve"> </w:t>
      </w:r>
      <w:r>
        <w:t>in</w:t>
      </w:r>
      <w:r>
        <w:rPr>
          <w:spacing w:val="-3"/>
        </w:rPr>
        <w:t xml:space="preserve"> </w:t>
      </w:r>
      <w:r>
        <w:t xml:space="preserve">Puget </w:t>
      </w:r>
      <w:r>
        <w:rPr>
          <w:spacing w:val="-2"/>
        </w:rPr>
        <w:t>Sound.</w:t>
      </w:r>
    </w:p>
    <w:p w14:paraId="3E081865" w14:textId="77777777" w:rsidR="00653BED" w:rsidRDefault="008E2DCC" w:rsidP="001B1B93">
      <w:pPr>
        <w:pStyle w:val="Heading4"/>
        <w:numPr>
          <w:ilvl w:val="0"/>
          <w:numId w:val="19"/>
        </w:numPr>
        <w:tabs>
          <w:tab w:val="left" w:pos="753"/>
        </w:tabs>
        <w:spacing w:before="0" w:after="120" w:line="240" w:lineRule="auto"/>
        <w:ind w:left="753" w:hanging="298"/>
        <w:jc w:val="left"/>
      </w:pPr>
      <w:r>
        <w:t>Construction</w:t>
      </w:r>
      <w:r>
        <w:rPr>
          <w:spacing w:val="-4"/>
        </w:rPr>
        <w:t xml:space="preserve"> </w:t>
      </w:r>
      <w:r>
        <w:t>Project</w:t>
      </w:r>
      <w:r>
        <w:rPr>
          <w:spacing w:val="-2"/>
        </w:rPr>
        <w:t xml:space="preserve"> </w:t>
      </w:r>
      <w:r>
        <w:t>Review</w:t>
      </w:r>
      <w:r>
        <w:rPr>
          <w:spacing w:val="-2"/>
        </w:rPr>
        <w:t xml:space="preserve"> Shift</w:t>
      </w:r>
    </w:p>
    <w:p w14:paraId="3E081866" w14:textId="77777777" w:rsidR="00653BED" w:rsidRDefault="008E2DCC" w:rsidP="001B1B93">
      <w:pPr>
        <w:pStyle w:val="BodyText"/>
        <w:spacing w:after="120" w:line="240" w:lineRule="auto"/>
        <w:ind w:left="754"/>
      </w:pPr>
      <w:r>
        <w:t>Shifts</w:t>
      </w:r>
      <w:r>
        <w:rPr>
          <w:spacing w:val="-6"/>
        </w:rPr>
        <w:t xml:space="preserve"> </w:t>
      </w:r>
      <w:r>
        <w:t>funding</w:t>
      </w:r>
      <w:r>
        <w:rPr>
          <w:spacing w:val="-3"/>
        </w:rPr>
        <w:t xml:space="preserve"> </w:t>
      </w:r>
      <w:r>
        <w:t>for</w:t>
      </w:r>
      <w:r>
        <w:rPr>
          <w:spacing w:val="-3"/>
        </w:rPr>
        <w:t xml:space="preserve"> </w:t>
      </w:r>
      <w:r>
        <w:t>work</w:t>
      </w:r>
      <w:r>
        <w:rPr>
          <w:spacing w:val="-3"/>
        </w:rPr>
        <w:t xml:space="preserve"> </w:t>
      </w:r>
      <w:r>
        <w:t>conducted</w:t>
      </w:r>
      <w:r>
        <w:rPr>
          <w:spacing w:val="-3"/>
        </w:rPr>
        <w:t xml:space="preserve"> </w:t>
      </w:r>
      <w:r>
        <w:t>in</w:t>
      </w:r>
      <w:r>
        <w:rPr>
          <w:spacing w:val="-3"/>
        </w:rPr>
        <w:t xml:space="preserve"> </w:t>
      </w:r>
      <w:r>
        <w:t>Ecology's</w:t>
      </w:r>
      <w:r>
        <w:rPr>
          <w:spacing w:val="-4"/>
        </w:rPr>
        <w:t xml:space="preserve"> </w:t>
      </w:r>
      <w:r>
        <w:t>SEA</w:t>
      </w:r>
      <w:r>
        <w:rPr>
          <w:spacing w:val="-14"/>
        </w:rPr>
        <w:t xml:space="preserve"> </w:t>
      </w:r>
      <w:r>
        <w:t>Program</w:t>
      </w:r>
      <w:r>
        <w:rPr>
          <w:spacing w:val="-3"/>
        </w:rPr>
        <w:t xml:space="preserve"> </w:t>
      </w:r>
      <w:r>
        <w:t>from</w:t>
      </w:r>
      <w:r>
        <w:rPr>
          <w:spacing w:val="-3"/>
        </w:rPr>
        <w:t xml:space="preserve"> </w:t>
      </w:r>
      <w:r>
        <w:t>General</w:t>
      </w:r>
      <w:r>
        <w:rPr>
          <w:spacing w:val="-3"/>
        </w:rPr>
        <w:t xml:space="preserve"> </w:t>
      </w:r>
      <w:r>
        <w:t>Fund-State</w:t>
      </w:r>
      <w:r>
        <w:rPr>
          <w:spacing w:val="-3"/>
        </w:rPr>
        <w:t xml:space="preserve"> </w:t>
      </w:r>
      <w:r>
        <w:t>to</w:t>
      </w:r>
      <w:r>
        <w:rPr>
          <w:spacing w:val="-3"/>
        </w:rPr>
        <w:t xml:space="preserve"> </w:t>
      </w:r>
      <w:r>
        <w:t>the</w:t>
      </w:r>
      <w:r>
        <w:rPr>
          <w:spacing w:val="-3"/>
        </w:rPr>
        <w:t xml:space="preserve"> </w:t>
      </w:r>
      <w:r>
        <w:t>MTCA</w:t>
      </w:r>
      <w:r>
        <w:rPr>
          <w:spacing w:val="-14"/>
        </w:rPr>
        <w:t xml:space="preserve"> </w:t>
      </w:r>
      <w:r>
        <w:t xml:space="preserve">Operating </w:t>
      </w:r>
      <w:r>
        <w:rPr>
          <w:spacing w:val="-2"/>
        </w:rPr>
        <w:t>Account.</w:t>
      </w:r>
    </w:p>
    <w:p w14:paraId="3E081867" w14:textId="77777777" w:rsidR="00653BED" w:rsidRDefault="008E2DCC" w:rsidP="001B1B93">
      <w:pPr>
        <w:pStyle w:val="Heading4"/>
        <w:numPr>
          <w:ilvl w:val="0"/>
          <w:numId w:val="19"/>
        </w:numPr>
        <w:tabs>
          <w:tab w:val="left" w:pos="753"/>
        </w:tabs>
        <w:spacing w:before="0" w:after="120" w:line="240" w:lineRule="auto"/>
        <w:ind w:left="753" w:hanging="298"/>
        <w:jc w:val="left"/>
      </w:pPr>
      <w:r>
        <w:t>EIM</w:t>
      </w:r>
      <w:r>
        <w:rPr>
          <w:spacing w:val="-2"/>
        </w:rPr>
        <w:t xml:space="preserve"> </w:t>
      </w:r>
      <w:r>
        <w:t>System</w:t>
      </w:r>
      <w:r>
        <w:rPr>
          <w:spacing w:val="-1"/>
        </w:rPr>
        <w:t xml:space="preserve"> </w:t>
      </w:r>
      <w:r>
        <w:t xml:space="preserve">Coordinator </w:t>
      </w:r>
      <w:r>
        <w:rPr>
          <w:spacing w:val="-2"/>
        </w:rPr>
        <w:t>Position</w:t>
      </w:r>
    </w:p>
    <w:p w14:paraId="3E081868" w14:textId="77777777" w:rsidR="00653BED" w:rsidRDefault="008E2DCC" w:rsidP="001B1B93">
      <w:pPr>
        <w:pStyle w:val="BodyText"/>
        <w:spacing w:after="120" w:line="240" w:lineRule="auto"/>
        <w:ind w:left="754" w:right="239"/>
      </w:pPr>
      <w:r>
        <w:t>Eliminates an environmental information management (EIM) system coordinator, who trains new system users, provides</w:t>
      </w:r>
      <w:r>
        <w:rPr>
          <w:spacing w:val="-4"/>
        </w:rPr>
        <w:t xml:space="preserve"> </w:t>
      </w:r>
      <w:r>
        <w:t>quality</w:t>
      </w:r>
      <w:r>
        <w:rPr>
          <w:spacing w:val="-3"/>
        </w:rPr>
        <w:t xml:space="preserve"> </w:t>
      </w:r>
      <w:r>
        <w:t>checks</w:t>
      </w:r>
      <w:r>
        <w:rPr>
          <w:spacing w:val="-4"/>
        </w:rPr>
        <w:t xml:space="preserve"> </w:t>
      </w:r>
      <w:r>
        <w:t>on</w:t>
      </w:r>
      <w:r>
        <w:rPr>
          <w:spacing w:val="-3"/>
        </w:rPr>
        <w:t xml:space="preserve"> </w:t>
      </w:r>
      <w:r>
        <w:t>datasets,</w:t>
      </w:r>
      <w:r>
        <w:rPr>
          <w:spacing w:val="-3"/>
        </w:rPr>
        <w:t xml:space="preserve"> </w:t>
      </w:r>
      <w:r>
        <w:t>loads</w:t>
      </w:r>
      <w:r>
        <w:rPr>
          <w:spacing w:val="-4"/>
        </w:rPr>
        <w:t xml:space="preserve"> </w:t>
      </w:r>
      <w:r>
        <w:t>datasets,</w:t>
      </w:r>
      <w:r>
        <w:rPr>
          <w:spacing w:val="-3"/>
        </w:rPr>
        <w:t xml:space="preserve"> </w:t>
      </w:r>
      <w:r>
        <w:t>and</w:t>
      </w:r>
      <w:r>
        <w:rPr>
          <w:spacing w:val="-3"/>
        </w:rPr>
        <w:t xml:space="preserve"> </w:t>
      </w:r>
      <w:r>
        <w:t>assists</w:t>
      </w:r>
      <w:r>
        <w:rPr>
          <w:spacing w:val="-4"/>
        </w:rPr>
        <w:t xml:space="preserve"> </w:t>
      </w:r>
      <w:r>
        <w:t>the</w:t>
      </w:r>
      <w:r>
        <w:rPr>
          <w:spacing w:val="-3"/>
        </w:rPr>
        <w:t xml:space="preserve"> </w:t>
      </w:r>
      <w:r>
        <w:t>agency-wide</w:t>
      </w:r>
      <w:r>
        <w:rPr>
          <w:spacing w:val="-3"/>
        </w:rPr>
        <w:t xml:space="preserve"> </w:t>
      </w:r>
      <w:r>
        <w:t>EIM</w:t>
      </w:r>
      <w:r>
        <w:rPr>
          <w:spacing w:val="-4"/>
        </w:rPr>
        <w:t xml:space="preserve"> </w:t>
      </w:r>
      <w:r>
        <w:t>Data</w:t>
      </w:r>
      <w:r>
        <w:rPr>
          <w:spacing w:val="-3"/>
        </w:rPr>
        <w:t xml:space="preserve"> </w:t>
      </w:r>
      <w:r>
        <w:t>Coordinator</w:t>
      </w:r>
      <w:r>
        <w:rPr>
          <w:spacing w:val="-3"/>
        </w:rPr>
        <w:t xml:space="preserve"> </w:t>
      </w:r>
      <w:r>
        <w:t>and</w:t>
      </w:r>
      <w:r>
        <w:rPr>
          <w:spacing w:val="-3"/>
        </w:rPr>
        <w:t xml:space="preserve"> </w:t>
      </w:r>
      <w:r>
        <w:t>others on user guidelines and business rules.</w:t>
      </w:r>
      <w:r>
        <w:rPr>
          <w:spacing w:val="-1"/>
        </w:rPr>
        <w:t xml:space="preserve"> </w:t>
      </w:r>
      <w:r>
        <w:t>The workload of remaining program staff would be impacted as duties are redistributed, resulting in a reduction in other work activities, such as marine monitoring and/or water quality improvement projects.</w:t>
      </w:r>
    </w:p>
    <w:p w14:paraId="3E081869" w14:textId="77777777" w:rsidR="00653BED" w:rsidRDefault="008E2DCC" w:rsidP="001B1B93">
      <w:pPr>
        <w:pStyle w:val="Heading4"/>
        <w:numPr>
          <w:ilvl w:val="0"/>
          <w:numId w:val="19"/>
        </w:numPr>
        <w:tabs>
          <w:tab w:val="left" w:pos="753"/>
        </w:tabs>
        <w:spacing w:before="0" w:after="120" w:line="240" w:lineRule="auto"/>
        <w:ind w:left="753" w:hanging="298"/>
        <w:jc w:val="left"/>
      </w:pPr>
      <w:r>
        <w:rPr>
          <w:spacing w:val="-2"/>
        </w:rPr>
        <w:t>PFAS Alternatives</w:t>
      </w:r>
      <w:r>
        <w:rPr>
          <w:spacing w:val="-1"/>
        </w:rPr>
        <w:t xml:space="preserve"> </w:t>
      </w:r>
      <w:r>
        <w:rPr>
          <w:spacing w:val="-2"/>
        </w:rPr>
        <w:t>Assessment</w:t>
      </w:r>
    </w:p>
    <w:p w14:paraId="3E08186A" w14:textId="77777777" w:rsidR="00653BED" w:rsidRDefault="008E2DCC" w:rsidP="001B1B93">
      <w:pPr>
        <w:pStyle w:val="BodyText"/>
        <w:spacing w:after="120" w:line="240" w:lineRule="auto"/>
        <w:ind w:left="754"/>
      </w:pPr>
      <w:r>
        <w:t>Reduces</w:t>
      </w:r>
      <w:r>
        <w:rPr>
          <w:spacing w:val="-5"/>
        </w:rPr>
        <w:t xml:space="preserve"> </w:t>
      </w:r>
      <w:r>
        <w:t>PFAS</w:t>
      </w:r>
      <w:r>
        <w:rPr>
          <w:spacing w:val="-5"/>
        </w:rPr>
        <w:t xml:space="preserve"> </w:t>
      </w:r>
      <w:r>
        <w:t>assessment</w:t>
      </w:r>
      <w:r>
        <w:rPr>
          <w:spacing w:val="-4"/>
        </w:rPr>
        <w:t xml:space="preserve"> </w:t>
      </w:r>
      <w:r>
        <w:t>and</w:t>
      </w:r>
      <w:r>
        <w:rPr>
          <w:spacing w:val="-4"/>
        </w:rPr>
        <w:t xml:space="preserve"> </w:t>
      </w:r>
      <w:r>
        <w:t>response</w:t>
      </w:r>
      <w:r>
        <w:rPr>
          <w:spacing w:val="-4"/>
        </w:rPr>
        <w:t xml:space="preserve"> </w:t>
      </w:r>
      <w:r>
        <w:t>capacity</w:t>
      </w:r>
      <w:r>
        <w:rPr>
          <w:spacing w:val="-4"/>
        </w:rPr>
        <w:t xml:space="preserve"> </w:t>
      </w:r>
      <w:r>
        <w:t>relating</w:t>
      </w:r>
      <w:r>
        <w:rPr>
          <w:spacing w:val="-4"/>
        </w:rPr>
        <w:t xml:space="preserve"> </w:t>
      </w:r>
      <w:r>
        <w:t>to</w:t>
      </w:r>
      <w:r>
        <w:rPr>
          <w:spacing w:val="-4"/>
        </w:rPr>
        <w:t xml:space="preserve"> </w:t>
      </w:r>
      <w:r>
        <w:t>consumer</w:t>
      </w:r>
      <w:r>
        <w:rPr>
          <w:spacing w:val="-4"/>
        </w:rPr>
        <w:t xml:space="preserve"> </w:t>
      </w:r>
      <w:r>
        <w:t>products</w:t>
      </w:r>
      <w:r>
        <w:rPr>
          <w:spacing w:val="-5"/>
        </w:rPr>
        <w:t xml:space="preserve"> </w:t>
      </w:r>
      <w:r>
        <w:t>and</w:t>
      </w:r>
      <w:r>
        <w:rPr>
          <w:spacing w:val="-4"/>
        </w:rPr>
        <w:t xml:space="preserve"> </w:t>
      </w:r>
      <w:r>
        <w:t>the</w:t>
      </w:r>
      <w:r>
        <w:rPr>
          <w:spacing w:val="-4"/>
        </w:rPr>
        <w:t xml:space="preserve"> </w:t>
      </w:r>
      <w:r>
        <w:t>changing</w:t>
      </w:r>
      <w:r>
        <w:rPr>
          <w:spacing w:val="-4"/>
        </w:rPr>
        <w:t xml:space="preserve"> </w:t>
      </w:r>
      <w:r>
        <w:t>market</w:t>
      </w:r>
      <w:r>
        <w:rPr>
          <w:spacing w:val="-4"/>
        </w:rPr>
        <w:t xml:space="preserve"> </w:t>
      </w:r>
      <w:r>
        <w:t>regarding food packaging.</w:t>
      </w:r>
    </w:p>
    <w:p w14:paraId="3E08186B" w14:textId="77777777" w:rsidR="00653BED" w:rsidRDefault="008E2DCC" w:rsidP="001B1B93">
      <w:pPr>
        <w:pStyle w:val="Heading4"/>
        <w:numPr>
          <w:ilvl w:val="0"/>
          <w:numId w:val="19"/>
        </w:numPr>
        <w:tabs>
          <w:tab w:val="left" w:pos="753"/>
        </w:tabs>
        <w:spacing w:before="0" w:after="120" w:line="240" w:lineRule="auto"/>
        <w:ind w:left="753" w:hanging="298"/>
        <w:jc w:val="left"/>
      </w:pPr>
      <w:r>
        <w:t>Spill</w:t>
      </w:r>
      <w:r>
        <w:rPr>
          <w:spacing w:val="-5"/>
        </w:rPr>
        <w:t xml:space="preserve"> </w:t>
      </w:r>
      <w:r>
        <w:t>Response</w:t>
      </w:r>
      <w:r>
        <w:rPr>
          <w:spacing w:val="-4"/>
        </w:rPr>
        <w:t xml:space="preserve"> </w:t>
      </w:r>
      <w:r>
        <w:rPr>
          <w:spacing w:val="-2"/>
        </w:rPr>
        <w:t>Capacity</w:t>
      </w:r>
    </w:p>
    <w:p w14:paraId="3E08186C" w14:textId="77777777" w:rsidR="00653BED" w:rsidRDefault="008E2DCC" w:rsidP="001B1B93">
      <w:pPr>
        <w:pStyle w:val="BodyText"/>
        <w:spacing w:after="120" w:line="240" w:lineRule="auto"/>
        <w:ind w:left="754"/>
      </w:pPr>
      <w:r>
        <w:t>Reduces</w:t>
      </w:r>
      <w:r>
        <w:rPr>
          <w:spacing w:val="-6"/>
        </w:rPr>
        <w:t xml:space="preserve"> </w:t>
      </w:r>
      <w:r>
        <w:t>the</w:t>
      </w:r>
      <w:r>
        <w:rPr>
          <w:spacing w:val="-2"/>
        </w:rPr>
        <w:t xml:space="preserve"> </w:t>
      </w:r>
      <w:r>
        <w:t>agency's</w:t>
      </w:r>
      <w:r>
        <w:rPr>
          <w:spacing w:val="-4"/>
        </w:rPr>
        <w:t xml:space="preserve"> </w:t>
      </w:r>
      <w:r>
        <w:t>oil</w:t>
      </w:r>
      <w:r>
        <w:rPr>
          <w:spacing w:val="-2"/>
        </w:rPr>
        <w:t xml:space="preserve"> </w:t>
      </w:r>
      <w:r>
        <w:t>and</w:t>
      </w:r>
      <w:r>
        <w:rPr>
          <w:spacing w:val="-3"/>
        </w:rPr>
        <w:t xml:space="preserve"> </w:t>
      </w:r>
      <w:r>
        <w:t>hazardous</w:t>
      </w:r>
      <w:r>
        <w:rPr>
          <w:spacing w:val="-3"/>
        </w:rPr>
        <w:t xml:space="preserve"> </w:t>
      </w:r>
      <w:r>
        <w:t>substance</w:t>
      </w:r>
      <w:r>
        <w:rPr>
          <w:spacing w:val="-3"/>
        </w:rPr>
        <w:t xml:space="preserve"> </w:t>
      </w:r>
      <w:r>
        <w:t>spill</w:t>
      </w:r>
      <w:r>
        <w:rPr>
          <w:spacing w:val="-2"/>
        </w:rPr>
        <w:t xml:space="preserve"> </w:t>
      </w:r>
      <w:r>
        <w:t>responders</w:t>
      </w:r>
      <w:r>
        <w:rPr>
          <w:spacing w:val="-4"/>
        </w:rPr>
        <w:t xml:space="preserve"> </w:t>
      </w:r>
      <w:r>
        <w:t>from</w:t>
      </w:r>
      <w:r>
        <w:rPr>
          <w:spacing w:val="-2"/>
        </w:rPr>
        <w:t xml:space="preserve"> </w:t>
      </w:r>
      <w:r>
        <w:t>27</w:t>
      </w:r>
      <w:r>
        <w:rPr>
          <w:spacing w:val="-3"/>
        </w:rPr>
        <w:t xml:space="preserve"> </w:t>
      </w:r>
      <w:r>
        <w:t>to</w:t>
      </w:r>
      <w:r>
        <w:rPr>
          <w:spacing w:val="-2"/>
        </w:rPr>
        <w:t xml:space="preserve"> </w:t>
      </w:r>
      <w:r>
        <w:rPr>
          <w:spacing w:val="-5"/>
        </w:rPr>
        <w:t>26.</w:t>
      </w:r>
    </w:p>
    <w:p w14:paraId="3E08186D" w14:textId="77777777" w:rsidR="00653BED" w:rsidRDefault="00653BED">
      <w:pPr>
        <w:sectPr w:rsidR="00653BED">
          <w:type w:val="continuous"/>
          <w:pgSz w:w="12240" w:h="15840"/>
          <w:pgMar w:top="1960" w:right="620" w:bottom="980" w:left="580" w:header="1460" w:footer="788" w:gutter="0"/>
          <w:cols w:space="720"/>
        </w:sectPr>
      </w:pPr>
    </w:p>
    <w:p w14:paraId="3E08186F" w14:textId="1AB0D61A" w:rsidR="00653BED" w:rsidRDefault="00653BED">
      <w:pPr>
        <w:pStyle w:val="BodyText"/>
        <w:spacing w:line="20" w:lineRule="exact"/>
        <w:ind w:left="140"/>
        <w:rPr>
          <w:sz w:val="2"/>
        </w:rPr>
      </w:pPr>
    </w:p>
    <w:p w14:paraId="3E081870" w14:textId="77777777" w:rsidR="00653BED" w:rsidRDefault="008E2DCC" w:rsidP="001B1B93">
      <w:pPr>
        <w:pStyle w:val="Heading4"/>
        <w:numPr>
          <w:ilvl w:val="0"/>
          <w:numId w:val="19"/>
        </w:numPr>
        <w:tabs>
          <w:tab w:val="left" w:pos="753"/>
        </w:tabs>
        <w:spacing w:before="0" w:after="120" w:line="240" w:lineRule="auto"/>
        <w:ind w:left="753" w:hanging="298"/>
        <w:jc w:val="left"/>
      </w:pPr>
      <w:r>
        <w:t xml:space="preserve">LUST Cleanup Contract </w:t>
      </w:r>
      <w:r>
        <w:rPr>
          <w:spacing w:val="-2"/>
        </w:rPr>
        <w:t>Funding</w:t>
      </w:r>
    </w:p>
    <w:p w14:paraId="3E081871" w14:textId="77777777" w:rsidR="00653BED" w:rsidRDefault="008E2DCC" w:rsidP="001B1B93">
      <w:pPr>
        <w:pStyle w:val="BodyText"/>
        <w:spacing w:after="120" w:line="240" w:lineRule="auto"/>
        <w:ind w:left="754"/>
      </w:pPr>
      <w:r>
        <w:t>Reduces</w:t>
      </w:r>
      <w:r>
        <w:rPr>
          <w:spacing w:val="-6"/>
        </w:rPr>
        <w:t xml:space="preserve"> </w:t>
      </w:r>
      <w:r>
        <w:t>contract</w:t>
      </w:r>
      <w:r>
        <w:rPr>
          <w:spacing w:val="-5"/>
        </w:rPr>
        <w:t xml:space="preserve"> </w:t>
      </w:r>
      <w:r>
        <w:t>funding</w:t>
      </w:r>
      <w:r>
        <w:rPr>
          <w:spacing w:val="-5"/>
        </w:rPr>
        <w:t xml:space="preserve"> </w:t>
      </w:r>
      <w:r>
        <w:t>supporting</w:t>
      </w:r>
      <w:r>
        <w:rPr>
          <w:spacing w:val="-5"/>
        </w:rPr>
        <w:t xml:space="preserve"> </w:t>
      </w:r>
      <w:r>
        <w:t>Leaking</w:t>
      </w:r>
      <w:r>
        <w:rPr>
          <w:spacing w:val="-5"/>
        </w:rPr>
        <w:t xml:space="preserve"> </w:t>
      </w:r>
      <w:r>
        <w:t>Underground</w:t>
      </w:r>
      <w:r>
        <w:rPr>
          <w:spacing w:val="-5"/>
        </w:rPr>
        <w:t xml:space="preserve"> </w:t>
      </w:r>
      <w:r>
        <w:t>Storage</w:t>
      </w:r>
      <w:r>
        <w:rPr>
          <w:spacing w:val="-9"/>
        </w:rPr>
        <w:t xml:space="preserve"> </w:t>
      </w:r>
      <w:r>
        <w:t>Tank</w:t>
      </w:r>
      <w:r>
        <w:rPr>
          <w:spacing w:val="-5"/>
        </w:rPr>
        <w:t xml:space="preserve"> </w:t>
      </w:r>
      <w:r>
        <w:t>(LUST)</w:t>
      </w:r>
      <w:r>
        <w:rPr>
          <w:spacing w:val="-5"/>
        </w:rPr>
        <w:t xml:space="preserve"> </w:t>
      </w:r>
      <w:r>
        <w:t>program</w:t>
      </w:r>
      <w:r>
        <w:rPr>
          <w:spacing w:val="-5"/>
        </w:rPr>
        <w:t xml:space="preserve"> </w:t>
      </w:r>
      <w:r>
        <w:t>sampling,</w:t>
      </w:r>
      <w:r>
        <w:rPr>
          <w:spacing w:val="-5"/>
        </w:rPr>
        <w:t xml:space="preserve"> </w:t>
      </w:r>
      <w:r>
        <w:t>cleanup</w:t>
      </w:r>
      <w:r>
        <w:rPr>
          <w:spacing w:val="-5"/>
        </w:rPr>
        <w:t xml:space="preserve"> </w:t>
      </w:r>
      <w:r>
        <w:t>and investigation. Funding was provided in the 2022 supplemental budget to address the program's backlog and meet federally established cleanup goals. The total current biennial contract funding is $1.2 million.</w:t>
      </w:r>
    </w:p>
    <w:p w14:paraId="3E081872" w14:textId="77777777" w:rsidR="00653BED" w:rsidRDefault="008E2DCC" w:rsidP="001B1B93">
      <w:pPr>
        <w:pStyle w:val="Heading4"/>
        <w:numPr>
          <w:ilvl w:val="0"/>
          <w:numId w:val="19"/>
        </w:numPr>
        <w:tabs>
          <w:tab w:val="left" w:pos="753"/>
        </w:tabs>
        <w:spacing w:before="0" w:after="120" w:line="240" w:lineRule="auto"/>
        <w:ind w:left="753" w:hanging="398"/>
        <w:jc w:val="left"/>
      </w:pPr>
      <w:r>
        <w:t>PCB</w:t>
      </w:r>
      <w:r>
        <w:rPr>
          <w:spacing w:val="-2"/>
        </w:rPr>
        <w:t xml:space="preserve"> </w:t>
      </w:r>
      <w:r>
        <w:t>Local</w:t>
      </w:r>
      <w:r>
        <w:rPr>
          <w:spacing w:val="-3"/>
        </w:rPr>
        <w:t xml:space="preserve"> </w:t>
      </w:r>
      <w:r>
        <w:t>Source</w:t>
      </w:r>
      <w:r>
        <w:rPr>
          <w:spacing w:val="-2"/>
        </w:rPr>
        <w:t xml:space="preserve"> Control</w:t>
      </w:r>
    </w:p>
    <w:p w14:paraId="3E081873" w14:textId="77777777" w:rsidR="00653BED" w:rsidRDefault="008E2DCC" w:rsidP="001B1B93">
      <w:pPr>
        <w:pStyle w:val="BodyText"/>
        <w:spacing w:after="120" w:line="240" w:lineRule="auto"/>
        <w:ind w:left="754" w:right="239"/>
      </w:pPr>
      <w:r>
        <w:t>Eliminates</w:t>
      </w:r>
      <w:r>
        <w:rPr>
          <w:spacing w:val="-4"/>
        </w:rPr>
        <w:t xml:space="preserve"> </w:t>
      </w:r>
      <w:r>
        <w:t>funding</w:t>
      </w:r>
      <w:r>
        <w:rPr>
          <w:spacing w:val="-3"/>
        </w:rPr>
        <w:t xml:space="preserve"> </w:t>
      </w:r>
      <w:r>
        <w:t>used</w:t>
      </w:r>
      <w:r>
        <w:rPr>
          <w:spacing w:val="-3"/>
        </w:rPr>
        <w:t xml:space="preserve"> </w:t>
      </w:r>
      <w:r>
        <w:t>for</w:t>
      </w:r>
      <w:r>
        <w:rPr>
          <w:spacing w:val="-3"/>
        </w:rPr>
        <w:t xml:space="preserve"> </w:t>
      </w:r>
      <w:r>
        <w:t>the</w:t>
      </w:r>
      <w:r>
        <w:rPr>
          <w:spacing w:val="-3"/>
        </w:rPr>
        <w:t xml:space="preserve"> </w:t>
      </w:r>
      <w:r>
        <w:t>development</w:t>
      </w:r>
      <w:r>
        <w:rPr>
          <w:spacing w:val="-3"/>
        </w:rPr>
        <w:t xml:space="preserve"> </w:t>
      </w:r>
      <w:r>
        <w:t>of</w:t>
      </w:r>
      <w:r>
        <w:rPr>
          <w:spacing w:val="-3"/>
        </w:rPr>
        <w:t xml:space="preserve"> </w:t>
      </w:r>
      <w:r>
        <w:t>best</w:t>
      </w:r>
      <w:r>
        <w:rPr>
          <w:spacing w:val="-3"/>
        </w:rPr>
        <w:t xml:space="preserve"> </w:t>
      </w:r>
      <w:r>
        <w:t>practices</w:t>
      </w:r>
      <w:r>
        <w:rPr>
          <w:spacing w:val="-4"/>
        </w:rPr>
        <w:t xml:space="preserve"> </w:t>
      </w:r>
      <w:r>
        <w:t>in</w:t>
      </w:r>
      <w:r>
        <w:rPr>
          <w:spacing w:val="-3"/>
        </w:rPr>
        <w:t xml:space="preserve"> </w:t>
      </w:r>
      <w:r>
        <w:t>identifying</w:t>
      </w:r>
      <w:r>
        <w:rPr>
          <w:spacing w:val="-3"/>
        </w:rPr>
        <w:t xml:space="preserve"> </w:t>
      </w:r>
      <w:r>
        <w:t>PCBs</w:t>
      </w:r>
      <w:r>
        <w:rPr>
          <w:spacing w:val="-4"/>
        </w:rPr>
        <w:t xml:space="preserve"> </w:t>
      </w:r>
      <w:r>
        <w:t>in</w:t>
      </w:r>
      <w:r>
        <w:rPr>
          <w:spacing w:val="-3"/>
        </w:rPr>
        <w:t xml:space="preserve"> </w:t>
      </w:r>
      <w:r>
        <w:t>stormwater</w:t>
      </w:r>
      <w:r>
        <w:rPr>
          <w:spacing w:val="-3"/>
        </w:rPr>
        <w:t xml:space="preserve"> </w:t>
      </w:r>
      <w:r>
        <w:t>discharges. Funding is no longer needed because this work is done.</w:t>
      </w:r>
    </w:p>
    <w:p w14:paraId="3E081874" w14:textId="77777777" w:rsidR="00653BED" w:rsidRDefault="008E2DCC" w:rsidP="001B1B93">
      <w:pPr>
        <w:pStyle w:val="Heading4"/>
        <w:numPr>
          <w:ilvl w:val="0"/>
          <w:numId w:val="19"/>
        </w:numPr>
        <w:tabs>
          <w:tab w:val="left" w:pos="753"/>
        </w:tabs>
        <w:spacing w:before="0" w:after="120" w:line="240" w:lineRule="auto"/>
        <w:ind w:left="753" w:hanging="388"/>
        <w:jc w:val="left"/>
      </w:pPr>
      <w:r>
        <w:t>Shoreline</w:t>
      </w:r>
      <w:r>
        <w:rPr>
          <w:spacing w:val="-3"/>
        </w:rPr>
        <w:t xml:space="preserve"> </w:t>
      </w:r>
      <w:r>
        <w:t>Protection</w:t>
      </w:r>
      <w:r>
        <w:rPr>
          <w:spacing w:val="-2"/>
        </w:rPr>
        <w:t xml:space="preserve"> </w:t>
      </w:r>
      <w:r>
        <w:t>&amp;</w:t>
      </w:r>
      <w:r>
        <w:rPr>
          <w:spacing w:val="-2"/>
        </w:rPr>
        <w:t xml:space="preserve"> </w:t>
      </w:r>
      <w:r>
        <w:t>Mgmt</w:t>
      </w:r>
      <w:r>
        <w:rPr>
          <w:spacing w:val="-2"/>
        </w:rPr>
        <w:t xml:space="preserve"> Shift</w:t>
      </w:r>
    </w:p>
    <w:p w14:paraId="3E081875" w14:textId="77777777" w:rsidR="00653BED" w:rsidRDefault="008E2DCC" w:rsidP="001B1B93">
      <w:pPr>
        <w:pStyle w:val="BodyText"/>
        <w:spacing w:after="120" w:line="240" w:lineRule="auto"/>
        <w:ind w:left="754"/>
      </w:pPr>
      <w:r>
        <w:t>Shifts</w:t>
      </w:r>
      <w:r>
        <w:rPr>
          <w:spacing w:val="-5"/>
        </w:rPr>
        <w:t xml:space="preserve"> </w:t>
      </w:r>
      <w:r>
        <w:t>funding</w:t>
      </w:r>
      <w:r>
        <w:rPr>
          <w:spacing w:val="-3"/>
        </w:rPr>
        <w:t xml:space="preserve"> </w:t>
      </w:r>
      <w:r>
        <w:t>from</w:t>
      </w:r>
      <w:r>
        <w:rPr>
          <w:spacing w:val="-3"/>
        </w:rPr>
        <w:t xml:space="preserve"> </w:t>
      </w:r>
      <w:r>
        <w:t>General</w:t>
      </w:r>
      <w:r>
        <w:rPr>
          <w:spacing w:val="-3"/>
        </w:rPr>
        <w:t xml:space="preserve"> </w:t>
      </w:r>
      <w:r>
        <w:t>Fund-State</w:t>
      </w:r>
      <w:r>
        <w:rPr>
          <w:spacing w:val="-3"/>
        </w:rPr>
        <w:t xml:space="preserve"> </w:t>
      </w:r>
      <w:r>
        <w:t>to</w:t>
      </w:r>
      <w:r>
        <w:rPr>
          <w:spacing w:val="-3"/>
        </w:rPr>
        <w:t xml:space="preserve"> </w:t>
      </w:r>
      <w:r>
        <w:t>MTCA</w:t>
      </w:r>
      <w:r>
        <w:rPr>
          <w:spacing w:val="-14"/>
        </w:rPr>
        <w:t xml:space="preserve"> </w:t>
      </w:r>
      <w:r>
        <w:t>to</w:t>
      </w:r>
      <w:r>
        <w:rPr>
          <w:spacing w:val="-2"/>
        </w:rPr>
        <w:t xml:space="preserve"> </w:t>
      </w:r>
      <w:r>
        <w:t>support</w:t>
      </w:r>
      <w:r>
        <w:rPr>
          <w:spacing w:val="-3"/>
        </w:rPr>
        <w:t xml:space="preserve"> </w:t>
      </w:r>
      <w:r>
        <w:t>the</w:t>
      </w:r>
      <w:r>
        <w:rPr>
          <w:spacing w:val="-3"/>
        </w:rPr>
        <w:t xml:space="preserve"> </w:t>
      </w:r>
      <w:r>
        <w:t>SEA</w:t>
      </w:r>
      <w:r>
        <w:rPr>
          <w:spacing w:val="-14"/>
        </w:rPr>
        <w:t xml:space="preserve"> </w:t>
      </w:r>
      <w:r>
        <w:t>program</w:t>
      </w:r>
      <w:r>
        <w:rPr>
          <w:spacing w:val="-2"/>
        </w:rPr>
        <w:t xml:space="preserve"> </w:t>
      </w:r>
      <w:r>
        <w:t>and</w:t>
      </w:r>
      <w:r>
        <w:rPr>
          <w:spacing w:val="-3"/>
        </w:rPr>
        <w:t xml:space="preserve"> </w:t>
      </w:r>
      <w:r>
        <w:t>provide</w:t>
      </w:r>
      <w:r>
        <w:rPr>
          <w:spacing w:val="-3"/>
        </w:rPr>
        <w:t xml:space="preserve"> </w:t>
      </w:r>
      <w:r>
        <w:t>assistance</w:t>
      </w:r>
      <w:r>
        <w:rPr>
          <w:spacing w:val="-3"/>
        </w:rPr>
        <w:t xml:space="preserve"> </w:t>
      </w:r>
      <w:r>
        <w:t>to</w:t>
      </w:r>
      <w:r>
        <w:rPr>
          <w:spacing w:val="-3"/>
        </w:rPr>
        <w:t xml:space="preserve"> </w:t>
      </w:r>
      <w:r>
        <w:t>local governments for shoreline protection and management.</w:t>
      </w:r>
    </w:p>
    <w:p w14:paraId="3E081876" w14:textId="77777777" w:rsidR="00653BED" w:rsidRDefault="008E2DCC" w:rsidP="001B1B93">
      <w:pPr>
        <w:pStyle w:val="Heading4"/>
        <w:numPr>
          <w:ilvl w:val="0"/>
          <w:numId w:val="19"/>
        </w:numPr>
        <w:tabs>
          <w:tab w:val="left" w:pos="753"/>
        </w:tabs>
        <w:spacing w:before="0" w:after="120" w:line="240" w:lineRule="auto"/>
        <w:ind w:left="753" w:hanging="398"/>
        <w:jc w:val="left"/>
      </w:pPr>
      <w:r>
        <w:t>Comm.</w:t>
      </w:r>
      <w:r>
        <w:rPr>
          <w:spacing w:val="-5"/>
        </w:rPr>
        <w:t xml:space="preserve"> </w:t>
      </w:r>
      <w:r>
        <w:t>Outreach</w:t>
      </w:r>
      <w:r>
        <w:rPr>
          <w:spacing w:val="-4"/>
        </w:rPr>
        <w:t xml:space="preserve"> </w:t>
      </w:r>
      <w:r>
        <w:t>and</w:t>
      </w:r>
      <w:r>
        <w:rPr>
          <w:spacing w:val="-5"/>
        </w:rPr>
        <w:t xml:space="preserve"> </w:t>
      </w:r>
      <w:r>
        <w:t>Env.</w:t>
      </w:r>
      <w:r>
        <w:rPr>
          <w:spacing w:val="-4"/>
        </w:rPr>
        <w:t xml:space="preserve"> </w:t>
      </w:r>
      <w:r>
        <w:rPr>
          <w:spacing w:val="-2"/>
        </w:rPr>
        <w:t>Education</w:t>
      </w:r>
    </w:p>
    <w:p w14:paraId="3E081877" w14:textId="77777777" w:rsidR="00653BED" w:rsidRDefault="008E2DCC" w:rsidP="001B1B93">
      <w:pPr>
        <w:pStyle w:val="BodyText"/>
        <w:spacing w:after="120" w:line="240" w:lineRule="auto"/>
        <w:ind w:left="754"/>
      </w:pPr>
      <w:r>
        <w:t>The</w:t>
      </w:r>
      <w:r>
        <w:rPr>
          <w:spacing w:val="-14"/>
        </w:rPr>
        <w:t xml:space="preserve"> </w:t>
      </w:r>
      <w:r>
        <w:t>Air</w:t>
      </w:r>
      <w:r>
        <w:rPr>
          <w:spacing w:val="-4"/>
        </w:rPr>
        <w:t xml:space="preserve"> </w:t>
      </w:r>
      <w:r>
        <w:t>Quality</w:t>
      </w:r>
      <w:r>
        <w:rPr>
          <w:spacing w:val="-3"/>
        </w:rPr>
        <w:t xml:space="preserve"> </w:t>
      </w:r>
      <w:r>
        <w:t>Program</w:t>
      </w:r>
      <w:r>
        <w:rPr>
          <w:spacing w:val="-3"/>
        </w:rPr>
        <w:t xml:space="preserve"> </w:t>
      </w:r>
      <w:r>
        <w:t>currently</w:t>
      </w:r>
      <w:r>
        <w:rPr>
          <w:spacing w:val="-3"/>
        </w:rPr>
        <w:t xml:space="preserve"> </w:t>
      </w:r>
      <w:r>
        <w:t>has</w:t>
      </w:r>
      <w:r>
        <w:rPr>
          <w:spacing w:val="-4"/>
        </w:rPr>
        <w:t xml:space="preserve"> </w:t>
      </w:r>
      <w:r>
        <w:t>two</w:t>
      </w:r>
      <w:r>
        <w:rPr>
          <w:spacing w:val="-3"/>
        </w:rPr>
        <w:t xml:space="preserve"> </w:t>
      </w:r>
      <w:r>
        <w:t>community</w:t>
      </w:r>
      <w:r>
        <w:rPr>
          <w:spacing w:val="-3"/>
        </w:rPr>
        <w:t xml:space="preserve"> </w:t>
      </w:r>
      <w:r>
        <w:t>outreach</w:t>
      </w:r>
      <w:r>
        <w:rPr>
          <w:spacing w:val="-3"/>
        </w:rPr>
        <w:t xml:space="preserve"> </w:t>
      </w:r>
      <w:r>
        <w:t>and</w:t>
      </w:r>
      <w:r>
        <w:rPr>
          <w:spacing w:val="-3"/>
        </w:rPr>
        <w:t xml:space="preserve"> </w:t>
      </w:r>
      <w:r>
        <w:t>environmental</w:t>
      </w:r>
      <w:r>
        <w:rPr>
          <w:spacing w:val="-3"/>
        </w:rPr>
        <w:t xml:space="preserve"> </w:t>
      </w:r>
      <w:r>
        <w:t>education</w:t>
      </w:r>
      <w:r>
        <w:rPr>
          <w:spacing w:val="-3"/>
        </w:rPr>
        <w:t xml:space="preserve"> </w:t>
      </w:r>
      <w:r>
        <w:t>positions,</w:t>
      </w:r>
      <w:r>
        <w:rPr>
          <w:spacing w:val="-3"/>
        </w:rPr>
        <w:t xml:space="preserve"> </w:t>
      </w:r>
      <w:r>
        <w:t>which provide information to overburdened communities about the agency's efforts to reduce air pollutants in these communities. This item removes one of the positions.</w:t>
      </w:r>
    </w:p>
    <w:p w14:paraId="3E081878" w14:textId="77777777" w:rsidR="00653BED" w:rsidRDefault="008E2DCC" w:rsidP="001B1B93">
      <w:pPr>
        <w:pStyle w:val="Heading4"/>
        <w:numPr>
          <w:ilvl w:val="0"/>
          <w:numId w:val="19"/>
        </w:numPr>
        <w:tabs>
          <w:tab w:val="left" w:pos="753"/>
        </w:tabs>
        <w:spacing w:before="0" w:after="120" w:line="240" w:lineRule="auto"/>
        <w:ind w:left="753" w:hanging="398"/>
        <w:jc w:val="left"/>
      </w:pPr>
      <w:r>
        <w:t>Air</w:t>
      </w:r>
      <w:r>
        <w:rPr>
          <w:spacing w:val="-3"/>
        </w:rPr>
        <w:t xml:space="preserve"> </w:t>
      </w:r>
      <w:r>
        <w:t>Quality</w:t>
      </w:r>
      <w:r>
        <w:rPr>
          <w:spacing w:val="-2"/>
        </w:rPr>
        <w:t xml:space="preserve"> </w:t>
      </w:r>
      <w:r>
        <w:t>Program</w:t>
      </w:r>
      <w:r>
        <w:rPr>
          <w:spacing w:val="-2"/>
        </w:rPr>
        <w:t xml:space="preserve"> Shift</w:t>
      </w:r>
    </w:p>
    <w:p w14:paraId="3E081879" w14:textId="77777777" w:rsidR="00653BED" w:rsidRDefault="008E2DCC" w:rsidP="001B1B93">
      <w:pPr>
        <w:pStyle w:val="BodyText"/>
        <w:spacing w:after="120" w:line="240" w:lineRule="auto"/>
        <w:ind w:left="754"/>
      </w:pPr>
      <w:r>
        <w:t>Shifts</w:t>
      </w:r>
      <w:r>
        <w:rPr>
          <w:spacing w:val="-5"/>
        </w:rPr>
        <w:t xml:space="preserve"> </w:t>
      </w:r>
      <w:r>
        <w:t>funding</w:t>
      </w:r>
      <w:r>
        <w:rPr>
          <w:spacing w:val="-3"/>
        </w:rPr>
        <w:t xml:space="preserve"> </w:t>
      </w:r>
      <w:r>
        <w:t>from</w:t>
      </w:r>
      <w:r>
        <w:rPr>
          <w:spacing w:val="-3"/>
        </w:rPr>
        <w:t xml:space="preserve"> </w:t>
      </w:r>
      <w:r>
        <w:t>General</w:t>
      </w:r>
      <w:r>
        <w:rPr>
          <w:spacing w:val="-3"/>
        </w:rPr>
        <w:t xml:space="preserve"> </w:t>
      </w:r>
      <w:r>
        <w:t>Fund-State</w:t>
      </w:r>
      <w:r>
        <w:rPr>
          <w:spacing w:val="-3"/>
        </w:rPr>
        <w:t xml:space="preserve"> </w:t>
      </w:r>
      <w:r>
        <w:t>to</w:t>
      </w:r>
      <w:r>
        <w:rPr>
          <w:spacing w:val="-3"/>
        </w:rPr>
        <w:t xml:space="preserve"> </w:t>
      </w:r>
      <w:r>
        <w:t>the</w:t>
      </w:r>
      <w:r>
        <w:rPr>
          <w:spacing w:val="-3"/>
        </w:rPr>
        <w:t xml:space="preserve"> </w:t>
      </w:r>
      <w:r>
        <w:t>Climate</w:t>
      </w:r>
      <w:r>
        <w:rPr>
          <w:spacing w:val="-3"/>
        </w:rPr>
        <w:t xml:space="preserve"> </w:t>
      </w:r>
      <w:r>
        <w:t>Investment</w:t>
      </w:r>
      <w:r>
        <w:rPr>
          <w:spacing w:val="-14"/>
        </w:rPr>
        <w:t xml:space="preserve"> </w:t>
      </w:r>
      <w:r>
        <w:t>Account</w:t>
      </w:r>
      <w:r>
        <w:rPr>
          <w:spacing w:val="-3"/>
        </w:rPr>
        <w:t xml:space="preserve"> </w:t>
      </w:r>
      <w:r>
        <w:t>for</w:t>
      </w:r>
      <w:r>
        <w:rPr>
          <w:spacing w:val="-3"/>
        </w:rPr>
        <w:t xml:space="preserve"> </w:t>
      </w:r>
      <w:r>
        <w:t>work</w:t>
      </w:r>
      <w:r>
        <w:rPr>
          <w:spacing w:val="-3"/>
        </w:rPr>
        <w:t xml:space="preserve"> </w:t>
      </w:r>
      <w:r>
        <w:t>supporting</w:t>
      </w:r>
      <w:r>
        <w:rPr>
          <w:spacing w:val="-3"/>
        </w:rPr>
        <w:t xml:space="preserve"> </w:t>
      </w:r>
      <w:r>
        <w:t>a</w:t>
      </w:r>
      <w:r>
        <w:rPr>
          <w:spacing w:val="-3"/>
        </w:rPr>
        <w:t xml:space="preserve"> </w:t>
      </w:r>
      <w:r>
        <w:t>greenhouse</w:t>
      </w:r>
      <w:r>
        <w:rPr>
          <w:spacing w:val="-3"/>
        </w:rPr>
        <w:t xml:space="preserve"> </w:t>
      </w:r>
      <w:r>
        <w:t>gas (GHG) emissions inventory and meeting GHG limits.</w:t>
      </w:r>
    </w:p>
    <w:p w14:paraId="3E08187A" w14:textId="77777777" w:rsidR="00653BED" w:rsidRDefault="008E2DCC" w:rsidP="001B1B93">
      <w:pPr>
        <w:pStyle w:val="Heading4"/>
        <w:numPr>
          <w:ilvl w:val="0"/>
          <w:numId w:val="19"/>
        </w:numPr>
        <w:tabs>
          <w:tab w:val="left" w:pos="753"/>
        </w:tabs>
        <w:spacing w:before="0" w:after="120" w:line="240" w:lineRule="auto"/>
        <w:ind w:left="753" w:hanging="398"/>
        <w:jc w:val="left"/>
      </w:pPr>
      <w:r>
        <w:t>Climate</w:t>
      </w:r>
      <w:r>
        <w:rPr>
          <w:spacing w:val="-4"/>
        </w:rPr>
        <w:t xml:space="preserve"> </w:t>
      </w:r>
      <w:r>
        <w:t>Program</w:t>
      </w:r>
      <w:r>
        <w:rPr>
          <w:spacing w:val="-3"/>
        </w:rPr>
        <w:t xml:space="preserve"> </w:t>
      </w:r>
      <w:r>
        <w:rPr>
          <w:spacing w:val="-2"/>
        </w:rPr>
        <w:t>Communication</w:t>
      </w:r>
    </w:p>
    <w:p w14:paraId="3E08187B" w14:textId="77777777" w:rsidR="00653BED" w:rsidRDefault="008E2DCC" w:rsidP="001B1B93">
      <w:pPr>
        <w:pStyle w:val="BodyText"/>
        <w:spacing w:after="120" w:line="240" w:lineRule="auto"/>
        <w:ind w:left="754"/>
      </w:pPr>
      <w:r>
        <w:t>Reduces</w:t>
      </w:r>
      <w:r>
        <w:rPr>
          <w:spacing w:val="-4"/>
        </w:rPr>
        <w:t xml:space="preserve"> </w:t>
      </w:r>
      <w:r>
        <w:t>an</w:t>
      </w:r>
      <w:r>
        <w:rPr>
          <w:spacing w:val="-3"/>
        </w:rPr>
        <w:t xml:space="preserve"> </w:t>
      </w:r>
      <w:r>
        <w:t>FTE</w:t>
      </w:r>
      <w:r>
        <w:rPr>
          <w:spacing w:val="-3"/>
        </w:rPr>
        <w:t xml:space="preserve"> </w:t>
      </w:r>
      <w:r>
        <w:t>position</w:t>
      </w:r>
      <w:r>
        <w:rPr>
          <w:spacing w:val="-3"/>
        </w:rPr>
        <w:t xml:space="preserve"> </w:t>
      </w:r>
      <w:r>
        <w:t>supporting</w:t>
      </w:r>
      <w:r>
        <w:rPr>
          <w:spacing w:val="-3"/>
        </w:rPr>
        <w:t xml:space="preserve"> </w:t>
      </w:r>
      <w:r>
        <w:t>work</w:t>
      </w:r>
      <w:r>
        <w:rPr>
          <w:spacing w:val="-3"/>
        </w:rPr>
        <w:t xml:space="preserve"> </w:t>
      </w:r>
      <w:r>
        <w:t>on</w:t>
      </w:r>
      <w:r>
        <w:rPr>
          <w:spacing w:val="-3"/>
        </w:rPr>
        <w:t xml:space="preserve"> </w:t>
      </w:r>
      <w:r>
        <w:t>various</w:t>
      </w:r>
      <w:r>
        <w:rPr>
          <w:spacing w:val="-4"/>
        </w:rPr>
        <w:t xml:space="preserve"> </w:t>
      </w:r>
      <w:r>
        <w:t>climate-related</w:t>
      </w:r>
      <w:r>
        <w:rPr>
          <w:spacing w:val="-3"/>
        </w:rPr>
        <w:t xml:space="preserve"> </w:t>
      </w:r>
      <w:r>
        <w:t>policies</w:t>
      </w:r>
      <w:r>
        <w:rPr>
          <w:spacing w:val="-4"/>
        </w:rPr>
        <w:t xml:space="preserve"> </w:t>
      </w:r>
      <w:r>
        <w:t>that</w:t>
      </w:r>
      <w:r>
        <w:rPr>
          <w:spacing w:val="-3"/>
        </w:rPr>
        <w:t xml:space="preserve"> </w:t>
      </w:r>
      <w:r>
        <w:t>Ecology</w:t>
      </w:r>
      <w:r>
        <w:rPr>
          <w:spacing w:val="-3"/>
        </w:rPr>
        <w:t xml:space="preserve"> </w:t>
      </w:r>
      <w:r>
        <w:t>is</w:t>
      </w:r>
      <w:r>
        <w:rPr>
          <w:spacing w:val="-4"/>
        </w:rPr>
        <w:t xml:space="preserve"> </w:t>
      </w:r>
      <w:r>
        <w:t>responsible</w:t>
      </w:r>
      <w:r>
        <w:rPr>
          <w:spacing w:val="-3"/>
        </w:rPr>
        <w:t xml:space="preserve"> </w:t>
      </w:r>
      <w:r>
        <w:t>for implementing, including the Clean Fuel Standard and Zero Emission Vehicles Program.</w:t>
      </w:r>
    </w:p>
    <w:p w14:paraId="3E08187C" w14:textId="77777777" w:rsidR="00653BED" w:rsidRDefault="008E2DCC" w:rsidP="001B1B93">
      <w:pPr>
        <w:pStyle w:val="Heading4"/>
        <w:numPr>
          <w:ilvl w:val="0"/>
          <w:numId w:val="19"/>
        </w:numPr>
        <w:tabs>
          <w:tab w:val="left" w:pos="753"/>
        </w:tabs>
        <w:spacing w:before="0" w:after="120" w:line="240" w:lineRule="auto"/>
        <w:ind w:left="753" w:hanging="398"/>
        <w:jc w:val="left"/>
      </w:pPr>
      <w:r>
        <w:t>Water</w:t>
      </w:r>
      <w:r>
        <w:rPr>
          <w:spacing w:val="-10"/>
        </w:rPr>
        <w:t xml:space="preserve"> </w:t>
      </w:r>
      <w:r>
        <w:t>Resources</w:t>
      </w:r>
      <w:r>
        <w:rPr>
          <w:spacing w:val="-12"/>
        </w:rPr>
        <w:t xml:space="preserve"> </w:t>
      </w:r>
      <w:r>
        <w:rPr>
          <w:spacing w:val="-2"/>
        </w:rPr>
        <w:t>Administration</w:t>
      </w:r>
    </w:p>
    <w:p w14:paraId="3E08187D" w14:textId="77777777" w:rsidR="00653BED" w:rsidRDefault="008E2DCC" w:rsidP="001B1B93">
      <w:pPr>
        <w:pStyle w:val="BodyText"/>
        <w:spacing w:after="120" w:line="240" w:lineRule="auto"/>
        <w:ind w:left="754" w:right="239"/>
      </w:pPr>
      <w:r>
        <w:t>Headquarters</w:t>
      </w:r>
      <w:r>
        <w:rPr>
          <w:spacing w:val="-5"/>
        </w:rPr>
        <w:t xml:space="preserve"> </w:t>
      </w:r>
      <w:r>
        <w:t>administrative</w:t>
      </w:r>
      <w:r>
        <w:rPr>
          <w:spacing w:val="-4"/>
        </w:rPr>
        <w:t xml:space="preserve"> </w:t>
      </w:r>
      <w:r>
        <w:t>staffing</w:t>
      </w:r>
      <w:r>
        <w:rPr>
          <w:spacing w:val="-4"/>
        </w:rPr>
        <w:t xml:space="preserve"> </w:t>
      </w:r>
      <w:r>
        <w:t>for</w:t>
      </w:r>
      <w:r>
        <w:rPr>
          <w:spacing w:val="-4"/>
        </w:rPr>
        <w:t xml:space="preserve"> </w:t>
      </w:r>
      <w:r>
        <w:t>the</w:t>
      </w:r>
      <w:r>
        <w:rPr>
          <w:spacing w:val="-8"/>
        </w:rPr>
        <w:t xml:space="preserve"> </w:t>
      </w:r>
      <w:r>
        <w:t>Water</w:t>
      </w:r>
      <w:r>
        <w:rPr>
          <w:spacing w:val="-4"/>
        </w:rPr>
        <w:t xml:space="preserve"> </w:t>
      </w:r>
      <w:r>
        <w:t>Resources</w:t>
      </w:r>
      <w:r>
        <w:rPr>
          <w:spacing w:val="-5"/>
        </w:rPr>
        <w:t xml:space="preserve"> </w:t>
      </w:r>
      <w:r>
        <w:t>Program</w:t>
      </w:r>
      <w:r>
        <w:rPr>
          <w:spacing w:val="-4"/>
        </w:rPr>
        <w:t xml:space="preserve"> </w:t>
      </w:r>
      <w:r>
        <w:t>would</w:t>
      </w:r>
      <w:r>
        <w:rPr>
          <w:spacing w:val="-4"/>
        </w:rPr>
        <w:t xml:space="preserve"> </w:t>
      </w:r>
      <w:r>
        <w:t>be</w:t>
      </w:r>
      <w:r>
        <w:rPr>
          <w:spacing w:val="-4"/>
        </w:rPr>
        <w:t xml:space="preserve"> </w:t>
      </w:r>
      <w:r>
        <w:t>reduced</w:t>
      </w:r>
      <w:r>
        <w:rPr>
          <w:spacing w:val="-4"/>
        </w:rPr>
        <w:t xml:space="preserve"> </w:t>
      </w:r>
      <w:r>
        <w:t>by</w:t>
      </w:r>
      <w:r>
        <w:rPr>
          <w:spacing w:val="-4"/>
        </w:rPr>
        <w:t xml:space="preserve"> </w:t>
      </w:r>
      <w:r>
        <w:t>1</w:t>
      </w:r>
      <w:r>
        <w:rPr>
          <w:spacing w:val="-4"/>
        </w:rPr>
        <w:t xml:space="preserve"> </w:t>
      </w:r>
      <w:r>
        <w:t>FTE</w:t>
      </w:r>
      <w:r>
        <w:rPr>
          <w:spacing w:val="-4"/>
        </w:rPr>
        <w:t xml:space="preserve"> </w:t>
      </w:r>
      <w:r>
        <w:t>and</w:t>
      </w:r>
      <w:r>
        <w:rPr>
          <w:spacing w:val="-4"/>
        </w:rPr>
        <w:t xml:space="preserve"> </w:t>
      </w:r>
      <w:r>
        <w:t>the workload would be shifted to remaining staff.</w:t>
      </w:r>
    </w:p>
    <w:p w14:paraId="3E08187E" w14:textId="77777777" w:rsidR="00653BED" w:rsidRDefault="008E2DCC" w:rsidP="001B1B93">
      <w:pPr>
        <w:pStyle w:val="Heading4"/>
        <w:numPr>
          <w:ilvl w:val="0"/>
          <w:numId w:val="19"/>
        </w:numPr>
        <w:tabs>
          <w:tab w:val="left" w:pos="753"/>
        </w:tabs>
        <w:spacing w:before="0" w:after="120" w:line="240" w:lineRule="auto"/>
        <w:ind w:left="753" w:hanging="398"/>
        <w:jc w:val="left"/>
      </w:pPr>
      <w:r>
        <w:t>Water</w:t>
      </w:r>
      <w:r>
        <w:rPr>
          <w:spacing w:val="-8"/>
        </w:rPr>
        <w:t xml:space="preserve"> </w:t>
      </w:r>
      <w:r>
        <w:t>Resources</w:t>
      </w:r>
      <w:r>
        <w:rPr>
          <w:spacing w:val="-8"/>
        </w:rPr>
        <w:t xml:space="preserve"> </w:t>
      </w:r>
      <w:r>
        <w:rPr>
          <w:spacing w:val="-2"/>
        </w:rPr>
        <w:t>Communication</w:t>
      </w:r>
    </w:p>
    <w:p w14:paraId="3E08187F" w14:textId="77777777" w:rsidR="00653BED" w:rsidRDefault="008E2DCC" w:rsidP="001B1B93">
      <w:pPr>
        <w:pStyle w:val="BodyText"/>
        <w:spacing w:after="120" w:line="240" w:lineRule="auto"/>
        <w:ind w:left="754"/>
      </w:pPr>
      <w:r>
        <w:t>The</w:t>
      </w:r>
      <w:r>
        <w:rPr>
          <w:spacing w:val="-9"/>
        </w:rPr>
        <w:t xml:space="preserve"> </w:t>
      </w:r>
      <w:r>
        <w:t>Water</w:t>
      </w:r>
      <w:r>
        <w:rPr>
          <w:spacing w:val="-5"/>
        </w:rPr>
        <w:t xml:space="preserve"> </w:t>
      </w:r>
      <w:r>
        <w:t>Resources</w:t>
      </w:r>
      <w:r>
        <w:rPr>
          <w:spacing w:val="-6"/>
        </w:rPr>
        <w:t xml:space="preserve"> </w:t>
      </w:r>
      <w:r>
        <w:t>Program's</w:t>
      </w:r>
      <w:r>
        <w:rPr>
          <w:spacing w:val="-6"/>
        </w:rPr>
        <w:t xml:space="preserve"> </w:t>
      </w:r>
      <w:r>
        <w:t>internal</w:t>
      </w:r>
      <w:r>
        <w:rPr>
          <w:spacing w:val="-5"/>
        </w:rPr>
        <w:t xml:space="preserve"> </w:t>
      </w:r>
      <w:r>
        <w:t>and</w:t>
      </w:r>
      <w:r>
        <w:rPr>
          <w:spacing w:val="-5"/>
        </w:rPr>
        <w:t xml:space="preserve"> </w:t>
      </w:r>
      <w:r>
        <w:t>external</w:t>
      </w:r>
      <w:r>
        <w:rPr>
          <w:spacing w:val="-5"/>
        </w:rPr>
        <w:t xml:space="preserve"> </w:t>
      </w:r>
      <w:r>
        <w:t>communications,</w:t>
      </w:r>
      <w:r>
        <w:rPr>
          <w:spacing w:val="-5"/>
        </w:rPr>
        <w:t xml:space="preserve"> </w:t>
      </w:r>
      <w:r>
        <w:t>press</w:t>
      </w:r>
      <w:r>
        <w:rPr>
          <w:spacing w:val="-6"/>
        </w:rPr>
        <w:t xml:space="preserve"> </w:t>
      </w:r>
      <w:r>
        <w:t>releases,</w:t>
      </w:r>
      <w:r>
        <w:rPr>
          <w:spacing w:val="-5"/>
        </w:rPr>
        <w:t xml:space="preserve"> </w:t>
      </w:r>
      <w:r>
        <w:t>website</w:t>
      </w:r>
      <w:r>
        <w:rPr>
          <w:spacing w:val="-5"/>
        </w:rPr>
        <w:t xml:space="preserve"> </w:t>
      </w:r>
      <w:r>
        <w:t>updates,</w:t>
      </w:r>
      <w:r>
        <w:rPr>
          <w:spacing w:val="-5"/>
        </w:rPr>
        <w:t xml:space="preserve"> </w:t>
      </w:r>
      <w:r>
        <w:t>newsletters, social media and other public communication methods would be reduced by 1 FTE.</w:t>
      </w:r>
    </w:p>
    <w:p w14:paraId="3E081880" w14:textId="77777777" w:rsidR="00653BED" w:rsidRDefault="008E2DCC" w:rsidP="001B1B93">
      <w:pPr>
        <w:pStyle w:val="Heading4"/>
        <w:numPr>
          <w:ilvl w:val="0"/>
          <w:numId w:val="19"/>
        </w:numPr>
        <w:tabs>
          <w:tab w:val="left" w:pos="753"/>
        </w:tabs>
        <w:spacing w:before="0" w:after="120" w:line="240" w:lineRule="auto"/>
        <w:ind w:left="753" w:hanging="398"/>
        <w:jc w:val="left"/>
      </w:pPr>
      <w:r>
        <w:t>Water</w:t>
      </w:r>
      <w:r>
        <w:rPr>
          <w:spacing w:val="-6"/>
        </w:rPr>
        <w:t xml:space="preserve"> </w:t>
      </w:r>
      <w:r>
        <w:t>Resources</w:t>
      </w:r>
      <w:r>
        <w:rPr>
          <w:spacing w:val="-5"/>
        </w:rPr>
        <w:t xml:space="preserve"> </w:t>
      </w:r>
      <w:r>
        <w:t>IT</w:t>
      </w:r>
      <w:r>
        <w:rPr>
          <w:spacing w:val="-5"/>
        </w:rPr>
        <w:t xml:space="preserve"> </w:t>
      </w:r>
      <w:r>
        <w:rPr>
          <w:spacing w:val="-2"/>
        </w:rPr>
        <w:t>Support</w:t>
      </w:r>
    </w:p>
    <w:p w14:paraId="3E081881" w14:textId="77777777" w:rsidR="00653BED" w:rsidRDefault="008E2DCC" w:rsidP="001B1B93">
      <w:pPr>
        <w:pStyle w:val="BodyText"/>
        <w:spacing w:after="120" w:line="240" w:lineRule="auto"/>
        <w:ind w:left="754" w:right="239"/>
      </w:pPr>
      <w:r>
        <w:t>The</w:t>
      </w:r>
      <w:r>
        <w:rPr>
          <w:spacing w:val="-8"/>
        </w:rPr>
        <w:t xml:space="preserve"> </w:t>
      </w:r>
      <w:r>
        <w:t>Water</w:t>
      </w:r>
      <w:r>
        <w:rPr>
          <w:spacing w:val="-5"/>
        </w:rPr>
        <w:t xml:space="preserve"> </w:t>
      </w:r>
      <w:r>
        <w:t>Resources</w:t>
      </w:r>
      <w:r>
        <w:rPr>
          <w:spacing w:val="-6"/>
        </w:rPr>
        <w:t xml:space="preserve"> </w:t>
      </w:r>
      <w:r>
        <w:t>Program's</w:t>
      </w:r>
      <w:r>
        <w:rPr>
          <w:spacing w:val="-6"/>
        </w:rPr>
        <w:t xml:space="preserve"> </w:t>
      </w:r>
      <w:r>
        <w:t>information</w:t>
      </w:r>
      <w:r>
        <w:rPr>
          <w:spacing w:val="-5"/>
        </w:rPr>
        <w:t xml:space="preserve"> </w:t>
      </w:r>
      <w:r>
        <w:t>technology</w:t>
      </w:r>
      <w:r>
        <w:rPr>
          <w:spacing w:val="-5"/>
        </w:rPr>
        <w:t xml:space="preserve"> </w:t>
      </w:r>
      <w:r>
        <w:t>staff</w:t>
      </w:r>
      <w:r>
        <w:rPr>
          <w:spacing w:val="-5"/>
        </w:rPr>
        <w:t xml:space="preserve"> </w:t>
      </w:r>
      <w:r>
        <w:t>and/or</w:t>
      </w:r>
      <w:r>
        <w:rPr>
          <w:spacing w:val="-5"/>
        </w:rPr>
        <w:t xml:space="preserve"> </w:t>
      </w:r>
      <w:r>
        <w:t>contracting</w:t>
      </w:r>
      <w:r>
        <w:rPr>
          <w:spacing w:val="-5"/>
        </w:rPr>
        <w:t xml:space="preserve"> </w:t>
      </w:r>
      <w:r>
        <w:t>for</w:t>
      </w:r>
      <w:r>
        <w:rPr>
          <w:spacing w:val="-5"/>
        </w:rPr>
        <w:t xml:space="preserve"> </w:t>
      </w:r>
      <w:r>
        <w:t>services</w:t>
      </w:r>
      <w:r>
        <w:rPr>
          <w:spacing w:val="-6"/>
        </w:rPr>
        <w:t xml:space="preserve"> </w:t>
      </w:r>
      <w:r>
        <w:t>would</w:t>
      </w:r>
      <w:r>
        <w:rPr>
          <w:spacing w:val="-5"/>
        </w:rPr>
        <w:t xml:space="preserve"> </w:t>
      </w:r>
      <w:r>
        <w:t>be</w:t>
      </w:r>
      <w:r>
        <w:rPr>
          <w:spacing w:val="-5"/>
        </w:rPr>
        <w:t xml:space="preserve"> </w:t>
      </w:r>
      <w:r>
        <w:t>reduced</w:t>
      </w:r>
      <w:r>
        <w:rPr>
          <w:spacing w:val="-5"/>
        </w:rPr>
        <w:t xml:space="preserve"> </w:t>
      </w:r>
      <w:r>
        <w:t>by up to 1 FTE.</w:t>
      </w:r>
    </w:p>
    <w:p w14:paraId="3E081882" w14:textId="77777777" w:rsidR="00653BED" w:rsidRDefault="00653BED" w:rsidP="001B1B93">
      <w:pPr>
        <w:spacing w:after="120" w:line="240" w:lineRule="auto"/>
        <w:sectPr w:rsidR="00653BED" w:rsidSect="001B1B93">
          <w:pgSz w:w="12240" w:h="15840"/>
          <w:pgMar w:top="1350" w:right="620" w:bottom="980" w:left="580" w:header="1460" w:footer="788" w:gutter="0"/>
          <w:cols w:space="720"/>
        </w:sectPr>
      </w:pPr>
    </w:p>
    <w:p w14:paraId="3E081885" w14:textId="77777777" w:rsidR="00653BED" w:rsidRDefault="008E2DCC" w:rsidP="001B1B93">
      <w:pPr>
        <w:pStyle w:val="Heading4"/>
        <w:numPr>
          <w:ilvl w:val="0"/>
          <w:numId w:val="19"/>
        </w:numPr>
        <w:tabs>
          <w:tab w:val="left" w:pos="753"/>
        </w:tabs>
        <w:spacing w:before="0" w:after="120" w:line="240" w:lineRule="auto"/>
        <w:ind w:left="753" w:hanging="398"/>
        <w:jc w:val="left"/>
      </w:pPr>
      <w:r>
        <w:lastRenderedPageBreak/>
        <w:t>Water</w:t>
      </w:r>
      <w:r>
        <w:rPr>
          <w:spacing w:val="-4"/>
        </w:rPr>
        <w:t xml:space="preserve"> </w:t>
      </w:r>
      <w:r>
        <w:t>Right</w:t>
      </w:r>
      <w:r>
        <w:rPr>
          <w:spacing w:val="-3"/>
        </w:rPr>
        <w:t xml:space="preserve"> </w:t>
      </w:r>
      <w:r>
        <w:rPr>
          <w:spacing w:val="-2"/>
        </w:rPr>
        <w:t>Processing</w:t>
      </w:r>
    </w:p>
    <w:p w14:paraId="3E081886" w14:textId="77777777" w:rsidR="00653BED" w:rsidRDefault="008E2DCC" w:rsidP="001B1B93">
      <w:pPr>
        <w:pStyle w:val="BodyText"/>
        <w:spacing w:after="120" w:line="240" w:lineRule="auto"/>
        <w:ind w:left="754"/>
      </w:pPr>
      <w:r>
        <w:t>Water</w:t>
      </w:r>
      <w:r>
        <w:rPr>
          <w:spacing w:val="-4"/>
        </w:rPr>
        <w:t xml:space="preserve"> </w:t>
      </w:r>
      <w:r>
        <w:t>rights</w:t>
      </w:r>
      <w:r>
        <w:rPr>
          <w:spacing w:val="-5"/>
        </w:rPr>
        <w:t xml:space="preserve"> </w:t>
      </w:r>
      <w:r>
        <w:t>processing</w:t>
      </w:r>
      <w:r>
        <w:rPr>
          <w:spacing w:val="-4"/>
        </w:rPr>
        <w:t xml:space="preserve"> </w:t>
      </w:r>
      <w:r>
        <w:t>staff</w:t>
      </w:r>
      <w:r>
        <w:rPr>
          <w:spacing w:val="-4"/>
        </w:rPr>
        <w:t xml:space="preserve"> </w:t>
      </w:r>
      <w:r>
        <w:t>would</w:t>
      </w:r>
      <w:r>
        <w:rPr>
          <w:spacing w:val="-4"/>
        </w:rPr>
        <w:t xml:space="preserve"> </w:t>
      </w:r>
      <w:r>
        <w:t>be</w:t>
      </w:r>
      <w:r>
        <w:rPr>
          <w:spacing w:val="-4"/>
        </w:rPr>
        <w:t xml:space="preserve"> </w:t>
      </w:r>
      <w:r>
        <w:t>reduced</w:t>
      </w:r>
      <w:r>
        <w:rPr>
          <w:spacing w:val="-4"/>
        </w:rPr>
        <w:t xml:space="preserve"> </w:t>
      </w:r>
      <w:r>
        <w:t>by</w:t>
      </w:r>
      <w:r>
        <w:rPr>
          <w:spacing w:val="-4"/>
        </w:rPr>
        <w:t xml:space="preserve"> </w:t>
      </w:r>
      <w:r>
        <w:t>1</w:t>
      </w:r>
      <w:r>
        <w:rPr>
          <w:spacing w:val="-4"/>
        </w:rPr>
        <w:t xml:space="preserve"> </w:t>
      </w:r>
      <w:r>
        <w:t>FTE,</w:t>
      </w:r>
      <w:r>
        <w:rPr>
          <w:spacing w:val="-4"/>
        </w:rPr>
        <w:t xml:space="preserve"> </w:t>
      </w:r>
      <w:r>
        <w:t>which</w:t>
      </w:r>
      <w:r>
        <w:rPr>
          <w:spacing w:val="-4"/>
        </w:rPr>
        <w:t xml:space="preserve"> </w:t>
      </w:r>
      <w:r>
        <w:t>would</w:t>
      </w:r>
      <w:r>
        <w:rPr>
          <w:spacing w:val="-4"/>
        </w:rPr>
        <w:t xml:space="preserve"> </w:t>
      </w:r>
      <w:r>
        <w:t>reduce</w:t>
      </w:r>
      <w:r>
        <w:rPr>
          <w:spacing w:val="-4"/>
        </w:rPr>
        <w:t xml:space="preserve"> </w:t>
      </w:r>
      <w:r>
        <w:t>the</w:t>
      </w:r>
      <w:r>
        <w:rPr>
          <w:spacing w:val="-4"/>
        </w:rPr>
        <w:t xml:space="preserve"> </w:t>
      </w:r>
      <w:r>
        <w:t>overall</w:t>
      </w:r>
      <w:r>
        <w:rPr>
          <w:spacing w:val="-4"/>
        </w:rPr>
        <w:t xml:space="preserve"> </w:t>
      </w:r>
      <w:r>
        <w:t>number</w:t>
      </w:r>
      <w:r>
        <w:rPr>
          <w:spacing w:val="-4"/>
        </w:rPr>
        <w:t xml:space="preserve"> </w:t>
      </w:r>
      <w:r>
        <w:t>of</w:t>
      </w:r>
      <w:r>
        <w:rPr>
          <w:spacing w:val="-4"/>
        </w:rPr>
        <w:t xml:space="preserve"> </w:t>
      </w:r>
      <w:r>
        <w:t>water</w:t>
      </w:r>
      <w:r>
        <w:rPr>
          <w:spacing w:val="-4"/>
        </w:rPr>
        <w:t xml:space="preserve"> </w:t>
      </w:r>
      <w:r>
        <w:t>right permit decisions made by the program annually.</w:t>
      </w:r>
    </w:p>
    <w:p w14:paraId="3E081887" w14:textId="77777777" w:rsidR="00653BED" w:rsidRDefault="008E2DCC" w:rsidP="001B1B93">
      <w:pPr>
        <w:pStyle w:val="Heading4"/>
        <w:numPr>
          <w:ilvl w:val="0"/>
          <w:numId w:val="19"/>
        </w:numPr>
        <w:tabs>
          <w:tab w:val="left" w:pos="753"/>
        </w:tabs>
        <w:spacing w:before="0" w:after="120" w:line="240" w:lineRule="auto"/>
        <w:ind w:left="753" w:hanging="398"/>
        <w:jc w:val="left"/>
      </w:pPr>
      <w:r>
        <w:t>Water</w:t>
      </w:r>
      <w:r>
        <w:rPr>
          <w:spacing w:val="-4"/>
        </w:rPr>
        <w:t xml:space="preserve"> </w:t>
      </w:r>
      <w:r>
        <w:t>Right</w:t>
      </w:r>
      <w:r>
        <w:rPr>
          <w:spacing w:val="-3"/>
        </w:rPr>
        <w:t xml:space="preserve"> </w:t>
      </w:r>
      <w:r>
        <w:rPr>
          <w:spacing w:val="-2"/>
        </w:rPr>
        <w:t>Compliance</w:t>
      </w:r>
    </w:p>
    <w:p w14:paraId="3E081888" w14:textId="77777777" w:rsidR="00653BED" w:rsidRDefault="008E2DCC" w:rsidP="001B1B93">
      <w:pPr>
        <w:pStyle w:val="BodyText"/>
        <w:spacing w:after="120" w:line="240" w:lineRule="auto"/>
        <w:ind w:left="754"/>
      </w:pPr>
      <w:r>
        <w:t>Reduces</w:t>
      </w:r>
      <w:r>
        <w:rPr>
          <w:spacing w:val="-3"/>
        </w:rPr>
        <w:t xml:space="preserve"> </w:t>
      </w:r>
      <w:r>
        <w:t>funding</w:t>
      </w:r>
      <w:r>
        <w:rPr>
          <w:spacing w:val="-1"/>
        </w:rPr>
        <w:t xml:space="preserve"> </w:t>
      </w:r>
      <w:r>
        <w:t>for</w:t>
      </w:r>
      <w:r>
        <w:rPr>
          <w:spacing w:val="-2"/>
        </w:rPr>
        <w:t xml:space="preserve"> </w:t>
      </w:r>
      <w:r>
        <w:t>processing</w:t>
      </w:r>
      <w:r>
        <w:rPr>
          <w:spacing w:val="-1"/>
        </w:rPr>
        <w:t xml:space="preserve"> </w:t>
      </w:r>
      <w:r>
        <w:t>and</w:t>
      </w:r>
      <w:r>
        <w:rPr>
          <w:spacing w:val="-1"/>
        </w:rPr>
        <w:t xml:space="preserve"> </w:t>
      </w:r>
      <w:r>
        <w:t>investigation</w:t>
      </w:r>
      <w:r>
        <w:rPr>
          <w:spacing w:val="-2"/>
        </w:rPr>
        <w:t xml:space="preserve"> </w:t>
      </w:r>
      <w:r>
        <w:t>of</w:t>
      </w:r>
      <w:r>
        <w:rPr>
          <w:spacing w:val="-1"/>
        </w:rPr>
        <w:t xml:space="preserve"> </w:t>
      </w:r>
      <w:r>
        <w:t>violations</w:t>
      </w:r>
      <w:r>
        <w:rPr>
          <w:spacing w:val="-2"/>
        </w:rPr>
        <w:t xml:space="preserve"> </w:t>
      </w:r>
      <w:r>
        <w:t>of</w:t>
      </w:r>
      <w:r>
        <w:rPr>
          <w:spacing w:val="-2"/>
        </w:rPr>
        <w:t xml:space="preserve"> </w:t>
      </w:r>
      <w:r>
        <w:t>state</w:t>
      </w:r>
      <w:r>
        <w:rPr>
          <w:spacing w:val="-1"/>
        </w:rPr>
        <w:t xml:space="preserve"> </w:t>
      </w:r>
      <w:r>
        <w:t>water</w:t>
      </w:r>
      <w:r>
        <w:rPr>
          <w:spacing w:val="-1"/>
        </w:rPr>
        <w:t xml:space="preserve"> </w:t>
      </w:r>
      <w:r>
        <w:rPr>
          <w:spacing w:val="-2"/>
        </w:rPr>
        <w:t>codes.</w:t>
      </w:r>
    </w:p>
    <w:p w14:paraId="3E081889" w14:textId="77777777" w:rsidR="00653BED" w:rsidRDefault="008E2DCC" w:rsidP="001B1B93">
      <w:pPr>
        <w:pStyle w:val="Heading4"/>
        <w:numPr>
          <w:ilvl w:val="0"/>
          <w:numId w:val="19"/>
        </w:numPr>
        <w:tabs>
          <w:tab w:val="left" w:pos="753"/>
        </w:tabs>
        <w:spacing w:before="0" w:after="120" w:line="240" w:lineRule="auto"/>
        <w:ind w:left="753" w:hanging="398"/>
        <w:jc w:val="left"/>
      </w:pPr>
      <w:r>
        <w:t>Trust</w:t>
      </w:r>
      <w:r>
        <w:rPr>
          <w:spacing w:val="-9"/>
        </w:rPr>
        <w:t xml:space="preserve"> </w:t>
      </w:r>
      <w:r>
        <w:t>Water</w:t>
      </w:r>
      <w:r>
        <w:rPr>
          <w:spacing w:val="-8"/>
        </w:rPr>
        <w:t xml:space="preserve"> </w:t>
      </w:r>
      <w:r>
        <w:rPr>
          <w:spacing w:val="-2"/>
        </w:rPr>
        <w:t>Coordinator</w:t>
      </w:r>
    </w:p>
    <w:p w14:paraId="3E08188A" w14:textId="77777777" w:rsidR="00653BED" w:rsidRDefault="008E2DCC" w:rsidP="001B1B93">
      <w:pPr>
        <w:pStyle w:val="BodyText"/>
        <w:spacing w:after="120" w:line="240" w:lineRule="auto"/>
        <w:ind w:left="754"/>
      </w:pPr>
      <w:r>
        <w:t>Eliminates</w:t>
      </w:r>
      <w:r>
        <w:rPr>
          <w:spacing w:val="-3"/>
        </w:rPr>
        <w:t xml:space="preserve"> </w:t>
      </w:r>
      <w:r>
        <w:t>a</w:t>
      </w:r>
      <w:r>
        <w:rPr>
          <w:spacing w:val="-2"/>
        </w:rPr>
        <w:t xml:space="preserve"> </w:t>
      </w:r>
      <w:r>
        <w:t>trust</w:t>
      </w:r>
      <w:r>
        <w:rPr>
          <w:spacing w:val="-2"/>
        </w:rPr>
        <w:t xml:space="preserve"> </w:t>
      </w:r>
      <w:r>
        <w:t>water</w:t>
      </w:r>
      <w:r>
        <w:rPr>
          <w:spacing w:val="-2"/>
        </w:rPr>
        <w:t xml:space="preserve"> </w:t>
      </w:r>
      <w:r>
        <w:t>coordinator</w:t>
      </w:r>
      <w:r>
        <w:rPr>
          <w:spacing w:val="-2"/>
        </w:rPr>
        <w:t xml:space="preserve"> </w:t>
      </w:r>
      <w:r>
        <w:t>in</w:t>
      </w:r>
      <w:r>
        <w:rPr>
          <w:spacing w:val="-1"/>
        </w:rPr>
        <w:t xml:space="preserve"> </w:t>
      </w:r>
      <w:r>
        <w:t>the</w:t>
      </w:r>
      <w:r>
        <w:rPr>
          <w:spacing w:val="-2"/>
        </w:rPr>
        <w:t xml:space="preserve"> </w:t>
      </w:r>
      <w:r>
        <w:t>agency's</w:t>
      </w:r>
      <w:r>
        <w:rPr>
          <w:spacing w:val="-3"/>
        </w:rPr>
        <w:t xml:space="preserve"> </w:t>
      </w:r>
      <w:r>
        <w:t>Office</w:t>
      </w:r>
      <w:r>
        <w:rPr>
          <w:spacing w:val="-2"/>
        </w:rPr>
        <w:t xml:space="preserve"> </w:t>
      </w:r>
      <w:r>
        <w:t>of</w:t>
      </w:r>
      <w:r>
        <w:rPr>
          <w:spacing w:val="-2"/>
        </w:rPr>
        <w:t xml:space="preserve"> </w:t>
      </w:r>
      <w:r>
        <w:t>Columbia</w:t>
      </w:r>
      <w:r>
        <w:rPr>
          <w:spacing w:val="-1"/>
        </w:rPr>
        <w:t xml:space="preserve"> </w:t>
      </w:r>
      <w:r>
        <w:rPr>
          <w:spacing w:val="-2"/>
        </w:rPr>
        <w:t>River.</w:t>
      </w:r>
    </w:p>
    <w:p w14:paraId="3E08188B" w14:textId="77777777" w:rsidR="00653BED" w:rsidRDefault="008E2DCC" w:rsidP="001B1B93">
      <w:pPr>
        <w:pStyle w:val="Heading4"/>
        <w:numPr>
          <w:ilvl w:val="0"/>
          <w:numId w:val="19"/>
        </w:numPr>
        <w:tabs>
          <w:tab w:val="left" w:pos="753"/>
        </w:tabs>
        <w:spacing w:before="0" w:after="120" w:line="240" w:lineRule="auto"/>
        <w:ind w:left="753" w:hanging="398"/>
        <w:jc w:val="left"/>
      </w:pPr>
      <w:r>
        <w:t xml:space="preserve">Floodplain Management </w:t>
      </w:r>
      <w:r>
        <w:rPr>
          <w:spacing w:val="-2"/>
        </w:rPr>
        <w:t>Grants</w:t>
      </w:r>
    </w:p>
    <w:p w14:paraId="3E08188C" w14:textId="77777777" w:rsidR="00653BED" w:rsidRDefault="008E2DCC" w:rsidP="001B1B93">
      <w:pPr>
        <w:pStyle w:val="BodyText"/>
        <w:spacing w:after="120" w:line="240" w:lineRule="auto"/>
        <w:ind w:left="754"/>
      </w:pPr>
      <w:r>
        <w:t>Reduces</w:t>
      </w:r>
      <w:r>
        <w:rPr>
          <w:spacing w:val="-4"/>
        </w:rPr>
        <w:t xml:space="preserve"> </w:t>
      </w:r>
      <w:r>
        <w:t>floodplain</w:t>
      </w:r>
      <w:r>
        <w:rPr>
          <w:spacing w:val="-3"/>
        </w:rPr>
        <w:t xml:space="preserve"> </w:t>
      </w:r>
      <w:r>
        <w:t>management</w:t>
      </w:r>
      <w:r>
        <w:rPr>
          <w:spacing w:val="-3"/>
        </w:rPr>
        <w:t xml:space="preserve"> </w:t>
      </w:r>
      <w:r>
        <w:t>grants</w:t>
      </w:r>
      <w:r>
        <w:rPr>
          <w:spacing w:val="-3"/>
        </w:rPr>
        <w:t xml:space="preserve"> </w:t>
      </w:r>
      <w:r>
        <w:t>(2023-</w:t>
      </w:r>
      <w:r>
        <w:rPr>
          <w:spacing w:val="-4"/>
        </w:rPr>
        <w:t>25).</w:t>
      </w:r>
    </w:p>
    <w:p w14:paraId="3E08188D" w14:textId="77777777" w:rsidR="00653BED" w:rsidRDefault="008E2DCC" w:rsidP="001B1B93">
      <w:pPr>
        <w:pStyle w:val="Heading4"/>
        <w:numPr>
          <w:ilvl w:val="0"/>
          <w:numId w:val="19"/>
        </w:numPr>
        <w:tabs>
          <w:tab w:val="left" w:pos="753"/>
        </w:tabs>
        <w:spacing w:before="0" w:after="120" w:line="240" w:lineRule="auto"/>
        <w:ind w:left="753" w:hanging="398"/>
        <w:jc w:val="left"/>
      </w:pPr>
      <w:r>
        <w:t>Offshore</w:t>
      </w:r>
      <w:r>
        <w:rPr>
          <w:spacing w:val="-8"/>
        </w:rPr>
        <w:t xml:space="preserve"> </w:t>
      </w:r>
      <w:r>
        <w:t>Wind</w:t>
      </w:r>
      <w:r>
        <w:rPr>
          <w:spacing w:val="-13"/>
        </w:rPr>
        <w:t xml:space="preserve"> </w:t>
      </w:r>
      <w:r>
        <w:t>Authorities</w:t>
      </w:r>
      <w:r>
        <w:rPr>
          <w:spacing w:val="-7"/>
        </w:rPr>
        <w:t xml:space="preserve"> </w:t>
      </w:r>
      <w:r>
        <w:rPr>
          <w:spacing w:val="-2"/>
        </w:rPr>
        <w:t>Report</w:t>
      </w:r>
    </w:p>
    <w:p w14:paraId="3E08188E" w14:textId="77777777" w:rsidR="00653BED" w:rsidRDefault="008E2DCC" w:rsidP="001B1B93">
      <w:pPr>
        <w:pStyle w:val="BodyText"/>
        <w:spacing w:after="120" w:line="240" w:lineRule="auto"/>
        <w:ind w:left="754"/>
      </w:pPr>
      <w:r>
        <w:t>Eliminates</w:t>
      </w:r>
      <w:r>
        <w:rPr>
          <w:spacing w:val="-4"/>
        </w:rPr>
        <w:t xml:space="preserve"> </w:t>
      </w:r>
      <w:r>
        <w:t>funding</w:t>
      </w:r>
      <w:r>
        <w:rPr>
          <w:spacing w:val="-3"/>
        </w:rPr>
        <w:t xml:space="preserve"> </w:t>
      </w:r>
      <w:r>
        <w:t>in</w:t>
      </w:r>
      <w:r>
        <w:rPr>
          <w:spacing w:val="-3"/>
        </w:rPr>
        <w:t xml:space="preserve"> </w:t>
      </w:r>
      <w:r>
        <w:t>Governor</w:t>
      </w:r>
      <w:r>
        <w:rPr>
          <w:spacing w:val="-3"/>
        </w:rPr>
        <w:t xml:space="preserve"> </w:t>
      </w:r>
      <w:r>
        <w:t>Inslee's</w:t>
      </w:r>
      <w:r>
        <w:rPr>
          <w:spacing w:val="-4"/>
        </w:rPr>
        <w:t xml:space="preserve"> </w:t>
      </w:r>
      <w:r>
        <w:t>proposed</w:t>
      </w:r>
      <w:r>
        <w:rPr>
          <w:spacing w:val="-3"/>
        </w:rPr>
        <w:t xml:space="preserve"> </w:t>
      </w:r>
      <w:r>
        <w:t>budget</w:t>
      </w:r>
      <w:r>
        <w:rPr>
          <w:spacing w:val="-3"/>
        </w:rPr>
        <w:t xml:space="preserve"> </w:t>
      </w:r>
      <w:r>
        <w:t>for</w:t>
      </w:r>
      <w:r>
        <w:rPr>
          <w:spacing w:val="-3"/>
        </w:rPr>
        <w:t xml:space="preserve"> </w:t>
      </w:r>
      <w:r>
        <w:t>development</w:t>
      </w:r>
      <w:r>
        <w:rPr>
          <w:spacing w:val="-3"/>
        </w:rPr>
        <w:t xml:space="preserve"> </w:t>
      </w:r>
      <w:r>
        <w:t>of</w:t>
      </w:r>
      <w:r>
        <w:rPr>
          <w:spacing w:val="-3"/>
        </w:rPr>
        <w:t xml:space="preserve"> </w:t>
      </w:r>
      <w:r>
        <w:t>a</w:t>
      </w:r>
      <w:r>
        <w:rPr>
          <w:spacing w:val="-3"/>
        </w:rPr>
        <w:t xml:space="preserve"> </w:t>
      </w:r>
      <w:r>
        <w:t>report</w:t>
      </w:r>
      <w:r>
        <w:rPr>
          <w:spacing w:val="-3"/>
        </w:rPr>
        <w:t xml:space="preserve"> </w:t>
      </w:r>
      <w:r>
        <w:t>on</w:t>
      </w:r>
      <w:r>
        <w:rPr>
          <w:spacing w:val="-3"/>
        </w:rPr>
        <w:t xml:space="preserve"> </w:t>
      </w:r>
      <w:r>
        <w:t>the</w:t>
      </w:r>
      <w:r>
        <w:rPr>
          <w:spacing w:val="-3"/>
        </w:rPr>
        <w:t xml:space="preserve"> </w:t>
      </w:r>
      <w:r>
        <w:t>potential</w:t>
      </w:r>
      <w:r>
        <w:rPr>
          <w:spacing w:val="-3"/>
        </w:rPr>
        <w:t xml:space="preserve"> </w:t>
      </w:r>
      <w:r>
        <w:t>siting</w:t>
      </w:r>
      <w:r>
        <w:rPr>
          <w:spacing w:val="-3"/>
        </w:rPr>
        <w:t xml:space="preserve"> </w:t>
      </w:r>
      <w:r>
        <w:t>and permitting of floating offshore wind energy projects in federal waters off Washington's Pacific coast.</w:t>
      </w:r>
    </w:p>
    <w:p w14:paraId="3E08188F" w14:textId="77777777" w:rsidR="00653BED" w:rsidRDefault="008E2DCC" w:rsidP="001B1B93">
      <w:pPr>
        <w:pStyle w:val="Heading4"/>
        <w:numPr>
          <w:ilvl w:val="0"/>
          <w:numId w:val="19"/>
        </w:numPr>
        <w:tabs>
          <w:tab w:val="left" w:pos="753"/>
        </w:tabs>
        <w:spacing w:before="0" w:after="120" w:line="240" w:lineRule="auto"/>
        <w:ind w:left="753" w:hanging="398"/>
        <w:jc w:val="left"/>
      </w:pPr>
      <w:r>
        <w:t>Offshore</w:t>
      </w:r>
      <w:r>
        <w:rPr>
          <w:spacing w:val="-6"/>
        </w:rPr>
        <w:t xml:space="preserve"> </w:t>
      </w:r>
      <w:r>
        <w:t>Wind</w:t>
      </w:r>
      <w:r>
        <w:rPr>
          <w:spacing w:val="-6"/>
        </w:rPr>
        <w:t xml:space="preserve"> </w:t>
      </w:r>
      <w:r>
        <w:t>Science</w:t>
      </w:r>
      <w:r>
        <w:rPr>
          <w:spacing w:val="-5"/>
        </w:rPr>
        <w:t xml:space="preserve"> </w:t>
      </w:r>
      <w:r>
        <w:rPr>
          <w:spacing w:val="-2"/>
        </w:rPr>
        <w:t>Panel</w:t>
      </w:r>
    </w:p>
    <w:p w14:paraId="3E081890" w14:textId="77777777" w:rsidR="00653BED" w:rsidRDefault="008E2DCC" w:rsidP="001B1B93">
      <w:pPr>
        <w:pStyle w:val="BodyText"/>
        <w:spacing w:after="120" w:line="240" w:lineRule="auto"/>
        <w:ind w:left="754"/>
      </w:pPr>
      <w:r>
        <w:t>Eliminates</w:t>
      </w:r>
      <w:r>
        <w:rPr>
          <w:spacing w:val="-4"/>
        </w:rPr>
        <w:t xml:space="preserve"> </w:t>
      </w:r>
      <w:r>
        <w:t>funding</w:t>
      </w:r>
      <w:r>
        <w:rPr>
          <w:spacing w:val="-3"/>
        </w:rPr>
        <w:t xml:space="preserve"> </w:t>
      </w:r>
      <w:r>
        <w:t>in</w:t>
      </w:r>
      <w:r>
        <w:rPr>
          <w:spacing w:val="-3"/>
        </w:rPr>
        <w:t xml:space="preserve"> </w:t>
      </w:r>
      <w:r>
        <w:t>Governor</w:t>
      </w:r>
      <w:r>
        <w:rPr>
          <w:spacing w:val="-3"/>
        </w:rPr>
        <w:t xml:space="preserve"> </w:t>
      </w:r>
      <w:r>
        <w:t>Inslee's</w:t>
      </w:r>
      <w:r>
        <w:rPr>
          <w:spacing w:val="-4"/>
        </w:rPr>
        <w:t xml:space="preserve"> </w:t>
      </w:r>
      <w:r>
        <w:t>proposed</w:t>
      </w:r>
      <w:r>
        <w:rPr>
          <w:spacing w:val="-3"/>
        </w:rPr>
        <w:t xml:space="preserve"> </w:t>
      </w:r>
      <w:r>
        <w:t>budget</w:t>
      </w:r>
      <w:r>
        <w:rPr>
          <w:spacing w:val="-3"/>
        </w:rPr>
        <w:t xml:space="preserve"> </w:t>
      </w:r>
      <w:r>
        <w:t>for</w:t>
      </w:r>
      <w:r>
        <w:rPr>
          <w:spacing w:val="-3"/>
        </w:rPr>
        <w:t xml:space="preserve"> </w:t>
      </w:r>
      <w:r>
        <w:t>a</w:t>
      </w:r>
      <w:r>
        <w:rPr>
          <w:spacing w:val="-7"/>
        </w:rPr>
        <w:t xml:space="preserve"> </w:t>
      </w:r>
      <w:r>
        <w:t>Tribal-State</w:t>
      </w:r>
      <w:r>
        <w:rPr>
          <w:spacing w:val="-3"/>
        </w:rPr>
        <w:t xml:space="preserve"> </w:t>
      </w:r>
      <w:r>
        <w:t>science</w:t>
      </w:r>
      <w:r>
        <w:rPr>
          <w:spacing w:val="-3"/>
        </w:rPr>
        <w:t xml:space="preserve"> </w:t>
      </w:r>
      <w:r>
        <w:t>advisory</w:t>
      </w:r>
      <w:r>
        <w:rPr>
          <w:spacing w:val="-3"/>
        </w:rPr>
        <w:t xml:space="preserve"> </w:t>
      </w:r>
      <w:r>
        <w:t>panel</w:t>
      </w:r>
      <w:r>
        <w:rPr>
          <w:spacing w:val="-3"/>
        </w:rPr>
        <w:t xml:space="preserve"> </w:t>
      </w:r>
      <w:r>
        <w:t>to</w:t>
      </w:r>
      <w:r>
        <w:rPr>
          <w:spacing w:val="-3"/>
        </w:rPr>
        <w:t xml:space="preserve"> </w:t>
      </w:r>
      <w:r>
        <w:t>guide</w:t>
      </w:r>
      <w:r>
        <w:rPr>
          <w:spacing w:val="-3"/>
        </w:rPr>
        <w:t xml:space="preserve"> </w:t>
      </w:r>
      <w:r>
        <w:t>the advancement of scientific understanding of potential ecological impacts of floating offshore wind projects on Washington coastlines.</w:t>
      </w:r>
    </w:p>
    <w:p w14:paraId="3E081891" w14:textId="77777777" w:rsidR="00653BED" w:rsidRDefault="00653BED">
      <w:pPr>
        <w:spacing w:line="230" w:lineRule="auto"/>
        <w:sectPr w:rsidR="00653BED" w:rsidSect="001B1B93">
          <w:pgSz w:w="12240" w:h="15840"/>
          <w:pgMar w:top="1980" w:right="620" w:bottom="980" w:left="580" w:header="1460" w:footer="788" w:gutter="0"/>
          <w:cols w:space="720"/>
        </w:sectPr>
      </w:pPr>
    </w:p>
    <w:p w14:paraId="3E081892" w14:textId="77777777" w:rsidR="00653BED" w:rsidRDefault="008E2DCC" w:rsidP="005574DE">
      <w:pPr>
        <w:pStyle w:val="Heading2"/>
      </w:pPr>
      <w:r>
        <w:lastRenderedPageBreak/>
        <w:t>Wa</w:t>
      </w:r>
      <w:r>
        <w:rPr>
          <w:spacing w:val="-6"/>
        </w:rPr>
        <w:t xml:space="preserve"> </w:t>
      </w:r>
      <w:r>
        <w:t>Pollution</w:t>
      </w:r>
      <w:r>
        <w:rPr>
          <w:spacing w:val="-4"/>
        </w:rPr>
        <w:t xml:space="preserve"> </w:t>
      </w:r>
      <w:r>
        <w:t>Liab</w:t>
      </w:r>
      <w:r>
        <w:rPr>
          <w:spacing w:val="-4"/>
        </w:rPr>
        <w:t xml:space="preserve"> </w:t>
      </w:r>
      <w:r>
        <w:t>Insurance</w:t>
      </w:r>
      <w:r>
        <w:rPr>
          <w:spacing w:val="-5"/>
        </w:rPr>
        <w:t xml:space="preserve"> </w:t>
      </w:r>
      <w:r>
        <w:rPr>
          <w:spacing w:val="-2"/>
        </w:rPr>
        <w:t>Program</w:t>
      </w:r>
    </w:p>
    <w:p w14:paraId="3E081893" w14:textId="77777777" w:rsidR="00653BED" w:rsidRDefault="008E2DCC">
      <w:pPr>
        <w:pStyle w:val="Heading3"/>
      </w:pPr>
      <w:r>
        <w:t xml:space="preserve">Recommendation </w:t>
      </w:r>
      <w:r>
        <w:rPr>
          <w:spacing w:val="-2"/>
        </w:rPr>
        <w:t>Summary</w:t>
      </w:r>
    </w:p>
    <w:p w14:paraId="3E081894" w14:textId="77777777" w:rsidR="00653BED" w:rsidRDefault="00653BED">
      <w:pPr>
        <w:sectPr w:rsidR="00653BED">
          <w:headerReference w:type="default" r:id="rId152"/>
          <w:footerReference w:type="default" r:id="rId153"/>
          <w:pgSz w:w="12240" w:h="15840"/>
          <w:pgMar w:top="1960" w:right="620" w:bottom="980" w:left="580" w:header="1460" w:footer="788" w:gutter="0"/>
          <w:cols w:space="720"/>
        </w:sectPr>
      </w:pPr>
    </w:p>
    <w:p w14:paraId="3E081895"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896"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89A" w14:textId="77777777" w:rsidR="00653BED" w:rsidRDefault="008E2DCC">
      <w:pPr>
        <w:rPr>
          <w:rFonts w:ascii="Arial Narrow"/>
          <w:b/>
          <w:sz w:val="20"/>
        </w:rPr>
      </w:pPr>
      <w:r>
        <w:br w:type="column"/>
      </w:r>
    </w:p>
    <w:p w14:paraId="3E0818A0"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886"/>
        <w:gridCol w:w="936"/>
      </w:tblGrid>
      <w:tr w:rsidR="00EE3F30" w:rsidRPr="00EE3F30" w14:paraId="31E69590" w14:textId="77777777">
        <w:trPr>
          <w:trHeight w:val="429"/>
        </w:trPr>
        <w:tc>
          <w:tcPr>
            <w:tcW w:w="5977" w:type="dxa"/>
            <w:tcBorders>
              <w:top w:val="single" w:sz="4" w:space="0" w:color="000000"/>
            </w:tcBorders>
          </w:tcPr>
          <w:p w14:paraId="355B91D2" w14:textId="710EE20A" w:rsidR="00EE3F30" w:rsidRPr="00EE3F30" w:rsidRDefault="00EE3F30">
            <w:pPr>
              <w:pStyle w:val="TableParagraph"/>
              <w:ind w:left="20"/>
              <w:rPr>
                <w:b/>
                <w:bCs/>
              </w:rPr>
            </w:pPr>
            <w:r w:rsidRPr="00EE3F30">
              <w:rPr>
                <w:b/>
                <w:bCs/>
                <w:sz w:val="20"/>
              </w:rPr>
              <w:t>Dollars</w:t>
            </w:r>
            <w:r w:rsidRPr="00EE3F30">
              <w:rPr>
                <w:b/>
                <w:bCs/>
                <w:spacing w:val="-7"/>
                <w:sz w:val="20"/>
              </w:rPr>
              <w:t xml:space="preserve"> </w:t>
            </w:r>
            <w:r w:rsidRPr="00EE3F30">
              <w:rPr>
                <w:b/>
                <w:bCs/>
                <w:sz w:val="20"/>
              </w:rPr>
              <w:t>in</w:t>
            </w:r>
            <w:r w:rsidRPr="00EE3F30">
              <w:rPr>
                <w:b/>
                <w:bCs/>
                <w:spacing w:val="-6"/>
                <w:sz w:val="20"/>
              </w:rPr>
              <w:t xml:space="preserve"> </w:t>
            </w:r>
            <w:r w:rsidRPr="00EE3F30">
              <w:rPr>
                <w:b/>
                <w:bCs/>
                <w:spacing w:val="-2"/>
                <w:sz w:val="20"/>
              </w:rPr>
              <w:t>Thousands</w:t>
            </w:r>
          </w:p>
        </w:tc>
        <w:tc>
          <w:tcPr>
            <w:tcW w:w="3886" w:type="dxa"/>
            <w:tcBorders>
              <w:top w:val="single" w:sz="4" w:space="0" w:color="000000"/>
            </w:tcBorders>
          </w:tcPr>
          <w:p w14:paraId="14F5FA7C" w14:textId="15D5C970" w:rsidR="00EE3F30" w:rsidRPr="00EE3F30" w:rsidRDefault="00EE3F30">
            <w:pPr>
              <w:pStyle w:val="TableParagraph"/>
              <w:ind w:right="594"/>
              <w:jc w:val="right"/>
              <w:rPr>
                <w:b/>
                <w:bCs/>
                <w:spacing w:val="-10"/>
              </w:rPr>
            </w:pPr>
            <w:r w:rsidRPr="00EE3F30">
              <w:rPr>
                <w:b/>
                <w:bCs/>
                <w:spacing w:val="-10"/>
              </w:rPr>
              <w:t>Funds Subject to Outlook</w:t>
            </w:r>
          </w:p>
        </w:tc>
        <w:tc>
          <w:tcPr>
            <w:tcW w:w="936" w:type="dxa"/>
            <w:tcBorders>
              <w:top w:val="single" w:sz="4" w:space="0" w:color="000000"/>
            </w:tcBorders>
          </w:tcPr>
          <w:p w14:paraId="3B972EAE" w14:textId="6A9A03B1" w:rsidR="00EE3F30" w:rsidRPr="00EE3F30" w:rsidRDefault="00EE3F30" w:rsidP="00EE3F30">
            <w:pPr>
              <w:ind w:left="337"/>
              <w:rPr>
                <w:rFonts w:ascii="Calibri"/>
                <w:b/>
                <w:bCs/>
                <w:sz w:val="20"/>
              </w:rPr>
            </w:pPr>
            <w:r w:rsidRPr="00EE3F30">
              <w:rPr>
                <w:rFonts w:ascii="Calibri"/>
                <w:b/>
                <w:bCs/>
                <w:spacing w:val="-8"/>
                <w:sz w:val="20"/>
              </w:rPr>
              <w:t>TOT-</w:t>
            </w:r>
            <w:r w:rsidRPr="00EE3F30">
              <w:rPr>
                <w:rFonts w:ascii="Calibri"/>
                <w:b/>
                <w:bCs/>
                <w:spacing w:val="-10"/>
                <w:sz w:val="20"/>
              </w:rPr>
              <w:t>A</w:t>
            </w:r>
          </w:p>
        </w:tc>
      </w:tr>
      <w:tr w:rsidR="00653BED" w14:paraId="3E0818A4" w14:textId="77777777">
        <w:trPr>
          <w:trHeight w:val="429"/>
        </w:trPr>
        <w:tc>
          <w:tcPr>
            <w:tcW w:w="5977" w:type="dxa"/>
            <w:tcBorders>
              <w:top w:val="single" w:sz="4" w:space="0" w:color="000000"/>
            </w:tcBorders>
          </w:tcPr>
          <w:p w14:paraId="3E0818A1"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886" w:type="dxa"/>
            <w:tcBorders>
              <w:top w:val="single" w:sz="4" w:space="0" w:color="000000"/>
            </w:tcBorders>
          </w:tcPr>
          <w:p w14:paraId="3E0818A2"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18A3" w14:textId="77777777" w:rsidR="00653BED" w:rsidRDefault="008E2DCC">
            <w:pPr>
              <w:pStyle w:val="TableParagraph"/>
              <w:ind w:right="18"/>
              <w:jc w:val="right"/>
              <w:rPr>
                <w:b/>
              </w:rPr>
            </w:pPr>
            <w:r>
              <w:rPr>
                <w:b/>
                <w:spacing w:val="-10"/>
              </w:rPr>
              <w:t>0</w:t>
            </w:r>
          </w:p>
        </w:tc>
      </w:tr>
      <w:tr w:rsidR="00653BED" w14:paraId="3E0818A8" w14:textId="77777777">
        <w:trPr>
          <w:trHeight w:val="364"/>
        </w:trPr>
        <w:tc>
          <w:tcPr>
            <w:tcW w:w="5977" w:type="dxa"/>
          </w:tcPr>
          <w:p w14:paraId="3E0818A5"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886" w:type="dxa"/>
          </w:tcPr>
          <w:p w14:paraId="3E0818A6" w14:textId="77777777" w:rsidR="00653BED" w:rsidRDefault="008E2DCC">
            <w:pPr>
              <w:pStyle w:val="TableParagraph"/>
              <w:spacing w:before="55"/>
              <w:ind w:right="594"/>
              <w:jc w:val="right"/>
              <w:rPr>
                <w:b/>
              </w:rPr>
            </w:pPr>
            <w:r>
              <w:rPr>
                <w:b/>
                <w:spacing w:val="-10"/>
              </w:rPr>
              <w:t>0</w:t>
            </w:r>
          </w:p>
        </w:tc>
        <w:tc>
          <w:tcPr>
            <w:tcW w:w="936" w:type="dxa"/>
          </w:tcPr>
          <w:p w14:paraId="3E0818A7" w14:textId="77777777" w:rsidR="00653BED" w:rsidRDefault="008E2DCC">
            <w:pPr>
              <w:pStyle w:val="TableParagraph"/>
              <w:spacing w:before="55"/>
              <w:ind w:right="18"/>
              <w:jc w:val="right"/>
              <w:rPr>
                <w:b/>
              </w:rPr>
            </w:pPr>
            <w:r>
              <w:rPr>
                <w:b/>
                <w:spacing w:val="-10"/>
              </w:rPr>
              <w:t>0</w:t>
            </w:r>
          </w:p>
        </w:tc>
      </w:tr>
      <w:tr w:rsidR="00653BED" w14:paraId="3E0818AC" w14:textId="77777777">
        <w:trPr>
          <w:trHeight w:val="364"/>
        </w:trPr>
        <w:tc>
          <w:tcPr>
            <w:tcW w:w="5977" w:type="dxa"/>
          </w:tcPr>
          <w:p w14:paraId="3E0818A9"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886" w:type="dxa"/>
          </w:tcPr>
          <w:p w14:paraId="3E0818AA" w14:textId="77777777" w:rsidR="00653BED" w:rsidRDefault="008E2DCC">
            <w:pPr>
              <w:pStyle w:val="TableParagraph"/>
              <w:spacing w:before="55"/>
              <w:ind w:right="594"/>
              <w:jc w:val="right"/>
            </w:pPr>
            <w:r>
              <w:rPr>
                <w:spacing w:val="-10"/>
              </w:rPr>
              <w:t>0</w:t>
            </w:r>
          </w:p>
        </w:tc>
        <w:tc>
          <w:tcPr>
            <w:tcW w:w="936" w:type="dxa"/>
          </w:tcPr>
          <w:p w14:paraId="3E0818AB" w14:textId="77777777" w:rsidR="00653BED" w:rsidRDefault="008E2DCC">
            <w:pPr>
              <w:pStyle w:val="TableParagraph"/>
              <w:spacing w:before="55"/>
              <w:ind w:right="16"/>
              <w:jc w:val="right"/>
            </w:pPr>
            <w:r>
              <w:rPr>
                <w:color w:val="FF0000"/>
                <w:spacing w:val="-4"/>
              </w:rPr>
              <w:t>(20)</w:t>
            </w:r>
          </w:p>
        </w:tc>
      </w:tr>
      <w:tr w:rsidR="00653BED" w14:paraId="3E0818B0" w14:textId="77777777">
        <w:trPr>
          <w:trHeight w:val="364"/>
        </w:trPr>
        <w:tc>
          <w:tcPr>
            <w:tcW w:w="5977" w:type="dxa"/>
          </w:tcPr>
          <w:p w14:paraId="3E0818AD"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886" w:type="dxa"/>
          </w:tcPr>
          <w:p w14:paraId="3E0818AE" w14:textId="77777777" w:rsidR="00653BED" w:rsidRDefault="008E2DCC">
            <w:pPr>
              <w:pStyle w:val="TableParagraph"/>
              <w:spacing w:before="55"/>
              <w:ind w:right="594"/>
              <w:jc w:val="right"/>
              <w:rPr>
                <w:b/>
              </w:rPr>
            </w:pPr>
            <w:r>
              <w:rPr>
                <w:b/>
                <w:spacing w:val="-10"/>
              </w:rPr>
              <w:t>0</w:t>
            </w:r>
          </w:p>
        </w:tc>
        <w:tc>
          <w:tcPr>
            <w:tcW w:w="936" w:type="dxa"/>
          </w:tcPr>
          <w:p w14:paraId="3E0818AF" w14:textId="77777777" w:rsidR="00653BED" w:rsidRDefault="008E2DCC">
            <w:pPr>
              <w:pStyle w:val="TableParagraph"/>
              <w:spacing w:before="55"/>
              <w:ind w:right="16"/>
              <w:jc w:val="right"/>
              <w:rPr>
                <w:b/>
              </w:rPr>
            </w:pPr>
            <w:r>
              <w:rPr>
                <w:b/>
                <w:color w:val="FF0000"/>
                <w:spacing w:val="-4"/>
              </w:rPr>
              <w:t>(20)</w:t>
            </w:r>
          </w:p>
        </w:tc>
      </w:tr>
      <w:tr w:rsidR="00653BED" w14:paraId="3E0818B4" w14:textId="77777777">
        <w:trPr>
          <w:trHeight w:val="308"/>
        </w:trPr>
        <w:tc>
          <w:tcPr>
            <w:tcW w:w="5977" w:type="dxa"/>
          </w:tcPr>
          <w:p w14:paraId="3E0818B1"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886" w:type="dxa"/>
          </w:tcPr>
          <w:p w14:paraId="3E0818B2" w14:textId="77777777" w:rsidR="00653BED" w:rsidRDefault="008E2DCC">
            <w:pPr>
              <w:pStyle w:val="TableParagraph"/>
              <w:spacing w:before="55" w:line="233" w:lineRule="exact"/>
              <w:ind w:right="594"/>
              <w:jc w:val="right"/>
              <w:rPr>
                <w:b/>
              </w:rPr>
            </w:pPr>
            <w:r>
              <w:rPr>
                <w:b/>
                <w:spacing w:val="-10"/>
              </w:rPr>
              <w:t>0</w:t>
            </w:r>
          </w:p>
        </w:tc>
        <w:tc>
          <w:tcPr>
            <w:tcW w:w="936" w:type="dxa"/>
          </w:tcPr>
          <w:p w14:paraId="3E0818B3" w14:textId="77777777" w:rsidR="00653BED" w:rsidRDefault="008E2DCC">
            <w:pPr>
              <w:pStyle w:val="TableParagraph"/>
              <w:spacing w:before="55" w:line="233" w:lineRule="exact"/>
              <w:ind w:right="16"/>
              <w:jc w:val="right"/>
              <w:rPr>
                <w:b/>
              </w:rPr>
            </w:pPr>
            <w:r>
              <w:rPr>
                <w:b/>
                <w:color w:val="FF0000"/>
                <w:spacing w:val="-4"/>
              </w:rPr>
              <w:t>(20)</w:t>
            </w:r>
          </w:p>
        </w:tc>
      </w:tr>
    </w:tbl>
    <w:p w14:paraId="3E0818B5"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8B6" w14:textId="77777777" w:rsidR="00653BED" w:rsidRDefault="008E2DCC" w:rsidP="005574DE">
      <w:pPr>
        <w:pStyle w:val="Heading2"/>
      </w:pPr>
      <w:r>
        <w:lastRenderedPageBreak/>
        <w:t>Energy</w:t>
      </w:r>
      <w:r>
        <w:rPr>
          <w:spacing w:val="-5"/>
        </w:rPr>
        <w:t xml:space="preserve"> </w:t>
      </w:r>
      <w:r>
        <w:t>Facility</w:t>
      </w:r>
      <w:r>
        <w:rPr>
          <w:spacing w:val="-5"/>
        </w:rPr>
        <w:t xml:space="preserve"> </w:t>
      </w:r>
      <w:r>
        <w:t>Site</w:t>
      </w:r>
      <w:r>
        <w:rPr>
          <w:spacing w:val="-5"/>
        </w:rPr>
        <w:t xml:space="preserve"> </w:t>
      </w:r>
      <w:r>
        <w:t>Eval</w:t>
      </w:r>
      <w:r>
        <w:rPr>
          <w:spacing w:val="-4"/>
        </w:rPr>
        <w:t xml:space="preserve"> </w:t>
      </w:r>
      <w:r>
        <w:rPr>
          <w:spacing w:val="-2"/>
        </w:rPr>
        <w:t>Council</w:t>
      </w:r>
    </w:p>
    <w:p w14:paraId="3E0818B7" w14:textId="77777777" w:rsidR="00653BED" w:rsidRDefault="008E2DCC">
      <w:pPr>
        <w:pStyle w:val="Heading3"/>
      </w:pPr>
      <w:r>
        <w:t xml:space="preserve">Recommendation </w:t>
      </w:r>
      <w:r>
        <w:rPr>
          <w:spacing w:val="-2"/>
        </w:rPr>
        <w:t>Summary</w:t>
      </w:r>
    </w:p>
    <w:p w14:paraId="3E0818B8" w14:textId="77777777" w:rsidR="00653BED" w:rsidRDefault="00653BED">
      <w:pPr>
        <w:sectPr w:rsidR="00653BED">
          <w:headerReference w:type="default" r:id="rId154"/>
          <w:footerReference w:type="default" r:id="rId155"/>
          <w:pgSz w:w="12240" w:h="15840"/>
          <w:pgMar w:top="1960" w:right="620" w:bottom="980" w:left="580" w:header="1460" w:footer="788" w:gutter="0"/>
          <w:cols w:space="720"/>
        </w:sectPr>
      </w:pPr>
    </w:p>
    <w:p w14:paraId="3E0818B9"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8C2" w14:textId="40A815DC" w:rsidR="00653BED" w:rsidRDefault="008E2DCC" w:rsidP="00922ED3">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18C4"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EE3F30" w:rsidRPr="00EE3F30" w14:paraId="750480D1" w14:textId="77777777">
        <w:trPr>
          <w:trHeight w:val="429"/>
        </w:trPr>
        <w:tc>
          <w:tcPr>
            <w:tcW w:w="8100" w:type="dxa"/>
            <w:tcBorders>
              <w:top w:val="single" w:sz="4" w:space="0" w:color="000000"/>
            </w:tcBorders>
          </w:tcPr>
          <w:p w14:paraId="4F6ACE0E" w14:textId="508EFC84" w:rsidR="00EE3F30" w:rsidRPr="00EE3F30" w:rsidRDefault="00EE3F30">
            <w:pPr>
              <w:pStyle w:val="TableParagraph"/>
              <w:ind w:left="20"/>
              <w:rPr>
                <w:b/>
                <w:bCs/>
              </w:rPr>
            </w:pPr>
            <w:r w:rsidRPr="00EE3F30">
              <w:rPr>
                <w:b/>
                <w:bCs/>
                <w:sz w:val="20"/>
              </w:rPr>
              <w:t>Dollars</w:t>
            </w:r>
            <w:r w:rsidRPr="00EE3F30">
              <w:rPr>
                <w:b/>
                <w:bCs/>
                <w:spacing w:val="-7"/>
                <w:sz w:val="20"/>
              </w:rPr>
              <w:t xml:space="preserve"> </w:t>
            </w:r>
            <w:r w:rsidRPr="00EE3F30">
              <w:rPr>
                <w:b/>
                <w:bCs/>
                <w:sz w:val="20"/>
              </w:rPr>
              <w:t>in</w:t>
            </w:r>
            <w:r w:rsidRPr="00EE3F30">
              <w:rPr>
                <w:b/>
                <w:bCs/>
                <w:spacing w:val="-6"/>
                <w:sz w:val="20"/>
              </w:rPr>
              <w:t xml:space="preserve"> </w:t>
            </w:r>
            <w:r w:rsidRPr="00EE3F30">
              <w:rPr>
                <w:b/>
                <w:bCs/>
                <w:spacing w:val="-2"/>
                <w:sz w:val="20"/>
              </w:rPr>
              <w:t>Thousands</w:t>
            </w:r>
          </w:p>
        </w:tc>
        <w:tc>
          <w:tcPr>
            <w:tcW w:w="1188" w:type="dxa"/>
            <w:tcBorders>
              <w:top w:val="single" w:sz="4" w:space="0" w:color="000000"/>
            </w:tcBorders>
          </w:tcPr>
          <w:p w14:paraId="4F6FC33B" w14:textId="7C625AF5" w:rsidR="00EE3F30" w:rsidRPr="00EE3F30" w:rsidRDefault="00EE3F30">
            <w:pPr>
              <w:pStyle w:val="TableParagraph"/>
              <w:ind w:right="19"/>
              <w:jc w:val="right"/>
              <w:rPr>
                <w:b/>
                <w:bCs/>
                <w:spacing w:val="-10"/>
              </w:rPr>
            </w:pPr>
            <w:r w:rsidRPr="00EE3F30">
              <w:rPr>
                <w:b/>
                <w:bCs/>
                <w:spacing w:val="-10"/>
              </w:rPr>
              <w:t>Funds Subject to Outlook</w:t>
            </w:r>
          </w:p>
        </w:tc>
        <w:tc>
          <w:tcPr>
            <w:tcW w:w="324" w:type="dxa"/>
            <w:tcBorders>
              <w:top w:val="single" w:sz="4" w:space="0" w:color="000000"/>
            </w:tcBorders>
          </w:tcPr>
          <w:p w14:paraId="0DA1879A" w14:textId="77777777" w:rsidR="00EE3F30" w:rsidRPr="00EE3F30" w:rsidRDefault="00EE3F30">
            <w:pPr>
              <w:pStyle w:val="TableParagraph"/>
              <w:rPr>
                <w:rFonts w:ascii="Times New Roman"/>
                <w:b/>
                <w:bCs/>
                <w:sz w:val="20"/>
              </w:rPr>
            </w:pPr>
          </w:p>
        </w:tc>
        <w:tc>
          <w:tcPr>
            <w:tcW w:w="1188" w:type="dxa"/>
            <w:tcBorders>
              <w:top w:val="single" w:sz="4" w:space="0" w:color="000000"/>
            </w:tcBorders>
          </w:tcPr>
          <w:p w14:paraId="5A8A5529" w14:textId="77777777" w:rsidR="00EE3F30" w:rsidRPr="00EE3F30" w:rsidRDefault="00EE3F30" w:rsidP="00EE3F30">
            <w:pPr>
              <w:ind w:left="651"/>
              <w:rPr>
                <w:rFonts w:ascii="Calibri"/>
                <w:b/>
                <w:bCs/>
                <w:sz w:val="20"/>
              </w:rPr>
            </w:pPr>
            <w:r w:rsidRPr="00EE3F30">
              <w:rPr>
                <w:rFonts w:ascii="Calibri"/>
                <w:b/>
                <w:bCs/>
                <w:spacing w:val="-8"/>
                <w:sz w:val="20"/>
              </w:rPr>
              <w:t>TOT-</w:t>
            </w:r>
            <w:r w:rsidRPr="00EE3F30">
              <w:rPr>
                <w:rFonts w:ascii="Calibri"/>
                <w:b/>
                <w:bCs/>
                <w:spacing w:val="-10"/>
                <w:sz w:val="20"/>
              </w:rPr>
              <w:t>A</w:t>
            </w:r>
          </w:p>
          <w:p w14:paraId="08DBD845" w14:textId="77777777" w:rsidR="00EE3F30" w:rsidRPr="00EE3F30" w:rsidRDefault="00EE3F30">
            <w:pPr>
              <w:pStyle w:val="TableParagraph"/>
              <w:ind w:right="19"/>
              <w:jc w:val="right"/>
              <w:rPr>
                <w:b/>
                <w:bCs/>
                <w:spacing w:val="-10"/>
              </w:rPr>
            </w:pPr>
          </w:p>
        </w:tc>
      </w:tr>
      <w:tr w:rsidR="00653BED" w14:paraId="3E0818C9" w14:textId="77777777">
        <w:trPr>
          <w:trHeight w:val="429"/>
        </w:trPr>
        <w:tc>
          <w:tcPr>
            <w:tcW w:w="8100" w:type="dxa"/>
            <w:tcBorders>
              <w:top w:val="single" w:sz="4" w:space="0" w:color="000000"/>
            </w:tcBorders>
          </w:tcPr>
          <w:p w14:paraId="3E0818C5"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8C6"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8C7" w14:textId="77777777" w:rsidR="00653BED" w:rsidRDefault="00653BED">
            <w:pPr>
              <w:pStyle w:val="TableParagraph"/>
              <w:rPr>
                <w:rFonts w:ascii="Times New Roman"/>
                <w:sz w:val="20"/>
              </w:rPr>
            </w:pPr>
          </w:p>
        </w:tc>
        <w:tc>
          <w:tcPr>
            <w:tcW w:w="1188" w:type="dxa"/>
            <w:tcBorders>
              <w:top w:val="single" w:sz="4" w:space="0" w:color="000000"/>
            </w:tcBorders>
          </w:tcPr>
          <w:p w14:paraId="3E0818C8" w14:textId="77777777" w:rsidR="00653BED" w:rsidRDefault="008E2DCC">
            <w:pPr>
              <w:pStyle w:val="TableParagraph"/>
              <w:ind w:right="19"/>
              <w:jc w:val="right"/>
              <w:rPr>
                <w:b/>
              </w:rPr>
            </w:pPr>
            <w:r>
              <w:rPr>
                <w:b/>
                <w:spacing w:val="-10"/>
              </w:rPr>
              <w:t>0</w:t>
            </w:r>
          </w:p>
        </w:tc>
      </w:tr>
      <w:tr w:rsidR="00653BED" w14:paraId="3E0818CE" w14:textId="77777777">
        <w:trPr>
          <w:trHeight w:val="364"/>
        </w:trPr>
        <w:tc>
          <w:tcPr>
            <w:tcW w:w="8100" w:type="dxa"/>
          </w:tcPr>
          <w:p w14:paraId="3E0818CA"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8CB" w14:textId="77777777" w:rsidR="00653BED" w:rsidRDefault="008E2DCC">
            <w:pPr>
              <w:pStyle w:val="TableParagraph"/>
              <w:spacing w:before="55"/>
              <w:ind w:right="19"/>
              <w:jc w:val="right"/>
              <w:rPr>
                <w:b/>
              </w:rPr>
            </w:pPr>
            <w:r>
              <w:rPr>
                <w:b/>
                <w:spacing w:val="-10"/>
              </w:rPr>
              <w:t>0</w:t>
            </w:r>
          </w:p>
        </w:tc>
        <w:tc>
          <w:tcPr>
            <w:tcW w:w="324" w:type="dxa"/>
          </w:tcPr>
          <w:p w14:paraId="3E0818CC" w14:textId="77777777" w:rsidR="00653BED" w:rsidRDefault="00653BED">
            <w:pPr>
              <w:pStyle w:val="TableParagraph"/>
              <w:rPr>
                <w:rFonts w:ascii="Times New Roman"/>
                <w:sz w:val="20"/>
              </w:rPr>
            </w:pPr>
          </w:p>
        </w:tc>
        <w:tc>
          <w:tcPr>
            <w:tcW w:w="1188" w:type="dxa"/>
          </w:tcPr>
          <w:p w14:paraId="3E0818CD" w14:textId="77777777" w:rsidR="00653BED" w:rsidRDefault="008E2DCC">
            <w:pPr>
              <w:pStyle w:val="TableParagraph"/>
              <w:spacing w:before="55"/>
              <w:ind w:right="19"/>
              <w:jc w:val="right"/>
              <w:rPr>
                <w:b/>
              </w:rPr>
            </w:pPr>
            <w:r>
              <w:rPr>
                <w:b/>
                <w:spacing w:val="-10"/>
              </w:rPr>
              <w:t>0</w:t>
            </w:r>
          </w:p>
        </w:tc>
      </w:tr>
      <w:tr w:rsidR="00653BED" w14:paraId="3E0818D6" w14:textId="77777777">
        <w:trPr>
          <w:trHeight w:val="638"/>
        </w:trPr>
        <w:tc>
          <w:tcPr>
            <w:tcW w:w="8100" w:type="dxa"/>
          </w:tcPr>
          <w:p w14:paraId="3E0818CF"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8D0" w14:textId="77777777" w:rsidR="00653BED" w:rsidRDefault="008E2DCC">
            <w:pPr>
              <w:pStyle w:val="TableParagraph"/>
              <w:spacing w:before="50"/>
              <w:ind w:left="315"/>
            </w:pPr>
            <w:r>
              <w:t>1.</w:t>
            </w:r>
            <w:r>
              <w:rPr>
                <w:spacing w:val="71"/>
                <w:w w:val="150"/>
              </w:rPr>
              <w:t xml:space="preserve"> </w:t>
            </w:r>
            <w:r>
              <w:t>EFSEC Improvement</w:t>
            </w:r>
            <w:r>
              <w:rPr>
                <w:spacing w:val="-1"/>
              </w:rPr>
              <w:t xml:space="preserve"> </w:t>
            </w:r>
            <w:r>
              <w:rPr>
                <w:spacing w:val="-4"/>
              </w:rPr>
              <w:t>Bill</w:t>
            </w:r>
          </w:p>
        </w:tc>
        <w:tc>
          <w:tcPr>
            <w:tcW w:w="1188" w:type="dxa"/>
          </w:tcPr>
          <w:p w14:paraId="3E0818D1" w14:textId="77777777" w:rsidR="00653BED" w:rsidRDefault="00653BED">
            <w:pPr>
              <w:pStyle w:val="TableParagraph"/>
              <w:spacing w:before="89"/>
              <w:rPr>
                <w:rFonts w:ascii="Calibri"/>
                <w:b/>
              </w:rPr>
            </w:pPr>
          </w:p>
          <w:p w14:paraId="3E0818D2" w14:textId="77777777" w:rsidR="00653BED" w:rsidRDefault="008E2DCC">
            <w:pPr>
              <w:pStyle w:val="TableParagraph"/>
              <w:ind w:right="19"/>
              <w:jc w:val="right"/>
            </w:pPr>
            <w:r>
              <w:rPr>
                <w:spacing w:val="-10"/>
              </w:rPr>
              <w:t>0</w:t>
            </w:r>
          </w:p>
        </w:tc>
        <w:tc>
          <w:tcPr>
            <w:tcW w:w="324" w:type="dxa"/>
          </w:tcPr>
          <w:p w14:paraId="3E0818D3" w14:textId="77777777" w:rsidR="00653BED" w:rsidRDefault="00653BED">
            <w:pPr>
              <w:pStyle w:val="TableParagraph"/>
              <w:rPr>
                <w:rFonts w:ascii="Times New Roman"/>
                <w:sz w:val="20"/>
              </w:rPr>
            </w:pPr>
          </w:p>
        </w:tc>
        <w:tc>
          <w:tcPr>
            <w:tcW w:w="1188" w:type="dxa"/>
          </w:tcPr>
          <w:p w14:paraId="3E0818D4" w14:textId="77777777" w:rsidR="00653BED" w:rsidRDefault="00653BED">
            <w:pPr>
              <w:pStyle w:val="TableParagraph"/>
              <w:spacing w:before="89"/>
              <w:rPr>
                <w:rFonts w:ascii="Calibri"/>
                <w:b/>
              </w:rPr>
            </w:pPr>
          </w:p>
          <w:p w14:paraId="3E0818D5" w14:textId="77777777" w:rsidR="00653BED" w:rsidRDefault="008E2DCC">
            <w:pPr>
              <w:pStyle w:val="TableParagraph"/>
              <w:ind w:right="17"/>
              <w:jc w:val="right"/>
            </w:pPr>
            <w:r>
              <w:rPr>
                <w:color w:val="FF0000"/>
                <w:spacing w:val="-2"/>
              </w:rPr>
              <w:t>(150)</w:t>
            </w:r>
          </w:p>
        </w:tc>
      </w:tr>
      <w:tr w:rsidR="00653BED" w14:paraId="3E0818DB" w14:textId="77777777">
        <w:trPr>
          <w:trHeight w:val="309"/>
        </w:trPr>
        <w:tc>
          <w:tcPr>
            <w:tcW w:w="8100" w:type="dxa"/>
          </w:tcPr>
          <w:p w14:paraId="3E0818D7" w14:textId="77777777" w:rsidR="00653BED" w:rsidRDefault="008E2DCC">
            <w:pPr>
              <w:pStyle w:val="TableParagraph"/>
              <w:spacing w:before="27"/>
              <w:ind w:left="315"/>
            </w:pPr>
            <w:r>
              <w:t>2.</w:t>
            </w:r>
            <w:r>
              <w:rPr>
                <w:spacing w:val="68"/>
                <w:w w:val="150"/>
              </w:rPr>
              <w:t xml:space="preserve"> </w:t>
            </w:r>
            <w:r>
              <w:t>Legal</w:t>
            </w:r>
            <w:r>
              <w:rPr>
                <w:spacing w:val="-2"/>
              </w:rPr>
              <w:t xml:space="preserve"> Services</w:t>
            </w:r>
          </w:p>
        </w:tc>
        <w:tc>
          <w:tcPr>
            <w:tcW w:w="1188" w:type="dxa"/>
            <w:tcBorders>
              <w:bottom w:val="single" w:sz="4" w:space="0" w:color="000000"/>
            </w:tcBorders>
          </w:tcPr>
          <w:p w14:paraId="3E0818D8" w14:textId="77777777" w:rsidR="00653BED" w:rsidRDefault="008E2DCC">
            <w:pPr>
              <w:pStyle w:val="TableParagraph"/>
              <w:spacing w:before="27"/>
              <w:ind w:right="17"/>
              <w:jc w:val="right"/>
            </w:pPr>
            <w:r>
              <w:rPr>
                <w:color w:val="FF0000"/>
                <w:spacing w:val="-2"/>
              </w:rPr>
              <w:t>(216)</w:t>
            </w:r>
          </w:p>
        </w:tc>
        <w:tc>
          <w:tcPr>
            <w:tcW w:w="324" w:type="dxa"/>
          </w:tcPr>
          <w:p w14:paraId="3E0818D9" w14:textId="77777777" w:rsidR="00653BED" w:rsidRDefault="00653BED">
            <w:pPr>
              <w:pStyle w:val="TableParagraph"/>
              <w:rPr>
                <w:rFonts w:ascii="Times New Roman"/>
                <w:sz w:val="20"/>
              </w:rPr>
            </w:pPr>
          </w:p>
        </w:tc>
        <w:tc>
          <w:tcPr>
            <w:tcW w:w="1188" w:type="dxa"/>
            <w:tcBorders>
              <w:bottom w:val="single" w:sz="4" w:space="0" w:color="000000"/>
            </w:tcBorders>
          </w:tcPr>
          <w:p w14:paraId="3E0818DA" w14:textId="77777777" w:rsidR="00653BED" w:rsidRDefault="008E2DCC">
            <w:pPr>
              <w:pStyle w:val="TableParagraph"/>
              <w:spacing w:before="27"/>
              <w:ind w:right="17"/>
              <w:jc w:val="right"/>
            </w:pPr>
            <w:r>
              <w:rPr>
                <w:color w:val="FF0000"/>
                <w:spacing w:val="-2"/>
              </w:rPr>
              <w:t>(216)</w:t>
            </w:r>
          </w:p>
        </w:tc>
      </w:tr>
      <w:tr w:rsidR="00653BED" w14:paraId="3E0818E0" w14:textId="77777777">
        <w:trPr>
          <w:trHeight w:val="323"/>
        </w:trPr>
        <w:tc>
          <w:tcPr>
            <w:tcW w:w="8100" w:type="dxa"/>
          </w:tcPr>
          <w:p w14:paraId="3E0818DC"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8DD" w14:textId="77777777" w:rsidR="00653BED" w:rsidRDefault="008E2DCC">
            <w:pPr>
              <w:pStyle w:val="TableParagraph"/>
              <w:spacing w:before="14"/>
              <w:ind w:right="17"/>
              <w:jc w:val="right"/>
              <w:rPr>
                <w:b/>
              </w:rPr>
            </w:pPr>
            <w:r>
              <w:rPr>
                <w:b/>
                <w:color w:val="FF0000"/>
                <w:spacing w:val="-2"/>
              </w:rPr>
              <w:t>(216)</w:t>
            </w:r>
          </w:p>
        </w:tc>
        <w:tc>
          <w:tcPr>
            <w:tcW w:w="324" w:type="dxa"/>
          </w:tcPr>
          <w:p w14:paraId="3E0818DE" w14:textId="77777777" w:rsidR="00653BED" w:rsidRDefault="00653BED">
            <w:pPr>
              <w:pStyle w:val="TableParagraph"/>
              <w:rPr>
                <w:rFonts w:ascii="Times New Roman"/>
                <w:sz w:val="20"/>
              </w:rPr>
            </w:pPr>
          </w:p>
        </w:tc>
        <w:tc>
          <w:tcPr>
            <w:tcW w:w="1188" w:type="dxa"/>
            <w:tcBorders>
              <w:top w:val="single" w:sz="4" w:space="0" w:color="000000"/>
            </w:tcBorders>
          </w:tcPr>
          <w:p w14:paraId="3E0818DF" w14:textId="77777777" w:rsidR="00653BED" w:rsidRDefault="008E2DCC">
            <w:pPr>
              <w:pStyle w:val="TableParagraph"/>
              <w:spacing w:before="14"/>
              <w:ind w:right="17"/>
              <w:jc w:val="right"/>
              <w:rPr>
                <w:b/>
              </w:rPr>
            </w:pPr>
            <w:r>
              <w:rPr>
                <w:b/>
                <w:color w:val="FF0000"/>
                <w:spacing w:val="-2"/>
              </w:rPr>
              <w:t>(366)</w:t>
            </w:r>
          </w:p>
        </w:tc>
      </w:tr>
      <w:tr w:rsidR="00653BED" w14:paraId="3E0818E5" w14:textId="77777777">
        <w:trPr>
          <w:trHeight w:val="364"/>
        </w:trPr>
        <w:tc>
          <w:tcPr>
            <w:tcW w:w="8100" w:type="dxa"/>
          </w:tcPr>
          <w:p w14:paraId="3E0818E1"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8E2" w14:textId="77777777" w:rsidR="00653BED" w:rsidRDefault="008E2DCC">
            <w:pPr>
              <w:pStyle w:val="TableParagraph"/>
              <w:spacing w:before="55"/>
              <w:ind w:right="17"/>
              <w:jc w:val="right"/>
            </w:pPr>
            <w:r>
              <w:rPr>
                <w:color w:val="FF0000"/>
                <w:spacing w:val="-2"/>
              </w:rPr>
              <w:t>(131)</w:t>
            </w:r>
          </w:p>
        </w:tc>
        <w:tc>
          <w:tcPr>
            <w:tcW w:w="324" w:type="dxa"/>
          </w:tcPr>
          <w:p w14:paraId="3E0818E3" w14:textId="77777777" w:rsidR="00653BED" w:rsidRDefault="00653BED">
            <w:pPr>
              <w:pStyle w:val="TableParagraph"/>
              <w:rPr>
                <w:rFonts w:ascii="Times New Roman"/>
                <w:sz w:val="20"/>
              </w:rPr>
            </w:pPr>
          </w:p>
        </w:tc>
        <w:tc>
          <w:tcPr>
            <w:tcW w:w="1188" w:type="dxa"/>
          </w:tcPr>
          <w:p w14:paraId="3E0818E4" w14:textId="77777777" w:rsidR="00653BED" w:rsidRDefault="008E2DCC">
            <w:pPr>
              <w:pStyle w:val="TableParagraph"/>
              <w:spacing w:before="55"/>
              <w:ind w:right="17"/>
              <w:jc w:val="right"/>
            </w:pPr>
            <w:r>
              <w:rPr>
                <w:color w:val="FF0000"/>
                <w:spacing w:val="-2"/>
              </w:rPr>
              <w:t>(131)</w:t>
            </w:r>
          </w:p>
        </w:tc>
      </w:tr>
      <w:tr w:rsidR="00653BED" w14:paraId="3E0818EA" w14:textId="77777777">
        <w:trPr>
          <w:trHeight w:val="364"/>
        </w:trPr>
        <w:tc>
          <w:tcPr>
            <w:tcW w:w="8100" w:type="dxa"/>
          </w:tcPr>
          <w:p w14:paraId="3E0818E6"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8E7" w14:textId="77777777" w:rsidR="00653BED" w:rsidRDefault="008E2DCC">
            <w:pPr>
              <w:pStyle w:val="TableParagraph"/>
              <w:spacing w:before="55"/>
              <w:ind w:right="17"/>
              <w:jc w:val="right"/>
              <w:rPr>
                <w:b/>
              </w:rPr>
            </w:pPr>
            <w:r>
              <w:rPr>
                <w:b/>
                <w:color w:val="FF0000"/>
                <w:spacing w:val="-2"/>
              </w:rPr>
              <w:t>(347)</w:t>
            </w:r>
          </w:p>
        </w:tc>
        <w:tc>
          <w:tcPr>
            <w:tcW w:w="324" w:type="dxa"/>
          </w:tcPr>
          <w:p w14:paraId="3E0818E8" w14:textId="77777777" w:rsidR="00653BED" w:rsidRDefault="00653BED">
            <w:pPr>
              <w:pStyle w:val="TableParagraph"/>
              <w:rPr>
                <w:rFonts w:ascii="Times New Roman"/>
                <w:sz w:val="20"/>
              </w:rPr>
            </w:pPr>
          </w:p>
        </w:tc>
        <w:tc>
          <w:tcPr>
            <w:tcW w:w="1188" w:type="dxa"/>
          </w:tcPr>
          <w:p w14:paraId="3E0818E9" w14:textId="77777777" w:rsidR="00653BED" w:rsidRDefault="008E2DCC">
            <w:pPr>
              <w:pStyle w:val="TableParagraph"/>
              <w:spacing w:before="55"/>
              <w:ind w:right="17"/>
              <w:jc w:val="right"/>
              <w:rPr>
                <w:b/>
              </w:rPr>
            </w:pPr>
            <w:r>
              <w:rPr>
                <w:b/>
                <w:color w:val="FF0000"/>
                <w:spacing w:val="-2"/>
              </w:rPr>
              <w:t>(497)</w:t>
            </w:r>
          </w:p>
        </w:tc>
      </w:tr>
      <w:tr w:rsidR="00653BED" w14:paraId="3E0818EF" w14:textId="77777777">
        <w:trPr>
          <w:trHeight w:val="308"/>
        </w:trPr>
        <w:tc>
          <w:tcPr>
            <w:tcW w:w="8100" w:type="dxa"/>
          </w:tcPr>
          <w:p w14:paraId="3E0818EB"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8EC" w14:textId="77777777" w:rsidR="00653BED" w:rsidRDefault="008E2DCC">
            <w:pPr>
              <w:pStyle w:val="TableParagraph"/>
              <w:spacing w:before="55" w:line="233" w:lineRule="exact"/>
              <w:ind w:right="17"/>
              <w:jc w:val="right"/>
              <w:rPr>
                <w:b/>
              </w:rPr>
            </w:pPr>
            <w:r>
              <w:rPr>
                <w:b/>
                <w:color w:val="FF0000"/>
                <w:spacing w:val="-2"/>
              </w:rPr>
              <w:t>(347)</w:t>
            </w:r>
          </w:p>
        </w:tc>
        <w:tc>
          <w:tcPr>
            <w:tcW w:w="324" w:type="dxa"/>
          </w:tcPr>
          <w:p w14:paraId="3E0818ED" w14:textId="77777777" w:rsidR="00653BED" w:rsidRDefault="00653BED">
            <w:pPr>
              <w:pStyle w:val="TableParagraph"/>
              <w:rPr>
                <w:rFonts w:ascii="Times New Roman"/>
                <w:sz w:val="20"/>
              </w:rPr>
            </w:pPr>
          </w:p>
        </w:tc>
        <w:tc>
          <w:tcPr>
            <w:tcW w:w="1188" w:type="dxa"/>
          </w:tcPr>
          <w:p w14:paraId="3E0818EE" w14:textId="77777777" w:rsidR="00653BED" w:rsidRDefault="008E2DCC">
            <w:pPr>
              <w:pStyle w:val="TableParagraph"/>
              <w:spacing w:before="55" w:line="233" w:lineRule="exact"/>
              <w:ind w:right="17"/>
              <w:jc w:val="right"/>
              <w:rPr>
                <w:b/>
              </w:rPr>
            </w:pPr>
            <w:r>
              <w:rPr>
                <w:b/>
                <w:color w:val="FF0000"/>
                <w:spacing w:val="-2"/>
              </w:rPr>
              <w:t>(497)</w:t>
            </w:r>
          </w:p>
        </w:tc>
      </w:tr>
    </w:tbl>
    <w:p w14:paraId="3E0818F0"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8F1" w14:textId="77777777" w:rsidR="00653BED" w:rsidRDefault="008E2DCC">
      <w:pPr>
        <w:pStyle w:val="ListParagraph"/>
        <w:numPr>
          <w:ilvl w:val="0"/>
          <w:numId w:val="18"/>
        </w:numPr>
        <w:tabs>
          <w:tab w:val="left" w:pos="753"/>
        </w:tabs>
        <w:spacing w:before="50"/>
        <w:ind w:left="753" w:hanging="298"/>
        <w:rPr>
          <w:b/>
        </w:rPr>
      </w:pPr>
      <w:r>
        <w:rPr>
          <w:b/>
        </w:rPr>
        <w:t xml:space="preserve">EFSEC Improvement </w:t>
      </w:r>
      <w:r>
        <w:rPr>
          <w:b/>
          <w:spacing w:val="-4"/>
        </w:rPr>
        <w:t>Bill</w:t>
      </w:r>
    </w:p>
    <w:p w14:paraId="3E0818F2" w14:textId="77777777" w:rsidR="00653BED" w:rsidRDefault="008E2DCC">
      <w:pPr>
        <w:pStyle w:val="BodyText"/>
        <w:spacing w:before="54" w:line="230" w:lineRule="auto"/>
        <w:ind w:left="754"/>
      </w:pPr>
      <w:r>
        <w:t>Eliminates</w:t>
      </w:r>
      <w:r>
        <w:rPr>
          <w:spacing w:val="-4"/>
        </w:rPr>
        <w:t xml:space="preserve"> </w:t>
      </w:r>
      <w:r>
        <w:t>funding</w:t>
      </w:r>
      <w:r>
        <w:rPr>
          <w:spacing w:val="-3"/>
        </w:rPr>
        <w:t xml:space="preserve"> </w:t>
      </w:r>
      <w:r>
        <w:t>in</w:t>
      </w:r>
      <w:r>
        <w:rPr>
          <w:spacing w:val="-3"/>
        </w:rPr>
        <w:t xml:space="preserve"> </w:t>
      </w:r>
      <w:r>
        <w:t>Gov.</w:t>
      </w:r>
      <w:r>
        <w:rPr>
          <w:spacing w:val="-3"/>
        </w:rPr>
        <w:t xml:space="preserve"> </w:t>
      </w:r>
      <w:r>
        <w:t>Inslee's</w:t>
      </w:r>
      <w:r>
        <w:rPr>
          <w:spacing w:val="-4"/>
        </w:rPr>
        <w:t xml:space="preserve"> </w:t>
      </w:r>
      <w:r>
        <w:t>budget</w:t>
      </w:r>
      <w:r>
        <w:rPr>
          <w:spacing w:val="-3"/>
        </w:rPr>
        <w:t xml:space="preserve"> </w:t>
      </w:r>
      <w:r>
        <w:t>proposal</w:t>
      </w:r>
      <w:r>
        <w:rPr>
          <w:spacing w:val="-3"/>
        </w:rPr>
        <w:t xml:space="preserve"> </w:t>
      </w:r>
      <w:r>
        <w:t>to</w:t>
      </w:r>
      <w:r>
        <w:rPr>
          <w:spacing w:val="-3"/>
        </w:rPr>
        <w:t xml:space="preserve"> </w:t>
      </w:r>
      <w:r>
        <w:t>support</w:t>
      </w:r>
      <w:r>
        <w:rPr>
          <w:spacing w:val="-3"/>
        </w:rPr>
        <w:t xml:space="preserve"> </w:t>
      </w:r>
      <w:r>
        <w:t>a</w:t>
      </w:r>
      <w:r>
        <w:rPr>
          <w:spacing w:val="-3"/>
        </w:rPr>
        <w:t xml:space="preserve"> </w:t>
      </w:r>
      <w:r>
        <w:t>bill</w:t>
      </w:r>
      <w:r>
        <w:rPr>
          <w:spacing w:val="-3"/>
        </w:rPr>
        <w:t xml:space="preserve"> </w:t>
      </w:r>
      <w:r>
        <w:t>which</w:t>
      </w:r>
      <w:r>
        <w:rPr>
          <w:spacing w:val="-3"/>
        </w:rPr>
        <w:t xml:space="preserve"> </w:t>
      </w:r>
      <w:r>
        <w:t>would</w:t>
      </w:r>
      <w:r>
        <w:rPr>
          <w:spacing w:val="-3"/>
        </w:rPr>
        <w:t xml:space="preserve"> </w:t>
      </w:r>
      <w:r>
        <w:t>require</w:t>
      </w:r>
      <w:r>
        <w:rPr>
          <w:spacing w:val="-3"/>
        </w:rPr>
        <w:t xml:space="preserve"> </w:t>
      </w:r>
      <w:r>
        <w:t>rulemaking</w:t>
      </w:r>
      <w:r>
        <w:rPr>
          <w:spacing w:val="-3"/>
        </w:rPr>
        <w:t xml:space="preserve"> </w:t>
      </w:r>
      <w:r>
        <w:t>to</w:t>
      </w:r>
      <w:r>
        <w:rPr>
          <w:spacing w:val="-3"/>
        </w:rPr>
        <w:t xml:space="preserve"> </w:t>
      </w:r>
      <w:r>
        <w:t>remove</w:t>
      </w:r>
      <w:r>
        <w:rPr>
          <w:spacing w:val="-3"/>
        </w:rPr>
        <w:t xml:space="preserve"> </w:t>
      </w:r>
      <w:r>
        <w:t>a duplicative requirement for adjudicative hearings, thereby improving the efficiency of the agency. The bill is no longer under consideration in the Legislature.</w:t>
      </w:r>
    </w:p>
    <w:p w14:paraId="3E0818F3" w14:textId="77777777" w:rsidR="00653BED" w:rsidRDefault="008E2DCC">
      <w:pPr>
        <w:pStyle w:val="Heading4"/>
        <w:numPr>
          <w:ilvl w:val="0"/>
          <w:numId w:val="18"/>
        </w:numPr>
        <w:tabs>
          <w:tab w:val="left" w:pos="753"/>
        </w:tabs>
        <w:spacing w:before="115"/>
        <w:ind w:left="753" w:hanging="298"/>
      </w:pPr>
      <w:r>
        <w:t>Legal</w:t>
      </w:r>
      <w:r>
        <w:rPr>
          <w:spacing w:val="-1"/>
        </w:rPr>
        <w:t xml:space="preserve"> </w:t>
      </w:r>
      <w:r>
        <w:rPr>
          <w:spacing w:val="-2"/>
        </w:rPr>
        <w:t>Services</w:t>
      </w:r>
    </w:p>
    <w:p w14:paraId="3E0818F4" w14:textId="77777777" w:rsidR="00653BED" w:rsidRDefault="008E2DCC">
      <w:pPr>
        <w:pStyle w:val="BodyText"/>
        <w:spacing w:before="54" w:line="230" w:lineRule="auto"/>
        <w:ind w:left="754" w:right="239"/>
      </w:pPr>
      <w:r>
        <w:t>Reduces</w:t>
      </w:r>
      <w:r>
        <w:rPr>
          <w:spacing w:val="-4"/>
        </w:rPr>
        <w:t xml:space="preserve"> </w:t>
      </w:r>
      <w:r>
        <w:t>General</w:t>
      </w:r>
      <w:r>
        <w:rPr>
          <w:spacing w:val="-3"/>
        </w:rPr>
        <w:t xml:space="preserve"> </w:t>
      </w:r>
      <w:r>
        <w:t>Fund-State</w:t>
      </w:r>
      <w:r>
        <w:rPr>
          <w:spacing w:val="-3"/>
        </w:rPr>
        <w:t xml:space="preserve"> </w:t>
      </w:r>
      <w:r>
        <w:t>funding</w:t>
      </w:r>
      <w:r>
        <w:rPr>
          <w:spacing w:val="-3"/>
        </w:rPr>
        <w:t xml:space="preserve"> </w:t>
      </w:r>
      <w:r>
        <w:t>that</w:t>
      </w:r>
      <w:r>
        <w:rPr>
          <w:spacing w:val="-3"/>
        </w:rPr>
        <w:t xml:space="preserve"> </w:t>
      </w:r>
      <w:r>
        <w:t>was</w:t>
      </w:r>
      <w:r>
        <w:rPr>
          <w:spacing w:val="-4"/>
        </w:rPr>
        <w:t xml:space="preserve"> </w:t>
      </w:r>
      <w:r>
        <w:t>provided</w:t>
      </w:r>
      <w:r>
        <w:rPr>
          <w:spacing w:val="-3"/>
        </w:rPr>
        <w:t xml:space="preserve"> </w:t>
      </w:r>
      <w:r>
        <w:t>for</w:t>
      </w:r>
      <w:r>
        <w:rPr>
          <w:spacing w:val="-3"/>
        </w:rPr>
        <w:t xml:space="preserve"> </w:t>
      </w:r>
      <w:r>
        <w:t>legal</w:t>
      </w:r>
      <w:r>
        <w:rPr>
          <w:spacing w:val="-3"/>
        </w:rPr>
        <w:t xml:space="preserve"> </w:t>
      </w:r>
      <w:r>
        <w:t>services.</w:t>
      </w:r>
      <w:r>
        <w:rPr>
          <w:spacing w:val="-6"/>
        </w:rPr>
        <w:t xml:space="preserve"> </w:t>
      </w:r>
      <w:r>
        <w:t>There</w:t>
      </w:r>
      <w:r>
        <w:rPr>
          <w:spacing w:val="-3"/>
        </w:rPr>
        <w:t xml:space="preserve"> </w:t>
      </w:r>
      <w:r>
        <w:t>is</w:t>
      </w:r>
      <w:r>
        <w:rPr>
          <w:spacing w:val="-4"/>
        </w:rPr>
        <w:t xml:space="preserve"> </w:t>
      </w:r>
      <w:r>
        <w:t>potentially</w:t>
      </w:r>
      <w:r>
        <w:rPr>
          <w:spacing w:val="-3"/>
        </w:rPr>
        <w:t xml:space="preserve"> </w:t>
      </w:r>
      <w:r>
        <w:t>an</w:t>
      </w:r>
      <w:r>
        <w:rPr>
          <w:spacing w:val="-3"/>
        </w:rPr>
        <w:t xml:space="preserve"> </w:t>
      </w:r>
      <w:r>
        <w:t>increase</w:t>
      </w:r>
      <w:r>
        <w:rPr>
          <w:spacing w:val="-3"/>
        </w:rPr>
        <w:t xml:space="preserve"> </w:t>
      </w:r>
      <w:r>
        <w:t>in</w:t>
      </w:r>
      <w:r>
        <w:rPr>
          <w:spacing w:val="-3"/>
        </w:rPr>
        <w:t xml:space="preserve"> </w:t>
      </w:r>
      <w:r>
        <w:t>costs to the EFSEC</w:t>
      </w:r>
      <w:r>
        <w:rPr>
          <w:spacing w:val="-9"/>
        </w:rPr>
        <w:t xml:space="preserve"> </w:t>
      </w:r>
      <w:r>
        <w:t>Account and Climate Commitment</w:t>
      </w:r>
      <w:r>
        <w:rPr>
          <w:spacing w:val="-9"/>
        </w:rPr>
        <w:t xml:space="preserve"> </w:t>
      </w:r>
      <w:r>
        <w:t>Account if additional legal services are needed in future years.</w:t>
      </w:r>
    </w:p>
    <w:p w14:paraId="3E0818F5"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18F6" w14:textId="77777777" w:rsidR="00653BED" w:rsidRDefault="008E2DCC" w:rsidP="005574DE">
      <w:pPr>
        <w:pStyle w:val="Heading2"/>
      </w:pPr>
      <w:r>
        <w:lastRenderedPageBreak/>
        <w:t>State</w:t>
      </w:r>
      <w:r>
        <w:rPr>
          <w:spacing w:val="-5"/>
        </w:rPr>
        <w:t xml:space="preserve"> </w:t>
      </w:r>
      <w:r>
        <w:t>Parks</w:t>
      </w:r>
      <w:r>
        <w:rPr>
          <w:spacing w:val="-3"/>
        </w:rPr>
        <w:t xml:space="preserve"> </w:t>
      </w:r>
      <w:r>
        <w:t>and</w:t>
      </w:r>
      <w:r>
        <w:rPr>
          <w:spacing w:val="-2"/>
        </w:rPr>
        <w:t xml:space="preserve"> </w:t>
      </w:r>
      <w:r>
        <w:t>Recreation</w:t>
      </w:r>
      <w:r>
        <w:rPr>
          <w:spacing w:val="-2"/>
        </w:rPr>
        <w:t xml:space="preserve"> </w:t>
      </w:r>
      <w:r>
        <w:rPr>
          <w:spacing w:val="-4"/>
        </w:rPr>
        <w:t>Comm</w:t>
      </w:r>
    </w:p>
    <w:p w14:paraId="3E0818F7" w14:textId="77777777" w:rsidR="00653BED" w:rsidRDefault="008E2DCC">
      <w:pPr>
        <w:pStyle w:val="Heading3"/>
      </w:pPr>
      <w:r>
        <w:t xml:space="preserve">Recommendation </w:t>
      </w:r>
      <w:r>
        <w:rPr>
          <w:spacing w:val="-2"/>
        </w:rPr>
        <w:t>Summary</w:t>
      </w:r>
    </w:p>
    <w:p w14:paraId="3E0818F8" w14:textId="77777777" w:rsidR="00653BED" w:rsidRDefault="00653BED">
      <w:pPr>
        <w:sectPr w:rsidR="00653BED">
          <w:headerReference w:type="default" r:id="rId156"/>
          <w:footerReference w:type="default" r:id="rId157"/>
          <w:pgSz w:w="12240" w:h="15840"/>
          <w:pgMar w:top="1960" w:right="620" w:bottom="980" w:left="580" w:header="1460" w:footer="788" w:gutter="0"/>
          <w:cols w:space="720"/>
        </w:sectPr>
      </w:pPr>
    </w:p>
    <w:p w14:paraId="3E0818F9"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8FA"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904"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D5646" w:rsidRPr="00DD5646" w14:paraId="6C94C1A6" w14:textId="77777777">
        <w:trPr>
          <w:trHeight w:val="429"/>
        </w:trPr>
        <w:tc>
          <w:tcPr>
            <w:tcW w:w="8100" w:type="dxa"/>
            <w:tcBorders>
              <w:top w:val="single" w:sz="4" w:space="0" w:color="000000"/>
            </w:tcBorders>
          </w:tcPr>
          <w:p w14:paraId="1117A6A6" w14:textId="192DB575" w:rsidR="00DD5646" w:rsidRPr="00DD5646" w:rsidRDefault="00DD5646">
            <w:pPr>
              <w:pStyle w:val="TableParagraph"/>
              <w:ind w:left="20"/>
              <w:rPr>
                <w:b/>
                <w:bCs/>
              </w:rPr>
            </w:pPr>
            <w:r w:rsidRPr="00DD5646">
              <w:rPr>
                <w:b/>
                <w:bCs/>
                <w:sz w:val="20"/>
              </w:rPr>
              <w:t>Dollars</w:t>
            </w:r>
            <w:r w:rsidRPr="00DD5646">
              <w:rPr>
                <w:b/>
                <w:bCs/>
                <w:spacing w:val="-7"/>
                <w:sz w:val="20"/>
              </w:rPr>
              <w:t xml:space="preserve"> </w:t>
            </w:r>
            <w:r w:rsidRPr="00DD5646">
              <w:rPr>
                <w:b/>
                <w:bCs/>
                <w:sz w:val="20"/>
              </w:rPr>
              <w:t>in</w:t>
            </w:r>
            <w:r w:rsidRPr="00DD5646">
              <w:rPr>
                <w:b/>
                <w:bCs/>
                <w:spacing w:val="-6"/>
                <w:sz w:val="20"/>
              </w:rPr>
              <w:t xml:space="preserve"> </w:t>
            </w:r>
            <w:r w:rsidRPr="00DD5646">
              <w:rPr>
                <w:b/>
                <w:bCs/>
                <w:spacing w:val="-2"/>
                <w:sz w:val="20"/>
              </w:rPr>
              <w:t>Thousands</w:t>
            </w:r>
          </w:p>
        </w:tc>
        <w:tc>
          <w:tcPr>
            <w:tcW w:w="1188" w:type="dxa"/>
            <w:tcBorders>
              <w:top w:val="single" w:sz="4" w:space="0" w:color="000000"/>
            </w:tcBorders>
          </w:tcPr>
          <w:p w14:paraId="5360DAD0" w14:textId="0A278232" w:rsidR="00DD5646" w:rsidRPr="00DD5646" w:rsidRDefault="00DD5646">
            <w:pPr>
              <w:pStyle w:val="TableParagraph"/>
              <w:ind w:right="19"/>
              <w:jc w:val="right"/>
              <w:rPr>
                <w:b/>
                <w:bCs/>
                <w:spacing w:val="-10"/>
              </w:rPr>
            </w:pPr>
            <w:r w:rsidRPr="00DD5646">
              <w:rPr>
                <w:b/>
                <w:bCs/>
                <w:spacing w:val="-10"/>
              </w:rPr>
              <w:t>Funds Subject to Outlook</w:t>
            </w:r>
          </w:p>
        </w:tc>
        <w:tc>
          <w:tcPr>
            <w:tcW w:w="324" w:type="dxa"/>
            <w:tcBorders>
              <w:top w:val="single" w:sz="4" w:space="0" w:color="000000"/>
            </w:tcBorders>
          </w:tcPr>
          <w:p w14:paraId="45B7335B" w14:textId="77777777" w:rsidR="00DD5646" w:rsidRPr="00DD5646" w:rsidRDefault="00DD5646">
            <w:pPr>
              <w:pStyle w:val="TableParagraph"/>
              <w:rPr>
                <w:rFonts w:ascii="Times New Roman"/>
                <w:b/>
                <w:bCs/>
                <w:sz w:val="20"/>
              </w:rPr>
            </w:pPr>
          </w:p>
        </w:tc>
        <w:tc>
          <w:tcPr>
            <w:tcW w:w="1188" w:type="dxa"/>
            <w:tcBorders>
              <w:top w:val="single" w:sz="4" w:space="0" w:color="000000"/>
            </w:tcBorders>
          </w:tcPr>
          <w:p w14:paraId="1BFD78CF" w14:textId="77777777" w:rsidR="00DD5646" w:rsidRPr="00DD5646" w:rsidRDefault="00DD5646" w:rsidP="00DD5646">
            <w:pPr>
              <w:ind w:left="651"/>
              <w:rPr>
                <w:rFonts w:ascii="Calibri"/>
                <w:b/>
                <w:bCs/>
                <w:sz w:val="20"/>
              </w:rPr>
            </w:pPr>
            <w:r w:rsidRPr="00DD5646">
              <w:rPr>
                <w:rFonts w:ascii="Calibri"/>
                <w:b/>
                <w:bCs/>
                <w:spacing w:val="-8"/>
                <w:sz w:val="20"/>
              </w:rPr>
              <w:t>TOT-</w:t>
            </w:r>
            <w:r w:rsidRPr="00DD5646">
              <w:rPr>
                <w:rFonts w:ascii="Calibri"/>
                <w:b/>
                <w:bCs/>
                <w:spacing w:val="-10"/>
                <w:sz w:val="20"/>
              </w:rPr>
              <w:t>A</w:t>
            </w:r>
          </w:p>
          <w:p w14:paraId="203A0313" w14:textId="77777777" w:rsidR="00DD5646" w:rsidRPr="00DD5646" w:rsidRDefault="00DD5646">
            <w:pPr>
              <w:pStyle w:val="TableParagraph"/>
              <w:ind w:right="19"/>
              <w:jc w:val="right"/>
              <w:rPr>
                <w:b/>
                <w:bCs/>
                <w:spacing w:val="-10"/>
              </w:rPr>
            </w:pPr>
          </w:p>
        </w:tc>
      </w:tr>
      <w:tr w:rsidR="00653BED" w14:paraId="3E081909" w14:textId="77777777">
        <w:trPr>
          <w:trHeight w:val="429"/>
        </w:trPr>
        <w:tc>
          <w:tcPr>
            <w:tcW w:w="8100" w:type="dxa"/>
            <w:tcBorders>
              <w:top w:val="single" w:sz="4" w:space="0" w:color="000000"/>
            </w:tcBorders>
          </w:tcPr>
          <w:p w14:paraId="3E081905"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906"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907" w14:textId="77777777" w:rsidR="00653BED" w:rsidRDefault="00653BED">
            <w:pPr>
              <w:pStyle w:val="TableParagraph"/>
              <w:rPr>
                <w:rFonts w:ascii="Times New Roman"/>
                <w:sz w:val="20"/>
              </w:rPr>
            </w:pPr>
          </w:p>
        </w:tc>
        <w:tc>
          <w:tcPr>
            <w:tcW w:w="1188" w:type="dxa"/>
            <w:tcBorders>
              <w:top w:val="single" w:sz="4" w:space="0" w:color="000000"/>
            </w:tcBorders>
          </w:tcPr>
          <w:p w14:paraId="3E081908" w14:textId="77777777" w:rsidR="00653BED" w:rsidRDefault="008E2DCC">
            <w:pPr>
              <w:pStyle w:val="TableParagraph"/>
              <w:ind w:right="19"/>
              <w:jc w:val="right"/>
              <w:rPr>
                <w:b/>
              </w:rPr>
            </w:pPr>
            <w:r>
              <w:rPr>
                <w:b/>
                <w:spacing w:val="-10"/>
              </w:rPr>
              <w:t>0</w:t>
            </w:r>
          </w:p>
        </w:tc>
      </w:tr>
      <w:tr w:rsidR="00653BED" w14:paraId="3E08190E" w14:textId="77777777">
        <w:trPr>
          <w:trHeight w:val="364"/>
        </w:trPr>
        <w:tc>
          <w:tcPr>
            <w:tcW w:w="8100" w:type="dxa"/>
          </w:tcPr>
          <w:p w14:paraId="3E08190A"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90B" w14:textId="77777777" w:rsidR="00653BED" w:rsidRDefault="008E2DCC">
            <w:pPr>
              <w:pStyle w:val="TableParagraph"/>
              <w:spacing w:before="55"/>
              <w:ind w:right="19"/>
              <w:jc w:val="right"/>
              <w:rPr>
                <w:b/>
              </w:rPr>
            </w:pPr>
            <w:r>
              <w:rPr>
                <w:b/>
                <w:spacing w:val="-10"/>
              </w:rPr>
              <w:t>0</w:t>
            </w:r>
          </w:p>
        </w:tc>
        <w:tc>
          <w:tcPr>
            <w:tcW w:w="324" w:type="dxa"/>
          </w:tcPr>
          <w:p w14:paraId="3E08190C" w14:textId="77777777" w:rsidR="00653BED" w:rsidRDefault="00653BED">
            <w:pPr>
              <w:pStyle w:val="TableParagraph"/>
              <w:rPr>
                <w:rFonts w:ascii="Times New Roman"/>
                <w:sz w:val="20"/>
              </w:rPr>
            </w:pPr>
          </w:p>
        </w:tc>
        <w:tc>
          <w:tcPr>
            <w:tcW w:w="1188" w:type="dxa"/>
          </w:tcPr>
          <w:p w14:paraId="3E08190D" w14:textId="77777777" w:rsidR="00653BED" w:rsidRDefault="008E2DCC">
            <w:pPr>
              <w:pStyle w:val="TableParagraph"/>
              <w:spacing w:before="55"/>
              <w:ind w:right="19"/>
              <w:jc w:val="right"/>
              <w:rPr>
                <w:b/>
              </w:rPr>
            </w:pPr>
            <w:r>
              <w:rPr>
                <w:b/>
                <w:spacing w:val="-10"/>
              </w:rPr>
              <w:t>0</w:t>
            </w:r>
          </w:p>
        </w:tc>
      </w:tr>
      <w:tr w:rsidR="00653BED" w14:paraId="3E081916" w14:textId="77777777">
        <w:trPr>
          <w:trHeight w:val="638"/>
        </w:trPr>
        <w:tc>
          <w:tcPr>
            <w:tcW w:w="8100" w:type="dxa"/>
          </w:tcPr>
          <w:p w14:paraId="3E08190F"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910" w14:textId="77777777" w:rsidR="00653BED" w:rsidRDefault="008E2DCC">
            <w:pPr>
              <w:pStyle w:val="TableParagraph"/>
              <w:spacing w:before="50"/>
              <w:ind w:left="315"/>
            </w:pPr>
            <w:r>
              <w:t>1.</w:t>
            </w:r>
            <w:r>
              <w:rPr>
                <w:spacing w:val="63"/>
                <w:w w:val="150"/>
              </w:rPr>
              <w:t xml:space="preserve"> </w:t>
            </w:r>
            <w:r>
              <w:t>Resource</w:t>
            </w:r>
            <w:r>
              <w:rPr>
                <w:spacing w:val="-12"/>
              </w:rPr>
              <w:t xml:space="preserve"> </w:t>
            </w:r>
            <w:r>
              <w:t>Adaptation</w:t>
            </w:r>
            <w:r>
              <w:rPr>
                <w:spacing w:val="-4"/>
              </w:rPr>
              <w:t xml:space="preserve"> </w:t>
            </w:r>
            <w:r>
              <w:t>&amp;</w:t>
            </w:r>
            <w:r>
              <w:rPr>
                <w:spacing w:val="-3"/>
              </w:rPr>
              <w:t xml:space="preserve"> </w:t>
            </w:r>
            <w:r>
              <w:rPr>
                <w:spacing w:val="-2"/>
              </w:rPr>
              <w:t>Management</w:t>
            </w:r>
          </w:p>
        </w:tc>
        <w:tc>
          <w:tcPr>
            <w:tcW w:w="1188" w:type="dxa"/>
          </w:tcPr>
          <w:p w14:paraId="3E081911" w14:textId="77777777" w:rsidR="00653BED" w:rsidRDefault="00653BED">
            <w:pPr>
              <w:pStyle w:val="TableParagraph"/>
              <w:spacing w:before="89"/>
              <w:rPr>
                <w:rFonts w:ascii="Calibri"/>
                <w:b/>
              </w:rPr>
            </w:pPr>
          </w:p>
          <w:p w14:paraId="3E081912" w14:textId="77777777" w:rsidR="00653BED" w:rsidRDefault="008E2DCC">
            <w:pPr>
              <w:pStyle w:val="TableParagraph"/>
              <w:ind w:right="17"/>
              <w:jc w:val="right"/>
            </w:pPr>
            <w:r>
              <w:rPr>
                <w:color w:val="FF0000"/>
                <w:spacing w:val="-2"/>
              </w:rPr>
              <w:t>(400)</w:t>
            </w:r>
          </w:p>
        </w:tc>
        <w:tc>
          <w:tcPr>
            <w:tcW w:w="324" w:type="dxa"/>
          </w:tcPr>
          <w:p w14:paraId="3E081913" w14:textId="77777777" w:rsidR="00653BED" w:rsidRDefault="00653BED">
            <w:pPr>
              <w:pStyle w:val="TableParagraph"/>
              <w:rPr>
                <w:rFonts w:ascii="Times New Roman"/>
                <w:sz w:val="20"/>
              </w:rPr>
            </w:pPr>
          </w:p>
        </w:tc>
        <w:tc>
          <w:tcPr>
            <w:tcW w:w="1188" w:type="dxa"/>
          </w:tcPr>
          <w:p w14:paraId="3E081914" w14:textId="77777777" w:rsidR="00653BED" w:rsidRDefault="00653BED">
            <w:pPr>
              <w:pStyle w:val="TableParagraph"/>
              <w:spacing w:before="89"/>
              <w:rPr>
                <w:rFonts w:ascii="Calibri"/>
                <w:b/>
              </w:rPr>
            </w:pPr>
          </w:p>
          <w:p w14:paraId="3E081915" w14:textId="77777777" w:rsidR="00653BED" w:rsidRDefault="008E2DCC">
            <w:pPr>
              <w:pStyle w:val="TableParagraph"/>
              <w:ind w:right="17"/>
              <w:jc w:val="right"/>
            </w:pPr>
            <w:r>
              <w:rPr>
                <w:color w:val="FF0000"/>
                <w:spacing w:val="-2"/>
              </w:rPr>
              <w:t>(400)</w:t>
            </w:r>
          </w:p>
        </w:tc>
      </w:tr>
      <w:tr w:rsidR="00653BED" w14:paraId="3E08191B" w14:textId="77777777">
        <w:trPr>
          <w:trHeight w:val="306"/>
        </w:trPr>
        <w:tc>
          <w:tcPr>
            <w:tcW w:w="8100" w:type="dxa"/>
          </w:tcPr>
          <w:p w14:paraId="3E081917" w14:textId="77777777" w:rsidR="00653BED" w:rsidRDefault="008E2DCC">
            <w:pPr>
              <w:pStyle w:val="TableParagraph"/>
              <w:spacing w:before="27"/>
              <w:ind w:left="315"/>
            </w:pPr>
            <w:r>
              <w:t>2.</w:t>
            </w:r>
            <w:r>
              <w:rPr>
                <w:spacing w:val="60"/>
                <w:w w:val="150"/>
              </w:rPr>
              <w:t xml:space="preserve"> </w:t>
            </w:r>
            <w:r>
              <w:t>Reduce</w:t>
            </w:r>
            <w:r>
              <w:rPr>
                <w:spacing w:val="-13"/>
              </w:rPr>
              <w:t xml:space="preserve"> </w:t>
            </w:r>
            <w:r>
              <w:t>Administrative</w:t>
            </w:r>
            <w:r>
              <w:rPr>
                <w:spacing w:val="-5"/>
              </w:rPr>
              <w:t xml:space="preserve"> </w:t>
            </w:r>
            <w:r>
              <w:rPr>
                <w:spacing w:val="-2"/>
              </w:rPr>
              <w:t>Costs</w:t>
            </w:r>
          </w:p>
        </w:tc>
        <w:tc>
          <w:tcPr>
            <w:tcW w:w="1188" w:type="dxa"/>
          </w:tcPr>
          <w:p w14:paraId="3E081918" w14:textId="77777777" w:rsidR="00653BED" w:rsidRDefault="008E2DCC">
            <w:pPr>
              <w:pStyle w:val="TableParagraph"/>
              <w:spacing w:before="27"/>
              <w:ind w:right="17"/>
              <w:jc w:val="right"/>
            </w:pPr>
            <w:r>
              <w:rPr>
                <w:color w:val="FF0000"/>
                <w:spacing w:val="-2"/>
              </w:rPr>
              <w:t>(3,230)</w:t>
            </w:r>
          </w:p>
        </w:tc>
        <w:tc>
          <w:tcPr>
            <w:tcW w:w="324" w:type="dxa"/>
          </w:tcPr>
          <w:p w14:paraId="3E081919" w14:textId="77777777" w:rsidR="00653BED" w:rsidRDefault="00653BED">
            <w:pPr>
              <w:pStyle w:val="TableParagraph"/>
              <w:rPr>
                <w:rFonts w:ascii="Times New Roman"/>
                <w:sz w:val="20"/>
              </w:rPr>
            </w:pPr>
          </w:p>
        </w:tc>
        <w:tc>
          <w:tcPr>
            <w:tcW w:w="1188" w:type="dxa"/>
          </w:tcPr>
          <w:p w14:paraId="3E08191A" w14:textId="77777777" w:rsidR="00653BED" w:rsidRDefault="008E2DCC">
            <w:pPr>
              <w:pStyle w:val="TableParagraph"/>
              <w:spacing w:before="27"/>
              <w:ind w:right="17"/>
              <w:jc w:val="right"/>
            </w:pPr>
            <w:r>
              <w:rPr>
                <w:color w:val="FF0000"/>
                <w:spacing w:val="-2"/>
              </w:rPr>
              <w:t>(3,230)</w:t>
            </w:r>
          </w:p>
        </w:tc>
      </w:tr>
      <w:tr w:rsidR="00653BED" w14:paraId="3E081920" w14:textId="77777777">
        <w:trPr>
          <w:trHeight w:val="306"/>
        </w:trPr>
        <w:tc>
          <w:tcPr>
            <w:tcW w:w="8100" w:type="dxa"/>
          </w:tcPr>
          <w:p w14:paraId="3E08191C" w14:textId="77777777" w:rsidR="00653BED" w:rsidRDefault="008E2DCC">
            <w:pPr>
              <w:pStyle w:val="TableParagraph"/>
              <w:spacing w:before="27"/>
              <w:ind w:left="315"/>
            </w:pPr>
            <w:r>
              <w:t>3.</w:t>
            </w:r>
            <w:r>
              <w:rPr>
                <w:spacing w:val="68"/>
                <w:w w:val="150"/>
              </w:rPr>
              <w:t xml:space="preserve"> </w:t>
            </w:r>
            <w:r>
              <w:t>Lease</w:t>
            </w:r>
            <w:r>
              <w:rPr>
                <w:spacing w:val="-2"/>
              </w:rPr>
              <w:t xml:space="preserve"> Reduction</w:t>
            </w:r>
          </w:p>
        </w:tc>
        <w:tc>
          <w:tcPr>
            <w:tcW w:w="1188" w:type="dxa"/>
          </w:tcPr>
          <w:p w14:paraId="3E08191D" w14:textId="77777777" w:rsidR="00653BED" w:rsidRDefault="008E2DCC">
            <w:pPr>
              <w:pStyle w:val="TableParagraph"/>
              <w:spacing w:before="27"/>
              <w:ind w:right="17"/>
              <w:jc w:val="right"/>
            </w:pPr>
            <w:r>
              <w:rPr>
                <w:color w:val="FF0000"/>
                <w:spacing w:val="-2"/>
              </w:rPr>
              <w:t>(1,200)</w:t>
            </w:r>
          </w:p>
        </w:tc>
        <w:tc>
          <w:tcPr>
            <w:tcW w:w="324" w:type="dxa"/>
          </w:tcPr>
          <w:p w14:paraId="3E08191E" w14:textId="77777777" w:rsidR="00653BED" w:rsidRDefault="00653BED">
            <w:pPr>
              <w:pStyle w:val="TableParagraph"/>
              <w:rPr>
                <w:rFonts w:ascii="Times New Roman"/>
                <w:sz w:val="20"/>
              </w:rPr>
            </w:pPr>
          </w:p>
        </w:tc>
        <w:tc>
          <w:tcPr>
            <w:tcW w:w="1188" w:type="dxa"/>
          </w:tcPr>
          <w:p w14:paraId="3E08191F" w14:textId="77777777" w:rsidR="00653BED" w:rsidRDefault="008E2DCC">
            <w:pPr>
              <w:pStyle w:val="TableParagraph"/>
              <w:spacing w:before="27"/>
              <w:ind w:right="17"/>
              <w:jc w:val="right"/>
            </w:pPr>
            <w:r>
              <w:rPr>
                <w:color w:val="FF0000"/>
                <w:spacing w:val="-2"/>
              </w:rPr>
              <w:t>(1,200)</w:t>
            </w:r>
          </w:p>
        </w:tc>
      </w:tr>
      <w:tr w:rsidR="00653BED" w14:paraId="3E081925" w14:textId="77777777">
        <w:trPr>
          <w:trHeight w:val="306"/>
        </w:trPr>
        <w:tc>
          <w:tcPr>
            <w:tcW w:w="8100" w:type="dxa"/>
          </w:tcPr>
          <w:p w14:paraId="3E081921" w14:textId="77777777" w:rsidR="00653BED" w:rsidRDefault="008E2DCC">
            <w:pPr>
              <w:pStyle w:val="TableParagraph"/>
              <w:spacing w:before="27"/>
              <w:ind w:left="315"/>
            </w:pPr>
            <w:r>
              <w:t>4.</w:t>
            </w:r>
            <w:r>
              <w:rPr>
                <w:spacing w:val="66"/>
                <w:w w:val="150"/>
              </w:rPr>
              <w:t xml:space="preserve"> </w:t>
            </w:r>
            <w:r>
              <w:t>Reduce</w:t>
            </w:r>
            <w:r>
              <w:rPr>
                <w:spacing w:val="-2"/>
              </w:rPr>
              <w:t xml:space="preserve"> </w:t>
            </w:r>
            <w:r>
              <w:t>Forest</w:t>
            </w:r>
            <w:r>
              <w:rPr>
                <w:spacing w:val="-3"/>
              </w:rPr>
              <w:t xml:space="preserve"> </w:t>
            </w:r>
            <w:r>
              <w:t>Health</w:t>
            </w:r>
            <w:r>
              <w:rPr>
                <w:spacing w:val="-3"/>
              </w:rPr>
              <w:t xml:space="preserve"> </w:t>
            </w:r>
            <w:r>
              <w:rPr>
                <w:spacing w:val="-2"/>
              </w:rPr>
              <w:t>Contracts</w:t>
            </w:r>
          </w:p>
        </w:tc>
        <w:tc>
          <w:tcPr>
            <w:tcW w:w="1188" w:type="dxa"/>
          </w:tcPr>
          <w:p w14:paraId="3E081922" w14:textId="77777777" w:rsidR="00653BED" w:rsidRDefault="008E2DCC">
            <w:pPr>
              <w:pStyle w:val="TableParagraph"/>
              <w:spacing w:before="27"/>
              <w:ind w:right="17"/>
              <w:jc w:val="right"/>
            </w:pPr>
            <w:r>
              <w:rPr>
                <w:color w:val="FF0000"/>
                <w:spacing w:val="-2"/>
              </w:rPr>
              <w:t>(100)</w:t>
            </w:r>
          </w:p>
        </w:tc>
        <w:tc>
          <w:tcPr>
            <w:tcW w:w="324" w:type="dxa"/>
          </w:tcPr>
          <w:p w14:paraId="3E081923" w14:textId="77777777" w:rsidR="00653BED" w:rsidRDefault="00653BED">
            <w:pPr>
              <w:pStyle w:val="TableParagraph"/>
              <w:rPr>
                <w:rFonts w:ascii="Times New Roman"/>
                <w:sz w:val="20"/>
              </w:rPr>
            </w:pPr>
          </w:p>
        </w:tc>
        <w:tc>
          <w:tcPr>
            <w:tcW w:w="1188" w:type="dxa"/>
          </w:tcPr>
          <w:p w14:paraId="3E081924" w14:textId="77777777" w:rsidR="00653BED" w:rsidRDefault="008E2DCC">
            <w:pPr>
              <w:pStyle w:val="TableParagraph"/>
              <w:spacing w:before="27"/>
              <w:ind w:right="17"/>
              <w:jc w:val="right"/>
            </w:pPr>
            <w:r>
              <w:rPr>
                <w:color w:val="FF0000"/>
                <w:spacing w:val="-2"/>
              </w:rPr>
              <w:t>(100)</w:t>
            </w:r>
          </w:p>
        </w:tc>
      </w:tr>
      <w:tr w:rsidR="00653BED" w14:paraId="3E08192A" w14:textId="77777777">
        <w:trPr>
          <w:trHeight w:val="309"/>
        </w:trPr>
        <w:tc>
          <w:tcPr>
            <w:tcW w:w="8100" w:type="dxa"/>
          </w:tcPr>
          <w:p w14:paraId="3E081926" w14:textId="77777777" w:rsidR="00653BED" w:rsidRDefault="008E2DCC">
            <w:pPr>
              <w:pStyle w:val="TableParagraph"/>
              <w:spacing w:before="27"/>
              <w:ind w:left="315"/>
            </w:pPr>
            <w:r>
              <w:t>5.</w:t>
            </w:r>
            <w:r>
              <w:rPr>
                <w:spacing w:val="66"/>
                <w:w w:val="150"/>
              </w:rPr>
              <w:t xml:space="preserve"> </w:t>
            </w:r>
            <w:r>
              <w:t>Reduce</w:t>
            </w:r>
            <w:r>
              <w:rPr>
                <w:spacing w:val="-3"/>
              </w:rPr>
              <w:t xml:space="preserve"> </w:t>
            </w:r>
            <w:r>
              <w:t>Park</w:t>
            </w:r>
            <w:r>
              <w:rPr>
                <w:spacing w:val="-12"/>
              </w:rPr>
              <w:t xml:space="preserve"> </w:t>
            </w:r>
            <w:r>
              <w:t>Aide</w:t>
            </w:r>
            <w:r>
              <w:rPr>
                <w:spacing w:val="-3"/>
              </w:rPr>
              <w:t xml:space="preserve"> </w:t>
            </w:r>
            <w:r>
              <w:rPr>
                <w:spacing w:val="-2"/>
              </w:rPr>
              <w:t>Support</w:t>
            </w:r>
          </w:p>
        </w:tc>
        <w:tc>
          <w:tcPr>
            <w:tcW w:w="1188" w:type="dxa"/>
            <w:tcBorders>
              <w:bottom w:val="single" w:sz="4" w:space="0" w:color="000000"/>
            </w:tcBorders>
          </w:tcPr>
          <w:p w14:paraId="3E081927" w14:textId="77777777" w:rsidR="00653BED" w:rsidRDefault="008E2DCC">
            <w:pPr>
              <w:pStyle w:val="TableParagraph"/>
              <w:spacing w:before="27"/>
              <w:ind w:right="17"/>
              <w:jc w:val="right"/>
            </w:pPr>
            <w:r>
              <w:rPr>
                <w:color w:val="FF0000"/>
                <w:spacing w:val="-2"/>
              </w:rPr>
              <w:t>(500)</w:t>
            </w:r>
          </w:p>
        </w:tc>
        <w:tc>
          <w:tcPr>
            <w:tcW w:w="324" w:type="dxa"/>
          </w:tcPr>
          <w:p w14:paraId="3E081928" w14:textId="77777777" w:rsidR="00653BED" w:rsidRDefault="00653BED">
            <w:pPr>
              <w:pStyle w:val="TableParagraph"/>
              <w:rPr>
                <w:rFonts w:ascii="Times New Roman"/>
                <w:sz w:val="20"/>
              </w:rPr>
            </w:pPr>
          </w:p>
        </w:tc>
        <w:tc>
          <w:tcPr>
            <w:tcW w:w="1188" w:type="dxa"/>
            <w:tcBorders>
              <w:bottom w:val="single" w:sz="4" w:space="0" w:color="000000"/>
            </w:tcBorders>
          </w:tcPr>
          <w:p w14:paraId="3E081929" w14:textId="77777777" w:rsidR="00653BED" w:rsidRDefault="008E2DCC">
            <w:pPr>
              <w:pStyle w:val="TableParagraph"/>
              <w:spacing w:before="27"/>
              <w:ind w:right="17"/>
              <w:jc w:val="right"/>
            </w:pPr>
            <w:r>
              <w:rPr>
                <w:color w:val="FF0000"/>
                <w:spacing w:val="-2"/>
              </w:rPr>
              <w:t>(500)</w:t>
            </w:r>
          </w:p>
        </w:tc>
      </w:tr>
      <w:tr w:rsidR="00653BED" w14:paraId="3E08192F" w14:textId="77777777">
        <w:trPr>
          <w:trHeight w:val="323"/>
        </w:trPr>
        <w:tc>
          <w:tcPr>
            <w:tcW w:w="8100" w:type="dxa"/>
          </w:tcPr>
          <w:p w14:paraId="3E08192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92C" w14:textId="77777777" w:rsidR="00653BED" w:rsidRDefault="008E2DCC">
            <w:pPr>
              <w:pStyle w:val="TableParagraph"/>
              <w:spacing w:before="14"/>
              <w:ind w:right="17"/>
              <w:jc w:val="right"/>
              <w:rPr>
                <w:b/>
              </w:rPr>
            </w:pPr>
            <w:r>
              <w:rPr>
                <w:b/>
                <w:color w:val="FF0000"/>
                <w:spacing w:val="-2"/>
              </w:rPr>
              <w:t>(5,430)</w:t>
            </w:r>
          </w:p>
        </w:tc>
        <w:tc>
          <w:tcPr>
            <w:tcW w:w="324" w:type="dxa"/>
          </w:tcPr>
          <w:p w14:paraId="3E08192D" w14:textId="77777777" w:rsidR="00653BED" w:rsidRDefault="00653BED">
            <w:pPr>
              <w:pStyle w:val="TableParagraph"/>
              <w:rPr>
                <w:rFonts w:ascii="Times New Roman"/>
                <w:sz w:val="20"/>
              </w:rPr>
            </w:pPr>
          </w:p>
        </w:tc>
        <w:tc>
          <w:tcPr>
            <w:tcW w:w="1188" w:type="dxa"/>
            <w:tcBorders>
              <w:top w:val="single" w:sz="4" w:space="0" w:color="000000"/>
            </w:tcBorders>
          </w:tcPr>
          <w:p w14:paraId="3E08192E" w14:textId="77777777" w:rsidR="00653BED" w:rsidRDefault="008E2DCC">
            <w:pPr>
              <w:pStyle w:val="TableParagraph"/>
              <w:spacing w:before="14"/>
              <w:ind w:right="17"/>
              <w:jc w:val="right"/>
              <w:rPr>
                <w:b/>
              </w:rPr>
            </w:pPr>
            <w:r>
              <w:rPr>
                <w:b/>
                <w:color w:val="FF0000"/>
                <w:spacing w:val="-2"/>
              </w:rPr>
              <w:t>(5,430)</w:t>
            </w:r>
          </w:p>
        </w:tc>
      </w:tr>
      <w:tr w:rsidR="00653BED" w14:paraId="3E081934" w14:textId="77777777">
        <w:trPr>
          <w:trHeight w:val="364"/>
        </w:trPr>
        <w:tc>
          <w:tcPr>
            <w:tcW w:w="8100" w:type="dxa"/>
          </w:tcPr>
          <w:p w14:paraId="3E081930"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931" w14:textId="77777777" w:rsidR="00653BED" w:rsidRDefault="008E2DCC">
            <w:pPr>
              <w:pStyle w:val="TableParagraph"/>
              <w:spacing w:before="55"/>
              <w:ind w:right="17"/>
              <w:jc w:val="right"/>
            </w:pPr>
            <w:r>
              <w:rPr>
                <w:color w:val="FF0000"/>
                <w:spacing w:val="-2"/>
              </w:rPr>
              <w:t>(115)</w:t>
            </w:r>
          </w:p>
        </w:tc>
        <w:tc>
          <w:tcPr>
            <w:tcW w:w="324" w:type="dxa"/>
          </w:tcPr>
          <w:p w14:paraId="3E081932" w14:textId="77777777" w:rsidR="00653BED" w:rsidRDefault="00653BED">
            <w:pPr>
              <w:pStyle w:val="TableParagraph"/>
              <w:rPr>
                <w:rFonts w:ascii="Times New Roman"/>
                <w:sz w:val="20"/>
              </w:rPr>
            </w:pPr>
          </w:p>
        </w:tc>
        <w:tc>
          <w:tcPr>
            <w:tcW w:w="1188" w:type="dxa"/>
          </w:tcPr>
          <w:p w14:paraId="3E081933" w14:textId="77777777" w:rsidR="00653BED" w:rsidRDefault="008E2DCC">
            <w:pPr>
              <w:pStyle w:val="TableParagraph"/>
              <w:spacing w:before="55"/>
              <w:ind w:right="17"/>
              <w:jc w:val="right"/>
            </w:pPr>
            <w:r>
              <w:rPr>
                <w:color w:val="FF0000"/>
                <w:spacing w:val="-2"/>
              </w:rPr>
              <w:t>(330)</w:t>
            </w:r>
          </w:p>
        </w:tc>
      </w:tr>
      <w:tr w:rsidR="00653BED" w14:paraId="3E081939" w14:textId="77777777">
        <w:trPr>
          <w:trHeight w:val="364"/>
        </w:trPr>
        <w:tc>
          <w:tcPr>
            <w:tcW w:w="8100" w:type="dxa"/>
          </w:tcPr>
          <w:p w14:paraId="3E08193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936" w14:textId="77777777" w:rsidR="00653BED" w:rsidRDefault="008E2DCC">
            <w:pPr>
              <w:pStyle w:val="TableParagraph"/>
              <w:spacing w:before="55"/>
              <w:ind w:right="17"/>
              <w:jc w:val="right"/>
              <w:rPr>
                <w:b/>
              </w:rPr>
            </w:pPr>
            <w:r>
              <w:rPr>
                <w:b/>
                <w:color w:val="FF0000"/>
                <w:spacing w:val="-2"/>
              </w:rPr>
              <w:t>(5,545)</w:t>
            </w:r>
          </w:p>
        </w:tc>
        <w:tc>
          <w:tcPr>
            <w:tcW w:w="324" w:type="dxa"/>
          </w:tcPr>
          <w:p w14:paraId="3E081937" w14:textId="77777777" w:rsidR="00653BED" w:rsidRDefault="00653BED">
            <w:pPr>
              <w:pStyle w:val="TableParagraph"/>
              <w:rPr>
                <w:rFonts w:ascii="Times New Roman"/>
                <w:sz w:val="20"/>
              </w:rPr>
            </w:pPr>
          </w:p>
        </w:tc>
        <w:tc>
          <w:tcPr>
            <w:tcW w:w="1188" w:type="dxa"/>
          </w:tcPr>
          <w:p w14:paraId="3E081938" w14:textId="77777777" w:rsidR="00653BED" w:rsidRDefault="008E2DCC">
            <w:pPr>
              <w:pStyle w:val="TableParagraph"/>
              <w:spacing w:before="55"/>
              <w:ind w:right="17"/>
              <w:jc w:val="right"/>
              <w:rPr>
                <w:b/>
              </w:rPr>
            </w:pPr>
            <w:r>
              <w:rPr>
                <w:b/>
                <w:color w:val="FF0000"/>
                <w:spacing w:val="-2"/>
              </w:rPr>
              <w:t>(5,760)</w:t>
            </w:r>
          </w:p>
        </w:tc>
      </w:tr>
      <w:tr w:rsidR="00653BED" w14:paraId="3E08193E" w14:textId="77777777">
        <w:trPr>
          <w:trHeight w:val="422"/>
        </w:trPr>
        <w:tc>
          <w:tcPr>
            <w:tcW w:w="8100" w:type="dxa"/>
          </w:tcPr>
          <w:p w14:paraId="3E08193A"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93B" w14:textId="77777777" w:rsidR="00653BED" w:rsidRDefault="008E2DCC">
            <w:pPr>
              <w:pStyle w:val="TableParagraph"/>
              <w:spacing w:before="55"/>
              <w:ind w:right="17"/>
              <w:jc w:val="right"/>
              <w:rPr>
                <w:b/>
              </w:rPr>
            </w:pPr>
            <w:r>
              <w:rPr>
                <w:b/>
                <w:color w:val="FF0000"/>
                <w:spacing w:val="-2"/>
              </w:rPr>
              <w:t>(5,545)</w:t>
            </w:r>
          </w:p>
        </w:tc>
        <w:tc>
          <w:tcPr>
            <w:tcW w:w="324" w:type="dxa"/>
          </w:tcPr>
          <w:p w14:paraId="3E08193C" w14:textId="77777777" w:rsidR="00653BED" w:rsidRDefault="00653BED">
            <w:pPr>
              <w:pStyle w:val="TableParagraph"/>
              <w:rPr>
                <w:rFonts w:ascii="Times New Roman"/>
                <w:sz w:val="20"/>
              </w:rPr>
            </w:pPr>
          </w:p>
        </w:tc>
        <w:tc>
          <w:tcPr>
            <w:tcW w:w="1188" w:type="dxa"/>
          </w:tcPr>
          <w:p w14:paraId="3E08193D" w14:textId="77777777" w:rsidR="00653BED" w:rsidRDefault="008E2DCC">
            <w:pPr>
              <w:pStyle w:val="TableParagraph"/>
              <w:spacing w:before="55"/>
              <w:ind w:right="17"/>
              <w:jc w:val="right"/>
              <w:rPr>
                <w:b/>
              </w:rPr>
            </w:pPr>
            <w:r>
              <w:rPr>
                <w:b/>
                <w:color w:val="FF0000"/>
                <w:spacing w:val="-2"/>
              </w:rPr>
              <w:t>(5,760)</w:t>
            </w:r>
          </w:p>
        </w:tc>
      </w:tr>
      <w:tr w:rsidR="00653BED" w14:paraId="3E081943" w14:textId="77777777">
        <w:trPr>
          <w:trHeight w:val="366"/>
        </w:trPr>
        <w:tc>
          <w:tcPr>
            <w:tcW w:w="8100" w:type="dxa"/>
          </w:tcPr>
          <w:p w14:paraId="3E08193F"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940" w14:textId="77777777" w:rsidR="00653BED" w:rsidRDefault="00653BED">
            <w:pPr>
              <w:pStyle w:val="TableParagraph"/>
              <w:rPr>
                <w:rFonts w:ascii="Times New Roman"/>
                <w:sz w:val="20"/>
              </w:rPr>
            </w:pPr>
          </w:p>
        </w:tc>
        <w:tc>
          <w:tcPr>
            <w:tcW w:w="324" w:type="dxa"/>
          </w:tcPr>
          <w:p w14:paraId="3E081941" w14:textId="77777777" w:rsidR="00653BED" w:rsidRDefault="00653BED">
            <w:pPr>
              <w:pStyle w:val="TableParagraph"/>
              <w:rPr>
                <w:rFonts w:ascii="Times New Roman"/>
                <w:sz w:val="20"/>
              </w:rPr>
            </w:pPr>
          </w:p>
        </w:tc>
        <w:tc>
          <w:tcPr>
            <w:tcW w:w="1188" w:type="dxa"/>
          </w:tcPr>
          <w:p w14:paraId="3E081942" w14:textId="77777777" w:rsidR="00653BED" w:rsidRDefault="00653BED">
            <w:pPr>
              <w:pStyle w:val="TableParagraph"/>
              <w:rPr>
                <w:rFonts w:ascii="Times New Roman"/>
                <w:sz w:val="20"/>
              </w:rPr>
            </w:pPr>
          </w:p>
        </w:tc>
      </w:tr>
    </w:tbl>
    <w:p w14:paraId="3E081944" w14:textId="77777777" w:rsidR="00653BED" w:rsidRDefault="008E2DCC" w:rsidP="00922ED3">
      <w:pPr>
        <w:pStyle w:val="Heading4"/>
        <w:numPr>
          <w:ilvl w:val="0"/>
          <w:numId w:val="17"/>
        </w:numPr>
        <w:tabs>
          <w:tab w:val="left" w:pos="753"/>
        </w:tabs>
        <w:spacing w:before="0" w:after="120" w:line="240" w:lineRule="auto"/>
        <w:ind w:left="753" w:hanging="298"/>
      </w:pPr>
      <w:r>
        <w:t>Resource</w:t>
      </w:r>
      <w:r>
        <w:rPr>
          <w:spacing w:val="-10"/>
        </w:rPr>
        <w:t xml:space="preserve"> </w:t>
      </w:r>
      <w:r>
        <w:t>Adaptation</w:t>
      </w:r>
      <w:r>
        <w:rPr>
          <w:spacing w:val="-2"/>
        </w:rPr>
        <w:t xml:space="preserve"> </w:t>
      </w:r>
      <w:r>
        <w:t>&amp;</w:t>
      </w:r>
      <w:r>
        <w:rPr>
          <w:spacing w:val="-2"/>
        </w:rPr>
        <w:t xml:space="preserve"> Management</w:t>
      </w:r>
    </w:p>
    <w:p w14:paraId="3E081945" w14:textId="77777777" w:rsidR="00653BED" w:rsidRDefault="008E2DCC" w:rsidP="00922ED3">
      <w:pPr>
        <w:pStyle w:val="BodyText"/>
        <w:spacing w:after="120" w:line="240" w:lineRule="auto"/>
        <w:ind w:left="754"/>
      </w:pPr>
      <w:r>
        <w:t>Removes</w:t>
      </w:r>
      <w:r>
        <w:rPr>
          <w:spacing w:val="-3"/>
        </w:rPr>
        <w:t xml:space="preserve"> </w:t>
      </w:r>
      <w:r>
        <w:t>funding</w:t>
      </w:r>
      <w:r>
        <w:rPr>
          <w:spacing w:val="-2"/>
        </w:rPr>
        <w:t xml:space="preserve"> </w:t>
      </w:r>
      <w:r>
        <w:t>provided</w:t>
      </w:r>
      <w:r>
        <w:rPr>
          <w:spacing w:val="-2"/>
        </w:rPr>
        <w:t xml:space="preserve"> </w:t>
      </w:r>
      <w:r>
        <w:t>in</w:t>
      </w:r>
      <w:r>
        <w:rPr>
          <w:spacing w:val="-1"/>
        </w:rPr>
        <w:t xml:space="preserve"> </w:t>
      </w:r>
      <w:r>
        <w:t>Governor</w:t>
      </w:r>
      <w:r>
        <w:rPr>
          <w:spacing w:val="-2"/>
        </w:rPr>
        <w:t xml:space="preserve"> </w:t>
      </w:r>
      <w:r>
        <w:t>Inslee's</w:t>
      </w:r>
      <w:r>
        <w:rPr>
          <w:spacing w:val="-3"/>
        </w:rPr>
        <w:t xml:space="preserve"> </w:t>
      </w:r>
      <w:r>
        <w:t>proposed</w:t>
      </w:r>
      <w:r>
        <w:rPr>
          <w:spacing w:val="-2"/>
        </w:rPr>
        <w:t xml:space="preserve"> </w:t>
      </w:r>
      <w:r>
        <w:t>budget</w:t>
      </w:r>
      <w:r>
        <w:rPr>
          <w:spacing w:val="-1"/>
        </w:rPr>
        <w:t xml:space="preserve"> </w:t>
      </w:r>
      <w:r>
        <w:t>for</w:t>
      </w:r>
      <w:r>
        <w:rPr>
          <w:spacing w:val="-2"/>
        </w:rPr>
        <w:t xml:space="preserve"> </w:t>
      </w:r>
      <w:r>
        <w:t>noxious</w:t>
      </w:r>
      <w:r>
        <w:rPr>
          <w:spacing w:val="-3"/>
        </w:rPr>
        <w:t xml:space="preserve"> </w:t>
      </w:r>
      <w:r>
        <w:t>weed</w:t>
      </w:r>
      <w:r>
        <w:rPr>
          <w:spacing w:val="-1"/>
        </w:rPr>
        <w:t xml:space="preserve"> </w:t>
      </w:r>
      <w:r>
        <w:rPr>
          <w:spacing w:val="-2"/>
        </w:rPr>
        <w:t>treatments.</w:t>
      </w:r>
    </w:p>
    <w:p w14:paraId="3E081946" w14:textId="77777777" w:rsidR="00653BED" w:rsidRDefault="008E2DCC" w:rsidP="00922ED3">
      <w:pPr>
        <w:pStyle w:val="Heading4"/>
        <w:numPr>
          <w:ilvl w:val="0"/>
          <w:numId w:val="17"/>
        </w:numPr>
        <w:tabs>
          <w:tab w:val="left" w:pos="753"/>
        </w:tabs>
        <w:spacing w:before="0" w:after="120" w:line="240" w:lineRule="auto"/>
        <w:ind w:left="753" w:hanging="298"/>
      </w:pPr>
      <w:r>
        <w:rPr>
          <w:spacing w:val="-2"/>
        </w:rPr>
        <w:t>Reduce</w:t>
      </w:r>
      <w:r>
        <w:rPr>
          <w:spacing w:val="3"/>
        </w:rPr>
        <w:t xml:space="preserve"> </w:t>
      </w:r>
      <w:r>
        <w:rPr>
          <w:spacing w:val="-2"/>
        </w:rPr>
        <w:t>Administrative</w:t>
      </w:r>
      <w:r>
        <w:rPr>
          <w:spacing w:val="11"/>
        </w:rPr>
        <w:t xml:space="preserve"> </w:t>
      </w:r>
      <w:r>
        <w:rPr>
          <w:spacing w:val="-4"/>
        </w:rPr>
        <w:t>Costs</w:t>
      </w:r>
    </w:p>
    <w:p w14:paraId="3E081947" w14:textId="77777777" w:rsidR="00653BED" w:rsidRDefault="008E2DCC" w:rsidP="00922ED3">
      <w:pPr>
        <w:pStyle w:val="BodyText"/>
        <w:spacing w:after="120" w:line="240" w:lineRule="auto"/>
        <w:ind w:left="754"/>
      </w:pPr>
      <w:r>
        <w:t>Reduces</w:t>
      </w:r>
      <w:r>
        <w:rPr>
          <w:spacing w:val="-4"/>
        </w:rPr>
        <w:t xml:space="preserve"> </w:t>
      </w:r>
      <w:r>
        <w:t>funding</w:t>
      </w:r>
      <w:r>
        <w:rPr>
          <w:spacing w:val="-1"/>
        </w:rPr>
        <w:t xml:space="preserve"> </w:t>
      </w:r>
      <w:r>
        <w:t>for</w:t>
      </w:r>
      <w:r>
        <w:rPr>
          <w:spacing w:val="-1"/>
        </w:rPr>
        <w:t xml:space="preserve"> </w:t>
      </w:r>
      <w:r>
        <w:t>goods</w:t>
      </w:r>
      <w:r>
        <w:rPr>
          <w:spacing w:val="-2"/>
        </w:rPr>
        <w:t xml:space="preserve"> </w:t>
      </w:r>
      <w:r>
        <w:t>and</w:t>
      </w:r>
      <w:r>
        <w:rPr>
          <w:spacing w:val="-1"/>
        </w:rPr>
        <w:t xml:space="preserve"> </w:t>
      </w:r>
      <w:r>
        <w:t>services,</w:t>
      </w:r>
      <w:r>
        <w:rPr>
          <w:spacing w:val="-1"/>
        </w:rPr>
        <w:t xml:space="preserve"> </w:t>
      </w:r>
      <w:r>
        <w:t>travel,</w:t>
      </w:r>
      <w:r>
        <w:rPr>
          <w:spacing w:val="-1"/>
        </w:rPr>
        <w:t xml:space="preserve"> </w:t>
      </w:r>
      <w:r>
        <w:t>and</w:t>
      </w:r>
      <w:r>
        <w:rPr>
          <w:spacing w:val="-1"/>
        </w:rPr>
        <w:t xml:space="preserve"> </w:t>
      </w:r>
      <w:r>
        <w:t>administrative</w:t>
      </w:r>
      <w:r>
        <w:rPr>
          <w:spacing w:val="-1"/>
        </w:rPr>
        <w:t xml:space="preserve"> </w:t>
      </w:r>
      <w:r>
        <w:t>and</w:t>
      </w:r>
      <w:r>
        <w:rPr>
          <w:spacing w:val="-1"/>
        </w:rPr>
        <w:t xml:space="preserve"> </w:t>
      </w:r>
      <w:r>
        <w:t xml:space="preserve">management </w:t>
      </w:r>
      <w:r>
        <w:rPr>
          <w:spacing w:val="-2"/>
        </w:rPr>
        <w:t>staffing.</w:t>
      </w:r>
    </w:p>
    <w:p w14:paraId="3E081948" w14:textId="77777777" w:rsidR="00653BED" w:rsidRDefault="008E2DCC" w:rsidP="00922ED3">
      <w:pPr>
        <w:pStyle w:val="Heading4"/>
        <w:numPr>
          <w:ilvl w:val="0"/>
          <w:numId w:val="17"/>
        </w:numPr>
        <w:tabs>
          <w:tab w:val="left" w:pos="753"/>
        </w:tabs>
        <w:spacing w:before="0" w:after="120" w:line="240" w:lineRule="auto"/>
        <w:ind w:left="753" w:hanging="298"/>
      </w:pPr>
      <w:r>
        <w:t>Lease</w:t>
      </w:r>
      <w:r>
        <w:rPr>
          <w:spacing w:val="-5"/>
        </w:rPr>
        <w:t xml:space="preserve"> </w:t>
      </w:r>
      <w:r>
        <w:rPr>
          <w:spacing w:val="-2"/>
        </w:rPr>
        <w:t>Reduction</w:t>
      </w:r>
    </w:p>
    <w:p w14:paraId="3E081949" w14:textId="77777777" w:rsidR="00653BED" w:rsidRDefault="008E2DCC" w:rsidP="00922ED3">
      <w:pPr>
        <w:pStyle w:val="BodyText"/>
        <w:spacing w:after="120" w:line="240" w:lineRule="auto"/>
        <w:ind w:left="754"/>
      </w:pPr>
      <w:r>
        <w:t>This</w:t>
      </w:r>
      <w:r>
        <w:rPr>
          <w:spacing w:val="-3"/>
        </w:rPr>
        <w:t xml:space="preserve"> </w:t>
      </w:r>
      <w:r>
        <w:t>funding</w:t>
      </w:r>
      <w:r>
        <w:rPr>
          <w:spacing w:val="-2"/>
        </w:rPr>
        <w:t xml:space="preserve"> </w:t>
      </w:r>
      <w:r>
        <w:t>reflects</w:t>
      </w:r>
      <w:r>
        <w:rPr>
          <w:spacing w:val="-2"/>
        </w:rPr>
        <w:t xml:space="preserve"> </w:t>
      </w:r>
      <w:r>
        <w:t>reduced</w:t>
      </w:r>
      <w:r>
        <w:rPr>
          <w:spacing w:val="-2"/>
        </w:rPr>
        <w:t xml:space="preserve"> </w:t>
      </w:r>
      <w:r>
        <w:t>headquarters</w:t>
      </w:r>
      <w:r>
        <w:rPr>
          <w:spacing w:val="-3"/>
        </w:rPr>
        <w:t xml:space="preserve"> </w:t>
      </w:r>
      <w:r>
        <w:t>facility</w:t>
      </w:r>
      <w:r>
        <w:rPr>
          <w:spacing w:val="-1"/>
        </w:rPr>
        <w:t xml:space="preserve"> </w:t>
      </w:r>
      <w:r>
        <w:t>lease</w:t>
      </w:r>
      <w:r>
        <w:rPr>
          <w:spacing w:val="-2"/>
        </w:rPr>
        <w:t xml:space="preserve"> </w:t>
      </w:r>
      <w:r>
        <w:t>costs</w:t>
      </w:r>
      <w:r>
        <w:rPr>
          <w:spacing w:val="-3"/>
        </w:rPr>
        <w:t xml:space="preserve"> </w:t>
      </w:r>
      <w:r>
        <w:t>due</w:t>
      </w:r>
      <w:r>
        <w:rPr>
          <w:spacing w:val="-1"/>
        </w:rPr>
        <w:t xml:space="preserve"> </w:t>
      </w:r>
      <w:r>
        <w:t>to</w:t>
      </w:r>
      <w:r>
        <w:rPr>
          <w:spacing w:val="-2"/>
        </w:rPr>
        <w:t xml:space="preserve"> </w:t>
      </w:r>
      <w:r>
        <w:t>colocation</w:t>
      </w:r>
      <w:r>
        <w:rPr>
          <w:spacing w:val="-2"/>
        </w:rPr>
        <w:t xml:space="preserve"> </w:t>
      </w:r>
      <w:r>
        <w:t>with</w:t>
      </w:r>
      <w:r>
        <w:rPr>
          <w:spacing w:val="-1"/>
        </w:rPr>
        <w:t xml:space="preserve"> </w:t>
      </w:r>
      <w:r>
        <w:t>the</w:t>
      </w:r>
      <w:r>
        <w:rPr>
          <w:spacing w:val="-2"/>
        </w:rPr>
        <w:t xml:space="preserve"> </w:t>
      </w:r>
      <w:r>
        <w:t>Department</w:t>
      </w:r>
      <w:r>
        <w:rPr>
          <w:spacing w:val="-2"/>
        </w:rPr>
        <w:t xml:space="preserve"> </w:t>
      </w:r>
      <w:r>
        <w:t>of</w:t>
      </w:r>
      <w:r>
        <w:rPr>
          <w:spacing w:val="-1"/>
        </w:rPr>
        <w:t xml:space="preserve"> </w:t>
      </w:r>
      <w:r>
        <w:rPr>
          <w:spacing w:val="-2"/>
        </w:rPr>
        <w:t>Ecology.</w:t>
      </w:r>
    </w:p>
    <w:p w14:paraId="3E08194A" w14:textId="77777777" w:rsidR="00653BED" w:rsidRDefault="008E2DCC" w:rsidP="00922ED3">
      <w:pPr>
        <w:pStyle w:val="Heading4"/>
        <w:numPr>
          <w:ilvl w:val="0"/>
          <w:numId w:val="17"/>
        </w:numPr>
        <w:tabs>
          <w:tab w:val="left" w:pos="753"/>
        </w:tabs>
        <w:spacing w:before="0" w:after="120" w:line="240" w:lineRule="auto"/>
        <w:ind w:left="753" w:hanging="298"/>
      </w:pPr>
      <w:r>
        <w:t>Reduce</w:t>
      </w:r>
      <w:r>
        <w:rPr>
          <w:spacing w:val="-3"/>
        </w:rPr>
        <w:t xml:space="preserve"> </w:t>
      </w:r>
      <w:r>
        <w:t>Forest</w:t>
      </w:r>
      <w:r>
        <w:rPr>
          <w:spacing w:val="-2"/>
        </w:rPr>
        <w:t xml:space="preserve"> </w:t>
      </w:r>
      <w:r>
        <w:t>Health</w:t>
      </w:r>
      <w:r>
        <w:rPr>
          <w:spacing w:val="-1"/>
        </w:rPr>
        <w:t xml:space="preserve"> </w:t>
      </w:r>
      <w:r>
        <w:rPr>
          <w:spacing w:val="-2"/>
        </w:rPr>
        <w:t>Contracts</w:t>
      </w:r>
    </w:p>
    <w:p w14:paraId="3E08194B" w14:textId="77777777" w:rsidR="00653BED" w:rsidRDefault="008E2DCC" w:rsidP="00922ED3">
      <w:pPr>
        <w:pStyle w:val="BodyText"/>
        <w:spacing w:after="120" w:line="240" w:lineRule="auto"/>
        <w:ind w:left="754"/>
      </w:pPr>
      <w:r>
        <w:t>Reduces</w:t>
      </w:r>
      <w:r>
        <w:rPr>
          <w:spacing w:val="-5"/>
        </w:rPr>
        <w:t xml:space="preserve"> </w:t>
      </w:r>
      <w:r>
        <w:t>forest</w:t>
      </w:r>
      <w:r>
        <w:rPr>
          <w:spacing w:val="-2"/>
        </w:rPr>
        <w:t xml:space="preserve"> </w:t>
      </w:r>
      <w:r>
        <w:t>health</w:t>
      </w:r>
      <w:r>
        <w:rPr>
          <w:spacing w:val="-2"/>
        </w:rPr>
        <w:t xml:space="preserve"> treatments.</w:t>
      </w:r>
    </w:p>
    <w:p w14:paraId="3E08194C" w14:textId="77777777" w:rsidR="00653BED" w:rsidRDefault="008E2DCC" w:rsidP="00922ED3">
      <w:pPr>
        <w:pStyle w:val="Heading4"/>
        <w:numPr>
          <w:ilvl w:val="0"/>
          <w:numId w:val="17"/>
        </w:numPr>
        <w:tabs>
          <w:tab w:val="left" w:pos="753"/>
        </w:tabs>
        <w:spacing w:before="0" w:after="120" w:line="240" w:lineRule="auto"/>
        <w:ind w:left="753" w:hanging="298"/>
      </w:pPr>
      <w:r>
        <w:t>Reduce</w:t>
      </w:r>
      <w:r>
        <w:rPr>
          <w:spacing w:val="-5"/>
        </w:rPr>
        <w:t xml:space="preserve"> </w:t>
      </w:r>
      <w:r>
        <w:t>Park</w:t>
      </w:r>
      <w:r>
        <w:rPr>
          <w:spacing w:val="-11"/>
        </w:rPr>
        <w:t xml:space="preserve"> </w:t>
      </w:r>
      <w:r>
        <w:t>Aide</w:t>
      </w:r>
      <w:r>
        <w:rPr>
          <w:spacing w:val="-4"/>
        </w:rPr>
        <w:t xml:space="preserve"> </w:t>
      </w:r>
      <w:r>
        <w:rPr>
          <w:spacing w:val="-2"/>
        </w:rPr>
        <w:t>Support</w:t>
      </w:r>
    </w:p>
    <w:p w14:paraId="3E08194D" w14:textId="77777777" w:rsidR="00653BED" w:rsidRDefault="008E2DCC" w:rsidP="00922ED3">
      <w:pPr>
        <w:pStyle w:val="BodyText"/>
        <w:spacing w:after="120" w:line="240" w:lineRule="auto"/>
        <w:ind w:left="754"/>
      </w:pPr>
      <w:r>
        <w:t>Reduces</w:t>
      </w:r>
      <w:r>
        <w:rPr>
          <w:spacing w:val="-5"/>
        </w:rPr>
        <w:t xml:space="preserve"> </w:t>
      </w:r>
      <w:r>
        <w:t>seasonal</w:t>
      </w:r>
      <w:r>
        <w:rPr>
          <w:spacing w:val="-2"/>
        </w:rPr>
        <w:t xml:space="preserve"> </w:t>
      </w:r>
      <w:r>
        <w:t>park</w:t>
      </w:r>
      <w:r>
        <w:rPr>
          <w:spacing w:val="-2"/>
        </w:rPr>
        <w:t xml:space="preserve"> </w:t>
      </w:r>
      <w:r>
        <w:t>aide</w:t>
      </w:r>
      <w:r>
        <w:rPr>
          <w:spacing w:val="-2"/>
        </w:rPr>
        <w:t xml:space="preserve"> </w:t>
      </w:r>
      <w:r>
        <w:t>positions</w:t>
      </w:r>
      <w:r>
        <w:rPr>
          <w:spacing w:val="-3"/>
        </w:rPr>
        <w:t xml:space="preserve"> </w:t>
      </w:r>
      <w:r>
        <w:t>in</w:t>
      </w:r>
      <w:r>
        <w:rPr>
          <w:spacing w:val="-2"/>
        </w:rPr>
        <w:t xml:space="preserve"> </w:t>
      </w:r>
      <w:r>
        <w:t>state</w:t>
      </w:r>
      <w:r>
        <w:rPr>
          <w:spacing w:val="-2"/>
        </w:rPr>
        <w:t xml:space="preserve"> parks.</w:t>
      </w:r>
    </w:p>
    <w:p w14:paraId="3E08194E" w14:textId="77777777" w:rsidR="00653BED" w:rsidRDefault="00653BED">
      <w:pPr>
        <w:sectPr w:rsidR="00653BED">
          <w:type w:val="continuous"/>
          <w:pgSz w:w="12240" w:h="15840"/>
          <w:pgMar w:top="1960" w:right="620" w:bottom="980" w:left="580" w:header="1460" w:footer="788" w:gutter="0"/>
          <w:cols w:space="720"/>
        </w:sectPr>
      </w:pPr>
    </w:p>
    <w:p w14:paraId="3E08194F" w14:textId="77777777" w:rsidR="00653BED" w:rsidRDefault="008E2DCC" w:rsidP="005574DE">
      <w:pPr>
        <w:pStyle w:val="Heading2"/>
      </w:pPr>
      <w:r>
        <w:lastRenderedPageBreak/>
        <w:t>Rec/Conserv</w:t>
      </w:r>
      <w:r>
        <w:rPr>
          <w:spacing w:val="-6"/>
        </w:rPr>
        <w:t xml:space="preserve"> </w:t>
      </w:r>
      <w:r>
        <w:t>Funding</w:t>
      </w:r>
      <w:r>
        <w:rPr>
          <w:spacing w:val="-5"/>
        </w:rPr>
        <w:t xml:space="preserve"> </w:t>
      </w:r>
      <w:r>
        <w:rPr>
          <w:spacing w:val="-2"/>
        </w:rPr>
        <w:t>Board</w:t>
      </w:r>
    </w:p>
    <w:p w14:paraId="3E081950" w14:textId="77777777" w:rsidR="00653BED" w:rsidRDefault="008E2DCC">
      <w:pPr>
        <w:pStyle w:val="Heading3"/>
      </w:pPr>
      <w:r>
        <w:t xml:space="preserve">Recommendation </w:t>
      </w:r>
      <w:r>
        <w:rPr>
          <w:spacing w:val="-2"/>
        </w:rPr>
        <w:t>Summary</w:t>
      </w:r>
    </w:p>
    <w:p w14:paraId="3E081951" w14:textId="77777777" w:rsidR="00653BED" w:rsidRDefault="00653BED">
      <w:pPr>
        <w:sectPr w:rsidR="00653BED">
          <w:headerReference w:type="default" r:id="rId158"/>
          <w:footerReference w:type="default" r:id="rId159"/>
          <w:pgSz w:w="12240" w:h="15840"/>
          <w:pgMar w:top="1960" w:right="620" w:bottom="980" w:left="580" w:header="1460" w:footer="788" w:gutter="0"/>
          <w:cols w:space="720"/>
        </w:sectPr>
      </w:pPr>
    </w:p>
    <w:p w14:paraId="3E081952"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95B" w14:textId="48F27C19" w:rsidR="00653BED" w:rsidRDefault="008E2DCC" w:rsidP="00922ED3">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195D"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D5646" w:rsidRPr="00DD5646" w14:paraId="35133579" w14:textId="77777777">
        <w:trPr>
          <w:trHeight w:val="429"/>
        </w:trPr>
        <w:tc>
          <w:tcPr>
            <w:tcW w:w="8100" w:type="dxa"/>
            <w:tcBorders>
              <w:top w:val="single" w:sz="4" w:space="0" w:color="000000"/>
            </w:tcBorders>
          </w:tcPr>
          <w:p w14:paraId="0FD3CA66" w14:textId="2A31C256" w:rsidR="00DD5646" w:rsidRPr="00DD5646" w:rsidRDefault="00DD5646">
            <w:pPr>
              <w:pStyle w:val="TableParagraph"/>
              <w:ind w:left="20"/>
              <w:rPr>
                <w:b/>
                <w:bCs/>
              </w:rPr>
            </w:pPr>
            <w:r w:rsidRPr="00DD5646">
              <w:rPr>
                <w:b/>
                <w:bCs/>
                <w:sz w:val="20"/>
              </w:rPr>
              <w:t>Dollars</w:t>
            </w:r>
            <w:r w:rsidRPr="00DD5646">
              <w:rPr>
                <w:b/>
                <w:bCs/>
                <w:spacing w:val="-7"/>
                <w:sz w:val="20"/>
              </w:rPr>
              <w:t xml:space="preserve"> </w:t>
            </w:r>
            <w:r w:rsidRPr="00DD5646">
              <w:rPr>
                <w:b/>
                <w:bCs/>
                <w:sz w:val="20"/>
              </w:rPr>
              <w:t>in</w:t>
            </w:r>
            <w:r w:rsidRPr="00DD5646">
              <w:rPr>
                <w:b/>
                <w:bCs/>
                <w:spacing w:val="-6"/>
                <w:sz w:val="20"/>
              </w:rPr>
              <w:t xml:space="preserve"> </w:t>
            </w:r>
            <w:r w:rsidRPr="00DD5646">
              <w:rPr>
                <w:b/>
                <w:bCs/>
                <w:spacing w:val="-2"/>
                <w:sz w:val="20"/>
              </w:rPr>
              <w:t>Thousands</w:t>
            </w:r>
          </w:p>
        </w:tc>
        <w:tc>
          <w:tcPr>
            <w:tcW w:w="1188" w:type="dxa"/>
            <w:tcBorders>
              <w:top w:val="single" w:sz="4" w:space="0" w:color="000000"/>
            </w:tcBorders>
          </w:tcPr>
          <w:p w14:paraId="4B085EFB" w14:textId="0E13CCD3" w:rsidR="00DD5646" w:rsidRPr="00DD5646" w:rsidRDefault="00DD5646">
            <w:pPr>
              <w:pStyle w:val="TableParagraph"/>
              <w:ind w:right="19"/>
              <w:jc w:val="right"/>
              <w:rPr>
                <w:b/>
                <w:bCs/>
                <w:spacing w:val="-10"/>
              </w:rPr>
            </w:pPr>
            <w:r w:rsidRPr="00DD5646">
              <w:rPr>
                <w:b/>
                <w:bCs/>
                <w:spacing w:val="-10"/>
              </w:rPr>
              <w:t>Funds Subject to Outlook</w:t>
            </w:r>
          </w:p>
        </w:tc>
        <w:tc>
          <w:tcPr>
            <w:tcW w:w="324" w:type="dxa"/>
            <w:tcBorders>
              <w:top w:val="single" w:sz="4" w:space="0" w:color="000000"/>
            </w:tcBorders>
          </w:tcPr>
          <w:p w14:paraId="1B30984E" w14:textId="77777777" w:rsidR="00DD5646" w:rsidRPr="00DD5646" w:rsidRDefault="00DD5646">
            <w:pPr>
              <w:pStyle w:val="TableParagraph"/>
              <w:rPr>
                <w:rFonts w:ascii="Times New Roman"/>
                <w:b/>
                <w:bCs/>
                <w:sz w:val="20"/>
              </w:rPr>
            </w:pPr>
          </w:p>
        </w:tc>
        <w:tc>
          <w:tcPr>
            <w:tcW w:w="1188" w:type="dxa"/>
            <w:tcBorders>
              <w:top w:val="single" w:sz="4" w:space="0" w:color="000000"/>
            </w:tcBorders>
          </w:tcPr>
          <w:p w14:paraId="3682A969" w14:textId="77777777" w:rsidR="00DD5646" w:rsidRPr="00DD5646" w:rsidRDefault="00DD5646" w:rsidP="00DD5646">
            <w:pPr>
              <w:ind w:left="651"/>
              <w:rPr>
                <w:rFonts w:ascii="Calibri"/>
                <w:b/>
                <w:bCs/>
                <w:sz w:val="20"/>
              </w:rPr>
            </w:pPr>
            <w:r w:rsidRPr="00DD5646">
              <w:rPr>
                <w:rFonts w:ascii="Calibri"/>
                <w:b/>
                <w:bCs/>
                <w:spacing w:val="-8"/>
                <w:sz w:val="20"/>
              </w:rPr>
              <w:t>TOT-</w:t>
            </w:r>
            <w:r w:rsidRPr="00DD5646">
              <w:rPr>
                <w:rFonts w:ascii="Calibri"/>
                <w:b/>
                <w:bCs/>
                <w:spacing w:val="-10"/>
                <w:sz w:val="20"/>
              </w:rPr>
              <w:t>A</w:t>
            </w:r>
          </w:p>
          <w:p w14:paraId="324FA900" w14:textId="77777777" w:rsidR="00DD5646" w:rsidRPr="00DD5646" w:rsidRDefault="00DD5646">
            <w:pPr>
              <w:pStyle w:val="TableParagraph"/>
              <w:ind w:right="19"/>
              <w:jc w:val="right"/>
              <w:rPr>
                <w:b/>
                <w:bCs/>
                <w:spacing w:val="-10"/>
              </w:rPr>
            </w:pPr>
          </w:p>
        </w:tc>
      </w:tr>
      <w:tr w:rsidR="00653BED" w14:paraId="3E081962" w14:textId="77777777">
        <w:trPr>
          <w:trHeight w:val="429"/>
        </w:trPr>
        <w:tc>
          <w:tcPr>
            <w:tcW w:w="8100" w:type="dxa"/>
            <w:tcBorders>
              <w:top w:val="single" w:sz="4" w:space="0" w:color="000000"/>
            </w:tcBorders>
          </w:tcPr>
          <w:p w14:paraId="3E08195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95F"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960" w14:textId="77777777" w:rsidR="00653BED" w:rsidRDefault="00653BED">
            <w:pPr>
              <w:pStyle w:val="TableParagraph"/>
              <w:rPr>
                <w:rFonts w:ascii="Times New Roman"/>
                <w:sz w:val="20"/>
              </w:rPr>
            </w:pPr>
          </w:p>
        </w:tc>
        <w:tc>
          <w:tcPr>
            <w:tcW w:w="1188" w:type="dxa"/>
            <w:tcBorders>
              <w:top w:val="single" w:sz="4" w:space="0" w:color="000000"/>
            </w:tcBorders>
          </w:tcPr>
          <w:p w14:paraId="3E081961" w14:textId="77777777" w:rsidR="00653BED" w:rsidRDefault="008E2DCC">
            <w:pPr>
              <w:pStyle w:val="TableParagraph"/>
              <w:ind w:right="19"/>
              <w:jc w:val="right"/>
              <w:rPr>
                <w:b/>
              </w:rPr>
            </w:pPr>
            <w:r>
              <w:rPr>
                <w:b/>
                <w:spacing w:val="-10"/>
              </w:rPr>
              <w:t>0</w:t>
            </w:r>
          </w:p>
        </w:tc>
      </w:tr>
      <w:tr w:rsidR="00653BED" w14:paraId="3E081967" w14:textId="77777777">
        <w:trPr>
          <w:trHeight w:val="364"/>
        </w:trPr>
        <w:tc>
          <w:tcPr>
            <w:tcW w:w="8100" w:type="dxa"/>
          </w:tcPr>
          <w:p w14:paraId="3E081963"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964" w14:textId="77777777" w:rsidR="00653BED" w:rsidRDefault="008E2DCC">
            <w:pPr>
              <w:pStyle w:val="TableParagraph"/>
              <w:spacing w:before="55"/>
              <w:ind w:right="19"/>
              <w:jc w:val="right"/>
              <w:rPr>
                <w:b/>
              </w:rPr>
            </w:pPr>
            <w:r>
              <w:rPr>
                <w:b/>
                <w:spacing w:val="-10"/>
              </w:rPr>
              <w:t>0</w:t>
            </w:r>
          </w:p>
        </w:tc>
        <w:tc>
          <w:tcPr>
            <w:tcW w:w="324" w:type="dxa"/>
          </w:tcPr>
          <w:p w14:paraId="3E081965" w14:textId="77777777" w:rsidR="00653BED" w:rsidRDefault="00653BED">
            <w:pPr>
              <w:pStyle w:val="TableParagraph"/>
              <w:rPr>
                <w:rFonts w:ascii="Times New Roman"/>
                <w:sz w:val="20"/>
              </w:rPr>
            </w:pPr>
          </w:p>
        </w:tc>
        <w:tc>
          <w:tcPr>
            <w:tcW w:w="1188" w:type="dxa"/>
          </w:tcPr>
          <w:p w14:paraId="3E081966" w14:textId="77777777" w:rsidR="00653BED" w:rsidRDefault="008E2DCC">
            <w:pPr>
              <w:pStyle w:val="TableParagraph"/>
              <w:spacing w:before="55"/>
              <w:ind w:right="19"/>
              <w:jc w:val="right"/>
              <w:rPr>
                <w:b/>
              </w:rPr>
            </w:pPr>
            <w:r>
              <w:rPr>
                <w:b/>
                <w:spacing w:val="-10"/>
              </w:rPr>
              <w:t>0</w:t>
            </w:r>
          </w:p>
        </w:tc>
      </w:tr>
      <w:tr w:rsidR="00653BED" w14:paraId="3E08196F" w14:textId="77777777">
        <w:trPr>
          <w:trHeight w:val="638"/>
        </w:trPr>
        <w:tc>
          <w:tcPr>
            <w:tcW w:w="8100" w:type="dxa"/>
          </w:tcPr>
          <w:p w14:paraId="3E081968"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969" w14:textId="77777777" w:rsidR="00653BED" w:rsidRDefault="008E2DCC">
            <w:pPr>
              <w:pStyle w:val="TableParagraph"/>
              <w:spacing w:before="50"/>
              <w:ind w:left="315"/>
            </w:pPr>
            <w:r>
              <w:t>1.</w:t>
            </w:r>
            <w:r>
              <w:rPr>
                <w:spacing w:val="63"/>
                <w:w w:val="150"/>
              </w:rPr>
              <w:t xml:space="preserve"> </w:t>
            </w:r>
            <w:r>
              <w:t>Reduce</w:t>
            </w:r>
            <w:r>
              <w:rPr>
                <w:spacing w:val="-4"/>
              </w:rPr>
              <w:t xml:space="preserve"> </w:t>
            </w:r>
            <w:r>
              <w:t>Salmon</w:t>
            </w:r>
            <w:r>
              <w:rPr>
                <w:spacing w:val="-4"/>
              </w:rPr>
              <w:t xml:space="preserve"> </w:t>
            </w:r>
            <w:r>
              <w:t>Recovery</w:t>
            </w:r>
            <w:r>
              <w:rPr>
                <w:spacing w:val="-4"/>
              </w:rPr>
              <w:t xml:space="preserve"> </w:t>
            </w:r>
            <w:r>
              <w:rPr>
                <w:spacing w:val="-2"/>
              </w:rPr>
              <w:t>Region</w:t>
            </w:r>
          </w:p>
        </w:tc>
        <w:tc>
          <w:tcPr>
            <w:tcW w:w="1188" w:type="dxa"/>
          </w:tcPr>
          <w:p w14:paraId="3E08196A" w14:textId="77777777" w:rsidR="00653BED" w:rsidRDefault="00653BED">
            <w:pPr>
              <w:pStyle w:val="TableParagraph"/>
              <w:spacing w:before="89"/>
              <w:rPr>
                <w:rFonts w:ascii="Calibri"/>
                <w:b/>
              </w:rPr>
            </w:pPr>
          </w:p>
          <w:p w14:paraId="3E08196B" w14:textId="77777777" w:rsidR="00653BED" w:rsidRDefault="008E2DCC">
            <w:pPr>
              <w:pStyle w:val="TableParagraph"/>
              <w:ind w:right="17"/>
              <w:jc w:val="right"/>
            </w:pPr>
            <w:r>
              <w:rPr>
                <w:color w:val="FF0000"/>
                <w:spacing w:val="-4"/>
              </w:rPr>
              <w:t>(20)</w:t>
            </w:r>
          </w:p>
        </w:tc>
        <w:tc>
          <w:tcPr>
            <w:tcW w:w="324" w:type="dxa"/>
          </w:tcPr>
          <w:p w14:paraId="3E08196C" w14:textId="77777777" w:rsidR="00653BED" w:rsidRDefault="00653BED">
            <w:pPr>
              <w:pStyle w:val="TableParagraph"/>
              <w:rPr>
                <w:rFonts w:ascii="Times New Roman"/>
                <w:sz w:val="20"/>
              </w:rPr>
            </w:pPr>
          </w:p>
        </w:tc>
        <w:tc>
          <w:tcPr>
            <w:tcW w:w="1188" w:type="dxa"/>
          </w:tcPr>
          <w:p w14:paraId="3E08196D" w14:textId="77777777" w:rsidR="00653BED" w:rsidRDefault="00653BED">
            <w:pPr>
              <w:pStyle w:val="TableParagraph"/>
              <w:spacing w:before="89"/>
              <w:rPr>
                <w:rFonts w:ascii="Calibri"/>
                <w:b/>
              </w:rPr>
            </w:pPr>
          </w:p>
          <w:p w14:paraId="3E08196E" w14:textId="77777777" w:rsidR="00653BED" w:rsidRDefault="008E2DCC">
            <w:pPr>
              <w:pStyle w:val="TableParagraph"/>
              <w:ind w:right="17"/>
              <w:jc w:val="right"/>
            </w:pPr>
            <w:r>
              <w:rPr>
                <w:color w:val="FF0000"/>
                <w:spacing w:val="-4"/>
              </w:rPr>
              <w:t>(20)</w:t>
            </w:r>
          </w:p>
        </w:tc>
      </w:tr>
      <w:tr w:rsidR="00653BED" w14:paraId="3E081974" w14:textId="77777777">
        <w:trPr>
          <w:trHeight w:val="309"/>
        </w:trPr>
        <w:tc>
          <w:tcPr>
            <w:tcW w:w="8100" w:type="dxa"/>
          </w:tcPr>
          <w:p w14:paraId="3E081970" w14:textId="77777777" w:rsidR="00653BED" w:rsidRDefault="008E2DCC">
            <w:pPr>
              <w:pStyle w:val="TableParagraph"/>
              <w:spacing w:before="27"/>
              <w:ind w:left="315"/>
            </w:pPr>
            <w:r>
              <w:t>2.</w:t>
            </w:r>
            <w:r>
              <w:rPr>
                <w:spacing w:val="65"/>
                <w:w w:val="150"/>
              </w:rPr>
              <w:t xml:space="preserve"> </w:t>
            </w:r>
            <w:r>
              <w:t>Reduce</w:t>
            </w:r>
            <w:r>
              <w:rPr>
                <w:spacing w:val="-3"/>
              </w:rPr>
              <w:t xml:space="preserve"> </w:t>
            </w:r>
            <w:r>
              <w:t>Salmon</w:t>
            </w:r>
            <w:r>
              <w:rPr>
                <w:spacing w:val="-3"/>
              </w:rPr>
              <w:t xml:space="preserve"> </w:t>
            </w:r>
            <w:r>
              <w:rPr>
                <w:spacing w:val="-2"/>
              </w:rPr>
              <w:t>Staffing</w:t>
            </w:r>
          </w:p>
        </w:tc>
        <w:tc>
          <w:tcPr>
            <w:tcW w:w="1188" w:type="dxa"/>
            <w:tcBorders>
              <w:bottom w:val="single" w:sz="4" w:space="0" w:color="000000"/>
            </w:tcBorders>
          </w:tcPr>
          <w:p w14:paraId="3E081971" w14:textId="77777777" w:rsidR="00653BED" w:rsidRDefault="008E2DCC">
            <w:pPr>
              <w:pStyle w:val="TableParagraph"/>
              <w:spacing w:before="27"/>
              <w:ind w:right="17"/>
              <w:jc w:val="right"/>
            </w:pPr>
            <w:r>
              <w:rPr>
                <w:color w:val="FF0000"/>
                <w:spacing w:val="-2"/>
              </w:rPr>
              <w:t>(402)</w:t>
            </w:r>
          </w:p>
        </w:tc>
        <w:tc>
          <w:tcPr>
            <w:tcW w:w="324" w:type="dxa"/>
          </w:tcPr>
          <w:p w14:paraId="3E081972" w14:textId="77777777" w:rsidR="00653BED" w:rsidRDefault="00653BED">
            <w:pPr>
              <w:pStyle w:val="TableParagraph"/>
              <w:rPr>
                <w:rFonts w:ascii="Times New Roman"/>
                <w:sz w:val="20"/>
              </w:rPr>
            </w:pPr>
          </w:p>
        </w:tc>
        <w:tc>
          <w:tcPr>
            <w:tcW w:w="1188" w:type="dxa"/>
            <w:tcBorders>
              <w:bottom w:val="single" w:sz="4" w:space="0" w:color="000000"/>
            </w:tcBorders>
          </w:tcPr>
          <w:p w14:paraId="3E081973" w14:textId="77777777" w:rsidR="00653BED" w:rsidRDefault="008E2DCC">
            <w:pPr>
              <w:pStyle w:val="TableParagraph"/>
              <w:spacing w:before="27"/>
              <w:ind w:right="17"/>
              <w:jc w:val="right"/>
            </w:pPr>
            <w:r>
              <w:rPr>
                <w:color w:val="FF0000"/>
                <w:spacing w:val="-2"/>
              </w:rPr>
              <w:t>(402)</w:t>
            </w:r>
          </w:p>
        </w:tc>
      </w:tr>
      <w:tr w:rsidR="00653BED" w14:paraId="3E081979" w14:textId="77777777">
        <w:trPr>
          <w:trHeight w:val="323"/>
        </w:trPr>
        <w:tc>
          <w:tcPr>
            <w:tcW w:w="8100" w:type="dxa"/>
          </w:tcPr>
          <w:p w14:paraId="3E08197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976" w14:textId="77777777" w:rsidR="00653BED" w:rsidRDefault="008E2DCC">
            <w:pPr>
              <w:pStyle w:val="TableParagraph"/>
              <w:spacing w:before="14"/>
              <w:ind w:right="17"/>
              <w:jc w:val="right"/>
              <w:rPr>
                <w:b/>
              </w:rPr>
            </w:pPr>
            <w:r>
              <w:rPr>
                <w:b/>
                <w:color w:val="FF0000"/>
                <w:spacing w:val="-2"/>
              </w:rPr>
              <w:t>(422)</w:t>
            </w:r>
          </w:p>
        </w:tc>
        <w:tc>
          <w:tcPr>
            <w:tcW w:w="324" w:type="dxa"/>
          </w:tcPr>
          <w:p w14:paraId="3E081977" w14:textId="77777777" w:rsidR="00653BED" w:rsidRDefault="00653BED">
            <w:pPr>
              <w:pStyle w:val="TableParagraph"/>
              <w:rPr>
                <w:rFonts w:ascii="Times New Roman"/>
                <w:sz w:val="20"/>
              </w:rPr>
            </w:pPr>
          </w:p>
        </w:tc>
        <w:tc>
          <w:tcPr>
            <w:tcW w:w="1188" w:type="dxa"/>
            <w:tcBorders>
              <w:top w:val="single" w:sz="4" w:space="0" w:color="000000"/>
            </w:tcBorders>
          </w:tcPr>
          <w:p w14:paraId="3E081978" w14:textId="77777777" w:rsidR="00653BED" w:rsidRDefault="008E2DCC">
            <w:pPr>
              <w:pStyle w:val="TableParagraph"/>
              <w:spacing w:before="14"/>
              <w:ind w:right="17"/>
              <w:jc w:val="right"/>
              <w:rPr>
                <w:b/>
              </w:rPr>
            </w:pPr>
            <w:r>
              <w:rPr>
                <w:b/>
                <w:color w:val="FF0000"/>
                <w:spacing w:val="-2"/>
              </w:rPr>
              <w:t>(422)</w:t>
            </w:r>
          </w:p>
        </w:tc>
      </w:tr>
      <w:tr w:rsidR="00653BED" w14:paraId="3E08197E" w14:textId="77777777">
        <w:trPr>
          <w:trHeight w:val="364"/>
        </w:trPr>
        <w:tc>
          <w:tcPr>
            <w:tcW w:w="8100" w:type="dxa"/>
          </w:tcPr>
          <w:p w14:paraId="3E08197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97B" w14:textId="77777777" w:rsidR="00653BED" w:rsidRDefault="008E2DCC">
            <w:pPr>
              <w:pStyle w:val="TableParagraph"/>
              <w:spacing w:before="55"/>
              <w:ind w:right="17"/>
              <w:jc w:val="right"/>
            </w:pPr>
            <w:r>
              <w:rPr>
                <w:color w:val="FF0000"/>
                <w:spacing w:val="-4"/>
              </w:rPr>
              <w:t>(28)</w:t>
            </w:r>
          </w:p>
        </w:tc>
        <w:tc>
          <w:tcPr>
            <w:tcW w:w="324" w:type="dxa"/>
          </w:tcPr>
          <w:p w14:paraId="3E08197C" w14:textId="77777777" w:rsidR="00653BED" w:rsidRDefault="00653BED">
            <w:pPr>
              <w:pStyle w:val="TableParagraph"/>
              <w:rPr>
                <w:rFonts w:ascii="Times New Roman"/>
                <w:sz w:val="20"/>
              </w:rPr>
            </w:pPr>
          </w:p>
        </w:tc>
        <w:tc>
          <w:tcPr>
            <w:tcW w:w="1188" w:type="dxa"/>
          </w:tcPr>
          <w:p w14:paraId="3E08197D" w14:textId="77777777" w:rsidR="00653BED" w:rsidRDefault="008E2DCC">
            <w:pPr>
              <w:pStyle w:val="TableParagraph"/>
              <w:spacing w:before="55"/>
              <w:ind w:right="17"/>
              <w:jc w:val="right"/>
            </w:pPr>
            <w:r>
              <w:rPr>
                <w:color w:val="FF0000"/>
                <w:spacing w:val="-4"/>
              </w:rPr>
              <w:t>(56)</w:t>
            </w:r>
          </w:p>
        </w:tc>
      </w:tr>
      <w:tr w:rsidR="00653BED" w14:paraId="3E081983" w14:textId="77777777">
        <w:trPr>
          <w:trHeight w:val="364"/>
        </w:trPr>
        <w:tc>
          <w:tcPr>
            <w:tcW w:w="8100" w:type="dxa"/>
          </w:tcPr>
          <w:p w14:paraId="3E08197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980" w14:textId="77777777" w:rsidR="00653BED" w:rsidRDefault="008E2DCC">
            <w:pPr>
              <w:pStyle w:val="TableParagraph"/>
              <w:spacing w:before="55"/>
              <w:ind w:right="17"/>
              <w:jc w:val="right"/>
              <w:rPr>
                <w:b/>
              </w:rPr>
            </w:pPr>
            <w:r>
              <w:rPr>
                <w:b/>
                <w:color w:val="FF0000"/>
                <w:spacing w:val="-2"/>
              </w:rPr>
              <w:t>(450)</w:t>
            </w:r>
          </w:p>
        </w:tc>
        <w:tc>
          <w:tcPr>
            <w:tcW w:w="324" w:type="dxa"/>
          </w:tcPr>
          <w:p w14:paraId="3E081981" w14:textId="77777777" w:rsidR="00653BED" w:rsidRDefault="00653BED">
            <w:pPr>
              <w:pStyle w:val="TableParagraph"/>
              <w:rPr>
                <w:rFonts w:ascii="Times New Roman"/>
                <w:sz w:val="20"/>
              </w:rPr>
            </w:pPr>
          </w:p>
        </w:tc>
        <w:tc>
          <w:tcPr>
            <w:tcW w:w="1188" w:type="dxa"/>
          </w:tcPr>
          <w:p w14:paraId="3E081982" w14:textId="77777777" w:rsidR="00653BED" w:rsidRDefault="008E2DCC">
            <w:pPr>
              <w:pStyle w:val="TableParagraph"/>
              <w:spacing w:before="55"/>
              <w:ind w:right="17"/>
              <w:jc w:val="right"/>
              <w:rPr>
                <w:b/>
              </w:rPr>
            </w:pPr>
            <w:r>
              <w:rPr>
                <w:b/>
                <w:color w:val="FF0000"/>
                <w:spacing w:val="-2"/>
              </w:rPr>
              <w:t>(478)</w:t>
            </w:r>
          </w:p>
        </w:tc>
      </w:tr>
      <w:tr w:rsidR="00653BED" w14:paraId="3E081988" w14:textId="77777777">
        <w:trPr>
          <w:trHeight w:val="308"/>
        </w:trPr>
        <w:tc>
          <w:tcPr>
            <w:tcW w:w="8100" w:type="dxa"/>
          </w:tcPr>
          <w:p w14:paraId="3E081984"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985" w14:textId="77777777" w:rsidR="00653BED" w:rsidRDefault="008E2DCC">
            <w:pPr>
              <w:pStyle w:val="TableParagraph"/>
              <w:spacing w:before="55" w:line="233" w:lineRule="exact"/>
              <w:ind w:right="17"/>
              <w:jc w:val="right"/>
              <w:rPr>
                <w:b/>
              </w:rPr>
            </w:pPr>
            <w:r>
              <w:rPr>
                <w:b/>
                <w:color w:val="FF0000"/>
                <w:spacing w:val="-2"/>
              </w:rPr>
              <w:t>(450)</w:t>
            </w:r>
          </w:p>
        </w:tc>
        <w:tc>
          <w:tcPr>
            <w:tcW w:w="324" w:type="dxa"/>
          </w:tcPr>
          <w:p w14:paraId="3E081986" w14:textId="77777777" w:rsidR="00653BED" w:rsidRDefault="00653BED">
            <w:pPr>
              <w:pStyle w:val="TableParagraph"/>
              <w:rPr>
                <w:rFonts w:ascii="Times New Roman"/>
                <w:sz w:val="20"/>
              </w:rPr>
            </w:pPr>
          </w:p>
        </w:tc>
        <w:tc>
          <w:tcPr>
            <w:tcW w:w="1188" w:type="dxa"/>
          </w:tcPr>
          <w:p w14:paraId="3E081987" w14:textId="77777777" w:rsidR="00653BED" w:rsidRDefault="008E2DCC">
            <w:pPr>
              <w:pStyle w:val="TableParagraph"/>
              <w:spacing w:before="55" w:line="233" w:lineRule="exact"/>
              <w:ind w:right="17"/>
              <w:jc w:val="right"/>
              <w:rPr>
                <w:b/>
              </w:rPr>
            </w:pPr>
            <w:r>
              <w:rPr>
                <w:b/>
                <w:color w:val="FF0000"/>
                <w:spacing w:val="-2"/>
              </w:rPr>
              <w:t>(478)</w:t>
            </w:r>
          </w:p>
        </w:tc>
      </w:tr>
    </w:tbl>
    <w:p w14:paraId="3E081989"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98A" w14:textId="77777777" w:rsidR="00653BED" w:rsidRDefault="008E2DCC">
      <w:pPr>
        <w:pStyle w:val="ListParagraph"/>
        <w:numPr>
          <w:ilvl w:val="0"/>
          <w:numId w:val="16"/>
        </w:numPr>
        <w:tabs>
          <w:tab w:val="left" w:pos="753"/>
        </w:tabs>
        <w:spacing w:before="50"/>
        <w:ind w:left="753" w:hanging="298"/>
        <w:rPr>
          <w:b/>
        </w:rPr>
      </w:pPr>
      <w:r>
        <w:rPr>
          <w:b/>
        </w:rPr>
        <w:t>Reduce</w:t>
      </w:r>
      <w:r>
        <w:rPr>
          <w:b/>
          <w:spacing w:val="-5"/>
        </w:rPr>
        <w:t xml:space="preserve"> </w:t>
      </w:r>
      <w:r>
        <w:rPr>
          <w:b/>
        </w:rPr>
        <w:t>Salmon</w:t>
      </w:r>
      <w:r>
        <w:rPr>
          <w:b/>
          <w:spacing w:val="-5"/>
        </w:rPr>
        <w:t xml:space="preserve"> </w:t>
      </w:r>
      <w:r>
        <w:rPr>
          <w:b/>
        </w:rPr>
        <w:t>Recovery</w:t>
      </w:r>
      <w:r>
        <w:rPr>
          <w:b/>
          <w:spacing w:val="-4"/>
        </w:rPr>
        <w:t xml:space="preserve"> </w:t>
      </w:r>
      <w:r>
        <w:rPr>
          <w:b/>
          <w:spacing w:val="-2"/>
        </w:rPr>
        <w:t>Region</w:t>
      </w:r>
    </w:p>
    <w:p w14:paraId="3E08198B" w14:textId="77777777" w:rsidR="00653BED" w:rsidRDefault="008E2DCC">
      <w:pPr>
        <w:pStyle w:val="BodyText"/>
        <w:spacing w:before="46"/>
        <w:ind w:left="754"/>
      </w:pPr>
      <w:r>
        <w:t>Reduces</w:t>
      </w:r>
      <w:r>
        <w:rPr>
          <w:spacing w:val="-2"/>
        </w:rPr>
        <w:t xml:space="preserve"> </w:t>
      </w:r>
      <w:r>
        <w:t>funding</w:t>
      </w:r>
      <w:r>
        <w:rPr>
          <w:spacing w:val="-1"/>
        </w:rPr>
        <w:t xml:space="preserve"> </w:t>
      </w:r>
      <w:r>
        <w:t>for</w:t>
      </w:r>
      <w:r>
        <w:rPr>
          <w:spacing w:val="-1"/>
        </w:rPr>
        <w:t xml:space="preserve"> </w:t>
      </w:r>
      <w:r>
        <w:t>the</w:t>
      </w:r>
      <w:r>
        <w:rPr>
          <w:spacing w:val="-1"/>
        </w:rPr>
        <w:t xml:space="preserve"> </w:t>
      </w:r>
      <w:r>
        <w:t>Salmon</w:t>
      </w:r>
      <w:r>
        <w:rPr>
          <w:spacing w:val="-1"/>
        </w:rPr>
        <w:t xml:space="preserve"> </w:t>
      </w:r>
      <w:r>
        <w:t>Recovery</w:t>
      </w:r>
      <w:r>
        <w:rPr>
          <w:spacing w:val="-1"/>
        </w:rPr>
        <w:t xml:space="preserve"> </w:t>
      </w:r>
      <w:r>
        <w:rPr>
          <w:spacing w:val="-2"/>
        </w:rPr>
        <w:t>Region.</w:t>
      </w:r>
    </w:p>
    <w:p w14:paraId="3E08198C" w14:textId="77777777" w:rsidR="00653BED" w:rsidRDefault="008E2DCC">
      <w:pPr>
        <w:pStyle w:val="Heading4"/>
        <w:numPr>
          <w:ilvl w:val="0"/>
          <w:numId w:val="16"/>
        </w:numPr>
        <w:tabs>
          <w:tab w:val="left" w:pos="753"/>
        </w:tabs>
        <w:spacing w:before="111"/>
        <w:ind w:left="753" w:hanging="298"/>
      </w:pPr>
      <w:r>
        <w:t>Reduce</w:t>
      </w:r>
      <w:r>
        <w:rPr>
          <w:spacing w:val="-6"/>
        </w:rPr>
        <w:t xml:space="preserve"> </w:t>
      </w:r>
      <w:r>
        <w:t>Salmon</w:t>
      </w:r>
      <w:r>
        <w:rPr>
          <w:spacing w:val="-2"/>
        </w:rPr>
        <w:t xml:space="preserve"> Staffing</w:t>
      </w:r>
    </w:p>
    <w:p w14:paraId="3E08198D" w14:textId="77777777" w:rsidR="00653BED" w:rsidRDefault="008E2DCC">
      <w:pPr>
        <w:pStyle w:val="BodyText"/>
        <w:spacing w:before="46"/>
        <w:ind w:left="754"/>
      </w:pPr>
      <w:r>
        <w:t>Reduces</w:t>
      </w:r>
      <w:r>
        <w:rPr>
          <w:spacing w:val="-3"/>
        </w:rPr>
        <w:t xml:space="preserve"> </w:t>
      </w:r>
      <w:r>
        <w:t>a</w:t>
      </w:r>
      <w:r>
        <w:rPr>
          <w:spacing w:val="-1"/>
        </w:rPr>
        <w:t xml:space="preserve"> </w:t>
      </w:r>
      <w:r>
        <w:t>position</w:t>
      </w:r>
      <w:r>
        <w:rPr>
          <w:spacing w:val="-2"/>
        </w:rPr>
        <w:t xml:space="preserve"> </w:t>
      </w:r>
      <w:r>
        <w:t>in</w:t>
      </w:r>
      <w:r>
        <w:rPr>
          <w:spacing w:val="-1"/>
        </w:rPr>
        <w:t xml:space="preserve"> </w:t>
      </w:r>
      <w:r>
        <w:t>the</w:t>
      </w:r>
      <w:r>
        <w:rPr>
          <w:spacing w:val="-1"/>
        </w:rPr>
        <w:t xml:space="preserve"> </w:t>
      </w:r>
      <w:r>
        <w:t>Governor's</w:t>
      </w:r>
      <w:r>
        <w:rPr>
          <w:spacing w:val="-3"/>
        </w:rPr>
        <w:t xml:space="preserve"> </w:t>
      </w:r>
      <w:r>
        <w:t>Salmon</w:t>
      </w:r>
      <w:r>
        <w:rPr>
          <w:spacing w:val="-1"/>
        </w:rPr>
        <w:t xml:space="preserve"> </w:t>
      </w:r>
      <w:r>
        <w:t>Recovery</w:t>
      </w:r>
      <w:r>
        <w:rPr>
          <w:spacing w:val="-1"/>
        </w:rPr>
        <w:t xml:space="preserve"> </w:t>
      </w:r>
      <w:r>
        <w:t>Office</w:t>
      </w:r>
      <w:r>
        <w:rPr>
          <w:spacing w:val="-2"/>
        </w:rPr>
        <w:t xml:space="preserve"> </w:t>
      </w:r>
      <w:r>
        <w:t>and</w:t>
      </w:r>
      <w:r>
        <w:rPr>
          <w:spacing w:val="-1"/>
        </w:rPr>
        <w:t xml:space="preserve"> </w:t>
      </w:r>
      <w:r>
        <w:t>support</w:t>
      </w:r>
      <w:r>
        <w:rPr>
          <w:spacing w:val="-1"/>
        </w:rPr>
        <w:t xml:space="preserve"> </w:t>
      </w:r>
      <w:r>
        <w:t>for</w:t>
      </w:r>
      <w:r>
        <w:rPr>
          <w:spacing w:val="-2"/>
        </w:rPr>
        <w:t xml:space="preserve"> </w:t>
      </w:r>
      <w:r>
        <w:t>salmon</w:t>
      </w:r>
      <w:r>
        <w:rPr>
          <w:spacing w:val="-1"/>
        </w:rPr>
        <w:t xml:space="preserve"> </w:t>
      </w:r>
      <w:r>
        <w:t>recovery</w:t>
      </w:r>
      <w:r>
        <w:rPr>
          <w:spacing w:val="-1"/>
        </w:rPr>
        <w:t xml:space="preserve"> </w:t>
      </w:r>
      <w:r>
        <w:rPr>
          <w:spacing w:val="-2"/>
        </w:rPr>
        <w:t>grants.</w:t>
      </w:r>
    </w:p>
    <w:p w14:paraId="3E08198E" w14:textId="77777777" w:rsidR="00653BED" w:rsidRDefault="00653BED">
      <w:pPr>
        <w:sectPr w:rsidR="00653BED">
          <w:type w:val="continuous"/>
          <w:pgSz w:w="12240" w:h="15840"/>
          <w:pgMar w:top="1960" w:right="620" w:bottom="980" w:left="580" w:header="1460" w:footer="788" w:gutter="0"/>
          <w:cols w:space="720"/>
        </w:sectPr>
      </w:pPr>
    </w:p>
    <w:p w14:paraId="3E08198F" w14:textId="77777777" w:rsidR="00653BED" w:rsidRDefault="008E2DCC" w:rsidP="005574DE">
      <w:pPr>
        <w:pStyle w:val="Heading2"/>
      </w:pPr>
      <w:r>
        <w:lastRenderedPageBreak/>
        <w:t>Environmental</w:t>
      </w:r>
      <w:r>
        <w:rPr>
          <w:spacing w:val="-4"/>
        </w:rPr>
        <w:t xml:space="preserve"> </w:t>
      </w:r>
      <w:r>
        <w:t>&amp; Land</w:t>
      </w:r>
      <w:r>
        <w:rPr>
          <w:spacing w:val="-1"/>
        </w:rPr>
        <w:t xml:space="preserve"> </w:t>
      </w:r>
      <w:r>
        <w:t>Use</w:t>
      </w:r>
      <w:r>
        <w:rPr>
          <w:spacing w:val="-1"/>
        </w:rPr>
        <w:t xml:space="preserve"> </w:t>
      </w:r>
      <w:r>
        <w:rPr>
          <w:spacing w:val="-2"/>
        </w:rPr>
        <w:t>Hearings</w:t>
      </w:r>
    </w:p>
    <w:p w14:paraId="3E081990" w14:textId="77777777" w:rsidR="00653BED" w:rsidRDefault="008E2DCC">
      <w:pPr>
        <w:pStyle w:val="Heading3"/>
      </w:pPr>
      <w:r>
        <w:t xml:space="preserve">Recommendation </w:t>
      </w:r>
      <w:r>
        <w:rPr>
          <w:spacing w:val="-2"/>
        </w:rPr>
        <w:t>Summary</w:t>
      </w:r>
    </w:p>
    <w:p w14:paraId="3E081991" w14:textId="77777777" w:rsidR="00653BED" w:rsidRDefault="00653BED">
      <w:pPr>
        <w:sectPr w:rsidR="00653BED">
          <w:headerReference w:type="default" r:id="rId160"/>
          <w:footerReference w:type="default" r:id="rId161"/>
          <w:pgSz w:w="12240" w:h="15840"/>
          <w:pgMar w:top="1960" w:right="620" w:bottom="980" w:left="580" w:header="1460" w:footer="788" w:gutter="0"/>
          <w:cols w:space="720"/>
        </w:sectPr>
      </w:pPr>
    </w:p>
    <w:p w14:paraId="3E081992"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993"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99D"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D5646" w:rsidRPr="00DD5646" w14:paraId="68265A06" w14:textId="77777777">
        <w:trPr>
          <w:trHeight w:val="429"/>
        </w:trPr>
        <w:tc>
          <w:tcPr>
            <w:tcW w:w="8100" w:type="dxa"/>
            <w:tcBorders>
              <w:top w:val="single" w:sz="4" w:space="0" w:color="000000"/>
            </w:tcBorders>
          </w:tcPr>
          <w:p w14:paraId="02F964B7" w14:textId="29DCDC5B" w:rsidR="00DD5646" w:rsidRPr="00DD5646" w:rsidRDefault="00DD5646">
            <w:pPr>
              <w:pStyle w:val="TableParagraph"/>
              <w:ind w:left="20"/>
              <w:rPr>
                <w:b/>
                <w:bCs/>
              </w:rPr>
            </w:pPr>
            <w:r w:rsidRPr="00DD5646">
              <w:rPr>
                <w:b/>
                <w:bCs/>
                <w:sz w:val="20"/>
              </w:rPr>
              <w:t>Dollars</w:t>
            </w:r>
            <w:r w:rsidRPr="00DD5646">
              <w:rPr>
                <w:b/>
                <w:bCs/>
                <w:spacing w:val="-7"/>
                <w:sz w:val="20"/>
              </w:rPr>
              <w:t xml:space="preserve"> </w:t>
            </w:r>
            <w:r w:rsidRPr="00DD5646">
              <w:rPr>
                <w:b/>
                <w:bCs/>
                <w:sz w:val="20"/>
              </w:rPr>
              <w:t>in</w:t>
            </w:r>
            <w:r w:rsidRPr="00DD5646">
              <w:rPr>
                <w:b/>
                <w:bCs/>
                <w:spacing w:val="-6"/>
                <w:sz w:val="20"/>
              </w:rPr>
              <w:t xml:space="preserve"> </w:t>
            </w:r>
            <w:r w:rsidRPr="00DD5646">
              <w:rPr>
                <w:b/>
                <w:bCs/>
                <w:spacing w:val="-2"/>
                <w:sz w:val="20"/>
              </w:rPr>
              <w:t>Thousands</w:t>
            </w:r>
          </w:p>
        </w:tc>
        <w:tc>
          <w:tcPr>
            <w:tcW w:w="1188" w:type="dxa"/>
            <w:tcBorders>
              <w:top w:val="single" w:sz="4" w:space="0" w:color="000000"/>
            </w:tcBorders>
          </w:tcPr>
          <w:p w14:paraId="3499601A" w14:textId="14A48232" w:rsidR="00DD5646" w:rsidRPr="00DD5646" w:rsidRDefault="00DD5646">
            <w:pPr>
              <w:pStyle w:val="TableParagraph"/>
              <w:ind w:right="19"/>
              <w:jc w:val="right"/>
              <w:rPr>
                <w:b/>
                <w:bCs/>
                <w:spacing w:val="-10"/>
              </w:rPr>
            </w:pPr>
            <w:r w:rsidRPr="00DD5646">
              <w:rPr>
                <w:b/>
                <w:bCs/>
                <w:spacing w:val="-10"/>
              </w:rPr>
              <w:t>Funds Subject to Outlook</w:t>
            </w:r>
          </w:p>
        </w:tc>
        <w:tc>
          <w:tcPr>
            <w:tcW w:w="324" w:type="dxa"/>
            <w:tcBorders>
              <w:top w:val="single" w:sz="4" w:space="0" w:color="000000"/>
            </w:tcBorders>
          </w:tcPr>
          <w:p w14:paraId="7B0891F2" w14:textId="77777777" w:rsidR="00DD5646" w:rsidRPr="00DD5646" w:rsidRDefault="00DD5646">
            <w:pPr>
              <w:pStyle w:val="TableParagraph"/>
              <w:rPr>
                <w:rFonts w:ascii="Times New Roman"/>
                <w:b/>
                <w:bCs/>
                <w:sz w:val="20"/>
              </w:rPr>
            </w:pPr>
          </w:p>
        </w:tc>
        <w:tc>
          <w:tcPr>
            <w:tcW w:w="1188" w:type="dxa"/>
            <w:tcBorders>
              <w:top w:val="single" w:sz="4" w:space="0" w:color="000000"/>
            </w:tcBorders>
          </w:tcPr>
          <w:p w14:paraId="5844FDD4" w14:textId="77777777" w:rsidR="00DD5646" w:rsidRPr="00DD5646" w:rsidRDefault="00DD5646" w:rsidP="00DD5646">
            <w:pPr>
              <w:ind w:left="651"/>
              <w:rPr>
                <w:rFonts w:ascii="Calibri"/>
                <w:b/>
                <w:bCs/>
                <w:sz w:val="20"/>
              </w:rPr>
            </w:pPr>
            <w:r w:rsidRPr="00DD5646">
              <w:rPr>
                <w:rFonts w:ascii="Calibri"/>
                <w:b/>
                <w:bCs/>
                <w:spacing w:val="-8"/>
                <w:sz w:val="20"/>
              </w:rPr>
              <w:t>TOT-</w:t>
            </w:r>
            <w:r w:rsidRPr="00DD5646">
              <w:rPr>
                <w:rFonts w:ascii="Calibri"/>
                <w:b/>
                <w:bCs/>
                <w:spacing w:val="-10"/>
                <w:sz w:val="20"/>
              </w:rPr>
              <w:t>A</w:t>
            </w:r>
          </w:p>
          <w:p w14:paraId="12D3F338" w14:textId="77777777" w:rsidR="00DD5646" w:rsidRPr="00DD5646" w:rsidRDefault="00DD5646">
            <w:pPr>
              <w:pStyle w:val="TableParagraph"/>
              <w:ind w:right="19"/>
              <w:jc w:val="right"/>
              <w:rPr>
                <w:b/>
                <w:bCs/>
                <w:spacing w:val="-10"/>
              </w:rPr>
            </w:pPr>
          </w:p>
        </w:tc>
      </w:tr>
      <w:tr w:rsidR="00653BED" w14:paraId="3E0819A2" w14:textId="77777777">
        <w:trPr>
          <w:trHeight w:val="429"/>
        </w:trPr>
        <w:tc>
          <w:tcPr>
            <w:tcW w:w="8100" w:type="dxa"/>
            <w:tcBorders>
              <w:top w:val="single" w:sz="4" w:space="0" w:color="000000"/>
            </w:tcBorders>
          </w:tcPr>
          <w:p w14:paraId="3E08199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99F"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9A0" w14:textId="77777777" w:rsidR="00653BED" w:rsidRDefault="00653BED">
            <w:pPr>
              <w:pStyle w:val="TableParagraph"/>
              <w:rPr>
                <w:rFonts w:ascii="Times New Roman"/>
                <w:sz w:val="20"/>
              </w:rPr>
            </w:pPr>
          </w:p>
        </w:tc>
        <w:tc>
          <w:tcPr>
            <w:tcW w:w="1188" w:type="dxa"/>
            <w:tcBorders>
              <w:top w:val="single" w:sz="4" w:space="0" w:color="000000"/>
            </w:tcBorders>
          </w:tcPr>
          <w:p w14:paraId="3E0819A1" w14:textId="77777777" w:rsidR="00653BED" w:rsidRDefault="008E2DCC">
            <w:pPr>
              <w:pStyle w:val="TableParagraph"/>
              <w:ind w:right="19"/>
              <w:jc w:val="right"/>
              <w:rPr>
                <w:b/>
              </w:rPr>
            </w:pPr>
            <w:r>
              <w:rPr>
                <w:b/>
                <w:spacing w:val="-10"/>
              </w:rPr>
              <w:t>0</w:t>
            </w:r>
          </w:p>
        </w:tc>
      </w:tr>
      <w:tr w:rsidR="00653BED" w14:paraId="3E0819A7" w14:textId="77777777">
        <w:trPr>
          <w:trHeight w:val="364"/>
        </w:trPr>
        <w:tc>
          <w:tcPr>
            <w:tcW w:w="8100" w:type="dxa"/>
          </w:tcPr>
          <w:p w14:paraId="3E0819A3"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9A4" w14:textId="77777777" w:rsidR="00653BED" w:rsidRDefault="008E2DCC">
            <w:pPr>
              <w:pStyle w:val="TableParagraph"/>
              <w:spacing w:before="55"/>
              <w:ind w:right="19"/>
              <w:jc w:val="right"/>
              <w:rPr>
                <w:b/>
              </w:rPr>
            </w:pPr>
            <w:r>
              <w:rPr>
                <w:b/>
                <w:spacing w:val="-10"/>
              </w:rPr>
              <w:t>0</w:t>
            </w:r>
          </w:p>
        </w:tc>
        <w:tc>
          <w:tcPr>
            <w:tcW w:w="324" w:type="dxa"/>
          </w:tcPr>
          <w:p w14:paraId="3E0819A5" w14:textId="77777777" w:rsidR="00653BED" w:rsidRDefault="00653BED">
            <w:pPr>
              <w:pStyle w:val="TableParagraph"/>
              <w:rPr>
                <w:rFonts w:ascii="Times New Roman"/>
                <w:sz w:val="20"/>
              </w:rPr>
            </w:pPr>
          </w:p>
        </w:tc>
        <w:tc>
          <w:tcPr>
            <w:tcW w:w="1188" w:type="dxa"/>
          </w:tcPr>
          <w:p w14:paraId="3E0819A6" w14:textId="77777777" w:rsidR="00653BED" w:rsidRDefault="008E2DCC">
            <w:pPr>
              <w:pStyle w:val="TableParagraph"/>
              <w:spacing w:before="55"/>
              <w:ind w:right="19"/>
              <w:jc w:val="right"/>
              <w:rPr>
                <w:b/>
              </w:rPr>
            </w:pPr>
            <w:r>
              <w:rPr>
                <w:b/>
                <w:spacing w:val="-10"/>
              </w:rPr>
              <w:t>0</w:t>
            </w:r>
          </w:p>
        </w:tc>
      </w:tr>
      <w:tr w:rsidR="00653BED" w14:paraId="3E0819AF" w14:textId="77777777">
        <w:trPr>
          <w:trHeight w:val="638"/>
        </w:trPr>
        <w:tc>
          <w:tcPr>
            <w:tcW w:w="8100" w:type="dxa"/>
          </w:tcPr>
          <w:p w14:paraId="3E0819A8"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9A9" w14:textId="77777777" w:rsidR="00653BED" w:rsidRDefault="008E2DCC">
            <w:pPr>
              <w:pStyle w:val="TableParagraph"/>
              <w:spacing w:before="50"/>
              <w:ind w:left="315"/>
            </w:pPr>
            <w:r>
              <w:t>1.</w:t>
            </w:r>
            <w:r>
              <w:rPr>
                <w:spacing w:val="71"/>
                <w:w w:val="150"/>
              </w:rPr>
              <w:t xml:space="preserve"> </w:t>
            </w:r>
            <w:r>
              <w:t xml:space="preserve">GMHB </w:t>
            </w:r>
            <w:r>
              <w:rPr>
                <w:spacing w:val="-2"/>
              </w:rPr>
              <w:t>Position</w:t>
            </w:r>
          </w:p>
        </w:tc>
        <w:tc>
          <w:tcPr>
            <w:tcW w:w="1188" w:type="dxa"/>
          </w:tcPr>
          <w:p w14:paraId="3E0819AA" w14:textId="77777777" w:rsidR="00653BED" w:rsidRDefault="00653BED">
            <w:pPr>
              <w:pStyle w:val="TableParagraph"/>
              <w:spacing w:before="89"/>
              <w:rPr>
                <w:rFonts w:ascii="Calibri"/>
                <w:b/>
              </w:rPr>
            </w:pPr>
          </w:p>
          <w:p w14:paraId="3E0819AB" w14:textId="77777777" w:rsidR="00653BED" w:rsidRDefault="008E2DCC">
            <w:pPr>
              <w:pStyle w:val="TableParagraph"/>
              <w:ind w:right="17"/>
              <w:jc w:val="right"/>
            </w:pPr>
            <w:r>
              <w:rPr>
                <w:color w:val="FF0000"/>
                <w:spacing w:val="-2"/>
              </w:rPr>
              <w:t>(430)</w:t>
            </w:r>
          </w:p>
        </w:tc>
        <w:tc>
          <w:tcPr>
            <w:tcW w:w="324" w:type="dxa"/>
          </w:tcPr>
          <w:p w14:paraId="3E0819AC" w14:textId="77777777" w:rsidR="00653BED" w:rsidRDefault="00653BED">
            <w:pPr>
              <w:pStyle w:val="TableParagraph"/>
              <w:rPr>
                <w:rFonts w:ascii="Times New Roman"/>
                <w:sz w:val="20"/>
              </w:rPr>
            </w:pPr>
          </w:p>
        </w:tc>
        <w:tc>
          <w:tcPr>
            <w:tcW w:w="1188" w:type="dxa"/>
          </w:tcPr>
          <w:p w14:paraId="3E0819AD" w14:textId="77777777" w:rsidR="00653BED" w:rsidRDefault="00653BED">
            <w:pPr>
              <w:pStyle w:val="TableParagraph"/>
              <w:spacing w:before="89"/>
              <w:rPr>
                <w:rFonts w:ascii="Calibri"/>
                <w:b/>
              </w:rPr>
            </w:pPr>
          </w:p>
          <w:p w14:paraId="3E0819AE" w14:textId="77777777" w:rsidR="00653BED" w:rsidRDefault="008E2DCC">
            <w:pPr>
              <w:pStyle w:val="TableParagraph"/>
              <w:ind w:right="17"/>
              <w:jc w:val="right"/>
            </w:pPr>
            <w:r>
              <w:rPr>
                <w:color w:val="FF0000"/>
                <w:spacing w:val="-2"/>
              </w:rPr>
              <w:t>(430)</w:t>
            </w:r>
          </w:p>
        </w:tc>
      </w:tr>
      <w:tr w:rsidR="00653BED" w14:paraId="3E0819B4" w14:textId="77777777">
        <w:trPr>
          <w:trHeight w:val="306"/>
        </w:trPr>
        <w:tc>
          <w:tcPr>
            <w:tcW w:w="8100" w:type="dxa"/>
          </w:tcPr>
          <w:p w14:paraId="3E0819B0" w14:textId="77777777" w:rsidR="00653BED" w:rsidRDefault="008E2DCC">
            <w:pPr>
              <w:pStyle w:val="TableParagraph"/>
              <w:spacing w:before="27"/>
              <w:ind w:left="315"/>
            </w:pPr>
            <w:r>
              <w:t>2.</w:t>
            </w:r>
            <w:r>
              <w:rPr>
                <w:spacing w:val="66"/>
                <w:w w:val="150"/>
              </w:rPr>
              <w:t xml:space="preserve"> </w:t>
            </w:r>
            <w:r>
              <w:t>Travel,</w:t>
            </w:r>
            <w:r>
              <w:rPr>
                <w:spacing w:val="-3"/>
              </w:rPr>
              <w:t xml:space="preserve"> </w:t>
            </w:r>
            <w:r>
              <w:t>Goods</w:t>
            </w:r>
            <w:r>
              <w:rPr>
                <w:spacing w:val="-3"/>
              </w:rPr>
              <w:t xml:space="preserve"> </w:t>
            </w:r>
            <w:r>
              <w:t>&amp;</w:t>
            </w:r>
            <w:r>
              <w:rPr>
                <w:spacing w:val="-2"/>
              </w:rPr>
              <w:t xml:space="preserve"> Services</w:t>
            </w:r>
          </w:p>
        </w:tc>
        <w:tc>
          <w:tcPr>
            <w:tcW w:w="1188" w:type="dxa"/>
          </w:tcPr>
          <w:p w14:paraId="3E0819B1" w14:textId="77777777" w:rsidR="00653BED" w:rsidRDefault="008E2DCC">
            <w:pPr>
              <w:pStyle w:val="TableParagraph"/>
              <w:spacing w:before="27"/>
              <w:ind w:right="17"/>
              <w:jc w:val="right"/>
            </w:pPr>
            <w:r>
              <w:rPr>
                <w:color w:val="FF0000"/>
                <w:spacing w:val="-4"/>
              </w:rPr>
              <w:t>(89)</w:t>
            </w:r>
          </w:p>
        </w:tc>
        <w:tc>
          <w:tcPr>
            <w:tcW w:w="324" w:type="dxa"/>
          </w:tcPr>
          <w:p w14:paraId="3E0819B2" w14:textId="77777777" w:rsidR="00653BED" w:rsidRDefault="00653BED">
            <w:pPr>
              <w:pStyle w:val="TableParagraph"/>
              <w:rPr>
                <w:rFonts w:ascii="Times New Roman"/>
                <w:sz w:val="20"/>
              </w:rPr>
            </w:pPr>
          </w:p>
        </w:tc>
        <w:tc>
          <w:tcPr>
            <w:tcW w:w="1188" w:type="dxa"/>
          </w:tcPr>
          <w:p w14:paraId="3E0819B3" w14:textId="77777777" w:rsidR="00653BED" w:rsidRDefault="008E2DCC">
            <w:pPr>
              <w:pStyle w:val="TableParagraph"/>
              <w:spacing w:before="27"/>
              <w:ind w:right="17"/>
              <w:jc w:val="right"/>
            </w:pPr>
            <w:r>
              <w:rPr>
                <w:color w:val="FF0000"/>
                <w:spacing w:val="-4"/>
              </w:rPr>
              <w:t>(89)</w:t>
            </w:r>
          </w:p>
        </w:tc>
      </w:tr>
      <w:tr w:rsidR="00653BED" w14:paraId="3E0819B9" w14:textId="77777777">
        <w:trPr>
          <w:trHeight w:val="309"/>
        </w:trPr>
        <w:tc>
          <w:tcPr>
            <w:tcW w:w="8100" w:type="dxa"/>
          </w:tcPr>
          <w:p w14:paraId="3E0819B5" w14:textId="77777777" w:rsidR="00653BED" w:rsidRDefault="008E2DCC">
            <w:pPr>
              <w:pStyle w:val="TableParagraph"/>
              <w:spacing w:before="27"/>
              <w:ind w:left="315"/>
            </w:pPr>
            <w:r>
              <w:t>3.</w:t>
            </w:r>
            <w:r>
              <w:rPr>
                <w:spacing w:val="67"/>
                <w:w w:val="150"/>
              </w:rPr>
              <w:t xml:space="preserve"> </w:t>
            </w:r>
            <w:r>
              <w:t>Appeals</w:t>
            </w:r>
            <w:r>
              <w:rPr>
                <w:spacing w:val="-3"/>
              </w:rPr>
              <w:t xml:space="preserve"> </w:t>
            </w:r>
            <w:r>
              <w:rPr>
                <w:spacing w:val="-2"/>
              </w:rPr>
              <w:t>Support</w:t>
            </w:r>
          </w:p>
        </w:tc>
        <w:tc>
          <w:tcPr>
            <w:tcW w:w="1188" w:type="dxa"/>
            <w:tcBorders>
              <w:bottom w:val="single" w:sz="4" w:space="0" w:color="000000"/>
            </w:tcBorders>
          </w:tcPr>
          <w:p w14:paraId="3E0819B6" w14:textId="77777777" w:rsidR="00653BED" w:rsidRDefault="008E2DCC">
            <w:pPr>
              <w:pStyle w:val="TableParagraph"/>
              <w:spacing w:before="27"/>
              <w:ind w:right="19"/>
              <w:jc w:val="right"/>
            </w:pPr>
            <w:r>
              <w:rPr>
                <w:spacing w:val="-10"/>
              </w:rPr>
              <w:t>0</w:t>
            </w:r>
          </w:p>
        </w:tc>
        <w:tc>
          <w:tcPr>
            <w:tcW w:w="324" w:type="dxa"/>
          </w:tcPr>
          <w:p w14:paraId="3E0819B7" w14:textId="77777777" w:rsidR="00653BED" w:rsidRDefault="00653BED">
            <w:pPr>
              <w:pStyle w:val="TableParagraph"/>
              <w:rPr>
                <w:rFonts w:ascii="Times New Roman"/>
                <w:sz w:val="20"/>
              </w:rPr>
            </w:pPr>
          </w:p>
        </w:tc>
        <w:tc>
          <w:tcPr>
            <w:tcW w:w="1188" w:type="dxa"/>
            <w:tcBorders>
              <w:bottom w:val="single" w:sz="4" w:space="0" w:color="000000"/>
            </w:tcBorders>
          </w:tcPr>
          <w:p w14:paraId="3E0819B8" w14:textId="77777777" w:rsidR="00653BED" w:rsidRDefault="008E2DCC">
            <w:pPr>
              <w:pStyle w:val="TableParagraph"/>
              <w:spacing w:before="27"/>
              <w:ind w:right="17"/>
              <w:jc w:val="right"/>
            </w:pPr>
            <w:r>
              <w:rPr>
                <w:color w:val="FF0000"/>
                <w:spacing w:val="-4"/>
              </w:rPr>
              <w:t>(22)</w:t>
            </w:r>
          </w:p>
        </w:tc>
      </w:tr>
      <w:tr w:rsidR="00653BED" w14:paraId="3E0819BE" w14:textId="77777777">
        <w:trPr>
          <w:trHeight w:val="323"/>
        </w:trPr>
        <w:tc>
          <w:tcPr>
            <w:tcW w:w="8100" w:type="dxa"/>
          </w:tcPr>
          <w:p w14:paraId="3E0819BA"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9BB" w14:textId="77777777" w:rsidR="00653BED" w:rsidRDefault="008E2DCC">
            <w:pPr>
              <w:pStyle w:val="TableParagraph"/>
              <w:spacing w:before="14"/>
              <w:ind w:right="17"/>
              <w:jc w:val="right"/>
              <w:rPr>
                <w:b/>
              </w:rPr>
            </w:pPr>
            <w:r>
              <w:rPr>
                <w:b/>
                <w:color w:val="FF0000"/>
                <w:spacing w:val="-2"/>
              </w:rPr>
              <w:t>(519)</w:t>
            </w:r>
          </w:p>
        </w:tc>
        <w:tc>
          <w:tcPr>
            <w:tcW w:w="324" w:type="dxa"/>
          </w:tcPr>
          <w:p w14:paraId="3E0819BC" w14:textId="77777777" w:rsidR="00653BED" w:rsidRDefault="00653BED">
            <w:pPr>
              <w:pStyle w:val="TableParagraph"/>
              <w:rPr>
                <w:rFonts w:ascii="Times New Roman"/>
                <w:sz w:val="20"/>
              </w:rPr>
            </w:pPr>
          </w:p>
        </w:tc>
        <w:tc>
          <w:tcPr>
            <w:tcW w:w="1188" w:type="dxa"/>
            <w:tcBorders>
              <w:top w:val="single" w:sz="4" w:space="0" w:color="000000"/>
            </w:tcBorders>
          </w:tcPr>
          <w:p w14:paraId="3E0819BD" w14:textId="77777777" w:rsidR="00653BED" w:rsidRDefault="008E2DCC">
            <w:pPr>
              <w:pStyle w:val="TableParagraph"/>
              <w:spacing w:before="14"/>
              <w:ind w:right="17"/>
              <w:jc w:val="right"/>
              <w:rPr>
                <w:b/>
              </w:rPr>
            </w:pPr>
            <w:r>
              <w:rPr>
                <w:b/>
                <w:color w:val="FF0000"/>
                <w:spacing w:val="-2"/>
              </w:rPr>
              <w:t>(541)</w:t>
            </w:r>
          </w:p>
        </w:tc>
      </w:tr>
      <w:tr w:rsidR="00653BED" w14:paraId="3E0819C3" w14:textId="77777777">
        <w:trPr>
          <w:trHeight w:val="364"/>
        </w:trPr>
        <w:tc>
          <w:tcPr>
            <w:tcW w:w="8100" w:type="dxa"/>
          </w:tcPr>
          <w:p w14:paraId="3E0819BF"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9C0" w14:textId="77777777" w:rsidR="00653BED" w:rsidRDefault="008E2DCC">
            <w:pPr>
              <w:pStyle w:val="TableParagraph"/>
              <w:spacing w:before="55"/>
              <w:ind w:right="17"/>
              <w:jc w:val="right"/>
            </w:pPr>
            <w:r>
              <w:rPr>
                <w:color w:val="FF0000"/>
                <w:spacing w:val="-4"/>
              </w:rPr>
              <w:t>(86)</w:t>
            </w:r>
          </w:p>
        </w:tc>
        <w:tc>
          <w:tcPr>
            <w:tcW w:w="324" w:type="dxa"/>
          </w:tcPr>
          <w:p w14:paraId="3E0819C1" w14:textId="77777777" w:rsidR="00653BED" w:rsidRDefault="00653BED">
            <w:pPr>
              <w:pStyle w:val="TableParagraph"/>
              <w:rPr>
                <w:rFonts w:ascii="Times New Roman"/>
                <w:sz w:val="20"/>
              </w:rPr>
            </w:pPr>
          </w:p>
        </w:tc>
        <w:tc>
          <w:tcPr>
            <w:tcW w:w="1188" w:type="dxa"/>
          </w:tcPr>
          <w:p w14:paraId="3E0819C2" w14:textId="77777777" w:rsidR="00653BED" w:rsidRDefault="008E2DCC">
            <w:pPr>
              <w:pStyle w:val="TableParagraph"/>
              <w:spacing w:before="55"/>
              <w:ind w:right="17"/>
              <w:jc w:val="right"/>
            </w:pPr>
            <w:r>
              <w:rPr>
                <w:color w:val="FF0000"/>
                <w:spacing w:val="-4"/>
              </w:rPr>
              <w:t>(86)</w:t>
            </w:r>
          </w:p>
        </w:tc>
      </w:tr>
      <w:tr w:rsidR="00653BED" w14:paraId="3E0819C8" w14:textId="77777777">
        <w:trPr>
          <w:trHeight w:val="364"/>
        </w:trPr>
        <w:tc>
          <w:tcPr>
            <w:tcW w:w="8100" w:type="dxa"/>
          </w:tcPr>
          <w:p w14:paraId="3E0819C4"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9C5" w14:textId="77777777" w:rsidR="00653BED" w:rsidRDefault="008E2DCC">
            <w:pPr>
              <w:pStyle w:val="TableParagraph"/>
              <w:spacing w:before="55"/>
              <w:ind w:right="17"/>
              <w:jc w:val="right"/>
              <w:rPr>
                <w:b/>
              </w:rPr>
            </w:pPr>
            <w:r>
              <w:rPr>
                <w:b/>
                <w:color w:val="FF0000"/>
                <w:spacing w:val="-2"/>
              </w:rPr>
              <w:t>(605)</w:t>
            </w:r>
          </w:p>
        </w:tc>
        <w:tc>
          <w:tcPr>
            <w:tcW w:w="324" w:type="dxa"/>
          </w:tcPr>
          <w:p w14:paraId="3E0819C6" w14:textId="77777777" w:rsidR="00653BED" w:rsidRDefault="00653BED">
            <w:pPr>
              <w:pStyle w:val="TableParagraph"/>
              <w:rPr>
                <w:rFonts w:ascii="Times New Roman"/>
                <w:sz w:val="20"/>
              </w:rPr>
            </w:pPr>
          </w:p>
        </w:tc>
        <w:tc>
          <w:tcPr>
            <w:tcW w:w="1188" w:type="dxa"/>
          </w:tcPr>
          <w:p w14:paraId="3E0819C7" w14:textId="77777777" w:rsidR="00653BED" w:rsidRDefault="008E2DCC">
            <w:pPr>
              <w:pStyle w:val="TableParagraph"/>
              <w:spacing w:before="55"/>
              <w:ind w:right="17"/>
              <w:jc w:val="right"/>
              <w:rPr>
                <w:b/>
              </w:rPr>
            </w:pPr>
            <w:r>
              <w:rPr>
                <w:b/>
                <w:color w:val="FF0000"/>
                <w:spacing w:val="-2"/>
              </w:rPr>
              <w:t>(627)</w:t>
            </w:r>
          </w:p>
        </w:tc>
      </w:tr>
      <w:tr w:rsidR="00653BED" w14:paraId="3E0819CD" w14:textId="77777777">
        <w:trPr>
          <w:trHeight w:val="422"/>
        </w:trPr>
        <w:tc>
          <w:tcPr>
            <w:tcW w:w="8100" w:type="dxa"/>
          </w:tcPr>
          <w:p w14:paraId="3E0819C9"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9CA" w14:textId="77777777" w:rsidR="00653BED" w:rsidRDefault="008E2DCC">
            <w:pPr>
              <w:pStyle w:val="TableParagraph"/>
              <w:spacing w:before="55"/>
              <w:ind w:right="17"/>
              <w:jc w:val="right"/>
              <w:rPr>
                <w:b/>
              </w:rPr>
            </w:pPr>
            <w:r>
              <w:rPr>
                <w:b/>
                <w:color w:val="FF0000"/>
                <w:spacing w:val="-2"/>
              </w:rPr>
              <w:t>(605)</w:t>
            </w:r>
          </w:p>
        </w:tc>
        <w:tc>
          <w:tcPr>
            <w:tcW w:w="324" w:type="dxa"/>
          </w:tcPr>
          <w:p w14:paraId="3E0819CB" w14:textId="77777777" w:rsidR="00653BED" w:rsidRDefault="00653BED">
            <w:pPr>
              <w:pStyle w:val="TableParagraph"/>
              <w:rPr>
                <w:rFonts w:ascii="Times New Roman"/>
                <w:sz w:val="20"/>
              </w:rPr>
            </w:pPr>
          </w:p>
        </w:tc>
        <w:tc>
          <w:tcPr>
            <w:tcW w:w="1188" w:type="dxa"/>
          </w:tcPr>
          <w:p w14:paraId="3E0819CC" w14:textId="77777777" w:rsidR="00653BED" w:rsidRDefault="008E2DCC">
            <w:pPr>
              <w:pStyle w:val="TableParagraph"/>
              <w:spacing w:before="55"/>
              <w:ind w:right="17"/>
              <w:jc w:val="right"/>
              <w:rPr>
                <w:b/>
              </w:rPr>
            </w:pPr>
            <w:r>
              <w:rPr>
                <w:b/>
                <w:color w:val="FF0000"/>
                <w:spacing w:val="-2"/>
              </w:rPr>
              <w:t>(627)</w:t>
            </w:r>
          </w:p>
        </w:tc>
      </w:tr>
      <w:tr w:rsidR="00653BED" w14:paraId="3E0819D2" w14:textId="77777777">
        <w:trPr>
          <w:trHeight w:val="366"/>
        </w:trPr>
        <w:tc>
          <w:tcPr>
            <w:tcW w:w="8100" w:type="dxa"/>
          </w:tcPr>
          <w:p w14:paraId="3E0819CE"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9CF" w14:textId="77777777" w:rsidR="00653BED" w:rsidRDefault="00653BED">
            <w:pPr>
              <w:pStyle w:val="TableParagraph"/>
              <w:rPr>
                <w:rFonts w:ascii="Times New Roman"/>
                <w:sz w:val="20"/>
              </w:rPr>
            </w:pPr>
          </w:p>
        </w:tc>
        <w:tc>
          <w:tcPr>
            <w:tcW w:w="324" w:type="dxa"/>
          </w:tcPr>
          <w:p w14:paraId="3E0819D0" w14:textId="77777777" w:rsidR="00653BED" w:rsidRDefault="00653BED">
            <w:pPr>
              <w:pStyle w:val="TableParagraph"/>
              <w:rPr>
                <w:rFonts w:ascii="Times New Roman"/>
                <w:sz w:val="20"/>
              </w:rPr>
            </w:pPr>
          </w:p>
        </w:tc>
        <w:tc>
          <w:tcPr>
            <w:tcW w:w="1188" w:type="dxa"/>
          </w:tcPr>
          <w:p w14:paraId="3E0819D1" w14:textId="77777777" w:rsidR="00653BED" w:rsidRDefault="00653BED">
            <w:pPr>
              <w:pStyle w:val="TableParagraph"/>
              <w:rPr>
                <w:rFonts w:ascii="Times New Roman"/>
                <w:sz w:val="20"/>
              </w:rPr>
            </w:pPr>
          </w:p>
        </w:tc>
      </w:tr>
    </w:tbl>
    <w:p w14:paraId="3E0819D3" w14:textId="77777777" w:rsidR="00653BED" w:rsidRDefault="008E2DCC">
      <w:pPr>
        <w:pStyle w:val="Heading4"/>
        <w:numPr>
          <w:ilvl w:val="0"/>
          <w:numId w:val="15"/>
        </w:numPr>
        <w:tabs>
          <w:tab w:val="left" w:pos="753"/>
        </w:tabs>
        <w:spacing w:before="67"/>
        <w:ind w:left="753" w:hanging="298"/>
      </w:pPr>
      <w:r>
        <w:t xml:space="preserve">GMHB </w:t>
      </w:r>
      <w:r>
        <w:rPr>
          <w:spacing w:val="-2"/>
        </w:rPr>
        <w:t>Position</w:t>
      </w:r>
    </w:p>
    <w:p w14:paraId="3E0819D4" w14:textId="77777777" w:rsidR="00653BED" w:rsidRDefault="008E2DCC">
      <w:pPr>
        <w:pStyle w:val="BodyText"/>
        <w:spacing w:before="46"/>
        <w:ind w:left="754"/>
      </w:pPr>
      <w:r>
        <w:t>Reduces</w:t>
      </w:r>
      <w:r>
        <w:rPr>
          <w:spacing w:val="-3"/>
        </w:rPr>
        <w:t xml:space="preserve"> </w:t>
      </w:r>
      <w:r>
        <w:t>funding</w:t>
      </w:r>
      <w:r>
        <w:rPr>
          <w:spacing w:val="-1"/>
        </w:rPr>
        <w:t xml:space="preserve"> </w:t>
      </w:r>
      <w:r>
        <w:t>for</w:t>
      </w:r>
      <w:r>
        <w:rPr>
          <w:spacing w:val="-2"/>
        </w:rPr>
        <w:t xml:space="preserve"> </w:t>
      </w:r>
      <w:r>
        <w:t>the</w:t>
      </w:r>
      <w:r>
        <w:rPr>
          <w:spacing w:val="-1"/>
        </w:rPr>
        <w:t xml:space="preserve"> </w:t>
      </w:r>
      <w:r>
        <w:t>vacant</w:t>
      </w:r>
      <w:r>
        <w:rPr>
          <w:spacing w:val="-2"/>
        </w:rPr>
        <w:t xml:space="preserve"> </w:t>
      </w:r>
      <w:r>
        <w:t>Growth</w:t>
      </w:r>
      <w:r>
        <w:rPr>
          <w:spacing w:val="-1"/>
        </w:rPr>
        <w:t xml:space="preserve"> </w:t>
      </w:r>
      <w:r>
        <w:t>Management</w:t>
      </w:r>
      <w:r>
        <w:rPr>
          <w:spacing w:val="-2"/>
        </w:rPr>
        <w:t xml:space="preserve"> </w:t>
      </w:r>
      <w:r>
        <w:t>Hearings</w:t>
      </w:r>
      <w:r>
        <w:rPr>
          <w:spacing w:val="-2"/>
        </w:rPr>
        <w:t xml:space="preserve"> </w:t>
      </w:r>
      <w:r>
        <w:t>Board</w:t>
      </w:r>
      <w:r>
        <w:rPr>
          <w:spacing w:val="-1"/>
        </w:rPr>
        <w:t xml:space="preserve"> </w:t>
      </w:r>
      <w:r>
        <w:rPr>
          <w:spacing w:val="-2"/>
        </w:rPr>
        <w:t>position.</w:t>
      </w:r>
    </w:p>
    <w:p w14:paraId="3E0819D5" w14:textId="77777777" w:rsidR="00653BED" w:rsidRDefault="008E2DCC">
      <w:pPr>
        <w:pStyle w:val="Heading4"/>
        <w:numPr>
          <w:ilvl w:val="0"/>
          <w:numId w:val="15"/>
        </w:numPr>
        <w:tabs>
          <w:tab w:val="left" w:pos="753"/>
        </w:tabs>
        <w:ind w:left="753" w:hanging="298"/>
      </w:pPr>
      <w:r>
        <w:t>Travel,</w:t>
      </w:r>
      <w:r>
        <w:rPr>
          <w:spacing w:val="-8"/>
        </w:rPr>
        <w:t xml:space="preserve"> </w:t>
      </w:r>
      <w:r>
        <w:t>Goods</w:t>
      </w:r>
      <w:r>
        <w:rPr>
          <w:spacing w:val="-6"/>
        </w:rPr>
        <w:t xml:space="preserve"> </w:t>
      </w:r>
      <w:r>
        <w:t>&amp;</w:t>
      </w:r>
      <w:r>
        <w:rPr>
          <w:spacing w:val="-4"/>
        </w:rPr>
        <w:t xml:space="preserve"> </w:t>
      </w:r>
      <w:r>
        <w:rPr>
          <w:spacing w:val="-2"/>
        </w:rPr>
        <w:t>Services</w:t>
      </w:r>
    </w:p>
    <w:p w14:paraId="3E0819D6" w14:textId="77777777" w:rsidR="00653BED" w:rsidRDefault="008E2DCC">
      <w:pPr>
        <w:pStyle w:val="BodyText"/>
        <w:spacing w:before="45"/>
        <w:ind w:left="754"/>
      </w:pPr>
      <w:r>
        <w:t>This</w:t>
      </w:r>
      <w:r>
        <w:rPr>
          <w:spacing w:val="-4"/>
        </w:rPr>
        <w:t xml:space="preserve"> </w:t>
      </w:r>
      <w:r>
        <w:t>reduces</w:t>
      </w:r>
      <w:r>
        <w:rPr>
          <w:spacing w:val="-4"/>
        </w:rPr>
        <w:t xml:space="preserve"> </w:t>
      </w:r>
      <w:r>
        <w:t>ELUHO's</w:t>
      </w:r>
      <w:r>
        <w:rPr>
          <w:spacing w:val="-3"/>
        </w:rPr>
        <w:t xml:space="preserve"> </w:t>
      </w:r>
      <w:r>
        <w:t>travel</w:t>
      </w:r>
      <w:r>
        <w:rPr>
          <w:spacing w:val="-3"/>
        </w:rPr>
        <w:t xml:space="preserve"> </w:t>
      </w:r>
      <w:r>
        <w:t>and</w:t>
      </w:r>
      <w:r>
        <w:rPr>
          <w:spacing w:val="-3"/>
        </w:rPr>
        <w:t xml:space="preserve"> </w:t>
      </w:r>
      <w:r>
        <w:t>purchases</w:t>
      </w:r>
      <w:r>
        <w:rPr>
          <w:spacing w:val="-3"/>
        </w:rPr>
        <w:t xml:space="preserve"> </w:t>
      </w:r>
      <w:r>
        <w:t>of</w:t>
      </w:r>
      <w:r>
        <w:rPr>
          <w:spacing w:val="-3"/>
        </w:rPr>
        <w:t xml:space="preserve"> </w:t>
      </w:r>
      <w:r>
        <w:t>goods</w:t>
      </w:r>
      <w:r>
        <w:rPr>
          <w:spacing w:val="-3"/>
        </w:rPr>
        <w:t xml:space="preserve"> </w:t>
      </w:r>
      <w:r>
        <w:t>and</w:t>
      </w:r>
      <w:r>
        <w:rPr>
          <w:spacing w:val="-3"/>
        </w:rPr>
        <w:t xml:space="preserve"> </w:t>
      </w:r>
      <w:r>
        <w:t>services</w:t>
      </w:r>
      <w:r>
        <w:rPr>
          <w:spacing w:val="-4"/>
        </w:rPr>
        <w:t xml:space="preserve"> </w:t>
      </w:r>
      <w:r>
        <w:t>to</w:t>
      </w:r>
      <w:r>
        <w:rPr>
          <w:spacing w:val="-2"/>
        </w:rPr>
        <w:t xml:space="preserve"> </w:t>
      </w:r>
      <w:r>
        <w:t>necessary</w:t>
      </w:r>
      <w:r>
        <w:rPr>
          <w:spacing w:val="-3"/>
        </w:rPr>
        <w:t xml:space="preserve"> </w:t>
      </w:r>
      <w:r>
        <w:t>spending</w:t>
      </w:r>
      <w:r>
        <w:rPr>
          <w:spacing w:val="-2"/>
        </w:rPr>
        <w:t xml:space="preserve"> only.</w:t>
      </w:r>
    </w:p>
    <w:p w14:paraId="3E0819D7" w14:textId="77777777" w:rsidR="00653BED" w:rsidRDefault="008E2DCC">
      <w:pPr>
        <w:pStyle w:val="Heading4"/>
        <w:numPr>
          <w:ilvl w:val="0"/>
          <w:numId w:val="15"/>
        </w:numPr>
        <w:tabs>
          <w:tab w:val="left" w:pos="753"/>
        </w:tabs>
        <w:ind w:left="753" w:hanging="298"/>
      </w:pPr>
      <w:r>
        <w:t>Appeals</w:t>
      </w:r>
      <w:r>
        <w:rPr>
          <w:spacing w:val="-7"/>
        </w:rPr>
        <w:t xml:space="preserve"> </w:t>
      </w:r>
      <w:r>
        <w:rPr>
          <w:spacing w:val="-2"/>
        </w:rPr>
        <w:t>Support</w:t>
      </w:r>
    </w:p>
    <w:p w14:paraId="3E0819D8" w14:textId="77777777" w:rsidR="00653BED" w:rsidRDefault="008E2DCC">
      <w:pPr>
        <w:pStyle w:val="BodyText"/>
        <w:spacing w:before="45"/>
        <w:ind w:left="754"/>
      </w:pPr>
      <w:r>
        <w:t>Reduces</w:t>
      </w:r>
      <w:r>
        <w:rPr>
          <w:spacing w:val="-3"/>
        </w:rPr>
        <w:t xml:space="preserve"> </w:t>
      </w:r>
      <w:r>
        <w:t>funding</w:t>
      </w:r>
      <w:r>
        <w:rPr>
          <w:spacing w:val="-1"/>
        </w:rPr>
        <w:t xml:space="preserve"> </w:t>
      </w:r>
      <w:r>
        <w:t>available</w:t>
      </w:r>
      <w:r>
        <w:rPr>
          <w:spacing w:val="-1"/>
        </w:rPr>
        <w:t xml:space="preserve"> </w:t>
      </w:r>
      <w:r>
        <w:t>to</w:t>
      </w:r>
      <w:r>
        <w:rPr>
          <w:spacing w:val="-1"/>
        </w:rPr>
        <w:t xml:space="preserve"> </w:t>
      </w:r>
      <w:r>
        <w:t>process,</w:t>
      </w:r>
      <w:r>
        <w:rPr>
          <w:spacing w:val="-1"/>
        </w:rPr>
        <w:t xml:space="preserve"> </w:t>
      </w:r>
      <w:r>
        <w:t>hear</w:t>
      </w:r>
      <w:r>
        <w:rPr>
          <w:spacing w:val="-2"/>
        </w:rPr>
        <w:t xml:space="preserve"> </w:t>
      </w:r>
      <w:r>
        <w:t>and</w:t>
      </w:r>
      <w:r>
        <w:rPr>
          <w:spacing w:val="-1"/>
        </w:rPr>
        <w:t xml:space="preserve"> </w:t>
      </w:r>
      <w:r>
        <w:t>respond</w:t>
      </w:r>
      <w:r>
        <w:rPr>
          <w:spacing w:val="-1"/>
        </w:rPr>
        <w:t xml:space="preserve"> </w:t>
      </w:r>
      <w:r>
        <w:t>to</w:t>
      </w:r>
      <w:r>
        <w:rPr>
          <w:spacing w:val="-1"/>
        </w:rPr>
        <w:t xml:space="preserve"> </w:t>
      </w:r>
      <w:r>
        <w:t>appeals</w:t>
      </w:r>
      <w:r>
        <w:rPr>
          <w:spacing w:val="-2"/>
        </w:rPr>
        <w:t xml:space="preserve"> requests.</w:t>
      </w:r>
    </w:p>
    <w:p w14:paraId="3E0819D9" w14:textId="77777777" w:rsidR="00653BED" w:rsidRDefault="00653BED">
      <w:pPr>
        <w:sectPr w:rsidR="00653BED">
          <w:type w:val="continuous"/>
          <w:pgSz w:w="12240" w:h="15840"/>
          <w:pgMar w:top="1960" w:right="620" w:bottom="980" w:left="580" w:header="1460" w:footer="788" w:gutter="0"/>
          <w:cols w:space="720"/>
        </w:sectPr>
      </w:pPr>
    </w:p>
    <w:p w14:paraId="2338EE12" w14:textId="77777777" w:rsidR="00074A8A" w:rsidRDefault="00074A8A" w:rsidP="00074A8A">
      <w:pPr>
        <w:pStyle w:val="Heading2"/>
      </w:pPr>
      <w:r>
        <w:lastRenderedPageBreak/>
        <w:t>State</w:t>
      </w:r>
      <w:r>
        <w:rPr>
          <w:spacing w:val="-3"/>
        </w:rPr>
        <w:t xml:space="preserve"> </w:t>
      </w:r>
      <w:r>
        <w:t>Conservation</w:t>
      </w:r>
      <w:r>
        <w:rPr>
          <w:spacing w:val="-2"/>
        </w:rPr>
        <w:t xml:space="preserve"> Commission</w:t>
      </w:r>
    </w:p>
    <w:p w14:paraId="5A11FDBB" w14:textId="77777777" w:rsidR="00074A8A" w:rsidRDefault="00074A8A" w:rsidP="00074A8A">
      <w:pPr>
        <w:pStyle w:val="Heading3"/>
      </w:pPr>
      <w:r>
        <w:t xml:space="preserve">Recommendation </w:t>
      </w:r>
      <w:r>
        <w:rPr>
          <w:spacing w:val="-2"/>
        </w:rPr>
        <w:t>Summary</w:t>
      </w:r>
    </w:p>
    <w:p w14:paraId="15085AD4" w14:textId="77777777" w:rsidR="00074A8A" w:rsidRDefault="00074A8A" w:rsidP="00074A8A">
      <w:pPr>
        <w:spacing w:before="57"/>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7C9136A0" w14:textId="77777777" w:rsidR="00074A8A" w:rsidRDefault="00074A8A" w:rsidP="00074A8A">
      <w:pPr>
        <w:spacing w:before="87"/>
        <w:jc w:val="center"/>
        <w:rPr>
          <w:rFonts w:ascii="Calibri"/>
          <w:sz w:val="20"/>
        </w:rPr>
      </w:pPr>
      <w:r>
        <w:rPr>
          <w:rFonts w:ascii="Calibri"/>
          <w:sz w:val="20"/>
        </w:rPr>
        <w:t xml:space="preserve">Run: 2/27/2025 1:57 </w:t>
      </w:r>
      <w:r>
        <w:rPr>
          <w:rFonts w:ascii="Calibri"/>
          <w:spacing w:val="-5"/>
          <w:sz w:val="20"/>
        </w:rPr>
        <w:t>PM</w:t>
      </w:r>
    </w:p>
    <w:p w14:paraId="3E0819DB" w14:textId="77777777" w:rsidR="00074A8A" w:rsidRDefault="00074A8A">
      <w:pPr>
        <w:rPr>
          <w:sz w:val="20"/>
        </w:rPr>
        <w:sectPr w:rsidR="00074A8A" w:rsidSect="00FA2EE6">
          <w:headerReference w:type="default" r:id="rId162"/>
          <w:footerReference w:type="default" r:id="rId163"/>
          <w:pgSz w:w="12240" w:h="15840"/>
          <w:pgMar w:top="144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074A8A" w:rsidRPr="00FA2EE6" w14:paraId="7346E5FD" w14:textId="77777777">
        <w:trPr>
          <w:trHeight w:val="429"/>
        </w:trPr>
        <w:tc>
          <w:tcPr>
            <w:tcW w:w="8100" w:type="dxa"/>
            <w:tcBorders>
              <w:top w:val="single" w:sz="4" w:space="0" w:color="000000"/>
            </w:tcBorders>
          </w:tcPr>
          <w:p w14:paraId="5609359E" w14:textId="15A46A5C" w:rsidR="00074A8A" w:rsidRPr="00FA2EE6" w:rsidRDefault="00074A8A">
            <w:pPr>
              <w:pStyle w:val="TableParagraph"/>
              <w:ind w:left="20"/>
              <w:rPr>
                <w:b/>
                <w:bCs/>
              </w:rPr>
            </w:pPr>
            <w:r w:rsidRPr="00FA2EE6">
              <w:rPr>
                <w:b/>
                <w:bCs/>
                <w:sz w:val="20"/>
              </w:rPr>
              <w:t>Dollars</w:t>
            </w:r>
            <w:r w:rsidRPr="00FA2EE6">
              <w:rPr>
                <w:b/>
                <w:bCs/>
                <w:spacing w:val="-7"/>
                <w:sz w:val="20"/>
              </w:rPr>
              <w:t xml:space="preserve"> </w:t>
            </w:r>
            <w:r w:rsidRPr="00FA2EE6">
              <w:rPr>
                <w:b/>
                <w:bCs/>
                <w:sz w:val="20"/>
              </w:rPr>
              <w:t>in</w:t>
            </w:r>
            <w:r w:rsidRPr="00FA2EE6">
              <w:rPr>
                <w:b/>
                <w:bCs/>
                <w:spacing w:val="-6"/>
                <w:sz w:val="20"/>
              </w:rPr>
              <w:t xml:space="preserve"> </w:t>
            </w:r>
            <w:r w:rsidRPr="00FA2EE6">
              <w:rPr>
                <w:b/>
                <w:bCs/>
                <w:spacing w:val="-2"/>
                <w:sz w:val="20"/>
              </w:rPr>
              <w:t>Thousands</w:t>
            </w:r>
          </w:p>
        </w:tc>
        <w:tc>
          <w:tcPr>
            <w:tcW w:w="1188" w:type="dxa"/>
            <w:tcBorders>
              <w:top w:val="single" w:sz="4" w:space="0" w:color="000000"/>
            </w:tcBorders>
          </w:tcPr>
          <w:p w14:paraId="3A5AE34A" w14:textId="15DA06EB" w:rsidR="00074A8A" w:rsidRPr="00FA2EE6" w:rsidRDefault="00FA2EE6">
            <w:pPr>
              <w:pStyle w:val="TableParagraph"/>
              <w:ind w:right="19"/>
              <w:jc w:val="right"/>
              <w:rPr>
                <w:b/>
                <w:bCs/>
                <w:spacing w:val="-10"/>
              </w:rPr>
            </w:pPr>
            <w:r w:rsidRPr="00FA2EE6">
              <w:rPr>
                <w:b/>
                <w:bCs/>
                <w:spacing w:val="-10"/>
              </w:rPr>
              <w:t>Funds Subject to Outlook</w:t>
            </w:r>
          </w:p>
        </w:tc>
        <w:tc>
          <w:tcPr>
            <w:tcW w:w="324" w:type="dxa"/>
            <w:tcBorders>
              <w:top w:val="single" w:sz="4" w:space="0" w:color="000000"/>
            </w:tcBorders>
          </w:tcPr>
          <w:p w14:paraId="4BCE4F25" w14:textId="77777777" w:rsidR="00074A8A" w:rsidRPr="00FA2EE6" w:rsidRDefault="00074A8A">
            <w:pPr>
              <w:pStyle w:val="TableParagraph"/>
              <w:rPr>
                <w:rFonts w:ascii="Times New Roman"/>
                <w:b/>
                <w:bCs/>
                <w:sz w:val="20"/>
              </w:rPr>
            </w:pPr>
          </w:p>
        </w:tc>
        <w:tc>
          <w:tcPr>
            <w:tcW w:w="1188" w:type="dxa"/>
            <w:tcBorders>
              <w:top w:val="single" w:sz="4" w:space="0" w:color="000000"/>
            </w:tcBorders>
          </w:tcPr>
          <w:p w14:paraId="44BF204C" w14:textId="12AC98C8" w:rsidR="00074A8A" w:rsidRPr="00FA2EE6" w:rsidRDefault="00074A8A">
            <w:pPr>
              <w:pStyle w:val="TableParagraph"/>
              <w:ind w:right="19"/>
              <w:jc w:val="right"/>
              <w:rPr>
                <w:b/>
                <w:bCs/>
                <w:spacing w:val="-10"/>
              </w:rPr>
            </w:pPr>
            <w:r w:rsidRPr="00FA2EE6">
              <w:rPr>
                <w:rFonts w:ascii="Calibri"/>
                <w:b/>
                <w:bCs/>
                <w:spacing w:val="-8"/>
                <w:sz w:val="20"/>
              </w:rPr>
              <w:t>TOT-</w:t>
            </w:r>
            <w:r w:rsidRPr="00FA2EE6">
              <w:rPr>
                <w:rFonts w:ascii="Calibri"/>
                <w:b/>
                <w:bCs/>
                <w:spacing w:val="-10"/>
                <w:sz w:val="20"/>
              </w:rPr>
              <w:t>A</w:t>
            </w:r>
          </w:p>
        </w:tc>
      </w:tr>
      <w:tr w:rsidR="00653BED" w14:paraId="3E0819E4" w14:textId="77777777">
        <w:trPr>
          <w:trHeight w:val="429"/>
        </w:trPr>
        <w:tc>
          <w:tcPr>
            <w:tcW w:w="8100" w:type="dxa"/>
            <w:tcBorders>
              <w:top w:val="single" w:sz="4" w:space="0" w:color="000000"/>
            </w:tcBorders>
          </w:tcPr>
          <w:p w14:paraId="3E0819E0"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9E1"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9E2" w14:textId="77777777" w:rsidR="00653BED" w:rsidRDefault="00653BED">
            <w:pPr>
              <w:pStyle w:val="TableParagraph"/>
              <w:rPr>
                <w:rFonts w:ascii="Times New Roman"/>
                <w:sz w:val="20"/>
              </w:rPr>
            </w:pPr>
          </w:p>
        </w:tc>
        <w:tc>
          <w:tcPr>
            <w:tcW w:w="1188" w:type="dxa"/>
            <w:tcBorders>
              <w:top w:val="single" w:sz="4" w:space="0" w:color="000000"/>
            </w:tcBorders>
          </w:tcPr>
          <w:p w14:paraId="3E0819E3" w14:textId="77777777" w:rsidR="00653BED" w:rsidRDefault="008E2DCC">
            <w:pPr>
              <w:pStyle w:val="TableParagraph"/>
              <w:ind w:right="19"/>
              <w:jc w:val="right"/>
              <w:rPr>
                <w:b/>
              </w:rPr>
            </w:pPr>
            <w:r>
              <w:rPr>
                <w:b/>
                <w:spacing w:val="-10"/>
              </w:rPr>
              <w:t>0</w:t>
            </w:r>
          </w:p>
        </w:tc>
      </w:tr>
      <w:tr w:rsidR="00653BED" w14:paraId="3E0819E9" w14:textId="77777777">
        <w:trPr>
          <w:trHeight w:val="364"/>
        </w:trPr>
        <w:tc>
          <w:tcPr>
            <w:tcW w:w="8100" w:type="dxa"/>
          </w:tcPr>
          <w:p w14:paraId="3E0819E5"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9E6" w14:textId="77777777" w:rsidR="00653BED" w:rsidRDefault="008E2DCC">
            <w:pPr>
              <w:pStyle w:val="TableParagraph"/>
              <w:spacing w:before="55"/>
              <w:ind w:right="19"/>
              <w:jc w:val="right"/>
              <w:rPr>
                <w:b/>
              </w:rPr>
            </w:pPr>
            <w:r>
              <w:rPr>
                <w:b/>
                <w:spacing w:val="-10"/>
              </w:rPr>
              <w:t>0</w:t>
            </w:r>
          </w:p>
        </w:tc>
        <w:tc>
          <w:tcPr>
            <w:tcW w:w="324" w:type="dxa"/>
          </w:tcPr>
          <w:p w14:paraId="3E0819E7" w14:textId="77777777" w:rsidR="00653BED" w:rsidRDefault="00653BED">
            <w:pPr>
              <w:pStyle w:val="TableParagraph"/>
              <w:rPr>
                <w:rFonts w:ascii="Times New Roman"/>
                <w:sz w:val="20"/>
              </w:rPr>
            </w:pPr>
          </w:p>
        </w:tc>
        <w:tc>
          <w:tcPr>
            <w:tcW w:w="1188" w:type="dxa"/>
          </w:tcPr>
          <w:p w14:paraId="3E0819E8" w14:textId="77777777" w:rsidR="00653BED" w:rsidRDefault="008E2DCC">
            <w:pPr>
              <w:pStyle w:val="TableParagraph"/>
              <w:spacing w:before="55"/>
              <w:ind w:right="19"/>
              <w:jc w:val="right"/>
              <w:rPr>
                <w:b/>
              </w:rPr>
            </w:pPr>
            <w:r>
              <w:rPr>
                <w:b/>
                <w:spacing w:val="-10"/>
              </w:rPr>
              <w:t>0</w:t>
            </w:r>
          </w:p>
        </w:tc>
      </w:tr>
      <w:tr w:rsidR="00653BED" w14:paraId="3E0819F1" w14:textId="77777777">
        <w:trPr>
          <w:trHeight w:val="638"/>
        </w:trPr>
        <w:tc>
          <w:tcPr>
            <w:tcW w:w="8100" w:type="dxa"/>
          </w:tcPr>
          <w:p w14:paraId="3E0819EA"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9EB" w14:textId="77777777" w:rsidR="00653BED" w:rsidRDefault="008E2DCC">
            <w:pPr>
              <w:pStyle w:val="TableParagraph"/>
              <w:spacing w:before="50"/>
              <w:ind w:left="315"/>
            </w:pPr>
            <w:r>
              <w:t>1.</w:t>
            </w:r>
            <w:r>
              <w:rPr>
                <w:spacing w:val="64"/>
                <w:w w:val="150"/>
              </w:rPr>
              <w:t xml:space="preserve"> </w:t>
            </w:r>
            <w:r>
              <w:t>Integrated</w:t>
            </w:r>
            <w:r>
              <w:rPr>
                <w:spacing w:val="-4"/>
              </w:rPr>
              <w:t xml:space="preserve"> </w:t>
            </w:r>
            <w:r>
              <w:t>Science</w:t>
            </w:r>
            <w:r>
              <w:rPr>
                <w:spacing w:val="-3"/>
              </w:rPr>
              <w:t xml:space="preserve"> </w:t>
            </w:r>
            <w:r>
              <w:t>Hub</w:t>
            </w:r>
            <w:r>
              <w:rPr>
                <w:spacing w:val="-4"/>
              </w:rPr>
              <w:t xml:space="preserve"> </w:t>
            </w:r>
            <w:r>
              <w:t>for</w:t>
            </w:r>
            <w:r>
              <w:rPr>
                <w:spacing w:val="-12"/>
              </w:rPr>
              <w:t xml:space="preserve"> </w:t>
            </w:r>
            <w:r>
              <w:rPr>
                <w:spacing w:val="-5"/>
              </w:rPr>
              <w:t>Ag</w:t>
            </w:r>
          </w:p>
        </w:tc>
        <w:tc>
          <w:tcPr>
            <w:tcW w:w="1188" w:type="dxa"/>
          </w:tcPr>
          <w:p w14:paraId="3E0819EC" w14:textId="77777777" w:rsidR="00653BED" w:rsidRDefault="00653BED">
            <w:pPr>
              <w:pStyle w:val="TableParagraph"/>
              <w:spacing w:before="89"/>
              <w:rPr>
                <w:rFonts w:ascii="Calibri"/>
                <w:b/>
              </w:rPr>
            </w:pPr>
          </w:p>
          <w:p w14:paraId="3E0819ED" w14:textId="77777777" w:rsidR="00653BED" w:rsidRDefault="008E2DCC">
            <w:pPr>
              <w:pStyle w:val="TableParagraph"/>
              <w:ind w:right="17"/>
              <w:jc w:val="right"/>
            </w:pPr>
            <w:r>
              <w:rPr>
                <w:color w:val="FF0000"/>
                <w:spacing w:val="-2"/>
              </w:rPr>
              <w:t>(1,000)</w:t>
            </w:r>
          </w:p>
        </w:tc>
        <w:tc>
          <w:tcPr>
            <w:tcW w:w="324" w:type="dxa"/>
          </w:tcPr>
          <w:p w14:paraId="3E0819EE" w14:textId="77777777" w:rsidR="00653BED" w:rsidRDefault="00653BED">
            <w:pPr>
              <w:pStyle w:val="TableParagraph"/>
              <w:rPr>
                <w:rFonts w:ascii="Times New Roman"/>
                <w:sz w:val="20"/>
              </w:rPr>
            </w:pPr>
          </w:p>
        </w:tc>
        <w:tc>
          <w:tcPr>
            <w:tcW w:w="1188" w:type="dxa"/>
          </w:tcPr>
          <w:p w14:paraId="3E0819EF" w14:textId="77777777" w:rsidR="00653BED" w:rsidRDefault="00653BED">
            <w:pPr>
              <w:pStyle w:val="TableParagraph"/>
              <w:spacing w:before="89"/>
              <w:rPr>
                <w:rFonts w:ascii="Calibri"/>
                <w:b/>
              </w:rPr>
            </w:pPr>
          </w:p>
          <w:p w14:paraId="3E0819F0" w14:textId="77777777" w:rsidR="00653BED" w:rsidRDefault="008E2DCC">
            <w:pPr>
              <w:pStyle w:val="TableParagraph"/>
              <w:ind w:right="17"/>
              <w:jc w:val="right"/>
            </w:pPr>
            <w:r>
              <w:rPr>
                <w:color w:val="FF0000"/>
                <w:spacing w:val="-2"/>
              </w:rPr>
              <w:t>(1,000)</w:t>
            </w:r>
          </w:p>
        </w:tc>
      </w:tr>
      <w:tr w:rsidR="00653BED" w14:paraId="3E0819F6" w14:textId="77777777">
        <w:trPr>
          <w:trHeight w:val="306"/>
        </w:trPr>
        <w:tc>
          <w:tcPr>
            <w:tcW w:w="8100" w:type="dxa"/>
          </w:tcPr>
          <w:p w14:paraId="3E0819F2" w14:textId="77777777" w:rsidR="00653BED" w:rsidRDefault="008E2DCC">
            <w:pPr>
              <w:pStyle w:val="TableParagraph"/>
              <w:spacing w:before="27"/>
              <w:ind w:left="315"/>
            </w:pPr>
            <w:r>
              <w:t>2.</w:t>
            </w:r>
            <w:r>
              <w:rPr>
                <w:spacing w:val="63"/>
                <w:w w:val="150"/>
              </w:rPr>
              <w:t xml:space="preserve"> </w:t>
            </w:r>
            <w:r>
              <w:t>Tribal</w:t>
            </w:r>
            <w:r>
              <w:rPr>
                <w:spacing w:val="-4"/>
              </w:rPr>
              <w:t xml:space="preserve"> </w:t>
            </w:r>
            <w:r>
              <w:rPr>
                <w:spacing w:val="-2"/>
              </w:rPr>
              <w:t>Liaison</w:t>
            </w:r>
          </w:p>
        </w:tc>
        <w:tc>
          <w:tcPr>
            <w:tcW w:w="1188" w:type="dxa"/>
          </w:tcPr>
          <w:p w14:paraId="3E0819F3" w14:textId="77777777" w:rsidR="00653BED" w:rsidRDefault="008E2DCC">
            <w:pPr>
              <w:pStyle w:val="TableParagraph"/>
              <w:spacing w:before="27"/>
              <w:ind w:right="17"/>
              <w:jc w:val="right"/>
            </w:pPr>
            <w:r>
              <w:rPr>
                <w:color w:val="FF0000"/>
                <w:spacing w:val="-2"/>
              </w:rPr>
              <w:t>(365)</w:t>
            </w:r>
          </w:p>
        </w:tc>
        <w:tc>
          <w:tcPr>
            <w:tcW w:w="324" w:type="dxa"/>
          </w:tcPr>
          <w:p w14:paraId="3E0819F4" w14:textId="77777777" w:rsidR="00653BED" w:rsidRDefault="00653BED">
            <w:pPr>
              <w:pStyle w:val="TableParagraph"/>
              <w:rPr>
                <w:rFonts w:ascii="Times New Roman"/>
                <w:sz w:val="20"/>
              </w:rPr>
            </w:pPr>
          </w:p>
        </w:tc>
        <w:tc>
          <w:tcPr>
            <w:tcW w:w="1188" w:type="dxa"/>
          </w:tcPr>
          <w:p w14:paraId="3E0819F5" w14:textId="77777777" w:rsidR="00653BED" w:rsidRDefault="008E2DCC">
            <w:pPr>
              <w:pStyle w:val="TableParagraph"/>
              <w:spacing w:before="27"/>
              <w:ind w:right="17"/>
              <w:jc w:val="right"/>
            </w:pPr>
            <w:r>
              <w:rPr>
                <w:color w:val="FF0000"/>
                <w:spacing w:val="-2"/>
              </w:rPr>
              <w:t>(365)</w:t>
            </w:r>
          </w:p>
        </w:tc>
      </w:tr>
      <w:tr w:rsidR="00653BED" w14:paraId="3E0819FB" w14:textId="77777777">
        <w:trPr>
          <w:trHeight w:val="306"/>
        </w:trPr>
        <w:tc>
          <w:tcPr>
            <w:tcW w:w="8100" w:type="dxa"/>
          </w:tcPr>
          <w:p w14:paraId="3E0819F7" w14:textId="77777777" w:rsidR="00653BED" w:rsidRDefault="008E2DCC">
            <w:pPr>
              <w:pStyle w:val="TableParagraph"/>
              <w:spacing w:before="27"/>
              <w:ind w:left="315"/>
            </w:pPr>
            <w:r>
              <w:t>3.</w:t>
            </w:r>
            <w:r>
              <w:rPr>
                <w:spacing w:val="60"/>
                <w:w w:val="150"/>
              </w:rPr>
              <w:t xml:space="preserve"> </w:t>
            </w:r>
            <w:r>
              <w:t>Reduce</w:t>
            </w:r>
            <w:r>
              <w:rPr>
                <w:spacing w:val="-13"/>
              </w:rPr>
              <w:t xml:space="preserve"> </w:t>
            </w:r>
            <w:r>
              <w:t>Administrative</w:t>
            </w:r>
            <w:r>
              <w:rPr>
                <w:spacing w:val="-5"/>
              </w:rPr>
              <w:t xml:space="preserve"> </w:t>
            </w:r>
            <w:r>
              <w:rPr>
                <w:spacing w:val="-2"/>
              </w:rPr>
              <w:t>Costs</w:t>
            </w:r>
          </w:p>
        </w:tc>
        <w:tc>
          <w:tcPr>
            <w:tcW w:w="1188" w:type="dxa"/>
          </w:tcPr>
          <w:p w14:paraId="3E0819F8" w14:textId="77777777" w:rsidR="00653BED" w:rsidRDefault="008E2DCC">
            <w:pPr>
              <w:pStyle w:val="TableParagraph"/>
              <w:spacing w:before="27"/>
              <w:ind w:right="17"/>
              <w:jc w:val="right"/>
            </w:pPr>
            <w:r>
              <w:rPr>
                <w:color w:val="FF0000"/>
                <w:spacing w:val="-2"/>
              </w:rPr>
              <w:t>(340)</w:t>
            </w:r>
          </w:p>
        </w:tc>
        <w:tc>
          <w:tcPr>
            <w:tcW w:w="324" w:type="dxa"/>
          </w:tcPr>
          <w:p w14:paraId="3E0819F9" w14:textId="77777777" w:rsidR="00653BED" w:rsidRDefault="00653BED">
            <w:pPr>
              <w:pStyle w:val="TableParagraph"/>
              <w:rPr>
                <w:rFonts w:ascii="Times New Roman"/>
                <w:sz w:val="20"/>
              </w:rPr>
            </w:pPr>
          </w:p>
        </w:tc>
        <w:tc>
          <w:tcPr>
            <w:tcW w:w="1188" w:type="dxa"/>
          </w:tcPr>
          <w:p w14:paraId="3E0819FA" w14:textId="77777777" w:rsidR="00653BED" w:rsidRDefault="008E2DCC">
            <w:pPr>
              <w:pStyle w:val="TableParagraph"/>
              <w:spacing w:before="27"/>
              <w:ind w:right="17"/>
              <w:jc w:val="right"/>
            </w:pPr>
            <w:r>
              <w:rPr>
                <w:color w:val="FF0000"/>
                <w:spacing w:val="-2"/>
              </w:rPr>
              <w:t>(340)</w:t>
            </w:r>
          </w:p>
        </w:tc>
      </w:tr>
      <w:tr w:rsidR="00653BED" w14:paraId="3E081A00" w14:textId="77777777">
        <w:trPr>
          <w:trHeight w:val="306"/>
        </w:trPr>
        <w:tc>
          <w:tcPr>
            <w:tcW w:w="8100" w:type="dxa"/>
          </w:tcPr>
          <w:p w14:paraId="3E0819FC" w14:textId="77777777" w:rsidR="00653BED" w:rsidRDefault="008E2DCC">
            <w:pPr>
              <w:pStyle w:val="TableParagraph"/>
              <w:spacing w:before="27"/>
              <w:ind w:left="315"/>
            </w:pPr>
            <w:r>
              <w:t>4.</w:t>
            </w:r>
            <w:r>
              <w:rPr>
                <w:spacing w:val="68"/>
                <w:w w:val="150"/>
              </w:rPr>
              <w:t xml:space="preserve"> </w:t>
            </w:r>
            <w:r>
              <w:t>Reduce</w:t>
            </w:r>
            <w:r>
              <w:rPr>
                <w:spacing w:val="-2"/>
              </w:rPr>
              <w:t xml:space="preserve"> </w:t>
            </w:r>
            <w:r>
              <w:t>SFF</w:t>
            </w:r>
            <w:r>
              <w:rPr>
                <w:spacing w:val="-1"/>
              </w:rPr>
              <w:t xml:space="preserve"> </w:t>
            </w:r>
            <w:r>
              <w:rPr>
                <w:spacing w:val="-2"/>
              </w:rPr>
              <w:t>Program</w:t>
            </w:r>
          </w:p>
        </w:tc>
        <w:tc>
          <w:tcPr>
            <w:tcW w:w="1188" w:type="dxa"/>
          </w:tcPr>
          <w:p w14:paraId="3E0819FD" w14:textId="77777777" w:rsidR="00653BED" w:rsidRDefault="008E2DCC">
            <w:pPr>
              <w:pStyle w:val="TableParagraph"/>
              <w:spacing w:before="27"/>
              <w:ind w:right="17"/>
              <w:jc w:val="right"/>
            </w:pPr>
            <w:r>
              <w:rPr>
                <w:color w:val="FF0000"/>
                <w:spacing w:val="-2"/>
              </w:rPr>
              <w:t>(180)</w:t>
            </w:r>
          </w:p>
        </w:tc>
        <w:tc>
          <w:tcPr>
            <w:tcW w:w="324" w:type="dxa"/>
          </w:tcPr>
          <w:p w14:paraId="3E0819FE" w14:textId="77777777" w:rsidR="00653BED" w:rsidRDefault="00653BED">
            <w:pPr>
              <w:pStyle w:val="TableParagraph"/>
              <w:rPr>
                <w:rFonts w:ascii="Times New Roman"/>
                <w:sz w:val="20"/>
              </w:rPr>
            </w:pPr>
          </w:p>
        </w:tc>
        <w:tc>
          <w:tcPr>
            <w:tcW w:w="1188" w:type="dxa"/>
          </w:tcPr>
          <w:p w14:paraId="3E0819FF" w14:textId="77777777" w:rsidR="00653BED" w:rsidRDefault="008E2DCC">
            <w:pPr>
              <w:pStyle w:val="TableParagraph"/>
              <w:spacing w:before="27"/>
              <w:ind w:right="17"/>
              <w:jc w:val="right"/>
            </w:pPr>
            <w:r>
              <w:rPr>
                <w:color w:val="FF0000"/>
                <w:spacing w:val="-2"/>
              </w:rPr>
              <w:t>(180)</w:t>
            </w:r>
          </w:p>
        </w:tc>
      </w:tr>
      <w:tr w:rsidR="00653BED" w14:paraId="3E081A05" w14:textId="77777777">
        <w:trPr>
          <w:trHeight w:val="306"/>
        </w:trPr>
        <w:tc>
          <w:tcPr>
            <w:tcW w:w="8100" w:type="dxa"/>
          </w:tcPr>
          <w:p w14:paraId="3E081A01" w14:textId="77777777" w:rsidR="00653BED" w:rsidRDefault="008E2DCC">
            <w:pPr>
              <w:pStyle w:val="TableParagraph"/>
              <w:spacing w:before="27"/>
              <w:ind w:left="315"/>
            </w:pPr>
            <w:r>
              <w:t>5.</w:t>
            </w:r>
            <w:r>
              <w:rPr>
                <w:spacing w:val="68"/>
                <w:w w:val="150"/>
              </w:rPr>
              <w:t xml:space="preserve"> </w:t>
            </w:r>
            <w:r>
              <w:t>Reduce</w:t>
            </w:r>
            <w:r>
              <w:rPr>
                <w:spacing w:val="-2"/>
              </w:rPr>
              <w:t xml:space="preserve"> </w:t>
            </w:r>
            <w:r>
              <w:t>RPP</w:t>
            </w:r>
            <w:r>
              <w:rPr>
                <w:spacing w:val="-5"/>
              </w:rPr>
              <w:t xml:space="preserve"> </w:t>
            </w:r>
            <w:r>
              <w:rPr>
                <w:spacing w:val="-2"/>
              </w:rPr>
              <w:t>Program</w:t>
            </w:r>
          </w:p>
        </w:tc>
        <w:tc>
          <w:tcPr>
            <w:tcW w:w="1188" w:type="dxa"/>
          </w:tcPr>
          <w:p w14:paraId="3E081A02" w14:textId="77777777" w:rsidR="00653BED" w:rsidRDefault="008E2DCC">
            <w:pPr>
              <w:pStyle w:val="TableParagraph"/>
              <w:spacing w:before="27"/>
              <w:ind w:right="17"/>
              <w:jc w:val="right"/>
            </w:pPr>
            <w:r>
              <w:rPr>
                <w:color w:val="FF0000"/>
                <w:spacing w:val="-2"/>
              </w:rPr>
              <w:t>(156)</w:t>
            </w:r>
          </w:p>
        </w:tc>
        <w:tc>
          <w:tcPr>
            <w:tcW w:w="324" w:type="dxa"/>
          </w:tcPr>
          <w:p w14:paraId="3E081A03" w14:textId="77777777" w:rsidR="00653BED" w:rsidRDefault="00653BED">
            <w:pPr>
              <w:pStyle w:val="TableParagraph"/>
              <w:rPr>
                <w:rFonts w:ascii="Times New Roman"/>
                <w:sz w:val="20"/>
              </w:rPr>
            </w:pPr>
          </w:p>
        </w:tc>
        <w:tc>
          <w:tcPr>
            <w:tcW w:w="1188" w:type="dxa"/>
          </w:tcPr>
          <w:p w14:paraId="3E081A04" w14:textId="77777777" w:rsidR="00653BED" w:rsidRDefault="008E2DCC">
            <w:pPr>
              <w:pStyle w:val="TableParagraph"/>
              <w:spacing w:before="27"/>
              <w:ind w:right="17"/>
              <w:jc w:val="right"/>
            </w:pPr>
            <w:r>
              <w:rPr>
                <w:color w:val="FF0000"/>
                <w:spacing w:val="-2"/>
              </w:rPr>
              <w:t>(156)</w:t>
            </w:r>
          </w:p>
        </w:tc>
      </w:tr>
      <w:tr w:rsidR="00653BED" w14:paraId="3E081A0A" w14:textId="77777777">
        <w:trPr>
          <w:trHeight w:val="306"/>
        </w:trPr>
        <w:tc>
          <w:tcPr>
            <w:tcW w:w="8100" w:type="dxa"/>
          </w:tcPr>
          <w:p w14:paraId="3E081A06" w14:textId="77777777" w:rsidR="00653BED" w:rsidRDefault="008E2DCC">
            <w:pPr>
              <w:pStyle w:val="TableParagraph"/>
              <w:spacing w:before="27"/>
              <w:ind w:left="315"/>
            </w:pPr>
            <w:r>
              <w:t>6.</w:t>
            </w:r>
            <w:r>
              <w:rPr>
                <w:spacing w:val="62"/>
                <w:w w:val="150"/>
              </w:rPr>
              <w:t xml:space="preserve"> </w:t>
            </w:r>
            <w:r>
              <w:t>Reduce</w:t>
            </w:r>
            <w:r>
              <w:rPr>
                <w:spacing w:val="-4"/>
              </w:rPr>
              <w:t xml:space="preserve"> </w:t>
            </w:r>
            <w:r>
              <w:t>Engineering</w:t>
            </w:r>
            <w:r>
              <w:rPr>
                <w:spacing w:val="-4"/>
              </w:rPr>
              <w:t xml:space="preserve"> </w:t>
            </w:r>
            <w:r>
              <w:rPr>
                <w:spacing w:val="-2"/>
              </w:rPr>
              <w:t>Grants</w:t>
            </w:r>
          </w:p>
        </w:tc>
        <w:tc>
          <w:tcPr>
            <w:tcW w:w="1188" w:type="dxa"/>
          </w:tcPr>
          <w:p w14:paraId="3E081A07" w14:textId="77777777" w:rsidR="00653BED" w:rsidRDefault="008E2DCC">
            <w:pPr>
              <w:pStyle w:val="TableParagraph"/>
              <w:spacing w:before="27"/>
              <w:ind w:right="17"/>
              <w:jc w:val="right"/>
            </w:pPr>
            <w:r>
              <w:rPr>
                <w:color w:val="FF0000"/>
                <w:spacing w:val="-2"/>
              </w:rPr>
              <w:t>(729)</w:t>
            </w:r>
          </w:p>
        </w:tc>
        <w:tc>
          <w:tcPr>
            <w:tcW w:w="324" w:type="dxa"/>
          </w:tcPr>
          <w:p w14:paraId="3E081A08" w14:textId="77777777" w:rsidR="00653BED" w:rsidRDefault="00653BED">
            <w:pPr>
              <w:pStyle w:val="TableParagraph"/>
              <w:rPr>
                <w:rFonts w:ascii="Times New Roman"/>
                <w:sz w:val="20"/>
              </w:rPr>
            </w:pPr>
          </w:p>
        </w:tc>
        <w:tc>
          <w:tcPr>
            <w:tcW w:w="1188" w:type="dxa"/>
          </w:tcPr>
          <w:p w14:paraId="3E081A09" w14:textId="77777777" w:rsidR="00653BED" w:rsidRDefault="008E2DCC">
            <w:pPr>
              <w:pStyle w:val="TableParagraph"/>
              <w:spacing w:before="27"/>
              <w:ind w:right="17"/>
              <w:jc w:val="right"/>
            </w:pPr>
            <w:r>
              <w:rPr>
                <w:color w:val="FF0000"/>
                <w:spacing w:val="-2"/>
              </w:rPr>
              <w:t>(729)</w:t>
            </w:r>
          </w:p>
        </w:tc>
      </w:tr>
      <w:tr w:rsidR="00653BED" w14:paraId="3E081A0F" w14:textId="77777777">
        <w:trPr>
          <w:trHeight w:val="309"/>
        </w:trPr>
        <w:tc>
          <w:tcPr>
            <w:tcW w:w="8100" w:type="dxa"/>
          </w:tcPr>
          <w:p w14:paraId="3E081A0B" w14:textId="77777777" w:rsidR="00653BED" w:rsidRDefault="008E2DCC">
            <w:pPr>
              <w:pStyle w:val="TableParagraph"/>
              <w:spacing w:before="27"/>
              <w:ind w:left="315"/>
            </w:pPr>
            <w:r>
              <w:t>7.</w:t>
            </w:r>
            <w:r>
              <w:rPr>
                <w:spacing w:val="67"/>
                <w:w w:val="150"/>
              </w:rPr>
              <w:t xml:space="preserve"> </w:t>
            </w:r>
            <w:r>
              <w:t>Reduce</w:t>
            </w:r>
            <w:r>
              <w:rPr>
                <w:spacing w:val="-3"/>
              </w:rPr>
              <w:t xml:space="preserve"> </w:t>
            </w:r>
            <w:r>
              <w:t>Micro</w:t>
            </w:r>
            <w:r>
              <w:rPr>
                <w:spacing w:val="-2"/>
              </w:rPr>
              <w:t xml:space="preserve"> </w:t>
            </w:r>
            <w:r>
              <w:t>Grant</w:t>
            </w:r>
            <w:r>
              <w:rPr>
                <w:spacing w:val="-3"/>
              </w:rPr>
              <w:t xml:space="preserve"> </w:t>
            </w:r>
            <w:r>
              <w:rPr>
                <w:spacing w:val="-2"/>
              </w:rPr>
              <w:t>Program</w:t>
            </w:r>
          </w:p>
        </w:tc>
        <w:tc>
          <w:tcPr>
            <w:tcW w:w="1188" w:type="dxa"/>
            <w:tcBorders>
              <w:bottom w:val="single" w:sz="4" w:space="0" w:color="000000"/>
            </w:tcBorders>
          </w:tcPr>
          <w:p w14:paraId="3E081A0C" w14:textId="77777777" w:rsidR="00653BED" w:rsidRDefault="008E2DCC">
            <w:pPr>
              <w:pStyle w:val="TableParagraph"/>
              <w:spacing w:before="27"/>
              <w:ind w:right="17"/>
              <w:jc w:val="right"/>
            </w:pPr>
            <w:r>
              <w:rPr>
                <w:color w:val="FF0000"/>
                <w:spacing w:val="-4"/>
              </w:rPr>
              <w:t>(30)</w:t>
            </w:r>
          </w:p>
        </w:tc>
        <w:tc>
          <w:tcPr>
            <w:tcW w:w="324" w:type="dxa"/>
          </w:tcPr>
          <w:p w14:paraId="3E081A0D" w14:textId="77777777" w:rsidR="00653BED" w:rsidRDefault="00653BED">
            <w:pPr>
              <w:pStyle w:val="TableParagraph"/>
              <w:rPr>
                <w:rFonts w:ascii="Times New Roman"/>
                <w:sz w:val="20"/>
              </w:rPr>
            </w:pPr>
          </w:p>
        </w:tc>
        <w:tc>
          <w:tcPr>
            <w:tcW w:w="1188" w:type="dxa"/>
            <w:tcBorders>
              <w:bottom w:val="single" w:sz="4" w:space="0" w:color="000000"/>
            </w:tcBorders>
          </w:tcPr>
          <w:p w14:paraId="3E081A0E" w14:textId="77777777" w:rsidR="00653BED" w:rsidRDefault="008E2DCC">
            <w:pPr>
              <w:pStyle w:val="TableParagraph"/>
              <w:spacing w:before="27"/>
              <w:ind w:right="17"/>
              <w:jc w:val="right"/>
            </w:pPr>
            <w:r>
              <w:rPr>
                <w:color w:val="FF0000"/>
                <w:spacing w:val="-4"/>
              </w:rPr>
              <w:t>(30)</w:t>
            </w:r>
          </w:p>
        </w:tc>
      </w:tr>
      <w:tr w:rsidR="00653BED" w14:paraId="3E081A14" w14:textId="77777777">
        <w:trPr>
          <w:trHeight w:val="323"/>
        </w:trPr>
        <w:tc>
          <w:tcPr>
            <w:tcW w:w="8100" w:type="dxa"/>
          </w:tcPr>
          <w:p w14:paraId="3E081A10"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A11" w14:textId="77777777" w:rsidR="00653BED" w:rsidRDefault="008E2DCC">
            <w:pPr>
              <w:pStyle w:val="TableParagraph"/>
              <w:spacing w:before="14"/>
              <w:ind w:right="17"/>
              <w:jc w:val="right"/>
              <w:rPr>
                <w:b/>
              </w:rPr>
            </w:pPr>
            <w:r>
              <w:rPr>
                <w:b/>
                <w:color w:val="FF0000"/>
                <w:spacing w:val="-2"/>
              </w:rPr>
              <w:t>(2,800)</w:t>
            </w:r>
          </w:p>
        </w:tc>
        <w:tc>
          <w:tcPr>
            <w:tcW w:w="324" w:type="dxa"/>
          </w:tcPr>
          <w:p w14:paraId="3E081A12" w14:textId="77777777" w:rsidR="00653BED" w:rsidRDefault="00653BED">
            <w:pPr>
              <w:pStyle w:val="TableParagraph"/>
              <w:rPr>
                <w:rFonts w:ascii="Times New Roman"/>
                <w:sz w:val="20"/>
              </w:rPr>
            </w:pPr>
          </w:p>
        </w:tc>
        <w:tc>
          <w:tcPr>
            <w:tcW w:w="1188" w:type="dxa"/>
            <w:tcBorders>
              <w:top w:val="single" w:sz="4" w:space="0" w:color="000000"/>
            </w:tcBorders>
          </w:tcPr>
          <w:p w14:paraId="3E081A13" w14:textId="77777777" w:rsidR="00653BED" w:rsidRDefault="008E2DCC">
            <w:pPr>
              <w:pStyle w:val="TableParagraph"/>
              <w:spacing w:before="14"/>
              <w:ind w:right="17"/>
              <w:jc w:val="right"/>
              <w:rPr>
                <w:b/>
              </w:rPr>
            </w:pPr>
            <w:r>
              <w:rPr>
                <w:b/>
                <w:color w:val="FF0000"/>
                <w:spacing w:val="-2"/>
              </w:rPr>
              <w:t>(2,800)</w:t>
            </w:r>
          </w:p>
        </w:tc>
      </w:tr>
      <w:tr w:rsidR="00653BED" w14:paraId="3E081A19" w14:textId="77777777">
        <w:trPr>
          <w:trHeight w:val="364"/>
        </w:trPr>
        <w:tc>
          <w:tcPr>
            <w:tcW w:w="8100" w:type="dxa"/>
          </w:tcPr>
          <w:p w14:paraId="3E081A15"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A16" w14:textId="77777777" w:rsidR="00653BED" w:rsidRDefault="008E2DCC">
            <w:pPr>
              <w:pStyle w:val="TableParagraph"/>
              <w:spacing w:before="55"/>
              <w:ind w:right="17"/>
              <w:jc w:val="right"/>
            </w:pPr>
            <w:r>
              <w:rPr>
                <w:color w:val="FF0000"/>
                <w:spacing w:val="-4"/>
              </w:rPr>
              <w:t>(20)</w:t>
            </w:r>
          </w:p>
        </w:tc>
        <w:tc>
          <w:tcPr>
            <w:tcW w:w="324" w:type="dxa"/>
          </w:tcPr>
          <w:p w14:paraId="3E081A17" w14:textId="77777777" w:rsidR="00653BED" w:rsidRDefault="00653BED">
            <w:pPr>
              <w:pStyle w:val="TableParagraph"/>
              <w:rPr>
                <w:rFonts w:ascii="Times New Roman"/>
                <w:sz w:val="20"/>
              </w:rPr>
            </w:pPr>
          </w:p>
        </w:tc>
        <w:tc>
          <w:tcPr>
            <w:tcW w:w="1188" w:type="dxa"/>
          </w:tcPr>
          <w:p w14:paraId="3E081A18" w14:textId="77777777" w:rsidR="00653BED" w:rsidRDefault="008E2DCC">
            <w:pPr>
              <w:pStyle w:val="TableParagraph"/>
              <w:spacing w:before="55"/>
              <w:ind w:right="17"/>
              <w:jc w:val="right"/>
            </w:pPr>
            <w:r>
              <w:rPr>
                <w:color w:val="FF0000"/>
                <w:spacing w:val="-4"/>
              </w:rPr>
              <w:t>(20)</w:t>
            </w:r>
          </w:p>
        </w:tc>
      </w:tr>
      <w:tr w:rsidR="00653BED" w14:paraId="3E081A1E" w14:textId="77777777">
        <w:trPr>
          <w:trHeight w:val="364"/>
        </w:trPr>
        <w:tc>
          <w:tcPr>
            <w:tcW w:w="8100" w:type="dxa"/>
          </w:tcPr>
          <w:p w14:paraId="3E081A1A"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A1B" w14:textId="77777777" w:rsidR="00653BED" w:rsidRDefault="008E2DCC">
            <w:pPr>
              <w:pStyle w:val="TableParagraph"/>
              <w:spacing w:before="55"/>
              <w:ind w:right="17"/>
              <w:jc w:val="right"/>
              <w:rPr>
                <w:b/>
              </w:rPr>
            </w:pPr>
            <w:r>
              <w:rPr>
                <w:b/>
                <w:color w:val="FF0000"/>
                <w:spacing w:val="-2"/>
              </w:rPr>
              <w:t>(2,820)</w:t>
            </w:r>
          </w:p>
        </w:tc>
        <w:tc>
          <w:tcPr>
            <w:tcW w:w="324" w:type="dxa"/>
          </w:tcPr>
          <w:p w14:paraId="3E081A1C" w14:textId="77777777" w:rsidR="00653BED" w:rsidRDefault="00653BED">
            <w:pPr>
              <w:pStyle w:val="TableParagraph"/>
              <w:rPr>
                <w:rFonts w:ascii="Times New Roman"/>
                <w:sz w:val="20"/>
              </w:rPr>
            </w:pPr>
          </w:p>
        </w:tc>
        <w:tc>
          <w:tcPr>
            <w:tcW w:w="1188" w:type="dxa"/>
          </w:tcPr>
          <w:p w14:paraId="3E081A1D" w14:textId="77777777" w:rsidR="00653BED" w:rsidRDefault="008E2DCC">
            <w:pPr>
              <w:pStyle w:val="TableParagraph"/>
              <w:spacing w:before="55"/>
              <w:ind w:right="17"/>
              <w:jc w:val="right"/>
              <w:rPr>
                <w:b/>
              </w:rPr>
            </w:pPr>
            <w:r>
              <w:rPr>
                <w:b/>
                <w:color w:val="FF0000"/>
                <w:spacing w:val="-2"/>
              </w:rPr>
              <w:t>(2,820)</w:t>
            </w:r>
          </w:p>
        </w:tc>
      </w:tr>
      <w:tr w:rsidR="00653BED" w14:paraId="3E081A23" w14:textId="77777777">
        <w:trPr>
          <w:trHeight w:val="422"/>
        </w:trPr>
        <w:tc>
          <w:tcPr>
            <w:tcW w:w="8100" w:type="dxa"/>
          </w:tcPr>
          <w:p w14:paraId="3E081A1F"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A20" w14:textId="77777777" w:rsidR="00653BED" w:rsidRDefault="008E2DCC">
            <w:pPr>
              <w:pStyle w:val="TableParagraph"/>
              <w:spacing w:before="55"/>
              <w:ind w:right="17"/>
              <w:jc w:val="right"/>
              <w:rPr>
                <w:b/>
              </w:rPr>
            </w:pPr>
            <w:r>
              <w:rPr>
                <w:b/>
                <w:color w:val="FF0000"/>
                <w:spacing w:val="-2"/>
              </w:rPr>
              <w:t>(2,820)</w:t>
            </w:r>
          </w:p>
        </w:tc>
        <w:tc>
          <w:tcPr>
            <w:tcW w:w="324" w:type="dxa"/>
          </w:tcPr>
          <w:p w14:paraId="3E081A21" w14:textId="77777777" w:rsidR="00653BED" w:rsidRDefault="00653BED">
            <w:pPr>
              <w:pStyle w:val="TableParagraph"/>
              <w:rPr>
                <w:rFonts w:ascii="Times New Roman"/>
                <w:sz w:val="20"/>
              </w:rPr>
            </w:pPr>
          </w:p>
        </w:tc>
        <w:tc>
          <w:tcPr>
            <w:tcW w:w="1188" w:type="dxa"/>
          </w:tcPr>
          <w:p w14:paraId="3E081A22" w14:textId="77777777" w:rsidR="00653BED" w:rsidRDefault="008E2DCC">
            <w:pPr>
              <w:pStyle w:val="TableParagraph"/>
              <w:spacing w:before="55"/>
              <w:ind w:right="17"/>
              <w:jc w:val="right"/>
              <w:rPr>
                <w:b/>
              </w:rPr>
            </w:pPr>
            <w:r>
              <w:rPr>
                <w:b/>
                <w:color w:val="FF0000"/>
                <w:spacing w:val="-2"/>
              </w:rPr>
              <w:t>(2,820)</w:t>
            </w:r>
          </w:p>
        </w:tc>
      </w:tr>
      <w:tr w:rsidR="00653BED" w14:paraId="3E081A28" w14:textId="77777777">
        <w:trPr>
          <w:trHeight w:val="366"/>
        </w:trPr>
        <w:tc>
          <w:tcPr>
            <w:tcW w:w="8100" w:type="dxa"/>
          </w:tcPr>
          <w:p w14:paraId="3E081A24" w14:textId="77777777" w:rsidR="00653BED" w:rsidRDefault="008E2DCC" w:rsidP="00FA2EE6">
            <w:pPr>
              <w:pStyle w:val="TableParagraph"/>
              <w:spacing w:before="0"/>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A25" w14:textId="77777777" w:rsidR="00653BED" w:rsidRDefault="00653BED" w:rsidP="00FA2EE6">
            <w:pPr>
              <w:pStyle w:val="TableParagraph"/>
              <w:spacing w:before="0"/>
              <w:rPr>
                <w:rFonts w:ascii="Times New Roman"/>
                <w:sz w:val="20"/>
              </w:rPr>
            </w:pPr>
          </w:p>
        </w:tc>
        <w:tc>
          <w:tcPr>
            <w:tcW w:w="324" w:type="dxa"/>
          </w:tcPr>
          <w:p w14:paraId="3E081A26" w14:textId="77777777" w:rsidR="00653BED" w:rsidRDefault="00653BED" w:rsidP="00FA2EE6">
            <w:pPr>
              <w:pStyle w:val="TableParagraph"/>
              <w:spacing w:before="0"/>
              <w:rPr>
                <w:rFonts w:ascii="Times New Roman"/>
                <w:sz w:val="20"/>
              </w:rPr>
            </w:pPr>
          </w:p>
        </w:tc>
        <w:tc>
          <w:tcPr>
            <w:tcW w:w="1188" w:type="dxa"/>
          </w:tcPr>
          <w:p w14:paraId="3E081A27" w14:textId="77777777" w:rsidR="00653BED" w:rsidRDefault="00653BED" w:rsidP="00FA2EE6">
            <w:pPr>
              <w:pStyle w:val="TableParagraph"/>
              <w:spacing w:before="0"/>
              <w:rPr>
                <w:rFonts w:ascii="Times New Roman"/>
                <w:sz w:val="20"/>
              </w:rPr>
            </w:pPr>
          </w:p>
        </w:tc>
      </w:tr>
    </w:tbl>
    <w:p w14:paraId="3E081A29" w14:textId="77777777" w:rsidR="00653BED" w:rsidRDefault="008E2DCC" w:rsidP="00FA2EE6">
      <w:pPr>
        <w:pStyle w:val="Heading4"/>
        <w:numPr>
          <w:ilvl w:val="0"/>
          <w:numId w:val="14"/>
        </w:numPr>
        <w:tabs>
          <w:tab w:val="left" w:pos="753"/>
        </w:tabs>
        <w:spacing w:before="0" w:after="120" w:line="240" w:lineRule="auto"/>
        <w:ind w:left="753" w:hanging="298"/>
      </w:pPr>
      <w:r>
        <w:t>Integrated</w:t>
      </w:r>
      <w:r>
        <w:rPr>
          <w:spacing w:val="-2"/>
        </w:rPr>
        <w:t xml:space="preserve"> </w:t>
      </w:r>
      <w:r>
        <w:t>Science</w:t>
      </w:r>
      <w:r>
        <w:rPr>
          <w:spacing w:val="-3"/>
        </w:rPr>
        <w:t xml:space="preserve"> </w:t>
      </w:r>
      <w:r>
        <w:t>Hub</w:t>
      </w:r>
      <w:r>
        <w:rPr>
          <w:spacing w:val="-1"/>
        </w:rPr>
        <w:t xml:space="preserve"> </w:t>
      </w:r>
      <w:r>
        <w:t>for</w:t>
      </w:r>
      <w:r>
        <w:rPr>
          <w:spacing w:val="-8"/>
        </w:rPr>
        <w:t xml:space="preserve"> </w:t>
      </w:r>
      <w:r>
        <w:rPr>
          <w:spacing w:val="-5"/>
        </w:rPr>
        <w:t>Ag</w:t>
      </w:r>
    </w:p>
    <w:p w14:paraId="3E081A2A" w14:textId="77777777" w:rsidR="00653BED" w:rsidRDefault="008E2DCC" w:rsidP="00FA2EE6">
      <w:pPr>
        <w:pStyle w:val="BodyText"/>
        <w:spacing w:after="120" w:line="240" w:lineRule="auto"/>
        <w:ind w:left="754"/>
      </w:pPr>
      <w:r>
        <w:t>Removes</w:t>
      </w:r>
      <w:r>
        <w:rPr>
          <w:spacing w:val="-3"/>
        </w:rPr>
        <w:t xml:space="preserve"> </w:t>
      </w:r>
      <w:r>
        <w:t>funding</w:t>
      </w:r>
      <w:r>
        <w:rPr>
          <w:spacing w:val="-1"/>
        </w:rPr>
        <w:t xml:space="preserve"> </w:t>
      </w:r>
      <w:r>
        <w:t>provided</w:t>
      </w:r>
      <w:r>
        <w:rPr>
          <w:spacing w:val="-1"/>
        </w:rPr>
        <w:t xml:space="preserve"> </w:t>
      </w:r>
      <w:r>
        <w:t>in</w:t>
      </w:r>
      <w:r>
        <w:rPr>
          <w:spacing w:val="-1"/>
        </w:rPr>
        <w:t xml:space="preserve"> </w:t>
      </w:r>
      <w:r>
        <w:t>Governor</w:t>
      </w:r>
      <w:r>
        <w:rPr>
          <w:spacing w:val="-1"/>
        </w:rPr>
        <w:t xml:space="preserve"> </w:t>
      </w:r>
      <w:r>
        <w:t>Inslee's</w:t>
      </w:r>
      <w:r>
        <w:rPr>
          <w:spacing w:val="-2"/>
        </w:rPr>
        <w:t xml:space="preserve"> </w:t>
      </w:r>
      <w:r>
        <w:t>proposed</w:t>
      </w:r>
      <w:r>
        <w:rPr>
          <w:spacing w:val="-1"/>
        </w:rPr>
        <w:t xml:space="preserve"> </w:t>
      </w:r>
      <w:r>
        <w:t>budget</w:t>
      </w:r>
      <w:r>
        <w:rPr>
          <w:spacing w:val="-1"/>
        </w:rPr>
        <w:t xml:space="preserve"> </w:t>
      </w:r>
      <w:r>
        <w:t>for</w:t>
      </w:r>
      <w:r>
        <w:rPr>
          <w:spacing w:val="-1"/>
        </w:rPr>
        <w:t xml:space="preserve"> </w:t>
      </w:r>
      <w:r>
        <w:t>the</w:t>
      </w:r>
      <w:r>
        <w:rPr>
          <w:spacing w:val="-1"/>
        </w:rPr>
        <w:t xml:space="preserve"> </w:t>
      </w:r>
      <w:r>
        <w:t>Integrated</w:t>
      </w:r>
      <w:r>
        <w:rPr>
          <w:spacing w:val="-1"/>
        </w:rPr>
        <w:t xml:space="preserve"> </w:t>
      </w:r>
      <w:r>
        <w:t>Science</w:t>
      </w:r>
      <w:r>
        <w:rPr>
          <w:spacing w:val="-1"/>
        </w:rPr>
        <w:t xml:space="preserve"> </w:t>
      </w:r>
      <w:r>
        <w:rPr>
          <w:spacing w:val="-4"/>
        </w:rPr>
        <w:t>Hub.</w:t>
      </w:r>
    </w:p>
    <w:p w14:paraId="3E081A2B" w14:textId="77777777" w:rsidR="00653BED" w:rsidRDefault="008E2DCC" w:rsidP="00FA2EE6">
      <w:pPr>
        <w:pStyle w:val="Heading4"/>
        <w:numPr>
          <w:ilvl w:val="0"/>
          <w:numId w:val="14"/>
        </w:numPr>
        <w:tabs>
          <w:tab w:val="left" w:pos="753"/>
        </w:tabs>
        <w:spacing w:before="0" w:after="120" w:line="240" w:lineRule="auto"/>
        <w:ind w:left="753" w:hanging="298"/>
      </w:pPr>
      <w:r>
        <w:t>Tribal</w:t>
      </w:r>
      <w:r>
        <w:rPr>
          <w:spacing w:val="-11"/>
        </w:rPr>
        <w:t xml:space="preserve"> </w:t>
      </w:r>
      <w:r>
        <w:rPr>
          <w:spacing w:val="-2"/>
        </w:rPr>
        <w:t>Liaison</w:t>
      </w:r>
    </w:p>
    <w:p w14:paraId="3E081A2C" w14:textId="77777777" w:rsidR="00653BED" w:rsidRDefault="008E2DCC" w:rsidP="00FA2EE6">
      <w:pPr>
        <w:pStyle w:val="BodyText"/>
        <w:spacing w:after="120" w:line="240" w:lineRule="auto"/>
        <w:ind w:left="754"/>
      </w:pPr>
      <w:r>
        <w:t>Removes</w:t>
      </w:r>
      <w:r>
        <w:rPr>
          <w:spacing w:val="-4"/>
        </w:rPr>
        <w:t xml:space="preserve"> </w:t>
      </w:r>
      <w:r>
        <w:t>funding</w:t>
      </w:r>
      <w:r>
        <w:rPr>
          <w:spacing w:val="-3"/>
        </w:rPr>
        <w:t xml:space="preserve"> </w:t>
      </w:r>
      <w:r>
        <w:t>provided</w:t>
      </w:r>
      <w:r>
        <w:rPr>
          <w:spacing w:val="-3"/>
        </w:rPr>
        <w:t xml:space="preserve"> </w:t>
      </w:r>
      <w:r>
        <w:t>in</w:t>
      </w:r>
      <w:r>
        <w:rPr>
          <w:spacing w:val="-3"/>
        </w:rPr>
        <w:t xml:space="preserve"> </w:t>
      </w:r>
      <w:r>
        <w:t>Governor</w:t>
      </w:r>
      <w:r>
        <w:rPr>
          <w:spacing w:val="-3"/>
        </w:rPr>
        <w:t xml:space="preserve"> </w:t>
      </w:r>
      <w:r>
        <w:t>Inslee's</w:t>
      </w:r>
      <w:r>
        <w:rPr>
          <w:spacing w:val="-4"/>
        </w:rPr>
        <w:t xml:space="preserve"> </w:t>
      </w:r>
      <w:r>
        <w:t>proposed</w:t>
      </w:r>
      <w:r>
        <w:rPr>
          <w:spacing w:val="-3"/>
        </w:rPr>
        <w:t xml:space="preserve"> </w:t>
      </w:r>
      <w:r>
        <w:t>budget</w:t>
      </w:r>
      <w:r>
        <w:rPr>
          <w:spacing w:val="-3"/>
        </w:rPr>
        <w:t xml:space="preserve"> </w:t>
      </w:r>
      <w:r>
        <w:t>for</w:t>
      </w:r>
      <w:r>
        <w:rPr>
          <w:spacing w:val="-3"/>
        </w:rPr>
        <w:t xml:space="preserve"> </w:t>
      </w:r>
      <w:r>
        <w:t>a</w:t>
      </w:r>
      <w:r>
        <w:rPr>
          <w:spacing w:val="-7"/>
        </w:rPr>
        <w:t xml:space="preserve"> </w:t>
      </w:r>
      <w:r>
        <w:t>Tribal</w:t>
      </w:r>
      <w:r>
        <w:rPr>
          <w:spacing w:val="-3"/>
        </w:rPr>
        <w:t xml:space="preserve"> </w:t>
      </w:r>
      <w:r>
        <w:t>liaison</w:t>
      </w:r>
      <w:r>
        <w:rPr>
          <w:spacing w:val="-3"/>
        </w:rPr>
        <w:t xml:space="preserve"> </w:t>
      </w:r>
      <w:r>
        <w:t>position</w:t>
      </w:r>
      <w:r>
        <w:rPr>
          <w:spacing w:val="-3"/>
        </w:rPr>
        <w:t xml:space="preserve"> </w:t>
      </w:r>
      <w:r>
        <w:t>at</w:t>
      </w:r>
      <w:r>
        <w:rPr>
          <w:spacing w:val="-3"/>
        </w:rPr>
        <w:t xml:space="preserve"> </w:t>
      </w:r>
      <w:r>
        <w:t>the</w:t>
      </w:r>
      <w:r>
        <w:rPr>
          <w:spacing w:val="-3"/>
        </w:rPr>
        <w:t xml:space="preserve"> </w:t>
      </w:r>
      <w:r>
        <w:t xml:space="preserve">Conservation </w:t>
      </w:r>
      <w:r>
        <w:rPr>
          <w:spacing w:val="-2"/>
        </w:rPr>
        <w:t>Commission.</w:t>
      </w:r>
    </w:p>
    <w:p w14:paraId="3E081A2D" w14:textId="77777777" w:rsidR="00653BED" w:rsidRDefault="008E2DCC" w:rsidP="00FA2EE6">
      <w:pPr>
        <w:pStyle w:val="Heading4"/>
        <w:numPr>
          <w:ilvl w:val="0"/>
          <w:numId w:val="14"/>
        </w:numPr>
        <w:tabs>
          <w:tab w:val="left" w:pos="753"/>
        </w:tabs>
        <w:spacing w:before="0" w:after="120" w:line="240" w:lineRule="auto"/>
        <w:ind w:left="753" w:hanging="298"/>
      </w:pPr>
      <w:r>
        <w:rPr>
          <w:spacing w:val="-2"/>
        </w:rPr>
        <w:t>Reduce</w:t>
      </w:r>
      <w:r>
        <w:rPr>
          <w:spacing w:val="3"/>
        </w:rPr>
        <w:t xml:space="preserve"> </w:t>
      </w:r>
      <w:r>
        <w:rPr>
          <w:spacing w:val="-2"/>
        </w:rPr>
        <w:t>Administrative</w:t>
      </w:r>
      <w:r>
        <w:rPr>
          <w:spacing w:val="11"/>
        </w:rPr>
        <w:t xml:space="preserve"> </w:t>
      </w:r>
      <w:r>
        <w:rPr>
          <w:spacing w:val="-4"/>
        </w:rPr>
        <w:t>Costs</w:t>
      </w:r>
    </w:p>
    <w:p w14:paraId="3E081A2E" w14:textId="77777777" w:rsidR="00653BED" w:rsidRDefault="008E2DCC" w:rsidP="00FA2EE6">
      <w:pPr>
        <w:pStyle w:val="BodyText"/>
        <w:spacing w:after="120" w:line="240" w:lineRule="auto"/>
        <w:ind w:left="754"/>
      </w:pPr>
      <w:r>
        <w:t>Reduces</w:t>
      </w:r>
      <w:r>
        <w:rPr>
          <w:spacing w:val="-3"/>
        </w:rPr>
        <w:t xml:space="preserve"> </w:t>
      </w:r>
      <w:r>
        <w:t>travel,</w:t>
      </w:r>
      <w:r>
        <w:rPr>
          <w:spacing w:val="-1"/>
        </w:rPr>
        <w:t xml:space="preserve"> </w:t>
      </w:r>
      <w:r>
        <w:t>outreach,</w:t>
      </w:r>
      <w:r>
        <w:rPr>
          <w:spacing w:val="-1"/>
        </w:rPr>
        <w:t xml:space="preserve"> </w:t>
      </w:r>
      <w:r>
        <w:t>and</w:t>
      </w:r>
      <w:r>
        <w:rPr>
          <w:spacing w:val="-1"/>
        </w:rPr>
        <w:t xml:space="preserve"> </w:t>
      </w:r>
      <w:r>
        <w:t>training</w:t>
      </w:r>
      <w:r>
        <w:rPr>
          <w:spacing w:val="-1"/>
        </w:rPr>
        <w:t xml:space="preserve"> </w:t>
      </w:r>
      <w:r>
        <w:rPr>
          <w:spacing w:val="-2"/>
        </w:rPr>
        <w:t>budgets.</w:t>
      </w:r>
    </w:p>
    <w:p w14:paraId="3E081A2F" w14:textId="77777777" w:rsidR="00653BED" w:rsidRDefault="008E2DCC" w:rsidP="00FA2EE6">
      <w:pPr>
        <w:pStyle w:val="Heading4"/>
        <w:numPr>
          <w:ilvl w:val="0"/>
          <w:numId w:val="14"/>
        </w:numPr>
        <w:tabs>
          <w:tab w:val="left" w:pos="753"/>
        </w:tabs>
        <w:spacing w:before="0" w:after="120" w:line="240" w:lineRule="auto"/>
        <w:ind w:left="753" w:hanging="298"/>
      </w:pPr>
      <w:r>
        <w:t>Reduce</w:t>
      </w:r>
      <w:r>
        <w:rPr>
          <w:spacing w:val="-4"/>
        </w:rPr>
        <w:t xml:space="preserve"> </w:t>
      </w:r>
      <w:r>
        <w:t>SFF</w:t>
      </w:r>
      <w:r>
        <w:rPr>
          <w:spacing w:val="-2"/>
        </w:rPr>
        <w:t xml:space="preserve"> Program</w:t>
      </w:r>
    </w:p>
    <w:p w14:paraId="3E081A30" w14:textId="77777777" w:rsidR="00653BED" w:rsidRDefault="008E2DCC" w:rsidP="00FA2EE6">
      <w:pPr>
        <w:pStyle w:val="BodyText"/>
        <w:spacing w:after="120" w:line="240" w:lineRule="auto"/>
        <w:ind w:left="754" w:right="239"/>
      </w:pPr>
      <w:r>
        <w:t>Reduces</w:t>
      </w:r>
      <w:r>
        <w:rPr>
          <w:spacing w:val="-4"/>
        </w:rPr>
        <w:t xml:space="preserve"> </w:t>
      </w:r>
      <w:r>
        <w:t>funding</w:t>
      </w:r>
      <w:r>
        <w:rPr>
          <w:spacing w:val="-3"/>
        </w:rPr>
        <w:t xml:space="preserve"> </w:t>
      </w:r>
      <w:r>
        <w:t>for</w:t>
      </w:r>
      <w:r>
        <w:rPr>
          <w:spacing w:val="-3"/>
        </w:rPr>
        <w:t xml:space="preserve"> </w:t>
      </w:r>
      <w:r>
        <w:t>the</w:t>
      </w:r>
      <w:r>
        <w:rPr>
          <w:spacing w:val="-3"/>
        </w:rPr>
        <w:t xml:space="preserve"> </w:t>
      </w:r>
      <w:r>
        <w:t>Sustainable</w:t>
      </w:r>
      <w:r>
        <w:rPr>
          <w:spacing w:val="-3"/>
        </w:rPr>
        <w:t xml:space="preserve"> </w:t>
      </w:r>
      <w:r>
        <w:t>Farms</w:t>
      </w:r>
      <w:r>
        <w:rPr>
          <w:spacing w:val="-4"/>
        </w:rPr>
        <w:t xml:space="preserve"> </w:t>
      </w:r>
      <w:r>
        <w:t>&amp;</w:t>
      </w:r>
      <w:r>
        <w:rPr>
          <w:spacing w:val="-3"/>
        </w:rPr>
        <w:t xml:space="preserve"> </w:t>
      </w:r>
      <w:r>
        <w:t>Fields</w:t>
      </w:r>
      <w:r>
        <w:rPr>
          <w:spacing w:val="-4"/>
        </w:rPr>
        <w:t xml:space="preserve"> </w:t>
      </w:r>
      <w:r>
        <w:t>(SFF)</w:t>
      </w:r>
      <w:r>
        <w:rPr>
          <w:spacing w:val="-3"/>
        </w:rPr>
        <w:t xml:space="preserve"> </w:t>
      </w:r>
      <w:r>
        <w:t>program</w:t>
      </w:r>
      <w:r>
        <w:rPr>
          <w:spacing w:val="-3"/>
        </w:rPr>
        <w:t xml:space="preserve"> </w:t>
      </w:r>
      <w:r>
        <w:t>for</w:t>
      </w:r>
      <w:r>
        <w:rPr>
          <w:spacing w:val="-3"/>
        </w:rPr>
        <w:t xml:space="preserve"> </w:t>
      </w:r>
      <w:r>
        <w:t>farmers</w:t>
      </w:r>
      <w:r>
        <w:rPr>
          <w:spacing w:val="-4"/>
        </w:rPr>
        <w:t xml:space="preserve"> </w:t>
      </w:r>
      <w:r>
        <w:t>and</w:t>
      </w:r>
      <w:r>
        <w:rPr>
          <w:spacing w:val="-3"/>
        </w:rPr>
        <w:t xml:space="preserve"> </w:t>
      </w:r>
      <w:r>
        <w:t>ranchers</w:t>
      </w:r>
      <w:r>
        <w:rPr>
          <w:spacing w:val="-4"/>
        </w:rPr>
        <w:t xml:space="preserve"> </w:t>
      </w:r>
      <w:r>
        <w:t>to</w:t>
      </w:r>
      <w:r>
        <w:rPr>
          <w:spacing w:val="-3"/>
        </w:rPr>
        <w:t xml:space="preserve"> </w:t>
      </w:r>
      <w:r>
        <w:t>adopt</w:t>
      </w:r>
      <w:r>
        <w:rPr>
          <w:spacing w:val="-3"/>
        </w:rPr>
        <w:t xml:space="preserve"> </w:t>
      </w:r>
      <w:r>
        <w:t>climate- smart farming practices.</w:t>
      </w:r>
    </w:p>
    <w:p w14:paraId="3E081A31"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1A34" w14:textId="77777777" w:rsidR="00653BED" w:rsidRDefault="008E2DCC">
      <w:pPr>
        <w:pStyle w:val="Heading4"/>
        <w:numPr>
          <w:ilvl w:val="0"/>
          <w:numId w:val="14"/>
        </w:numPr>
        <w:tabs>
          <w:tab w:val="left" w:pos="753"/>
        </w:tabs>
        <w:spacing w:before="19"/>
        <w:ind w:left="753" w:hanging="298"/>
      </w:pPr>
      <w:r>
        <w:lastRenderedPageBreak/>
        <w:t>Reduce</w:t>
      </w:r>
      <w:r>
        <w:rPr>
          <w:spacing w:val="-4"/>
        </w:rPr>
        <w:t xml:space="preserve"> </w:t>
      </w:r>
      <w:r>
        <w:t>RPP</w:t>
      </w:r>
      <w:r>
        <w:rPr>
          <w:spacing w:val="-6"/>
        </w:rPr>
        <w:t xml:space="preserve"> </w:t>
      </w:r>
      <w:r>
        <w:rPr>
          <w:spacing w:val="-2"/>
        </w:rPr>
        <w:t>Program</w:t>
      </w:r>
    </w:p>
    <w:p w14:paraId="3E081A35" w14:textId="77777777" w:rsidR="00653BED" w:rsidRDefault="008E2DCC">
      <w:pPr>
        <w:pStyle w:val="BodyText"/>
        <w:spacing w:before="53" w:line="230" w:lineRule="auto"/>
        <w:ind w:left="754"/>
      </w:pPr>
      <w:r>
        <w:t>Reduces</w:t>
      </w:r>
      <w:r>
        <w:rPr>
          <w:spacing w:val="-4"/>
        </w:rPr>
        <w:t xml:space="preserve"> </w:t>
      </w:r>
      <w:r>
        <w:t>funding</w:t>
      </w:r>
      <w:r>
        <w:rPr>
          <w:spacing w:val="-3"/>
        </w:rPr>
        <w:t xml:space="preserve"> </w:t>
      </w:r>
      <w:r>
        <w:t>to</w:t>
      </w:r>
      <w:r>
        <w:rPr>
          <w:spacing w:val="-3"/>
        </w:rPr>
        <w:t xml:space="preserve"> </w:t>
      </w:r>
      <w:r>
        <w:t>conservation</w:t>
      </w:r>
      <w:r>
        <w:rPr>
          <w:spacing w:val="-3"/>
        </w:rPr>
        <w:t xml:space="preserve"> </w:t>
      </w:r>
      <w:r>
        <w:t>districts</w:t>
      </w:r>
      <w:r>
        <w:rPr>
          <w:spacing w:val="-4"/>
        </w:rPr>
        <w:t xml:space="preserve"> </w:t>
      </w:r>
      <w:r>
        <w:t>and</w:t>
      </w:r>
      <w:r>
        <w:rPr>
          <w:spacing w:val="-3"/>
        </w:rPr>
        <w:t xml:space="preserve"> </w:t>
      </w:r>
      <w:r>
        <w:t>plant</w:t>
      </w:r>
      <w:r>
        <w:rPr>
          <w:spacing w:val="-3"/>
        </w:rPr>
        <w:t xml:space="preserve"> </w:t>
      </w:r>
      <w:r>
        <w:t>nurseries</w:t>
      </w:r>
      <w:r>
        <w:rPr>
          <w:spacing w:val="-4"/>
        </w:rPr>
        <w:t xml:space="preserve"> </w:t>
      </w:r>
      <w:r>
        <w:t>to</w:t>
      </w:r>
      <w:r>
        <w:rPr>
          <w:spacing w:val="-3"/>
        </w:rPr>
        <w:t xml:space="preserve"> </w:t>
      </w:r>
      <w:r>
        <w:t>grow</w:t>
      </w:r>
      <w:r>
        <w:rPr>
          <w:spacing w:val="-4"/>
        </w:rPr>
        <w:t xml:space="preserve"> </w:t>
      </w:r>
      <w:r>
        <w:t>the</w:t>
      </w:r>
      <w:r>
        <w:rPr>
          <w:spacing w:val="-3"/>
        </w:rPr>
        <w:t xml:space="preserve"> </w:t>
      </w:r>
      <w:r>
        <w:t>native</w:t>
      </w:r>
      <w:r>
        <w:rPr>
          <w:spacing w:val="-3"/>
        </w:rPr>
        <w:t xml:space="preserve"> </w:t>
      </w:r>
      <w:r>
        <w:t>trees</w:t>
      </w:r>
      <w:r>
        <w:rPr>
          <w:spacing w:val="-4"/>
        </w:rPr>
        <w:t xml:space="preserve"> </w:t>
      </w:r>
      <w:r>
        <w:t>and</w:t>
      </w:r>
      <w:r>
        <w:rPr>
          <w:spacing w:val="-3"/>
        </w:rPr>
        <w:t xml:space="preserve"> </w:t>
      </w:r>
      <w:r>
        <w:t>shrubs</w:t>
      </w:r>
      <w:r>
        <w:rPr>
          <w:spacing w:val="-4"/>
        </w:rPr>
        <w:t xml:space="preserve"> </w:t>
      </w:r>
      <w:r>
        <w:t>necessary</w:t>
      </w:r>
      <w:r>
        <w:rPr>
          <w:spacing w:val="-3"/>
        </w:rPr>
        <w:t xml:space="preserve"> </w:t>
      </w:r>
      <w:r>
        <w:t>for riparian restoration projects across the state.</w:t>
      </w:r>
    </w:p>
    <w:p w14:paraId="3E081A36" w14:textId="77777777" w:rsidR="00653BED" w:rsidRDefault="008E2DCC">
      <w:pPr>
        <w:pStyle w:val="Heading4"/>
        <w:numPr>
          <w:ilvl w:val="0"/>
          <w:numId w:val="14"/>
        </w:numPr>
        <w:tabs>
          <w:tab w:val="left" w:pos="753"/>
        </w:tabs>
        <w:spacing w:before="115"/>
        <w:ind w:left="753" w:hanging="298"/>
      </w:pPr>
      <w:r>
        <w:t>Reduce</w:t>
      </w:r>
      <w:r>
        <w:rPr>
          <w:spacing w:val="-4"/>
        </w:rPr>
        <w:t xml:space="preserve"> </w:t>
      </w:r>
      <w:r>
        <w:t>Engineering</w:t>
      </w:r>
      <w:r>
        <w:rPr>
          <w:spacing w:val="-2"/>
        </w:rPr>
        <w:t xml:space="preserve"> Grants</w:t>
      </w:r>
    </w:p>
    <w:p w14:paraId="3E081A37" w14:textId="77777777" w:rsidR="00653BED" w:rsidRDefault="008E2DCC">
      <w:pPr>
        <w:pStyle w:val="BodyText"/>
        <w:spacing w:before="45"/>
        <w:ind w:left="754"/>
      </w:pPr>
      <w:r>
        <w:t>Reduces</w:t>
      </w:r>
      <w:r>
        <w:rPr>
          <w:spacing w:val="-3"/>
        </w:rPr>
        <w:t xml:space="preserve"> </w:t>
      </w:r>
      <w:r>
        <w:t>grant</w:t>
      </w:r>
      <w:r>
        <w:rPr>
          <w:spacing w:val="-1"/>
        </w:rPr>
        <w:t xml:space="preserve"> </w:t>
      </w:r>
      <w:r>
        <w:t>funding</w:t>
      </w:r>
      <w:r>
        <w:rPr>
          <w:spacing w:val="-1"/>
        </w:rPr>
        <w:t xml:space="preserve"> </w:t>
      </w:r>
      <w:r>
        <w:t>for</w:t>
      </w:r>
      <w:r>
        <w:rPr>
          <w:spacing w:val="-1"/>
        </w:rPr>
        <w:t xml:space="preserve"> </w:t>
      </w:r>
      <w:r>
        <w:t>engineering</w:t>
      </w:r>
      <w:r>
        <w:rPr>
          <w:spacing w:val="-1"/>
        </w:rPr>
        <w:t xml:space="preserve"> </w:t>
      </w:r>
      <w:r>
        <w:t>services</w:t>
      </w:r>
      <w:r>
        <w:rPr>
          <w:spacing w:val="-3"/>
        </w:rPr>
        <w:t xml:space="preserve"> </w:t>
      </w:r>
      <w:r>
        <w:t>and</w:t>
      </w:r>
      <w:r>
        <w:rPr>
          <w:spacing w:val="-1"/>
        </w:rPr>
        <w:t xml:space="preserve"> </w:t>
      </w:r>
      <w:r>
        <w:t>technical</w:t>
      </w:r>
      <w:r>
        <w:rPr>
          <w:spacing w:val="-1"/>
        </w:rPr>
        <w:t xml:space="preserve"> </w:t>
      </w:r>
      <w:r>
        <w:t>assistance</w:t>
      </w:r>
      <w:r>
        <w:rPr>
          <w:spacing w:val="-1"/>
        </w:rPr>
        <w:t xml:space="preserve"> </w:t>
      </w:r>
      <w:r>
        <w:t>at</w:t>
      </w:r>
      <w:r>
        <w:rPr>
          <w:spacing w:val="-1"/>
        </w:rPr>
        <w:t xml:space="preserve"> </w:t>
      </w:r>
      <w:r>
        <w:t>conservation</w:t>
      </w:r>
      <w:r>
        <w:rPr>
          <w:spacing w:val="-1"/>
        </w:rPr>
        <w:t xml:space="preserve"> </w:t>
      </w:r>
      <w:r>
        <w:rPr>
          <w:spacing w:val="-2"/>
        </w:rPr>
        <w:t>districts.</w:t>
      </w:r>
    </w:p>
    <w:p w14:paraId="3E081A38" w14:textId="77777777" w:rsidR="00653BED" w:rsidRDefault="008E2DCC">
      <w:pPr>
        <w:pStyle w:val="Heading4"/>
        <w:numPr>
          <w:ilvl w:val="0"/>
          <w:numId w:val="14"/>
        </w:numPr>
        <w:tabs>
          <w:tab w:val="left" w:pos="753"/>
        </w:tabs>
        <w:ind w:left="753" w:hanging="298"/>
      </w:pPr>
      <w:r>
        <w:t>Reduce</w:t>
      </w:r>
      <w:r>
        <w:rPr>
          <w:spacing w:val="-3"/>
        </w:rPr>
        <w:t xml:space="preserve"> </w:t>
      </w:r>
      <w:r>
        <w:t>Micro</w:t>
      </w:r>
      <w:r>
        <w:rPr>
          <w:spacing w:val="-2"/>
        </w:rPr>
        <w:t xml:space="preserve"> </w:t>
      </w:r>
      <w:r>
        <w:t>Grant</w:t>
      </w:r>
      <w:r>
        <w:rPr>
          <w:spacing w:val="-1"/>
        </w:rPr>
        <w:t xml:space="preserve"> </w:t>
      </w:r>
      <w:r>
        <w:rPr>
          <w:spacing w:val="-2"/>
        </w:rPr>
        <w:t>Program</w:t>
      </w:r>
    </w:p>
    <w:p w14:paraId="3E081A39" w14:textId="77777777" w:rsidR="00653BED" w:rsidRDefault="008E2DCC">
      <w:pPr>
        <w:pStyle w:val="BodyText"/>
        <w:spacing w:before="45"/>
        <w:ind w:left="754"/>
      </w:pPr>
      <w:r>
        <w:t>Reduces</w:t>
      </w:r>
      <w:r>
        <w:rPr>
          <w:spacing w:val="-6"/>
        </w:rPr>
        <w:t xml:space="preserve"> </w:t>
      </w:r>
      <w:r>
        <w:t>micro</w:t>
      </w:r>
      <w:r>
        <w:rPr>
          <w:spacing w:val="-2"/>
        </w:rPr>
        <w:t xml:space="preserve"> </w:t>
      </w:r>
      <w:r>
        <w:t>grants</w:t>
      </w:r>
      <w:r>
        <w:rPr>
          <w:spacing w:val="-4"/>
        </w:rPr>
        <w:t xml:space="preserve"> </w:t>
      </w:r>
      <w:r>
        <w:t>for</w:t>
      </w:r>
      <w:r>
        <w:rPr>
          <w:spacing w:val="-2"/>
        </w:rPr>
        <w:t xml:space="preserve"> </w:t>
      </w:r>
      <w:r>
        <w:t>conservation</w:t>
      </w:r>
      <w:r>
        <w:rPr>
          <w:spacing w:val="-2"/>
        </w:rPr>
        <w:t xml:space="preserve"> </w:t>
      </w:r>
      <w:r>
        <w:t>districts</w:t>
      </w:r>
      <w:r>
        <w:rPr>
          <w:spacing w:val="-4"/>
        </w:rPr>
        <w:t xml:space="preserve"> </w:t>
      </w:r>
      <w:r>
        <w:t>to</w:t>
      </w:r>
      <w:r>
        <w:rPr>
          <w:spacing w:val="-2"/>
        </w:rPr>
        <w:t xml:space="preserve"> </w:t>
      </w:r>
      <w:r>
        <w:t>implement</w:t>
      </w:r>
      <w:r>
        <w:rPr>
          <w:spacing w:val="-3"/>
        </w:rPr>
        <w:t xml:space="preserve"> </w:t>
      </w:r>
      <w:r>
        <w:t>small</w:t>
      </w:r>
      <w:r>
        <w:rPr>
          <w:spacing w:val="-2"/>
        </w:rPr>
        <w:t xml:space="preserve"> </w:t>
      </w:r>
      <w:r>
        <w:t>projects</w:t>
      </w:r>
      <w:r>
        <w:rPr>
          <w:spacing w:val="-3"/>
        </w:rPr>
        <w:t xml:space="preserve"> </w:t>
      </w:r>
      <w:r>
        <w:t>or</w:t>
      </w:r>
      <w:r>
        <w:rPr>
          <w:spacing w:val="-3"/>
        </w:rPr>
        <w:t xml:space="preserve"> </w:t>
      </w:r>
      <w:r>
        <w:t>pieces</w:t>
      </w:r>
      <w:r>
        <w:rPr>
          <w:spacing w:val="-3"/>
        </w:rPr>
        <w:t xml:space="preserve"> </w:t>
      </w:r>
      <w:r>
        <w:t>of</w:t>
      </w:r>
      <w:r>
        <w:rPr>
          <w:spacing w:val="-2"/>
        </w:rPr>
        <w:t xml:space="preserve"> work.</w:t>
      </w:r>
    </w:p>
    <w:p w14:paraId="3E081A3A" w14:textId="77777777" w:rsidR="00653BED" w:rsidRDefault="00653BED">
      <w:pPr>
        <w:sectPr w:rsidR="00653BED" w:rsidSect="00AC5FBC">
          <w:pgSz w:w="12240" w:h="15840"/>
          <w:pgMar w:top="1350" w:right="620" w:bottom="980" w:left="580" w:header="1460" w:footer="788" w:gutter="0"/>
          <w:cols w:space="720"/>
        </w:sectPr>
      </w:pPr>
    </w:p>
    <w:p w14:paraId="596B4991" w14:textId="77777777" w:rsidR="000067D7" w:rsidRDefault="000067D7">
      <w:pPr>
        <w:rPr>
          <w:rFonts w:ascii="Arial Narrow" w:eastAsia="Arial Narrow" w:hAnsi="Arial Narrow" w:cs="Arial Narrow"/>
          <w:b/>
          <w:bCs/>
          <w:sz w:val="40"/>
          <w:szCs w:val="28"/>
        </w:rPr>
      </w:pPr>
      <w:r>
        <w:lastRenderedPageBreak/>
        <w:br w:type="page"/>
      </w:r>
    </w:p>
    <w:p w14:paraId="283B1BEF" w14:textId="687B3348" w:rsidR="00AC5FBC" w:rsidRDefault="00AC5FBC" w:rsidP="00AC5FBC">
      <w:pPr>
        <w:pStyle w:val="Heading2"/>
      </w:pPr>
      <w:r>
        <w:lastRenderedPageBreak/>
        <w:t xml:space="preserve">Department of Fish and </w:t>
      </w:r>
      <w:r>
        <w:rPr>
          <w:spacing w:val="-2"/>
        </w:rPr>
        <w:t>Wildlife</w:t>
      </w:r>
    </w:p>
    <w:p w14:paraId="7EAB5505" w14:textId="77777777" w:rsidR="00AC5FBC" w:rsidRDefault="00AC5FBC" w:rsidP="00AC5FBC">
      <w:pPr>
        <w:pStyle w:val="Heading3"/>
        <w:rPr>
          <w:spacing w:val="-2"/>
        </w:rPr>
      </w:pPr>
      <w:r>
        <w:t xml:space="preserve">Recommendation </w:t>
      </w:r>
      <w:r>
        <w:rPr>
          <w:spacing w:val="-2"/>
        </w:rPr>
        <w:t>Summary</w:t>
      </w:r>
    </w:p>
    <w:p w14:paraId="255A38A5" w14:textId="77777777" w:rsidR="00AC5FBC" w:rsidRDefault="00AC5FBC" w:rsidP="00AC5FBC">
      <w:pPr>
        <w:spacing w:before="57"/>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113BD4B5" w14:textId="77777777" w:rsidR="00AC5FBC" w:rsidRDefault="00AC5FBC" w:rsidP="00AC5FBC">
      <w:pPr>
        <w:spacing w:before="87"/>
        <w:jc w:val="center"/>
        <w:rPr>
          <w:rFonts w:ascii="Calibri"/>
          <w:sz w:val="20"/>
        </w:rPr>
      </w:pPr>
      <w:r>
        <w:rPr>
          <w:rFonts w:ascii="Calibri"/>
          <w:sz w:val="20"/>
        </w:rPr>
        <w:t xml:space="preserve">Run: 2/27/2025 1:57 </w:t>
      </w:r>
      <w:r>
        <w:rPr>
          <w:rFonts w:ascii="Calibri"/>
          <w:spacing w:val="-5"/>
          <w:sz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AC5FBC" w:rsidRPr="000067D7" w14:paraId="10679EEE" w14:textId="77777777">
        <w:trPr>
          <w:trHeight w:val="429"/>
        </w:trPr>
        <w:tc>
          <w:tcPr>
            <w:tcW w:w="8100" w:type="dxa"/>
            <w:tcBorders>
              <w:top w:val="single" w:sz="4" w:space="0" w:color="000000"/>
            </w:tcBorders>
          </w:tcPr>
          <w:p w14:paraId="3F68D51D" w14:textId="5F716E9E" w:rsidR="00AC5FBC" w:rsidRPr="000067D7" w:rsidRDefault="00AC5FBC">
            <w:pPr>
              <w:pStyle w:val="TableParagraph"/>
              <w:ind w:left="20"/>
              <w:rPr>
                <w:b/>
                <w:bCs/>
              </w:rPr>
            </w:pPr>
            <w:r w:rsidRPr="000067D7">
              <w:rPr>
                <w:b/>
                <w:bCs/>
                <w:sz w:val="20"/>
              </w:rPr>
              <w:t>Dollars</w:t>
            </w:r>
            <w:r w:rsidRPr="000067D7">
              <w:rPr>
                <w:b/>
                <w:bCs/>
                <w:spacing w:val="-7"/>
                <w:sz w:val="20"/>
              </w:rPr>
              <w:t xml:space="preserve"> </w:t>
            </w:r>
            <w:r w:rsidRPr="000067D7">
              <w:rPr>
                <w:b/>
                <w:bCs/>
                <w:sz w:val="20"/>
              </w:rPr>
              <w:t>in</w:t>
            </w:r>
            <w:r w:rsidRPr="000067D7">
              <w:rPr>
                <w:b/>
                <w:bCs/>
                <w:spacing w:val="-6"/>
                <w:sz w:val="20"/>
              </w:rPr>
              <w:t xml:space="preserve"> </w:t>
            </w:r>
            <w:r w:rsidRPr="000067D7">
              <w:rPr>
                <w:b/>
                <w:bCs/>
                <w:spacing w:val="-2"/>
                <w:sz w:val="20"/>
              </w:rPr>
              <w:t>Thousands</w:t>
            </w:r>
          </w:p>
        </w:tc>
        <w:tc>
          <w:tcPr>
            <w:tcW w:w="1188" w:type="dxa"/>
            <w:tcBorders>
              <w:top w:val="single" w:sz="4" w:space="0" w:color="000000"/>
            </w:tcBorders>
          </w:tcPr>
          <w:p w14:paraId="33C49A32" w14:textId="73D0162C" w:rsidR="00AC5FBC" w:rsidRPr="000067D7" w:rsidRDefault="000067D7">
            <w:pPr>
              <w:pStyle w:val="TableParagraph"/>
              <w:ind w:right="19"/>
              <w:jc w:val="right"/>
              <w:rPr>
                <w:b/>
                <w:bCs/>
                <w:spacing w:val="-10"/>
              </w:rPr>
            </w:pPr>
            <w:r w:rsidRPr="000067D7">
              <w:rPr>
                <w:b/>
                <w:bCs/>
                <w:spacing w:val="-10"/>
              </w:rPr>
              <w:t>Funds Subject to Outlook</w:t>
            </w:r>
          </w:p>
        </w:tc>
        <w:tc>
          <w:tcPr>
            <w:tcW w:w="324" w:type="dxa"/>
            <w:tcBorders>
              <w:top w:val="single" w:sz="4" w:space="0" w:color="000000"/>
            </w:tcBorders>
          </w:tcPr>
          <w:p w14:paraId="185C2FC8" w14:textId="77777777" w:rsidR="00AC5FBC" w:rsidRPr="000067D7" w:rsidRDefault="00AC5FBC">
            <w:pPr>
              <w:pStyle w:val="TableParagraph"/>
              <w:rPr>
                <w:rFonts w:ascii="Times New Roman"/>
                <w:b/>
                <w:bCs/>
                <w:sz w:val="20"/>
              </w:rPr>
            </w:pPr>
          </w:p>
        </w:tc>
        <w:tc>
          <w:tcPr>
            <w:tcW w:w="1188" w:type="dxa"/>
            <w:tcBorders>
              <w:top w:val="single" w:sz="4" w:space="0" w:color="000000"/>
            </w:tcBorders>
          </w:tcPr>
          <w:p w14:paraId="23A1C74D" w14:textId="391C01FD" w:rsidR="00AC5FBC" w:rsidRPr="000067D7" w:rsidRDefault="00AC5FBC">
            <w:pPr>
              <w:pStyle w:val="TableParagraph"/>
              <w:ind w:right="19"/>
              <w:jc w:val="right"/>
              <w:rPr>
                <w:b/>
                <w:bCs/>
                <w:spacing w:val="-10"/>
              </w:rPr>
            </w:pPr>
            <w:r w:rsidRPr="000067D7">
              <w:rPr>
                <w:rFonts w:ascii="Calibri"/>
                <w:b/>
                <w:bCs/>
                <w:spacing w:val="-8"/>
                <w:sz w:val="20"/>
              </w:rPr>
              <w:t>TOT-</w:t>
            </w:r>
            <w:r w:rsidRPr="000067D7">
              <w:rPr>
                <w:rFonts w:ascii="Calibri"/>
                <w:b/>
                <w:bCs/>
                <w:spacing w:val="-10"/>
                <w:sz w:val="20"/>
              </w:rPr>
              <w:t>A</w:t>
            </w:r>
          </w:p>
        </w:tc>
      </w:tr>
      <w:tr w:rsidR="00653BED" w14:paraId="3E081A45" w14:textId="77777777">
        <w:trPr>
          <w:trHeight w:val="429"/>
        </w:trPr>
        <w:tc>
          <w:tcPr>
            <w:tcW w:w="8100" w:type="dxa"/>
            <w:tcBorders>
              <w:top w:val="single" w:sz="4" w:space="0" w:color="000000"/>
            </w:tcBorders>
          </w:tcPr>
          <w:p w14:paraId="3E081A41"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A42"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A43" w14:textId="77777777" w:rsidR="00653BED" w:rsidRDefault="00653BED">
            <w:pPr>
              <w:pStyle w:val="TableParagraph"/>
              <w:rPr>
                <w:rFonts w:ascii="Times New Roman"/>
                <w:sz w:val="20"/>
              </w:rPr>
            </w:pPr>
          </w:p>
        </w:tc>
        <w:tc>
          <w:tcPr>
            <w:tcW w:w="1188" w:type="dxa"/>
            <w:tcBorders>
              <w:top w:val="single" w:sz="4" w:space="0" w:color="000000"/>
            </w:tcBorders>
          </w:tcPr>
          <w:p w14:paraId="3E081A44" w14:textId="77777777" w:rsidR="00653BED" w:rsidRDefault="008E2DCC">
            <w:pPr>
              <w:pStyle w:val="TableParagraph"/>
              <w:ind w:right="19"/>
              <w:jc w:val="right"/>
              <w:rPr>
                <w:b/>
              </w:rPr>
            </w:pPr>
            <w:r>
              <w:rPr>
                <w:b/>
                <w:spacing w:val="-10"/>
              </w:rPr>
              <w:t>0</w:t>
            </w:r>
          </w:p>
        </w:tc>
      </w:tr>
      <w:tr w:rsidR="00653BED" w14:paraId="3E081A4A" w14:textId="77777777">
        <w:trPr>
          <w:trHeight w:val="364"/>
        </w:trPr>
        <w:tc>
          <w:tcPr>
            <w:tcW w:w="8100" w:type="dxa"/>
          </w:tcPr>
          <w:p w14:paraId="3E081A46"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A47" w14:textId="77777777" w:rsidR="00653BED" w:rsidRDefault="008E2DCC">
            <w:pPr>
              <w:pStyle w:val="TableParagraph"/>
              <w:spacing w:before="55"/>
              <w:ind w:right="19"/>
              <w:jc w:val="right"/>
              <w:rPr>
                <w:b/>
              </w:rPr>
            </w:pPr>
            <w:r>
              <w:rPr>
                <w:b/>
                <w:spacing w:val="-10"/>
              </w:rPr>
              <w:t>0</w:t>
            </w:r>
          </w:p>
        </w:tc>
        <w:tc>
          <w:tcPr>
            <w:tcW w:w="324" w:type="dxa"/>
          </w:tcPr>
          <w:p w14:paraId="3E081A48" w14:textId="77777777" w:rsidR="00653BED" w:rsidRDefault="00653BED">
            <w:pPr>
              <w:pStyle w:val="TableParagraph"/>
              <w:rPr>
                <w:rFonts w:ascii="Times New Roman"/>
                <w:sz w:val="20"/>
              </w:rPr>
            </w:pPr>
          </w:p>
        </w:tc>
        <w:tc>
          <w:tcPr>
            <w:tcW w:w="1188" w:type="dxa"/>
          </w:tcPr>
          <w:p w14:paraId="3E081A49" w14:textId="77777777" w:rsidR="00653BED" w:rsidRDefault="008E2DCC">
            <w:pPr>
              <w:pStyle w:val="TableParagraph"/>
              <w:spacing w:before="55"/>
              <w:ind w:right="19"/>
              <w:jc w:val="right"/>
              <w:rPr>
                <w:b/>
              </w:rPr>
            </w:pPr>
            <w:r>
              <w:rPr>
                <w:b/>
                <w:spacing w:val="-10"/>
              </w:rPr>
              <w:t>0</w:t>
            </w:r>
          </w:p>
        </w:tc>
      </w:tr>
      <w:tr w:rsidR="00653BED" w14:paraId="3E081A52" w14:textId="77777777">
        <w:trPr>
          <w:trHeight w:val="638"/>
        </w:trPr>
        <w:tc>
          <w:tcPr>
            <w:tcW w:w="8100" w:type="dxa"/>
          </w:tcPr>
          <w:p w14:paraId="3E081A4B"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A4C" w14:textId="77777777" w:rsidR="00653BED" w:rsidRDefault="008E2DCC">
            <w:pPr>
              <w:pStyle w:val="TableParagraph"/>
              <w:spacing w:before="50"/>
              <w:ind w:left="315"/>
            </w:pPr>
            <w:r>
              <w:t>1.</w:t>
            </w:r>
            <w:r>
              <w:rPr>
                <w:spacing w:val="67"/>
                <w:w w:val="150"/>
              </w:rPr>
              <w:t xml:space="preserve"> </w:t>
            </w:r>
            <w:r>
              <w:t>Reduce</w:t>
            </w:r>
            <w:r>
              <w:rPr>
                <w:spacing w:val="-3"/>
              </w:rPr>
              <w:t xml:space="preserve"> </w:t>
            </w:r>
            <w:r>
              <w:t>Emissions,</w:t>
            </w:r>
            <w:r>
              <w:rPr>
                <w:spacing w:val="-2"/>
              </w:rPr>
              <w:t xml:space="preserve"> </w:t>
            </w:r>
            <w:r>
              <w:t>Build</w:t>
            </w:r>
            <w:r>
              <w:rPr>
                <w:spacing w:val="-3"/>
              </w:rPr>
              <w:t xml:space="preserve"> </w:t>
            </w:r>
            <w:r>
              <w:rPr>
                <w:spacing w:val="-2"/>
              </w:rPr>
              <w:t>Resilience</w:t>
            </w:r>
          </w:p>
        </w:tc>
        <w:tc>
          <w:tcPr>
            <w:tcW w:w="1188" w:type="dxa"/>
          </w:tcPr>
          <w:p w14:paraId="3E081A4D" w14:textId="77777777" w:rsidR="00653BED" w:rsidRDefault="00653BED">
            <w:pPr>
              <w:pStyle w:val="TableParagraph"/>
              <w:spacing w:before="89"/>
              <w:rPr>
                <w:rFonts w:ascii="Calibri"/>
                <w:b/>
              </w:rPr>
            </w:pPr>
          </w:p>
          <w:p w14:paraId="3E081A4E" w14:textId="77777777" w:rsidR="00653BED" w:rsidRDefault="008E2DCC">
            <w:pPr>
              <w:pStyle w:val="TableParagraph"/>
              <w:ind w:right="19"/>
              <w:jc w:val="right"/>
            </w:pPr>
            <w:r>
              <w:rPr>
                <w:spacing w:val="-10"/>
              </w:rPr>
              <w:t>0</w:t>
            </w:r>
          </w:p>
        </w:tc>
        <w:tc>
          <w:tcPr>
            <w:tcW w:w="324" w:type="dxa"/>
          </w:tcPr>
          <w:p w14:paraId="3E081A4F" w14:textId="77777777" w:rsidR="00653BED" w:rsidRDefault="00653BED">
            <w:pPr>
              <w:pStyle w:val="TableParagraph"/>
              <w:rPr>
                <w:rFonts w:ascii="Times New Roman"/>
                <w:sz w:val="20"/>
              </w:rPr>
            </w:pPr>
          </w:p>
        </w:tc>
        <w:tc>
          <w:tcPr>
            <w:tcW w:w="1188" w:type="dxa"/>
          </w:tcPr>
          <w:p w14:paraId="3E081A50" w14:textId="77777777" w:rsidR="00653BED" w:rsidRDefault="00653BED">
            <w:pPr>
              <w:pStyle w:val="TableParagraph"/>
              <w:spacing w:before="89"/>
              <w:rPr>
                <w:rFonts w:ascii="Calibri"/>
                <w:b/>
              </w:rPr>
            </w:pPr>
          </w:p>
          <w:p w14:paraId="3E081A51" w14:textId="77777777" w:rsidR="00653BED" w:rsidRDefault="008E2DCC">
            <w:pPr>
              <w:pStyle w:val="TableParagraph"/>
              <w:ind w:right="17"/>
              <w:jc w:val="right"/>
            </w:pPr>
            <w:r>
              <w:rPr>
                <w:color w:val="FF0000"/>
                <w:spacing w:val="-2"/>
              </w:rPr>
              <w:t>(1,680)</w:t>
            </w:r>
          </w:p>
        </w:tc>
      </w:tr>
      <w:tr w:rsidR="00653BED" w14:paraId="3E081A57" w14:textId="77777777">
        <w:trPr>
          <w:trHeight w:val="306"/>
        </w:trPr>
        <w:tc>
          <w:tcPr>
            <w:tcW w:w="8100" w:type="dxa"/>
          </w:tcPr>
          <w:p w14:paraId="3E081A53" w14:textId="77777777" w:rsidR="00653BED" w:rsidRDefault="008E2DCC">
            <w:pPr>
              <w:pStyle w:val="TableParagraph"/>
              <w:spacing w:before="27"/>
              <w:ind w:left="315"/>
            </w:pPr>
            <w:r>
              <w:t>2.</w:t>
            </w:r>
            <w:r>
              <w:rPr>
                <w:spacing w:val="70"/>
                <w:w w:val="150"/>
              </w:rPr>
              <w:t xml:space="preserve"> </w:t>
            </w:r>
            <w:r>
              <w:t>Fund</w:t>
            </w:r>
            <w:r>
              <w:rPr>
                <w:spacing w:val="-2"/>
              </w:rPr>
              <w:t xml:space="preserve"> </w:t>
            </w:r>
            <w:r>
              <w:t>Shift</w:t>
            </w:r>
            <w:r>
              <w:rPr>
                <w:spacing w:val="-1"/>
              </w:rPr>
              <w:t xml:space="preserve"> </w:t>
            </w:r>
            <w:r>
              <w:t>-</w:t>
            </w:r>
            <w:r>
              <w:rPr>
                <w:spacing w:val="-1"/>
              </w:rPr>
              <w:t xml:space="preserve"> </w:t>
            </w:r>
            <w:r>
              <w:rPr>
                <w:spacing w:val="-2"/>
              </w:rPr>
              <w:t>Hatcheries</w:t>
            </w:r>
          </w:p>
        </w:tc>
        <w:tc>
          <w:tcPr>
            <w:tcW w:w="1188" w:type="dxa"/>
          </w:tcPr>
          <w:p w14:paraId="3E081A54" w14:textId="77777777" w:rsidR="00653BED" w:rsidRDefault="008E2DCC">
            <w:pPr>
              <w:pStyle w:val="TableParagraph"/>
              <w:spacing w:before="27"/>
              <w:ind w:right="17"/>
              <w:jc w:val="right"/>
            </w:pPr>
            <w:r>
              <w:rPr>
                <w:color w:val="FF0000"/>
                <w:spacing w:val="-2"/>
              </w:rPr>
              <w:t>(900)</w:t>
            </w:r>
          </w:p>
        </w:tc>
        <w:tc>
          <w:tcPr>
            <w:tcW w:w="324" w:type="dxa"/>
          </w:tcPr>
          <w:p w14:paraId="3E081A55" w14:textId="77777777" w:rsidR="00653BED" w:rsidRDefault="00653BED">
            <w:pPr>
              <w:pStyle w:val="TableParagraph"/>
              <w:rPr>
                <w:rFonts w:ascii="Times New Roman"/>
                <w:sz w:val="20"/>
              </w:rPr>
            </w:pPr>
          </w:p>
        </w:tc>
        <w:tc>
          <w:tcPr>
            <w:tcW w:w="1188" w:type="dxa"/>
          </w:tcPr>
          <w:p w14:paraId="3E081A56" w14:textId="77777777" w:rsidR="00653BED" w:rsidRDefault="008E2DCC">
            <w:pPr>
              <w:pStyle w:val="TableParagraph"/>
              <w:spacing w:before="27"/>
              <w:ind w:right="19"/>
              <w:jc w:val="right"/>
            </w:pPr>
            <w:r>
              <w:rPr>
                <w:spacing w:val="-10"/>
              </w:rPr>
              <w:t>0</w:t>
            </w:r>
          </w:p>
        </w:tc>
      </w:tr>
      <w:tr w:rsidR="00653BED" w14:paraId="3E081A5C" w14:textId="77777777">
        <w:trPr>
          <w:trHeight w:val="306"/>
        </w:trPr>
        <w:tc>
          <w:tcPr>
            <w:tcW w:w="8100" w:type="dxa"/>
          </w:tcPr>
          <w:p w14:paraId="3E081A58" w14:textId="77777777" w:rsidR="00653BED" w:rsidRDefault="008E2DCC">
            <w:pPr>
              <w:pStyle w:val="TableParagraph"/>
              <w:spacing w:before="27"/>
              <w:ind w:left="315"/>
            </w:pPr>
            <w:r>
              <w:t>3.</w:t>
            </w:r>
            <w:r>
              <w:rPr>
                <w:spacing w:val="61"/>
                <w:w w:val="150"/>
              </w:rPr>
              <w:t xml:space="preserve"> </w:t>
            </w:r>
            <w:r>
              <w:t>Hatchery</w:t>
            </w:r>
            <w:r>
              <w:rPr>
                <w:spacing w:val="-5"/>
              </w:rPr>
              <w:t xml:space="preserve"> </w:t>
            </w:r>
            <w:r>
              <w:t>Conservation</w:t>
            </w:r>
            <w:r>
              <w:rPr>
                <w:spacing w:val="-5"/>
              </w:rPr>
              <w:t xml:space="preserve"> </w:t>
            </w:r>
            <w:r>
              <w:rPr>
                <w:spacing w:val="-2"/>
              </w:rPr>
              <w:t>Programs</w:t>
            </w:r>
          </w:p>
        </w:tc>
        <w:tc>
          <w:tcPr>
            <w:tcW w:w="1188" w:type="dxa"/>
          </w:tcPr>
          <w:p w14:paraId="3E081A59" w14:textId="77777777" w:rsidR="00653BED" w:rsidRDefault="008E2DCC">
            <w:pPr>
              <w:pStyle w:val="TableParagraph"/>
              <w:spacing w:before="27"/>
              <w:ind w:right="17"/>
              <w:jc w:val="right"/>
            </w:pPr>
            <w:r>
              <w:rPr>
                <w:color w:val="FF0000"/>
                <w:spacing w:val="-2"/>
              </w:rPr>
              <w:t>(210)</w:t>
            </w:r>
          </w:p>
        </w:tc>
        <w:tc>
          <w:tcPr>
            <w:tcW w:w="324" w:type="dxa"/>
          </w:tcPr>
          <w:p w14:paraId="3E081A5A" w14:textId="77777777" w:rsidR="00653BED" w:rsidRDefault="00653BED">
            <w:pPr>
              <w:pStyle w:val="TableParagraph"/>
              <w:rPr>
                <w:rFonts w:ascii="Times New Roman"/>
                <w:sz w:val="20"/>
              </w:rPr>
            </w:pPr>
          </w:p>
        </w:tc>
        <w:tc>
          <w:tcPr>
            <w:tcW w:w="1188" w:type="dxa"/>
          </w:tcPr>
          <w:p w14:paraId="3E081A5B" w14:textId="77777777" w:rsidR="00653BED" w:rsidRDefault="008E2DCC">
            <w:pPr>
              <w:pStyle w:val="TableParagraph"/>
              <w:spacing w:before="27"/>
              <w:ind w:right="17"/>
              <w:jc w:val="right"/>
            </w:pPr>
            <w:r>
              <w:rPr>
                <w:color w:val="FF0000"/>
                <w:spacing w:val="-2"/>
              </w:rPr>
              <w:t>(210)</w:t>
            </w:r>
          </w:p>
        </w:tc>
      </w:tr>
      <w:tr w:rsidR="00653BED" w14:paraId="3E081A61" w14:textId="77777777">
        <w:trPr>
          <w:trHeight w:val="306"/>
        </w:trPr>
        <w:tc>
          <w:tcPr>
            <w:tcW w:w="8100" w:type="dxa"/>
          </w:tcPr>
          <w:p w14:paraId="3E081A5D" w14:textId="77777777" w:rsidR="00653BED" w:rsidRDefault="008E2DCC">
            <w:pPr>
              <w:pStyle w:val="TableParagraph"/>
              <w:spacing w:before="27"/>
              <w:ind w:left="315"/>
            </w:pPr>
            <w:r>
              <w:t>4.</w:t>
            </w:r>
            <w:r>
              <w:rPr>
                <w:spacing w:val="67"/>
                <w:w w:val="150"/>
              </w:rPr>
              <w:t xml:space="preserve"> </w:t>
            </w:r>
            <w:r>
              <w:t>Hatchery</w:t>
            </w:r>
            <w:r>
              <w:rPr>
                <w:spacing w:val="-2"/>
              </w:rPr>
              <w:t xml:space="preserve"> </w:t>
            </w:r>
            <w:r>
              <w:t>Investment</w:t>
            </w:r>
            <w:r>
              <w:rPr>
                <w:spacing w:val="-3"/>
              </w:rPr>
              <w:t xml:space="preserve"> </w:t>
            </w:r>
            <w:r>
              <w:rPr>
                <w:spacing w:val="-2"/>
              </w:rPr>
              <w:t>Strategy</w:t>
            </w:r>
          </w:p>
        </w:tc>
        <w:tc>
          <w:tcPr>
            <w:tcW w:w="1188" w:type="dxa"/>
          </w:tcPr>
          <w:p w14:paraId="3E081A5E" w14:textId="77777777" w:rsidR="00653BED" w:rsidRDefault="008E2DCC">
            <w:pPr>
              <w:pStyle w:val="TableParagraph"/>
              <w:spacing w:before="27"/>
              <w:ind w:right="17"/>
              <w:jc w:val="right"/>
            </w:pPr>
            <w:r>
              <w:rPr>
                <w:color w:val="FF0000"/>
                <w:spacing w:val="-2"/>
              </w:rPr>
              <w:t>(226)</w:t>
            </w:r>
          </w:p>
        </w:tc>
        <w:tc>
          <w:tcPr>
            <w:tcW w:w="324" w:type="dxa"/>
          </w:tcPr>
          <w:p w14:paraId="3E081A5F" w14:textId="77777777" w:rsidR="00653BED" w:rsidRDefault="00653BED">
            <w:pPr>
              <w:pStyle w:val="TableParagraph"/>
              <w:rPr>
                <w:rFonts w:ascii="Times New Roman"/>
                <w:sz w:val="20"/>
              </w:rPr>
            </w:pPr>
          </w:p>
        </w:tc>
        <w:tc>
          <w:tcPr>
            <w:tcW w:w="1188" w:type="dxa"/>
          </w:tcPr>
          <w:p w14:paraId="3E081A60" w14:textId="77777777" w:rsidR="00653BED" w:rsidRDefault="008E2DCC">
            <w:pPr>
              <w:pStyle w:val="TableParagraph"/>
              <w:spacing w:before="27"/>
              <w:ind w:right="17"/>
              <w:jc w:val="right"/>
            </w:pPr>
            <w:r>
              <w:rPr>
                <w:color w:val="FF0000"/>
                <w:spacing w:val="-2"/>
              </w:rPr>
              <w:t>(226)</w:t>
            </w:r>
          </w:p>
        </w:tc>
      </w:tr>
      <w:tr w:rsidR="00653BED" w14:paraId="3E081A66" w14:textId="77777777">
        <w:trPr>
          <w:trHeight w:val="306"/>
        </w:trPr>
        <w:tc>
          <w:tcPr>
            <w:tcW w:w="8100" w:type="dxa"/>
          </w:tcPr>
          <w:p w14:paraId="3E081A62" w14:textId="77777777" w:rsidR="00653BED" w:rsidRDefault="008E2DCC">
            <w:pPr>
              <w:pStyle w:val="TableParagraph"/>
              <w:spacing w:before="27"/>
              <w:ind w:left="315"/>
            </w:pPr>
            <w:r>
              <w:t>5.</w:t>
            </w:r>
            <w:r>
              <w:rPr>
                <w:spacing w:val="63"/>
                <w:w w:val="150"/>
              </w:rPr>
              <w:t xml:space="preserve"> </w:t>
            </w:r>
            <w:r>
              <w:t>Fish</w:t>
            </w:r>
            <w:r>
              <w:rPr>
                <w:spacing w:val="-3"/>
              </w:rPr>
              <w:t xml:space="preserve"> </w:t>
            </w:r>
            <w:r>
              <w:t>Passage</w:t>
            </w:r>
            <w:r>
              <w:rPr>
                <w:spacing w:val="-4"/>
              </w:rPr>
              <w:t xml:space="preserve"> </w:t>
            </w:r>
            <w:r>
              <w:t>and</w:t>
            </w:r>
            <w:r>
              <w:rPr>
                <w:spacing w:val="-4"/>
              </w:rPr>
              <w:t xml:space="preserve"> </w:t>
            </w:r>
            <w:r>
              <w:t>Screening</w:t>
            </w:r>
            <w:r>
              <w:rPr>
                <w:spacing w:val="-4"/>
              </w:rPr>
              <w:t xml:space="preserve"> </w:t>
            </w:r>
            <w:r>
              <w:rPr>
                <w:spacing w:val="-2"/>
              </w:rPr>
              <w:t>Capacity</w:t>
            </w:r>
          </w:p>
        </w:tc>
        <w:tc>
          <w:tcPr>
            <w:tcW w:w="1188" w:type="dxa"/>
          </w:tcPr>
          <w:p w14:paraId="3E081A63" w14:textId="77777777" w:rsidR="00653BED" w:rsidRDefault="008E2DCC">
            <w:pPr>
              <w:pStyle w:val="TableParagraph"/>
              <w:spacing w:before="27"/>
              <w:ind w:right="17"/>
              <w:jc w:val="right"/>
            </w:pPr>
            <w:r>
              <w:rPr>
                <w:color w:val="FF0000"/>
                <w:spacing w:val="-2"/>
              </w:rPr>
              <w:t>(636)</w:t>
            </w:r>
          </w:p>
        </w:tc>
        <w:tc>
          <w:tcPr>
            <w:tcW w:w="324" w:type="dxa"/>
          </w:tcPr>
          <w:p w14:paraId="3E081A64" w14:textId="77777777" w:rsidR="00653BED" w:rsidRDefault="00653BED">
            <w:pPr>
              <w:pStyle w:val="TableParagraph"/>
              <w:rPr>
                <w:rFonts w:ascii="Times New Roman"/>
                <w:sz w:val="20"/>
              </w:rPr>
            </w:pPr>
          </w:p>
        </w:tc>
        <w:tc>
          <w:tcPr>
            <w:tcW w:w="1188" w:type="dxa"/>
          </w:tcPr>
          <w:p w14:paraId="3E081A65" w14:textId="77777777" w:rsidR="00653BED" w:rsidRDefault="008E2DCC">
            <w:pPr>
              <w:pStyle w:val="TableParagraph"/>
              <w:spacing w:before="27"/>
              <w:ind w:right="17"/>
              <w:jc w:val="right"/>
            </w:pPr>
            <w:r>
              <w:rPr>
                <w:color w:val="FF0000"/>
                <w:spacing w:val="-2"/>
              </w:rPr>
              <w:t>(636)</w:t>
            </w:r>
          </w:p>
        </w:tc>
      </w:tr>
      <w:tr w:rsidR="00653BED" w14:paraId="3E081A6B" w14:textId="77777777">
        <w:trPr>
          <w:trHeight w:val="306"/>
        </w:trPr>
        <w:tc>
          <w:tcPr>
            <w:tcW w:w="8100" w:type="dxa"/>
          </w:tcPr>
          <w:p w14:paraId="3E081A67" w14:textId="77777777" w:rsidR="00653BED" w:rsidRDefault="008E2DCC">
            <w:pPr>
              <w:pStyle w:val="TableParagraph"/>
              <w:spacing w:before="27"/>
              <w:ind w:left="315"/>
            </w:pPr>
            <w:r>
              <w:t>6.</w:t>
            </w:r>
            <w:r>
              <w:rPr>
                <w:spacing w:val="60"/>
                <w:w w:val="150"/>
              </w:rPr>
              <w:t xml:space="preserve"> </w:t>
            </w:r>
            <w:r>
              <w:t>Reduce</w:t>
            </w:r>
            <w:r>
              <w:rPr>
                <w:spacing w:val="-13"/>
              </w:rPr>
              <w:t xml:space="preserve"> </w:t>
            </w:r>
            <w:r>
              <w:t>Administrative</w:t>
            </w:r>
            <w:r>
              <w:rPr>
                <w:spacing w:val="-5"/>
              </w:rPr>
              <w:t xml:space="preserve"> </w:t>
            </w:r>
            <w:r>
              <w:rPr>
                <w:spacing w:val="-2"/>
              </w:rPr>
              <w:t>Costs</w:t>
            </w:r>
          </w:p>
        </w:tc>
        <w:tc>
          <w:tcPr>
            <w:tcW w:w="1188" w:type="dxa"/>
          </w:tcPr>
          <w:p w14:paraId="3E081A68" w14:textId="77777777" w:rsidR="00653BED" w:rsidRDefault="008E2DCC">
            <w:pPr>
              <w:pStyle w:val="TableParagraph"/>
              <w:spacing w:before="27"/>
              <w:ind w:right="17"/>
              <w:jc w:val="right"/>
            </w:pPr>
            <w:r>
              <w:rPr>
                <w:color w:val="FF0000"/>
                <w:spacing w:val="-2"/>
              </w:rPr>
              <w:t>(2,120)</w:t>
            </w:r>
          </w:p>
        </w:tc>
        <w:tc>
          <w:tcPr>
            <w:tcW w:w="324" w:type="dxa"/>
          </w:tcPr>
          <w:p w14:paraId="3E081A69" w14:textId="77777777" w:rsidR="00653BED" w:rsidRDefault="00653BED">
            <w:pPr>
              <w:pStyle w:val="TableParagraph"/>
              <w:rPr>
                <w:rFonts w:ascii="Times New Roman"/>
                <w:sz w:val="20"/>
              </w:rPr>
            </w:pPr>
          </w:p>
        </w:tc>
        <w:tc>
          <w:tcPr>
            <w:tcW w:w="1188" w:type="dxa"/>
          </w:tcPr>
          <w:p w14:paraId="3E081A6A" w14:textId="77777777" w:rsidR="00653BED" w:rsidRDefault="008E2DCC">
            <w:pPr>
              <w:pStyle w:val="TableParagraph"/>
              <w:spacing w:before="27"/>
              <w:ind w:right="17"/>
              <w:jc w:val="right"/>
            </w:pPr>
            <w:r>
              <w:rPr>
                <w:color w:val="FF0000"/>
                <w:spacing w:val="-2"/>
              </w:rPr>
              <w:t>(2,120)</w:t>
            </w:r>
          </w:p>
        </w:tc>
      </w:tr>
      <w:tr w:rsidR="00653BED" w14:paraId="3E081A70" w14:textId="77777777">
        <w:trPr>
          <w:trHeight w:val="306"/>
        </w:trPr>
        <w:tc>
          <w:tcPr>
            <w:tcW w:w="8100" w:type="dxa"/>
          </w:tcPr>
          <w:p w14:paraId="3E081A6C" w14:textId="77777777" w:rsidR="00653BED" w:rsidRDefault="008E2DCC">
            <w:pPr>
              <w:pStyle w:val="TableParagraph"/>
              <w:spacing w:before="27"/>
              <w:ind w:left="315"/>
            </w:pPr>
            <w:r>
              <w:t>7.</w:t>
            </w:r>
            <w:r>
              <w:rPr>
                <w:spacing w:val="66"/>
                <w:w w:val="150"/>
              </w:rPr>
              <w:t xml:space="preserve"> </w:t>
            </w:r>
            <w:r>
              <w:t>Fund</w:t>
            </w:r>
            <w:r>
              <w:rPr>
                <w:spacing w:val="-3"/>
              </w:rPr>
              <w:t xml:space="preserve"> </w:t>
            </w:r>
            <w:r>
              <w:t>Balance</w:t>
            </w:r>
            <w:r>
              <w:rPr>
                <w:spacing w:val="-6"/>
              </w:rPr>
              <w:t xml:space="preserve"> </w:t>
            </w:r>
            <w:r>
              <w:rPr>
                <w:spacing w:val="-2"/>
              </w:rPr>
              <w:t>Transfer</w:t>
            </w:r>
          </w:p>
        </w:tc>
        <w:tc>
          <w:tcPr>
            <w:tcW w:w="1188" w:type="dxa"/>
          </w:tcPr>
          <w:p w14:paraId="3E081A6D" w14:textId="77777777" w:rsidR="00653BED" w:rsidRDefault="008E2DCC">
            <w:pPr>
              <w:pStyle w:val="TableParagraph"/>
              <w:spacing w:before="27"/>
              <w:ind w:right="17"/>
              <w:jc w:val="right"/>
            </w:pPr>
            <w:r>
              <w:rPr>
                <w:color w:val="FF0000"/>
                <w:spacing w:val="-2"/>
              </w:rPr>
              <w:t>(5,260)</w:t>
            </w:r>
          </w:p>
        </w:tc>
        <w:tc>
          <w:tcPr>
            <w:tcW w:w="324" w:type="dxa"/>
          </w:tcPr>
          <w:p w14:paraId="3E081A6E" w14:textId="77777777" w:rsidR="00653BED" w:rsidRDefault="00653BED">
            <w:pPr>
              <w:pStyle w:val="TableParagraph"/>
              <w:rPr>
                <w:rFonts w:ascii="Times New Roman"/>
                <w:sz w:val="20"/>
              </w:rPr>
            </w:pPr>
          </w:p>
        </w:tc>
        <w:tc>
          <w:tcPr>
            <w:tcW w:w="1188" w:type="dxa"/>
          </w:tcPr>
          <w:p w14:paraId="3E081A6F" w14:textId="77777777" w:rsidR="00653BED" w:rsidRDefault="008E2DCC">
            <w:pPr>
              <w:pStyle w:val="TableParagraph"/>
              <w:spacing w:before="27"/>
              <w:ind w:right="19"/>
              <w:jc w:val="right"/>
            </w:pPr>
            <w:r>
              <w:rPr>
                <w:spacing w:val="-10"/>
              </w:rPr>
              <w:t>0</w:t>
            </w:r>
          </w:p>
        </w:tc>
      </w:tr>
      <w:tr w:rsidR="00653BED" w14:paraId="3E081A75" w14:textId="77777777">
        <w:trPr>
          <w:trHeight w:val="306"/>
        </w:trPr>
        <w:tc>
          <w:tcPr>
            <w:tcW w:w="8100" w:type="dxa"/>
          </w:tcPr>
          <w:p w14:paraId="3E081A71" w14:textId="77777777" w:rsidR="00653BED" w:rsidRDefault="008E2DCC">
            <w:pPr>
              <w:pStyle w:val="TableParagraph"/>
              <w:spacing w:before="27"/>
              <w:ind w:left="315"/>
            </w:pPr>
            <w:r>
              <w:t>8.</w:t>
            </w:r>
            <w:r>
              <w:rPr>
                <w:spacing w:val="65"/>
                <w:w w:val="150"/>
              </w:rPr>
              <w:t xml:space="preserve"> </w:t>
            </w:r>
            <w:r>
              <w:t>Advisory</w:t>
            </w:r>
            <w:r>
              <w:rPr>
                <w:spacing w:val="-3"/>
              </w:rPr>
              <w:t xml:space="preserve"> </w:t>
            </w:r>
            <w:r>
              <w:t>Group</w:t>
            </w:r>
            <w:r>
              <w:rPr>
                <w:spacing w:val="-4"/>
              </w:rPr>
              <w:t xml:space="preserve"> </w:t>
            </w:r>
            <w:r>
              <w:rPr>
                <w:spacing w:val="-2"/>
              </w:rPr>
              <w:t>Reduction</w:t>
            </w:r>
          </w:p>
        </w:tc>
        <w:tc>
          <w:tcPr>
            <w:tcW w:w="1188" w:type="dxa"/>
          </w:tcPr>
          <w:p w14:paraId="3E081A72" w14:textId="77777777" w:rsidR="00653BED" w:rsidRDefault="008E2DCC">
            <w:pPr>
              <w:pStyle w:val="TableParagraph"/>
              <w:spacing w:before="27"/>
              <w:ind w:right="17"/>
              <w:jc w:val="right"/>
            </w:pPr>
            <w:r>
              <w:rPr>
                <w:color w:val="FF0000"/>
                <w:spacing w:val="-2"/>
              </w:rPr>
              <w:t>(138)</w:t>
            </w:r>
          </w:p>
        </w:tc>
        <w:tc>
          <w:tcPr>
            <w:tcW w:w="324" w:type="dxa"/>
          </w:tcPr>
          <w:p w14:paraId="3E081A73" w14:textId="77777777" w:rsidR="00653BED" w:rsidRDefault="00653BED">
            <w:pPr>
              <w:pStyle w:val="TableParagraph"/>
              <w:rPr>
                <w:rFonts w:ascii="Times New Roman"/>
                <w:sz w:val="20"/>
              </w:rPr>
            </w:pPr>
          </w:p>
        </w:tc>
        <w:tc>
          <w:tcPr>
            <w:tcW w:w="1188" w:type="dxa"/>
          </w:tcPr>
          <w:p w14:paraId="3E081A74" w14:textId="77777777" w:rsidR="00653BED" w:rsidRDefault="008E2DCC">
            <w:pPr>
              <w:pStyle w:val="TableParagraph"/>
              <w:spacing w:before="27"/>
              <w:ind w:right="17"/>
              <w:jc w:val="right"/>
            </w:pPr>
            <w:r>
              <w:rPr>
                <w:color w:val="FF0000"/>
                <w:spacing w:val="-4"/>
              </w:rPr>
              <w:t>(24)</w:t>
            </w:r>
          </w:p>
        </w:tc>
      </w:tr>
      <w:tr w:rsidR="00653BED" w14:paraId="3E081A7A" w14:textId="77777777">
        <w:trPr>
          <w:trHeight w:val="306"/>
        </w:trPr>
        <w:tc>
          <w:tcPr>
            <w:tcW w:w="8100" w:type="dxa"/>
          </w:tcPr>
          <w:p w14:paraId="3E081A76" w14:textId="77777777" w:rsidR="00653BED" w:rsidRDefault="008E2DCC">
            <w:pPr>
              <w:pStyle w:val="TableParagraph"/>
              <w:spacing w:before="27"/>
              <w:ind w:left="315"/>
            </w:pPr>
            <w:r>
              <w:t>9.</w:t>
            </w:r>
            <w:r>
              <w:rPr>
                <w:spacing w:val="62"/>
                <w:w w:val="150"/>
              </w:rPr>
              <w:t xml:space="preserve"> </w:t>
            </w:r>
            <w:r>
              <w:t>Reduce</w:t>
            </w:r>
            <w:r>
              <w:rPr>
                <w:spacing w:val="-4"/>
              </w:rPr>
              <w:t xml:space="preserve"> </w:t>
            </w:r>
            <w:r>
              <w:t>Western</w:t>
            </w:r>
            <w:r>
              <w:rPr>
                <w:spacing w:val="-4"/>
              </w:rPr>
              <w:t xml:space="preserve"> </w:t>
            </w:r>
            <w:r>
              <w:t>WA</w:t>
            </w:r>
            <w:r>
              <w:rPr>
                <w:spacing w:val="-12"/>
              </w:rPr>
              <w:t xml:space="preserve"> </w:t>
            </w:r>
            <w:r>
              <w:t>Pheasant</w:t>
            </w:r>
            <w:r>
              <w:rPr>
                <w:spacing w:val="-5"/>
              </w:rPr>
              <w:t xml:space="preserve"> </w:t>
            </w:r>
            <w:r>
              <w:rPr>
                <w:spacing w:val="-2"/>
              </w:rPr>
              <w:t>Program</w:t>
            </w:r>
          </w:p>
        </w:tc>
        <w:tc>
          <w:tcPr>
            <w:tcW w:w="1188" w:type="dxa"/>
          </w:tcPr>
          <w:p w14:paraId="3E081A77" w14:textId="77777777" w:rsidR="00653BED" w:rsidRDefault="008E2DCC">
            <w:pPr>
              <w:pStyle w:val="TableParagraph"/>
              <w:spacing w:before="27"/>
              <w:ind w:right="17"/>
              <w:jc w:val="right"/>
            </w:pPr>
            <w:r>
              <w:rPr>
                <w:color w:val="FF0000"/>
                <w:spacing w:val="-2"/>
              </w:rPr>
              <w:t>(320)</w:t>
            </w:r>
          </w:p>
        </w:tc>
        <w:tc>
          <w:tcPr>
            <w:tcW w:w="324" w:type="dxa"/>
          </w:tcPr>
          <w:p w14:paraId="3E081A78" w14:textId="77777777" w:rsidR="00653BED" w:rsidRDefault="00653BED">
            <w:pPr>
              <w:pStyle w:val="TableParagraph"/>
              <w:rPr>
                <w:rFonts w:ascii="Times New Roman"/>
                <w:sz w:val="20"/>
              </w:rPr>
            </w:pPr>
          </w:p>
        </w:tc>
        <w:tc>
          <w:tcPr>
            <w:tcW w:w="1188" w:type="dxa"/>
          </w:tcPr>
          <w:p w14:paraId="3E081A79" w14:textId="77777777" w:rsidR="00653BED" w:rsidRDefault="008E2DCC">
            <w:pPr>
              <w:pStyle w:val="TableParagraph"/>
              <w:spacing w:before="27"/>
              <w:ind w:right="17"/>
              <w:jc w:val="right"/>
            </w:pPr>
            <w:r>
              <w:rPr>
                <w:color w:val="FF0000"/>
                <w:spacing w:val="-2"/>
              </w:rPr>
              <w:t>(320)</w:t>
            </w:r>
          </w:p>
        </w:tc>
      </w:tr>
      <w:tr w:rsidR="00653BED" w14:paraId="3E081A7F" w14:textId="77777777">
        <w:trPr>
          <w:trHeight w:val="306"/>
        </w:trPr>
        <w:tc>
          <w:tcPr>
            <w:tcW w:w="8100" w:type="dxa"/>
          </w:tcPr>
          <w:p w14:paraId="3E081A7B" w14:textId="77777777" w:rsidR="00653BED" w:rsidRDefault="008E2DCC">
            <w:pPr>
              <w:pStyle w:val="TableParagraph"/>
              <w:spacing w:before="27"/>
              <w:ind w:left="215"/>
            </w:pPr>
            <w:r>
              <w:t>10.</w:t>
            </w:r>
            <w:r>
              <w:rPr>
                <w:spacing w:val="65"/>
                <w:w w:val="150"/>
              </w:rPr>
              <w:t xml:space="preserve"> </w:t>
            </w:r>
            <w:r>
              <w:t>Reduce</w:t>
            </w:r>
            <w:r>
              <w:rPr>
                <w:spacing w:val="-12"/>
              </w:rPr>
              <w:t xml:space="preserve"> </w:t>
            </w:r>
            <w:r>
              <w:t>ALEA</w:t>
            </w:r>
            <w:r>
              <w:rPr>
                <w:spacing w:val="-12"/>
              </w:rPr>
              <w:t xml:space="preserve"> </w:t>
            </w:r>
            <w:r>
              <w:t>Volunteer</w:t>
            </w:r>
            <w:r>
              <w:rPr>
                <w:spacing w:val="-2"/>
              </w:rPr>
              <w:t xml:space="preserve"> </w:t>
            </w:r>
            <w:r>
              <w:t>Coop.</w:t>
            </w:r>
            <w:r>
              <w:rPr>
                <w:spacing w:val="-4"/>
              </w:rPr>
              <w:t xml:space="preserve"> </w:t>
            </w:r>
            <w:r>
              <w:rPr>
                <w:spacing w:val="-2"/>
              </w:rPr>
              <w:t>Grants</w:t>
            </w:r>
          </w:p>
        </w:tc>
        <w:tc>
          <w:tcPr>
            <w:tcW w:w="1188" w:type="dxa"/>
          </w:tcPr>
          <w:p w14:paraId="3E081A7C" w14:textId="77777777" w:rsidR="00653BED" w:rsidRDefault="008E2DCC">
            <w:pPr>
              <w:pStyle w:val="TableParagraph"/>
              <w:spacing w:before="27"/>
              <w:ind w:right="19"/>
              <w:jc w:val="right"/>
            </w:pPr>
            <w:r>
              <w:rPr>
                <w:spacing w:val="-10"/>
              </w:rPr>
              <w:t>0</w:t>
            </w:r>
          </w:p>
        </w:tc>
        <w:tc>
          <w:tcPr>
            <w:tcW w:w="324" w:type="dxa"/>
          </w:tcPr>
          <w:p w14:paraId="3E081A7D" w14:textId="77777777" w:rsidR="00653BED" w:rsidRDefault="00653BED">
            <w:pPr>
              <w:pStyle w:val="TableParagraph"/>
              <w:rPr>
                <w:rFonts w:ascii="Times New Roman"/>
                <w:sz w:val="20"/>
              </w:rPr>
            </w:pPr>
          </w:p>
        </w:tc>
        <w:tc>
          <w:tcPr>
            <w:tcW w:w="1188" w:type="dxa"/>
          </w:tcPr>
          <w:p w14:paraId="3E081A7E" w14:textId="77777777" w:rsidR="00653BED" w:rsidRDefault="008E2DCC">
            <w:pPr>
              <w:pStyle w:val="TableParagraph"/>
              <w:spacing w:before="27"/>
              <w:ind w:right="17"/>
              <w:jc w:val="right"/>
            </w:pPr>
            <w:r>
              <w:rPr>
                <w:color w:val="FF0000"/>
                <w:spacing w:val="-2"/>
              </w:rPr>
              <w:t>(900)</w:t>
            </w:r>
          </w:p>
        </w:tc>
      </w:tr>
      <w:tr w:rsidR="00653BED" w14:paraId="3E081A84" w14:textId="77777777">
        <w:trPr>
          <w:trHeight w:val="306"/>
        </w:trPr>
        <w:tc>
          <w:tcPr>
            <w:tcW w:w="8100" w:type="dxa"/>
          </w:tcPr>
          <w:p w14:paraId="3E081A80" w14:textId="77777777" w:rsidR="00653BED" w:rsidRDefault="008E2DCC">
            <w:pPr>
              <w:pStyle w:val="TableParagraph"/>
              <w:spacing w:before="27"/>
              <w:ind w:left="228"/>
            </w:pPr>
            <w:r>
              <w:t>11.</w:t>
            </w:r>
            <w:r>
              <w:rPr>
                <w:spacing w:val="57"/>
                <w:w w:val="150"/>
              </w:rPr>
              <w:t xml:space="preserve"> </w:t>
            </w:r>
            <w:r>
              <w:t>Reduce</w:t>
            </w:r>
            <w:r>
              <w:rPr>
                <w:spacing w:val="-6"/>
              </w:rPr>
              <w:t xml:space="preserve"> </w:t>
            </w:r>
            <w:r>
              <w:rPr>
                <w:spacing w:val="-2"/>
              </w:rPr>
              <w:t>Management</w:t>
            </w:r>
          </w:p>
        </w:tc>
        <w:tc>
          <w:tcPr>
            <w:tcW w:w="1188" w:type="dxa"/>
          </w:tcPr>
          <w:p w14:paraId="3E081A81" w14:textId="77777777" w:rsidR="00653BED" w:rsidRDefault="008E2DCC">
            <w:pPr>
              <w:pStyle w:val="TableParagraph"/>
              <w:spacing w:before="27"/>
              <w:ind w:right="17"/>
              <w:jc w:val="right"/>
            </w:pPr>
            <w:r>
              <w:rPr>
                <w:color w:val="FF0000"/>
                <w:spacing w:val="-2"/>
              </w:rPr>
              <w:t>(1,716)</w:t>
            </w:r>
          </w:p>
        </w:tc>
        <w:tc>
          <w:tcPr>
            <w:tcW w:w="324" w:type="dxa"/>
          </w:tcPr>
          <w:p w14:paraId="3E081A82" w14:textId="77777777" w:rsidR="00653BED" w:rsidRDefault="00653BED">
            <w:pPr>
              <w:pStyle w:val="TableParagraph"/>
              <w:rPr>
                <w:rFonts w:ascii="Times New Roman"/>
                <w:sz w:val="20"/>
              </w:rPr>
            </w:pPr>
          </w:p>
        </w:tc>
        <w:tc>
          <w:tcPr>
            <w:tcW w:w="1188" w:type="dxa"/>
          </w:tcPr>
          <w:p w14:paraId="3E081A83" w14:textId="77777777" w:rsidR="00653BED" w:rsidRDefault="008E2DCC">
            <w:pPr>
              <w:pStyle w:val="TableParagraph"/>
              <w:spacing w:before="27"/>
              <w:ind w:right="17"/>
              <w:jc w:val="right"/>
            </w:pPr>
            <w:r>
              <w:rPr>
                <w:color w:val="FF0000"/>
                <w:spacing w:val="-2"/>
              </w:rPr>
              <w:t>(1,716)</w:t>
            </w:r>
          </w:p>
        </w:tc>
      </w:tr>
      <w:tr w:rsidR="00653BED" w14:paraId="3E081A89" w14:textId="77777777">
        <w:trPr>
          <w:trHeight w:val="306"/>
        </w:trPr>
        <w:tc>
          <w:tcPr>
            <w:tcW w:w="8100" w:type="dxa"/>
          </w:tcPr>
          <w:p w14:paraId="3E081A85" w14:textId="77777777" w:rsidR="00653BED" w:rsidRDefault="008E2DCC">
            <w:pPr>
              <w:pStyle w:val="TableParagraph"/>
              <w:spacing w:before="27"/>
              <w:ind w:left="215"/>
            </w:pPr>
            <w:r>
              <w:t>12.</w:t>
            </w:r>
            <w:r>
              <w:rPr>
                <w:spacing w:val="63"/>
                <w:w w:val="150"/>
              </w:rPr>
              <w:t xml:space="preserve"> </w:t>
            </w:r>
            <w:r>
              <w:t>Reduction</w:t>
            </w:r>
            <w:r>
              <w:rPr>
                <w:spacing w:val="-4"/>
              </w:rPr>
              <w:t xml:space="preserve"> </w:t>
            </w:r>
            <w:r>
              <w:t>to</w:t>
            </w:r>
            <w:r>
              <w:rPr>
                <w:spacing w:val="-3"/>
              </w:rPr>
              <w:t xml:space="preserve"> </w:t>
            </w:r>
            <w:r>
              <w:t>Licensed</w:t>
            </w:r>
            <w:r>
              <w:rPr>
                <w:spacing w:val="-13"/>
              </w:rPr>
              <w:t xml:space="preserve"> </w:t>
            </w:r>
            <w:r>
              <w:rPr>
                <w:spacing w:val="-2"/>
              </w:rPr>
              <w:t>Activities</w:t>
            </w:r>
          </w:p>
        </w:tc>
        <w:tc>
          <w:tcPr>
            <w:tcW w:w="1188" w:type="dxa"/>
          </w:tcPr>
          <w:p w14:paraId="3E081A86" w14:textId="77777777" w:rsidR="00653BED" w:rsidRDefault="008E2DCC">
            <w:pPr>
              <w:pStyle w:val="TableParagraph"/>
              <w:spacing w:before="27"/>
              <w:ind w:right="17"/>
              <w:jc w:val="right"/>
            </w:pPr>
            <w:r>
              <w:rPr>
                <w:color w:val="FF0000"/>
                <w:spacing w:val="-2"/>
              </w:rPr>
              <w:t>(1,764)</w:t>
            </w:r>
          </w:p>
        </w:tc>
        <w:tc>
          <w:tcPr>
            <w:tcW w:w="324" w:type="dxa"/>
          </w:tcPr>
          <w:p w14:paraId="3E081A87" w14:textId="77777777" w:rsidR="00653BED" w:rsidRDefault="00653BED">
            <w:pPr>
              <w:pStyle w:val="TableParagraph"/>
              <w:rPr>
                <w:rFonts w:ascii="Times New Roman"/>
                <w:sz w:val="20"/>
              </w:rPr>
            </w:pPr>
          </w:p>
        </w:tc>
        <w:tc>
          <w:tcPr>
            <w:tcW w:w="1188" w:type="dxa"/>
          </w:tcPr>
          <w:p w14:paraId="3E081A88" w14:textId="77777777" w:rsidR="00653BED" w:rsidRDefault="008E2DCC">
            <w:pPr>
              <w:pStyle w:val="TableParagraph"/>
              <w:spacing w:before="27"/>
              <w:ind w:right="17"/>
              <w:jc w:val="right"/>
            </w:pPr>
            <w:r>
              <w:rPr>
                <w:color w:val="FF0000"/>
                <w:spacing w:val="-2"/>
              </w:rPr>
              <w:t>(1,764)</w:t>
            </w:r>
          </w:p>
        </w:tc>
      </w:tr>
      <w:tr w:rsidR="00653BED" w14:paraId="3E081A8E" w14:textId="77777777">
        <w:trPr>
          <w:trHeight w:val="306"/>
        </w:trPr>
        <w:tc>
          <w:tcPr>
            <w:tcW w:w="8100" w:type="dxa"/>
          </w:tcPr>
          <w:p w14:paraId="3E081A8A" w14:textId="77777777" w:rsidR="00653BED" w:rsidRDefault="008E2DCC">
            <w:pPr>
              <w:pStyle w:val="TableParagraph"/>
              <w:spacing w:before="27"/>
              <w:ind w:left="215"/>
            </w:pPr>
            <w:r>
              <w:t>13.</w:t>
            </w:r>
            <w:r>
              <w:rPr>
                <w:spacing w:val="64"/>
                <w:w w:val="150"/>
              </w:rPr>
              <w:t xml:space="preserve"> </w:t>
            </w:r>
            <w:r>
              <w:t>Reduce</w:t>
            </w:r>
            <w:r>
              <w:rPr>
                <w:spacing w:val="-3"/>
              </w:rPr>
              <w:t xml:space="preserve"> </w:t>
            </w:r>
            <w:r>
              <w:t>Hatchery</w:t>
            </w:r>
            <w:r>
              <w:rPr>
                <w:spacing w:val="-4"/>
              </w:rPr>
              <w:t xml:space="preserve"> </w:t>
            </w:r>
            <w:r>
              <w:rPr>
                <w:spacing w:val="-2"/>
              </w:rPr>
              <w:t>Operations</w:t>
            </w:r>
          </w:p>
        </w:tc>
        <w:tc>
          <w:tcPr>
            <w:tcW w:w="1188" w:type="dxa"/>
          </w:tcPr>
          <w:p w14:paraId="3E081A8B" w14:textId="77777777" w:rsidR="00653BED" w:rsidRDefault="008E2DCC">
            <w:pPr>
              <w:pStyle w:val="TableParagraph"/>
              <w:spacing w:before="27"/>
              <w:ind w:right="17"/>
              <w:jc w:val="right"/>
            </w:pPr>
            <w:r>
              <w:rPr>
                <w:color w:val="FF0000"/>
                <w:spacing w:val="-2"/>
              </w:rPr>
              <w:t>(4,560)</w:t>
            </w:r>
          </w:p>
        </w:tc>
        <w:tc>
          <w:tcPr>
            <w:tcW w:w="324" w:type="dxa"/>
          </w:tcPr>
          <w:p w14:paraId="3E081A8C" w14:textId="77777777" w:rsidR="00653BED" w:rsidRDefault="00653BED">
            <w:pPr>
              <w:pStyle w:val="TableParagraph"/>
              <w:rPr>
                <w:rFonts w:ascii="Times New Roman"/>
                <w:sz w:val="20"/>
              </w:rPr>
            </w:pPr>
          </w:p>
        </w:tc>
        <w:tc>
          <w:tcPr>
            <w:tcW w:w="1188" w:type="dxa"/>
          </w:tcPr>
          <w:p w14:paraId="3E081A8D" w14:textId="77777777" w:rsidR="00653BED" w:rsidRDefault="008E2DCC">
            <w:pPr>
              <w:pStyle w:val="TableParagraph"/>
              <w:spacing w:before="27"/>
              <w:ind w:right="17"/>
              <w:jc w:val="right"/>
            </w:pPr>
            <w:r>
              <w:rPr>
                <w:color w:val="FF0000"/>
                <w:spacing w:val="-2"/>
              </w:rPr>
              <w:t>(4,560)</w:t>
            </w:r>
          </w:p>
        </w:tc>
      </w:tr>
      <w:tr w:rsidR="00653BED" w14:paraId="3E081A93" w14:textId="77777777">
        <w:trPr>
          <w:trHeight w:val="306"/>
        </w:trPr>
        <w:tc>
          <w:tcPr>
            <w:tcW w:w="8100" w:type="dxa"/>
          </w:tcPr>
          <w:p w14:paraId="3E081A8F" w14:textId="77777777" w:rsidR="00653BED" w:rsidRDefault="008E2DCC">
            <w:pPr>
              <w:pStyle w:val="TableParagraph"/>
              <w:spacing w:before="27"/>
              <w:ind w:left="215"/>
            </w:pPr>
            <w:r>
              <w:t>14.</w:t>
            </w:r>
            <w:r>
              <w:rPr>
                <w:spacing w:val="68"/>
                <w:w w:val="150"/>
              </w:rPr>
              <w:t xml:space="preserve"> </w:t>
            </w:r>
            <w:r>
              <w:t>Reduce</w:t>
            </w:r>
            <w:r>
              <w:rPr>
                <w:spacing w:val="-2"/>
              </w:rPr>
              <w:t xml:space="preserve"> </w:t>
            </w:r>
            <w:r>
              <w:t>CRSSE</w:t>
            </w:r>
            <w:r>
              <w:rPr>
                <w:spacing w:val="-11"/>
              </w:rPr>
              <w:t xml:space="preserve"> </w:t>
            </w:r>
            <w:r>
              <w:rPr>
                <w:spacing w:val="-2"/>
              </w:rPr>
              <w:t>Activities</w:t>
            </w:r>
          </w:p>
        </w:tc>
        <w:tc>
          <w:tcPr>
            <w:tcW w:w="1188" w:type="dxa"/>
          </w:tcPr>
          <w:p w14:paraId="3E081A90" w14:textId="77777777" w:rsidR="00653BED" w:rsidRDefault="008E2DCC">
            <w:pPr>
              <w:pStyle w:val="TableParagraph"/>
              <w:spacing w:before="27"/>
              <w:ind w:right="17"/>
              <w:jc w:val="right"/>
            </w:pPr>
            <w:r>
              <w:rPr>
                <w:color w:val="FF0000"/>
                <w:spacing w:val="-2"/>
              </w:rPr>
              <w:t>(1,318)</w:t>
            </w:r>
          </w:p>
        </w:tc>
        <w:tc>
          <w:tcPr>
            <w:tcW w:w="324" w:type="dxa"/>
          </w:tcPr>
          <w:p w14:paraId="3E081A91" w14:textId="77777777" w:rsidR="00653BED" w:rsidRDefault="00653BED">
            <w:pPr>
              <w:pStyle w:val="TableParagraph"/>
              <w:rPr>
                <w:rFonts w:ascii="Times New Roman"/>
                <w:sz w:val="20"/>
              </w:rPr>
            </w:pPr>
          </w:p>
        </w:tc>
        <w:tc>
          <w:tcPr>
            <w:tcW w:w="1188" w:type="dxa"/>
          </w:tcPr>
          <w:p w14:paraId="3E081A92" w14:textId="77777777" w:rsidR="00653BED" w:rsidRDefault="008E2DCC">
            <w:pPr>
              <w:pStyle w:val="TableParagraph"/>
              <w:spacing w:before="27"/>
              <w:ind w:right="17"/>
              <w:jc w:val="right"/>
            </w:pPr>
            <w:r>
              <w:rPr>
                <w:color w:val="FF0000"/>
                <w:spacing w:val="-2"/>
              </w:rPr>
              <w:t>(1,318)</w:t>
            </w:r>
          </w:p>
        </w:tc>
      </w:tr>
      <w:tr w:rsidR="00653BED" w14:paraId="3E081A98" w14:textId="77777777">
        <w:trPr>
          <w:trHeight w:val="306"/>
        </w:trPr>
        <w:tc>
          <w:tcPr>
            <w:tcW w:w="8100" w:type="dxa"/>
          </w:tcPr>
          <w:p w14:paraId="3E081A94" w14:textId="77777777" w:rsidR="00653BED" w:rsidRDefault="008E2DCC">
            <w:pPr>
              <w:pStyle w:val="TableParagraph"/>
              <w:spacing w:before="27"/>
              <w:ind w:left="215"/>
            </w:pPr>
            <w:r>
              <w:t>15.</w:t>
            </w:r>
            <w:r>
              <w:rPr>
                <w:spacing w:val="59"/>
                <w:w w:val="150"/>
              </w:rPr>
              <w:t xml:space="preserve"> </w:t>
            </w:r>
            <w:r>
              <w:t>Prosecute</w:t>
            </w:r>
            <w:r>
              <w:rPr>
                <w:spacing w:val="-5"/>
              </w:rPr>
              <w:t xml:space="preserve"> </w:t>
            </w:r>
            <w:r>
              <w:t>Environmental</w:t>
            </w:r>
            <w:r>
              <w:rPr>
                <w:spacing w:val="-5"/>
              </w:rPr>
              <w:t xml:space="preserve"> </w:t>
            </w:r>
            <w:r>
              <w:rPr>
                <w:spacing w:val="-2"/>
              </w:rPr>
              <w:t>Crimes</w:t>
            </w:r>
          </w:p>
        </w:tc>
        <w:tc>
          <w:tcPr>
            <w:tcW w:w="1188" w:type="dxa"/>
          </w:tcPr>
          <w:p w14:paraId="3E081A95" w14:textId="77777777" w:rsidR="00653BED" w:rsidRDefault="008E2DCC">
            <w:pPr>
              <w:pStyle w:val="TableParagraph"/>
              <w:spacing w:before="27"/>
              <w:ind w:right="17"/>
              <w:jc w:val="right"/>
            </w:pPr>
            <w:r>
              <w:rPr>
                <w:color w:val="FF0000"/>
                <w:spacing w:val="-2"/>
              </w:rPr>
              <w:t>(1,278)</w:t>
            </w:r>
          </w:p>
        </w:tc>
        <w:tc>
          <w:tcPr>
            <w:tcW w:w="324" w:type="dxa"/>
          </w:tcPr>
          <w:p w14:paraId="3E081A96" w14:textId="77777777" w:rsidR="00653BED" w:rsidRDefault="00653BED">
            <w:pPr>
              <w:pStyle w:val="TableParagraph"/>
              <w:rPr>
                <w:rFonts w:ascii="Times New Roman"/>
                <w:sz w:val="20"/>
              </w:rPr>
            </w:pPr>
          </w:p>
        </w:tc>
        <w:tc>
          <w:tcPr>
            <w:tcW w:w="1188" w:type="dxa"/>
          </w:tcPr>
          <w:p w14:paraId="3E081A97" w14:textId="77777777" w:rsidR="00653BED" w:rsidRDefault="008E2DCC">
            <w:pPr>
              <w:pStyle w:val="TableParagraph"/>
              <w:spacing w:before="27"/>
              <w:ind w:right="17"/>
              <w:jc w:val="right"/>
            </w:pPr>
            <w:r>
              <w:rPr>
                <w:color w:val="FF0000"/>
                <w:spacing w:val="-2"/>
              </w:rPr>
              <w:t>(1,278)</w:t>
            </w:r>
          </w:p>
        </w:tc>
      </w:tr>
      <w:tr w:rsidR="00653BED" w14:paraId="3E081A9D" w14:textId="77777777">
        <w:trPr>
          <w:trHeight w:val="309"/>
        </w:trPr>
        <w:tc>
          <w:tcPr>
            <w:tcW w:w="8100" w:type="dxa"/>
          </w:tcPr>
          <w:p w14:paraId="3E081A99" w14:textId="77777777" w:rsidR="00653BED" w:rsidRDefault="008E2DCC">
            <w:pPr>
              <w:pStyle w:val="TableParagraph"/>
              <w:spacing w:before="27"/>
              <w:ind w:left="215"/>
            </w:pPr>
            <w:r>
              <w:t>16.</w:t>
            </w:r>
            <w:r>
              <w:rPr>
                <w:spacing w:val="56"/>
                <w:w w:val="150"/>
              </w:rPr>
              <w:t xml:space="preserve"> </w:t>
            </w:r>
            <w:r>
              <w:t>Managing</w:t>
            </w:r>
            <w:r>
              <w:rPr>
                <w:spacing w:val="-6"/>
              </w:rPr>
              <w:t xml:space="preserve"> </w:t>
            </w:r>
            <w:r>
              <w:t>Emergent</w:t>
            </w:r>
            <w:r>
              <w:rPr>
                <w:spacing w:val="-9"/>
              </w:rPr>
              <w:t xml:space="preserve"> </w:t>
            </w:r>
            <w:r>
              <w:t>Toxic</w:t>
            </w:r>
            <w:r>
              <w:rPr>
                <w:spacing w:val="-9"/>
              </w:rPr>
              <w:t xml:space="preserve"> </w:t>
            </w:r>
            <w:r>
              <w:rPr>
                <w:spacing w:val="-2"/>
              </w:rPr>
              <w:t>Threats</w:t>
            </w:r>
          </w:p>
        </w:tc>
        <w:tc>
          <w:tcPr>
            <w:tcW w:w="1188" w:type="dxa"/>
            <w:tcBorders>
              <w:bottom w:val="single" w:sz="4" w:space="0" w:color="000000"/>
            </w:tcBorders>
          </w:tcPr>
          <w:p w14:paraId="3E081A9A" w14:textId="77777777" w:rsidR="00653BED" w:rsidRDefault="008E2DCC">
            <w:pPr>
              <w:pStyle w:val="TableParagraph"/>
              <w:spacing w:before="27"/>
              <w:ind w:right="19"/>
              <w:jc w:val="right"/>
            </w:pPr>
            <w:r>
              <w:rPr>
                <w:spacing w:val="-10"/>
              </w:rPr>
              <w:t>0</w:t>
            </w:r>
          </w:p>
        </w:tc>
        <w:tc>
          <w:tcPr>
            <w:tcW w:w="324" w:type="dxa"/>
          </w:tcPr>
          <w:p w14:paraId="3E081A9B" w14:textId="77777777" w:rsidR="00653BED" w:rsidRDefault="00653BED">
            <w:pPr>
              <w:pStyle w:val="TableParagraph"/>
              <w:rPr>
                <w:rFonts w:ascii="Times New Roman"/>
                <w:sz w:val="20"/>
              </w:rPr>
            </w:pPr>
          </w:p>
        </w:tc>
        <w:tc>
          <w:tcPr>
            <w:tcW w:w="1188" w:type="dxa"/>
            <w:tcBorders>
              <w:bottom w:val="single" w:sz="4" w:space="0" w:color="000000"/>
            </w:tcBorders>
          </w:tcPr>
          <w:p w14:paraId="3E081A9C" w14:textId="77777777" w:rsidR="00653BED" w:rsidRDefault="008E2DCC">
            <w:pPr>
              <w:pStyle w:val="TableParagraph"/>
              <w:spacing w:before="27"/>
              <w:ind w:right="17"/>
              <w:jc w:val="right"/>
            </w:pPr>
            <w:r>
              <w:rPr>
                <w:color w:val="FF0000"/>
                <w:spacing w:val="-2"/>
              </w:rPr>
              <w:t>(1,946)</w:t>
            </w:r>
          </w:p>
        </w:tc>
      </w:tr>
      <w:tr w:rsidR="00653BED" w14:paraId="3E081AA2" w14:textId="77777777">
        <w:trPr>
          <w:trHeight w:val="323"/>
        </w:trPr>
        <w:tc>
          <w:tcPr>
            <w:tcW w:w="8100" w:type="dxa"/>
          </w:tcPr>
          <w:p w14:paraId="3E081A9E"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A9F" w14:textId="77777777" w:rsidR="00653BED" w:rsidRDefault="008E2DCC">
            <w:pPr>
              <w:pStyle w:val="TableParagraph"/>
              <w:spacing w:before="14"/>
              <w:ind w:right="17"/>
              <w:jc w:val="right"/>
              <w:rPr>
                <w:b/>
              </w:rPr>
            </w:pPr>
            <w:r>
              <w:rPr>
                <w:b/>
                <w:color w:val="FF0000"/>
                <w:spacing w:val="-2"/>
              </w:rPr>
              <w:t>(20,446)</w:t>
            </w:r>
          </w:p>
        </w:tc>
        <w:tc>
          <w:tcPr>
            <w:tcW w:w="324" w:type="dxa"/>
          </w:tcPr>
          <w:p w14:paraId="3E081AA0" w14:textId="77777777" w:rsidR="00653BED" w:rsidRDefault="00653BED">
            <w:pPr>
              <w:pStyle w:val="TableParagraph"/>
              <w:rPr>
                <w:rFonts w:ascii="Times New Roman"/>
                <w:sz w:val="20"/>
              </w:rPr>
            </w:pPr>
          </w:p>
        </w:tc>
        <w:tc>
          <w:tcPr>
            <w:tcW w:w="1188" w:type="dxa"/>
            <w:tcBorders>
              <w:top w:val="single" w:sz="4" w:space="0" w:color="000000"/>
            </w:tcBorders>
          </w:tcPr>
          <w:p w14:paraId="3E081AA1" w14:textId="77777777" w:rsidR="00653BED" w:rsidRDefault="008E2DCC">
            <w:pPr>
              <w:pStyle w:val="TableParagraph"/>
              <w:spacing w:before="14"/>
              <w:ind w:right="17"/>
              <w:jc w:val="right"/>
              <w:rPr>
                <w:b/>
              </w:rPr>
            </w:pPr>
            <w:r>
              <w:rPr>
                <w:b/>
                <w:color w:val="FF0000"/>
                <w:spacing w:val="-2"/>
              </w:rPr>
              <w:t>(18,698)</w:t>
            </w:r>
          </w:p>
        </w:tc>
      </w:tr>
      <w:tr w:rsidR="00653BED" w14:paraId="3E081AA7" w14:textId="77777777">
        <w:trPr>
          <w:trHeight w:val="364"/>
        </w:trPr>
        <w:tc>
          <w:tcPr>
            <w:tcW w:w="8100" w:type="dxa"/>
          </w:tcPr>
          <w:p w14:paraId="3E081AA3"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AA4" w14:textId="77777777" w:rsidR="00653BED" w:rsidRDefault="008E2DCC">
            <w:pPr>
              <w:pStyle w:val="TableParagraph"/>
              <w:spacing w:before="55"/>
              <w:ind w:right="17"/>
              <w:jc w:val="right"/>
            </w:pPr>
            <w:r>
              <w:rPr>
                <w:color w:val="FF0000"/>
                <w:spacing w:val="-2"/>
              </w:rPr>
              <w:t>(1,053)</w:t>
            </w:r>
          </w:p>
        </w:tc>
        <w:tc>
          <w:tcPr>
            <w:tcW w:w="324" w:type="dxa"/>
          </w:tcPr>
          <w:p w14:paraId="3E081AA5" w14:textId="77777777" w:rsidR="00653BED" w:rsidRDefault="00653BED">
            <w:pPr>
              <w:pStyle w:val="TableParagraph"/>
              <w:rPr>
                <w:rFonts w:ascii="Times New Roman"/>
                <w:sz w:val="20"/>
              </w:rPr>
            </w:pPr>
          </w:p>
        </w:tc>
        <w:tc>
          <w:tcPr>
            <w:tcW w:w="1188" w:type="dxa"/>
          </w:tcPr>
          <w:p w14:paraId="3E081AA6" w14:textId="77777777" w:rsidR="00653BED" w:rsidRDefault="008E2DCC">
            <w:pPr>
              <w:pStyle w:val="TableParagraph"/>
              <w:spacing w:before="55"/>
              <w:ind w:right="17"/>
              <w:jc w:val="right"/>
            </w:pPr>
            <w:r>
              <w:rPr>
                <w:color w:val="FF0000"/>
                <w:spacing w:val="-2"/>
              </w:rPr>
              <w:t>(1,053)</w:t>
            </w:r>
          </w:p>
        </w:tc>
      </w:tr>
      <w:tr w:rsidR="00653BED" w14:paraId="3E081AAC" w14:textId="77777777">
        <w:trPr>
          <w:trHeight w:val="364"/>
        </w:trPr>
        <w:tc>
          <w:tcPr>
            <w:tcW w:w="8100" w:type="dxa"/>
          </w:tcPr>
          <w:p w14:paraId="3E081AA8"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AA9" w14:textId="77777777" w:rsidR="00653BED" w:rsidRDefault="008E2DCC">
            <w:pPr>
              <w:pStyle w:val="TableParagraph"/>
              <w:spacing w:before="55"/>
              <w:ind w:right="17"/>
              <w:jc w:val="right"/>
              <w:rPr>
                <w:b/>
              </w:rPr>
            </w:pPr>
            <w:r>
              <w:rPr>
                <w:b/>
                <w:color w:val="FF0000"/>
                <w:spacing w:val="-2"/>
              </w:rPr>
              <w:t>(21,499)</w:t>
            </w:r>
          </w:p>
        </w:tc>
        <w:tc>
          <w:tcPr>
            <w:tcW w:w="324" w:type="dxa"/>
          </w:tcPr>
          <w:p w14:paraId="3E081AAA" w14:textId="77777777" w:rsidR="00653BED" w:rsidRDefault="00653BED">
            <w:pPr>
              <w:pStyle w:val="TableParagraph"/>
              <w:rPr>
                <w:rFonts w:ascii="Times New Roman"/>
                <w:sz w:val="20"/>
              </w:rPr>
            </w:pPr>
          </w:p>
        </w:tc>
        <w:tc>
          <w:tcPr>
            <w:tcW w:w="1188" w:type="dxa"/>
          </w:tcPr>
          <w:p w14:paraId="3E081AAB" w14:textId="77777777" w:rsidR="00653BED" w:rsidRDefault="008E2DCC">
            <w:pPr>
              <w:pStyle w:val="TableParagraph"/>
              <w:spacing w:before="55"/>
              <w:ind w:right="17"/>
              <w:jc w:val="right"/>
              <w:rPr>
                <w:b/>
              </w:rPr>
            </w:pPr>
            <w:r>
              <w:rPr>
                <w:b/>
                <w:color w:val="FF0000"/>
                <w:spacing w:val="-2"/>
              </w:rPr>
              <w:t>(19,751)</w:t>
            </w:r>
          </w:p>
        </w:tc>
      </w:tr>
      <w:tr w:rsidR="00653BED" w14:paraId="3E081AB1" w14:textId="77777777">
        <w:trPr>
          <w:trHeight w:val="308"/>
        </w:trPr>
        <w:tc>
          <w:tcPr>
            <w:tcW w:w="8100" w:type="dxa"/>
          </w:tcPr>
          <w:p w14:paraId="3E081AAD" w14:textId="77777777" w:rsidR="00653BED" w:rsidRDefault="008E2DCC">
            <w:pPr>
              <w:pStyle w:val="TableParagraph"/>
              <w:spacing w:before="55" w:line="233" w:lineRule="exact"/>
              <w:ind w:left="20"/>
              <w:rPr>
                <w:b/>
              </w:rPr>
            </w:pPr>
            <w:r>
              <w:rPr>
                <w:b/>
              </w:rPr>
              <w:lastRenderedPageBreak/>
              <w:t>2025-27</w:t>
            </w:r>
            <w:r>
              <w:rPr>
                <w:b/>
                <w:spacing w:val="-7"/>
              </w:rPr>
              <w:t xml:space="preserve"> </w:t>
            </w:r>
            <w:r>
              <w:rPr>
                <w:b/>
              </w:rPr>
              <w:t>Policy</w:t>
            </w:r>
            <w:r>
              <w:rPr>
                <w:b/>
                <w:spacing w:val="-6"/>
              </w:rPr>
              <w:t xml:space="preserve"> </w:t>
            </w:r>
            <w:r>
              <w:rPr>
                <w:b/>
                <w:spacing w:val="-2"/>
              </w:rPr>
              <w:t>Level</w:t>
            </w:r>
          </w:p>
        </w:tc>
        <w:tc>
          <w:tcPr>
            <w:tcW w:w="1188" w:type="dxa"/>
          </w:tcPr>
          <w:p w14:paraId="3E081AAE" w14:textId="77777777" w:rsidR="00653BED" w:rsidRDefault="008E2DCC">
            <w:pPr>
              <w:pStyle w:val="TableParagraph"/>
              <w:spacing w:before="55" w:line="233" w:lineRule="exact"/>
              <w:ind w:right="17"/>
              <w:jc w:val="right"/>
              <w:rPr>
                <w:b/>
              </w:rPr>
            </w:pPr>
            <w:r>
              <w:rPr>
                <w:b/>
                <w:color w:val="FF0000"/>
                <w:spacing w:val="-2"/>
              </w:rPr>
              <w:t>(21,499)</w:t>
            </w:r>
          </w:p>
        </w:tc>
        <w:tc>
          <w:tcPr>
            <w:tcW w:w="324" w:type="dxa"/>
          </w:tcPr>
          <w:p w14:paraId="3E081AAF" w14:textId="77777777" w:rsidR="00653BED" w:rsidRDefault="00653BED">
            <w:pPr>
              <w:pStyle w:val="TableParagraph"/>
              <w:rPr>
                <w:rFonts w:ascii="Times New Roman"/>
                <w:sz w:val="20"/>
              </w:rPr>
            </w:pPr>
          </w:p>
        </w:tc>
        <w:tc>
          <w:tcPr>
            <w:tcW w:w="1188" w:type="dxa"/>
          </w:tcPr>
          <w:p w14:paraId="3E081AB0" w14:textId="77777777" w:rsidR="00653BED" w:rsidRDefault="008E2DCC">
            <w:pPr>
              <w:pStyle w:val="TableParagraph"/>
              <w:spacing w:before="55" w:line="233" w:lineRule="exact"/>
              <w:ind w:right="17"/>
              <w:jc w:val="right"/>
              <w:rPr>
                <w:b/>
              </w:rPr>
            </w:pPr>
            <w:r>
              <w:rPr>
                <w:b/>
                <w:color w:val="FF0000"/>
                <w:spacing w:val="-2"/>
              </w:rPr>
              <w:t>(19,751)</w:t>
            </w:r>
          </w:p>
        </w:tc>
      </w:tr>
    </w:tbl>
    <w:p w14:paraId="3E081AB2" w14:textId="77777777" w:rsidR="00653BED" w:rsidRDefault="008E2DCC" w:rsidP="000067D7">
      <w:pPr>
        <w:pStyle w:val="Heading4"/>
        <w:spacing w:before="0" w:after="120" w:line="240" w:lineRule="auto"/>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AB3" w14:textId="77777777" w:rsidR="00653BED" w:rsidRDefault="008E2DCC" w:rsidP="000067D7">
      <w:pPr>
        <w:pStyle w:val="ListParagraph"/>
        <w:numPr>
          <w:ilvl w:val="0"/>
          <w:numId w:val="13"/>
        </w:numPr>
        <w:tabs>
          <w:tab w:val="left" w:pos="753"/>
        </w:tabs>
        <w:spacing w:before="0" w:after="120" w:line="240" w:lineRule="auto"/>
        <w:ind w:left="753" w:hanging="298"/>
        <w:jc w:val="left"/>
        <w:rPr>
          <w:b/>
        </w:rPr>
      </w:pPr>
      <w:r>
        <w:rPr>
          <w:b/>
        </w:rPr>
        <w:t>Reduce</w:t>
      </w:r>
      <w:r>
        <w:rPr>
          <w:b/>
          <w:spacing w:val="-3"/>
        </w:rPr>
        <w:t xml:space="preserve"> </w:t>
      </w:r>
      <w:r>
        <w:rPr>
          <w:b/>
        </w:rPr>
        <w:t>Emissions,</w:t>
      </w:r>
      <w:r>
        <w:rPr>
          <w:b/>
          <w:spacing w:val="-3"/>
        </w:rPr>
        <w:t xml:space="preserve"> </w:t>
      </w:r>
      <w:r>
        <w:rPr>
          <w:b/>
        </w:rPr>
        <w:t>Build</w:t>
      </w:r>
      <w:r>
        <w:rPr>
          <w:b/>
          <w:spacing w:val="-1"/>
        </w:rPr>
        <w:t xml:space="preserve"> </w:t>
      </w:r>
      <w:r>
        <w:rPr>
          <w:b/>
          <w:spacing w:val="-2"/>
        </w:rPr>
        <w:t>Resilience</w:t>
      </w:r>
    </w:p>
    <w:p w14:paraId="3E081AB4" w14:textId="77777777" w:rsidR="00653BED" w:rsidRDefault="008E2DCC" w:rsidP="000067D7">
      <w:pPr>
        <w:pStyle w:val="BodyText"/>
        <w:spacing w:after="120" w:line="240" w:lineRule="auto"/>
        <w:ind w:left="754"/>
      </w:pPr>
      <w:r>
        <w:t>Removes</w:t>
      </w:r>
      <w:r>
        <w:rPr>
          <w:spacing w:val="-4"/>
        </w:rPr>
        <w:t xml:space="preserve"> </w:t>
      </w:r>
      <w:r>
        <w:t>funding</w:t>
      </w:r>
      <w:r>
        <w:rPr>
          <w:spacing w:val="-3"/>
        </w:rPr>
        <w:t xml:space="preserve"> </w:t>
      </w:r>
      <w:r>
        <w:t>provided</w:t>
      </w:r>
      <w:r>
        <w:rPr>
          <w:spacing w:val="-3"/>
        </w:rPr>
        <w:t xml:space="preserve"> </w:t>
      </w:r>
      <w:r>
        <w:t>in</w:t>
      </w:r>
      <w:r>
        <w:rPr>
          <w:spacing w:val="-3"/>
        </w:rPr>
        <w:t xml:space="preserve"> </w:t>
      </w:r>
      <w:r>
        <w:t>the</w:t>
      </w:r>
      <w:r>
        <w:rPr>
          <w:spacing w:val="-3"/>
        </w:rPr>
        <w:t xml:space="preserve"> </w:t>
      </w:r>
      <w:r>
        <w:t>proposed</w:t>
      </w:r>
      <w:r>
        <w:rPr>
          <w:spacing w:val="-3"/>
        </w:rPr>
        <w:t xml:space="preserve"> </w:t>
      </w:r>
      <w:r>
        <w:t>Governor</w:t>
      </w:r>
      <w:r>
        <w:rPr>
          <w:spacing w:val="-3"/>
        </w:rPr>
        <w:t xml:space="preserve"> </w:t>
      </w:r>
      <w:r>
        <w:t>Inslee</w:t>
      </w:r>
      <w:r>
        <w:rPr>
          <w:spacing w:val="-3"/>
        </w:rPr>
        <w:t xml:space="preserve"> </w:t>
      </w:r>
      <w:r>
        <w:t>budget</w:t>
      </w:r>
      <w:r>
        <w:rPr>
          <w:spacing w:val="-3"/>
        </w:rPr>
        <w:t xml:space="preserve"> </w:t>
      </w:r>
      <w:r>
        <w:t>for</w:t>
      </w:r>
      <w:r>
        <w:rPr>
          <w:spacing w:val="-3"/>
        </w:rPr>
        <w:t xml:space="preserve"> </w:t>
      </w:r>
      <w:r>
        <w:t>facility</w:t>
      </w:r>
      <w:r>
        <w:rPr>
          <w:spacing w:val="-3"/>
        </w:rPr>
        <w:t xml:space="preserve"> </w:t>
      </w:r>
      <w:r>
        <w:t>energy</w:t>
      </w:r>
      <w:r>
        <w:rPr>
          <w:spacing w:val="-3"/>
        </w:rPr>
        <w:t xml:space="preserve"> </w:t>
      </w:r>
      <w:r>
        <w:t>efficiency</w:t>
      </w:r>
      <w:r>
        <w:rPr>
          <w:spacing w:val="-3"/>
        </w:rPr>
        <w:t xml:space="preserve"> </w:t>
      </w:r>
      <w:r>
        <w:t>retrofits</w:t>
      </w:r>
      <w:r>
        <w:rPr>
          <w:spacing w:val="-4"/>
        </w:rPr>
        <w:t xml:space="preserve"> </w:t>
      </w:r>
      <w:r>
        <w:t>and</w:t>
      </w:r>
      <w:r>
        <w:rPr>
          <w:spacing w:val="-3"/>
        </w:rPr>
        <w:t xml:space="preserve"> </w:t>
      </w:r>
      <w:r>
        <w:t>a habitat connectivity project.</w:t>
      </w:r>
    </w:p>
    <w:p w14:paraId="14DE39EF" w14:textId="77777777" w:rsidR="000067D7" w:rsidRDefault="000067D7" w:rsidP="000067D7">
      <w:pPr>
        <w:pStyle w:val="Heading4"/>
        <w:numPr>
          <w:ilvl w:val="0"/>
          <w:numId w:val="13"/>
        </w:numPr>
        <w:tabs>
          <w:tab w:val="left" w:pos="753"/>
        </w:tabs>
        <w:spacing w:before="0" w:after="120" w:line="240" w:lineRule="auto"/>
        <w:ind w:left="753" w:hanging="298"/>
        <w:jc w:val="left"/>
      </w:pPr>
      <w:r>
        <w:t xml:space="preserve">Fund Shift - </w:t>
      </w:r>
      <w:r>
        <w:rPr>
          <w:spacing w:val="-2"/>
        </w:rPr>
        <w:t>Hatcheries</w:t>
      </w:r>
    </w:p>
    <w:p w14:paraId="2C613149" w14:textId="77777777" w:rsidR="000067D7" w:rsidRDefault="000067D7" w:rsidP="000067D7">
      <w:pPr>
        <w:pStyle w:val="BodyText"/>
        <w:spacing w:after="120" w:line="240" w:lineRule="auto"/>
        <w:ind w:left="754"/>
      </w:pPr>
      <w:r>
        <w:t>Removes</w:t>
      </w:r>
      <w:r>
        <w:rPr>
          <w:spacing w:val="-4"/>
        </w:rPr>
        <w:t xml:space="preserve"> </w:t>
      </w:r>
      <w:r>
        <w:t>General</w:t>
      </w:r>
      <w:r>
        <w:rPr>
          <w:spacing w:val="-3"/>
        </w:rPr>
        <w:t xml:space="preserve"> </w:t>
      </w:r>
      <w:r>
        <w:t>Fund-State</w:t>
      </w:r>
      <w:r>
        <w:rPr>
          <w:spacing w:val="-3"/>
        </w:rPr>
        <w:t xml:space="preserve"> </w:t>
      </w:r>
      <w:r>
        <w:t>appropriation</w:t>
      </w:r>
      <w:r>
        <w:rPr>
          <w:spacing w:val="-3"/>
        </w:rPr>
        <w:t xml:space="preserve"> </w:t>
      </w:r>
      <w:r>
        <w:t>from</w:t>
      </w:r>
      <w:r>
        <w:rPr>
          <w:spacing w:val="-3"/>
        </w:rPr>
        <w:t xml:space="preserve"> </w:t>
      </w:r>
      <w:r>
        <w:t>the</w:t>
      </w:r>
      <w:r>
        <w:rPr>
          <w:spacing w:val="-3"/>
        </w:rPr>
        <w:t xml:space="preserve"> </w:t>
      </w:r>
      <w:r>
        <w:t>base</w:t>
      </w:r>
      <w:r>
        <w:rPr>
          <w:spacing w:val="-3"/>
        </w:rPr>
        <w:t xml:space="preserve"> </w:t>
      </w:r>
      <w:r>
        <w:t>budget</w:t>
      </w:r>
      <w:r>
        <w:rPr>
          <w:spacing w:val="-3"/>
        </w:rPr>
        <w:t xml:space="preserve"> </w:t>
      </w:r>
      <w:r>
        <w:t>for</w:t>
      </w:r>
      <w:r>
        <w:rPr>
          <w:spacing w:val="-3"/>
        </w:rPr>
        <w:t xml:space="preserve"> </w:t>
      </w:r>
      <w:r>
        <w:t>hatchery</w:t>
      </w:r>
      <w:r>
        <w:rPr>
          <w:spacing w:val="-3"/>
        </w:rPr>
        <w:t xml:space="preserve"> </w:t>
      </w:r>
      <w:r>
        <w:t>operations</w:t>
      </w:r>
      <w:r>
        <w:rPr>
          <w:spacing w:val="-4"/>
        </w:rPr>
        <w:t xml:space="preserve"> </w:t>
      </w:r>
      <w:r>
        <w:t>and</w:t>
      </w:r>
      <w:r>
        <w:rPr>
          <w:spacing w:val="-3"/>
        </w:rPr>
        <w:t xml:space="preserve"> </w:t>
      </w:r>
      <w:r>
        <w:t>replaces</w:t>
      </w:r>
      <w:r>
        <w:rPr>
          <w:spacing w:val="-4"/>
        </w:rPr>
        <w:t xml:space="preserve"> </w:t>
      </w:r>
      <w:r>
        <w:t>it</w:t>
      </w:r>
      <w:r>
        <w:rPr>
          <w:spacing w:val="-3"/>
        </w:rPr>
        <w:t xml:space="preserve"> </w:t>
      </w:r>
      <w:r>
        <w:t>with</w:t>
      </w:r>
      <w:r>
        <w:rPr>
          <w:spacing w:val="-3"/>
        </w:rPr>
        <w:t xml:space="preserve"> </w:t>
      </w:r>
      <w:r>
        <w:t>an Aquatic Lands Enhancement Account appropriation.</w:t>
      </w:r>
    </w:p>
    <w:p w14:paraId="27AC7E7C" w14:textId="77777777" w:rsidR="000067D7" w:rsidRDefault="000067D7" w:rsidP="000067D7">
      <w:pPr>
        <w:pStyle w:val="Heading4"/>
        <w:numPr>
          <w:ilvl w:val="0"/>
          <w:numId w:val="13"/>
        </w:numPr>
        <w:tabs>
          <w:tab w:val="left" w:pos="753"/>
        </w:tabs>
        <w:spacing w:before="0" w:after="120" w:line="240" w:lineRule="auto"/>
        <w:ind w:left="753" w:hanging="298"/>
        <w:jc w:val="left"/>
      </w:pPr>
      <w:r>
        <w:t>Hatchery</w:t>
      </w:r>
      <w:r>
        <w:rPr>
          <w:spacing w:val="-5"/>
        </w:rPr>
        <w:t xml:space="preserve"> </w:t>
      </w:r>
      <w:r>
        <w:t>Conservation</w:t>
      </w:r>
      <w:r>
        <w:rPr>
          <w:spacing w:val="-3"/>
        </w:rPr>
        <w:t xml:space="preserve"> </w:t>
      </w:r>
      <w:r>
        <w:rPr>
          <w:spacing w:val="-2"/>
        </w:rPr>
        <w:t>Programs</w:t>
      </w:r>
    </w:p>
    <w:p w14:paraId="1F7D2108" w14:textId="77777777" w:rsidR="000067D7" w:rsidRDefault="000067D7" w:rsidP="000067D7">
      <w:pPr>
        <w:pStyle w:val="BodyText"/>
        <w:spacing w:after="120" w:line="240" w:lineRule="auto"/>
        <w:ind w:left="754"/>
      </w:pPr>
      <w:r>
        <w:t>Removes</w:t>
      </w:r>
      <w:r>
        <w:rPr>
          <w:spacing w:val="-5"/>
        </w:rPr>
        <w:t xml:space="preserve"> </w:t>
      </w:r>
      <w:r>
        <w:t>funding</w:t>
      </w:r>
      <w:r>
        <w:rPr>
          <w:spacing w:val="-4"/>
        </w:rPr>
        <w:t xml:space="preserve"> </w:t>
      </w:r>
      <w:r>
        <w:t>provided</w:t>
      </w:r>
      <w:r>
        <w:rPr>
          <w:spacing w:val="-4"/>
        </w:rPr>
        <w:t xml:space="preserve"> </w:t>
      </w:r>
      <w:r>
        <w:t>in</w:t>
      </w:r>
      <w:r>
        <w:rPr>
          <w:spacing w:val="-4"/>
        </w:rPr>
        <w:t xml:space="preserve"> </w:t>
      </w:r>
      <w:r>
        <w:t>the</w:t>
      </w:r>
      <w:r>
        <w:rPr>
          <w:spacing w:val="-4"/>
        </w:rPr>
        <w:t xml:space="preserve"> </w:t>
      </w:r>
      <w:r>
        <w:t>proposed</w:t>
      </w:r>
      <w:r>
        <w:rPr>
          <w:spacing w:val="-4"/>
        </w:rPr>
        <w:t xml:space="preserve"> </w:t>
      </w:r>
      <w:r>
        <w:t>Governor</w:t>
      </w:r>
      <w:r>
        <w:rPr>
          <w:spacing w:val="-4"/>
        </w:rPr>
        <w:t xml:space="preserve"> </w:t>
      </w:r>
      <w:r>
        <w:t>Inslee</w:t>
      </w:r>
      <w:r>
        <w:rPr>
          <w:spacing w:val="-4"/>
        </w:rPr>
        <w:t xml:space="preserve"> </w:t>
      </w:r>
      <w:r>
        <w:t>budget</w:t>
      </w:r>
      <w:r>
        <w:rPr>
          <w:spacing w:val="-4"/>
        </w:rPr>
        <w:t xml:space="preserve"> </w:t>
      </w:r>
      <w:r>
        <w:t>for</w:t>
      </w:r>
      <w:r>
        <w:rPr>
          <w:spacing w:val="-4"/>
        </w:rPr>
        <w:t xml:space="preserve"> </w:t>
      </w:r>
      <w:r>
        <w:t>the</w:t>
      </w:r>
      <w:r>
        <w:rPr>
          <w:spacing w:val="-8"/>
        </w:rPr>
        <w:t xml:space="preserve"> </w:t>
      </w:r>
      <w:r>
        <w:t>West</w:t>
      </w:r>
      <w:r>
        <w:rPr>
          <w:spacing w:val="-4"/>
        </w:rPr>
        <w:t xml:space="preserve"> </w:t>
      </w:r>
      <w:r>
        <w:t>Kitsap</w:t>
      </w:r>
      <w:r>
        <w:rPr>
          <w:spacing w:val="-4"/>
        </w:rPr>
        <w:t xml:space="preserve"> </w:t>
      </w:r>
      <w:r>
        <w:t>Summer</w:t>
      </w:r>
      <w:r>
        <w:rPr>
          <w:spacing w:val="-4"/>
        </w:rPr>
        <w:t xml:space="preserve"> </w:t>
      </w:r>
      <w:r>
        <w:t>Chum</w:t>
      </w:r>
      <w:r>
        <w:rPr>
          <w:spacing w:val="-4"/>
        </w:rPr>
        <w:t xml:space="preserve"> </w:t>
      </w:r>
      <w:r>
        <w:t>Salmon hatchery conservation program.</w:t>
      </w:r>
    </w:p>
    <w:p w14:paraId="1E68FC69" w14:textId="77777777" w:rsidR="000067D7" w:rsidRDefault="000067D7" w:rsidP="000067D7">
      <w:pPr>
        <w:pStyle w:val="Heading4"/>
        <w:numPr>
          <w:ilvl w:val="0"/>
          <w:numId w:val="13"/>
        </w:numPr>
        <w:tabs>
          <w:tab w:val="left" w:pos="753"/>
        </w:tabs>
        <w:spacing w:before="0" w:after="120" w:line="240" w:lineRule="auto"/>
        <w:ind w:left="753" w:hanging="298"/>
        <w:jc w:val="left"/>
      </w:pPr>
      <w:r>
        <w:t>Hatchery</w:t>
      </w:r>
      <w:r>
        <w:rPr>
          <w:spacing w:val="-5"/>
        </w:rPr>
        <w:t xml:space="preserve"> </w:t>
      </w:r>
      <w:r>
        <w:t>Investment</w:t>
      </w:r>
      <w:r>
        <w:rPr>
          <w:spacing w:val="-3"/>
        </w:rPr>
        <w:t xml:space="preserve"> </w:t>
      </w:r>
      <w:r>
        <w:rPr>
          <w:spacing w:val="-2"/>
        </w:rPr>
        <w:t>Strategy</w:t>
      </w:r>
    </w:p>
    <w:p w14:paraId="3CA80D14" w14:textId="77777777" w:rsidR="000067D7" w:rsidRDefault="000067D7" w:rsidP="000067D7">
      <w:pPr>
        <w:pStyle w:val="BodyText"/>
        <w:spacing w:after="120" w:line="240" w:lineRule="auto"/>
        <w:ind w:left="754"/>
      </w:pPr>
      <w:r>
        <w:t>Removes</w:t>
      </w:r>
      <w:r>
        <w:rPr>
          <w:spacing w:val="-4"/>
        </w:rPr>
        <w:t xml:space="preserve"> </w:t>
      </w:r>
      <w:r>
        <w:t>funding</w:t>
      </w:r>
      <w:r>
        <w:rPr>
          <w:spacing w:val="-3"/>
        </w:rPr>
        <w:t xml:space="preserve"> </w:t>
      </w:r>
      <w:r>
        <w:t>provided</w:t>
      </w:r>
      <w:r>
        <w:rPr>
          <w:spacing w:val="-3"/>
        </w:rPr>
        <w:t xml:space="preserve"> </w:t>
      </w:r>
      <w:r>
        <w:t>in</w:t>
      </w:r>
      <w:r>
        <w:rPr>
          <w:spacing w:val="-3"/>
        </w:rPr>
        <w:t xml:space="preserve"> </w:t>
      </w:r>
      <w:r>
        <w:t>the</w:t>
      </w:r>
      <w:r>
        <w:rPr>
          <w:spacing w:val="-3"/>
        </w:rPr>
        <w:t xml:space="preserve"> </w:t>
      </w:r>
      <w:r>
        <w:t>proposed</w:t>
      </w:r>
      <w:r>
        <w:rPr>
          <w:spacing w:val="-3"/>
        </w:rPr>
        <w:t xml:space="preserve"> </w:t>
      </w:r>
      <w:r>
        <w:t>Governor</w:t>
      </w:r>
      <w:r>
        <w:rPr>
          <w:spacing w:val="-3"/>
        </w:rPr>
        <w:t xml:space="preserve"> </w:t>
      </w:r>
      <w:r>
        <w:t>Inslee</w:t>
      </w:r>
      <w:r>
        <w:rPr>
          <w:spacing w:val="-3"/>
        </w:rPr>
        <w:t xml:space="preserve"> </w:t>
      </w:r>
      <w:r>
        <w:t>budget</w:t>
      </w:r>
      <w:r>
        <w:rPr>
          <w:spacing w:val="-3"/>
        </w:rPr>
        <w:t xml:space="preserve"> </w:t>
      </w:r>
      <w:r>
        <w:t>for</w:t>
      </w:r>
      <w:r>
        <w:rPr>
          <w:spacing w:val="-3"/>
        </w:rPr>
        <w:t xml:space="preserve"> </w:t>
      </w:r>
      <w:r>
        <w:t>increased</w:t>
      </w:r>
      <w:r>
        <w:rPr>
          <w:spacing w:val="-3"/>
        </w:rPr>
        <w:t xml:space="preserve"> </w:t>
      </w:r>
      <w:r>
        <w:t>testing</w:t>
      </w:r>
      <w:r>
        <w:rPr>
          <w:spacing w:val="-3"/>
        </w:rPr>
        <w:t xml:space="preserve"> </w:t>
      </w:r>
      <w:r>
        <w:t>of</w:t>
      </w:r>
      <w:r>
        <w:rPr>
          <w:spacing w:val="-3"/>
        </w:rPr>
        <w:t xml:space="preserve"> </w:t>
      </w:r>
      <w:r>
        <w:t>lab</w:t>
      </w:r>
      <w:r>
        <w:rPr>
          <w:spacing w:val="-3"/>
        </w:rPr>
        <w:t xml:space="preserve"> </w:t>
      </w:r>
      <w:r>
        <w:t>samples</w:t>
      </w:r>
      <w:r>
        <w:rPr>
          <w:spacing w:val="-4"/>
        </w:rPr>
        <w:t xml:space="preserve"> </w:t>
      </w:r>
      <w:r>
        <w:t>to</w:t>
      </w:r>
      <w:r>
        <w:rPr>
          <w:spacing w:val="-3"/>
        </w:rPr>
        <w:t xml:space="preserve"> </w:t>
      </w:r>
      <w:r>
        <w:t>support hatchery fish health.</w:t>
      </w:r>
    </w:p>
    <w:p w14:paraId="160A964E" w14:textId="77777777" w:rsidR="000067D7" w:rsidRDefault="000067D7" w:rsidP="000067D7">
      <w:pPr>
        <w:pStyle w:val="Heading4"/>
        <w:numPr>
          <w:ilvl w:val="0"/>
          <w:numId w:val="13"/>
        </w:numPr>
        <w:tabs>
          <w:tab w:val="left" w:pos="753"/>
        </w:tabs>
        <w:spacing w:before="0" w:after="120" w:line="240" w:lineRule="auto"/>
        <w:ind w:left="753" w:hanging="298"/>
        <w:jc w:val="left"/>
      </w:pPr>
      <w:r>
        <w:t>Fish</w:t>
      </w:r>
      <w:r>
        <w:rPr>
          <w:spacing w:val="-2"/>
        </w:rPr>
        <w:t xml:space="preserve"> </w:t>
      </w:r>
      <w:r>
        <w:t>Passage</w:t>
      </w:r>
      <w:r>
        <w:rPr>
          <w:spacing w:val="-2"/>
        </w:rPr>
        <w:t xml:space="preserve"> </w:t>
      </w:r>
      <w:r>
        <w:t>and</w:t>
      </w:r>
      <w:r>
        <w:rPr>
          <w:spacing w:val="-2"/>
        </w:rPr>
        <w:t xml:space="preserve"> </w:t>
      </w:r>
      <w:r>
        <w:t>Screening</w:t>
      </w:r>
      <w:r>
        <w:rPr>
          <w:spacing w:val="-1"/>
        </w:rPr>
        <w:t xml:space="preserve"> </w:t>
      </w:r>
      <w:r>
        <w:rPr>
          <w:spacing w:val="-2"/>
        </w:rPr>
        <w:t>Capacity</w:t>
      </w:r>
    </w:p>
    <w:p w14:paraId="2F34E03D" w14:textId="77777777" w:rsidR="000067D7" w:rsidRDefault="000067D7" w:rsidP="000067D7">
      <w:pPr>
        <w:pStyle w:val="BodyText"/>
        <w:spacing w:after="120" w:line="240" w:lineRule="auto"/>
        <w:ind w:left="754"/>
      </w:pPr>
      <w:r>
        <w:t>Removes</w:t>
      </w:r>
      <w:r>
        <w:rPr>
          <w:spacing w:val="-4"/>
        </w:rPr>
        <w:t xml:space="preserve"> </w:t>
      </w:r>
      <w:r>
        <w:t>funding</w:t>
      </w:r>
      <w:r>
        <w:rPr>
          <w:spacing w:val="-3"/>
        </w:rPr>
        <w:t xml:space="preserve"> </w:t>
      </w:r>
      <w:r>
        <w:t>provided</w:t>
      </w:r>
      <w:r>
        <w:rPr>
          <w:spacing w:val="-3"/>
        </w:rPr>
        <w:t xml:space="preserve"> </w:t>
      </w:r>
      <w:r>
        <w:t>in</w:t>
      </w:r>
      <w:r>
        <w:rPr>
          <w:spacing w:val="-3"/>
        </w:rPr>
        <w:t xml:space="preserve"> </w:t>
      </w:r>
      <w:r>
        <w:t>the</w:t>
      </w:r>
      <w:r>
        <w:rPr>
          <w:spacing w:val="-3"/>
        </w:rPr>
        <w:t xml:space="preserve"> </w:t>
      </w:r>
      <w:r>
        <w:t>proposed</w:t>
      </w:r>
      <w:r>
        <w:rPr>
          <w:spacing w:val="-3"/>
        </w:rPr>
        <w:t xml:space="preserve"> </w:t>
      </w:r>
      <w:r>
        <w:t>Governor</w:t>
      </w:r>
      <w:r>
        <w:rPr>
          <w:spacing w:val="-3"/>
        </w:rPr>
        <w:t xml:space="preserve"> </w:t>
      </w:r>
      <w:r>
        <w:t>Inslee</w:t>
      </w:r>
      <w:r>
        <w:rPr>
          <w:spacing w:val="-3"/>
        </w:rPr>
        <w:t xml:space="preserve"> </w:t>
      </w:r>
      <w:r>
        <w:t>budget</w:t>
      </w:r>
      <w:r>
        <w:rPr>
          <w:spacing w:val="-3"/>
        </w:rPr>
        <w:t xml:space="preserve"> </w:t>
      </w:r>
      <w:r>
        <w:t>for</w:t>
      </w:r>
      <w:r>
        <w:rPr>
          <w:spacing w:val="-3"/>
        </w:rPr>
        <w:t xml:space="preserve"> </w:t>
      </w:r>
      <w:r>
        <w:t>the</w:t>
      </w:r>
      <w:r>
        <w:rPr>
          <w:spacing w:val="-3"/>
        </w:rPr>
        <w:t xml:space="preserve"> </w:t>
      </w:r>
      <w:r>
        <w:t>implementation</w:t>
      </w:r>
      <w:r>
        <w:rPr>
          <w:spacing w:val="-3"/>
        </w:rPr>
        <w:t xml:space="preserve"> </w:t>
      </w:r>
      <w:r>
        <w:t>of</w:t>
      </w:r>
      <w:r>
        <w:rPr>
          <w:spacing w:val="-3"/>
        </w:rPr>
        <w:t xml:space="preserve"> </w:t>
      </w:r>
      <w:r>
        <w:t>updates</w:t>
      </w:r>
      <w:r>
        <w:rPr>
          <w:spacing w:val="-4"/>
        </w:rPr>
        <w:t xml:space="preserve"> </w:t>
      </w:r>
      <w:r>
        <w:t>made</w:t>
      </w:r>
      <w:r>
        <w:rPr>
          <w:spacing w:val="-3"/>
        </w:rPr>
        <w:t xml:space="preserve"> </w:t>
      </w:r>
      <w:r>
        <w:t>to Chapter 77.57 RCW (Fishways, Flow, and Screening statutes).</w:t>
      </w:r>
    </w:p>
    <w:p w14:paraId="1A8B5CF4" w14:textId="77777777" w:rsidR="000067D7" w:rsidRDefault="000067D7" w:rsidP="000067D7">
      <w:pPr>
        <w:pStyle w:val="Heading4"/>
        <w:numPr>
          <w:ilvl w:val="0"/>
          <w:numId w:val="13"/>
        </w:numPr>
        <w:tabs>
          <w:tab w:val="left" w:pos="753"/>
        </w:tabs>
        <w:spacing w:before="0" w:after="120" w:line="240" w:lineRule="auto"/>
        <w:ind w:left="753" w:hanging="298"/>
        <w:jc w:val="left"/>
      </w:pPr>
      <w:r>
        <w:rPr>
          <w:spacing w:val="-2"/>
        </w:rPr>
        <w:t>Reduce</w:t>
      </w:r>
      <w:r>
        <w:rPr>
          <w:spacing w:val="3"/>
        </w:rPr>
        <w:t xml:space="preserve"> </w:t>
      </w:r>
      <w:r>
        <w:rPr>
          <w:spacing w:val="-2"/>
        </w:rPr>
        <w:t>Administrative</w:t>
      </w:r>
      <w:r>
        <w:rPr>
          <w:spacing w:val="11"/>
        </w:rPr>
        <w:t xml:space="preserve"> </w:t>
      </w:r>
      <w:r>
        <w:rPr>
          <w:spacing w:val="-4"/>
        </w:rPr>
        <w:t>Costs</w:t>
      </w:r>
    </w:p>
    <w:p w14:paraId="6F79B97B" w14:textId="77777777" w:rsidR="000067D7" w:rsidRDefault="000067D7" w:rsidP="000067D7">
      <w:pPr>
        <w:pStyle w:val="BodyText"/>
        <w:spacing w:after="120" w:line="240" w:lineRule="auto"/>
        <w:ind w:left="754"/>
      </w:pPr>
      <w:r>
        <w:t>Reduces</w:t>
      </w:r>
      <w:r>
        <w:rPr>
          <w:spacing w:val="-2"/>
        </w:rPr>
        <w:t xml:space="preserve"> </w:t>
      </w:r>
      <w:r>
        <w:t>funding</w:t>
      </w:r>
      <w:r>
        <w:rPr>
          <w:spacing w:val="-1"/>
        </w:rPr>
        <w:t xml:space="preserve"> </w:t>
      </w:r>
      <w:r>
        <w:t>for</w:t>
      </w:r>
      <w:r>
        <w:rPr>
          <w:spacing w:val="-1"/>
        </w:rPr>
        <w:t xml:space="preserve"> </w:t>
      </w:r>
      <w:r>
        <w:t>travel, facilitation,</w:t>
      </w:r>
      <w:r>
        <w:rPr>
          <w:spacing w:val="-1"/>
        </w:rPr>
        <w:t xml:space="preserve"> </w:t>
      </w:r>
      <w:r>
        <w:t>and</w:t>
      </w:r>
      <w:r>
        <w:rPr>
          <w:spacing w:val="-1"/>
        </w:rPr>
        <w:t xml:space="preserve"> </w:t>
      </w:r>
      <w:r>
        <w:t>motor</w:t>
      </w:r>
      <w:r>
        <w:rPr>
          <w:spacing w:val="-1"/>
        </w:rPr>
        <w:t xml:space="preserve"> </w:t>
      </w:r>
      <w:r>
        <w:t xml:space="preserve">pool </w:t>
      </w:r>
      <w:r>
        <w:rPr>
          <w:spacing w:val="-2"/>
        </w:rPr>
        <w:t>fleet.</w:t>
      </w:r>
    </w:p>
    <w:p w14:paraId="2BCD9068" w14:textId="77777777" w:rsidR="000067D7" w:rsidRDefault="000067D7" w:rsidP="000067D7">
      <w:pPr>
        <w:pStyle w:val="Heading4"/>
        <w:numPr>
          <w:ilvl w:val="0"/>
          <w:numId w:val="13"/>
        </w:numPr>
        <w:tabs>
          <w:tab w:val="left" w:pos="753"/>
        </w:tabs>
        <w:spacing w:before="0" w:after="120" w:line="240" w:lineRule="auto"/>
        <w:ind w:left="753" w:hanging="298"/>
        <w:jc w:val="left"/>
      </w:pPr>
      <w:r>
        <w:t>Fund</w:t>
      </w:r>
      <w:r>
        <w:rPr>
          <w:spacing w:val="-4"/>
        </w:rPr>
        <w:t xml:space="preserve"> </w:t>
      </w:r>
      <w:r>
        <w:t>Balance</w:t>
      </w:r>
      <w:r>
        <w:rPr>
          <w:spacing w:val="-3"/>
        </w:rPr>
        <w:t xml:space="preserve"> </w:t>
      </w:r>
      <w:r>
        <w:rPr>
          <w:spacing w:val="-2"/>
        </w:rPr>
        <w:t>Transfer</w:t>
      </w:r>
    </w:p>
    <w:p w14:paraId="0829AED7" w14:textId="77777777" w:rsidR="000067D7" w:rsidRDefault="000067D7" w:rsidP="000067D7">
      <w:pPr>
        <w:pStyle w:val="BodyText"/>
        <w:spacing w:after="120" w:line="240" w:lineRule="auto"/>
        <w:ind w:left="754"/>
      </w:pPr>
      <w:r>
        <w:t>This represents fund balance transfers from the Warm Water Game Fish</w:t>
      </w:r>
      <w:r>
        <w:rPr>
          <w:spacing w:val="-8"/>
        </w:rPr>
        <w:t xml:space="preserve"> </w:t>
      </w:r>
      <w:r>
        <w:t>Account (071), Recreational Fisheries Enhancement</w:t>
      </w:r>
      <w:r>
        <w:rPr>
          <w:spacing w:val="-8"/>
        </w:rPr>
        <w:t xml:space="preserve"> </w:t>
      </w:r>
      <w:r>
        <w:t>(04M),</w:t>
      </w:r>
      <w:r>
        <w:rPr>
          <w:spacing w:val="-4"/>
        </w:rPr>
        <w:t xml:space="preserve"> </w:t>
      </w:r>
      <w:r>
        <w:t>and</w:t>
      </w:r>
      <w:r>
        <w:rPr>
          <w:spacing w:val="-4"/>
        </w:rPr>
        <w:t xml:space="preserve"> </w:t>
      </w:r>
      <w:r>
        <w:t>Limited</w:t>
      </w:r>
      <w:r>
        <w:rPr>
          <w:spacing w:val="-4"/>
        </w:rPr>
        <w:t xml:space="preserve"> </w:t>
      </w:r>
      <w:r>
        <w:t>Fish</w:t>
      </w:r>
      <w:r>
        <w:rPr>
          <w:spacing w:val="-4"/>
        </w:rPr>
        <w:t xml:space="preserve"> </w:t>
      </w:r>
      <w:r>
        <w:t>and</w:t>
      </w:r>
      <w:r>
        <w:rPr>
          <w:spacing w:val="-8"/>
        </w:rPr>
        <w:t xml:space="preserve"> </w:t>
      </w:r>
      <w:r>
        <w:t>Wildlife</w:t>
      </w:r>
      <w:r>
        <w:rPr>
          <w:spacing w:val="-14"/>
        </w:rPr>
        <w:t xml:space="preserve"> </w:t>
      </w:r>
      <w:r>
        <w:t>Account</w:t>
      </w:r>
      <w:r>
        <w:rPr>
          <w:spacing w:val="-4"/>
        </w:rPr>
        <w:t xml:space="preserve"> </w:t>
      </w:r>
      <w:r>
        <w:t>(104)</w:t>
      </w:r>
      <w:r>
        <w:rPr>
          <w:spacing w:val="-4"/>
        </w:rPr>
        <w:t xml:space="preserve"> </w:t>
      </w:r>
      <w:r>
        <w:t>to</w:t>
      </w:r>
      <w:r>
        <w:rPr>
          <w:spacing w:val="-4"/>
        </w:rPr>
        <w:t xml:space="preserve"> </w:t>
      </w:r>
      <w:r>
        <w:t>the</w:t>
      </w:r>
      <w:r>
        <w:rPr>
          <w:spacing w:val="-4"/>
        </w:rPr>
        <w:t xml:space="preserve"> </w:t>
      </w:r>
      <w:r>
        <w:t>Fish,</w:t>
      </w:r>
      <w:r>
        <w:rPr>
          <w:spacing w:val="-8"/>
        </w:rPr>
        <w:t xml:space="preserve"> </w:t>
      </w:r>
      <w:r>
        <w:t>Wildlife,</w:t>
      </w:r>
      <w:r>
        <w:rPr>
          <w:spacing w:val="-4"/>
        </w:rPr>
        <w:t xml:space="preserve"> </w:t>
      </w:r>
      <w:r>
        <w:t>and</w:t>
      </w:r>
      <w:r>
        <w:rPr>
          <w:spacing w:val="-4"/>
        </w:rPr>
        <w:t xml:space="preserve"> </w:t>
      </w:r>
      <w:r>
        <w:t>Conservation</w:t>
      </w:r>
      <w:r>
        <w:rPr>
          <w:spacing w:val="-14"/>
        </w:rPr>
        <w:t xml:space="preserve"> </w:t>
      </w:r>
      <w:r>
        <w:t xml:space="preserve">Account </w:t>
      </w:r>
      <w:r>
        <w:rPr>
          <w:spacing w:val="-2"/>
        </w:rPr>
        <w:t>(24N).</w:t>
      </w:r>
    </w:p>
    <w:p w14:paraId="42252567" w14:textId="77777777" w:rsidR="000067D7" w:rsidRDefault="000067D7" w:rsidP="000067D7">
      <w:pPr>
        <w:pStyle w:val="Heading4"/>
        <w:numPr>
          <w:ilvl w:val="0"/>
          <w:numId w:val="13"/>
        </w:numPr>
        <w:tabs>
          <w:tab w:val="left" w:pos="753"/>
        </w:tabs>
        <w:spacing w:before="0" w:after="120" w:line="240" w:lineRule="auto"/>
        <w:ind w:left="753" w:hanging="298"/>
        <w:jc w:val="left"/>
      </w:pPr>
      <w:r>
        <w:t>Advisory</w:t>
      </w:r>
      <w:r>
        <w:rPr>
          <w:spacing w:val="-5"/>
        </w:rPr>
        <w:t xml:space="preserve"> </w:t>
      </w:r>
      <w:r>
        <w:t>Group</w:t>
      </w:r>
      <w:r>
        <w:rPr>
          <w:spacing w:val="-3"/>
        </w:rPr>
        <w:t xml:space="preserve"> </w:t>
      </w:r>
      <w:r>
        <w:rPr>
          <w:spacing w:val="-2"/>
        </w:rPr>
        <w:t>Reduction</w:t>
      </w:r>
    </w:p>
    <w:p w14:paraId="2618BC35" w14:textId="77777777" w:rsidR="000067D7" w:rsidRDefault="000067D7" w:rsidP="000067D7">
      <w:pPr>
        <w:pStyle w:val="BodyText"/>
        <w:spacing w:after="120" w:line="240" w:lineRule="auto"/>
        <w:ind w:left="754"/>
      </w:pPr>
      <w:r>
        <w:t>Eliminates</w:t>
      </w:r>
      <w:r>
        <w:rPr>
          <w:spacing w:val="-4"/>
        </w:rPr>
        <w:t xml:space="preserve"> </w:t>
      </w:r>
      <w:r>
        <w:t>support</w:t>
      </w:r>
      <w:r>
        <w:rPr>
          <w:spacing w:val="-3"/>
        </w:rPr>
        <w:t xml:space="preserve"> </w:t>
      </w:r>
      <w:r>
        <w:t>for</w:t>
      </w:r>
      <w:r>
        <w:rPr>
          <w:spacing w:val="-3"/>
        </w:rPr>
        <w:t xml:space="preserve"> </w:t>
      </w:r>
      <w:r>
        <w:t>advisory</w:t>
      </w:r>
      <w:r>
        <w:rPr>
          <w:spacing w:val="-3"/>
        </w:rPr>
        <w:t xml:space="preserve"> </w:t>
      </w:r>
      <w:r>
        <w:t>groups</w:t>
      </w:r>
      <w:r>
        <w:rPr>
          <w:spacing w:val="-4"/>
        </w:rPr>
        <w:t xml:space="preserve"> </w:t>
      </w:r>
      <w:r>
        <w:t>and</w:t>
      </w:r>
      <w:r>
        <w:rPr>
          <w:spacing w:val="-3"/>
        </w:rPr>
        <w:t xml:space="preserve"> </w:t>
      </w:r>
      <w:r>
        <w:t>provides</w:t>
      </w:r>
      <w:r>
        <w:rPr>
          <w:spacing w:val="-4"/>
        </w:rPr>
        <w:t xml:space="preserve"> </w:t>
      </w:r>
      <w:r>
        <w:t>dedicated</w:t>
      </w:r>
      <w:r>
        <w:rPr>
          <w:spacing w:val="-3"/>
        </w:rPr>
        <w:t xml:space="preserve"> </w:t>
      </w:r>
      <w:r>
        <w:t>account</w:t>
      </w:r>
      <w:r>
        <w:rPr>
          <w:spacing w:val="-3"/>
        </w:rPr>
        <w:t xml:space="preserve"> </w:t>
      </w:r>
      <w:r>
        <w:t>support</w:t>
      </w:r>
      <w:r>
        <w:rPr>
          <w:spacing w:val="-3"/>
        </w:rPr>
        <w:t xml:space="preserve"> </w:t>
      </w:r>
      <w:r>
        <w:t>for</w:t>
      </w:r>
      <w:r>
        <w:rPr>
          <w:spacing w:val="-3"/>
        </w:rPr>
        <w:t xml:space="preserve"> </w:t>
      </w:r>
      <w:r>
        <w:t>the</w:t>
      </w:r>
      <w:r>
        <w:rPr>
          <w:spacing w:val="-3"/>
        </w:rPr>
        <w:t xml:space="preserve"> </w:t>
      </w:r>
      <w:r>
        <w:t>Puget</w:t>
      </w:r>
      <w:r>
        <w:rPr>
          <w:spacing w:val="-3"/>
        </w:rPr>
        <w:t xml:space="preserve"> </w:t>
      </w:r>
      <w:r>
        <w:t>Sound</w:t>
      </w:r>
      <w:r>
        <w:rPr>
          <w:spacing w:val="-3"/>
        </w:rPr>
        <w:t xml:space="preserve"> </w:t>
      </w:r>
      <w:r>
        <w:t>Recreational Fisheries Enhancement Oversight Committee.</w:t>
      </w:r>
    </w:p>
    <w:p w14:paraId="1DF9044A" w14:textId="77777777" w:rsidR="000067D7" w:rsidRDefault="000067D7" w:rsidP="000067D7">
      <w:pPr>
        <w:pStyle w:val="Heading4"/>
        <w:numPr>
          <w:ilvl w:val="0"/>
          <w:numId w:val="13"/>
        </w:numPr>
        <w:tabs>
          <w:tab w:val="left" w:pos="753"/>
        </w:tabs>
        <w:spacing w:before="0" w:after="120" w:line="240" w:lineRule="auto"/>
        <w:ind w:left="753" w:hanging="298"/>
        <w:jc w:val="left"/>
      </w:pPr>
      <w:r>
        <w:t>Reduce</w:t>
      </w:r>
      <w:r>
        <w:rPr>
          <w:spacing w:val="-8"/>
        </w:rPr>
        <w:t xml:space="preserve"> </w:t>
      </w:r>
      <w:r>
        <w:t>Western</w:t>
      </w:r>
      <w:r>
        <w:rPr>
          <w:spacing w:val="-5"/>
        </w:rPr>
        <w:t xml:space="preserve"> </w:t>
      </w:r>
      <w:r>
        <w:t>WA</w:t>
      </w:r>
      <w:r>
        <w:rPr>
          <w:spacing w:val="-12"/>
        </w:rPr>
        <w:t xml:space="preserve"> </w:t>
      </w:r>
      <w:r>
        <w:t>Pheasant</w:t>
      </w:r>
      <w:r>
        <w:rPr>
          <w:spacing w:val="-4"/>
        </w:rPr>
        <w:t xml:space="preserve"> </w:t>
      </w:r>
      <w:r>
        <w:rPr>
          <w:spacing w:val="-2"/>
        </w:rPr>
        <w:t>Program</w:t>
      </w:r>
    </w:p>
    <w:p w14:paraId="752645D9" w14:textId="77777777" w:rsidR="000067D7" w:rsidRDefault="000067D7" w:rsidP="000067D7">
      <w:pPr>
        <w:pStyle w:val="BodyText"/>
        <w:spacing w:after="120" w:line="240" w:lineRule="auto"/>
        <w:ind w:left="754"/>
      </w:pPr>
      <w:r>
        <w:t>Removes</w:t>
      </w:r>
      <w:r>
        <w:rPr>
          <w:spacing w:val="-6"/>
        </w:rPr>
        <w:t xml:space="preserve"> </w:t>
      </w:r>
      <w:r>
        <w:t>General</w:t>
      </w:r>
      <w:r>
        <w:rPr>
          <w:spacing w:val="-5"/>
        </w:rPr>
        <w:t xml:space="preserve"> </w:t>
      </w:r>
      <w:r>
        <w:t>Fund-State</w:t>
      </w:r>
      <w:r>
        <w:rPr>
          <w:spacing w:val="-5"/>
        </w:rPr>
        <w:t xml:space="preserve"> </w:t>
      </w:r>
      <w:r>
        <w:t>support</w:t>
      </w:r>
      <w:r>
        <w:rPr>
          <w:spacing w:val="-4"/>
        </w:rPr>
        <w:t xml:space="preserve"> </w:t>
      </w:r>
      <w:r>
        <w:t>for</w:t>
      </w:r>
      <w:r>
        <w:rPr>
          <w:spacing w:val="-5"/>
        </w:rPr>
        <w:t xml:space="preserve"> </w:t>
      </w:r>
      <w:r>
        <w:t>the</w:t>
      </w:r>
      <w:r>
        <w:rPr>
          <w:spacing w:val="-9"/>
        </w:rPr>
        <w:t xml:space="preserve"> </w:t>
      </w:r>
      <w:r>
        <w:t>Western</w:t>
      </w:r>
      <w:r>
        <w:rPr>
          <w:spacing w:val="-8"/>
        </w:rPr>
        <w:t xml:space="preserve"> </w:t>
      </w:r>
      <w:r>
        <w:t>Washington</w:t>
      </w:r>
      <w:r>
        <w:rPr>
          <w:spacing w:val="-5"/>
        </w:rPr>
        <w:t xml:space="preserve"> </w:t>
      </w:r>
      <w:r>
        <w:t>Pheasant</w:t>
      </w:r>
      <w:r>
        <w:rPr>
          <w:spacing w:val="-4"/>
        </w:rPr>
        <w:t xml:space="preserve"> </w:t>
      </w:r>
      <w:r>
        <w:rPr>
          <w:spacing w:val="-2"/>
        </w:rPr>
        <w:t>Program.</w:t>
      </w:r>
    </w:p>
    <w:p w14:paraId="58529429" w14:textId="77777777" w:rsidR="000067D7" w:rsidRDefault="000067D7" w:rsidP="000067D7">
      <w:pPr>
        <w:pStyle w:val="Heading4"/>
        <w:numPr>
          <w:ilvl w:val="0"/>
          <w:numId w:val="13"/>
        </w:numPr>
        <w:tabs>
          <w:tab w:val="left" w:pos="753"/>
        </w:tabs>
        <w:spacing w:before="0" w:after="120" w:line="240" w:lineRule="auto"/>
        <w:ind w:left="753" w:hanging="398"/>
        <w:jc w:val="left"/>
      </w:pPr>
      <w:r>
        <w:t>Reduce</w:t>
      </w:r>
      <w:r>
        <w:rPr>
          <w:spacing w:val="-12"/>
        </w:rPr>
        <w:t xml:space="preserve"> </w:t>
      </w:r>
      <w:r>
        <w:t>ALEA</w:t>
      </w:r>
      <w:r>
        <w:rPr>
          <w:spacing w:val="-11"/>
        </w:rPr>
        <w:t xml:space="preserve"> </w:t>
      </w:r>
      <w:r>
        <w:t>Volunteer</w:t>
      </w:r>
      <w:r>
        <w:rPr>
          <w:spacing w:val="-5"/>
        </w:rPr>
        <w:t xml:space="preserve"> </w:t>
      </w:r>
      <w:r>
        <w:t>Coop.</w:t>
      </w:r>
      <w:r>
        <w:rPr>
          <w:spacing w:val="-6"/>
        </w:rPr>
        <w:t xml:space="preserve"> </w:t>
      </w:r>
      <w:r>
        <w:rPr>
          <w:spacing w:val="-2"/>
        </w:rPr>
        <w:t>Grants</w:t>
      </w:r>
    </w:p>
    <w:p w14:paraId="730ACC52" w14:textId="77777777" w:rsidR="000067D7" w:rsidRDefault="000067D7" w:rsidP="000067D7">
      <w:pPr>
        <w:pStyle w:val="BodyText"/>
        <w:spacing w:after="120" w:line="240" w:lineRule="auto"/>
        <w:ind w:left="754"/>
      </w:pPr>
      <w:r>
        <w:t>Eliminates</w:t>
      </w:r>
      <w:r>
        <w:rPr>
          <w:spacing w:val="-9"/>
        </w:rPr>
        <w:t xml:space="preserve"> </w:t>
      </w:r>
      <w:r>
        <w:t>all</w:t>
      </w:r>
      <w:r>
        <w:rPr>
          <w:spacing w:val="-4"/>
        </w:rPr>
        <w:t xml:space="preserve"> </w:t>
      </w:r>
      <w:r>
        <w:t>funding</w:t>
      </w:r>
      <w:r>
        <w:rPr>
          <w:spacing w:val="-4"/>
        </w:rPr>
        <w:t xml:space="preserve"> </w:t>
      </w:r>
      <w:r>
        <w:t>for</w:t>
      </w:r>
      <w:r>
        <w:rPr>
          <w:spacing w:val="-3"/>
        </w:rPr>
        <w:t xml:space="preserve"> </w:t>
      </w:r>
      <w:r>
        <w:t>the</w:t>
      </w:r>
      <w:r>
        <w:rPr>
          <w:spacing w:val="-14"/>
        </w:rPr>
        <w:t xml:space="preserve"> </w:t>
      </w:r>
      <w:r>
        <w:t>Aquatic</w:t>
      </w:r>
      <w:r>
        <w:rPr>
          <w:spacing w:val="-4"/>
        </w:rPr>
        <w:t xml:space="preserve"> </w:t>
      </w:r>
      <w:r>
        <w:t>Lands</w:t>
      </w:r>
      <w:r>
        <w:rPr>
          <w:spacing w:val="-4"/>
        </w:rPr>
        <w:t xml:space="preserve"> </w:t>
      </w:r>
      <w:r>
        <w:t>Enhancement</w:t>
      </w:r>
      <w:r>
        <w:rPr>
          <w:spacing w:val="-14"/>
        </w:rPr>
        <w:t xml:space="preserve"> </w:t>
      </w:r>
      <w:r>
        <w:t>Account</w:t>
      </w:r>
      <w:r>
        <w:rPr>
          <w:spacing w:val="-7"/>
        </w:rPr>
        <w:t xml:space="preserve"> </w:t>
      </w:r>
      <w:r>
        <w:t>Volunteer</w:t>
      </w:r>
      <w:r>
        <w:rPr>
          <w:spacing w:val="-4"/>
        </w:rPr>
        <w:t xml:space="preserve"> </w:t>
      </w:r>
      <w:r>
        <w:t>Cooperative</w:t>
      </w:r>
      <w:r>
        <w:rPr>
          <w:spacing w:val="-4"/>
        </w:rPr>
        <w:t xml:space="preserve"> </w:t>
      </w:r>
      <w:r>
        <w:t>Grant</w:t>
      </w:r>
      <w:r>
        <w:rPr>
          <w:spacing w:val="-3"/>
        </w:rPr>
        <w:t xml:space="preserve"> </w:t>
      </w:r>
      <w:r>
        <w:rPr>
          <w:spacing w:val="-2"/>
        </w:rPr>
        <w:t>Program.</w:t>
      </w:r>
    </w:p>
    <w:p w14:paraId="004D676B" w14:textId="77777777" w:rsidR="000067D7" w:rsidRDefault="000067D7" w:rsidP="000067D7">
      <w:pPr>
        <w:pStyle w:val="Heading4"/>
        <w:numPr>
          <w:ilvl w:val="0"/>
          <w:numId w:val="13"/>
        </w:numPr>
        <w:tabs>
          <w:tab w:val="left" w:pos="753"/>
        </w:tabs>
        <w:spacing w:before="0" w:after="120" w:line="240" w:lineRule="auto"/>
        <w:ind w:left="753" w:hanging="388"/>
        <w:jc w:val="left"/>
      </w:pPr>
      <w:r>
        <w:t>Reduce</w:t>
      </w:r>
      <w:r>
        <w:rPr>
          <w:spacing w:val="-6"/>
        </w:rPr>
        <w:t xml:space="preserve"> </w:t>
      </w:r>
      <w:r>
        <w:rPr>
          <w:spacing w:val="-2"/>
        </w:rPr>
        <w:t>Management</w:t>
      </w:r>
    </w:p>
    <w:p w14:paraId="348530A4" w14:textId="77777777" w:rsidR="000067D7" w:rsidRDefault="000067D7" w:rsidP="000067D7">
      <w:pPr>
        <w:pStyle w:val="BodyText"/>
        <w:spacing w:after="120" w:line="240" w:lineRule="auto"/>
        <w:ind w:left="754"/>
      </w:pPr>
      <w:r>
        <w:t>Reduces</w:t>
      </w:r>
      <w:r>
        <w:rPr>
          <w:spacing w:val="-2"/>
        </w:rPr>
        <w:t xml:space="preserve"> </w:t>
      </w:r>
      <w:r>
        <w:t>funding</w:t>
      </w:r>
      <w:r>
        <w:rPr>
          <w:spacing w:val="-1"/>
        </w:rPr>
        <w:t xml:space="preserve"> </w:t>
      </w:r>
      <w:r>
        <w:t>for</w:t>
      </w:r>
      <w:r>
        <w:rPr>
          <w:spacing w:val="-1"/>
        </w:rPr>
        <w:t xml:space="preserve"> </w:t>
      </w:r>
      <w:r>
        <w:t>agency</w:t>
      </w:r>
      <w:r>
        <w:rPr>
          <w:spacing w:val="-1"/>
        </w:rPr>
        <w:t xml:space="preserve"> </w:t>
      </w:r>
      <w:r>
        <w:t>management</w:t>
      </w:r>
      <w:r>
        <w:rPr>
          <w:spacing w:val="-1"/>
        </w:rPr>
        <w:t xml:space="preserve"> </w:t>
      </w:r>
      <w:r>
        <w:t>and</w:t>
      </w:r>
      <w:r>
        <w:rPr>
          <w:spacing w:val="-1"/>
        </w:rPr>
        <w:t xml:space="preserve"> </w:t>
      </w:r>
      <w:r>
        <w:t xml:space="preserve">administrative </w:t>
      </w:r>
      <w:r>
        <w:rPr>
          <w:spacing w:val="-2"/>
        </w:rPr>
        <w:t>positions.</w:t>
      </w:r>
    </w:p>
    <w:p w14:paraId="74A7C2F7" w14:textId="77777777" w:rsidR="000067D7" w:rsidRDefault="000067D7" w:rsidP="000067D7">
      <w:pPr>
        <w:pStyle w:val="Heading4"/>
        <w:numPr>
          <w:ilvl w:val="0"/>
          <w:numId w:val="13"/>
        </w:numPr>
        <w:tabs>
          <w:tab w:val="left" w:pos="753"/>
        </w:tabs>
        <w:spacing w:before="0" w:after="120" w:line="240" w:lineRule="auto"/>
        <w:ind w:left="753" w:hanging="398"/>
        <w:jc w:val="left"/>
      </w:pPr>
      <w:r>
        <w:t>Reduction to Licensed</w:t>
      </w:r>
      <w:r>
        <w:rPr>
          <w:spacing w:val="-7"/>
        </w:rPr>
        <w:t xml:space="preserve"> </w:t>
      </w:r>
      <w:r>
        <w:rPr>
          <w:spacing w:val="-2"/>
        </w:rPr>
        <w:t>Activities</w:t>
      </w:r>
    </w:p>
    <w:p w14:paraId="62EF7F94" w14:textId="77777777" w:rsidR="000067D7" w:rsidRDefault="000067D7" w:rsidP="000067D7">
      <w:pPr>
        <w:pStyle w:val="BodyText"/>
        <w:spacing w:after="120" w:line="240" w:lineRule="auto"/>
        <w:ind w:left="754"/>
      </w:pPr>
      <w:r>
        <w:t>Removes</w:t>
      </w:r>
      <w:r>
        <w:rPr>
          <w:spacing w:val="-2"/>
        </w:rPr>
        <w:t xml:space="preserve"> </w:t>
      </w:r>
      <w:r>
        <w:t>6% of</w:t>
      </w:r>
      <w:r>
        <w:rPr>
          <w:spacing w:val="-1"/>
        </w:rPr>
        <w:t xml:space="preserve"> </w:t>
      </w:r>
      <w:r>
        <w:t>General Fund-State</w:t>
      </w:r>
      <w:r>
        <w:rPr>
          <w:spacing w:val="-1"/>
        </w:rPr>
        <w:t xml:space="preserve"> </w:t>
      </w:r>
      <w:r>
        <w:t>funding provided</w:t>
      </w:r>
      <w:r>
        <w:rPr>
          <w:spacing w:val="-1"/>
        </w:rPr>
        <w:t xml:space="preserve"> </w:t>
      </w:r>
      <w:r>
        <w:t>to subsidize</w:t>
      </w:r>
      <w:r>
        <w:rPr>
          <w:spacing w:val="-1"/>
        </w:rPr>
        <w:t xml:space="preserve"> </w:t>
      </w:r>
      <w:r>
        <w:t>licensed hunting</w:t>
      </w:r>
      <w:r>
        <w:rPr>
          <w:spacing w:val="-1"/>
        </w:rPr>
        <w:t xml:space="preserve"> </w:t>
      </w:r>
      <w:r>
        <w:t xml:space="preserve">and fishing </w:t>
      </w:r>
      <w:r>
        <w:rPr>
          <w:spacing w:val="-2"/>
        </w:rPr>
        <w:t>activities.</w:t>
      </w:r>
    </w:p>
    <w:p w14:paraId="3E081AD1" w14:textId="77777777" w:rsidR="00653BED" w:rsidRDefault="008E2DCC" w:rsidP="000067D7">
      <w:pPr>
        <w:pStyle w:val="Heading4"/>
        <w:numPr>
          <w:ilvl w:val="0"/>
          <w:numId w:val="13"/>
        </w:numPr>
        <w:tabs>
          <w:tab w:val="left" w:pos="753"/>
        </w:tabs>
        <w:spacing w:before="0" w:after="120" w:line="240" w:lineRule="auto"/>
        <w:ind w:left="753" w:hanging="398"/>
        <w:jc w:val="left"/>
      </w:pPr>
      <w:r>
        <w:t>Reduce</w:t>
      </w:r>
      <w:r>
        <w:rPr>
          <w:spacing w:val="-9"/>
        </w:rPr>
        <w:t xml:space="preserve"> </w:t>
      </w:r>
      <w:r>
        <w:t>Hatchery</w:t>
      </w:r>
      <w:r>
        <w:rPr>
          <w:spacing w:val="-7"/>
        </w:rPr>
        <w:t xml:space="preserve"> </w:t>
      </w:r>
      <w:r>
        <w:rPr>
          <w:spacing w:val="-2"/>
        </w:rPr>
        <w:t>Operations</w:t>
      </w:r>
    </w:p>
    <w:p w14:paraId="3E081AD2" w14:textId="77777777" w:rsidR="00653BED" w:rsidRDefault="008E2DCC" w:rsidP="000067D7">
      <w:pPr>
        <w:pStyle w:val="BodyText"/>
        <w:spacing w:after="120" w:line="240" w:lineRule="auto"/>
        <w:ind w:left="754" w:right="239"/>
      </w:pPr>
      <w:r>
        <w:t>Reduces</w:t>
      </w:r>
      <w:r>
        <w:rPr>
          <w:spacing w:val="-4"/>
        </w:rPr>
        <w:t xml:space="preserve"> </w:t>
      </w:r>
      <w:r>
        <w:t>funding</w:t>
      </w:r>
      <w:r>
        <w:rPr>
          <w:spacing w:val="-3"/>
        </w:rPr>
        <w:t xml:space="preserve"> </w:t>
      </w:r>
      <w:r>
        <w:t>for</w:t>
      </w:r>
      <w:r>
        <w:rPr>
          <w:spacing w:val="-3"/>
        </w:rPr>
        <w:t xml:space="preserve"> </w:t>
      </w:r>
      <w:r>
        <w:t>hatchery</w:t>
      </w:r>
      <w:r>
        <w:rPr>
          <w:spacing w:val="-3"/>
        </w:rPr>
        <w:t xml:space="preserve"> </w:t>
      </w:r>
      <w:r>
        <w:t>operations</w:t>
      </w:r>
      <w:r>
        <w:rPr>
          <w:spacing w:val="-4"/>
        </w:rPr>
        <w:t xml:space="preserve"> </w:t>
      </w:r>
      <w:r>
        <w:t>and</w:t>
      </w:r>
      <w:r>
        <w:rPr>
          <w:spacing w:val="-3"/>
        </w:rPr>
        <w:t xml:space="preserve"> </w:t>
      </w:r>
      <w:r>
        <w:t>administration.</w:t>
      </w:r>
      <w:r>
        <w:rPr>
          <w:spacing w:val="-3"/>
        </w:rPr>
        <w:t xml:space="preserve"> </w:t>
      </w:r>
      <w:r>
        <w:t>Reductions</w:t>
      </w:r>
      <w:r>
        <w:rPr>
          <w:spacing w:val="-4"/>
        </w:rPr>
        <w:t xml:space="preserve"> </w:t>
      </w:r>
      <w:r>
        <w:t>cannot</w:t>
      </w:r>
      <w:r>
        <w:rPr>
          <w:spacing w:val="-3"/>
        </w:rPr>
        <w:t xml:space="preserve"> </w:t>
      </w:r>
      <w:r>
        <w:t>be</w:t>
      </w:r>
      <w:r>
        <w:rPr>
          <w:spacing w:val="-3"/>
        </w:rPr>
        <w:t xml:space="preserve"> </w:t>
      </w:r>
      <w:r>
        <w:t>made</w:t>
      </w:r>
      <w:r>
        <w:rPr>
          <w:spacing w:val="-3"/>
        </w:rPr>
        <w:t xml:space="preserve"> </w:t>
      </w:r>
      <w:r>
        <w:t>for</w:t>
      </w:r>
      <w:r>
        <w:rPr>
          <w:spacing w:val="-3"/>
        </w:rPr>
        <w:t xml:space="preserve"> </w:t>
      </w:r>
      <w:r>
        <w:t>southern</w:t>
      </w:r>
      <w:r>
        <w:rPr>
          <w:spacing w:val="-3"/>
        </w:rPr>
        <w:t xml:space="preserve"> </w:t>
      </w:r>
      <w:r>
        <w:t>resident killer whale prey production or pass-through funding which supports hatchery production.</w:t>
      </w:r>
    </w:p>
    <w:p w14:paraId="3E081AD3" w14:textId="77777777" w:rsidR="00653BED" w:rsidRDefault="008E2DCC" w:rsidP="000067D7">
      <w:pPr>
        <w:pStyle w:val="Heading4"/>
        <w:numPr>
          <w:ilvl w:val="0"/>
          <w:numId w:val="13"/>
        </w:numPr>
        <w:tabs>
          <w:tab w:val="left" w:pos="753"/>
        </w:tabs>
        <w:spacing w:before="0" w:after="120" w:line="240" w:lineRule="auto"/>
        <w:ind w:left="753" w:hanging="398"/>
        <w:jc w:val="left"/>
      </w:pPr>
      <w:r>
        <w:t>Reduce</w:t>
      </w:r>
      <w:r>
        <w:rPr>
          <w:spacing w:val="-4"/>
        </w:rPr>
        <w:t xml:space="preserve"> </w:t>
      </w:r>
      <w:r>
        <w:t>CRSSE</w:t>
      </w:r>
      <w:r>
        <w:rPr>
          <w:spacing w:val="-9"/>
        </w:rPr>
        <w:t xml:space="preserve"> </w:t>
      </w:r>
      <w:r>
        <w:rPr>
          <w:spacing w:val="-2"/>
        </w:rPr>
        <w:t>Activities</w:t>
      </w:r>
    </w:p>
    <w:p w14:paraId="3E081AD4" w14:textId="77777777" w:rsidR="00653BED" w:rsidRDefault="008E2DCC" w:rsidP="000067D7">
      <w:pPr>
        <w:pStyle w:val="BodyText"/>
        <w:spacing w:after="120" w:line="240" w:lineRule="auto"/>
        <w:ind w:left="754"/>
      </w:pPr>
      <w:r>
        <w:lastRenderedPageBreak/>
        <w:t>Removes</w:t>
      </w:r>
      <w:r>
        <w:rPr>
          <w:spacing w:val="-4"/>
        </w:rPr>
        <w:t xml:space="preserve"> </w:t>
      </w:r>
      <w:r>
        <w:t>General</w:t>
      </w:r>
      <w:r>
        <w:rPr>
          <w:spacing w:val="-3"/>
        </w:rPr>
        <w:t xml:space="preserve"> </w:t>
      </w:r>
      <w:r>
        <w:t>Fund-State</w:t>
      </w:r>
      <w:r>
        <w:rPr>
          <w:spacing w:val="-3"/>
        </w:rPr>
        <w:t xml:space="preserve"> </w:t>
      </w:r>
      <w:r>
        <w:t>backfill</w:t>
      </w:r>
      <w:r>
        <w:rPr>
          <w:spacing w:val="-3"/>
        </w:rPr>
        <w:t xml:space="preserve"> </w:t>
      </w:r>
      <w:r>
        <w:t>funding</w:t>
      </w:r>
      <w:r>
        <w:rPr>
          <w:spacing w:val="-3"/>
        </w:rPr>
        <w:t xml:space="preserve"> </w:t>
      </w:r>
      <w:r>
        <w:t>for</w:t>
      </w:r>
      <w:r>
        <w:rPr>
          <w:spacing w:val="-3"/>
        </w:rPr>
        <w:t xml:space="preserve"> </w:t>
      </w:r>
      <w:r>
        <w:t>the</w:t>
      </w:r>
      <w:r>
        <w:rPr>
          <w:spacing w:val="-3"/>
        </w:rPr>
        <w:t xml:space="preserve"> </w:t>
      </w:r>
      <w:r>
        <w:t>sunset</w:t>
      </w:r>
      <w:r>
        <w:rPr>
          <w:spacing w:val="-3"/>
        </w:rPr>
        <w:t xml:space="preserve"> </w:t>
      </w:r>
      <w:r>
        <w:t>of</w:t>
      </w:r>
      <w:r>
        <w:rPr>
          <w:spacing w:val="-3"/>
        </w:rPr>
        <w:t xml:space="preserve"> </w:t>
      </w:r>
      <w:r>
        <w:t>the</w:t>
      </w:r>
      <w:r>
        <w:rPr>
          <w:spacing w:val="-3"/>
        </w:rPr>
        <w:t xml:space="preserve"> </w:t>
      </w:r>
      <w:r>
        <w:t>Columbia</w:t>
      </w:r>
      <w:r>
        <w:rPr>
          <w:spacing w:val="-3"/>
        </w:rPr>
        <w:t xml:space="preserve"> </w:t>
      </w:r>
      <w:r>
        <w:t>River</w:t>
      </w:r>
      <w:r>
        <w:rPr>
          <w:spacing w:val="-3"/>
        </w:rPr>
        <w:t xml:space="preserve"> </w:t>
      </w:r>
      <w:r>
        <w:t>Salmon</w:t>
      </w:r>
      <w:r>
        <w:rPr>
          <w:spacing w:val="-3"/>
        </w:rPr>
        <w:t xml:space="preserve"> </w:t>
      </w:r>
      <w:r>
        <w:t>and</w:t>
      </w:r>
      <w:r>
        <w:rPr>
          <w:spacing w:val="-3"/>
        </w:rPr>
        <w:t xml:space="preserve"> </w:t>
      </w:r>
      <w:r>
        <w:t>Steelhead Endorsement (CRSSE).</w:t>
      </w:r>
    </w:p>
    <w:p w14:paraId="3E081AD5" w14:textId="77777777" w:rsidR="00653BED" w:rsidRDefault="008E2DCC" w:rsidP="000067D7">
      <w:pPr>
        <w:pStyle w:val="Heading4"/>
        <w:numPr>
          <w:ilvl w:val="0"/>
          <w:numId w:val="13"/>
        </w:numPr>
        <w:tabs>
          <w:tab w:val="left" w:pos="753"/>
        </w:tabs>
        <w:spacing w:before="0" w:after="120" w:line="240" w:lineRule="auto"/>
        <w:ind w:left="753" w:hanging="398"/>
        <w:jc w:val="left"/>
      </w:pPr>
      <w:r>
        <w:t>Prosecute</w:t>
      </w:r>
      <w:r>
        <w:rPr>
          <w:spacing w:val="-5"/>
        </w:rPr>
        <w:t xml:space="preserve"> </w:t>
      </w:r>
      <w:r>
        <w:t>Environmental</w:t>
      </w:r>
      <w:r>
        <w:rPr>
          <w:spacing w:val="-5"/>
        </w:rPr>
        <w:t xml:space="preserve"> </w:t>
      </w:r>
      <w:r>
        <w:rPr>
          <w:spacing w:val="-2"/>
        </w:rPr>
        <w:t>Crimes</w:t>
      </w:r>
    </w:p>
    <w:p w14:paraId="3E081AD6" w14:textId="77777777" w:rsidR="00653BED" w:rsidRDefault="008E2DCC" w:rsidP="000067D7">
      <w:pPr>
        <w:pStyle w:val="BodyText"/>
        <w:spacing w:after="120" w:line="240" w:lineRule="auto"/>
        <w:ind w:left="754"/>
      </w:pPr>
      <w:r>
        <w:t>Removes</w:t>
      </w:r>
      <w:r>
        <w:rPr>
          <w:spacing w:val="-5"/>
        </w:rPr>
        <w:t xml:space="preserve"> </w:t>
      </w:r>
      <w:r>
        <w:t>funding</w:t>
      </w:r>
      <w:r>
        <w:rPr>
          <w:spacing w:val="-2"/>
        </w:rPr>
        <w:t xml:space="preserve"> </w:t>
      </w:r>
      <w:r>
        <w:t>which</w:t>
      </w:r>
      <w:r>
        <w:rPr>
          <w:spacing w:val="-2"/>
        </w:rPr>
        <w:t xml:space="preserve"> </w:t>
      </w:r>
      <w:r>
        <w:t>supports</w:t>
      </w:r>
      <w:r>
        <w:rPr>
          <w:spacing w:val="-4"/>
        </w:rPr>
        <w:t xml:space="preserve"> </w:t>
      </w:r>
      <w:r>
        <w:t>the</w:t>
      </w:r>
      <w:r>
        <w:rPr>
          <w:spacing w:val="-14"/>
        </w:rPr>
        <w:t xml:space="preserve"> </w:t>
      </w:r>
      <w:r>
        <w:t>Attorney</w:t>
      </w:r>
      <w:r>
        <w:rPr>
          <w:spacing w:val="-2"/>
        </w:rPr>
        <w:t xml:space="preserve"> </w:t>
      </w:r>
      <w:r>
        <w:t>General's</w:t>
      </w:r>
      <w:r>
        <w:rPr>
          <w:spacing w:val="-3"/>
        </w:rPr>
        <w:t xml:space="preserve"> </w:t>
      </w:r>
      <w:r>
        <w:t>Office</w:t>
      </w:r>
      <w:r>
        <w:rPr>
          <w:spacing w:val="-2"/>
        </w:rPr>
        <w:t xml:space="preserve"> </w:t>
      </w:r>
      <w:r>
        <w:t>in</w:t>
      </w:r>
      <w:r>
        <w:rPr>
          <w:spacing w:val="-3"/>
        </w:rPr>
        <w:t xml:space="preserve"> </w:t>
      </w:r>
      <w:r>
        <w:t>prosecuting</w:t>
      </w:r>
      <w:r>
        <w:rPr>
          <w:spacing w:val="-2"/>
        </w:rPr>
        <w:t xml:space="preserve"> </w:t>
      </w:r>
      <w:r>
        <w:t>environmental</w:t>
      </w:r>
      <w:r>
        <w:rPr>
          <w:spacing w:val="-2"/>
        </w:rPr>
        <w:t xml:space="preserve"> crimes.</w:t>
      </w:r>
    </w:p>
    <w:p w14:paraId="3E081AD7" w14:textId="77777777" w:rsidR="00653BED" w:rsidRDefault="008E2DCC" w:rsidP="000067D7">
      <w:pPr>
        <w:pStyle w:val="Heading4"/>
        <w:numPr>
          <w:ilvl w:val="0"/>
          <w:numId w:val="13"/>
        </w:numPr>
        <w:tabs>
          <w:tab w:val="left" w:pos="753"/>
        </w:tabs>
        <w:spacing w:before="0" w:after="120" w:line="240" w:lineRule="auto"/>
        <w:ind w:left="753" w:hanging="398"/>
        <w:jc w:val="left"/>
      </w:pPr>
      <w:r>
        <w:t>Managing</w:t>
      </w:r>
      <w:r>
        <w:rPr>
          <w:spacing w:val="-6"/>
        </w:rPr>
        <w:t xml:space="preserve"> </w:t>
      </w:r>
      <w:r>
        <w:t>Emergent</w:t>
      </w:r>
      <w:r>
        <w:rPr>
          <w:spacing w:val="-6"/>
        </w:rPr>
        <w:t xml:space="preserve"> </w:t>
      </w:r>
      <w:r>
        <w:t>Toxic</w:t>
      </w:r>
      <w:r>
        <w:rPr>
          <w:spacing w:val="-6"/>
        </w:rPr>
        <w:t xml:space="preserve"> </w:t>
      </w:r>
      <w:r>
        <w:rPr>
          <w:spacing w:val="-2"/>
        </w:rPr>
        <w:t>Threats</w:t>
      </w:r>
    </w:p>
    <w:p w14:paraId="3E081AD8" w14:textId="77777777" w:rsidR="00653BED" w:rsidRDefault="008E2DCC" w:rsidP="000067D7">
      <w:pPr>
        <w:pStyle w:val="BodyText"/>
        <w:spacing w:after="120" w:line="240" w:lineRule="auto"/>
        <w:ind w:left="754"/>
      </w:pPr>
      <w:r>
        <w:t>Removes</w:t>
      </w:r>
      <w:r>
        <w:rPr>
          <w:spacing w:val="-3"/>
        </w:rPr>
        <w:t xml:space="preserve"> </w:t>
      </w:r>
      <w:r>
        <w:t>funding</w:t>
      </w:r>
      <w:r>
        <w:rPr>
          <w:spacing w:val="-2"/>
        </w:rPr>
        <w:t xml:space="preserve"> </w:t>
      </w:r>
      <w:r>
        <w:t>provided</w:t>
      </w:r>
      <w:r>
        <w:rPr>
          <w:spacing w:val="-1"/>
        </w:rPr>
        <w:t xml:space="preserve"> </w:t>
      </w:r>
      <w:r>
        <w:t>in</w:t>
      </w:r>
      <w:r>
        <w:rPr>
          <w:spacing w:val="-2"/>
        </w:rPr>
        <w:t xml:space="preserve"> </w:t>
      </w:r>
      <w:r>
        <w:t>the</w:t>
      </w:r>
      <w:r>
        <w:rPr>
          <w:spacing w:val="-1"/>
        </w:rPr>
        <w:t xml:space="preserve"> </w:t>
      </w:r>
      <w:r>
        <w:t>proposed</w:t>
      </w:r>
      <w:r>
        <w:rPr>
          <w:spacing w:val="-2"/>
        </w:rPr>
        <w:t xml:space="preserve"> </w:t>
      </w:r>
      <w:r>
        <w:t>Governor</w:t>
      </w:r>
      <w:r>
        <w:rPr>
          <w:spacing w:val="-1"/>
        </w:rPr>
        <w:t xml:space="preserve"> </w:t>
      </w:r>
      <w:r>
        <w:t>Inslee</w:t>
      </w:r>
      <w:r>
        <w:rPr>
          <w:spacing w:val="-2"/>
        </w:rPr>
        <w:t xml:space="preserve"> </w:t>
      </w:r>
      <w:r>
        <w:t>budget</w:t>
      </w:r>
      <w:r>
        <w:rPr>
          <w:spacing w:val="-2"/>
        </w:rPr>
        <w:t xml:space="preserve"> </w:t>
      </w:r>
      <w:r>
        <w:t>for</w:t>
      </w:r>
      <w:r>
        <w:rPr>
          <w:spacing w:val="-1"/>
        </w:rPr>
        <w:t xml:space="preserve"> </w:t>
      </w:r>
      <w:r>
        <w:t>PFAS</w:t>
      </w:r>
      <w:r>
        <w:rPr>
          <w:spacing w:val="-3"/>
        </w:rPr>
        <w:t xml:space="preserve"> </w:t>
      </w:r>
      <w:r>
        <w:t>and</w:t>
      </w:r>
      <w:r>
        <w:rPr>
          <w:spacing w:val="-1"/>
        </w:rPr>
        <w:t xml:space="preserve"> </w:t>
      </w:r>
      <w:r>
        <w:t>6PPD-q</w:t>
      </w:r>
      <w:r>
        <w:rPr>
          <w:spacing w:val="-2"/>
        </w:rPr>
        <w:t xml:space="preserve"> </w:t>
      </w:r>
      <w:r>
        <w:t>testing</w:t>
      </w:r>
      <w:r>
        <w:rPr>
          <w:spacing w:val="-1"/>
        </w:rPr>
        <w:t xml:space="preserve"> </w:t>
      </w:r>
      <w:r>
        <w:t>of</w:t>
      </w:r>
      <w:r>
        <w:rPr>
          <w:spacing w:val="-2"/>
        </w:rPr>
        <w:t xml:space="preserve"> </w:t>
      </w:r>
      <w:r>
        <w:t>fish</w:t>
      </w:r>
      <w:r>
        <w:rPr>
          <w:spacing w:val="-1"/>
        </w:rPr>
        <w:t xml:space="preserve"> </w:t>
      </w:r>
      <w:r>
        <w:rPr>
          <w:spacing w:val="-2"/>
        </w:rPr>
        <w:t>tissue.</w:t>
      </w:r>
    </w:p>
    <w:p w14:paraId="3E081AD9" w14:textId="77777777" w:rsidR="00653BED" w:rsidRDefault="00653BED">
      <w:pPr>
        <w:sectPr w:rsidR="00653BED" w:rsidSect="000067D7">
          <w:headerReference w:type="default" r:id="rId164"/>
          <w:footerReference w:type="default" r:id="rId165"/>
          <w:pgSz w:w="12240" w:h="15840"/>
          <w:pgMar w:top="1530" w:right="620" w:bottom="980" w:left="580" w:header="1460" w:footer="788" w:gutter="0"/>
          <w:cols w:space="720"/>
        </w:sectPr>
      </w:pPr>
    </w:p>
    <w:p w14:paraId="3E081ADA" w14:textId="77777777" w:rsidR="00653BED" w:rsidRDefault="008E2DCC" w:rsidP="005574DE">
      <w:pPr>
        <w:pStyle w:val="Heading2"/>
      </w:pPr>
      <w:r>
        <w:lastRenderedPageBreak/>
        <w:t xml:space="preserve">Puget Sound </w:t>
      </w:r>
      <w:r>
        <w:rPr>
          <w:spacing w:val="-2"/>
        </w:rPr>
        <w:t>Partnership</w:t>
      </w:r>
    </w:p>
    <w:p w14:paraId="3E081ADB" w14:textId="77777777" w:rsidR="00653BED" w:rsidRDefault="008E2DCC">
      <w:pPr>
        <w:pStyle w:val="Heading3"/>
      </w:pPr>
      <w:r>
        <w:t xml:space="preserve">Recommendation </w:t>
      </w:r>
      <w:r>
        <w:rPr>
          <w:spacing w:val="-2"/>
        </w:rPr>
        <w:t>Summary</w:t>
      </w:r>
    </w:p>
    <w:p w14:paraId="3E081ADF"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AE0"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1AE1" w14:textId="77777777" w:rsidR="00653BED" w:rsidRDefault="00653BED">
      <w:pPr>
        <w:jc w:val="center"/>
        <w:rPr>
          <w:rFonts w:ascii="Calibri"/>
          <w:sz w:val="20"/>
        </w:rPr>
        <w:sectPr w:rsidR="00653BED" w:rsidSect="00B06878">
          <w:headerReference w:type="default" r:id="rId166"/>
          <w:footerReference w:type="default" r:id="rId167"/>
          <w:pgSz w:w="12240" w:h="15840"/>
          <w:pgMar w:top="1960" w:right="620" w:bottom="980" w:left="580" w:header="1460" w:footer="788" w:gutter="0"/>
          <w:cols w:space="33"/>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D5646" w:rsidRPr="00DD5646" w14:paraId="596B5AD3" w14:textId="77777777">
        <w:trPr>
          <w:trHeight w:val="429"/>
        </w:trPr>
        <w:tc>
          <w:tcPr>
            <w:tcW w:w="8100" w:type="dxa"/>
            <w:tcBorders>
              <w:top w:val="single" w:sz="4" w:space="0" w:color="000000"/>
            </w:tcBorders>
          </w:tcPr>
          <w:p w14:paraId="22F632CF" w14:textId="7E60905E" w:rsidR="00DD5646" w:rsidRPr="00DD5646" w:rsidRDefault="00DD5646">
            <w:pPr>
              <w:pStyle w:val="TableParagraph"/>
              <w:ind w:left="20"/>
              <w:rPr>
                <w:b/>
                <w:bCs/>
              </w:rPr>
            </w:pPr>
            <w:r w:rsidRPr="00DD5646">
              <w:rPr>
                <w:b/>
                <w:bCs/>
                <w:sz w:val="20"/>
              </w:rPr>
              <w:t>Dollars</w:t>
            </w:r>
            <w:r w:rsidRPr="00DD5646">
              <w:rPr>
                <w:b/>
                <w:bCs/>
                <w:spacing w:val="-7"/>
                <w:sz w:val="20"/>
              </w:rPr>
              <w:t xml:space="preserve"> </w:t>
            </w:r>
            <w:r w:rsidRPr="00DD5646">
              <w:rPr>
                <w:b/>
                <w:bCs/>
                <w:sz w:val="20"/>
              </w:rPr>
              <w:t>in</w:t>
            </w:r>
            <w:r w:rsidRPr="00DD5646">
              <w:rPr>
                <w:b/>
                <w:bCs/>
                <w:spacing w:val="-6"/>
                <w:sz w:val="20"/>
              </w:rPr>
              <w:t xml:space="preserve"> </w:t>
            </w:r>
            <w:r w:rsidRPr="00DD5646">
              <w:rPr>
                <w:b/>
                <w:bCs/>
                <w:spacing w:val="-2"/>
                <w:sz w:val="20"/>
              </w:rPr>
              <w:t>Thousands</w:t>
            </w:r>
          </w:p>
        </w:tc>
        <w:tc>
          <w:tcPr>
            <w:tcW w:w="1188" w:type="dxa"/>
            <w:tcBorders>
              <w:top w:val="single" w:sz="4" w:space="0" w:color="000000"/>
            </w:tcBorders>
          </w:tcPr>
          <w:p w14:paraId="5A07F21C" w14:textId="295E0B19" w:rsidR="00DD5646" w:rsidRPr="00DD5646" w:rsidRDefault="00DD5646">
            <w:pPr>
              <w:pStyle w:val="TableParagraph"/>
              <w:ind w:right="19"/>
              <w:jc w:val="right"/>
              <w:rPr>
                <w:b/>
                <w:bCs/>
                <w:spacing w:val="-10"/>
              </w:rPr>
            </w:pPr>
            <w:r w:rsidRPr="00DD5646">
              <w:rPr>
                <w:b/>
                <w:bCs/>
                <w:spacing w:val="-10"/>
              </w:rPr>
              <w:t>Funds Subject to Outlook</w:t>
            </w:r>
          </w:p>
        </w:tc>
        <w:tc>
          <w:tcPr>
            <w:tcW w:w="324" w:type="dxa"/>
            <w:tcBorders>
              <w:top w:val="single" w:sz="4" w:space="0" w:color="000000"/>
            </w:tcBorders>
          </w:tcPr>
          <w:p w14:paraId="7DDFFDE0" w14:textId="77777777" w:rsidR="00DD5646" w:rsidRPr="00DD5646" w:rsidRDefault="00DD5646">
            <w:pPr>
              <w:pStyle w:val="TableParagraph"/>
              <w:rPr>
                <w:rFonts w:ascii="Times New Roman"/>
                <w:b/>
                <w:bCs/>
                <w:sz w:val="20"/>
              </w:rPr>
            </w:pPr>
          </w:p>
        </w:tc>
        <w:tc>
          <w:tcPr>
            <w:tcW w:w="1188" w:type="dxa"/>
            <w:tcBorders>
              <w:top w:val="single" w:sz="4" w:space="0" w:color="000000"/>
            </w:tcBorders>
          </w:tcPr>
          <w:p w14:paraId="151B752F" w14:textId="1FE313D7" w:rsidR="00DD5646" w:rsidRPr="00DD5646" w:rsidRDefault="00DD5646">
            <w:pPr>
              <w:pStyle w:val="TableParagraph"/>
              <w:ind w:right="19"/>
              <w:jc w:val="right"/>
              <w:rPr>
                <w:b/>
                <w:bCs/>
                <w:spacing w:val="-10"/>
              </w:rPr>
            </w:pPr>
            <w:r w:rsidRPr="00DD5646">
              <w:rPr>
                <w:rFonts w:ascii="Calibri"/>
                <w:b/>
                <w:bCs/>
                <w:spacing w:val="-8"/>
                <w:sz w:val="20"/>
              </w:rPr>
              <w:t>TOT-</w:t>
            </w:r>
            <w:r w:rsidRPr="00DD5646">
              <w:rPr>
                <w:rFonts w:ascii="Calibri"/>
                <w:b/>
                <w:bCs/>
                <w:spacing w:val="-10"/>
                <w:sz w:val="20"/>
              </w:rPr>
              <w:t>A</w:t>
            </w:r>
          </w:p>
        </w:tc>
      </w:tr>
      <w:tr w:rsidR="00653BED" w14:paraId="3E081AEC" w14:textId="77777777">
        <w:trPr>
          <w:trHeight w:val="429"/>
        </w:trPr>
        <w:tc>
          <w:tcPr>
            <w:tcW w:w="8100" w:type="dxa"/>
            <w:tcBorders>
              <w:top w:val="single" w:sz="4" w:space="0" w:color="000000"/>
            </w:tcBorders>
          </w:tcPr>
          <w:p w14:paraId="3E081AE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AE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AEA" w14:textId="77777777" w:rsidR="00653BED" w:rsidRDefault="00653BED">
            <w:pPr>
              <w:pStyle w:val="TableParagraph"/>
              <w:rPr>
                <w:rFonts w:ascii="Times New Roman"/>
                <w:sz w:val="20"/>
              </w:rPr>
            </w:pPr>
          </w:p>
        </w:tc>
        <w:tc>
          <w:tcPr>
            <w:tcW w:w="1188" w:type="dxa"/>
            <w:tcBorders>
              <w:top w:val="single" w:sz="4" w:space="0" w:color="000000"/>
            </w:tcBorders>
          </w:tcPr>
          <w:p w14:paraId="3E081AEB" w14:textId="77777777" w:rsidR="00653BED" w:rsidRDefault="008E2DCC">
            <w:pPr>
              <w:pStyle w:val="TableParagraph"/>
              <w:ind w:right="19"/>
              <w:jc w:val="right"/>
              <w:rPr>
                <w:b/>
              </w:rPr>
            </w:pPr>
            <w:r>
              <w:rPr>
                <w:b/>
                <w:spacing w:val="-10"/>
              </w:rPr>
              <w:t>0</w:t>
            </w:r>
          </w:p>
        </w:tc>
      </w:tr>
      <w:tr w:rsidR="00653BED" w14:paraId="3E081AF1" w14:textId="77777777">
        <w:trPr>
          <w:trHeight w:val="364"/>
        </w:trPr>
        <w:tc>
          <w:tcPr>
            <w:tcW w:w="8100" w:type="dxa"/>
          </w:tcPr>
          <w:p w14:paraId="3E081AE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AEE" w14:textId="77777777" w:rsidR="00653BED" w:rsidRDefault="008E2DCC">
            <w:pPr>
              <w:pStyle w:val="TableParagraph"/>
              <w:spacing w:before="55"/>
              <w:ind w:right="19"/>
              <w:jc w:val="right"/>
              <w:rPr>
                <w:b/>
              </w:rPr>
            </w:pPr>
            <w:r>
              <w:rPr>
                <w:b/>
                <w:spacing w:val="-10"/>
              </w:rPr>
              <w:t>0</w:t>
            </w:r>
          </w:p>
        </w:tc>
        <w:tc>
          <w:tcPr>
            <w:tcW w:w="324" w:type="dxa"/>
          </w:tcPr>
          <w:p w14:paraId="3E081AEF" w14:textId="77777777" w:rsidR="00653BED" w:rsidRDefault="00653BED">
            <w:pPr>
              <w:pStyle w:val="TableParagraph"/>
              <w:rPr>
                <w:rFonts w:ascii="Times New Roman"/>
                <w:sz w:val="20"/>
              </w:rPr>
            </w:pPr>
          </w:p>
        </w:tc>
        <w:tc>
          <w:tcPr>
            <w:tcW w:w="1188" w:type="dxa"/>
          </w:tcPr>
          <w:p w14:paraId="3E081AF0" w14:textId="77777777" w:rsidR="00653BED" w:rsidRDefault="008E2DCC">
            <w:pPr>
              <w:pStyle w:val="TableParagraph"/>
              <w:spacing w:before="55"/>
              <w:ind w:right="19"/>
              <w:jc w:val="right"/>
              <w:rPr>
                <w:b/>
              </w:rPr>
            </w:pPr>
            <w:r>
              <w:rPr>
                <w:b/>
                <w:spacing w:val="-10"/>
              </w:rPr>
              <w:t>0</w:t>
            </w:r>
          </w:p>
        </w:tc>
      </w:tr>
      <w:tr w:rsidR="00653BED" w14:paraId="3E081AF9" w14:textId="77777777">
        <w:trPr>
          <w:trHeight w:val="638"/>
        </w:trPr>
        <w:tc>
          <w:tcPr>
            <w:tcW w:w="8100" w:type="dxa"/>
          </w:tcPr>
          <w:p w14:paraId="3E081AF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AF3" w14:textId="77777777" w:rsidR="00653BED" w:rsidRDefault="008E2DCC">
            <w:pPr>
              <w:pStyle w:val="TableParagraph"/>
              <w:spacing w:before="50"/>
              <w:ind w:left="315"/>
            </w:pPr>
            <w:r>
              <w:t>1.</w:t>
            </w:r>
            <w:r>
              <w:rPr>
                <w:spacing w:val="63"/>
                <w:w w:val="150"/>
              </w:rPr>
              <w:t xml:space="preserve"> </w:t>
            </w:r>
            <w:r>
              <w:t>Reduce</w:t>
            </w:r>
            <w:r>
              <w:rPr>
                <w:spacing w:val="-3"/>
              </w:rPr>
              <w:t xml:space="preserve"> </w:t>
            </w:r>
            <w:r>
              <w:t>Salmon</w:t>
            </w:r>
            <w:r>
              <w:rPr>
                <w:spacing w:val="-4"/>
              </w:rPr>
              <w:t xml:space="preserve"> </w:t>
            </w:r>
            <w:r>
              <w:t>Science</w:t>
            </w:r>
            <w:r>
              <w:rPr>
                <w:spacing w:val="-4"/>
              </w:rPr>
              <w:t xml:space="preserve"> </w:t>
            </w:r>
            <w:r>
              <w:rPr>
                <w:spacing w:val="-2"/>
              </w:rPr>
              <w:t>Grants</w:t>
            </w:r>
          </w:p>
        </w:tc>
        <w:tc>
          <w:tcPr>
            <w:tcW w:w="1188" w:type="dxa"/>
          </w:tcPr>
          <w:p w14:paraId="3E081AF4" w14:textId="77777777" w:rsidR="00653BED" w:rsidRDefault="00653BED">
            <w:pPr>
              <w:pStyle w:val="TableParagraph"/>
              <w:spacing w:before="89"/>
              <w:rPr>
                <w:rFonts w:ascii="Calibri"/>
                <w:b/>
              </w:rPr>
            </w:pPr>
          </w:p>
          <w:p w14:paraId="3E081AF5" w14:textId="77777777" w:rsidR="00653BED" w:rsidRDefault="008E2DCC">
            <w:pPr>
              <w:pStyle w:val="TableParagraph"/>
              <w:ind w:right="17"/>
              <w:jc w:val="right"/>
            </w:pPr>
            <w:r>
              <w:rPr>
                <w:color w:val="FF0000"/>
                <w:spacing w:val="-2"/>
              </w:rPr>
              <w:t>(165)</w:t>
            </w:r>
          </w:p>
        </w:tc>
        <w:tc>
          <w:tcPr>
            <w:tcW w:w="324" w:type="dxa"/>
          </w:tcPr>
          <w:p w14:paraId="3E081AF6" w14:textId="77777777" w:rsidR="00653BED" w:rsidRDefault="00653BED">
            <w:pPr>
              <w:pStyle w:val="TableParagraph"/>
              <w:rPr>
                <w:rFonts w:ascii="Times New Roman"/>
                <w:sz w:val="20"/>
              </w:rPr>
            </w:pPr>
          </w:p>
        </w:tc>
        <w:tc>
          <w:tcPr>
            <w:tcW w:w="1188" w:type="dxa"/>
          </w:tcPr>
          <w:p w14:paraId="3E081AF7" w14:textId="77777777" w:rsidR="00653BED" w:rsidRDefault="00653BED">
            <w:pPr>
              <w:pStyle w:val="TableParagraph"/>
              <w:spacing w:before="89"/>
              <w:rPr>
                <w:rFonts w:ascii="Calibri"/>
                <w:b/>
              </w:rPr>
            </w:pPr>
          </w:p>
          <w:p w14:paraId="3E081AF8" w14:textId="77777777" w:rsidR="00653BED" w:rsidRDefault="008E2DCC">
            <w:pPr>
              <w:pStyle w:val="TableParagraph"/>
              <w:ind w:right="17"/>
              <w:jc w:val="right"/>
            </w:pPr>
            <w:r>
              <w:rPr>
                <w:color w:val="FF0000"/>
                <w:spacing w:val="-2"/>
              </w:rPr>
              <w:t>(165)</w:t>
            </w:r>
          </w:p>
        </w:tc>
      </w:tr>
      <w:tr w:rsidR="00653BED" w14:paraId="3E081AFE" w14:textId="77777777">
        <w:trPr>
          <w:trHeight w:val="306"/>
        </w:trPr>
        <w:tc>
          <w:tcPr>
            <w:tcW w:w="8100" w:type="dxa"/>
          </w:tcPr>
          <w:p w14:paraId="3E081AFA" w14:textId="77777777" w:rsidR="00653BED" w:rsidRDefault="008E2DCC">
            <w:pPr>
              <w:pStyle w:val="TableParagraph"/>
              <w:spacing w:before="27"/>
              <w:ind w:left="315"/>
            </w:pPr>
            <w:r>
              <w:t>2.</w:t>
            </w:r>
            <w:r>
              <w:rPr>
                <w:spacing w:val="61"/>
                <w:w w:val="150"/>
              </w:rPr>
              <w:t xml:space="preserve"> </w:t>
            </w:r>
            <w:r>
              <w:t>Reduce</w:t>
            </w:r>
            <w:r>
              <w:rPr>
                <w:spacing w:val="-13"/>
              </w:rPr>
              <w:t xml:space="preserve"> </w:t>
            </w:r>
            <w:r>
              <w:t>Adminstrative</w:t>
            </w:r>
            <w:r>
              <w:rPr>
                <w:spacing w:val="-5"/>
              </w:rPr>
              <w:t xml:space="preserve"> </w:t>
            </w:r>
            <w:r>
              <w:rPr>
                <w:spacing w:val="-2"/>
              </w:rPr>
              <w:t>Positions</w:t>
            </w:r>
          </w:p>
        </w:tc>
        <w:tc>
          <w:tcPr>
            <w:tcW w:w="1188" w:type="dxa"/>
          </w:tcPr>
          <w:p w14:paraId="3E081AFB" w14:textId="77777777" w:rsidR="00653BED" w:rsidRDefault="008E2DCC">
            <w:pPr>
              <w:pStyle w:val="TableParagraph"/>
              <w:spacing w:before="27"/>
              <w:ind w:right="17"/>
              <w:jc w:val="right"/>
            </w:pPr>
            <w:r>
              <w:rPr>
                <w:color w:val="FF0000"/>
                <w:spacing w:val="-2"/>
              </w:rPr>
              <w:t>(371)</w:t>
            </w:r>
          </w:p>
        </w:tc>
        <w:tc>
          <w:tcPr>
            <w:tcW w:w="324" w:type="dxa"/>
          </w:tcPr>
          <w:p w14:paraId="3E081AFC" w14:textId="77777777" w:rsidR="00653BED" w:rsidRDefault="00653BED">
            <w:pPr>
              <w:pStyle w:val="TableParagraph"/>
              <w:rPr>
                <w:rFonts w:ascii="Times New Roman"/>
                <w:sz w:val="20"/>
              </w:rPr>
            </w:pPr>
          </w:p>
        </w:tc>
        <w:tc>
          <w:tcPr>
            <w:tcW w:w="1188" w:type="dxa"/>
          </w:tcPr>
          <w:p w14:paraId="3E081AFD" w14:textId="77777777" w:rsidR="00653BED" w:rsidRDefault="008E2DCC">
            <w:pPr>
              <w:pStyle w:val="TableParagraph"/>
              <w:spacing w:before="27"/>
              <w:ind w:right="17"/>
              <w:jc w:val="right"/>
            </w:pPr>
            <w:r>
              <w:rPr>
                <w:color w:val="FF0000"/>
                <w:spacing w:val="-2"/>
              </w:rPr>
              <w:t>(371)</w:t>
            </w:r>
          </w:p>
        </w:tc>
      </w:tr>
      <w:tr w:rsidR="00653BED" w14:paraId="3E081B03" w14:textId="77777777">
        <w:trPr>
          <w:trHeight w:val="309"/>
        </w:trPr>
        <w:tc>
          <w:tcPr>
            <w:tcW w:w="8100" w:type="dxa"/>
          </w:tcPr>
          <w:p w14:paraId="3E081AFF" w14:textId="77777777" w:rsidR="00653BED" w:rsidRDefault="008E2DCC">
            <w:pPr>
              <w:pStyle w:val="TableParagraph"/>
              <w:spacing w:before="27"/>
              <w:ind w:left="315"/>
            </w:pPr>
            <w:r>
              <w:t>3.</w:t>
            </w:r>
            <w:r>
              <w:rPr>
                <w:spacing w:val="60"/>
                <w:w w:val="150"/>
              </w:rPr>
              <w:t xml:space="preserve"> </w:t>
            </w:r>
            <w:r>
              <w:t>Reduce</w:t>
            </w:r>
            <w:r>
              <w:rPr>
                <w:spacing w:val="-4"/>
              </w:rPr>
              <w:t xml:space="preserve"> </w:t>
            </w:r>
            <w:r>
              <w:t>Recovery</w:t>
            </w:r>
            <w:r>
              <w:rPr>
                <w:spacing w:val="-5"/>
              </w:rPr>
              <w:t xml:space="preserve"> </w:t>
            </w:r>
            <w:r>
              <w:t>Integration</w:t>
            </w:r>
            <w:r>
              <w:rPr>
                <w:spacing w:val="-5"/>
              </w:rPr>
              <w:t xml:space="preserve"> </w:t>
            </w:r>
            <w:r>
              <w:rPr>
                <w:spacing w:val="-2"/>
              </w:rPr>
              <w:t>Efforts</w:t>
            </w:r>
          </w:p>
        </w:tc>
        <w:tc>
          <w:tcPr>
            <w:tcW w:w="1188" w:type="dxa"/>
            <w:tcBorders>
              <w:bottom w:val="single" w:sz="4" w:space="0" w:color="000000"/>
            </w:tcBorders>
          </w:tcPr>
          <w:p w14:paraId="3E081B00" w14:textId="77777777" w:rsidR="00653BED" w:rsidRDefault="008E2DCC">
            <w:pPr>
              <w:pStyle w:val="TableParagraph"/>
              <w:spacing w:before="27"/>
              <w:ind w:right="17"/>
              <w:jc w:val="right"/>
            </w:pPr>
            <w:r>
              <w:rPr>
                <w:color w:val="FF0000"/>
                <w:spacing w:val="-2"/>
              </w:rPr>
              <w:t>(528)</w:t>
            </w:r>
          </w:p>
        </w:tc>
        <w:tc>
          <w:tcPr>
            <w:tcW w:w="324" w:type="dxa"/>
          </w:tcPr>
          <w:p w14:paraId="3E081B01" w14:textId="77777777" w:rsidR="00653BED" w:rsidRDefault="00653BED">
            <w:pPr>
              <w:pStyle w:val="TableParagraph"/>
              <w:rPr>
                <w:rFonts w:ascii="Times New Roman"/>
                <w:sz w:val="20"/>
              </w:rPr>
            </w:pPr>
          </w:p>
        </w:tc>
        <w:tc>
          <w:tcPr>
            <w:tcW w:w="1188" w:type="dxa"/>
            <w:tcBorders>
              <w:bottom w:val="single" w:sz="4" w:space="0" w:color="000000"/>
            </w:tcBorders>
          </w:tcPr>
          <w:p w14:paraId="3E081B02" w14:textId="77777777" w:rsidR="00653BED" w:rsidRDefault="008E2DCC">
            <w:pPr>
              <w:pStyle w:val="TableParagraph"/>
              <w:spacing w:before="27"/>
              <w:ind w:right="17"/>
              <w:jc w:val="right"/>
            </w:pPr>
            <w:r>
              <w:rPr>
                <w:color w:val="FF0000"/>
                <w:spacing w:val="-2"/>
              </w:rPr>
              <w:t>(528)</w:t>
            </w:r>
          </w:p>
        </w:tc>
      </w:tr>
      <w:tr w:rsidR="00653BED" w14:paraId="3E081B08" w14:textId="77777777">
        <w:trPr>
          <w:trHeight w:val="323"/>
        </w:trPr>
        <w:tc>
          <w:tcPr>
            <w:tcW w:w="8100" w:type="dxa"/>
          </w:tcPr>
          <w:p w14:paraId="3E081B04"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B05" w14:textId="77777777" w:rsidR="00653BED" w:rsidRDefault="008E2DCC">
            <w:pPr>
              <w:pStyle w:val="TableParagraph"/>
              <w:spacing w:before="14"/>
              <w:ind w:right="17"/>
              <w:jc w:val="right"/>
              <w:rPr>
                <w:b/>
              </w:rPr>
            </w:pPr>
            <w:r>
              <w:rPr>
                <w:b/>
                <w:color w:val="FF0000"/>
                <w:spacing w:val="-2"/>
              </w:rPr>
              <w:t>(1,064)</w:t>
            </w:r>
          </w:p>
        </w:tc>
        <w:tc>
          <w:tcPr>
            <w:tcW w:w="324" w:type="dxa"/>
          </w:tcPr>
          <w:p w14:paraId="3E081B06" w14:textId="77777777" w:rsidR="00653BED" w:rsidRDefault="00653BED">
            <w:pPr>
              <w:pStyle w:val="TableParagraph"/>
              <w:rPr>
                <w:rFonts w:ascii="Times New Roman"/>
                <w:sz w:val="20"/>
              </w:rPr>
            </w:pPr>
          </w:p>
        </w:tc>
        <w:tc>
          <w:tcPr>
            <w:tcW w:w="1188" w:type="dxa"/>
            <w:tcBorders>
              <w:top w:val="single" w:sz="4" w:space="0" w:color="000000"/>
            </w:tcBorders>
          </w:tcPr>
          <w:p w14:paraId="3E081B07" w14:textId="77777777" w:rsidR="00653BED" w:rsidRDefault="008E2DCC">
            <w:pPr>
              <w:pStyle w:val="TableParagraph"/>
              <w:spacing w:before="14"/>
              <w:ind w:right="17"/>
              <w:jc w:val="right"/>
              <w:rPr>
                <w:b/>
              </w:rPr>
            </w:pPr>
            <w:r>
              <w:rPr>
                <w:b/>
                <w:color w:val="FF0000"/>
                <w:spacing w:val="-2"/>
              </w:rPr>
              <w:t>(1,064)</w:t>
            </w:r>
          </w:p>
        </w:tc>
      </w:tr>
      <w:tr w:rsidR="00653BED" w14:paraId="3E081B0D" w14:textId="77777777">
        <w:trPr>
          <w:trHeight w:val="364"/>
        </w:trPr>
        <w:tc>
          <w:tcPr>
            <w:tcW w:w="8100" w:type="dxa"/>
          </w:tcPr>
          <w:p w14:paraId="3E081B09"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B0A" w14:textId="77777777" w:rsidR="00653BED" w:rsidRDefault="008E2DCC">
            <w:pPr>
              <w:pStyle w:val="TableParagraph"/>
              <w:spacing w:before="55"/>
              <w:ind w:right="17"/>
              <w:jc w:val="right"/>
            </w:pPr>
            <w:r>
              <w:rPr>
                <w:color w:val="FF0000"/>
                <w:spacing w:val="-4"/>
              </w:rPr>
              <w:t>(32)</w:t>
            </w:r>
          </w:p>
        </w:tc>
        <w:tc>
          <w:tcPr>
            <w:tcW w:w="324" w:type="dxa"/>
          </w:tcPr>
          <w:p w14:paraId="3E081B0B" w14:textId="77777777" w:rsidR="00653BED" w:rsidRDefault="00653BED">
            <w:pPr>
              <w:pStyle w:val="TableParagraph"/>
              <w:rPr>
                <w:rFonts w:ascii="Times New Roman"/>
                <w:sz w:val="20"/>
              </w:rPr>
            </w:pPr>
          </w:p>
        </w:tc>
        <w:tc>
          <w:tcPr>
            <w:tcW w:w="1188" w:type="dxa"/>
          </w:tcPr>
          <w:p w14:paraId="3E081B0C" w14:textId="77777777" w:rsidR="00653BED" w:rsidRDefault="008E2DCC">
            <w:pPr>
              <w:pStyle w:val="TableParagraph"/>
              <w:spacing w:before="55"/>
              <w:ind w:right="17"/>
              <w:jc w:val="right"/>
            </w:pPr>
            <w:r>
              <w:rPr>
                <w:color w:val="FF0000"/>
                <w:spacing w:val="-4"/>
              </w:rPr>
              <w:t>(47)</w:t>
            </w:r>
          </w:p>
        </w:tc>
      </w:tr>
      <w:tr w:rsidR="00653BED" w14:paraId="3E081B12" w14:textId="77777777">
        <w:trPr>
          <w:trHeight w:val="364"/>
        </w:trPr>
        <w:tc>
          <w:tcPr>
            <w:tcW w:w="8100" w:type="dxa"/>
          </w:tcPr>
          <w:p w14:paraId="3E081B0E"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B0F" w14:textId="77777777" w:rsidR="00653BED" w:rsidRDefault="008E2DCC">
            <w:pPr>
              <w:pStyle w:val="TableParagraph"/>
              <w:spacing w:before="55"/>
              <w:ind w:right="17"/>
              <w:jc w:val="right"/>
              <w:rPr>
                <w:b/>
              </w:rPr>
            </w:pPr>
            <w:r>
              <w:rPr>
                <w:b/>
                <w:color w:val="FF0000"/>
                <w:spacing w:val="-2"/>
              </w:rPr>
              <w:t>(1,096)</w:t>
            </w:r>
          </w:p>
        </w:tc>
        <w:tc>
          <w:tcPr>
            <w:tcW w:w="324" w:type="dxa"/>
          </w:tcPr>
          <w:p w14:paraId="3E081B10" w14:textId="77777777" w:rsidR="00653BED" w:rsidRDefault="00653BED">
            <w:pPr>
              <w:pStyle w:val="TableParagraph"/>
              <w:rPr>
                <w:rFonts w:ascii="Times New Roman"/>
                <w:sz w:val="20"/>
              </w:rPr>
            </w:pPr>
          </w:p>
        </w:tc>
        <w:tc>
          <w:tcPr>
            <w:tcW w:w="1188" w:type="dxa"/>
          </w:tcPr>
          <w:p w14:paraId="3E081B11" w14:textId="77777777" w:rsidR="00653BED" w:rsidRDefault="008E2DCC">
            <w:pPr>
              <w:pStyle w:val="TableParagraph"/>
              <w:spacing w:before="55"/>
              <w:ind w:right="18"/>
              <w:jc w:val="right"/>
              <w:rPr>
                <w:b/>
              </w:rPr>
            </w:pPr>
            <w:r>
              <w:rPr>
                <w:b/>
                <w:color w:val="FF0000"/>
                <w:spacing w:val="-2"/>
              </w:rPr>
              <w:t>(1,111)</w:t>
            </w:r>
          </w:p>
        </w:tc>
      </w:tr>
      <w:tr w:rsidR="00653BED" w14:paraId="3E081B17" w14:textId="77777777">
        <w:trPr>
          <w:trHeight w:val="422"/>
        </w:trPr>
        <w:tc>
          <w:tcPr>
            <w:tcW w:w="8100" w:type="dxa"/>
          </w:tcPr>
          <w:p w14:paraId="3E081B13"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B14" w14:textId="77777777" w:rsidR="00653BED" w:rsidRDefault="008E2DCC">
            <w:pPr>
              <w:pStyle w:val="TableParagraph"/>
              <w:spacing w:before="55"/>
              <w:ind w:right="17"/>
              <w:jc w:val="right"/>
              <w:rPr>
                <w:b/>
              </w:rPr>
            </w:pPr>
            <w:r>
              <w:rPr>
                <w:b/>
                <w:color w:val="FF0000"/>
                <w:spacing w:val="-2"/>
              </w:rPr>
              <w:t>(1,096)</w:t>
            </w:r>
          </w:p>
        </w:tc>
        <w:tc>
          <w:tcPr>
            <w:tcW w:w="324" w:type="dxa"/>
          </w:tcPr>
          <w:p w14:paraId="3E081B15" w14:textId="77777777" w:rsidR="00653BED" w:rsidRDefault="00653BED">
            <w:pPr>
              <w:pStyle w:val="TableParagraph"/>
              <w:rPr>
                <w:rFonts w:ascii="Times New Roman"/>
                <w:sz w:val="20"/>
              </w:rPr>
            </w:pPr>
          </w:p>
        </w:tc>
        <w:tc>
          <w:tcPr>
            <w:tcW w:w="1188" w:type="dxa"/>
          </w:tcPr>
          <w:p w14:paraId="3E081B16" w14:textId="77777777" w:rsidR="00653BED" w:rsidRDefault="008E2DCC">
            <w:pPr>
              <w:pStyle w:val="TableParagraph"/>
              <w:spacing w:before="55"/>
              <w:ind w:right="18"/>
              <w:jc w:val="right"/>
              <w:rPr>
                <w:b/>
              </w:rPr>
            </w:pPr>
            <w:r>
              <w:rPr>
                <w:b/>
                <w:color w:val="FF0000"/>
                <w:spacing w:val="-2"/>
              </w:rPr>
              <w:t>(1,111)</w:t>
            </w:r>
          </w:p>
        </w:tc>
      </w:tr>
      <w:tr w:rsidR="00653BED" w14:paraId="3E081B1C" w14:textId="77777777">
        <w:trPr>
          <w:trHeight w:val="366"/>
        </w:trPr>
        <w:tc>
          <w:tcPr>
            <w:tcW w:w="8100" w:type="dxa"/>
          </w:tcPr>
          <w:p w14:paraId="3E081B18"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B19" w14:textId="77777777" w:rsidR="00653BED" w:rsidRDefault="00653BED">
            <w:pPr>
              <w:pStyle w:val="TableParagraph"/>
              <w:rPr>
                <w:rFonts w:ascii="Times New Roman"/>
                <w:sz w:val="20"/>
              </w:rPr>
            </w:pPr>
          </w:p>
        </w:tc>
        <w:tc>
          <w:tcPr>
            <w:tcW w:w="324" w:type="dxa"/>
          </w:tcPr>
          <w:p w14:paraId="3E081B1A" w14:textId="77777777" w:rsidR="00653BED" w:rsidRDefault="00653BED">
            <w:pPr>
              <w:pStyle w:val="TableParagraph"/>
              <w:rPr>
                <w:rFonts w:ascii="Times New Roman"/>
                <w:sz w:val="20"/>
              </w:rPr>
            </w:pPr>
          </w:p>
        </w:tc>
        <w:tc>
          <w:tcPr>
            <w:tcW w:w="1188" w:type="dxa"/>
          </w:tcPr>
          <w:p w14:paraId="3E081B1B" w14:textId="77777777" w:rsidR="00653BED" w:rsidRDefault="00653BED">
            <w:pPr>
              <w:pStyle w:val="TableParagraph"/>
              <w:rPr>
                <w:rFonts w:ascii="Times New Roman"/>
                <w:sz w:val="20"/>
              </w:rPr>
            </w:pPr>
          </w:p>
        </w:tc>
      </w:tr>
    </w:tbl>
    <w:p w14:paraId="3E081B1D" w14:textId="77777777" w:rsidR="00653BED" w:rsidRDefault="008E2DCC">
      <w:pPr>
        <w:pStyle w:val="Heading4"/>
        <w:numPr>
          <w:ilvl w:val="0"/>
          <w:numId w:val="12"/>
        </w:numPr>
        <w:tabs>
          <w:tab w:val="left" w:pos="753"/>
        </w:tabs>
        <w:spacing w:before="68"/>
        <w:ind w:left="753" w:hanging="298"/>
      </w:pPr>
      <w:r>
        <w:t>Reduce</w:t>
      </w:r>
      <w:r>
        <w:rPr>
          <w:spacing w:val="-5"/>
        </w:rPr>
        <w:t xml:space="preserve"> </w:t>
      </w:r>
      <w:r>
        <w:t>Salmon</w:t>
      </w:r>
      <w:r>
        <w:rPr>
          <w:spacing w:val="-4"/>
        </w:rPr>
        <w:t xml:space="preserve"> </w:t>
      </w:r>
      <w:r>
        <w:t>Science</w:t>
      </w:r>
      <w:r>
        <w:rPr>
          <w:spacing w:val="-4"/>
        </w:rPr>
        <w:t xml:space="preserve"> </w:t>
      </w:r>
      <w:r>
        <w:rPr>
          <w:spacing w:val="-2"/>
        </w:rPr>
        <w:t>Grants</w:t>
      </w:r>
    </w:p>
    <w:p w14:paraId="3E081B1E" w14:textId="77777777" w:rsidR="00653BED" w:rsidRDefault="008E2DCC">
      <w:pPr>
        <w:pStyle w:val="BodyText"/>
        <w:spacing w:before="45"/>
        <w:ind w:left="754"/>
      </w:pPr>
      <w:r>
        <w:t>Reduces</w:t>
      </w:r>
      <w:r>
        <w:rPr>
          <w:spacing w:val="-4"/>
        </w:rPr>
        <w:t xml:space="preserve"> </w:t>
      </w:r>
      <w:r>
        <w:t>contract</w:t>
      </w:r>
      <w:r>
        <w:rPr>
          <w:spacing w:val="-3"/>
        </w:rPr>
        <w:t xml:space="preserve"> </w:t>
      </w:r>
      <w:r>
        <w:t>funding</w:t>
      </w:r>
      <w:r>
        <w:rPr>
          <w:spacing w:val="-3"/>
        </w:rPr>
        <w:t xml:space="preserve"> </w:t>
      </w:r>
      <w:r>
        <w:t>for</w:t>
      </w:r>
      <w:r>
        <w:rPr>
          <w:spacing w:val="-2"/>
        </w:rPr>
        <w:t xml:space="preserve"> </w:t>
      </w:r>
      <w:r>
        <w:t>salmon</w:t>
      </w:r>
      <w:r>
        <w:rPr>
          <w:spacing w:val="-3"/>
        </w:rPr>
        <w:t xml:space="preserve"> </w:t>
      </w:r>
      <w:r>
        <w:t>science</w:t>
      </w:r>
      <w:r>
        <w:rPr>
          <w:spacing w:val="-3"/>
        </w:rPr>
        <w:t xml:space="preserve"> </w:t>
      </w:r>
      <w:r>
        <w:t>investigations</w:t>
      </w:r>
      <w:r>
        <w:rPr>
          <w:spacing w:val="-3"/>
        </w:rPr>
        <w:t xml:space="preserve"> </w:t>
      </w:r>
      <w:r>
        <w:rPr>
          <w:spacing w:val="-2"/>
        </w:rPr>
        <w:t>grants.</w:t>
      </w:r>
    </w:p>
    <w:p w14:paraId="3E081B1F" w14:textId="77777777" w:rsidR="00653BED" w:rsidRDefault="008E2DCC">
      <w:pPr>
        <w:pStyle w:val="Heading4"/>
        <w:numPr>
          <w:ilvl w:val="0"/>
          <w:numId w:val="12"/>
        </w:numPr>
        <w:tabs>
          <w:tab w:val="left" w:pos="753"/>
        </w:tabs>
        <w:ind w:left="753" w:hanging="298"/>
      </w:pPr>
      <w:r>
        <w:t>Reduce</w:t>
      </w:r>
      <w:r>
        <w:rPr>
          <w:spacing w:val="-13"/>
        </w:rPr>
        <w:t xml:space="preserve"> </w:t>
      </w:r>
      <w:r>
        <w:t>Adminstrative</w:t>
      </w:r>
      <w:r>
        <w:rPr>
          <w:spacing w:val="-12"/>
        </w:rPr>
        <w:t xml:space="preserve"> </w:t>
      </w:r>
      <w:r>
        <w:rPr>
          <w:spacing w:val="-2"/>
        </w:rPr>
        <w:t>Positions</w:t>
      </w:r>
    </w:p>
    <w:p w14:paraId="3E081B20" w14:textId="77777777" w:rsidR="00653BED" w:rsidRDefault="008E2DCC">
      <w:pPr>
        <w:pStyle w:val="BodyText"/>
        <w:spacing w:before="45"/>
        <w:ind w:left="754"/>
      </w:pPr>
      <w:r>
        <w:t>Reduces</w:t>
      </w:r>
      <w:r>
        <w:rPr>
          <w:spacing w:val="-2"/>
        </w:rPr>
        <w:t xml:space="preserve"> </w:t>
      </w:r>
      <w:r>
        <w:t>1.0</w:t>
      </w:r>
      <w:r>
        <w:rPr>
          <w:spacing w:val="-1"/>
        </w:rPr>
        <w:t xml:space="preserve"> </w:t>
      </w:r>
      <w:r>
        <w:t>FTE project</w:t>
      </w:r>
      <w:r>
        <w:rPr>
          <w:spacing w:val="-1"/>
        </w:rPr>
        <w:t xml:space="preserve"> </w:t>
      </w:r>
      <w:r>
        <w:t>position in</w:t>
      </w:r>
      <w:r>
        <w:rPr>
          <w:spacing w:val="-1"/>
        </w:rPr>
        <w:t xml:space="preserve"> </w:t>
      </w:r>
      <w:r>
        <w:t>FY</w:t>
      </w:r>
      <w:r>
        <w:rPr>
          <w:spacing w:val="-9"/>
        </w:rPr>
        <w:t xml:space="preserve"> </w:t>
      </w:r>
      <w:r>
        <w:t>2026</w:t>
      </w:r>
      <w:r>
        <w:rPr>
          <w:spacing w:val="-1"/>
        </w:rPr>
        <w:t xml:space="preserve"> </w:t>
      </w:r>
      <w:r>
        <w:t>and 1.0</w:t>
      </w:r>
      <w:r>
        <w:rPr>
          <w:spacing w:val="-1"/>
        </w:rPr>
        <w:t xml:space="preserve"> </w:t>
      </w:r>
      <w:r>
        <w:t>FTE permanent</w:t>
      </w:r>
      <w:r>
        <w:rPr>
          <w:spacing w:val="-1"/>
        </w:rPr>
        <w:t xml:space="preserve"> </w:t>
      </w:r>
      <w:r>
        <w:t xml:space="preserve">administrative </w:t>
      </w:r>
      <w:r>
        <w:rPr>
          <w:spacing w:val="-2"/>
        </w:rPr>
        <w:t>position.</w:t>
      </w:r>
    </w:p>
    <w:p w14:paraId="3E081B21" w14:textId="77777777" w:rsidR="00653BED" w:rsidRDefault="008E2DCC">
      <w:pPr>
        <w:pStyle w:val="Heading4"/>
        <w:numPr>
          <w:ilvl w:val="0"/>
          <w:numId w:val="12"/>
        </w:numPr>
        <w:tabs>
          <w:tab w:val="left" w:pos="753"/>
        </w:tabs>
        <w:ind w:left="753" w:hanging="298"/>
      </w:pPr>
      <w:r>
        <w:t>Reduce</w:t>
      </w:r>
      <w:r>
        <w:rPr>
          <w:spacing w:val="-5"/>
        </w:rPr>
        <w:t xml:space="preserve"> </w:t>
      </w:r>
      <w:r>
        <w:t>Recovery</w:t>
      </w:r>
      <w:r>
        <w:rPr>
          <w:spacing w:val="-5"/>
        </w:rPr>
        <w:t xml:space="preserve"> </w:t>
      </w:r>
      <w:r>
        <w:t>Integration</w:t>
      </w:r>
      <w:r>
        <w:rPr>
          <w:spacing w:val="-4"/>
        </w:rPr>
        <w:t xml:space="preserve"> </w:t>
      </w:r>
      <w:r>
        <w:rPr>
          <w:spacing w:val="-2"/>
        </w:rPr>
        <w:t>Efforts</w:t>
      </w:r>
    </w:p>
    <w:p w14:paraId="3E081B22" w14:textId="77777777" w:rsidR="00653BED" w:rsidRDefault="008E2DCC">
      <w:pPr>
        <w:pStyle w:val="BodyText"/>
        <w:spacing w:before="45"/>
        <w:ind w:left="754"/>
      </w:pPr>
      <w:r>
        <w:t>Reduces</w:t>
      </w:r>
      <w:r>
        <w:rPr>
          <w:spacing w:val="-2"/>
        </w:rPr>
        <w:t xml:space="preserve"> </w:t>
      </w:r>
      <w:r>
        <w:t>2.0</w:t>
      </w:r>
      <w:r>
        <w:rPr>
          <w:spacing w:val="-1"/>
        </w:rPr>
        <w:t xml:space="preserve"> </w:t>
      </w:r>
      <w:r>
        <w:t>FTE associated</w:t>
      </w:r>
      <w:r>
        <w:rPr>
          <w:spacing w:val="-1"/>
        </w:rPr>
        <w:t xml:space="preserve"> </w:t>
      </w:r>
      <w:r>
        <w:t>with</w:t>
      </w:r>
      <w:r>
        <w:rPr>
          <w:spacing w:val="-1"/>
        </w:rPr>
        <w:t xml:space="preserve"> </w:t>
      </w:r>
      <w:r>
        <w:t>the former</w:t>
      </w:r>
      <w:r>
        <w:rPr>
          <w:spacing w:val="-1"/>
        </w:rPr>
        <w:t xml:space="preserve"> </w:t>
      </w:r>
      <w:r>
        <w:t>Recovery</w:t>
      </w:r>
      <w:r>
        <w:rPr>
          <w:spacing w:val="-1"/>
        </w:rPr>
        <w:t xml:space="preserve"> </w:t>
      </w:r>
      <w:r>
        <w:t xml:space="preserve">Integration </w:t>
      </w:r>
      <w:r>
        <w:rPr>
          <w:spacing w:val="-2"/>
        </w:rPr>
        <w:t>program.</w:t>
      </w:r>
    </w:p>
    <w:p w14:paraId="3E081B23" w14:textId="77777777" w:rsidR="00653BED" w:rsidRDefault="00653BED">
      <w:pPr>
        <w:sectPr w:rsidR="00653BED">
          <w:type w:val="continuous"/>
          <w:pgSz w:w="12240" w:h="15840"/>
          <w:pgMar w:top="1960" w:right="620" w:bottom="980" w:left="580" w:header="1460" w:footer="788" w:gutter="0"/>
          <w:cols w:space="720"/>
        </w:sectPr>
      </w:pPr>
    </w:p>
    <w:p w14:paraId="727E971B" w14:textId="77777777" w:rsidR="004F5EFE" w:rsidRDefault="004F5EFE" w:rsidP="004F5EFE">
      <w:pPr>
        <w:pStyle w:val="Heading2"/>
      </w:pPr>
      <w:r>
        <w:lastRenderedPageBreak/>
        <w:t>Department of Natural</w:t>
      </w:r>
      <w:r>
        <w:rPr>
          <w:spacing w:val="-1"/>
        </w:rPr>
        <w:t xml:space="preserve"> </w:t>
      </w:r>
      <w:r>
        <w:rPr>
          <w:spacing w:val="-2"/>
        </w:rPr>
        <w:t>Resources</w:t>
      </w:r>
    </w:p>
    <w:p w14:paraId="7D77D10E" w14:textId="77777777" w:rsidR="004F5EFE" w:rsidRDefault="004F5EFE" w:rsidP="004F5EFE">
      <w:pPr>
        <w:pStyle w:val="Heading3"/>
      </w:pPr>
      <w:r>
        <w:t xml:space="preserve">Recommendation </w:t>
      </w:r>
      <w:r>
        <w:rPr>
          <w:spacing w:val="-2"/>
        </w:rPr>
        <w:t>Summary</w:t>
      </w:r>
    </w:p>
    <w:p w14:paraId="4AC98599" w14:textId="77777777" w:rsidR="004F5EFE" w:rsidRDefault="004F5EFE" w:rsidP="004F5EFE">
      <w:pPr>
        <w:spacing w:before="57"/>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0170D2F" w14:textId="77777777" w:rsidR="004F5EFE" w:rsidRDefault="004F5EFE" w:rsidP="004F5EFE">
      <w:pPr>
        <w:spacing w:before="87"/>
        <w:jc w:val="center"/>
        <w:rPr>
          <w:rFonts w:ascii="Calibri"/>
          <w:sz w:val="20"/>
        </w:rPr>
      </w:pPr>
      <w:r>
        <w:rPr>
          <w:rFonts w:ascii="Calibri"/>
          <w:sz w:val="20"/>
        </w:rPr>
        <w:t xml:space="preserve">Run: 2/27/2025 1:57 </w:t>
      </w:r>
      <w:r>
        <w:rPr>
          <w:rFonts w:ascii="Calibri"/>
          <w:spacing w:val="-5"/>
          <w:sz w:val="20"/>
        </w:rPr>
        <w:t>PM</w:t>
      </w:r>
    </w:p>
    <w:p w14:paraId="3E081B25" w14:textId="77777777" w:rsidR="004F5EFE" w:rsidRDefault="004F5EFE">
      <w:pPr>
        <w:rPr>
          <w:sz w:val="20"/>
        </w:rPr>
        <w:sectPr w:rsidR="004F5EFE" w:rsidSect="004F5EFE">
          <w:headerReference w:type="default" r:id="rId168"/>
          <w:footerReference w:type="default" r:id="rId169"/>
          <w:pgSz w:w="12240" w:h="15840"/>
          <w:pgMar w:top="1350" w:right="620" w:bottom="980" w:left="580" w:header="1460" w:footer="788" w:gutter="0"/>
          <w:cols w:space="720"/>
        </w:sectPr>
      </w:pPr>
    </w:p>
    <w:tbl>
      <w:tblPr>
        <w:tblW w:w="0" w:type="auto"/>
        <w:tblLayout w:type="fixed"/>
        <w:tblCellMar>
          <w:left w:w="0" w:type="dxa"/>
          <w:right w:w="0" w:type="dxa"/>
        </w:tblCellMar>
        <w:tblLook w:val="01E0" w:firstRow="1" w:lastRow="1" w:firstColumn="1" w:lastColumn="1" w:noHBand="0" w:noVBand="0"/>
      </w:tblPr>
      <w:tblGrid>
        <w:gridCol w:w="147"/>
        <w:gridCol w:w="6205"/>
        <w:gridCol w:w="1895"/>
        <w:gridCol w:w="1188"/>
        <w:gridCol w:w="324"/>
        <w:gridCol w:w="127"/>
        <w:gridCol w:w="1062"/>
      </w:tblGrid>
      <w:tr w:rsidR="004F5EFE" w:rsidRPr="004F5EFE" w14:paraId="3E9CCBFB" w14:textId="77777777" w:rsidTr="00FA3F45">
        <w:trPr>
          <w:gridBefore w:val="1"/>
          <w:wBefore w:w="147" w:type="dxa"/>
          <w:trHeight w:val="429"/>
        </w:trPr>
        <w:tc>
          <w:tcPr>
            <w:tcW w:w="6205" w:type="dxa"/>
            <w:tcBorders>
              <w:top w:val="single" w:sz="4" w:space="0" w:color="000000"/>
            </w:tcBorders>
          </w:tcPr>
          <w:p w14:paraId="791B1918" w14:textId="0D113CE2" w:rsidR="004F5EFE" w:rsidRPr="004F5EFE" w:rsidRDefault="004F5EFE">
            <w:pPr>
              <w:pStyle w:val="TableParagraph"/>
              <w:ind w:left="20"/>
              <w:rPr>
                <w:b/>
                <w:bCs/>
              </w:rPr>
            </w:pPr>
            <w:r w:rsidRPr="004F5EFE">
              <w:rPr>
                <w:b/>
                <w:bCs/>
                <w:sz w:val="20"/>
              </w:rPr>
              <w:t>Dollars</w:t>
            </w:r>
            <w:r w:rsidRPr="004F5EFE">
              <w:rPr>
                <w:b/>
                <w:bCs/>
                <w:spacing w:val="-7"/>
                <w:sz w:val="20"/>
              </w:rPr>
              <w:t xml:space="preserve"> </w:t>
            </w:r>
            <w:r w:rsidRPr="004F5EFE">
              <w:rPr>
                <w:b/>
                <w:bCs/>
                <w:sz w:val="20"/>
              </w:rPr>
              <w:t>in</w:t>
            </w:r>
            <w:r w:rsidRPr="004F5EFE">
              <w:rPr>
                <w:b/>
                <w:bCs/>
                <w:spacing w:val="-6"/>
                <w:sz w:val="20"/>
              </w:rPr>
              <w:t xml:space="preserve"> </w:t>
            </w:r>
            <w:r w:rsidRPr="004F5EFE">
              <w:rPr>
                <w:b/>
                <w:bCs/>
                <w:spacing w:val="-2"/>
                <w:sz w:val="20"/>
              </w:rPr>
              <w:t>Thousands</w:t>
            </w:r>
          </w:p>
        </w:tc>
        <w:tc>
          <w:tcPr>
            <w:tcW w:w="3534" w:type="dxa"/>
            <w:gridSpan w:val="4"/>
            <w:tcBorders>
              <w:top w:val="single" w:sz="4" w:space="0" w:color="000000"/>
            </w:tcBorders>
          </w:tcPr>
          <w:p w14:paraId="1F9EB005" w14:textId="63660EC2" w:rsidR="004F5EFE" w:rsidRPr="004F5EFE" w:rsidRDefault="00FA3F45">
            <w:pPr>
              <w:pStyle w:val="TableParagraph"/>
              <w:ind w:right="470"/>
              <w:jc w:val="right"/>
              <w:rPr>
                <w:b/>
                <w:bCs/>
                <w:spacing w:val="-10"/>
              </w:rPr>
            </w:pPr>
            <w:r w:rsidRPr="00FA3F45">
              <w:rPr>
                <w:b/>
                <w:bCs/>
                <w:spacing w:val="-10"/>
              </w:rPr>
              <w:t>Funds Subject to Outlook</w:t>
            </w:r>
          </w:p>
        </w:tc>
        <w:tc>
          <w:tcPr>
            <w:tcW w:w="1062" w:type="dxa"/>
            <w:tcBorders>
              <w:top w:val="single" w:sz="4" w:space="0" w:color="000000"/>
            </w:tcBorders>
          </w:tcPr>
          <w:p w14:paraId="25D384DD" w14:textId="2A2C7D88" w:rsidR="004F5EFE" w:rsidRPr="004F5EFE" w:rsidRDefault="004F5EFE">
            <w:pPr>
              <w:pStyle w:val="TableParagraph"/>
              <w:ind w:right="20"/>
              <w:jc w:val="right"/>
              <w:rPr>
                <w:b/>
                <w:bCs/>
                <w:spacing w:val="-10"/>
              </w:rPr>
            </w:pPr>
            <w:r w:rsidRPr="004F5EFE">
              <w:rPr>
                <w:rFonts w:ascii="Calibri"/>
                <w:b/>
                <w:bCs/>
                <w:spacing w:val="-8"/>
                <w:sz w:val="20"/>
              </w:rPr>
              <w:t>TOT-</w:t>
            </w:r>
            <w:r w:rsidRPr="004F5EFE">
              <w:rPr>
                <w:rFonts w:ascii="Calibri"/>
                <w:b/>
                <w:bCs/>
                <w:spacing w:val="-10"/>
                <w:sz w:val="20"/>
              </w:rPr>
              <w:t>A</w:t>
            </w:r>
          </w:p>
        </w:tc>
      </w:tr>
      <w:tr w:rsidR="00653BED" w14:paraId="3E081B2D" w14:textId="77777777" w:rsidTr="00FA3F45">
        <w:trPr>
          <w:gridBefore w:val="1"/>
          <w:wBefore w:w="147" w:type="dxa"/>
          <w:trHeight w:val="429"/>
        </w:trPr>
        <w:tc>
          <w:tcPr>
            <w:tcW w:w="6205" w:type="dxa"/>
            <w:tcBorders>
              <w:top w:val="single" w:sz="4" w:space="0" w:color="000000"/>
            </w:tcBorders>
          </w:tcPr>
          <w:p w14:paraId="3E081B2A"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534" w:type="dxa"/>
            <w:gridSpan w:val="4"/>
            <w:tcBorders>
              <w:top w:val="single" w:sz="4" w:space="0" w:color="000000"/>
            </w:tcBorders>
          </w:tcPr>
          <w:p w14:paraId="3E081B2B" w14:textId="77777777" w:rsidR="00653BED" w:rsidRDefault="008E2DCC">
            <w:pPr>
              <w:pStyle w:val="TableParagraph"/>
              <w:ind w:right="470"/>
              <w:jc w:val="right"/>
              <w:rPr>
                <w:b/>
              </w:rPr>
            </w:pPr>
            <w:r>
              <w:rPr>
                <w:b/>
                <w:spacing w:val="-10"/>
              </w:rPr>
              <w:t>0</w:t>
            </w:r>
          </w:p>
        </w:tc>
        <w:tc>
          <w:tcPr>
            <w:tcW w:w="1062" w:type="dxa"/>
            <w:tcBorders>
              <w:top w:val="single" w:sz="4" w:space="0" w:color="000000"/>
            </w:tcBorders>
          </w:tcPr>
          <w:p w14:paraId="3E081B2C" w14:textId="77777777" w:rsidR="00653BED" w:rsidRDefault="008E2DCC">
            <w:pPr>
              <w:pStyle w:val="TableParagraph"/>
              <w:ind w:right="20"/>
              <w:jc w:val="right"/>
              <w:rPr>
                <w:b/>
              </w:rPr>
            </w:pPr>
            <w:r>
              <w:rPr>
                <w:b/>
                <w:spacing w:val="-10"/>
              </w:rPr>
              <w:t>0</w:t>
            </w:r>
          </w:p>
        </w:tc>
      </w:tr>
      <w:tr w:rsidR="00653BED" w14:paraId="3E081B31" w14:textId="77777777" w:rsidTr="00FA3F45">
        <w:trPr>
          <w:gridBefore w:val="1"/>
          <w:wBefore w:w="147" w:type="dxa"/>
          <w:trHeight w:val="364"/>
        </w:trPr>
        <w:tc>
          <w:tcPr>
            <w:tcW w:w="6205" w:type="dxa"/>
          </w:tcPr>
          <w:p w14:paraId="3E081B2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534" w:type="dxa"/>
            <w:gridSpan w:val="4"/>
          </w:tcPr>
          <w:p w14:paraId="3E081B2F" w14:textId="77777777" w:rsidR="00653BED" w:rsidRDefault="008E2DCC">
            <w:pPr>
              <w:pStyle w:val="TableParagraph"/>
              <w:spacing w:before="55"/>
              <w:ind w:right="470"/>
              <w:jc w:val="right"/>
              <w:rPr>
                <w:b/>
              </w:rPr>
            </w:pPr>
            <w:r>
              <w:rPr>
                <w:b/>
                <w:spacing w:val="-10"/>
              </w:rPr>
              <w:t>0</w:t>
            </w:r>
          </w:p>
        </w:tc>
        <w:tc>
          <w:tcPr>
            <w:tcW w:w="1062" w:type="dxa"/>
          </w:tcPr>
          <w:p w14:paraId="3E081B30" w14:textId="77777777" w:rsidR="00653BED" w:rsidRDefault="008E2DCC">
            <w:pPr>
              <w:pStyle w:val="TableParagraph"/>
              <w:spacing w:before="55"/>
              <w:ind w:right="20"/>
              <w:jc w:val="right"/>
              <w:rPr>
                <w:b/>
              </w:rPr>
            </w:pPr>
            <w:r>
              <w:rPr>
                <w:b/>
                <w:spacing w:val="-10"/>
              </w:rPr>
              <w:t>0</w:t>
            </w:r>
          </w:p>
        </w:tc>
      </w:tr>
      <w:tr w:rsidR="00653BED" w14:paraId="3E081B35" w14:textId="77777777" w:rsidTr="00FA3F45">
        <w:trPr>
          <w:gridBefore w:val="1"/>
          <w:wBefore w:w="147" w:type="dxa"/>
          <w:trHeight w:val="333"/>
        </w:trPr>
        <w:tc>
          <w:tcPr>
            <w:tcW w:w="6205" w:type="dxa"/>
          </w:tcPr>
          <w:p w14:paraId="3E081B3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tc>
        <w:tc>
          <w:tcPr>
            <w:tcW w:w="3534" w:type="dxa"/>
            <w:gridSpan w:val="4"/>
          </w:tcPr>
          <w:p w14:paraId="3E081B33" w14:textId="77777777" w:rsidR="00653BED" w:rsidRDefault="00653BED">
            <w:pPr>
              <w:pStyle w:val="TableParagraph"/>
              <w:rPr>
                <w:rFonts w:ascii="Times New Roman"/>
                <w:sz w:val="20"/>
              </w:rPr>
            </w:pPr>
          </w:p>
        </w:tc>
        <w:tc>
          <w:tcPr>
            <w:tcW w:w="1062" w:type="dxa"/>
          </w:tcPr>
          <w:p w14:paraId="3E081B34" w14:textId="77777777" w:rsidR="00653BED" w:rsidRDefault="00653BED">
            <w:pPr>
              <w:pStyle w:val="TableParagraph"/>
              <w:rPr>
                <w:rFonts w:ascii="Times New Roman"/>
                <w:sz w:val="20"/>
              </w:rPr>
            </w:pPr>
          </w:p>
        </w:tc>
      </w:tr>
      <w:tr w:rsidR="00653BED" w14:paraId="3E081B39" w14:textId="77777777" w:rsidTr="00FA3F45">
        <w:trPr>
          <w:gridBefore w:val="1"/>
          <w:wBefore w:w="147" w:type="dxa"/>
          <w:trHeight w:val="304"/>
        </w:trPr>
        <w:tc>
          <w:tcPr>
            <w:tcW w:w="6205" w:type="dxa"/>
          </w:tcPr>
          <w:p w14:paraId="3E081B36" w14:textId="77777777" w:rsidR="00653BED" w:rsidRDefault="008E2DCC">
            <w:pPr>
              <w:pStyle w:val="TableParagraph"/>
              <w:spacing w:before="24"/>
              <w:ind w:left="315"/>
            </w:pPr>
            <w:r>
              <w:t>1.</w:t>
            </w:r>
            <w:r>
              <w:rPr>
                <w:spacing w:val="61"/>
                <w:w w:val="150"/>
              </w:rPr>
              <w:t xml:space="preserve"> </w:t>
            </w:r>
            <w:r>
              <w:t>Community</w:t>
            </w:r>
            <w:r>
              <w:rPr>
                <w:spacing w:val="-4"/>
              </w:rPr>
              <w:t xml:space="preserve"> </w:t>
            </w:r>
            <w:r>
              <w:t>Resilience</w:t>
            </w:r>
            <w:r>
              <w:rPr>
                <w:spacing w:val="-5"/>
              </w:rPr>
              <w:t xml:space="preserve"> </w:t>
            </w:r>
            <w:r>
              <w:rPr>
                <w:spacing w:val="-2"/>
              </w:rPr>
              <w:t>Grants</w:t>
            </w:r>
          </w:p>
        </w:tc>
        <w:tc>
          <w:tcPr>
            <w:tcW w:w="3534" w:type="dxa"/>
            <w:gridSpan w:val="4"/>
          </w:tcPr>
          <w:p w14:paraId="3E081B37" w14:textId="77777777" w:rsidR="00653BED" w:rsidRDefault="008E2DCC">
            <w:pPr>
              <w:pStyle w:val="TableParagraph"/>
              <w:spacing w:before="24"/>
              <w:ind w:right="470"/>
              <w:jc w:val="right"/>
            </w:pPr>
            <w:r>
              <w:rPr>
                <w:spacing w:val="-10"/>
              </w:rPr>
              <w:t>0</w:t>
            </w:r>
          </w:p>
        </w:tc>
        <w:tc>
          <w:tcPr>
            <w:tcW w:w="1062" w:type="dxa"/>
          </w:tcPr>
          <w:p w14:paraId="3E081B38" w14:textId="77777777" w:rsidR="00653BED" w:rsidRDefault="008E2DCC">
            <w:pPr>
              <w:pStyle w:val="TableParagraph"/>
              <w:spacing w:before="24"/>
              <w:ind w:right="18"/>
              <w:jc w:val="right"/>
            </w:pPr>
            <w:r>
              <w:rPr>
                <w:color w:val="FF0000"/>
                <w:spacing w:val="-2"/>
              </w:rPr>
              <w:t>(2,000)</w:t>
            </w:r>
          </w:p>
        </w:tc>
      </w:tr>
      <w:tr w:rsidR="00653BED" w14:paraId="3E081B3D" w14:textId="77777777" w:rsidTr="00FA3F45">
        <w:trPr>
          <w:gridBefore w:val="1"/>
          <w:wBefore w:w="147" w:type="dxa"/>
          <w:trHeight w:val="306"/>
        </w:trPr>
        <w:tc>
          <w:tcPr>
            <w:tcW w:w="6205" w:type="dxa"/>
          </w:tcPr>
          <w:p w14:paraId="3E081B3A" w14:textId="77777777" w:rsidR="00653BED" w:rsidRDefault="008E2DCC">
            <w:pPr>
              <w:pStyle w:val="TableParagraph"/>
              <w:spacing w:before="27"/>
              <w:ind w:left="315"/>
            </w:pPr>
            <w:r>
              <w:t>2.</w:t>
            </w:r>
            <w:r>
              <w:rPr>
                <w:spacing w:val="70"/>
                <w:w w:val="150"/>
              </w:rPr>
              <w:t xml:space="preserve"> </w:t>
            </w:r>
            <w:r>
              <w:t>Fire</w:t>
            </w:r>
            <w:r>
              <w:rPr>
                <w:spacing w:val="-2"/>
              </w:rPr>
              <w:t xml:space="preserve"> </w:t>
            </w:r>
            <w:r>
              <w:t>Dist</w:t>
            </w:r>
            <w:r>
              <w:rPr>
                <w:spacing w:val="-10"/>
              </w:rPr>
              <w:t xml:space="preserve"> </w:t>
            </w:r>
            <w:r>
              <w:t>Assist</w:t>
            </w:r>
            <w:r>
              <w:rPr>
                <w:spacing w:val="-2"/>
              </w:rPr>
              <w:t xml:space="preserve"> Grants</w:t>
            </w:r>
          </w:p>
        </w:tc>
        <w:tc>
          <w:tcPr>
            <w:tcW w:w="3534" w:type="dxa"/>
            <w:gridSpan w:val="4"/>
          </w:tcPr>
          <w:p w14:paraId="3E081B3B" w14:textId="77777777" w:rsidR="00653BED" w:rsidRDefault="008E2DCC">
            <w:pPr>
              <w:pStyle w:val="TableParagraph"/>
              <w:spacing w:before="27"/>
              <w:ind w:right="470"/>
              <w:jc w:val="right"/>
            </w:pPr>
            <w:r>
              <w:rPr>
                <w:spacing w:val="-10"/>
              </w:rPr>
              <w:t>0</w:t>
            </w:r>
          </w:p>
        </w:tc>
        <w:tc>
          <w:tcPr>
            <w:tcW w:w="1062" w:type="dxa"/>
          </w:tcPr>
          <w:p w14:paraId="3E081B3C" w14:textId="77777777" w:rsidR="00653BED" w:rsidRDefault="008E2DCC">
            <w:pPr>
              <w:pStyle w:val="TableParagraph"/>
              <w:spacing w:before="27"/>
              <w:ind w:right="18"/>
              <w:jc w:val="right"/>
            </w:pPr>
            <w:r>
              <w:rPr>
                <w:color w:val="FF0000"/>
                <w:spacing w:val="-2"/>
              </w:rPr>
              <w:t>(1,650)</w:t>
            </w:r>
          </w:p>
        </w:tc>
      </w:tr>
      <w:tr w:rsidR="00653BED" w14:paraId="3E081B41" w14:textId="77777777" w:rsidTr="00FA3F45">
        <w:trPr>
          <w:gridBefore w:val="1"/>
          <w:wBefore w:w="147" w:type="dxa"/>
          <w:trHeight w:val="306"/>
        </w:trPr>
        <w:tc>
          <w:tcPr>
            <w:tcW w:w="6205" w:type="dxa"/>
          </w:tcPr>
          <w:p w14:paraId="3E081B3E" w14:textId="77777777" w:rsidR="00653BED" w:rsidRDefault="008E2DCC">
            <w:pPr>
              <w:pStyle w:val="TableParagraph"/>
              <w:spacing w:before="27"/>
              <w:ind w:left="315"/>
            </w:pPr>
            <w:r>
              <w:t>3.</w:t>
            </w:r>
            <w:r>
              <w:rPr>
                <w:spacing w:val="67"/>
                <w:w w:val="150"/>
              </w:rPr>
              <w:t xml:space="preserve"> </w:t>
            </w:r>
            <w:r>
              <w:t>Local</w:t>
            </w:r>
            <w:r>
              <w:rPr>
                <w:spacing w:val="-2"/>
              </w:rPr>
              <w:t xml:space="preserve"> </w:t>
            </w:r>
            <w:r>
              <w:t>Fire</w:t>
            </w:r>
            <w:r>
              <w:rPr>
                <w:spacing w:val="-6"/>
              </w:rPr>
              <w:t xml:space="preserve"> </w:t>
            </w:r>
            <w:r>
              <w:rPr>
                <w:spacing w:val="-2"/>
              </w:rPr>
              <w:t>Training</w:t>
            </w:r>
          </w:p>
        </w:tc>
        <w:tc>
          <w:tcPr>
            <w:tcW w:w="3534" w:type="dxa"/>
            <w:gridSpan w:val="4"/>
          </w:tcPr>
          <w:p w14:paraId="3E081B3F" w14:textId="77777777" w:rsidR="00653BED" w:rsidRDefault="008E2DCC">
            <w:pPr>
              <w:pStyle w:val="TableParagraph"/>
              <w:spacing w:before="27"/>
              <w:ind w:right="468"/>
              <w:jc w:val="right"/>
            </w:pPr>
            <w:r>
              <w:rPr>
                <w:color w:val="FF0000"/>
                <w:spacing w:val="-2"/>
              </w:rPr>
              <w:t>(500)</w:t>
            </w:r>
          </w:p>
        </w:tc>
        <w:tc>
          <w:tcPr>
            <w:tcW w:w="1062" w:type="dxa"/>
          </w:tcPr>
          <w:p w14:paraId="3E081B40" w14:textId="77777777" w:rsidR="00653BED" w:rsidRDefault="008E2DCC">
            <w:pPr>
              <w:pStyle w:val="TableParagraph"/>
              <w:spacing w:before="27"/>
              <w:ind w:right="20"/>
              <w:jc w:val="right"/>
            </w:pPr>
            <w:r>
              <w:rPr>
                <w:spacing w:val="-10"/>
              </w:rPr>
              <w:t>0</w:t>
            </w:r>
          </w:p>
        </w:tc>
      </w:tr>
      <w:tr w:rsidR="00653BED" w14:paraId="3E081B45" w14:textId="77777777" w:rsidTr="00FA3F45">
        <w:trPr>
          <w:gridBefore w:val="1"/>
          <w:wBefore w:w="147" w:type="dxa"/>
          <w:trHeight w:val="306"/>
        </w:trPr>
        <w:tc>
          <w:tcPr>
            <w:tcW w:w="6205" w:type="dxa"/>
          </w:tcPr>
          <w:p w14:paraId="3E081B42" w14:textId="77777777" w:rsidR="00653BED" w:rsidRDefault="008E2DCC">
            <w:pPr>
              <w:pStyle w:val="TableParagraph"/>
              <w:spacing w:before="27"/>
              <w:ind w:left="315"/>
            </w:pPr>
            <w:r>
              <w:t>4.</w:t>
            </w:r>
            <w:r>
              <w:rPr>
                <w:spacing w:val="68"/>
                <w:w w:val="150"/>
              </w:rPr>
              <w:t xml:space="preserve"> </w:t>
            </w:r>
            <w:r>
              <w:t>Aerial</w:t>
            </w:r>
            <w:r>
              <w:rPr>
                <w:spacing w:val="-2"/>
              </w:rPr>
              <w:t xml:space="preserve"> </w:t>
            </w:r>
            <w:r>
              <w:t>Support</w:t>
            </w:r>
            <w:r>
              <w:rPr>
                <w:spacing w:val="-2"/>
              </w:rPr>
              <w:t xml:space="preserve"> Contracts</w:t>
            </w:r>
          </w:p>
        </w:tc>
        <w:tc>
          <w:tcPr>
            <w:tcW w:w="3534" w:type="dxa"/>
            <w:gridSpan w:val="4"/>
          </w:tcPr>
          <w:p w14:paraId="3E081B43" w14:textId="77777777" w:rsidR="00653BED" w:rsidRDefault="008E2DCC">
            <w:pPr>
              <w:pStyle w:val="TableParagraph"/>
              <w:spacing w:before="27"/>
              <w:ind w:right="468"/>
              <w:jc w:val="right"/>
            </w:pPr>
            <w:r>
              <w:rPr>
                <w:color w:val="FF0000"/>
                <w:spacing w:val="-2"/>
              </w:rPr>
              <w:t>(4,000)</w:t>
            </w:r>
          </w:p>
        </w:tc>
        <w:tc>
          <w:tcPr>
            <w:tcW w:w="1062" w:type="dxa"/>
          </w:tcPr>
          <w:p w14:paraId="3E081B44" w14:textId="77777777" w:rsidR="00653BED" w:rsidRDefault="008E2DCC">
            <w:pPr>
              <w:pStyle w:val="TableParagraph"/>
              <w:spacing w:before="27"/>
              <w:ind w:right="18"/>
              <w:jc w:val="right"/>
            </w:pPr>
            <w:r>
              <w:rPr>
                <w:color w:val="FF0000"/>
                <w:spacing w:val="-2"/>
              </w:rPr>
              <w:t>(4,000)</w:t>
            </w:r>
          </w:p>
        </w:tc>
      </w:tr>
      <w:tr w:rsidR="00653BED" w14:paraId="3E081B49" w14:textId="77777777" w:rsidTr="00FA3F45">
        <w:trPr>
          <w:gridBefore w:val="1"/>
          <w:wBefore w:w="147" w:type="dxa"/>
          <w:trHeight w:val="306"/>
        </w:trPr>
        <w:tc>
          <w:tcPr>
            <w:tcW w:w="6205" w:type="dxa"/>
          </w:tcPr>
          <w:p w14:paraId="3E081B46" w14:textId="77777777" w:rsidR="00653BED" w:rsidRDefault="008E2DCC">
            <w:pPr>
              <w:pStyle w:val="TableParagraph"/>
              <w:spacing w:before="27"/>
              <w:ind w:left="315"/>
            </w:pPr>
            <w:r>
              <w:t>5.</w:t>
            </w:r>
            <w:r>
              <w:rPr>
                <w:spacing w:val="67"/>
                <w:w w:val="150"/>
              </w:rPr>
              <w:t xml:space="preserve"> </w:t>
            </w:r>
            <w:r>
              <w:t>Fire</w:t>
            </w:r>
            <w:r>
              <w:rPr>
                <w:spacing w:val="-3"/>
              </w:rPr>
              <w:t xml:space="preserve"> </w:t>
            </w:r>
            <w:r>
              <w:t>Engine</w:t>
            </w:r>
            <w:r>
              <w:rPr>
                <w:spacing w:val="-3"/>
              </w:rPr>
              <w:t xml:space="preserve"> </w:t>
            </w:r>
            <w:r>
              <w:rPr>
                <w:spacing w:val="-2"/>
              </w:rPr>
              <w:t>Staffing</w:t>
            </w:r>
          </w:p>
        </w:tc>
        <w:tc>
          <w:tcPr>
            <w:tcW w:w="3534" w:type="dxa"/>
            <w:gridSpan w:val="4"/>
          </w:tcPr>
          <w:p w14:paraId="3E081B47" w14:textId="77777777" w:rsidR="00653BED" w:rsidRDefault="008E2DCC">
            <w:pPr>
              <w:pStyle w:val="TableParagraph"/>
              <w:spacing w:before="27"/>
              <w:ind w:right="468"/>
              <w:jc w:val="right"/>
            </w:pPr>
            <w:r>
              <w:rPr>
                <w:color w:val="FF0000"/>
                <w:spacing w:val="-2"/>
              </w:rPr>
              <w:t>(4,000)</w:t>
            </w:r>
          </w:p>
        </w:tc>
        <w:tc>
          <w:tcPr>
            <w:tcW w:w="1062" w:type="dxa"/>
          </w:tcPr>
          <w:p w14:paraId="3E081B48" w14:textId="77777777" w:rsidR="00653BED" w:rsidRDefault="008E2DCC">
            <w:pPr>
              <w:pStyle w:val="TableParagraph"/>
              <w:spacing w:before="27"/>
              <w:ind w:right="18"/>
              <w:jc w:val="right"/>
            </w:pPr>
            <w:r>
              <w:rPr>
                <w:color w:val="FF0000"/>
                <w:spacing w:val="-2"/>
              </w:rPr>
              <w:t>(4,000)</w:t>
            </w:r>
          </w:p>
        </w:tc>
      </w:tr>
      <w:tr w:rsidR="00653BED" w14:paraId="3E081B4D" w14:textId="77777777" w:rsidTr="00FA3F45">
        <w:trPr>
          <w:gridBefore w:val="1"/>
          <w:wBefore w:w="147" w:type="dxa"/>
          <w:trHeight w:val="306"/>
        </w:trPr>
        <w:tc>
          <w:tcPr>
            <w:tcW w:w="6205" w:type="dxa"/>
          </w:tcPr>
          <w:p w14:paraId="3E081B4A" w14:textId="77777777" w:rsidR="00653BED" w:rsidRDefault="008E2DCC">
            <w:pPr>
              <w:pStyle w:val="TableParagraph"/>
              <w:spacing w:before="27"/>
              <w:ind w:left="315"/>
            </w:pPr>
            <w:r>
              <w:t>6.</w:t>
            </w:r>
            <w:r>
              <w:rPr>
                <w:spacing w:val="59"/>
                <w:w w:val="150"/>
              </w:rPr>
              <w:t xml:space="preserve"> </w:t>
            </w:r>
            <w:r>
              <w:t>Pre-positioning</w:t>
            </w:r>
            <w:r>
              <w:rPr>
                <w:spacing w:val="-5"/>
              </w:rPr>
              <w:t xml:space="preserve"> </w:t>
            </w:r>
            <w:r>
              <w:t>Personnel</w:t>
            </w:r>
            <w:r>
              <w:rPr>
                <w:spacing w:val="-5"/>
              </w:rPr>
              <w:t xml:space="preserve"> </w:t>
            </w:r>
            <w:r>
              <w:t>and</w:t>
            </w:r>
            <w:r>
              <w:rPr>
                <w:spacing w:val="-5"/>
              </w:rPr>
              <w:t xml:space="preserve"> </w:t>
            </w:r>
            <w:r>
              <w:rPr>
                <w:spacing w:val="-2"/>
              </w:rPr>
              <w:t>Equip</w:t>
            </w:r>
          </w:p>
        </w:tc>
        <w:tc>
          <w:tcPr>
            <w:tcW w:w="3534" w:type="dxa"/>
            <w:gridSpan w:val="4"/>
          </w:tcPr>
          <w:p w14:paraId="3E081B4B" w14:textId="77777777" w:rsidR="00653BED" w:rsidRDefault="008E2DCC">
            <w:pPr>
              <w:pStyle w:val="TableParagraph"/>
              <w:spacing w:before="27"/>
              <w:ind w:right="468"/>
              <w:jc w:val="right"/>
            </w:pPr>
            <w:r>
              <w:rPr>
                <w:color w:val="FF0000"/>
                <w:spacing w:val="-2"/>
              </w:rPr>
              <w:t>(3,700)</w:t>
            </w:r>
          </w:p>
        </w:tc>
        <w:tc>
          <w:tcPr>
            <w:tcW w:w="1062" w:type="dxa"/>
          </w:tcPr>
          <w:p w14:paraId="3E081B4C" w14:textId="77777777" w:rsidR="00653BED" w:rsidRDefault="008E2DCC">
            <w:pPr>
              <w:pStyle w:val="TableParagraph"/>
              <w:spacing w:before="27"/>
              <w:ind w:right="18"/>
              <w:jc w:val="right"/>
            </w:pPr>
            <w:r>
              <w:rPr>
                <w:color w:val="FF0000"/>
                <w:spacing w:val="-2"/>
              </w:rPr>
              <w:t>(3,700)</w:t>
            </w:r>
          </w:p>
        </w:tc>
      </w:tr>
      <w:tr w:rsidR="00653BED" w14:paraId="3E081B51" w14:textId="77777777" w:rsidTr="00FA3F45">
        <w:trPr>
          <w:gridBefore w:val="1"/>
          <w:wBefore w:w="147" w:type="dxa"/>
          <w:trHeight w:val="306"/>
        </w:trPr>
        <w:tc>
          <w:tcPr>
            <w:tcW w:w="6205" w:type="dxa"/>
          </w:tcPr>
          <w:p w14:paraId="3E081B4E" w14:textId="77777777" w:rsidR="00653BED" w:rsidRDefault="008E2DCC">
            <w:pPr>
              <w:pStyle w:val="TableParagraph"/>
              <w:spacing w:before="27"/>
              <w:ind w:left="315"/>
            </w:pPr>
            <w:r>
              <w:t>7.</w:t>
            </w:r>
            <w:r>
              <w:rPr>
                <w:spacing w:val="68"/>
                <w:w w:val="150"/>
              </w:rPr>
              <w:t xml:space="preserve"> </w:t>
            </w:r>
            <w:r>
              <w:t>Aquatic</w:t>
            </w:r>
            <w:r>
              <w:rPr>
                <w:spacing w:val="-2"/>
              </w:rPr>
              <w:t xml:space="preserve"> </w:t>
            </w:r>
            <w:r>
              <w:t>Management</w:t>
            </w:r>
            <w:r>
              <w:rPr>
                <w:spacing w:val="-3"/>
              </w:rPr>
              <w:t xml:space="preserve"> </w:t>
            </w:r>
            <w:r>
              <w:rPr>
                <w:spacing w:val="-2"/>
              </w:rPr>
              <w:t>Shift</w:t>
            </w:r>
          </w:p>
        </w:tc>
        <w:tc>
          <w:tcPr>
            <w:tcW w:w="3534" w:type="dxa"/>
            <w:gridSpan w:val="4"/>
          </w:tcPr>
          <w:p w14:paraId="3E081B4F" w14:textId="77777777" w:rsidR="00653BED" w:rsidRDefault="008E2DCC">
            <w:pPr>
              <w:pStyle w:val="TableParagraph"/>
              <w:spacing w:before="27"/>
              <w:ind w:right="468"/>
              <w:jc w:val="right"/>
            </w:pPr>
            <w:r>
              <w:rPr>
                <w:color w:val="FF0000"/>
                <w:spacing w:val="-2"/>
              </w:rPr>
              <w:t>(209)</w:t>
            </w:r>
          </w:p>
        </w:tc>
        <w:tc>
          <w:tcPr>
            <w:tcW w:w="1062" w:type="dxa"/>
          </w:tcPr>
          <w:p w14:paraId="3E081B50" w14:textId="77777777" w:rsidR="00653BED" w:rsidRDefault="008E2DCC">
            <w:pPr>
              <w:pStyle w:val="TableParagraph"/>
              <w:spacing w:before="27"/>
              <w:ind w:right="20"/>
              <w:jc w:val="right"/>
            </w:pPr>
            <w:r>
              <w:rPr>
                <w:spacing w:val="-10"/>
              </w:rPr>
              <w:t>0</w:t>
            </w:r>
          </w:p>
        </w:tc>
      </w:tr>
      <w:tr w:rsidR="00653BED" w14:paraId="3E081B55" w14:textId="77777777" w:rsidTr="00FA3F45">
        <w:trPr>
          <w:gridBefore w:val="1"/>
          <w:wBefore w:w="147" w:type="dxa"/>
          <w:trHeight w:val="306"/>
        </w:trPr>
        <w:tc>
          <w:tcPr>
            <w:tcW w:w="6205" w:type="dxa"/>
          </w:tcPr>
          <w:p w14:paraId="3E081B52" w14:textId="77777777" w:rsidR="00653BED" w:rsidRDefault="008E2DCC">
            <w:pPr>
              <w:pStyle w:val="TableParagraph"/>
              <w:spacing w:before="27"/>
              <w:ind w:left="315"/>
            </w:pPr>
            <w:r>
              <w:t>8.</w:t>
            </w:r>
            <w:r>
              <w:rPr>
                <w:spacing w:val="71"/>
                <w:w w:val="150"/>
              </w:rPr>
              <w:t xml:space="preserve"> </w:t>
            </w:r>
            <w:r>
              <w:t>FREP</w:t>
            </w:r>
            <w:r>
              <w:rPr>
                <w:spacing w:val="-4"/>
              </w:rPr>
              <w:t xml:space="preserve"> </w:t>
            </w:r>
            <w:r>
              <w:rPr>
                <w:spacing w:val="-2"/>
              </w:rPr>
              <w:t>Rulemaking</w:t>
            </w:r>
          </w:p>
        </w:tc>
        <w:tc>
          <w:tcPr>
            <w:tcW w:w="3534" w:type="dxa"/>
            <w:gridSpan w:val="4"/>
          </w:tcPr>
          <w:p w14:paraId="3E081B53" w14:textId="77777777" w:rsidR="00653BED" w:rsidRDefault="008E2DCC">
            <w:pPr>
              <w:pStyle w:val="TableParagraph"/>
              <w:spacing w:before="27"/>
              <w:ind w:right="468"/>
              <w:jc w:val="right"/>
            </w:pPr>
            <w:r>
              <w:rPr>
                <w:color w:val="FF0000"/>
                <w:spacing w:val="-4"/>
              </w:rPr>
              <w:t>(60)</w:t>
            </w:r>
          </w:p>
        </w:tc>
        <w:tc>
          <w:tcPr>
            <w:tcW w:w="1062" w:type="dxa"/>
          </w:tcPr>
          <w:p w14:paraId="3E081B54" w14:textId="77777777" w:rsidR="00653BED" w:rsidRDefault="008E2DCC">
            <w:pPr>
              <w:pStyle w:val="TableParagraph"/>
              <w:spacing w:before="27"/>
              <w:ind w:right="18"/>
              <w:jc w:val="right"/>
            </w:pPr>
            <w:r>
              <w:rPr>
                <w:color w:val="FF0000"/>
                <w:spacing w:val="-4"/>
              </w:rPr>
              <w:t>(60)</w:t>
            </w:r>
          </w:p>
        </w:tc>
      </w:tr>
      <w:tr w:rsidR="00653BED" w14:paraId="3E081B59" w14:textId="77777777" w:rsidTr="00FA3F45">
        <w:trPr>
          <w:gridBefore w:val="1"/>
          <w:wBefore w:w="147" w:type="dxa"/>
          <w:trHeight w:val="306"/>
        </w:trPr>
        <w:tc>
          <w:tcPr>
            <w:tcW w:w="6205" w:type="dxa"/>
          </w:tcPr>
          <w:p w14:paraId="3E081B56" w14:textId="77777777" w:rsidR="00653BED" w:rsidRDefault="008E2DCC">
            <w:pPr>
              <w:pStyle w:val="TableParagraph"/>
              <w:spacing w:before="27"/>
              <w:ind w:left="315"/>
            </w:pPr>
            <w:r>
              <w:t>9.</w:t>
            </w:r>
            <w:r>
              <w:rPr>
                <w:spacing w:val="71"/>
                <w:w w:val="150"/>
              </w:rPr>
              <w:t xml:space="preserve"> </w:t>
            </w:r>
            <w:r>
              <w:t>HCP</w:t>
            </w:r>
            <w:r>
              <w:rPr>
                <w:spacing w:val="-13"/>
              </w:rPr>
              <w:t xml:space="preserve"> </w:t>
            </w:r>
            <w:r>
              <w:rPr>
                <w:spacing w:val="-2"/>
              </w:rPr>
              <w:t>Administrator</w:t>
            </w:r>
          </w:p>
        </w:tc>
        <w:tc>
          <w:tcPr>
            <w:tcW w:w="3534" w:type="dxa"/>
            <w:gridSpan w:val="4"/>
          </w:tcPr>
          <w:p w14:paraId="3E081B57" w14:textId="77777777" w:rsidR="00653BED" w:rsidRDefault="008E2DCC">
            <w:pPr>
              <w:pStyle w:val="TableParagraph"/>
              <w:spacing w:before="27"/>
              <w:ind w:right="468"/>
              <w:jc w:val="right"/>
            </w:pPr>
            <w:r>
              <w:rPr>
                <w:color w:val="FF0000"/>
                <w:spacing w:val="-2"/>
              </w:rPr>
              <w:t>(322)</w:t>
            </w:r>
          </w:p>
        </w:tc>
        <w:tc>
          <w:tcPr>
            <w:tcW w:w="1062" w:type="dxa"/>
          </w:tcPr>
          <w:p w14:paraId="3E081B58" w14:textId="77777777" w:rsidR="00653BED" w:rsidRDefault="008E2DCC">
            <w:pPr>
              <w:pStyle w:val="TableParagraph"/>
              <w:spacing w:before="27"/>
              <w:ind w:right="18"/>
              <w:jc w:val="right"/>
            </w:pPr>
            <w:r>
              <w:rPr>
                <w:color w:val="FF0000"/>
                <w:spacing w:val="-2"/>
              </w:rPr>
              <w:t>(322)</w:t>
            </w:r>
          </w:p>
        </w:tc>
      </w:tr>
      <w:tr w:rsidR="00653BED" w14:paraId="3E081B5D" w14:textId="77777777" w:rsidTr="00FA3F45">
        <w:trPr>
          <w:gridBefore w:val="1"/>
          <w:wBefore w:w="147" w:type="dxa"/>
          <w:trHeight w:val="306"/>
        </w:trPr>
        <w:tc>
          <w:tcPr>
            <w:tcW w:w="6205" w:type="dxa"/>
          </w:tcPr>
          <w:p w14:paraId="3E081B5A" w14:textId="77777777" w:rsidR="00653BED" w:rsidRDefault="008E2DCC">
            <w:pPr>
              <w:pStyle w:val="TableParagraph"/>
              <w:spacing w:before="27"/>
              <w:ind w:left="215"/>
            </w:pPr>
            <w:r>
              <w:t>10.</w:t>
            </w:r>
            <w:r>
              <w:rPr>
                <w:spacing w:val="67"/>
                <w:w w:val="150"/>
              </w:rPr>
              <w:t xml:space="preserve"> </w:t>
            </w:r>
            <w:r>
              <w:t>Spotted</w:t>
            </w:r>
            <w:r>
              <w:rPr>
                <w:spacing w:val="-3"/>
              </w:rPr>
              <w:t xml:space="preserve"> </w:t>
            </w:r>
            <w:r>
              <w:t>Owl</w:t>
            </w:r>
            <w:r>
              <w:rPr>
                <w:spacing w:val="-3"/>
              </w:rPr>
              <w:t xml:space="preserve"> </w:t>
            </w:r>
            <w:r>
              <w:t>Safe</w:t>
            </w:r>
            <w:r>
              <w:rPr>
                <w:spacing w:val="-2"/>
              </w:rPr>
              <w:t xml:space="preserve"> </w:t>
            </w:r>
            <w:r>
              <w:t>Harbor</w:t>
            </w:r>
            <w:r>
              <w:rPr>
                <w:spacing w:val="-12"/>
              </w:rPr>
              <w:t xml:space="preserve"> </w:t>
            </w:r>
            <w:r>
              <w:rPr>
                <w:spacing w:val="-2"/>
              </w:rPr>
              <w:t>Agreement</w:t>
            </w:r>
          </w:p>
        </w:tc>
        <w:tc>
          <w:tcPr>
            <w:tcW w:w="3534" w:type="dxa"/>
            <w:gridSpan w:val="4"/>
          </w:tcPr>
          <w:p w14:paraId="3E081B5B" w14:textId="77777777" w:rsidR="00653BED" w:rsidRDefault="008E2DCC">
            <w:pPr>
              <w:pStyle w:val="TableParagraph"/>
              <w:spacing w:before="27"/>
              <w:ind w:right="468"/>
              <w:jc w:val="right"/>
            </w:pPr>
            <w:r>
              <w:rPr>
                <w:color w:val="FF0000"/>
                <w:spacing w:val="-2"/>
              </w:rPr>
              <w:t>(636)</w:t>
            </w:r>
          </w:p>
        </w:tc>
        <w:tc>
          <w:tcPr>
            <w:tcW w:w="1062" w:type="dxa"/>
          </w:tcPr>
          <w:p w14:paraId="3E081B5C" w14:textId="77777777" w:rsidR="00653BED" w:rsidRDefault="008E2DCC">
            <w:pPr>
              <w:pStyle w:val="TableParagraph"/>
              <w:spacing w:before="27"/>
              <w:ind w:right="18"/>
              <w:jc w:val="right"/>
            </w:pPr>
            <w:r>
              <w:rPr>
                <w:color w:val="FF0000"/>
                <w:spacing w:val="-2"/>
              </w:rPr>
              <w:t>(636)</w:t>
            </w:r>
          </w:p>
        </w:tc>
      </w:tr>
      <w:tr w:rsidR="00653BED" w14:paraId="3E081B61" w14:textId="77777777" w:rsidTr="00FA3F45">
        <w:trPr>
          <w:gridBefore w:val="1"/>
          <w:wBefore w:w="147" w:type="dxa"/>
          <w:trHeight w:val="306"/>
        </w:trPr>
        <w:tc>
          <w:tcPr>
            <w:tcW w:w="6205" w:type="dxa"/>
          </w:tcPr>
          <w:p w14:paraId="3E081B5E" w14:textId="77777777" w:rsidR="00653BED" w:rsidRDefault="008E2DCC">
            <w:pPr>
              <w:pStyle w:val="TableParagraph"/>
              <w:spacing w:before="27"/>
              <w:ind w:left="228"/>
            </w:pPr>
            <w:r>
              <w:t>11.</w:t>
            </w:r>
            <w:r>
              <w:rPr>
                <w:spacing w:val="62"/>
                <w:w w:val="150"/>
              </w:rPr>
              <w:t xml:space="preserve"> </w:t>
            </w:r>
            <w:r>
              <w:t>Small</w:t>
            </w:r>
            <w:r>
              <w:rPr>
                <w:spacing w:val="-4"/>
              </w:rPr>
              <w:t xml:space="preserve"> </w:t>
            </w:r>
            <w:r>
              <w:t>Forest</w:t>
            </w:r>
            <w:r>
              <w:rPr>
                <w:spacing w:val="-4"/>
              </w:rPr>
              <w:t xml:space="preserve"> </w:t>
            </w:r>
            <w:r>
              <w:t>Landowner</w:t>
            </w:r>
            <w:r>
              <w:rPr>
                <w:spacing w:val="-3"/>
              </w:rPr>
              <w:t xml:space="preserve"> </w:t>
            </w:r>
            <w:r>
              <w:rPr>
                <w:spacing w:val="-2"/>
              </w:rPr>
              <w:t>Outreach</w:t>
            </w:r>
          </w:p>
        </w:tc>
        <w:tc>
          <w:tcPr>
            <w:tcW w:w="3534" w:type="dxa"/>
            <w:gridSpan w:val="4"/>
          </w:tcPr>
          <w:p w14:paraId="3E081B5F" w14:textId="77777777" w:rsidR="00653BED" w:rsidRDefault="008E2DCC">
            <w:pPr>
              <w:pStyle w:val="TableParagraph"/>
              <w:spacing w:before="27"/>
              <w:ind w:right="468"/>
              <w:jc w:val="right"/>
            </w:pPr>
            <w:r>
              <w:rPr>
                <w:color w:val="FF0000"/>
                <w:spacing w:val="-2"/>
              </w:rPr>
              <w:t>(574)</w:t>
            </w:r>
          </w:p>
        </w:tc>
        <w:tc>
          <w:tcPr>
            <w:tcW w:w="1062" w:type="dxa"/>
          </w:tcPr>
          <w:p w14:paraId="3E081B60" w14:textId="77777777" w:rsidR="00653BED" w:rsidRDefault="008E2DCC">
            <w:pPr>
              <w:pStyle w:val="TableParagraph"/>
              <w:spacing w:before="27"/>
              <w:ind w:right="18"/>
              <w:jc w:val="right"/>
            </w:pPr>
            <w:r>
              <w:rPr>
                <w:color w:val="FF0000"/>
                <w:spacing w:val="-2"/>
              </w:rPr>
              <w:t>(574)</w:t>
            </w:r>
          </w:p>
        </w:tc>
      </w:tr>
      <w:tr w:rsidR="00653BED" w14:paraId="3E081B65" w14:textId="77777777" w:rsidTr="00FA3F45">
        <w:trPr>
          <w:gridBefore w:val="1"/>
          <w:wBefore w:w="147" w:type="dxa"/>
          <w:trHeight w:val="306"/>
        </w:trPr>
        <w:tc>
          <w:tcPr>
            <w:tcW w:w="6205" w:type="dxa"/>
          </w:tcPr>
          <w:p w14:paraId="3E081B62" w14:textId="77777777" w:rsidR="00653BED" w:rsidRDefault="008E2DCC">
            <w:pPr>
              <w:pStyle w:val="TableParagraph"/>
              <w:spacing w:before="27"/>
              <w:ind w:left="215"/>
            </w:pPr>
            <w:r>
              <w:t>12.</w:t>
            </w:r>
            <w:r>
              <w:rPr>
                <w:spacing w:val="65"/>
                <w:w w:val="150"/>
              </w:rPr>
              <w:t xml:space="preserve"> </w:t>
            </w:r>
            <w:r>
              <w:t>Forest</w:t>
            </w:r>
            <w:r>
              <w:rPr>
                <w:spacing w:val="-3"/>
              </w:rPr>
              <w:t xml:space="preserve"> </w:t>
            </w:r>
            <w:r>
              <w:t>Practices</w:t>
            </w:r>
            <w:r>
              <w:rPr>
                <w:spacing w:val="-3"/>
              </w:rPr>
              <w:t xml:space="preserve"> </w:t>
            </w:r>
            <w:r>
              <w:t>Board</w:t>
            </w:r>
            <w:r>
              <w:rPr>
                <w:spacing w:val="-3"/>
              </w:rPr>
              <w:t xml:space="preserve"> </w:t>
            </w:r>
            <w:r>
              <w:rPr>
                <w:spacing w:val="-2"/>
              </w:rPr>
              <w:t>Rulemaking</w:t>
            </w:r>
          </w:p>
        </w:tc>
        <w:tc>
          <w:tcPr>
            <w:tcW w:w="3534" w:type="dxa"/>
            <w:gridSpan w:val="4"/>
          </w:tcPr>
          <w:p w14:paraId="3E081B63" w14:textId="77777777" w:rsidR="00653BED" w:rsidRDefault="008E2DCC">
            <w:pPr>
              <w:pStyle w:val="TableParagraph"/>
              <w:spacing w:before="27"/>
              <w:ind w:right="468"/>
              <w:jc w:val="right"/>
            </w:pPr>
            <w:r>
              <w:rPr>
                <w:color w:val="FF0000"/>
                <w:spacing w:val="-2"/>
              </w:rPr>
              <w:t>(576)</w:t>
            </w:r>
          </w:p>
        </w:tc>
        <w:tc>
          <w:tcPr>
            <w:tcW w:w="1062" w:type="dxa"/>
          </w:tcPr>
          <w:p w14:paraId="3E081B64" w14:textId="77777777" w:rsidR="00653BED" w:rsidRDefault="008E2DCC">
            <w:pPr>
              <w:pStyle w:val="TableParagraph"/>
              <w:spacing w:before="27"/>
              <w:ind w:right="18"/>
              <w:jc w:val="right"/>
            </w:pPr>
            <w:r>
              <w:rPr>
                <w:color w:val="FF0000"/>
                <w:spacing w:val="-2"/>
              </w:rPr>
              <w:t>(576)</w:t>
            </w:r>
          </w:p>
        </w:tc>
      </w:tr>
      <w:tr w:rsidR="00653BED" w14:paraId="3E081B69" w14:textId="77777777" w:rsidTr="00FA3F45">
        <w:trPr>
          <w:gridBefore w:val="1"/>
          <w:wBefore w:w="147" w:type="dxa"/>
          <w:trHeight w:val="306"/>
        </w:trPr>
        <w:tc>
          <w:tcPr>
            <w:tcW w:w="6205" w:type="dxa"/>
          </w:tcPr>
          <w:p w14:paraId="3E081B66" w14:textId="77777777" w:rsidR="00653BED" w:rsidRDefault="008E2DCC">
            <w:pPr>
              <w:pStyle w:val="TableParagraph"/>
              <w:spacing w:before="27"/>
              <w:ind w:left="215"/>
            </w:pPr>
            <w:r>
              <w:t>13.</w:t>
            </w:r>
            <w:r>
              <w:rPr>
                <w:spacing w:val="63"/>
                <w:w w:val="150"/>
              </w:rPr>
              <w:t xml:space="preserve"> </w:t>
            </w:r>
            <w:r>
              <w:t>Forest</w:t>
            </w:r>
            <w:r>
              <w:rPr>
                <w:spacing w:val="-3"/>
              </w:rPr>
              <w:t xml:space="preserve"> </w:t>
            </w:r>
            <w:r>
              <w:t>Practices</w:t>
            </w:r>
            <w:r>
              <w:rPr>
                <w:spacing w:val="-4"/>
              </w:rPr>
              <w:t xml:space="preserve"> </w:t>
            </w:r>
            <w:r>
              <w:t>Pass-thru</w:t>
            </w:r>
            <w:r>
              <w:rPr>
                <w:spacing w:val="-4"/>
              </w:rPr>
              <w:t xml:space="preserve"> </w:t>
            </w:r>
            <w:r>
              <w:rPr>
                <w:spacing w:val="-2"/>
              </w:rPr>
              <w:t>Funding</w:t>
            </w:r>
          </w:p>
        </w:tc>
        <w:tc>
          <w:tcPr>
            <w:tcW w:w="3534" w:type="dxa"/>
            <w:gridSpan w:val="4"/>
          </w:tcPr>
          <w:p w14:paraId="3E081B67" w14:textId="77777777" w:rsidR="00653BED" w:rsidRDefault="008E2DCC">
            <w:pPr>
              <w:pStyle w:val="TableParagraph"/>
              <w:spacing w:before="27"/>
              <w:ind w:right="468"/>
              <w:jc w:val="right"/>
            </w:pPr>
            <w:r>
              <w:rPr>
                <w:color w:val="FF0000"/>
                <w:spacing w:val="-2"/>
              </w:rPr>
              <w:t>(128)</w:t>
            </w:r>
          </w:p>
        </w:tc>
        <w:tc>
          <w:tcPr>
            <w:tcW w:w="1062" w:type="dxa"/>
          </w:tcPr>
          <w:p w14:paraId="3E081B68" w14:textId="77777777" w:rsidR="00653BED" w:rsidRDefault="008E2DCC">
            <w:pPr>
              <w:pStyle w:val="TableParagraph"/>
              <w:spacing w:before="27"/>
              <w:ind w:right="18"/>
              <w:jc w:val="right"/>
            </w:pPr>
            <w:r>
              <w:rPr>
                <w:color w:val="FF0000"/>
                <w:spacing w:val="-2"/>
              </w:rPr>
              <w:t>(128)</w:t>
            </w:r>
          </w:p>
        </w:tc>
      </w:tr>
      <w:tr w:rsidR="00653BED" w14:paraId="3E081B6D" w14:textId="77777777" w:rsidTr="00FA3F45">
        <w:trPr>
          <w:gridBefore w:val="1"/>
          <w:wBefore w:w="147" w:type="dxa"/>
          <w:trHeight w:val="306"/>
        </w:trPr>
        <w:tc>
          <w:tcPr>
            <w:tcW w:w="6205" w:type="dxa"/>
          </w:tcPr>
          <w:p w14:paraId="3E081B6A" w14:textId="77777777" w:rsidR="00653BED" w:rsidRDefault="008E2DCC">
            <w:pPr>
              <w:pStyle w:val="TableParagraph"/>
              <w:spacing w:before="27"/>
              <w:ind w:left="215"/>
            </w:pPr>
            <w:r>
              <w:t>14.</w:t>
            </w:r>
            <w:r>
              <w:rPr>
                <w:spacing w:val="70"/>
                <w:w w:val="150"/>
              </w:rPr>
              <w:t xml:space="preserve"> </w:t>
            </w:r>
            <w:r>
              <w:t>Road</w:t>
            </w:r>
            <w:r>
              <w:rPr>
                <w:spacing w:val="-2"/>
              </w:rPr>
              <w:t xml:space="preserve"> </w:t>
            </w:r>
            <w:r>
              <w:t>Maintenance/Abandonment</w:t>
            </w:r>
            <w:r>
              <w:rPr>
                <w:spacing w:val="-2"/>
              </w:rPr>
              <w:t xml:space="preserve"> </w:t>
            </w:r>
            <w:r>
              <w:rPr>
                <w:spacing w:val="-4"/>
              </w:rPr>
              <w:t>Plan</w:t>
            </w:r>
          </w:p>
        </w:tc>
        <w:tc>
          <w:tcPr>
            <w:tcW w:w="3534" w:type="dxa"/>
            <w:gridSpan w:val="4"/>
          </w:tcPr>
          <w:p w14:paraId="3E081B6B" w14:textId="77777777" w:rsidR="00653BED" w:rsidRDefault="008E2DCC">
            <w:pPr>
              <w:pStyle w:val="TableParagraph"/>
              <w:spacing w:before="27"/>
              <w:ind w:right="468"/>
              <w:jc w:val="right"/>
            </w:pPr>
            <w:r>
              <w:rPr>
                <w:color w:val="FF0000"/>
                <w:spacing w:val="-4"/>
              </w:rPr>
              <w:t>(20)</w:t>
            </w:r>
          </w:p>
        </w:tc>
        <w:tc>
          <w:tcPr>
            <w:tcW w:w="1062" w:type="dxa"/>
          </w:tcPr>
          <w:p w14:paraId="3E081B6C" w14:textId="77777777" w:rsidR="00653BED" w:rsidRDefault="008E2DCC">
            <w:pPr>
              <w:pStyle w:val="TableParagraph"/>
              <w:spacing w:before="27"/>
              <w:ind w:right="18"/>
              <w:jc w:val="right"/>
            </w:pPr>
            <w:r>
              <w:rPr>
                <w:color w:val="FF0000"/>
                <w:spacing w:val="-4"/>
              </w:rPr>
              <w:t>(20)</w:t>
            </w:r>
          </w:p>
        </w:tc>
      </w:tr>
      <w:tr w:rsidR="00653BED" w14:paraId="3E081B71" w14:textId="77777777" w:rsidTr="00FA3F45">
        <w:trPr>
          <w:gridBefore w:val="1"/>
          <w:wBefore w:w="147" w:type="dxa"/>
          <w:trHeight w:val="306"/>
        </w:trPr>
        <w:tc>
          <w:tcPr>
            <w:tcW w:w="6205" w:type="dxa"/>
          </w:tcPr>
          <w:p w14:paraId="3E081B6E" w14:textId="77777777" w:rsidR="00653BED" w:rsidRDefault="008E2DCC">
            <w:pPr>
              <w:pStyle w:val="TableParagraph"/>
              <w:spacing w:before="27"/>
              <w:ind w:left="215"/>
            </w:pPr>
            <w:r>
              <w:t>15.</w:t>
            </w:r>
            <w:r>
              <w:rPr>
                <w:spacing w:val="63"/>
                <w:w w:val="150"/>
              </w:rPr>
              <w:t xml:space="preserve"> </w:t>
            </w:r>
            <w:r>
              <w:t>Aerial</w:t>
            </w:r>
            <w:r>
              <w:rPr>
                <w:spacing w:val="-3"/>
              </w:rPr>
              <w:t xml:space="preserve"> </w:t>
            </w:r>
            <w:r>
              <w:t>Herbicides</w:t>
            </w:r>
            <w:r>
              <w:rPr>
                <w:spacing w:val="-4"/>
              </w:rPr>
              <w:t xml:space="preserve"> </w:t>
            </w:r>
            <w:r>
              <w:t>and</w:t>
            </w:r>
            <w:r>
              <w:rPr>
                <w:spacing w:val="-4"/>
              </w:rPr>
              <w:t xml:space="preserve"> </w:t>
            </w:r>
            <w:r>
              <w:rPr>
                <w:spacing w:val="-2"/>
              </w:rPr>
              <w:t>Forestland</w:t>
            </w:r>
          </w:p>
        </w:tc>
        <w:tc>
          <w:tcPr>
            <w:tcW w:w="3534" w:type="dxa"/>
            <w:gridSpan w:val="4"/>
          </w:tcPr>
          <w:p w14:paraId="3E081B6F" w14:textId="77777777" w:rsidR="00653BED" w:rsidRDefault="008E2DCC">
            <w:pPr>
              <w:pStyle w:val="TableParagraph"/>
              <w:spacing w:before="27"/>
              <w:ind w:right="468"/>
              <w:jc w:val="right"/>
            </w:pPr>
            <w:r>
              <w:rPr>
                <w:color w:val="FF0000"/>
                <w:spacing w:val="-4"/>
              </w:rPr>
              <w:t>(10)</w:t>
            </w:r>
          </w:p>
        </w:tc>
        <w:tc>
          <w:tcPr>
            <w:tcW w:w="1062" w:type="dxa"/>
          </w:tcPr>
          <w:p w14:paraId="3E081B70" w14:textId="77777777" w:rsidR="00653BED" w:rsidRDefault="008E2DCC">
            <w:pPr>
              <w:pStyle w:val="TableParagraph"/>
              <w:spacing w:before="27"/>
              <w:ind w:right="18"/>
              <w:jc w:val="right"/>
            </w:pPr>
            <w:r>
              <w:rPr>
                <w:color w:val="FF0000"/>
                <w:spacing w:val="-4"/>
              </w:rPr>
              <w:t>(10)</w:t>
            </w:r>
          </w:p>
        </w:tc>
      </w:tr>
      <w:tr w:rsidR="00653BED" w14:paraId="3E081B75" w14:textId="77777777" w:rsidTr="00FA3F45">
        <w:trPr>
          <w:gridBefore w:val="1"/>
          <w:wBefore w:w="147" w:type="dxa"/>
          <w:trHeight w:val="306"/>
        </w:trPr>
        <w:tc>
          <w:tcPr>
            <w:tcW w:w="6205" w:type="dxa"/>
          </w:tcPr>
          <w:p w14:paraId="3E081B72" w14:textId="77777777" w:rsidR="00653BED" w:rsidRDefault="008E2DCC">
            <w:pPr>
              <w:pStyle w:val="TableParagraph"/>
              <w:spacing w:before="27"/>
              <w:ind w:left="215"/>
            </w:pPr>
            <w:r>
              <w:t>16.</w:t>
            </w:r>
            <w:r>
              <w:rPr>
                <w:spacing w:val="64"/>
                <w:w w:val="150"/>
              </w:rPr>
              <w:t xml:space="preserve"> </w:t>
            </w:r>
            <w:r>
              <w:t>Forest</w:t>
            </w:r>
            <w:r>
              <w:rPr>
                <w:spacing w:val="-3"/>
              </w:rPr>
              <w:t xml:space="preserve"> </w:t>
            </w:r>
            <w:r>
              <w:t>Practices</w:t>
            </w:r>
            <w:r>
              <w:rPr>
                <w:spacing w:val="-3"/>
              </w:rPr>
              <w:t xml:space="preserve"> </w:t>
            </w:r>
            <w:r>
              <w:t>Science</w:t>
            </w:r>
            <w:r>
              <w:rPr>
                <w:spacing w:val="-7"/>
              </w:rPr>
              <w:t xml:space="preserve"> </w:t>
            </w:r>
            <w:r>
              <w:rPr>
                <w:spacing w:val="-4"/>
              </w:rPr>
              <w:t>Team</w:t>
            </w:r>
          </w:p>
        </w:tc>
        <w:tc>
          <w:tcPr>
            <w:tcW w:w="3534" w:type="dxa"/>
            <w:gridSpan w:val="4"/>
          </w:tcPr>
          <w:p w14:paraId="3E081B73" w14:textId="77777777" w:rsidR="00653BED" w:rsidRDefault="008E2DCC">
            <w:pPr>
              <w:pStyle w:val="TableParagraph"/>
              <w:spacing w:before="27"/>
              <w:ind w:right="468"/>
              <w:jc w:val="right"/>
            </w:pPr>
            <w:r>
              <w:rPr>
                <w:color w:val="FF0000"/>
                <w:spacing w:val="-2"/>
              </w:rPr>
              <w:t>(260)</w:t>
            </w:r>
          </w:p>
        </w:tc>
        <w:tc>
          <w:tcPr>
            <w:tcW w:w="1062" w:type="dxa"/>
          </w:tcPr>
          <w:p w14:paraId="3E081B74" w14:textId="77777777" w:rsidR="00653BED" w:rsidRDefault="008E2DCC">
            <w:pPr>
              <w:pStyle w:val="TableParagraph"/>
              <w:spacing w:before="27"/>
              <w:ind w:right="18"/>
              <w:jc w:val="right"/>
            </w:pPr>
            <w:r>
              <w:rPr>
                <w:color w:val="FF0000"/>
                <w:spacing w:val="-2"/>
              </w:rPr>
              <w:t>(260)</w:t>
            </w:r>
          </w:p>
        </w:tc>
      </w:tr>
      <w:tr w:rsidR="00653BED" w14:paraId="3E081B79" w14:textId="77777777" w:rsidTr="00FA3F45">
        <w:trPr>
          <w:gridBefore w:val="1"/>
          <w:wBefore w:w="147" w:type="dxa"/>
          <w:trHeight w:val="306"/>
        </w:trPr>
        <w:tc>
          <w:tcPr>
            <w:tcW w:w="6205" w:type="dxa"/>
          </w:tcPr>
          <w:p w14:paraId="3E081B76" w14:textId="77777777" w:rsidR="00653BED" w:rsidRDefault="008E2DCC">
            <w:pPr>
              <w:pStyle w:val="TableParagraph"/>
              <w:spacing w:before="27"/>
              <w:ind w:left="215"/>
            </w:pPr>
            <w:r>
              <w:t>17.</w:t>
            </w:r>
            <w:r>
              <w:rPr>
                <w:spacing w:val="67"/>
                <w:w w:val="150"/>
              </w:rPr>
              <w:t xml:space="preserve"> </w:t>
            </w:r>
            <w:r>
              <w:t>Service</w:t>
            </w:r>
            <w:r>
              <w:rPr>
                <w:spacing w:val="-3"/>
              </w:rPr>
              <w:t xml:space="preserve"> </w:t>
            </w:r>
            <w:r>
              <w:rPr>
                <w:spacing w:val="-2"/>
              </w:rPr>
              <w:t>Forestry</w:t>
            </w:r>
          </w:p>
        </w:tc>
        <w:tc>
          <w:tcPr>
            <w:tcW w:w="3534" w:type="dxa"/>
            <w:gridSpan w:val="4"/>
          </w:tcPr>
          <w:p w14:paraId="3E081B77" w14:textId="77777777" w:rsidR="00653BED" w:rsidRDefault="008E2DCC">
            <w:pPr>
              <w:pStyle w:val="TableParagraph"/>
              <w:spacing w:before="27"/>
              <w:ind w:right="470"/>
              <w:jc w:val="right"/>
            </w:pPr>
            <w:r>
              <w:rPr>
                <w:spacing w:val="-10"/>
              </w:rPr>
              <w:t>0</w:t>
            </w:r>
          </w:p>
        </w:tc>
        <w:tc>
          <w:tcPr>
            <w:tcW w:w="1062" w:type="dxa"/>
          </w:tcPr>
          <w:p w14:paraId="3E081B78" w14:textId="77777777" w:rsidR="00653BED" w:rsidRDefault="008E2DCC">
            <w:pPr>
              <w:pStyle w:val="TableParagraph"/>
              <w:spacing w:before="27"/>
              <w:ind w:right="18"/>
              <w:jc w:val="right"/>
            </w:pPr>
            <w:r>
              <w:rPr>
                <w:color w:val="FF0000"/>
                <w:spacing w:val="-2"/>
              </w:rPr>
              <w:t>(486)</w:t>
            </w:r>
          </w:p>
        </w:tc>
      </w:tr>
      <w:tr w:rsidR="00653BED" w14:paraId="3E081B7D" w14:textId="77777777" w:rsidTr="00FA3F45">
        <w:trPr>
          <w:gridBefore w:val="1"/>
          <w:wBefore w:w="147" w:type="dxa"/>
          <w:trHeight w:val="306"/>
        </w:trPr>
        <w:tc>
          <w:tcPr>
            <w:tcW w:w="6205" w:type="dxa"/>
          </w:tcPr>
          <w:p w14:paraId="3E081B7A" w14:textId="77777777" w:rsidR="00653BED" w:rsidRDefault="008E2DCC">
            <w:pPr>
              <w:pStyle w:val="TableParagraph"/>
              <w:spacing w:before="27"/>
              <w:ind w:left="215"/>
            </w:pPr>
            <w:r>
              <w:t>18.</w:t>
            </w:r>
            <w:r>
              <w:rPr>
                <w:spacing w:val="63"/>
                <w:w w:val="150"/>
              </w:rPr>
              <w:t xml:space="preserve"> </w:t>
            </w:r>
            <w:r>
              <w:t>Strategic</w:t>
            </w:r>
            <w:r>
              <w:rPr>
                <w:spacing w:val="-3"/>
              </w:rPr>
              <w:t xml:space="preserve"> </w:t>
            </w:r>
            <w:r>
              <w:t>Science</w:t>
            </w:r>
            <w:r>
              <w:rPr>
                <w:spacing w:val="-4"/>
              </w:rPr>
              <w:t xml:space="preserve"> </w:t>
            </w:r>
            <w:r>
              <w:t>and</w:t>
            </w:r>
            <w:r>
              <w:rPr>
                <w:spacing w:val="-4"/>
              </w:rPr>
              <w:t xml:space="preserve"> </w:t>
            </w:r>
            <w:r>
              <w:rPr>
                <w:spacing w:val="-2"/>
              </w:rPr>
              <w:t>Planning</w:t>
            </w:r>
          </w:p>
        </w:tc>
        <w:tc>
          <w:tcPr>
            <w:tcW w:w="3534" w:type="dxa"/>
            <w:gridSpan w:val="4"/>
          </w:tcPr>
          <w:p w14:paraId="3E081B7B" w14:textId="77777777" w:rsidR="00653BED" w:rsidRDefault="008E2DCC">
            <w:pPr>
              <w:pStyle w:val="TableParagraph"/>
              <w:spacing w:before="27"/>
              <w:ind w:right="470"/>
              <w:jc w:val="right"/>
            </w:pPr>
            <w:r>
              <w:rPr>
                <w:spacing w:val="-10"/>
              </w:rPr>
              <w:t>0</w:t>
            </w:r>
          </w:p>
        </w:tc>
        <w:tc>
          <w:tcPr>
            <w:tcW w:w="1062" w:type="dxa"/>
          </w:tcPr>
          <w:p w14:paraId="3E081B7C" w14:textId="77777777" w:rsidR="00653BED" w:rsidRDefault="008E2DCC">
            <w:pPr>
              <w:pStyle w:val="TableParagraph"/>
              <w:spacing w:before="27"/>
              <w:ind w:right="18"/>
              <w:jc w:val="right"/>
            </w:pPr>
            <w:r>
              <w:rPr>
                <w:color w:val="FF0000"/>
                <w:spacing w:val="-2"/>
              </w:rPr>
              <w:t>(271)</w:t>
            </w:r>
          </w:p>
        </w:tc>
      </w:tr>
      <w:tr w:rsidR="00653BED" w14:paraId="3E081B81" w14:textId="77777777" w:rsidTr="00FA3F45">
        <w:trPr>
          <w:gridBefore w:val="1"/>
          <w:wBefore w:w="147" w:type="dxa"/>
          <w:trHeight w:val="306"/>
        </w:trPr>
        <w:tc>
          <w:tcPr>
            <w:tcW w:w="6205" w:type="dxa"/>
          </w:tcPr>
          <w:p w14:paraId="3E081B7E" w14:textId="77777777" w:rsidR="00653BED" w:rsidRDefault="008E2DCC">
            <w:pPr>
              <w:pStyle w:val="TableParagraph"/>
              <w:spacing w:before="27"/>
              <w:ind w:left="215"/>
            </w:pPr>
            <w:r>
              <w:t>19.</w:t>
            </w:r>
            <w:r>
              <w:rPr>
                <w:spacing w:val="68"/>
                <w:w w:val="150"/>
              </w:rPr>
              <w:t xml:space="preserve"> </w:t>
            </w:r>
            <w:r>
              <w:t>Forest</w:t>
            </w:r>
            <w:r>
              <w:rPr>
                <w:spacing w:val="-2"/>
              </w:rPr>
              <w:t xml:space="preserve"> </w:t>
            </w:r>
            <w:r>
              <w:t>Resilience:</w:t>
            </w:r>
            <w:r>
              <w:rPr>
                <w:spacing w:val="-2"/>
              </w:rPr>
              <w:t xml:space="preserve"> </w:t>
            </w:r>
            <w:r>
              <w:t>Federal</w:t>
            </w:r>
            <w:r>
              <w:rPr>
                <w:spacing w:val="-2"/>
              </w:rPr>
              <w:t xml:space="preserve"> Lands</w:t>
            </w:r>
          </w:p>
        </w:tc>
        <w:tc>
          <w:tcPr>
            <w:tcW w:w="3534" w:type="dxa"/>
            <w:gridSpan w:val="4"/>
          </w:tcPr>
          <w:p w14:paraId="3E081B7F" w14:textId="77777777" w:rsidR="00653BED" w:rsidRDefault="008E2DCC">
            <w:pPr>
              <w:pStyle w:val="TableParagraph"/>
              <w:spacing w:before="27"/>
              <w:ind w:right="470"/>
              <w:jc w:val="right"/>
            </w:pPr>
            <w:r>
              <w:rPr>
                <w:spacing w:val="-10"/>
              </w:rPr>
              <w:t>0</w:t>
            </w:r>
          </w:p>
        </w:tc>
        <w:tc>
          <w:tcPr>
            <w:tcW w:w="1062" w:type="dxa"/>
          </w:tcPr>
          <w:p w14:paraId="3E081B80" w14:textId="77777777" w:rsidR="00653BED" w:rsidRDefault="008E2DCC">
            <w:pPr>
              <w:pStyle w:val="TableParagraph"/>
              <w:spacing w:before="27"/>
              <w:ind w:right="18"/>
              <w:jc w:val="right"/>
            </w:pPr>
            <w:r>
              <w:rPr>
                <w:color w:val="FF0000"/>
                <w:spacing w:val="-4"/>
              </w:rPr>
              <w:t>(42)</w:t>
            </w:r>
          </w:p>
        </w:tc>
      </w:tr>
      <w:tr w:rsidR="00653BED" w14:paraId="3E081B85" w14:textId="77777777" w:rsidTr="00FA3F45">
        <w:trPr>
          <w:gridBefore w:val="1"/>
          <w:wBefore w:w="147" w:type="dxa"/>
          <w:trHeight w:val="306"/>
        </w:trPr>
        <w:tc>
          <w:tcPr>
            <w:tcW w:w="6205" w:type="dxa"/>
          </w:tcPr>
          <w:p w14:paraId="3E081B82" w14:textId="77777777" w:rsidR="00653BED" w:rsidRDefault="008E2DCC">
            <w:pPr>
              <w:pStyle w:val="TableParagraph"/>
              <w:spacing w:before="27"/>
              <w:ind w:left="215"/>
            </w:pPr>
            <w:r>
              <w:t>20.</w:t>
            </w:r>
            <w:r>
              <w:rPr>
                <w:spacing w:val="68"/>
                <w:w w:val="150"/>
              </w:rPr>
              <w:t xml:space="preserve"> </w:t>
            </w:r>
            <w:r>
              <w:t>Forest</w:t>
            </w:r>
            <w:r>
              <w:rPr>
                <w:spacing w:val="-2"/>
              </w:rPr>
              <w:t xml:space="preserve"> </w:t>
            </w:r>
            <w:r>
              <w:t>Resilience:</w:t>
            </w:r>
            <w:r>
              <w:rPr>
                <w:spacing w:val="-2"/>
              </w:rPr>
              <w:t xml:space="preserve"> </w:t>
            </w:r>
            <w:r>
              <w:t>Pass-</w:t>
            </w:r>
            <w:r>
              <w:rPr>
                <w:spacing w:val="-2"/>
              </w:rPr>
              <w:t>through</w:t>
            </w:r>
          </w:p>
        </w:tc>
        <w:tc>
          <w:tcPr>
            <w:tcW w:w="3534" w:type="dxa"/>
            <w:gridSpan w:val="4"/>
          </w:tcPr>
          <w:p w14:paraId="3E081B83" w14:textId="77777777" w:rsidR="00653BED" w:rsidRDefault="008E2DCC">
            <w:pPr>
              <w:pStyle w:val="TableParagraph"/>
              <w:spacing w:before="27"/>
              <w:ind w:right="470"/>
              <w:jc w:val="right"/>
            </w:pPr>
            <w:r>
              <w:rPr>
                <w:spacing w:val="-10"/>
              </w:rPr>
              <w:t>0</w:t>
            </w:r>
          </w:p>
        </w:tc>
        <w:tc>
          <w:tcPr>
            <w:tcW w:w="1062" w:type="dxa"/>
          </w:tcPr>
          <w:p w14:paraId="3E081B84" w14:textId="77777777" w:rsidR="00653BED" w:rsidRDefault="008E2DCC">
            <w:pPr>
              <w:pStyle w:val="TableParagraph"/>
              <w:spacing w:before="27"/>
              <w:ind w:right="18"/>
              <w:jc w:val="right"/>
            </w:pPr>
            <w:r>
              <w:rPr>
                <w:color w:val="FF0000"/>
                <w:spacing w:val="-4"/>
              </w:rPr>
              <w:t>(73)</w:t>
            </w:r>
          </w:p>
        </w:tc>
      </w:tr>
      <w:tr w:rsidR="00653BED" w14:paraId="3E081B89" w14:textId="77777777" w:rsidTr="00FA3F45">
        <w:trPr>
          <w:gridBefore w:val="1"/>
          <w:wBefore w:w="147" w:type="dxa"/>
          <w:trHeight w:val="306"/>
        </w:trPr>
        <w:tc>
          <w:tcPr>
            <w:tcW w:w="6205" w:type="dxa"/>
          </w:tcPr>
          <w:p w14:paraId="3E081B86" w14:textId="77777777" w:rsidR="00653BED" w:rsidRDefault="008E2DCC">
            <w:pPr>
              <w:pStyle w:val="TableParagraph"/>
              <w:spacing w:before="27"/>
              <w:ind w:left="215"/>
            </w:pPr>
            <w:r>
              <w:t>21.</w:t>
            </w:r>
            <w:r>
              <w:rPr>
                <w:spacing w:val="71"/>
                <w:w w:val="150"/>
              </w:rPr>
              <w:t xml:space="preserve"> </w:t>
            </w:r>
            <w:r>
              <w:t>Forest</w:t>
            </w:r>
            <w:r>
              <w:rPr>
                <w:spacing w:val="-1"/>
              </w:rPr>
              <w:t xml:space="preserve"> </w:t>
            </w:r>
            <w:r>
              <w:t>Resilience:</w:t>
            </w:r>
            <w:r>
              <w:rPr>
                <w:spacing w:val="-10"/>
              </w:rPr>
              <w:t xml:space="preserve"> </w:t>
            </w:r>
            <w:r>
              <w:rPr>
                <w:spacing w:val="-2"/>
              </w:rPr>
              <w:t>Admin</w:t>
            </w:r>
          </w:p>
        </w:tc>
        <w:tc>
          <w:tcPr>
            <w:tcW w:w="3534" w:type="dxa"/>
            <w:gridSpan w:val="4"/>
          </w:tcPr>
          <w:p w14:paraId="3E081B87" w14:textId="77777777" w:rsidR="00653BED" w:rsidRDefault="008E2DCC">
            <w:pPr>
              <w:pStyle w:val="TableParagraph"/>
              <w:spacing w:before="27"/>
              <w:ind w:right="470"/>
              <w:jc w:val="right"/>
            </w:pPr>
            <w:r>
              <w:rPr>
                <w:spacing w:val="-10"/>
              </w:rPr>
              <w:t>0</w:t>
            </w:r>
          </w:p>
        </w:tc>
        <w:tc>
          <w:tcPr>
            <w:tcW w:w="1062" w:type="dxa"/>
          </w:tcPr>
          <w:p w14:paraId="3E081B88" w14:textId="77777777" w:rsidR="00653BED" w:rsidRDefault="008E2DCC">
            <w:pPr>
              <w:pStyle w:val="TableParagraph"/>
              <w:spacing w:before="27"/>
              <w:ind w:right="18"/>
              <w:jc w:val="right"/>
            </w:pPr>
            <w:r>
              <w:rPr>
                <w:color w:val="FF0000"/>
                <w:spacing w:val="-4"/>
              </w:rPr>
              <w:t>(36)</w:t>
            </w:r>
          </w:p>
        </w:tc>
      </w:tr>
      <w:tr w:rsidR="00653BED" w14:paraId="3E081B8D" w14:textId="77777777" w:rsidTr="00FA3F45">
        <w:trPr>
          <w:gridBefore w:val="1"/>
          <w:wBefore w:w="147" w:type="dxa"/>
          <w:trHeight w:val="306"/>
        </w:trPr>
        <w:tc>
          <w:tcPr>
            <w:tcW w:w="6205" w:type="dxa"/>
          </w:tcPr>
          <w:p w14:paraId="3E081B8A" w14:textId="77777777" w:rsidR="00653BED" w:rsidRDefault="008E2DCC">
            <w:pPr>
              <w:pStyle w:val="TableParagraph"/>
              <w:spacing w:before="27"/>
              <w:ind w:left="215"/>
            </w:pPr>
            <w:r>
              <w:t>22.</w:t>
            </w:r>
            <w:r>
              <w:rPr>
                <w:spacing w:val="65"/>
                <w:w w:val="150"/>
              </w:rPr>
              <w:t xml:space="preserve"> </w:t>
            </w:r>
            <w:r>
              <w:t>Prescribed</w:t>
            </w:r>
            <w:r>
              <w:rPr>
                <w:spacing w:val="-4"/>
              </w:rPr>
              <w:t xml:space="preserve"> Fire</w:t>
            </w:r>
          </w:p>
        </w:tc>
        <w:tc>
          <w:tcPr>
            <w:tcW w:w="3534" w:type="dxa"/>
            <w:gridSpan w:val="4"/>
          </w:tcPr>
          <w:p w14:paraId="3E081B8B" w14:textId="77777777" w:rsidR="00653BED" w:rsidRDefault="008E2DCC">
            <w:pPr>
              <w:pStyle w:val="TableParagraph"/>
              <w:spacing w:before="27"/>
              <w:ind w:right="470"/>
              <w:jc w:val="right"/>
            </w:pPr>
            <w:r>
              <w:rPr>
                <w:spacing w:val="-10"/>
              </w:rPr>
              <w:t>0</w:t>
            </w:r>
          </w:p>
        </w:tc>
        <w:tc>
          <w:tcPr>
            <w:tcW w:w="1062" w:type="dxa"/>
          </w:tcPr>
          <w:p w14:paraId="3E081B8C" w14:textId="77777777" w:rsidR="00653BED" w:rsidRDefault="008E2DCC">
            <w:pPr>
              <w:pStyle w:val="TableParagraph"/>
              <w:spacing w:before="27"/>
              <w:ind w:right="18"/>
              <w:jc w:val="right"/>
            </w:pPr>
            <w:r>
              <w:rPr>
                <w:color w:val="FF0000"/>
                <w:spacing w:val="-4"/>
              </w:rPr>
              <w:t>(50)</w:t>
            </w:r>
          </w:p>
        </w:tc>
      </w:tr>
      <w:tr w:rsidR="00653BED" w14:paraId="3E081B91" w14:textId="77777777" w:rsidTr="00FA3F45">
        <w:trPr>
          <w:gridBefore w:val="1"/>
          <w:wBefore w:w="147" w:type="dxa"/>
          <w:trHeight w:val="306"/>
        </w:trPr>
        <w:tc>
          <w:tcPr>
            <w:tcW w:w="6205" w:type="dxa"/>
          </w:tcPr>
          <w:p w14:paraId="3E081B8E" w14:textId="77777777" w:rsidR="00653BED" w:rsidRDefault="008E2DCC">
            <w:pPr>
              <w:pStyle w:val="TableParagraph"/>
              <w:spacing w:before="27"/>
              <w:ind w:left="215"/>
            </w:pPr>
            <w:r>
              <w:t>23.</w:t>
            </w:r>
            <w:r>
              <w:rPr>
                <w:spacing w:val="65"/>
                <w:w w:val="150"/>
              </w:rPr>
              <w:t xml:space="preserve"> </w:t>
            </w:r>
            <w:r>
              <w:t>Post-Fire</w:t>
            </w:r>
            <w:r>
              <w:rPr>
                <w:spacing w:val="-3"/>
              </w:rPr>
              <w:t xml:space="preserve"> </w:t>
            </w:r>
            <w:r>
              <w:rPr>
                <w:spacing w:val="-2"/>
              </w:rPr>
              <w:t>Recovery</w:t>
            </w:r>
          </w:p>
        </w:tc>
        <w:tc>
          <w:tcPr>
            <w:tcW w:w="3534" w:type="dxa"/>
            <w:gridSpan w:val="4"/>
          </w:tcPr>
          <w:p w14:paraId="3E081B8F" w14:textId="77777777" w:rsidR="00653BED" w:rsidRDefault="008E2DCC">
            <w:pPr>
              <w:pStyle w:val="TableParagraph"/>
              <w:spacing w:before="27"/>
              <w:ind w:right="470"/>
              <w:jc w:val="right"/>
            </w:pPr>
            <w:r>
              <w:rPr>
                <w:spacing w:val="-10"/>
              </w:rPr>
              <w:t>0</w:t>
            </w:r>
          </w:p>
        </w:tc>
        <w:tc>
          <w:tcPr>
            <w:tcW w:w="1062" w:type="dxa"/>
          </w:tcPr>
          <w:p w14:paraId="3E081B90" w14:textId="77777777" w:rsidR="00653BED" w:rsidRDefault="008E2DCC">
            <w:pPr>
              <w:pStyle w:val="TableParagraph"/>
              <w:spacing w:before="27"/>
              <w:ind w:right="18"/>
              <w:jc w:val="right"/>
            </w:pPr>
            <w:r>
              <w:rPr>
                <w:color w:val="FF0000"/>
                <w:spacing w:val="-4"/>
              </w:rPr>
              <w:t>(24)</w:t>
            </w:r>
          </w:p>
        </w:tc>
      </w:tr>
      <w:tr w:rsidR="00653BED" w14:paraId="3E081B95" w14:textId="77777777" w:rsidTr="00FA3F45">
        <w:trPr>
          <w:gridBefore w:val="1"/>
          <w:wBefore w:w="147" w:type="dxa"/>
          <w:trHeight w:val="279"/>
        </w:trPr>
        <w:tc>
          <w:tcPr>
            <w:tcW w:w="6205" w:type="dxa"/>
          </w:tcPr>
          <w:p w14:paraId="3E081B92" w14:textId="77777777" w:rsidR="00653BED" w:rsidRDefault="008E2DCC">
            <w:pPr>
              <w:pStyle w:val="TableParagraph"/>
              <w:spacing w:before="27" w:line="233" w:lineRule="exact"/>
              <w:ind w:left="215"/>
            </w:pPr>
            <w:r>
              <w:lastRenderedPageBreak/>
              <w:t>24.</w:t>
            </w:r>
            <w:r>
              <w:rPr>
                <w:spacing w:val="64"/>
                <w:w w:val="150"/>
              </w:rPr>
              <w:t xml:space="preserve"> </w:t>
            </w:r>
            <w:r>
              <w:t>Earth</w:t>
            </w:r>
            <w:r>
              <w:rPr>
                <w:spacing w:val="-3"/>
              </w:rPr>
              <w:t xml:space="preserve"> </w:t>
            </w:r>
            <w:r>
              <w:t>Resources</w:t>
            </w:r>
            <w:r>
              <w:rPr>
                <w:spacing w:val="-4"/>
              </w:rPr>
              <w:t xml:space="preserve"> </w:t>
            </w:r>
            <w:r>
              <w:rPr>
                <w:spacing w:val="-2"/>
              </w:rPr>
              <w:t>Geologist</w:t>
            </w:r>
          </w:p>
        </w:tc>
        <w:tc>
          <w:tcPr>
            <w:tcW w:w="3534" w:type="dxa"/>
            <w:gridSpan w:val="4"/>
          </w:tcPr>
          <w:p w14:paraId="3E081B93" w14:textId="77777777" w:rsidR="00653BED" w:rsidRDefault="008E2DCC">
            <w:pPr>
              <w:pStyle w:val="TableParagraph"/>
              <w:spacing w:before="27" w:line="233" w:lineRule="exact"/>
              <w:ind w:right="468"/>
              <w:jc w:val="right"/>
            </w:pPr>
            <w:r>
              <w:rPr>
                <w:color w:val="FF0000"/>
                <w:spacing w:val="-2"/>
              </w:rPr>
              <w:t>(242)</w:t>
            </w:r>
          </w:p>
        </w:tc>
        <w:tc>
          <w:tcPr>
            <w:tcW w:w="1062" w:type="dxa"/>
          </w:tcPr>
          <w:p w14:paraId="3E081B94" w14:textId="77777777" w:rsidR="00653BED" w:rsidRDefault="008E2DCC">
            <w:pPr>
              <w:pStyle w:val="TableParagraph"/>
              <w:spacing w:before="27" w:line="233" w:lineRule="exact"/>
              <w:ind w:right="18"/>
              <w:jc w:val="right"/>
            </w:pPr>
            <w:r>
              <w:rPr>
                <w:color w:val="FF0000"/>
                <w:spacing w:val="-2"/>
              </w:rPr>
              <w:t>(242)</w:t>
            </w:r>
          </w:p>
        </w:tc>
      </w:tr>
      <w:tr w:rsidR="00FA3F45" w14:paraId="16412505" w14:textId="77777777" w:rsidTr="00FA3F45">
        <w:trPr>
          <w:gridBefore w:val="1"/>
          <w:wBefore w:w="147" w:type="dxa"/>
          <w:trHeight w:val="279"/>
        </w:trPr>
        <w:tc>
          <w:tcPr>
            <w:tcW w:w="6205" w:type="dxa"/>
          </w:tcPr>
          <w:p w14:paraId="470D37BF" w14:textId="77777777" w:rsidR="00FA3F45" w:rsidRDefault="00FA3F45" w:rsidP="00FA3F45">
            <w:pPr>
              <w:pStyle w:val="TableParagraph"/>
              <w:spacing w:before="27" w:line="233" w:lineRule="exact"/>
              <w:ind w:left="215"/>
            </w:pPr>
            <w:r>
              <w:t>25.</w:t>
            </w:r>
            <w:r w:rsidRPr="00FA3F45">
              <w:t xml:space="preserve"> </w:t>
            </w:r>
            <w:r>
              <w:t>LIDAR</w:t>
            </w:r>
            <w:r w:rsidRPr="00FA3F45">
              <w:t xml:space="preserve"> </w:t>
            </w:r>
            <w:r>
              <w:t>IT</w:t>
            </w:r>
            <w:r w:rsidRPr="00FA3F45">
              <w:t xml:space="preserve"> </w:t>
            </w:r>
            <w:r>
              <w:t>Data</w:t>
            </w:r>
            <w:r w:rsidRPr="00FA3F45">
              <w:t xml:space="preserve"> Management</w:t>
            </w:r>
          </w:p>
        </w:tc>
        <w:tc>
          <w:tcPr>
            <w:tcW w:w="3534" w:type="dxa"/>
            <w:gridSpan w:val="4"/>
          </w:tcPr>
          <w:p w14:paraId="61208442" w14:textId="77777777" w:rsidR="00FA3F45" w:rsidRPr="00FA3F45" w:rsidRDefault="00FA3F45" w:rsidP="00FA3F45">
            <w:pPr>
              <w:pStyle w:val="TableParagraph"/>
              <w:spacing w:before="27" w:line="233" w:lineRule="exact"/>
              <w:ind w:right="468"/>
              <w:jc w:val="right"/>
              <w:rPr>
                <w:color w:val="FF0000"/>
                <w:spacing w:val="-2"/>
              </w:rPr>
            </w:pPr>
            <w:r>
              <w:rPr>
                <w:color w:val="FF0000"/>
                <w:spacing w:val="-2"/>
              </w:rPr>
              <w:t>(350)</w:t>
            </w:r>
          </w:p>
        </w:tc>
        <w:tc>
          <w:tcPr>
            <w:tcW w:w="1062" w:type="dxa"/>
          </w:tcPr>
          <w:p w14:paraId="377ECB11" w14:textId="77777777" w:rsidR="00FA3F45" w:rsidRPr="00FA3F45" w:rsidRDefault="00FA3F45" w:rsidP="00FA3F45">
            <w:pPr>
              <w:pStyle w:val="TableParagraph"/>
              <w:spacing w:before="27" w:line="233" w:lineRule="exact"/>
              <w:ind w:right="18"/>
              <w:jc w:val="right"/>
              <w:rPr>
                <w:color w:val="FF0000"/>
                <w:spacing w:val="-2"/>
              </w:rPr>
            </w:pPr>
            <w:r>
              <w:rPr>
                <w:color w:val="FF0000"/>
                <w:spacing w:val="-2"/>
              </w:rPr>
              <w:t>(350)</w:t>
            </w:r>
          </w:p>
        </w:tc>
      </w:tr>
      <w:tr w:rsidR="00FA3F45" w14:paraId="03E822F8" w14:textId="77777777" w:rsidTr="00FA3F45">
        <w:trPr>
          <w:gridBefore w:val="1"/>
          <w:wBefore w:w="147" w:type="dxa"/>
          <w:trHeight w:val="279"/>
        </w:trPr>
        <w:tc>
          <w:tcPr>
            <w:tcW w:w="6205" w:type="dxa"/>
          </w:tcPr>
          <w:p w14:paraId="5C35DC20" w14:textId="77777777" w:rsidR="00FA3F45" w:rsidRDefault="00FA3F45" w:rsidP="00FA3F45">
            <w:pPr>
              <w:pStyle w:val="TableParagraph"/>
              <w:spacing w:before="27" w:line="233" w:lineRule="exact"/>
              <w:ind w:left="215"/>
            </w:pPr>
            <w:r>
              <w:t>26.</w:t>
            </w:r>
            <w:r w:rsidRPr="00FA3F45">
              <w:t xml:space="preserve"> </w:t>
            </w:r>
            <w:r>
              <w:t>Equipment</w:t>
            </w:r>
            <w:r w:rsidRPr="00FA3F45">
              <w:t xml:space="preserve"> </w:t>
            </w:r>
            <w:r>
              <w:t>Replacement</w:t>
            </w:r>
            <w:r w:rsidRPr="00FA3F45">
              <w:t xml:space="preserve"> Funding</w:t>
            </w:r>
          </w:p>
        </w:tc>
        <w:tc>
          <w:tcPr>
            <w:tcW w:w="3534" w:type="dxa"/>
            <w:gridSpan w:val="4"/>
          </w:tcPr>
          <w:p w14:paraId="194A9104" w14:textId="77777777" w:rsidR="00FA3F45" w:rsidRPr="00FA3F45" w:rsidRDefault="00FA3F45" w:rsidP="00FA3F45">
            <w:pPr>
              <w:pStyle w:val="TableParagraph"/>
              <w:spacing w:before="27" w:line="233" w:lineRule="exact"/>
              <w:ind w:right="468"/>
              <w:jc w:val="right"/>
              <w:rPr>
                <w:color w:val="FF0000"/>
                <w:spacing w:val="-2"/>
              </w:rPr>
            </w:pPr>
            <w:r>
              <w:rPr>
                <w:color w:val="FF0000"/>
                <w:spacing w:val="-2"/>
              </w:rPr>
              <w:t>(108)</w:t>
            </w:r>
          </w:p>
        </w:tc>
        <w:tc>
          <w:tcPr>
            <w:tcW w:w="1062" w:type="dxa"/>
          </w:tcPr>
          <w:p w14:paraId="5CAA14AD" w14:textId="77777777" w:rsidR="00FA3F45" w:rsidRPr="00FA3F45" w:rsidRDefault="00FA3F45" w:rsidP="00FA3F45">
            <w:pPr>
              <w:pStyle w:val="TableParagraph"/>
              <w:spacing w:before="27" w:line="233" w:lineRule="exact"/>
              <w:ind w:right="18"/>
              <w:jc w:val="right"/>
              <w:rPr>
                <w:color w:val="FF0000"/>
                <w:spacing w:val="-2"/>
              </w:rPr>
            </w:pPr>
            <w:r>
              <w:rPr>
                <w:color w:val="FF0000"/>
                <w:spacing w:val="-2"/>
              </w:rPr>
              <w:t>(108)</w:t>
            </w:r>
          </w:p>
        </w:tc>
      </w:tr>
      <w:tr w:rsidR="00FA3F45" w14:paraId="3EA54BD0" w14:textId="77777777" w:rsidTr="00FA3F45">
        <w:trPr>
          <w:gridBefore w:val="1"/>
          <w:wBefore w:w="147" w:type="dxa"/>
          <w:trHeight w:val="279"/>
        </w:trPr>
        <w:tc>
          <w:tcPr>
            <w:tcW w:w="6205" w:type="dxa"/>
          </w:tcPr>
          <w:p w14:paraId="7B9229B4" w14:textId="77777777" w:rsidR="00FA3F45" w:rsidRDefault="00FA3F45" w:rsidP="00FA3F45">
            <w:pPr>
              <w:pStyle w:val="TableParagraph"/>
              <w:spacing w:before="27" w:line="233" w:lineRule="exact"/>
              <w:ind w:left="215"/>
            </w:pPr>
            <w:r>
              <w:t>27.</w:t>
            </w:r>
            <w:r w:rsidRPr="00FA3F45">
              <w:t xml:space="preserve"> </w:t>
            </w:r>
            <w:r>
              <w:t>Geology</w:t>
            </w:r>
            <w:r w:rsidRPr="00FA3F45">
              <w:t xml:space="preserve"> </w:t>
            </w:r>
            <w:r>
              <w:t>Travel</w:t>
            </w:r>
            <w:r w:rsidRPr="00FA3F45">
              <w:t xml:space="preserve"> Funding</w:t>
            </w:r>
          </w:p>
        </w:tc>
        <w:tc>
          <w:tcPr>
            <w:tcW w:w="3534" w:type="dxa"/>
            <w:gridSpan w:val="4"/>
          </w:tcPr>
          <w:p w14:paraId="3156E5A3" w14:textId="77777777" w:rsidR="00FA3F45" w:rsidRPr="00FA3F45" w:rsidRDefault="00FA3F45" w:rsidP="00FA3F45">
            <w:pPr>
              <w:pStyle w:val="TableParagraph"/>
              <w:spacing w:before="27" w:line="233" w:lineRule="exact"/>
              <w:ind w:right="468"/>
              <w:jc w:val="right"/>
              <w:rPr>
                <w:color w:val="FF0000"/>
                <w:spacing w:val="-2"/>
              </w:rPr>
            </w:pPr>
            <w:r w:rsidRPr="00FA3F45">
              <w:rPr>
                <w:color w:val="FF0000"/>
                <w:spacing w:val="-2"/>
              </w:rPr>
              <w:t>(68)</w:t>
            </w:r>
          </w:p>
        </w:tc>
        <w:tc>
          <w:tcPr>
            <w:tcW w:w="1062" w:type="dxa"/>
          </w:tcPr>
          <w:p w14:paraId="6DB472CE" w14:textId="77777777" w:rsidR="00FA3F45" w:rsidRPr="00FA3F45" w:rsidRDefault="00FA3F45" w:rsidP="00FA3F45">
            <w:pPr>
              <w:pStyle w:val="TableParagraph"/>
              <w:spacing w:before="27" w:line="233" w:lineRule="exact"/>
              <w:ind w:right="18"/>
              <w:jc w:val="right"/>
              <w:rPr>
                <w:color w:val="FF0000"/>
                <w:spacing w:val="-2"/>
              </w:rPr>
            </w:pPr>
            <w:r w:rsidRPr="00FA3F45">
              <w:rPr>
                <w:color w:val="FF0000"/>
                <w:spacing w:val="-2"/>
              </w:rPr>
              <w:t>(68)</w:t>
            </w:r>
          </w:p>
        </w:tc>
      </w:tr>
      <w:tr w:rsidR="00FA3F45" w14:paraId="51271684" w14:textId="77777777" w:rsidTr="00FA3F45">
        <w:trPr>
          <w:gridBefore w:val="1"/>
          <w:wBefore w:w="147" w:type="dxa"/>
          <w:trHeight w:val="279"/>
        </w:trPr>
        <w:tc>
          <w:tcPr>
            <w:tcW w:w="6205" w:type="dxa"/>
          </w:tcPr>
          <w:p w14:paraId="665A3185" w14:textId="77777777" w:rsidR="00FA3F45" w:rsidRDefault="00FA3F45" w:rsidP="00FA3F45">
            <w:pPr>
              <w:pStyle w:val="TableParagraph"/>
              <w:spacing w:before="27" w:line="233" w:lineRule="exact"/>
              <w:ind w:left="215"/>
            </w:pPr>
            <w:r>
              <w:t>28.</w:t>
            </w:r>
            <w:r w:rsidRPr="00FA3F45">
              <w:t xml:space="preserve"> </w:t>
            </w:r>
            <w:r>
              <w:t>Geology</w:t>
            </w:r>
            <w:r w:rsidRPr="00FA3F45">
              <w:t xml:space="preserve"> </w:t>
            </w:r>
            <w:r>
              <w:t>Equipment</w:t>
            </w:r>
            <w:r w:rsidRPr="00FA3F45">
              <w:t xml:space="preserve"> Purchases</w:t>
            </w:r>
          </w:p>
        </w:tc>
        <w:tc>
          <w:tcPr>
            <w:tcW w:w="3534" w:type="dxa"/>
            <w:gridSpan w:val="4"/>
          </w:tcPr>
          <w:p w14:paraId="2D2A95AE" w14:textId="77777777" w:rsidR="00FA3F45" w:rsidRPr="00FA3F45" w:rsidRDefault="00FA3F45" w:rsidP="00FA3F45">
            <w:pPr>
              <w:pStyle w:val="TableParagraph"/>
              <w:spacing w:before="27" w:line="233" w:lineRule="exact"/>
              <w:ind w:right="468"/>
              <w:jc w:val="right"/>
              <w:rPr>
                <w:color w:val="FF0000"/>
                <w:spacing w:val="-2"/>
              </w:rPr>
            </w:pPr>
            <w:r w:rsidRPr="00FA3F45">
              <w:rPr>
                <w:color w:val="FF0000"/>
                <w:spacing w:val="-2"/>
              </w:rPr>
              <w:t>(47)</w:t>
            </w:r>
          </w:p>
        </w:tc>
        <w:tc>
          <w:tcPr>
            <w:tcW w:w="1062" w:type="dxa"/>
          </w:tcPr>
          <w:p w14:paraId="55BD104C" w14:textId="77777777" w:rsidR="00FA3F45" w:rsidRPr="00FA3F45" w:rsidRDefault="00FA3F45" w:rsidP="00FA3F45">
            <w:pPr>
              <w:pStyle w:val="TableParagraph"/>
              <w:spacing w:before="27" w:line="233" w:lineRule="exact"/>
              <w:ind w:right="18"/>
              <w:jc w:val="right"/>
              <w:rPr>
                <w:color w:val="FF0000"/>
                <w:spacing w:val="-2"/>
              </w:rPr>
            </w:pPr>
            <w:r w:rsidRPr="00FA3F45">
              <w:rPr>
                <w:color w:val="FF0000"/>
                <w:spacing w:val="-2"/>
              </w:rPr>
              <w:t>(47)</w:t>
            </w:r>
          </w:p>
        </w:tc>
      </w:tr>
      <w:tr w:rsidR="00FA3F45" w14:paraId="69855A3B" w14:textId="77777777" w:rsidTr="00FA3F45">
        <w:trPr>
          <w:gridBefore w:val="1"/>
          <w:wBefore w:w="147" w:type="dxa"/>
          <w:trHeight w:val="279"/>
        </w:trPr>
        <w:tc>
          <w:tcPr>
            <w:tcW w:w="6205" w:type="dxa"/>
          </w:tcPr>
          <w:p w14:paraId="639796CD" w14:textId="77777777" w:rsidR="00FA3F45" w:rsidRDefault="00FA3F45" w:rsidP="00FA3F45">
            <w:pPr>
              <w:pStyle w:val="TableParagraph"/>
              <w:spacing w:before="27" w:line="233" w:lineRule="exact"/>
              <w:ind w:left="215"/>
            </w:pPr>
            <w:r>
              <w:t>29.</w:t>
            </w:r>
            <w:r w:rsidRPr="00FA3F45">
              <w:t xml:space="preserve"> </w:t>
            </w:r>
            <w:r>
              <w:t>EJ</w:t>
            </w:r>
            <w:r w:rsidRPr="00FA3F45">
              <w:t xml:space="preserve"> </w:t>
            </w:r>
            <w:r>
              <w:t>Assessment</w:t>
            </w:r>
            <w:r w:rsidRPr="00FA3F45">
              <w:t xml:space="preserve"> Work</w:t>
            </w:r>
          </w:p>
        </w:tc>
        <w:tc>
          <w:tcPr>
            <w:tcW w:w="3534" w:type="dxa"/>
            <w:gridSpan w:val="4"/>
          </w:tcPr>
          <w:p w14:paraId="49810FF0" w14:textId="77777777" w:rsidR="00FA3F45" w:rsidRPr="00FA3F45" w:rsidRDefault="00FA3F45" w:rsidP="00FA3F45">
            <w:pPr>
              <w:pStyle w:val="TableParagraph"/>
              <w:spacing w:before="27" w:line="233" w:lineRule="exact"/>
              <w:ind w:right="468"/>
              <w:jc w:val="right"/>
              <w:rPr>
                <w:color w:val="FF0000"/>
                <w:spacing w:val="-2"/>
              </w:rPr>
            </w:pPr>
            <w:r>
              <w:rPr>
                <w:color w:val="FF0000"/>
                <w:spacing w:val="-2"/>
              </w:rPr>
              <w:t>(580)</w:t>
            </w:r>
          </w:p>
        </w:tc>
        <w:tc>
          <w:tcPr>
            <w:tcW w:w="1062" w:type="dxa"/>
          </w:tcPr>
          <w:p w14:paraId="774D3F61" w14:textId="77777777" w:rsidR="00FA3F45" w:rsidRPr="00FA3F45" w:rsidRDefault="00FA3F45" w:rsidP="00FA3F45">
            <w:pPr>
              <w:pStyle w:val="TableParagraph"/>
              <w:spacing w:before="27" w:line="233" w:lineRule="exact"/>
              <w:ind w:right="18"/>
              <w:jc w:val="right"/>
              <w:rPr>
                <w:color w:val="FF0000"/>
                <w:spacing w:val="-2"/>
              </w:rPr>
            </w:pPr>
            <w:r>
              <w:rPr>
                <w:color w:val="FF0000"/>
                <w:spacing w:val="-2"/>
              </w:rPr>
              <w:t>(580)</w:t>
            </w:r>
          </w:p>
        </w:tc>
      </w:tr>
      <w:tr w:rsidR="00FA3F45" w14:paraId="08D6DF4A" w14:textId="77777777" w:rsidTr="00FA3F45">
        <w:trPr>
          <w:gridBefore w:val="1"/>
          <w:wBefore w:w="147" w:type="dxa"/>
          <w:trHeight w:val="279"/>
        </w:trPr>
        <w:tc>
          <w:tcPr>
            <w:tcW w:w="6205" w:type="dxa"/>
          </w:tcPr>
          <w:p w14:paraId="3BE37C26" w14:textId="77777777" w:rsidR="00FA3F45" w:rsidRDefault="00FA3F45" w:rsidP="00FA3F45">
            <w:pPr>
              <w:pStyle w:val="TableParagraph"/>
              <w:spacing w:before="27" w:line="233" w:lineRule="exact"/>
              <w:ind w:left="215"/>
            </w:pPr>
            <w:r>
              <w:t>30.</w:t>
            </w:r>
            <w:r w:rsidRPr="00FA3F45">
              <w:t xml:space="preserve"> </w:t>
            </w:r>
            <w:proofErr w:type="spellStart"/>
            <w:r>
              <w:t>Teanaway</w:t>
            </w:r>
            <w:proofErr w:type="spellEnd"/>
            <w:r w:rsidRPr="00FA3F45">
              <w:t xml:space="preserve"> </w:t>
            </w:r>
            <w:r>
              <w:t>WDFW</w:t>
            </w:r>
            <w:r w:rsidRPr="00FA3F45">
              <w:t xml:space="preserve"> </w:t>
            </w:r>
            <w:r>
              <w:t>Pass-</w:t>
            </w:r>
            <w:r w:rsidRPr="00FA3F45">
              <w:t>Through</w:t>
            </w:r>
          </w:p>
        </w:tc>
        <w:tc>
          <w:tcPr>
            <w:tcW w:w="3534" w:type="dxa"/>
            <w:gridSpan w:val="4"/>
          </w:tcPr>
          <w:p w14:paraId="211E9B2B" w14:textId="77777777" w:rsidR="00FA3F45" w:rsidRPr="00FA3F45" w:rsidRDefault="00FA3F45" w:rsidP="00FA3F45">
            <w:pPr>
              <w:pStyle w:val="TableParagraph"/>
              <w:spacing w:before="27" w:line="233" w:lineRule="exact"/>
              <w:ind w:right="468"/>
              <w:jc w:val="right"/>
              <w:rPr>
                <w:color w:val="FF0000"/>
                <w:spacing w:val="-2"/>
              </w:rPr>
            </w:pPr>
            <w:r>
              <w:rPr>
                <w:color w:val="FF0000"/>
                <w:spacing w:val="-2"/>
              </w:rPr>
              <w:t>(178)</w:t>
            </w:r>
          </w:p>
        </w:tc>
        <w:tc>
          <w:tcPr>
            <w:tcW w:w="1062" w:type="dxa"/>
          </w:tcPr>
          <w:p w14:paraId="2E338089" w14:textId="77777777" w:rsidR="00FA3F45" w:rsidRPr="00FA3F45" w:rsidRDefault="00FA3F45" w:rsidP="00FA3F45">
            <w:pPr>
              <w:pStyle w:val="TableParagraph"/>
              <w:spacing w:before="27" w:line="233" w:lineRule="exact"/>
              <w:ind w:right="18"/>
              <w:jc w:val="right"/>
              <w:rPr>
                <w:color w:val="FF0000"/>
                <w:spacing w:val="-2"/>
              </w:rPr>
            </w:pPr>
            <w:r>
              <w:rPr>
                <w:color w:val="FF0000"/>
                <w:spacing w:val="-2"/>
              </w:rPr>
              <w:t>(178)</w:t>
            </w:r>
          </w:p>
        </w:tc>
      </w:tr>
      <w:tr w:rsidR="00FA3F45" w14:paraId="208E2EB2" w14:textId="77777777" w:rsidTr="00FA3F45">
        <w:trPr>
          <w:gridBefore w:val="1"/>
          <w:wBefore w:w="147" w:type="dxa"/>
          <w:trHeight w:val="279"/>
        </w:trPr>
        <w:tc>
          <w:tcPr>
            <w:tcW w:w="6205" w:type="dxa"/>
          </w:tcPr>
          <w:p w14:paraId="3640D35B" w14:textId="77777777" w:rsidR="00FA3F45" w:rsidRDefault="00FA3F45" w:rsidP="00FA3F45">
            <w:pPr>
              <w:pStyle w:val="TableParagraph"/>
              <w:spacing w:before="27" w:line="233" w:lineRule="exact"/>
              <w:ind w:left="215"/>
            </w:pPr>
            <w:r>
              <w:t>31.</w:t>
            </w:r>
            <w:r w:rsidRPr="00FA3F45">
              <w:t xml:space="preserve"> </w:t>
            </w:r>
            <w:r>
              <w:t>Forest</w:t>
            </w:r>
            <w:r w:rsidRPr="00FA3F45">
              <w:t xml:space="preserve"> </w:t>
            </w:r>
            <w:r>
              <w:t>Resources</w:t>
            </w:r>
            <w:r w:rsidRPr="00FA3F45">
              <w:t xml:space="preserve"> Travel</w:t>
            </w:r>
          </w:p>
        </w:tc>
        <w:tc>
          <w:tcPr>
            <w:tcW w:w="3534" w:type="dxa"/>
            <w:gridSpan w:val="4"/>
          </w:tcPr>
          <w:p w14:paraId="6FF909BF" w14:textId="77777777" w:rsidR="00FA3F45" w:rsidRPr="00FA3F45" w:rsidRDefault="00FA3F45" w:rsidP="00FA3F45">
            <w:pPr>
              <w:pStyle w:val="TableParagraph"/>
              <w:spacing w:before="27" w:line="233" w:lineRule="exact"/>
              <w:ind w:right="468"/>
              <w:jc w:val="right"/>
              <w:rPr>
                <w:color w:val="FF0000"/>
                <w:spacing w:val="-2"/>
              </w:rPr>
            </w:pPr>
            <w:r w:rsidRPr="00FA3F45">
              <w:rPr>
                <w:color w:val="FF0000"/>
                <w:spacing w:val="-2"/>
              </w:rPr>
              <w:t>(25)</w:t>
            </w:r>
          </w:p>
        </w:tc>
        <w:tc>
          <w:tcPr>
            <w:tcW w:w="1062" w:type="dxa"/>
          </w:tcPr>
          <w:p w14:paraId="3FF7CD5D" w14:textId="77777777" w:rsidR="00FA3F45" w:rsidRPr="00FA3F45" w:rsidRDefault="00FA3F45" w:rsidP="00FA3F45">
            <w:pPr>
              <w:pStyle w:val="TableParagraph"/>
              <w:spacing w:before="27" w:line="233" w:lineRule="exact"/>
              <w:ind w:right="18"/>
              <w:jc w:val="right"/>
              <w:rPr>
                <w:color w:val="FF0000"/>
                <w:spacing w:val="-2"/>
              </w:rPr>
            </w:pPr>
            <w:r w:rsidRPr="00FA3F45">
              <w:rPr>
                <w:color w:val="FF0000"/>
                <w:spacing w:val="-2"/>
              </w:rPr>
              <w:t>(25)</w:t>
            </w:r>
          </w:p>
        </w:tc>
      </w:tr>
      <w:tr w:rsidR="00FA3F45" w14:paraId="32274B2C" w14:textId="77777777" w:rsidTr="00FA3F45">
        <w:trPr>
          <w:gridBefore w:val="1"/>
          <w:wBefore w:w="147" w:type="dxa"/>
          <w:trHeight w:val="279"/>
        </w:trPr>
        <w:tc>
          <w:tcPr>
            <w:tcW w:w="6205" w:type="dxa"/>
          </w:tcPr>
          <w:p w14:paraId="09A22833" w14:textId="77777777" w:rsidR="00FA3F45" w:rsidRDefault="00FA3F45" w:rsidP="00FA3F45">
            <w:pPr>
              <w:pStyle w:val="TableParagraph"/>
              <w:spacing w:before="27" w:line="233" w:lineRule="exact"/>
              <w:ind w:left="215"/>
            </w:pPr>
            <w:r>
              <w:t>32.</w:t>
            </w:r>
            <w:r w:rsidRPr="00FA3F45">
              <w:t xml:space="preserve"> </w:t>
            </w:r>
            <w:r>
              <w:t>Engineering</w:t>
            </w:r>
            <w:r w:rsidRPr="00FA3F45">
              <w:t xml:space="preserve"> </w:t>
            </w:r>
            <w:r>
              <w:t>Scanner</w:t>
            </w:r>
            <w:r w:rsidRPr="00FA3F45">
              <w:t xml:space="preserve"> Maintenance</w:t>
            </w:r>
          </w:p>
        </w:tc>
        <w:tc>
          <w:tcPr>
            <w:tcW w:w="3534" w:type="dxa"/>
            <w:gridSpan w:val="4"/>
          </w:tcPr>
          <w:p w14:paraId="2CECF595" w14:textId="77777777" w:rsidR="00FA3F45" w:rsidRPr="00FA3F45" w:rsidRDefault="00FA3F45" w:rsidP="00FA3F45">
            <w:pPr>
              <w:pStyle w:val="TableParagraph"/>
              <w:spacing w:before="27" w:line="233" w:lineRule="exact"/>
              <w:ind w:right="468"/>
              <w:jc w:val="right"/>
              <w:rPr>
                <w:color w:val="FF0000"/>
                <w:spacing w:val="-2"/>
              </w:rPr>
            </w:pPr>
            <w:r w:rsidRPr="00FA3F45">
              <w:rPr>
                <w:color w:val="FF0000"/>
                <w:spacing w:val="-2"/>
              </w:rPr>
              <w:t>(15)</w:t>
            </w:r>
          </w:p>
        </w:tc>
        <w:tc>
          <w:tcPr>
            <w:tcW w:w="1062" w:type="dxa"/>
          </w:tcPr>
          <w:p w14:paraId="199632CB" w14:textId="77777777" w:rsidR="00FA3F45" w:rsidRPr="00FA3F45" w:rsidRDefault="00FA3F45" w:rsidP="00FA3F45">
            <w:pPr>
              <w:pStyle w:val="TableParagraph"/>
              <w:spacing w:before="27" w:line="233" w:lineRule="exact"/>
              <w:ind w:right="18"/>
              <w:jc w:val="right"/>
              <w:rPr>
                <w:color w:val="FF0000"/>
                <w:spacing w:val="-2"/>
              </w:rPr>
            </w:pPr>
            <w:r w:rsidRPr="00FA3F45">
              <w:rPr>
                <w:color w:val="FF0000"/>
                <w:spacing w:val="-2"/>
              </w:rPr>
              <w:t>(15)</w:t>
            </w:r>
          </w:p>
        </w:tc>
      </w:tr>
      <w:tr w:rsidR="00FA3F45" w14:paraId="28D2E4D4" w14:textId="77777777" w:rsidTr="00FA3F45">
        <w:trPr>
          <w:gridBefore w:val="1"/>
          <w:wBefore w:w="147" w:type="dxa"/>
          <w:trHeight w:val="279"/>
        </w:trPr>
        <w:tc>
          <w:tcPr>
            <w:tcW w:w="6205" w:type="dxa"/>
          </w:tcPr>
          <w:p w14:paraId="287B9E05" w14:textId="77777777" w:rsidR="00FA3F45" w:rsidRDefault="00FA3F45" w:rsidP="00FA3F45">
            <w:pPr>
              <w:pStyle w:val="TableParagraph"/>
              <w:spacing w:before="27" w:line="233" w:lineRule="exact"/>
              <w:ind w:left="215"/>
            </w:pPr>
            <w:r>
              <w:t>33.</w:t>
            </w:r>
            <w:r w:rsidRPr="00FA3F45">
              <w:t xml:space="preserve"> </w:t>
            </w:r>
            <w:r>
              <w:t>Amateur</w:t>
            </w:r>
            <w:r w:rsidRPr="00FA3F45">
              <w:t xml:space="preserve"> </w:t>
            </w:r>
            <w:r>
              <w:t>Radio</w:t>
            </w:r>
            <w:r w:rsidRPr="00FA3F45">
              <w:t xml:space="preserve"> </w:t>
            </w:r>
            <w:r>
              <w:t>Lease</w:t>
            </w:r>
            <w:r w:rsidRPr="00FA3F45">
              <w:t xml:space="preserve"> Revenue</w:t>
            </w:r>
          </w:p>
        </w:tc>
        <w:tc>
          <w:tcPr>
            <w:tcW w:w="3534" w:type="dxa"/>
            <w:gridSpan w:val="4"/>
          </w:tcPr>
          <w:p w14:paraId="2969E0C9" w14:textId="77777777" w:rsidR="00FA3F45" w:rsidRPr="00FA3F45" w:rsidRDefault="00FA3F45" w:rsidP="00FA3F45">
            <w:pPr>
              <w:pStyle w:val="TableParagraph"/>
              <w:spacing w:before="27" w:line="233" w:lineRule="exact"/>
              <w:ind w:right="468"/>
              <w:jc w:val="right"/>
              <w:rPr>
                <w:color w:val="FF0000"/>
                <w:spacing w:val="-2"/>
              </w:rPr>
            </w:pPr>
            <w:r w:rsidRPr="00FA3F45">
              <w:rPr>
                <w:color w:val="FF0000"/>
                <w:spacing w:val="-2"/>
              </w:rPr>
              <w:t>(40)</w:t>
            </w:r>
          </w:p>
        </w:tc>
        <w:tc>
          <w:tcPr>
            <w:tcW w:w="1062" w:type="dxa"/>
          </w:tcPr>
          <w:p w14:paraId="5DE156FC" w14:textId="77777777" w:rsidR="00FA3F45" w:rsidRPr="00FA3F45" w:rsidRDefault="00FA3F45" w:rsidP="00FA3F45">
            <w:pPr>
              <w:pStyle w:val="TableParagraph"/>
              <w:spacing w:before="27" w:line="233" w:lineRule="exact"/>
              <w:ind w:right="18"/>
              <w:jc w:val="right"/>
              <w:rPr>
                <w:color w:val="FF0000"/>
                <w:spacing w:val="-2"/>
              </w:rPr>
            </w:pPr>
            <w:r w:rsidRPr="00FA3F45">
              <w:rPr>
                <w:color w:val="FF0000"/>
                <w:spacing w:val="-2"/>
              </w:rPr>
              <w:t>(40)</w:t>
            </w:r>
          </w:p>
        </w:tc>
      </w:tr>
      <w:tr w:rsidR="00FA3F45" w14:paraId="73C8402A" w14:textId="77777777" w:rsidTr="00FA3F45">
        <w:trPr>
          <w:gridBefore w:val="1"/>
          <w:wBefore w:w="147" w:type="dxa"/>
          <w:trHeight w:val="279"/>
        </w:trPr>
        <w:tc>
          <w:tcPr>
            <w:tcW w:w="6205" w:type="dxa"/>
          </w:tcPr>
          <w:p w14:paraId="3DA16658" w14:textId="77777777" w:rsidR="00FA3F45" w:rsidRDefault="00FA3F45" w:rsidP="00FA3F45">
            <w:pPr>
              <w:pStyle w:val="TableParagraph"/>
              <w:spacing w:before="27" w:line="233" w:lineRule="exact"/>
              <w:ind w:left="215"/>
            </w:pPr>
            <w:r>
              <w:t>34.</w:t>
            </w:r>
            <w:r w:rsidRPr="00FA3F45">
              <w:t xml:space="preserve"> </w:t>
            </w:r>
            <w:r>
              <w:t>Law</w:t>
            </w:r>
            <w:r w:rsidRPr="00FA3F45">
              <w:t xml:space="preserve"> </w:t>
            </w:r>
            <w:r>
              <w:t>Enforcement</w:t>
            </w:r>
            <w:r w:rsidRPr="00FA3F45">
              <w:t xml:space="preserve"> </w:t>
            </w:r>
            <w:r>
              <w:t>Taser</w:t>
            </w:r>
            <w:r w:rsidRPr="00FA3F45">
              <w:t xml:space="preserve"> Use</w:t>
            </w:r>
          </w:p>
        </w:tc>
        <w:tc>
          <w:tcPr>
            <w:tcW w:w="3534" w:type="dxa"/>
            <w:gridSpan w:val="4"/>
          </w:tcPr>
          <w:p w14:paraId="73E002D3" w14:textId="77777777" w:rsidR="00FA3F45" w:rsidRPr="00FA3F45" w:rsidRDefault="00FA3F45" w:rsidP="00FA3F45">
            <w:pPr>
              <w:pStyle w:val="TableParagraph"/>
              <w:spacing w:before="27" w:line="233" w:lineRule="exact"/>
              <w:ind w:right="468"/>
              <w:jc w:val="right"/>
              <w:rPr>
                <w:color w:val="FF0000"/>
                <w:spacing w:val="-2"/>
              </w:rPr>
            </w:pPr>
            <w:r w:rsidRPr="00FA3F45">
              <w:rPr>
                <w:color w:val="FF0000"/>
                <w:spacing w:val="-2"/>
              </w:rPr>
              <w:t>(52)</w:t>
            </w:r>
          </w:p>
        </w:tc>
        <w:tc>
          <w:tcPr>
            <w:tcW w:w="1062" w:type="dxa"/>
          </w:tcPr>
          <w:p w14:paraId="73D95614" w14:textId="77777777" w:rsidR="00FA3F45" w:rsidRPr="00FA3F45" w:rsidRDefault="00FA3F45" w:rsidP="00FA3F45">
            <w:pPr>
              <w:pStyle w:val="TableParagraph"/>
              <w:spacing w:before="27" w:line="233" w:lineRule="exact"/>
              <w:ind w:right="18"/>
              <w:jc w:val="right"/>
              <w:rPr>
                <w:color w:val="FF0000"/>
                <w:spacing w:val="-2"/>
              </w:rPr>
            </w:pPr>
            <w:r w:rsidRPr="00FA3F45">
              <w:rPr>
                <w:color w:val="FF0000"/>
                <w:spacing w:val="-2"/>
              </w:rPr>
              <w:t>(52)</w:t>
            </w:r>
          </w:p>
        </w:tc>
      </w:tr>
      <w:tr w:rsidR="00FA3F45" w14:paraId="42BAC90B" w14:textId="77777777" w:rsidTr="00FA3F45">
        <w:trPr>
          <w:gridBefore w:val="1"/>
          <w:wBefore w:w="147" w:type="dxa"/>
          <w:trHeight w:val="279"/>
        </w:trPr>
        <w:tc>
          <w:tcPr>
            <w:tcW w:w="6205" w:type="dxa"/>
          </w:tcPr>
          <w:p w14:paraId="645271AF" w14:textId="77777777" w:rsidR="00FA3F45" w:rsidRDefault="00FA3F45" w:rsidP="00FA3F45">
            <w:pPr>
              <w:pStyle w:val="TableParagraph"/>
              <w:spacing w:before="27" w:line="233" w:lineRule="exact"/>
              <w:ind w:left="215"/>
            </w:pPr>
            <w:r>
              <w:t>35.</w:t>
            </w:r>
            <w:r w:rsidRPr="00FA3F45">
              <w:t xml:space="preserve"> </w:t>
            </w:r>
            <w:r>
              <w:t>Executive</w:t>
            </w:r>
            <w:r w:rsidRPr="00FA3F45">
              <w:t xml:space="preserve"> </w:t>
            </w:r>
            <w:r>
              <w:t>Management</w:t>
            </w:r>
            <w:r w:rsidRPr="00FA3F45">
              <w:t xml:space="preserve"> </w:t>
            </w:r>
            <w:r>
              <w:t>and</w:t>
            </w:r>
            <w:r w:rsidRPr="00FA3F45">
              <w:t xml:space="preserve"> Support</w:t>
            </w:r>
          </w:p>
        </w:tc>
        <w:tc>
          <w:tcPr>
            <w:tcW w:w="3534" w:type="dxa"/>
            <w:gridSpan w:val="4"/>
          </w:tcPr>
          <w:p w14:paraId="49E02C1A" w14:textId="77777777" w:rsidR="00FA3F45" w:rsidRPr="00FA3F45" w:rsidRDefault="00FA3F45" w:rsidP="00FA3F45">
            <w:pPr>
              <w:pStyle w:val="TableParagraph"/>
              <w:spacing w:before="27" w:line="233" w:lineRule="exact"/>
              <w:ind w:right="468"/>
              <w:jc w:val="right"/>
              <w:rPr>
                <w:color w:val="FF0000"/>
                <w:spacing w:val="-2"/>
              </w:rPr>
            </w:pPr>
            <w:r>
              <w:rPr>
                <w:color w:val="FF0000"/>
                <w:spacing w:val="-2"/>
              </w:rPr>
              <w:t>(1,068)</w:t>
            </w:r>
          </w:p>
        </w:tc>
        <w:tc>
          <w:tcPr>
            <w:tcW w:w="1062" w:type="dxa"/>
          </w:tcPr>
          <w:p w14:paraId="3808C001" w14:textId="77777777" w:rsidR="00FA3F45" w:rsidRPr="00FA3F45" w:rsidRDefault="00FA3F45" w:rsidP="00FA3F45">
            <w:pPr>
              <w:pStyle w:val="TableParagraph"/>
              <w:spacing w:before="27" w:line="233" w:lineRule="exact"/>
              <w:ind w:right="18"/>
              <w:jc w:val="right"/>
              <w:rPr>
                <w:color w:val="FF0000"/>
                <w:spacing w:val="-2"/>
              </w:rPr>
            </w:pPr>
            <w:r>
              <w:rPr>
                <w:color w:val="FF0000"/>
                <w:spacing w:val="-2"/>
              </w:rPr>
              <w:t>(1,068)</w:t>
            </w:r>
          </w:p>
        </w:tc>
      </w:tr>
      <w:tr w:rsidR="00FA3F45" w14:paraId="4CC36AB1" w14:textId="77777777" w:rsidTr="00FA3F45">
        <w:trPr>
          <w:gridBefore w:val="1"/>
          <w:wBefore w:w="147" w:type="dxa"/>
          <w:trHeight w:val="279"/>
        </w:trPr>
        <w:tc>
          <w:tcPr>
            <w:tcW w:w="6205" w:type="dxa"/>
          </w:tcPr>
          <w:p w14:paraId="12BF8D4E" w14:textId="77777777" w:rsidR="00FA3F45" w:rsidRDefault="00FA3F45" w:rsidP="00FA3F45">
            <w:pPr>
              <w:pStyle w:val="TableParagraph"/>
              <w:spacing w:before="27" w:line="233" w:lineRule="exact"/>
              <w:ind w:left="215"/>
            </w:pPr>
            <w:r>
              <w:t>36.</w:t>
            </w:r>
            <w:r w:rsidRPr="00FA3F45">
              <w:t xml:space="preserve"> </w:t>
            </w:r>
            <w:r>
              <w:t>Forest</w:t>
            </w:r>
            <w:r w:rsidRPr="00FA3F45">
              <w:t xml:space="preserve"> </w:t>
            </w:r>
            <w:r>
              <w:t>Health</w:t>
            </w:r>
            <w:r w:rsidRPr="00FA3F45">
              <w:t xml:space="preserve"> </w:t>
            </w:r>
            <w:r>
              <w:t>Funding</w:t>
            </w:r>
            <w:r w:rsidRPr="00FA3F45">
              <w:t xml:space="preserve"> Shift</w:t>
            </w:r>
          </w:p>
        </w:tc>
        <w:tc>
          <w:tcPr>
            <w:tcW w:w="3534" w:type="dxa"/>
            <w:gridSpan w:val="4"/>
          </w:tcPr>
          <w:p w14:paraId="599CA8CD" w14:textId="77777777" w:rsidR="00FA3F45" w:rsidRPr="00FA3F45" w:rsidRDefault="00FA3F45" w:rsidP="00FA3F45">
            <w:pPr>
              <w:pStyle w:val="TableParagraph"/>
              <w:spacing w:before="27" w:line="233" w:lineRule="exact"/>
              <w:ind w:right="468"/>
              <w:jc w:val="right"/>
              <w:rPr>
                <w:color w:val="FF0000"/>
                <w:spacing w:val="-2"/>
              </w:rPr>
            </w:pPr>
            <w:r>
              <w:rPr>
                <w:color w:val="FF0000"/>
                <w:spacing w:val="-2"/>
              </w:rPr>
              <w:t>(15,382)</w:t>
            </w:r>
          </w:p>
        </w:tc>
        <w:tc>
          <w:tcPr>
            <w:tcW w:w="1062" w:type="dxa"/>
          </w:tcPr>
          <w:p w14:paraId="6A04948A" w14:textId="77777777" w:rsidR="00FA3F45" w:rsidRPr="00FA3F45" w:rsidRDefault="00FA3F45" w:rsidP="00FA3F45">
            <w:pPr>
              <w:pStyle w:val="TableParagraph"/>
              <w:spacing w:before="27" w:line="233" w:lineRule="exact"/>
              <w:ind w:right="18"/>
              <w:jc w:val="right"/>
              <w:rPr>
                <w:color w:val="FF0000"/>
                <w:spacing w:val="-2"/>
              </w:rPr>
            </w:pPr>
            <w:r w:rsidRPr="00FA3F45">
              <w:rPr>
                <w:color w:val="FF0000"/>
                <w:spacing w:val="-2"/>
              </w:rPr>
              <w:t>0</w:t>
            </w:r>
          </w:p>
        </w:tc>
      </w:tr>
      <w:tr w:rsidR="00FA3F45" w14:paraId="50925137" w14:textId="77777777" w:rsidTr="00FA3F45">
        <w:trPr>
          <w:gridBefore w:val="1"/>
          <w:wBefore w:w="147" w:type="dxa"/>
          <w:trHeight w:val="279"/>
        </w:trPr>
        <w:tc>
          <w:tcPr>
            <w:tcW w:w="6205" w:type="dxa"/>
          </w:tcPr>
          <w:p w14:paraId="7FE0EC1A" w14:textId="77777777" w:rsidR="00FA3F45" w:rsidRDefault="00FA3F45" w:rsidP="00FA3F45">
            <w:pPr>
              <w:pStyle w:val="TableParagraph"/>
              <w:spacing w:before="27" w:line="233" w:lineRule="exact"/>
              <w:ind w:left="215"/>
            </w:pPr>
            <w:r>
              <w:t>37.</w:t>
            </w:r>
            <w:r w:rsidRPr="00FA3F45">
              <w:t xml:space="preserve"> </w:t>
            </w:r>
            <w:r>
              <w:t>T3</w:t>
            </w:r>
            <w:r w:rsidRPr="00FA3F45">
              <w:t xml:space="preserve"> </w:t>
            </w:r>
            <w:r>
              <w:t>Watershed</w:t>
            </w:r>
            <w:r w:rsidRPr="00FA3F45">
              <w:t xml:space="preserve"> Project</w:t>
            </w:r>
          </w:p>
        </w:tc>
        <w:tc>
          <w:tcPr>
            <w:tcW w:w="3534" w:type="dxa"/>
            <w:gridSpan w:val="4"/>
          </w:tcPr>
          <w:p w14:paraId="72CE9F8C" w14:textId="77777777" w:rsidR="00FA3F45" w:rsidRPr="00FA3F45" w:rsidRDefault="00FA3F45" w:rsidP="00FA3F45">
            <w:pPr>
              <w:pStyle w:val="TableParagraph"/>
              <w:spacing w:before="27" w:line="233" w:lineRule="exact"/>
              <w:ind w:right="468"/>
              <w:jc w:val="right"/>
              <w:rPr>
                <w:color w:val="FF0000"/>
                <w:spacing w:val="-2"/>
              </w:rPr>
            </w:pPr>
            <w:r>
              <w:rPr>
                <w:color w:val="FF0000"/>
                <w:spacing w:val="-2"/>
              </w:rPr>
              <w:t>(290)</w:t>
            </w:r>
          </w:p>
        </w:tc>
        <w:tc>
          <w:tcPr>
            <w:tcW w:w="1062" w:type="dxa"/>
          </w:tcPr>
          <w:p w14:paraId="7BCBB2AB" w14:textId="77777777" w:rsidR="00FA3F45" w:rsidRPr="00FA3F45" w:rsidRDefault="00FA3F45" w:rsidP="00FA3F45">
            <w:pPr>
              <w:pStyle w:val="TableParagraph"/>
              <w:spacing w:before="27" w:line="233" w:lineRule="exact"/>
              <w:ind w:right="18"/>
              <w:jc w:val="right"/>
              <w:rPr>
                <w:color w:val="FF0000"/>
                <w:spacing w:val="-2"/>
              </w:rPr>
            </w:pPr>
            <w:r>
              <w:rPr>
                <w:color w:val="FF0000"/>
                <w:spacing w:val="-2"/>
              </w:rPr>
              <w:t>(290)</w:t>
            </w:r>
          </w:p>
        </w:tc>
      </w:tr>
      <w:tr w:rsidR="00FA3F45" w14:paraId="062A9A9C" w14:textId="77777777" w:rsidTr="00FA3F45">
        <w:trPr>
          <w:trHeight w:val="318"/>
        </w:trPr>
        <w:tc>
          <w:tcPr>
            <w:tcW w:w="8247" w:type="dxa"/>
            <w:gridSpan w:val="3"/>
          </w:tcPr>
          <w:p w14:paraId="18429801" w14:textId="77777777" w:rsidR="00FA3F45" w:rsidRDefault="00FA3F45" w:rsidP="00156AEE">
            <w:pPr>
              <w:pStyle w:val="TableParagraph"/>
              <w:spacing w:before="14"/>
              <w:ind w:left="5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4DCE1CDA" w14:textId="77777777" w:rsidR="00FA3F45" w:rsidRDefault="00FA3F45" w:rsidP="00156AEE">
            <w:pPr>
              <w:pStyle w:val="TableParagraph"/>
              <w:spacing w:before="14"/>
              <w:ind w:right="17"/>
              <w:jc w:val="right"/>
              <w:rPr>
                <w:b/>
              </w:rPr>
            </w:pPr>
            <w:r>
              <w:rPr>
                <w:b/>
                <w:color w:val="FF0000"/>
                <w:spacing w:val="-2"/>
              </w:rPr>
              <w:t>(33,440)</w:t>
            </w:r>
          </w:p>
        </w:tc>
        <w:tc>
          <w:tcPr>
            <w:tcW w:w="324" w:type="dxa"/>
          </w:tcPr>
          <w:p w14:paraId="7735C3C3" w14:textId="77777777" w:rsidR="00FA3F45" w:rsidRDefault="00FA3F45" w:rsidP="00156AEE">
            <w:pPr>
              <w:pStyle w:val="TableParagraph"/>
              <w:rPr>
                <w:rFonts w:ascii="Times New Roman"/>
                <w:sz w:val="20"/>
              </w:rPr>
            </w:pPr>
          </w:p>
        </w:tc>
        <w:tc>
          <w:tcPr>
            <w:tcW w:w="1188" w:type="dxa"/>
            <w:gridSpan w:val="2"/>
            <w:tcBorders>
              <w:top w:val="single" w:sz="4" w:space="0" w:color="000000"/>
            </w:tcBorders>
          </w:tcPr>
          <w:p w14:paraId="64A4179C" w14:textId="77777777" w:rsidR="00FA3F45" w:rsidRDefault="00FA3F45" w:rsidP="00156AEE">
            <w:pPr>
              <w:pStyle w:val="TableParagraph"/>
              <w:spacing w:before="14"/>
              <w:ind w:right="17"/>
              <w:jc w:val="right"/>
              <w:rPr>
                <w:b/>
              </w:rPr>
            </w:pPr>
            <w:r>
              <w:rPr>
                <w:b/>
                <w:color w:val="FF0000"/>
                <w:spacing w:val="-2"/>
              </w:rPr>
              <w:t>(21,981)</w:t>
            </w:r>
          </w:p>
        </w:tc>
      </w:tr>
      <w:tr w:rsidR="00FA3F45" w14:paraId="75C858FE" w14:textId="77777777" w:rsidTr="00FA3F45">
        <w:trPr>
          <w:trHeight w:val="364"/>
        </w:trPr>
        <w:tc>
          <w:tcPr>
            <w:tcW w:w="8247" w:type="dxa"/>
            <w:gridSpan w:val="3"/>
          </w:tcPr>
          <w:p w14:paraId="2B7A0B78" w14:textId="77777777" w:rsidR="00FA3F45" w:rsidRDefault="00FA3F45" w:rsidP="00156AEE">
            <w:pPr>
              <w:pStyle w:val="TableParagraph"/>
              <w:spacing w:before="55"/>
              <w:ind w:left="50"/>
            </w:pPr>
            <w:r>
              <w:t>Policy</w:t>
            </w:r>
            <w:r>
              <w:rPr>
                <w:spacing w:val="-5"/>
              </w:rPr>
              <w:t xml:space="preserve"> </w:t>
            </w:r>
            <w:r>
              <w:t>--</w:t>
            </w:r>
            <w:r>
              <w:rPr>
                <w:spacing w:val="-4"/>
              </w:rPr>
              <w:t xml:space="preserve"> </w:t>
            </w:r>
            <w:r>
              <w:t>Central</w:t>
            </w:r>
            <w:r>
              <w:rPr>
                <w:spacing w:val="-4"/>
              </w:rPr>
              <w:t xml:space="preserve"> </w:t>
            </w:r>
            <w:proofErr w:type="spellStart"/>
            <w:r>
              <w:t>Svcs</w:t>
            </w:r>
            <w:proofErr w:type="spellEnd"/>
            <w:r>
              <w:rPr>
                <w:spacing w:val="-7"/>
              </w:rPr>
              <w:t xml:space="preserve"> </w:t>
            </w:r>
            <w:r>
              <w:rPr>
                <w:spacing w:val="-2"/>
              </w:rPr>
              <w:t>Total</w:t>
            </w:r>
          </w:p>
        </w:tc>
        <w:tc>
          <w:tcPr>
            <w:tcW w:w="1188" w:type="dxa"/>
          </w:tcPr>
          <w:p w14:paraId="0416C84C" w14:textId="77777777" w:rsidR="00FA3F45" w:rsidRDefault="00FA3F45" w:rsidP="00156AEE">
            <w:pPr>
              <w:pStyle w:val="TableParagraph"/>
              <w:spacing w:before="55"/>
              <w:ind w:right="17"/>
              <w:jc w:val="right"/>
            </w:pPr>
            <w:r>
              <w:rPr>
                <w:color w:val="FF0000"/>
                <w:spacing w:val="-2"/>
              </w:rPr>
              <w:t>(372)</w:t>
            </w:r>
          </w:p>
        </w:tc>
        <w:tc>
          <w:tcPr>
            <w:tcW w:w="324" w:type="dxa"/>
          </w:tcPr>
          <w:p w14:paraId="790ECCF2" w14:textId="77777777" w:rsidR="00FA3F45" w:rsidRDefault="00FA3F45" w:rsidP="00156AEE">
            <w:pPr>
              <w:pStyle w:val="TableParagraph"/>
              <w:rPr>
                <w:rFonts w:ascii="Times New Roman"/>
                <w:sz w:val="20"/>
              </w:rPr>
            </w:pPr>
          </w:p>
        </w:tc>
        <w:tc>
          <w:tcPr>
            <w:tcW w:w="1188" w:type="dxa"/>
            <w:gridSpan w:val="2"/>
          </w:tcPr>
          <w:p w14:paraId="47D948BD" w14:textId="77777777" w:rsidR="00FA3F45" w:rsidRDefault="00FA3F45" w:rsidP="00156AEE">
            <w:pPr>
              <w:pStyle w:val="TableParagraph"/>
              <w:spacing w:before="55"/>
              <w:ind w:right="17"/>
              <w:jc w:val="right"/>
            </w:pPr>
            <w:r>
              <w:rPr>
                <w:color w:val="FF0000"/>
                <w:spacing w:val="-2"/>
              </w:rPr>
              <w:t>(829)</w:t>
            </w:r>
          </w:p>
        </w:tc>
      </w:tr>
      <w:tr w:rsidR="00FA3F45" w14:paraId="73707E4B" w14:textId="77777777" w:rsidTr="00FA3F45">
        <w:trPr>
          <w:trHeight w:val="364"/>
        </w:trPr>
        <w:tc>
          <w:tcPr>
            <w:tcW w:w="8247" w:type="dxa"/>
            <w:gridSpan w:val="3"/>
          </w:tcPr>
          <w:p w14:paraId="220AFC6A" w14:textId="77777777" w:rsidR="00FA3F45" w:rsidRDefault="00FA3F45" w:rsidP="00156AEE">
            <w:pPr>
              <w:pStyle w:val="TableParagraph"/>
              <w:spacing w:before="55"/>
              <w:ind w:left="5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1A8236F7" w14:textId="77777777" w:rsidR="00FA3F45" w:rsidRDefault="00FA3F45" w:rsidP="00156AEE">
            <w:pPr>
              <w:pStyle w:val="TableParagraph"/>
              <w:spacing w:before="55"/>
              <w:ind w:right="17"/>
              <w:jc w:val="right"/>
              <w:rPr>
                <w:b/>
              </w:rPr>
            </w:pPr>
            <w:r>
              <w:rPr>
                <w:b/>
                <w:color w:val="FF0000"/>
                <w:spacing w:val="-2"/>
              </w:rPr>
              <w:t>(33,812)</w:t>
            </w:r>
          </w:p>
        </w:tc>
        <w:tc>
          <w:tcPr>
            <w:tcW w:w="324" w:type="dxa"/>
          </w:tcPr>
          <w:p w14:paraId="10836E03" w14:textId="77777777" w:rsidR="00FA3F45" w:rsidRDefault="00FA3F45" w:rsidP="00156AEE">
            <w:pPr>
              <w:pStyle w:val="TableParagraph"/>
              <w:rPr>
                <w:rFonts w:ascii="Times New Roman"/>
                <w:sz w:val="20"/>
              </w:rPr>
            </w:pPr>
          </w:p>
        </w:tc>
        <w:tc>
          <w:tcPr>
            <w:tcW w:w="1188" w:type="dxa"/>
            <w:gridSpan w:val="2"/>
          </w:tcPr>
          <w:p w14:paraId="1D20191F" w14:textId="77777777" w:rsidR="00FA3F45" w:rsidRDefault="00FA3F45" w:rsidP="00156AEE">
            <w:pPr>
              <w:pStyle w:val="TableParagraph"/>
              <w:spacing w:before="55"/>
              <w:ind w:right="17"/>
              <w:jc w:val="right"/>
              <w:rPr>
                <w:b/>
              </w:rPr>
            </w:pPr>
            <w:r>
              <w:rPr>
                <w:b/>
                <w:color w:val="FF0000"/>
                <w:spacing w:val="-2"/>
              </w:rPr>
              <w:t>(22,810)</w:t>
            </w:r>
          </w:p>
        </w:tc>
      </w:tr>
      <w:tr w:rsidR="00FA3F45" w14:paraId="64126B80" w14:textId="77777777" w:rsidTr="00FA3F45">
        <w:trPr>
          <w:trHeight w:val="422"/>
        </w:trPr>
        <w:tc>
          <w:tcPr>
            <w:tcW w:w="8247" w:type="dxa"/>
            <w:gridSpan w:val="3"/>
          </w:tcPr>
          <w:p w14:paraId="3DAA00C0" w14:textId="77777777" w:rsidR="00FA3F45" w:rsidRDefault="00FA3F45" w:rsidP="00156AEE">
            <w:pPr>
              <w:pStyle w:val="TableParagraph"/>
              <w:spacing w:before="55"/>
              <w:ind w:left="5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DEBA92E" w14:textId="77777777" w:rsidR="00FA3F45" w:rsidRDefault="00FA3F45" w:rsidP="00156AEE">
            <w:pPr>
              <w:pStyle w:val="TableParagraph"/>
              <w:spacing w:before="55"/>
              <w:ind w:right="17"/>
              <w:jc w:val="right"/>
              <w:rPr>
                <w:b/>
              </w:rPr>
            </w:pPr>
            <w:r>
              <w:rPr>
                <w:b/>
                <w:color w:val="FF0000"/>
                <w:spacing w:val="-2"/>
              </w:rPr>
              <w:t>(33,812)</w:t>
            </w:r>
          </w:p>
        </w:tc>
        <w:tc>
          <w:tcPr>
            <w:tcW w:w="324" w:type="dxa"/>
          </w:tcPr>
          <w:p w14:paraId="14C624FA" w14:textId="77777777" w:rsidR="00FA3F45" w:rsidRDefault="00FA3F45" w:rsidP="00156AEE">
            <w:pPr>
              <w:pStyle w:val="TableParagraph"/>
              <w:rPr>
                <w:rFonts w:ascii="Times New Roman"/>
                <w:sz w:val="20"/>
              </w:rPr>
            </w:pPr>
          </w:p>
        </w:tc>
        <w:tc>
          <w:tcPr>
            <w:tcW w:w="1188" w:type="dxa"/>
            <w:gridSpan w:val="2"/>
          </w:tcPr>
          <w:p w14:paraId="10854771" w14:textId="77777777" w:rsidR="00FA3F45" w:rsidRDefault="00FA3F45" w:rsidP="00156AEE">
            <w:pPr>
              <w:pStyle w:val="TableParagraph"/>
              <w:spacing w:before="55"/>
              <w:ind w:right="17"/>
              <w:jc w:val="right"/>
              <w:rPr>
                <w:b/>
              </w:rPr>
            </w:pPr>
            <w:r>
              <w:rPr>
                <w:b/>
                <w:color w:val="FF0000"/>
                <w:spacing w:val="-2"/>
              </w:rPr>
              <w:t>(22,810)</w:t>
            </w:r>
          </w:p>
        </w:tc>
      </w:tr>
      <w:tr w:rsidR="00FA3F45" w14:paraId="5AAC16FF" w14:textId="77777777" w:rsidTr="00FA3F45">
        <w:trPr>
          <w:trHeight w:val="422"/>
        </w:trPr>
        <w:tc>
          <w:tcPr>
            <w:tcW w:w="8247" w:type="dxa"/>
            <w:gridSpan w:val="3"/>
          </w:tcPr>
          <w:p w14:paraId="2EA79C0C" w14:textId="1EC75DEF" w:rsidR="00FA3F45" w:rsidRDefault="00CC522E" w:rsidP="00CC522E">
            <w:pPr>
              <w:pStyle w:val="Heading4"/>
              <w:tabs>
                <w:tab w:val="left" w:pos="753"/>
              </w:tabs>
              <w:spacing w:before="0" w:after="120" w:line="240" w:lineRule="auto"/>
              <w:ind w:left="0" w:firstLine="0"/>
            </w:pPr>
            <w:r w:rsidRPr="00CC522E">
              <w:t>Maintenance and policy Changes</w:t>
            </w:r>
          </w:p>
          <w:p w14:paraId="16FB276E" w14:textId="1649F779" w:rsidR="00FA3F45" w:rsidRDefault="00FA3F45" w:rsidP="00CC522E">
            <w:pPr>
              <w:pStyle w:val="Heading4"/>
              <w:numPr>
                <w:ilvl w:val="0"/>
                <w:numId w:val="11"/>
              </w:numPr>
              <w:tabs>
                <w:tab w:val="left" w:pos="753"/>
              </w:tabs>
              <w:spacing w:before="0" w:after="120" w:line="240" w:lineRule="auto"/>
              <w:ind w:left="753" w:hanging="298"/>
              <w:jc w:val="left"/>
            </w:pPr>
            <w:r>
              <w:t>Community</w:t>
            </w:r>
            <w:r>
              <w:rPr>
                <w:spacing w:val="-10"/>
              </w:rPr>
              <w:t xml:space="preserve"> </w:t>
            </w:r>
            <w:r>
              <w:t>Resilience</w:t>
            </w:r>
            <w:r>
              <w:rPr>
                <w:spacing w:val="-9"/>
              </w:rPr>
              <w:t xml:space="preserve"> </w:t>
            </w:r>
            <w:r>
              <w:rPr>
                <w:spacing w:val="-2"/>
              </w:rPr>
              <w:t>Grants</w:t>
            </w:r>
          </w:p>
          <w:p w14:paraId="3C2464ED" w14:textId="77777777" w:rsidR="00FA3F45" w:rsidRDefault="00FA3F45" w:rsidP="00CC522E">
            <w:pPr>
              <w:pStyle w:val="BodyText"/>
              <w:spacing w:after="120" w:line="240" w:lineRule="auto"/>
              <w:ind w:left="754"/>
            </w:pPr>
            <w:r>
              <w:t>Reduces</w:t>
            </w:r>
            <w:r>
              <w:rPr>
                <w:spacing w:val="-3"/>
              </w:rPr>
              <w:t xml:space="preserve"> </w:t>
            </w:r>
            <w:r>
              <w:t>pass-through</w:t>
            </w:r>
            <w:r>
              <w:rPr>
                <w:spacing w:val="-1"/>
              </w:rPr>
              <w:t xml:space="preserve"> </w:t>
            </w:r>
            <w:r>
              <w:t>grant</w:t>
            </w:r>
            <w:r>
              <w:rPr>
                <w:spacing w:val="-2"/>
              </w:rPr>
              <w:t xml:space="preserve"> </w:t>
            </w:r>
            <w:r>
              <w:t>to</w:t>
            </w:r>
            <w:r>
              <w:rPr>
                <w:spacing w:val="-1"/>
              </w:rPr>
              <w:t xml:space="preserve"> </w:t>
            </w:r>
            <w:r>
              <w:t>private</w:t>
            </w:r>
            <w:r>
              <w:rPr>
                <w:spacing w:val="-2"/>
              </w:rPr>
              <w:t xml:space="preserve"> </w:t>
            </w:r>
            <w:proofErr w:type="gramStart"/>
            <w:r>
              <w:t>land</w:t>
            </w:r>
            <w:r>
              <w:rPr>
                <w:spacing w:val="-1"/>
              </w:rPr>
              <w:t xml:space="preserve"> </w:t>
            </w:r>
            <w:r>
              <w:t>owners</w:t>
            </w:r>
            <w:proofErr w:type="gramEnd"/>
            <w:r>
              <w:t>/HOAs</w:t>
            </w:r>
            <w:r>
              <w:rPr>
                <w:spacing w:val="-3"/>
              </w:rPr>
              <w:t xml:space="preserve"> </w:t>
            </w:r>
            <w:r>
              <w:t>for</w:t>
            </w:r>
            <w:r>
              <w:rPr>
                <w:spacing w:val="-1"/>
              </w:rPr>
              <w:t xml:space="preserve"> </w:t>
            </w:r>
            <w:r>
              <w:t>community</w:t>
            </w:r>
            <w:r>
              <w:rPr>
                <w:spacing w:val="-2"/>
              </w:rPr>
              <w:t xml:space="preserve"> </w:t>
            </w:r>
            <w:r>
              <w:t>wildfire</w:t>
            </w:r>
            <w:r>
              <w:rPr>
                <w:spacing w:val="-1"/>
              </w:rPr>
              <w:t xml:space="preserve"> </w:t>
            </w:r>
            <w:r>
              <w:t>resilience</w:t>
            </w:r>
            <w:r>
              <w:rPr>
                <w:spacing w:val="-1"/>
              </w:rPr>
              <w:t xml:space="preserve"> </w:t>
            </w:r>
            <w:r>
              <w:rPr>
                <w:spacing w:val="-2"/>
              </w:rPr>
              <w:t>grants.</w:t>
            </w:r>
          </w:p>
          <w:p w14:paraId="5B40BA41" w14:textId="77777777" w:rsidR="00FA3F45" w:rsidRDefault="00FA3F45" w:rsidP="00CC522E">
            <w:pPr>
              <w:pStyle w:val="Heading4"/>
              <w:numPr>
                <w:ilvl w:val="0"/>
                <w:numId w:val="11"/>
              </w:numPr>
              <w:tabs>
                <w:tab w:val="left" w:pos="753"/>
              </w:tabs>
              <w:spacing w:before="0" w:after="120" w:line="240" w:lineRule="auto"/>
              <w:ind w:left="753" w:hanging="298"/>
              <w:jc w:val="left"/>
            </w:pPr>
            <w:r>
              <w:t>Fire</w:t>
            </w:r>
            <w:r>
              <w:rPr>
                <w:spacing w:val="-3"/>
              </w:rPr>
              <w:t xml:space="preserve"> </w:t>
            </w:r>
            <w:proofErr w:type="spellStart"/>
            <w:r>
              <w:t>Dist</w:t>
            </w:r>
            <w:proofErr w:type="spellEnd"/>
            <w:r>
              <w:rPr>
                <w:spacing w:val="-7"/>
              </w:rPr>
              <w:t xml:space="preserve"> </w:t>
            </w:r>
            <w:r>
              <w:t>Assist</w:t>
            </w:r>
            <w:r>
              <w:rPr>
                <w:spacing w:val="-1"/>
              </w:rPr>
              <w:t xml:space="preserve"> </w:t>
            </w:r>
            <w:r>
              <w:rPr>
                <w:spacing w:val="-2"/>
              </w:rPr>
              <w:t>Grants</w:t>
            </w:r>
          </w:p>
          <w:p w14:paraId="5D362781" w14:textId="77777777" w:rsidR="00FA3F45" w:rsidRDefault="00FA3F45" w:rsidP="00CC522E">
            <w:pPr>
              <w:pStyle w:val="BodyText"/>
              <w:spacing w:after="120" w:line="240" w:lineRule="auto"/>
              <w:ind w:left="754"/>
            </w:pPr>
            <w:r>
              <w:t>Reduces</w:t>
            </w:r>
            <w:r>
              <w:rPr>
                <w:spacing w:val="-3"/>
              </w:rPr>
              <w:t xml:space="preserve"> </w:t>
            </w:r>
            <w:r>
              <w:t>pass-through</w:t>
            </w:r>
            <w:r>
              <w:rPr>
                <w:spacing w:val="-2"/>
              </w:rPr>
              <w:t xml:space="preserve"> </w:t>
            </w:r>
            <w:r>
              <w:t>grants</w:t>
            </w:r>
            <w:r>
              <w:rPr>
                <w:spacing w:val="-2"/>
              </w:rPr>
              <w:t xml:space="preserve"> </w:t>
            </w:r>
            <w:r>
              <w:t>to</w:t>
            </w:r>
            <w:r>
              <w:rPr>
                <w:spacing w:val="-2"/>
              </w:rPr>
              <w:t xml:space="preserve"> </w:t>
            </w:r>
            <w:r>
              <w:t>fire</w:t>
            </w:r>
            <w:r>
              <w:rPr>
                <w:spacing w:val="-1"/>
              </w:rPr>
              <w:t xml:space="preserve"> </w:t>
            </w:r>
            <w:r>
              <w:t>districts</w:t>
            </w:r>
            <w:r>
              <w:rPr>
                <w:spacing w:val="-3"/>
              </w:rPr>
              <w:t xml:space="preserve"> </w:t>
            </w:r>
            <w:r>
              <w:t>for</w:t>
            </w:r>
            <w:r>
              <w:rPr>
                <w:spacing w:val="-2"/>
              </w:rPr>
              <w:t xml:space="preserve"> </w:t>
            </w:r>
            <w:r>
              <w:t>equipment,</w:t>
            </w:r>
            <w:r>
              <w:rPr>
                <w:spacing w:val="-1"/>
              </w:rPr>
              <w:t xml:space="preserve"> </w:t>
            </w:r>
            <w:r>
              <w:t>personal</w:t>
            </w:r>
            <w:r>
              <w:rPr>
                <w:spacing w:val="-2"/>
              </w:rPr>
              <w:t xml:space="preserve"> </w:t>
            </w:r>
            <w:r>
              <w:t>protective</w:t>
            </w:r>
            <w:r>
              <w:rPr>
                <w:spacing w:val="-1"/>
              </w:rPr>
              <w:t xml:space="preserve"> </w:t>
            </w:r>
            <w:r>
              <w:t>equipment,</w:t>
            </w:r>
            <w:r>
              <w:rPr>
                <w:spacing w:val="-2"/>
              </w:rPr>
              <w:t xml:space="preserve"> </w:t>
            </w:r>
            <w:r>
              <w:t>and</w:t>
            </w:r>
            <w:r>
              <w:rPr>
                <w:spacing w:val="-1"/>
              </w:rPr>
              <w:t xml:space="preserve"> </w:t>
            </w:r>
            <w:r>
              <w:rPr>
                <w:spacing w:val="-2"/>
              </w:rPr>
              <w:t>computers.</w:t>
            </w:r>
          </w:p>
          <w:p w14:paraId="01965C2E" w14:textId="77777777" w:rsidR="00FA3F45" w:rsidRDefault="00FA3F45" w:rsidP="00CC522E">
            <w:pPr>
              <w:pStyle w:val="Heading4"/>
              <w:numPr>
                <w:ilvl w:val="0"/>
                <w:numId w:val="11"/>
              </w:numPr>
              <w:tabs>
                <w:tab w:val="left" w:pos="753"/>
              </w:tabs>
              <w:spacing w:before="0" w:after="120" w:line="240" w:lineRule="auto"/>
              <w:ind w:left="753" w:hanging="298"/>
              <w:jc w:val="left"/>
            </w:pPr>
            <w:r>
              <w:t>Local</w:t>
            </w:r>
            <w:r>
              <w:rPr>
                <w:spacing w:val="-3"/>
              </w:rPr>
              <w:t xml:space="preserve"> </w:t>
            </w:r>
            <w:r>
              <w:t>Fire</w:t>
            </w:r>
            <w:r>
              <w:rPr>
                <w:spacing w:val="-2"/>
              </w:rPr>
              <w:t xml:space="preserve"> Training</w:t>
            </w:r>
          </w:p>
          <w:p w14:paraId="005AFBCD" w14:textId="77777777" w:rsidR="00FA3F45" w:rsidRDefault="00FA3F45" w:rsidP="00CC522E">
            <w:pPr>
              <w:pStyle w:val="BodyText"/>
              <w:spacing w:after="120" w:line="240" w:lineRule="auto"/>
              <w:ind w:left="754"/>
            </w:pPr>
            <w:r>
              <w:t>Shifts</w:t>
            </w:r>
            <w:r>
              <w:rPr>
                <w:spacing w:val="-2"/>
              </w:rPr>
              <w:t xml:space="preserve"> </w:t>
            </w:r>
            <w:r>
              <w:t>General Fund-State</w:t>
            </w:r>
            <w:r>
              <w:rPr>
                <w:spacing w:val="-1"/>
              </w:rPr>
              <w:t xml:space="preserve"> </w:t>
            </w:r>
            <w:r>
              <w:t>funding to the</w:t>
            </w:r>
            <w:r>
              <w:rPr>
                <w:spacing w:val="-1"/>
              </w:rPr>
              <w:t xml:space="preserve"> </w:t>
            </w:r>
            <w:r>
              <w:t>Forest Fire Protection</w:t>
            </w:r>
            <w:r>
              <w:rPr>
                <w:spacing w:val="-14"/>
              </w:rPr>
              <w:t xml:space="preserve"> </w:t>
            </w:r>
            <w:r>
              <w:t>Assessment</w:t>
            </w:r>
            <w:r>
              <w:rPr>
                <w:spacing w:val="-13"/>
              </w:rPr>
              <w:t xml:space="preserve"> </w:t>
            </w:r>
            <w:r>
              <w:t>Account for</w:t>
            </w:r>
            <w:r>
              <w:rPr>
                <w:spacing w:val="-1"/>
              </w:rPr>
              <w:t xml:space="preserve"> </w:t>
            </w:r>
            <w:r>
              <w:t xml:space="preserve">local wildfire </w:t>
            </w:r>
            <w:r>
              <w:rPr>
                <w:spacing w:val="-2"/>
              </w:rPr>
              <w:t>training.</w:t>
            </w:r>
          </w:p>
          <w:p w14:paraId="3D7A8598" w14:textId="77777777" w:rsidR="00FA3F45" w:rsidRDefault="00FA3F45" w:rsidP="00CC522E">
            <w:pPr>
              <w:pStyle w:val="Heading4"/>
              <w:numPr>
                <w:ilvl w:val="0"/>
                <w:numId w:val="11"/>
              </w:numPr>
              <w:tabs>
                <w:tab w:val="left" w:pos="753"/>
              </w:tabs>
              <w:spacing w:before="0" w:after="120" w:line="240" w:lineRule="auto"/>
              <w:ind w:left="753" w:hanging="298"/>
              <w:jc w:val="left"/>
            </w:pPr>
            <w:r>
              <w:t>Aerial</w:t>
            </w:r>
            <w:r>
              <w:rPr>
                <w:spacing w:val="-1"/>
              </w:rPr>
              <w:t xml:space="preserve"> </w:t>
            </w:r>
            <w:r>
              <w:t xml:space="preserve">Support </w:t>
            </w:r>
            <w:r>
              <w:rPr>
                <w:spacing w:val="-2"/>
              </w:rPr>
              <w:t>Contracts</w:t>
            </w:r>
          </w:p>
          <w:p w14:paraId="2063FE4F" w14:textId="77777777" w:rsidR="00FA3F45" w:rsidRDefault="00FA3F45" w:rsidP="00CC522E">
            <w:pPr>
              <w:pStyle w:val="BodyText"/>
              <w:spacing w:after="120" w:line="240" w:lineRule="auto"/>
              <w:ind w:left="754"/>
            </w:pPr>
            <w:r>
              <w:t>Reduces</w:t>
            </w:r>
            <w:r>
              <w:rPr>
                <w:spacing w:val="-3"/>
              </w:rPr>
              <w:t xml:space="preserve"> </w:t>
            </w:r>
            <w:r>
              <w:t>exclusive</w:t>
            </w:r>
            <w:r>
              <w:rPr>
                <w:spacing w:val="-2"/>
              </w:rPr>
              <w:t xml:space="preserve"> </w:t>
            </w:r>
            <w:r>
              <w:t>contracts</w:t>
            </w:r>
            <w:r>
              <w:rPr>
                <w:spacing w:val="-3"/>
              </w:rPr>
              <w:t xml:space="preserve"> </w:t>
            </w:r>
            <w:r>
              <w:t>with</w:t>
            </w:r>
            <w:r>
              <w:rPr>
                <w:spacing w:val="-2"/>
              </w:rPr>
              <w:t xml:space="preserve"> </w:t>
            </w:r>
            <w:r>
              <w:t>two</w:t>
            </w:r>
            <w:r>
              <w:rPr>
                <w:spacing w:val="-2"/>
              </w:rPr>
              <w:t xml:space="preserve"> </w:t>
            </w:r>
            <w:r>
              <w:t>Fire</w:t>
            </w:r>
            <w:r>
              <w:rPr>
                <w:spacing w:val="-2"/>
              </w:rPr>
              <w:t xml:space="preserve"> </w:t>
            </w:r>
            <w:r>
              <w:t>Boss</w:t>
            </w:r>
            <w:r>
              <w:rPr>
                <w:spacing w:val="-3"/>
              </w:rPr>
              <w:t xml:space="preserve"> </w:t>
            </w:r>
            <w:r>
              <w:t>wildland</w:t>
            </w:r>
            <w:r>
              <w:rPr>
                <w:spacing w:val="-2"/>
              </w:rPr>
              <w:t xml:space="preserve"> </w:t>
            </w:r>
            <w:r>
              <w:t>firefighting</w:t>
            </w:r>
            <w:r>
              <w:rPr>
                <w:spacing w:val="-1"/>
              </w:rPr>
              <w:t xml:space="preserve"> </w:t>
            </w:r>
            <w:r>
              <w:rPr>
                <w:spacing w:val="-2"/>
              </w:rPr>
              <w:t>aircraft.</w:t>
            </w:r>
          </w:p>
          <w:p w14:paraId="2217BDB1" w14:textId="77777777" w:rsidR="00FA3F45" w:rsidRDefault="00FA3F45" w:rsidP="00CC522E">
            <w:pPr>
              <w:pStyle w:val="TableParagraph"/>
              <w:spacing w:before="0"/>
              <w:ind w:left="50"/>
              <w:rPr>
                <w:b/>
              </w:rPr>
            </w:pPr>
          </w:p>
        </w:tc>
        <w:tc>
          <w:tcPr>
            <w:tcW w:w="1188" w:type="dxa"/>
          </w:tcPr>
          <w:p w14:paraId="03D4F0A4" w14:textId="77777777" w:rsidR="00FA3F45" w:rsidRDefault="00FA3F45" w:rsidP="00CC522E">
            <w:pPr>
              <w:pStyle w:val="TableParagraph"/>
              <w:spacing w:before="0"/>
              <w:ind w:right="17"/>
              <w:jc w:val="right"/>
              <w:rPr>
                <w:b/>
                <w:color w:val="FF0000"/>
                <w:spacing w:val="-2"/>
              </w:rPr>
            </w:pPr>
          </w:p>
        </w:tc>
        <w:tc>
          <w:tcPr>
            <w:tcW w:w="324" w:type="dxa"/>
          </w:tcPr>
          <w:p w14:paraId="1B20860B" w14:textId="77777777" w:rsidR="00FA3F45" w:rsidRDefault="00FA3F45" w:rsidP="00CC522E">
            <w:pPr>
              <w:pStyle w:val="TableParagraph"/>
              <w:spacing w:before="0"/>
              <w:rPr>
                <w:rFonts w:ascii="Times New Roman"/>
                <w:sz w:val="20"/>
              </w:rPr>
            </w:pPr>
          </w:p>
        </w:tc>
        <w:tc>
          <w:tcPr>
            <w:tcW w:w="1188" w:type="dxa"/>
            <w:gridSpan w:val="2"/>
          </w:tcPr>
          <w:p w14:paraId="49C30BE4" w14:textId="77777777" w:rsidR="00FA3F45" w:rsidRDefault="00FA3F45" w:rsidP="00CC522E">
            <w:pPr>
              <w:pStyle w:val="TableParagraph"/>
              <w:spacing w:before="0"/>
              <w:ind w:right="17"/>
              <w:jc w:val="right"/>
              <w:rPr>
                <w:b/>
                <w:color w:val="FF0000"/>
                <w:spacing w:val="-2"/>
              </w:rPr>
            </w:pPr>
          </w:p>
        </w:tc>
      </w:tr>
    </w:tbl>
    <w:p w14:paraId="3E081B96" w14:textId="77777777" w:rsidR="00653BED" w:rsidRDefault="00653BED" w:rsidP="00CC522E">
      <w:pPr>
        <w:spacing w:after="120" w:line="240" w:lineRule="auto"/>
        <w:jc w:val="center"/>
        <w:sectPr w:rsidR="00653BED">
          <w:type w:val="continuous"/>
          <w:pgSz w:w="12240" w:h="15840"/>
          <w:pgMar w:top="1960" w:right="620" w:bottom="980" w:left="580" w:header="1460" w:footer="788" w:gutter="0"/>
          <w:cols w:space="720"/>
        </w:sectPr>
      </w:pPr>
    </w:p>
    <w:p w14:paraId="3E081BF4" w14:textId="77777777" w:rsidR="00653BED" w:rsidRDefault="008E2DCC" w:rsidP="00CC522E">
      <w:pPr>
        <w:pStyle w:val="Heading4"/>
        <w:numPr>
          <w:ilvl w:val="0"/>
          <w:numId w:val="11"/>
        </w:numPr>
        <w:tabs>
          <w:tab w:val="left" w:pos="753"/>
        </w:tabs>
        <w:spacing w:before="0" w:after="120" w:line="240" w:lineRule="auto"/>
        <w:ind w:left="753" w:hanging="298"/>
        <w:jc w:val="left"/>
      </w:pPr>
      <w:r>
        <w:lastRenderedPageBreak/>
        <w:t>Fire</w:t>
      </w:r>
      <w:r>
        <w:rPr>
          <w:spacing w:val="-5"/>
        </w:rPr>
        <w:t xml:space="preserve"> </w:t>
      </w:r>
      <w:r>
        <w:t>Engine</w:t>
      </w:r>
      <w:r>
        <w:rPr>
          <w:spacing w:val="-5"/>
        </w:rPr>
        <w:t xml:space="preserve"> </w:t>
      </w:r>
      <w:r>
        <w:rPr>
          <w:spacing w:val="-2"/>
        </w:rPr>
        <w:t>Staffing</w:t>
      </w:r>
    </w:p>
    <w:p w14:paraId="3E081BF5" w14:textId="77777777" w:rsidR="00653BED" w:rsidRDefault="008E2DCC" w:rsidP="00CC522E">
      <w:pPr>
        <w:pStyle w:val="BodyText"/>
        <w:spacing w:after="120" w:line="240" w:lineRule="auto"/>
        <w:ind w:left="754"/>
      </w:pPr>
      <w:r>
        <w:t>Reduces</w:t>
      </w:r>
      <w:r>
        <w:rPr>
          <w:spacing w:val="-6"/>
        </w:rPr>
        <w:t xml:space="preserve"> </w:t>
      </w:r>
      <w:r>
        <w:t>seasonal</w:t>
      </w:r>
      <w:r>
        <w:rPr>
          <w:spacing w:val="-2"/>
        </w:rPr>
        <w:t xml:space="preserve"> </w:t>
      </w:r>
      <w:r>
        <w:t>wildfire</w:t>
      </w:r>
      <w:r>
        <w:rPr>
          <w:spacing w:val="-2"/>
        </w:rPr>
        <w:t xml:space="preserve"> </w:t>
      </w:r>
      <w:r>
        <w:t>funding,</w:t>
      </w:r>
      <w:r>
        <w:rPr>
          <w:spacing w:val="-2"/>
        </w:rPr>
        <w:t xml:space="preserve"> </w:t>
      </w:r>
      <w:r>
        <w:t>reduces</w:t>
      </w:r>
      <w:r>
        <w:rPr>
          <w:spacing w:val="-3"/>
        </w:rPr>
        <w:t xml:space="preserve"> </w:t>
      </w:r>
      <w:r>
        <w:t>the</w:t>
      </w:r>
      <w:r>
        <w:rPr>
          <w:spacing w:val="-2"/>
        </w:rPr>
        <w:t xml:space="preserve"> </w:t>
      </w:r>
      <w:r>
        <w:t>amount</w:t>
      </w:r>
      <w:r>
        <w:rPr>
          <w:spacing w:val="-2"/>
        </w:rPr>
        <w:t xml:space="preserve"> </w:t>
      </w:r>
      <w:r>
        <w:t>of</w:t>
      </w:r>
      <w:r>
        <w:rPr>
          <w:spacing w:val="-2"/>
        </w:rPr>
        <w:t xml:space="preserve"> </w:t>
      </w:r>
      <w:r>
        <w:t>firefighters</w:t>
      </w:r>
      <w:r>
        <w:rPr>
          <w:spacing w:val="-3"/>
        </w:rPr>
        <w:t xml:space="preserve"> </w:t>
      </w:r>
      <w:r>
        <w:t>per</w:t>
      </w:r>
      <w:r>
        <w:rPr>
          <w:spacing w:val="-2"/>
        </w:rPr>
        <w:t xml:space="preserve"> </w:t>
      </w:r>
      <w:r>
        <w:t>fire</w:t>
      </w:r>
      <w:r>
        <w:rPr>
          <w:spacing w:val="-2"/>
        </w:rPr>
        <w:t xml:space="preserve"> engine.</w:t>
      </w:r>
    </w:p>
    <w:p w14:paraId="3E081BF6" w14:textId="77777777" w:rsidR="00653BED" w:rsidRDefault="008E2DCC" w:rsidP="00CC522E">
      <w:pPr>
        <w:pStyle w:val="Heading4"/>
        <w:numPr>
          <w:ilvl w:val="0"/>
          <w:numId w:val="11"/>
        </w:numPr>
        <w:tabs>
          <w:tab w:val="left" w:pos="753"/>
        </w:tabs>
        <w:spacing w:before="0" w:after="120" w:line="240" w:lineRule="auto"/>
        <w:ind w:left="753" w:hanging="298"/>
        <w:jc w:val="left"/>
      </w:pPr>
      <w:r>
        <w:t>Pre-positioning Personnel</w:t>
      </w:r>
      <w:r>
        <w:rPr>
          <w:spacing w:val="-1"/>
        </w:rPr>
        <w:t xml:space="preserve"> </w:t>
      </w:r>
      <w:r>
        <w:t xml:space="preserve">and </w:t>
      </w:r>
      <w:r>
        <w:rPr>
          <w:spacing w:val="-2"/>
        </w:rPr>
        <w:t>Equip</w:t>
      </w:r>
    </w:p>
    <w:p w14:paraId="3E081BF7" w14:textId="77777777" w:rsidR="00653BED" w:rsidRDefault="008E2DCC" w:rsidP="00CC522E">
      <w:pPr>
        <w:pStyle w:val="BodyText"/>
        <w:spacing w:after="120" w:line="240" w:lineRule="auto"/>
        <w:ind w:left="754"/>
      </w:pPr>
      <w:r>
        <w:t>Reduces</w:t>
      </w:r>
      <w:r>
        <w:rPr>
          <w:spacing w:val="-5"/>
        </w:rPr>
        <w:t xml:space="preserve"> </w:t>
      </w:r>
      <w:r>
        <w:t>increases</w:t>
      </w:r>
      <w:r>
        <w:rPr>
          <w:spacing w:val="-5"/>
        </w:rPr>
        <w:t xml:space="preserve"> </w:t>
      </w:r>
      <w:r>
        <w:t>in</w:t>
      </w:r>
      <w:r>
        <w:rPr>
          <w:spacing w:val="-4"/>
        </w:rPr>
        <w:t xml:space="preserve"> </w:t>
      </w:r>
      <w:r>
        <w:t>fire</w:t>
      </w:r>
      <w:r>
        <w:rPr>
          <w:spacing w:val="-4"/>
        </w:rPr>
        <w:t xml:space="preserve"> </w:t>
      </w:r>
      <w:r>
        <w:t>suppression</w:t>
      </w:r>
      <w:r>
        <w:rPr>
          <w:spacing w:val="-4"/>
        </w:rPr>
        <w:t xml:space="preserve"> </w:t>
      </w:r>
      <w:r>
        <w:t>personnel</w:t>
      </w:r>
      <w:r>
        <w:rPr>
          <w:spacing w:val="-4"/>
        </w:rPr>
        <w:t xml:space="preserve"> </w:t>
      </w:r>
      <w:r>
        <w:t>and</w:t>
      </w:r>
      <w:r>
        <w:rPr>
          <w:spacing w:val="-4"/>
        </w:rPr>
        <w:t xml:space="preserve"> </w:t>
      </w:r>
      <w:r>
        <w:t>equipment</w:t>
      </w:r>
      <w:r>
        <w:rPr>
          <w:spacing w:val="-4"/>
        </w:rPr>
        <w:t xml:space="preserve"> </w:t>
      </w:r>
      <w:r>
        <w:t>for</w:t>
      </w:r>
      <w:r>
        <w:rPr>
          <w:spacing w:val="-4"/>
        </w:rPr>
        <w:t xml:space="preserve"> </w:t>
      </w:r>
      <w:r>
        <w:t>pre-positioning</w:t>
      </w:r>
      <w:r>
        <w:rPr>
          <w:spacing w:val="-4"/>
        </w:rPr>
        <w:t xml:space="preserve"> </w:t>
      </w:r>
      <w:r>
        <w:t>from</w:t>
      </w:r>
      <w:r>
        <w:rPr>
          <w:spacing w:val="-4"/>
        </w:rPr>
        <w:t xml:space="preserve"> </w:t>
      </w:r>
      <w:r>
        <w:t>Gov.</w:t>
      </w:r>
      <w:r>
        <w:rPr>
          <w:spacing w:val="-4"/>
        </w:rPr>
        <w:t xml:space="preserve"> </w:t>
      </w:r>
      <w:r>
        <w:t>Inslee's</w:t>
      </w:r>
      <w:r>
        <w:rPr>
          <w:spacing w:val="-5"/>
        </w:rPr>
        <w:t xml:space="preserve"> </w:t>
      </w:r>
      <w:r>
        <w:t xml:space="preserve">proposed </w:t>
      </w:r>
      <w:r>
        <w:rPr>
          <w:spacing w:val="-2"/>
        </w:rPr>
        <w:t>budget.</w:t>
      </w:r>
    </w:p>
    <w:p w14:paraId="3E081BF8" w14:textId="77777777" w:rsidR="00653BED" w:rsidRDefault="008E2DCC" w:rsidP="00CC522E">
      <w:pPr>
        <w:pStyle w:val="Heading4"/>
        <w:numPr>
          <w:ilvl w:val="0"/>
          <w:numId w:val="11"/>
        </w:numPr>
        <w:tabs>
          <w:tab w:val="left" w:pos="753"/>
        </w:tabs>
        <w:spacing w:before="0" w:after="120" w:line="240" w:lineRule="auto"/>
        <w:ind w:left="753" w:hanging="298"/>
        <w:jc w:val="left"/>
      </w:pPr>
      <w:r>
        <w:t>Aquatic</w:t>
      </w:r>
      <w:r>
        <w:rPr>
          <w:spacing w:val="-4"/>
        </w:rPr>
        <w:t xml:space="preserve"> </w:t>
      </w:r>
      <w:r>
        <w:t>Management</w:t>
      </w:r>
      <w:r>
        <w:rPr>
          <w:spacing w:val="-3"/>
        </w:rPr>
        <w:t xml:space="preserve"> </w:t>
      </w:r>
      <w:r>
        <w:rPr>
          <w:spacing w:val="-2"/>
        </w:rPr>
        <w:t>Shift</w:t>
      </w:r>
    </w:p>
    <w:p w14:paraId="3E081BF9" w14:textId="77777777" w:rsidR="00653BED" w:rsidRDefault="008E2DCC" w:rsidP="00CC522E">
      <w:pPr>
        <w:pStyle w:val="BodyText"/>
        <w:spacing w:after="120" w:line="240" w:lineRule="auto"/>
        <w:ind w:left="754"/>
      </w:pPr>
      <w:r>
        <w:t>Shifts</w:t>
      </w:r>
      <w:r>
        <w:rPr>
          <w:spacing w:val="-4"/>
        </w:rPr>
        <w:t xml:space="preserve"> </w:t>
      </w:r>
      <w:r>
        <w:t>funding</w:t>
      </w:r>
      <w:r>
        <w:rPr>
          <w:spacing w:val="-3"/>
        </w:rPr>
        <w:t xml:space="preserve"> </w:t>
      </w:r>
      <w:r>
        <w:t>for</w:t>
      </w:r>
      <w:r>
        <w:rPr>
          <w:spacing w:val="-3"/>
        </w:rPr>
        <w:t xml:space="preserve"> </w:t>
      </w:r>
      <w:r>
        <w:t>an</w:t>
      </w:r>
      <w:r>
        <w:rPr>
          <w:spacing w:val="-3"/>
        </w:rPr>
        <w:t xml:space="preserve"> </w:t>
      </w:r>
      <w:r>
        <w:t>FTE</w:t>
      </w:r>
      <w:r>
        <w:rPr>
          <w:spacing w:val="-3"/>
        </w:rPr>
        <w:t xml:space="preserve"> </w:t>
      </w:r>
      <w:r>
        <w:t>that</w:t>
      </w:r>
      <w:r>
        <w:rPr>
          <w:spacing w:val="-3"/>
        </w:rPr>
        <w:t xml:space="preserve"> </w:t>
      </w:r>
      <w:r>
        <w:t>supports</w:t>
      </w:r>
      <w:r>
        <w:rPr>
          <w:spacing w:val="-4"/>
        </w:rPr>
        <w:t xml:space="preserve"> </w:t>
      </w:r>
      <w:r>
        <w:t>kelp</w:t>
      </w:r>
      <w:r>
        <w:rPr>
          <w:spacing w:val="-3"/>
        </w:rPr>
        <w:t xml:space="preserve"> </w:t>
      </w:r>
      <w:r>
        <w:t>and</w:t>
      </w:r>
      <w:r>
        <w:rPr>
          <w:spacing w:val="-3"/>
        </w:rPr>
        <w:t xml:space="preserve"> </w:t>
      </w:r>
      <w:r>
        <w:t>eelgrass</w:t>
      </w:r>
      <w:r>
        <w:rPr>
          <w:spacing w:val="-4"/>
        </w:rPr>
        <w:t xml:space="preserve"> </w:t>
      </w:r>
      <w:r>
        <w:t>work</w:t>
      </w:r>
      <w:r>
        <w:rPr>
          <w:spacing w:val="-3"/>
        </w:rPr>
        <w:t xml:space="preserve"> </w:t>
      </w:r>
      <w:r>
        <w:t>from</w:t>
      </w:r>
      <w:r>
        <w:rPr>
          <w:spacing w:val="-3"/>
        </w:rPr>
        <w:t xml:space="preserve"> </w:t>
      </w:r>
      <w:r>
        <w:t>General</w:t>
      </w:r>
      <w:r>
        <w:rPr>
          <w:spacing w:val="-3"/>
        </w:rPr>
        <w:t xml:space="preserve"> </w:t>
      </w:r>
      <w:r>
        <w:t>Fund-State</w:t>
      </w:r>
      <w:r>
        <w:rPr>
          <w:spacing w:val="-3"/>
        </w:rPr>
        <w:t xml:space="preserve"> </w:t>
      </w:r>
      <w:r>
        <w:t>to</w:t>
      </w:r>
      <w:r>
        <w:rPr>
          <w:spacing w:val="-3"/>
        </w:rPr>
        <w:t xml:space="preserve"> </w:t>
      </w:r>
      <w:r>
        <w:t>the</w:t>
      </w:r>
      <w:r>
        <w:rPr>
          <w:spacing w:val="-3"/>
        </w:rPr>
        <w:t xml:space="preserve"> </w:t>
      </w:r>
      <w:r>
        <w:t>Resource Management Cost Account.</w:t>
      </w:r>
    </w:p>
    <w:p w14:paraId="3E081BFA" w14:textId="77777777" w:rsidR="00653BED" w:rsidRDefault="008E2DCC" w:rsidP="00CC522E">
      <w:pPr>
        <w:pStyle w:val="Heading4"/>
        <w:numPr>
          <w:ilvl w:val="0"/>
          <w:numId w:val="11"/>
        </w:numPr>
        <w:tabs>
          <w:tab w:val="left" w:pos="753"/>
        </w:tabs>
        <w:spacing w:before="0" w:after="120" w:line="240" w:lineRule="auto"/>
        <w:ind w:left="753" w:hanging="298"/>
        <w:jc w:val="left"/>
      </w:pPr>
      <w:r>
        <w:t>FREP</w:t>
      </w:r>
      <w:r>
        <w:rPr>
          <w:spacing w:val="-4"/>
        </w:rPr>
        <w:t xml:space="preserve"> </w:t>
      </w:r>
      <w:r>
        <w:rPr>
          <w:spacing w:val="-2"/>
        </w:rPr>
        <w:t>Rulemaking</w:t>
      </w:r>
    </w:p>
    <w:p w14:paraId="3E081BFB" w14:textId="77777777" w:rsidR="00653BED" w:rsidRDefault="008E2DCC" w:rsidP="00CC522E">
      <w:pPr>
        <w:pStyle w:val="BodyText"/>
        <w:spacing w:after="120" w:line="240" w:lineRule="auto"/>
        <w:ind w:left="754" w:right="215"/>
        <w:jc w:val="both"/>
      </w:pPr>
      <w:r>
        <w:t>Ongoing</w:t>
      </w:r>
      <w:r>
        <w:rPr>
          <w:spacing w:val="-3"/>
        </w:rPr>
        <w:t xml:space="preserve"> </w:t>
      </w:r>
      <w:r>
        <w:t>funding</w:t>
      </w:r>
      <w:r>
        <w:rPr>
          <w:spacing w:val="-3"/>
        </w:rPr>
        <w:t xml:space="preserve"> </w:t>
      </w:r>
      <w:r>
        <w:t>was</w:t>
      </w:r>
      <w:r>
        <w:rPr>
          <w:spacing w:val="-4"/>
        </w:rPr>
        <w:t xml:space="preserve"> </w:t>
      </w:r>
      <w:r>
        <w:t>provided</w:t>
      </w:r>
      <w:r>
        <w:rPr>
          <w:spacing w:val="-3"/>
        </w:rPr>
        <w:t xml:space="preserve"> </w:t>
      </w:r>
      <w:r>
        <w:t>in</w:t>
      </w:r>
      <w:r>
        <w:rPr>
          <w:spacing w:val="-3"/>
        </w:rPr>
        <w:t xml:space="preserve"> </w:t>
      </w:r>
      <w:r>
        <w:t>the</w:t>
      </w:r>
      <w:r>
        <w:rPr>
          <w:spacing w:val="-3"/>
        </w:rPr>
        <w:t xml:space="preserve"> </w:t>
      </w:r>
      <w:r>
        <w:t>2023-25</w:t>
      </w:r>
      <w:r>
        <w:rPr>
          <w:spacing w:val="-3"/>
        </w:rPr>
        <w:t xml:space="preserve"> </w:t>
      </w:r>
      <w:r>
        <w:t>budget</w:t>
      </w:r>
      <w:r>
        <w:rPr>
          <w:spacing w:val="-3"/>
        </w:rPr>
        <w:t xml:space="preserve"> </w:t>
      </w:r>
      <w:r>
        <w:t>to</w:t>
      </w:r>
      <w:r>
        <w:rPr>
          <w:spacing w:val="-3"/>
        </w:rPr>
        <w:t xml:space="preserve"> </w:t>
      </w:r>
      <w:r>
        <w:t>support</w:t>
      </w:r>
      <w:r>
        <w:rPr>
          <w:spacing w:val="-3"/>
        </w:rPr>
        <w:t xml:space="preserve"> </w:t>
      </w:r>
      <w:r>
        <w:t>rulemaking</w:t>
      </w:r>
      <w:r>
        <w:rPr>
          <w:spacing w:val="-3"/>
        </w:rPr>
        <w:t xml:space="preserve"> </w:t>
      </w:r>
      <w:r>
        <w:t>to</w:t>
      </w:r>
      <w:r>
        <w:rPr>
          <w:spacing w:val="-3"/>
        </w:rPr>
        <w:t xml:space="preserve"> </w:t>
      </w:r>
      <w:r>
        <w:t>increase</w:t>
      </w:r>
      <w:r>
        <w:rPr>
          <w:spacing w:val="-3"/>
        </w:rPr>
        <w:t xml:space="preserve"> </w:t>
      </w:r>
      <w:r>
        <w:t>Forest</w:t>
      </w:r>
      <w:r>
        <w:rPr>
          <w:spacing w:val="-3"/>
        </w:rPr>
        <w:t xml:space="preserve"> </w:t>
      </w:r>
      <w:r>
        <w:t>Riparian</w:t>
      </w:r>
      <w:r>
        <w:rPr>
          <w:spacing w:val="-3"/>
        </w:rPr>
        <w:t xml:space="preserve"> </w:t>
      </w:r>
      <w:r>
        <w:t>Easement compensation</w:t>
      </w:r>
      <w:r>
        <w:rPr>
          <w:spacing w:val="-3"/>
        </w:rPr>
        <w:t xml:space="preserve"> </w:t>
      </w:r>
      <w:r>
        <w:t>required</w:t>
      </w:r>
      <w:r>
        <w:rPr>
          <w:spacing w:val="-3"/>
        </w:rPr>
        <w:t xml:space="preserve"> </w:t>
      </w:r>
      <w:r>
        <w:t>by</w:t>
      </w:r>
      <w:r>
        <w:rPr>
          <w:spacing w:val="-3"/>
        </w:rPr>
        <w:t xml:space="preserve"> </w:t>
      </w:r>
      <w:r>
        <w:t>SSB</w:t>
      </w:r>
      <w:r>
        <w:rPr>
          <w:spacing w:val="-3"/>
        </w:rPr>
        <w:t xml:space="preserve"> </w:t>
      </w:r>
      <w:r>
        <w:t>5667</w:t>
      </w:r>
      <w:r>
        <w:rPr>
          <w:spacing w:val="-3"/>
        </w:rPr>
        <w:t xml:space="preserve"> </w:t>
      </w:r>
      <w:r>
        <w:t>(2024).</w:t>
      </w:r>
      <w:r>
        <w:rPr>
          <w:spacing w:val="-14"/>
        </w:rPr>
        <w:t xml:space="preserve"> </w:t>
      </w:r>
      <w:r>
        <w:t>All</w:t>
      </w:r>
      <w:r>
        <w:rPr>
          <w:spacing w:val="-2"/>
        </w:rPr>
        <w:t xml:space="preserve"> </w:t>
      </w:r>
      <w:r>
        <w:t>rulemakings</w:t>
      </w:r>
      <w:r>
        <w:rPr>
          <w:spacing w:val="-4"/>
        </w:rPr>
        <w:t xml:space="preserve"> </w:t>
      </w:r>
      <w:r>
        <w:t>are</w:t>
      </w:r>
      <w:r>
        <w:rPr>
          <w:spacing w:val="-3"/>
        </w:rPr>
        <w:t xml:space="preserve"> </w:t>
      </w:r>
      <w:r>
        <w:t>complete</w:t>
      </w:r>
      <w:r>
        <w:rPr>
          <w:spacing w:val="-3"/>
        </w:rPr>
        <w:t xml:space="preserve"> </w:t>
      </w:r>
      <w:r>
        <w:t>and</w:t>
      </w:r>
      <w:r>
        <w:rPr>
          <w:spacing w:val="-3"/>
        </w:rPr>
        <w:t xml:space="preserve"> </w:t>
      </w:r>
      <w:r>
        <w:t>the</w:t>
      </w:r>
      <w:r>
        <w:rPr>
          <w:spacing w:val="-3"/>
        </w:rPr>
        <w:t xml:space="preserve"> </w:t>
      </w:r>
      <w:r>
        <w:t>agency</w:t>
      </w:r>
      <w:r>
        <w:rPr>
          <w:spacing w:val="-3"/>
        </w:rPr>
        <w:t xml:space="preserve"> </w:t>
      </w:r>
      <w:r>
        <w:t>does</w:t>
      </w:r>
      <w:r>
        <w:rPr>
          <w:spacing w:val="-4"/>
        </w:rPr>
        <w:t xml:space="preserve"> </w:t>
      </w:r>
      <w:r>
        <w:t>not</w:t>
      </w:r>
      <w:r>
        <w:rPr>
          <w:spacing w:val="-3"/>
        </w:rPr>
        <w:t xml:space="preserve"> </w:t>
      </w:r>
      <w:r>
        <w:t>expect</w:t>
      </w:r>
      <w:r>
        <w:rPr>
          <w:spacing w:val="-3"/>
        </w:rPr>
        <w:t xml:space="preserve"> </w:t>
      </w:r>
      <w:r>
        <w:t>to</w:t>
      </w:r>
      <w:r>
        <w:rPr>
          <w:spacing w:val="-3"/>
        </w:rPr>
        <w:t xml:space="preserve"> </w:t>
      </w:r>
      <w:r>
        <w:t>need this funding in the future.</w:t>
      </w:r>
    </w:p>
    <w:p w14:paraId="3E081BFC" w14:textId="77777777" w:rsidR="00653BED" w:rsidRDefault="008E2DCC" w:rsidP="00CC522E">
      <w:pPr>
        <w:pStyle w:val="Heading4"/>
        <w:numPr>
          <w:ilvl w:val="0"/>
          <w:numId w:val="11"/>
        </w:numPr>
        <w:tabs>
          <w:tab w:val="left" w:pos="753"/>
        </w:tabs>
        <w:spacing w:before="0" w:after="120" w:line="240" w:lineRule="auto"/>
        <w:ind w:left="753" w:hanging="298"/>
        <w:jc w:val="left"/>
      </w:pPr>
      <w:r>
        <w:t>HCP</w:t>
      </w:r>
      <w:r>
        <w:rPr>
          <w:spacing w:val="-10"/>
        </w:rPr>
        <w:t xml:space="preserve"> </w:t>
      </w:r>
      <w:r>
        <w:rPr>
          <w:spacing w:val="-2"/>
        </w:rPr>
        <w:t>Administrator</w:t>
      </w:r>
    </w:p>
    <w:p w14:paraId="3E081BFD" w14:textId="77777777" w:rsidR="00653BED" w:rsidRDefault="008E2DCC" w:rsidP="00CC522E">
      <w:pPr>
        <w:pStyle w:val="BodyText"/>
        <w:spacing w:after="120" w:line="240" w:lineRule="auto"/>
        <w:ind w:left="754"/>
      </w:pPr>
      <w:r>
        <w:t>Removes</w:t>
      </w:r>
      <w:r>
        <w:rPr>
          <w:spacing w:val="-5"/>
        </w:rPr>
        <w:t xml:space="preserve"> </w:t>
      </w:r>
      <w:r>
        <w:t>funding</w:t>
      </w:r>
      <w:r>
        <w:rPr>
          <w:spacing w:val="-4"/>
        </w:rPr>
        <w:t xml:space="preserve"> </w:t>
      </w:r>
      <w:r>
        <w:t>for</w:t>
      </w:r>
      <w:r>
        <w:rPr>
          <w:spacing w:val="-4"/>
        </w:rPr>
        <w:t xml:space="preserve"> </w:t>
      </w:r>
      <w:r>
        <w:t>a</w:t>
      </w:r>
      <w:r>
        <w:rPr>
          <w:spacing w:val="-4"/>
        </w:rPr>
        <w:t xml:space="preserve"> </w:t>
      </w:r>
      <w:r>
        <w:t>Habitat</w:t>
      </w:r>
      <w:r>
        <w:rPr>
          <w:spacing w:val="-4"/>
        </w:rPr>
        <w:t xml:space="preserve"> </w:t>
      </w:r>
      <w:r>
        <w:t>Conservation</w:t>
      </w:r>
      <w:r>
        <w:rPr>
          <w:spacing w:val="-4"/>
        </w:rPr>
        <w:t xml:space="preserve"> </w:t>
      </w:r>
      <w:r>
        <w:t>Plan</w:t>
      </w:r>
      <w:r>
        <w:rPr>
          <w:spacing w:val="-4"/>
        </w:rPr>
        <w:t xml:space="preserve"> </w:t>
      </w:r>
      <w:r>
        <w:t>(HCP)</w:t>
      </w:r>
      <w:r>
        <w:rPr>
          <w:spacing w:val="-4"/>
        </w:rPr>
        <w:t xml:space="preserve"> </w:t>
      </w:r>
      <w:r>
        <w:t>administrator,</w:t>
      </w:r>
      <w:r>
        <w:rPr>
          <w:spacing w:val="-4"/>
        </w:rPr>
        <w:t xml:space="preserve"> </w:t>
      </w:r>
      <w:r>
        <w:t>who</w:t>
      </w:r>
      <w:r>
        <w:rPr>
          <w:spacing w:val="-4"/>
        </w:rPr>
        <w:t xml:space="preserve"> </w:t>
      </w:r>
      <w:r>
        <w:t>supports</w:t>
      </w:r>
      <w:r>
        <w:rPr>
          <w:spacing w:val="-5"/>
        </w:rPr>
        <w:t xml:space="preserve"> </w:t>
      </w:r>
      <w:r>
        <w:t>data</w:t>
      </w:r>
      <w:r>
        <w:rPr>
          <w:spacing w:val="-4"/>
        </w:rPr>
        <w:t xml:space="preserve"> </w:t>
      </w:r>
      <w:r>
        <w:t>gathering</w:t>
      </w:r>
      <w:r>
        <w:rPr>
          <w:spacing w:val="-4"/>
        </w:rPr>
        <w:t xml:space="preserve"> </w:t>
      </w:r>
      <w:r>
        <w:t>and</w:t>
      </w:r>
      <w:r>
        <w:rPr>
          <w:spacing w:val="-4"/>
        </w:rPr>
        <w:t xml:space="preserve"> </w:t>
      </w:r>
      <w:r>
        <w:t>annual reporting regarding HCP administration.</w:t>
      </w:r>
    </w:p>
    <w:p w14:paraId="3E081BFE" w14:textId="77777777" w:rsidR="00653BED" w:rsidRDefault="008E2DCC" w:rsidP="00CC522E">
      <w:pPr>
        <w:pStyle w:val="Heading4"/>
        <w:numPr>
          <w:ilvl w:val="0"/>
          <w:numId w:val="11"/>
        </w:numPr>
        <w:tabs>
          <w:tab w:val="left" w:pos="753"/>
        </w:tabs>
        <w:spacing w:before="0" w:after="120" w:line="240" w:lineRule="auto"/>
        <w:ind w:left="753" w:hanging="398"/>
        <w:jc w:val="left"/>
      </w:pPr>
      <w:r>
        <w:t>Spotted</w:t>
      </w:r>
      <w:r>
        <w:rPr>
          <w:spacing w:val="-1"/>
        </w:rPr>
        <w:t xml:space="preserve"> </w:t>
      </w:r>
      <w:r>
        <w:t>Owl</w:t>
      </w:r>
      <w:r>
        <w:rPr>
          <w:spacing w:val="-2"/>
        </w:rPr>
        <w:t xml:space="preserve"> </w:t>
      </w:r>
      <w:r>
        <w:t>Safe</w:t>
      </w:r>
      <w:r>
        <w:rPr>
          <w:spacing w:val="-2"/>
        </w:rPr>
        <w:t xml:space="preserve"> </w:t>
      </w:r>
      <w:r>
        <w:t>Harbor</w:t>
      </w:r>
      <w:r>
        <w:rPr>
          <w:spacing w:val="-7"/>
        </w:rPr>
        <w:t xml:space="preserve"> </w:t>
      </w:r>
      <w:r>
        <w:rPr>
          <w:spacing w:val="-2"/>
        </w:rPr>
        <w:t>Agreement</w:t>
      </w:r>
    </w:p>
    <w:p w14:paraId="3E081BFF" w14:textId="77777777" w:rsidR="00653BED" w:rsidRDefault="008E2DCC" w:rsidP="00CC522E">
      <w:pPr>
        <w:pStyle w:val="BodyText"/>
        <w:spacing w:after="120" w:line="240" w:lineRule="auto"/>
        <w:ind w:left="754"/>
      </w:pPr>
      <w:r>
        <w:t>Funding is eliminated for DNR to pursue a programmatic safe harbor agreement as directed by SB 5390 (2023) regarding</w:t>
      </w:r>
      <w:r>
        <w:rPr>
          <w:spacing w:val="-3"/>
        </w:rPr>
        <w:t xml:space="preserve"> </w:t>
      </w:r>
      <w:r>
        <w:t>the</w:t>
      </w:r>
      <w:r>
        <w:rPr>
          <w:spacing w:val="-3"/>
        </w:rPr>
        <w:t xml:space="preserve"> </w:t>
      </w:r>
      <w:r>
        <w:t>northern</w:t>
      </w:r>
      <w:r>
        <w:rPr>
          <w:spacing w:val="-3"/>
        </w:rPr>
        <w:t xml:space="preserve"> </w:t>
      </w:r>
      <w:r>
        <w:t>spotted</w:t>
      </w:r>
      <w:r>
        <w:rPr>
          <w:spacing w:val="-3"/>
        </w:rPr>
        <w:t xml:space="preserve"> </w:t>
      </w:r>
      <w:r>
        <w:t>owl</w:t>
      </w:r>
      <w:r>
        <w:rPr>
          <w:spacing w:val="-3"/>
        </w:rPr>
        <w:t xml:space="preserve"> </w:t>
      </w:r>
      <w:r>
        <w:t>with</w:t>
      </w:r>
      <w:r>
        <w:rPr>
          <w:spacing w:val="-3"/>
        </w:rPr>
        <w:t xml:space="preserve"> </w:t>
      </w:r>
      <w:r>
        <w:t>the</w:t>
      </w:r>
      <w:r>
        <w:rPr>
          <w:spacing w:val="-3"/>
        </w:rPr>
        <w:t xml:space="preserve"> </w:t>
      </w:r>
      <w:r>
        <w:t>U.S.</w:t>
      </w:r>
      <w:r>
        <w:rPr>
          <w:spacing w:val="-3"/>
        </w:rPr>
        <w:t xml:space="preserve"> </w:t>
      </w:r>
      <w:r>
        <w:t>Fish</w:t>
      </w:r>
      <w:r>
        <w:rPr>
          <w:spacing w:val="-3"/>
        </w:rPr>
        <w:t xml:space="preserve"> </w:t>
      </w:r>
      <w:r>
        <w:t>&amp;</w:t>
      </w:r>
      <w:r>
        <w:rPr>
          <w:spacing w:val="-7"/>
        </w:rPr>
        <w:t xml:space="preserve"> </w:t>
      </w:r>
      <w:r>
        <w:t>Wildlife</w:t>
      </w:r>
      <w:r>
        <w:rPr>
          <w:spacing w:val="-3"/>
        </w:rPr>
        <w:t xml:space="preserve"> </w:t>
      </w:r>
      <w:r>
        <w:t>Service.</w:t>
      </w:r>
      <w:r>
        <w:rPr>
          <w:spacing w:val="-3"/>
        </w:rPr>
        <w:t xml:space="preserve"> </w:t>
      </w:r>
      <w:r>
        <w:t>DNR</w:t>
      </w:r>
      <w:r>
        <w:rPr>
          <w:spacing w:val="-3"/>
        </w:rPr>
        <w:t xml:space="preserve"> </w:t>
      </w:r>
      <w:r>
        <w:t>has</w:t>
      </w:r>
      <w:r>
        <w:rPr>
          <w:spacing w:val="-4"/>
        </w:rPr>
        <w:t xml:space="preserve"> </w:t>
      </w:r>
      <w:r>
        <w:t>completed</w:t>
      </w:r>
      <w:r>
        <w:rPr>
          <w:spacing w:val="-3"/>
        </w:rPr>
        <w:t xml:space="preserve"> </w:t>
      </w:r>
      <w:r>
        <w:t>an</w:t>
      </w:r>
      <w:r>
        <w:rPr>
          <w:spacing w:val="-3"/>
        </w:rPr>
        <w:t xml:space="preserve"> </w:t>
      </w:r>
      <w:r>
        <w:t>application</w:t>
      </w:r>
      <w:r>
        <w:rPr>
          <w:spacing w:val="-3"/>
        </w:rPr>
        <w:t xml:space="preserve"> </w:t>
      </w:r>
      <w:r>
        <w:t>and submitted it to the agency. Federal rule changes</w:t>
      </w:r>
      <w:r>
        <w:rPr>
          <w:spacing w:val="-1"/>
        </w:rPr>
        <w:t xml:space="preserve"> </w:t>
      </w:r>
      <w:r>
        <w:t>in late 2023 and USFWS'</w:t>
      </w:r>
      <w:r>
        <w:rPr>
          <w:spacing w:val="-1"/>
        </w:rPr>
        <w:t xml:space="preserve"> </w:t>
      </w:r>
      <w:r>
        <w:t>position to increase baseline habitat in excess of of FP rules mean that an agreement is unlikely to be reached.</w:t>
      </w:r>
    </w:p>
    <w:p w14:paraId="3E081C00" w14:textId="77777777" w:rsidR="00653BED" w:rsidRDefault="008E2DCC" w:rsidP="00CC522E">
      <w:pPr>
        <w:pStyle w:val="Heading4"/>
        <w:numPr>
          <w:ilvl w:val="0"/>
          <w:numId w:val="11"/>
        </w:numPr>
        <w:tabs>
          <w:tab w:val="left" w:pos="753"/>
        </w:tabs>
        <w:spacing w:before="0" w:after="120" w:line="240" w:lineRule="auto"/>
        <w:ind w:left="753" w:hanging="388"/>
        <w:jc w:val="left"/>
      </w:pPr>
      <w:r>
        <w:t>Small</w:t>
      </w:r>
      <w:r>
        <w:rPr>
          <w:spacing w:val="-3"/>
        </w:rPr>
        <w:t xml:space="preserve"> </w:t>
      </w:r>
      <w:r>
        <w:t xml:space="preserve">Forest Landowner </w:t>
      </w:r>
      <w:r>
        <w:rPr>
          <w:spacing w:val="-2"/>
        </w:rPr>
        <w:t>Outreach</w:t>
      </w:r>
    </w:p>
    <w:p w14:paraId="3E081C01" w14:textId="77777777" w:rsidR="00653BED" w:rsidRDefault="008E2DCC" w:rsidP="00CC522E">
      <w:pPr>
        <w:pStyle w:val="BodyText"/>
        <w:spacing w:after="120" w:line="240" w:lineRule="auto"/>
        <w:ind w:left="754" w:right="231"/>
        <w:jc w:val="both"/>
      </w:pPr>
      <w:r>
        <w:t>Funding</w:t>
      </w:r>
      <w:r>
        <w:rPr>
          <w:spacing w:val="-3"/>
        </w:rPr>
        <w:t xml:space="preserve"> </w:t>
      </w:r>
      <w:r>
        <w:t>is</w:t>
      </w:r>
      <w:r>
        <w:rPr>
          <w:spacing w:val="-4"/>
        </w:rPr>
        <w:t xml:space="preserve"> </w:t>
      </w:r>
      <w:r>
        <w:t>reduced</w:t>
      </w:r>
      <w:r>
        <w:rPr>
          <w:spacing w:val="-3"/>
        </w:rPr>
        <w:t xml:space="preserve"> </w:t>
      </w:r>
      <w:r>
        <w:t>for</w:t>
      </w:r>
      <w:r>
        <w:rPr>
          <w:spacing w:val="-3"/>
        </w:rPr>
        <w:t xml:space="preserve"> </w:t>
      </w:r>
      <w:r>
        <w:t>the</w:t>
      </w:r>
      <w:r>
        <w:rPr>
          <w:spacing w:val="-3"/>
        </w:rPr>
        <w:t xml:space="preserve"> </w:t>
      </w:r>
      <w:r>
        <w:t>small</w:t>
      </w:r>
      <w:r>
        <w:rPr>
          <w:spacing w:val="-3"/>
        </w:rPr>
        <w:t xml:space="preserve"> </w:t>
      </w:r>
      <w:r>
        <w:t>forest</w:t>
      </w:r>
      <w:r>
        <w:rPr>
          <w:spacing w:val="-3"/>
        </w:rPr>
        <w:t xml:space="preserve"> </w:t>
      </w:r>
      <w:r>
        <w:t>landowner</w:t>
      </w:r>
      <w:r>
        <w:rPr>
          <w:spacing w:val="-3"/>
        </w:rPr>
        <w:t xml:space="preserve"> </w:t>
      </w:r>
      <w:r>
        <w:t>office,</w:t>
      </w:r>
      <w:r>
        <w:rPr>
          <w:spacing w:val="-3"/>
        </w:rPr>
        <w:t xml:space="preserve"> </w:t>
      </w:r>
      <w:r>
        <w:t>which</w:t>
      </w:r>
      <w:r>
        <w:rPr>
          <w:spacing w:val="-3"/>
        </w:rPr>
        <w:t xml:space="preserve"> </w:t>
      </w:r>
      <w:r>
        <w:t>provides</w:t>
      </w:r>
      <w:r>
        <w:rPr>
          <w:spacing w:val="-4"/>
        </w:rPr>
        <w:t xml:space="preserve"> </w:t>
      </w:r>
      <w:r>
        <w:t>landowner</w:t>
      </w:r>
      <w:r>
        <w:rPr>
          <w:spacing w:val="-3"/>
        </w:rPr>
        <w:t xml:space="preserve"> </w:t>
      </w:r>
      <w:r>
        <w:t>assistance,</w:t>
      </w:r>
      <w:r>
        <w:rPr>
          <w:spacing w:val="-3"/>
        </w:rPr>
        <w:t xml:space="preserve"> </w:t>
      </w:r>
      <w:r>
        <w:t>training,</w:t>
      </w:r>
      <w:r>
        <w:rPr>
          <w:spacing w:val="-3"/>
        </w:rPr>
        <w:t xml:space="preserve"> </w:t>
      </w:r>
      <w:r>
        <w:t>outreach, and technical assistance on forest practices application reviews and stream typing.</w:t>
      </w:r>
    </w:p>
    <w:p w14:paraId="3E081C02" w14:textId="77777777" w:rsidR="00653BED" w:rsidRDefault="008E2DCC" w:rsidP="00CC522E">
      <w:pPr>
        <w:pStyle w:val="Heading4"/>
        <w:numPr>
          <w:ilvl w:val="0"/>
          <w:numId w:val="11"/>
        </w:numPr>
        <w:tabs>
          <w:tab w:val="left" w:pos="753"/>
        </w:tabs>
        <w:spacing w:before="0" w:after="120" w:line="240" w:lineRule="auto"/>
        <w:ind w:left="753" w:hanging="398"/>
        <w:jc w:val="left"/>
      </w:pPr>
      <w:r>
        <w:t>Forest</w:t>
      </w:r>
      <w:r>
        <w:rPr>
          <w:spacing w:val="-3"/>
        </w:rPr>
        <w:t xml:space="preserve"> </w:t>
      </w:r>
      <w:r>
        <w:t>Practices</w:t>
      </w:r>
      <w:r>
        <w:rPr>
          <w:spacing w:val="-4"/>
        </w:rPr>
        <w:t xml:space="preserve"> </w:t>
      </w:r>
      <w:r>
        <w:t>Board</w:t>
      </w:r>
      <w:r>
        <w:rPr>
          <w:spacing w:val="-2"/>
        </w:rPr>
        <w:t xml:space="preserve"> Rulemaking</w:t>
      </w:r>
    </w:p>
    <w:p w14:paraId="3E081C03" w14:textId="77777777" w:rsidR="00653BED" w:rsidRDefault="008E2DCC" w:rsidP="00CC522E">
      <w:pPr>
        <w:pStyle w:val="BodyText"/>
        <w:spacing w:after="120" w:line="240" w:lineRule="auto"/>
        <w:ind w:left="754"/>
        <w:jc w:val="both"/>
      </w:pPr>
      <w:r>
        <w:t>Funding</w:t>
      </w:r>
      <w:r>
        <w:rPr>
          <w:spacing w:val="-1"/>
        </w:rPr>
        <w:t xml:space="preserve"> </w:t>
      </w:r>
      <w:r>
        <w:t>to</w:t>
      </w:r>
      <w:r>
        <w:rPr>
          <w:spacing w:val="-1"/>
        </w:rPr>
        <w:t xml:space="preserve"> </w:t>
      </w:r>
      <w:r>
        <w:t>support</w:t>
      </w:r>
      <w:r>
        <w:rPr>
          <w:spacing w:val="-1"/>
        </w:rPr>
        <w:t xml:space="preserve"> </w:t>
      </w:r>
      <w:r>
        <w:t>rulemaking</w:t>
      </w:r>
      <w:r>
        <w:rPr>
          <w:spacing w:val="-1"/>
        </w:rPr>
        <w:t xml:space="preserve"> </w:t>
      </w:r>
      <w:r>
        <w:t>for</w:t>
      </w:r>
      <w:r>
        <w:rPr>
          <w:spacing w:val="-1"/>
        </w:rPr>
        <w:t xml:space="preserve"> </w:t>
      </w:r>
      <w:r>
        <w:t>the</w:t>
      </w:r>
      <w:r>
        <w:rPr>
          <w:spacing w:val="-1"/>
        </w:rPr>
        <w:t xml:space="preserve"> </w:t>
      </w:r>
      <w:r>
        <w:t>Forest</w:t>
      </w:r>
      <w:r>
        <w:rPr>
          <w:spacing w:val="-1"/>
        </w:rPr>
        <w:t xml:space="preserve"> </w:t>
      </w:r>
      <w:r>
        <w:t>Practices</w:t>
      </w:r>
      <w:r>
        <w:rPr>
          <w:spacing w:val="-2"/>
        </w:rPr>
        <w:t xml:space="preserve"> </w:t>
      </w:r>
      <w:r>
        <w:t>Board</w:t>
      </w:r>
      <w:r>
        <w:rPr>
          <w:spacing w:val="-1"/>
        </w:rPr>
        <w:t xml:space="preserve"> </w:t>
      </w:r>
      <w:r>
        <w:t>is</w:t>
      </w:r>
      <w:r>
        <w:rPr>
          <w:spacing w:val="-1"/>
        </w:rPr>
        <w:t xml:space="preserve"> </w:t>
      </w:r>
      <w:r>
        <w:rPr>
          <w:spacing w:val="-2"/>
        </w:rPr>
        <w:t>reduced.</w:t>
      </w:r>
    </w:p>
    <w:p w14:paraId="3E081C04" w14:textId="77777777" w:rsidR="00653BED" w:rsidRDefault="008E2DCC" w:rsidP="00CC522E">
      <w:pPr>
        <w:pStyle w:val="Heading4"/>
        <w:numPr>
          <w:ilvl w:val="0"/>
          <w:numId w:val="11"/>
        </w:numPr>
        <w:tabs>
          <w:tab w:val="left" w:pos="753"/>
        </w:tabs>
        <w:spacing w:before="0" w:after="120" w:line="240" w:lineRule="auto"/>
        <w:ind w:left="753" w:hanging="398"/>
        <w:jc w:val="left"/>
      </w:pPr>
      <w:r>
        <w:t>Forest</w:t>
      </w:r>
      <w:r>
        <w:rPr>
          <w:spacing w:val="-3"/>
        </w:rPr>
        <w:t xml:space="preserve"> </w:t>
      </w:r>
      <w:r>
        <w:t>Practices</w:t>
      </w:r>
      <w:r>
        <w:rPr>
          <w:spacing w:val="-4"/>
        </w:rPr>
        <w:t xml:space="preserve"> </w:t>
      </w:r>
      <w:r>
        <w:t>Pass-thru</w:t>
      </w:r>
      <w:r>
        <w:rPr>
          <w:spacing w:val="-2"/>
        </w:rPr>
        <w:t xml:space="preserve"> Funding</w:t>
      </w:r>
    </w:p>
    <w:p w14:paraId="3E081C05" w14:textId="77777777" w:rsidR="00653BED" w:rsidRDefault="008E2DCC" w:rsidP="00CC522E">
      <w:pPr>
        <w:pStyle w:val="BodyText"/>
        <w:spacing w:after="120" w:line="240" w:lineRule="auto"/>
        <w:ind w:left="754"/>
      </w:pPr>
      <w:r>
        <w:t>WDFW</w:t>
      </w:r>
      <w:r>
        <w:rPr>
          <w:spacing w:val="-8"/>
        </w:rPr>
        <w:t xml:space="preserve"> </w:t>
      </w:r>
      <w:r>
        <w:t>implements</w:t>
      </w:r>
      <w:r>
        <w:rPr>
          <w:spacing w:val="-5"/>
        </w:rPr>
        <w:t xml:space="preserve"> </w:t>
      </w:r>
      <w:r>
        <w:t>certain</w:t>
      </w:r>
      <w:r>
        <w:rPr>
          <w:spacing w:val="-4"/>
        </w:rPr>
        <w:t xml:space="preserve"> </w:t>
      </w:r>
      <w:r>
        <w:t>elements</w:t>
      </w:r>
      <w:r>
        <w:rPr>
          <w:spacing w:val="-5"/>
        </w:rPr>
        <w:t xml:space="preserve"> </w:t>
      </w:r>
      <w:r>
        <w:t>of</w:t>
      </w:r>
      <w:r>
        <w:rPr>
          <w:spacing w:val="-4"/>
        </w:rPr>
        <w:t xml:space="preserve"> </w:t>
      </w:r>
      <w:r>
        <w:t>forest</w:t>
      </w:r>
      <w:r>
        <w:rPr>
          <w:spacing w:val="-4"/>
        </w:rPr>
        <w:t xml:space="preserve"> </w:t>
      </w:r>
      <w:r>
        <w:t>practices</w:t>
      </w:r>
      <w:r>
        <w:rPr>
          <w:spacing w:val="-5"/>
        </w:rPr>
        <w:t xml:space="preserve"> </w:t>
      </w:r>
      <w:r>
        <w:t>rules,</w:t>
      </w:r>
      <w:r>
        <w:rPr>
          <w:spacing w:val="-4"/>
        </w:rPr>
        <w:t xml:space="preserve"> </w:t>
      </w:r>
      <w:r>
        <w:t>including</w:t>
      </w:r>
      <w:r>
        <w:rPr>
          <w:spacing w:val="-4"/>
        </w:rPr>
        <w:t xml:space="preserve"> </w:t>
      </w:r>
      <w:r>
        <w:t>participation</w:t>
      </w:r>
      <w:r>
        <w:rPr>
          <w:spacing w:val="-4"/>
        </w:rPr>
        <w:t xml:space="preserve"> </w:t>
      </w:r>
      <w:r>
        <w:t>on</w:t>
      </w:r>
      <w:r>
        <w:rPr>
          <w:spacing w:val="-4"/>
        </w:rPr>
        <w:t xml:space="preserve"> </w:t>
      </w:r>
      <w:r>
        <w:t>ID</w:t>
      </w:r>
      <w:r>
        <w:rPr>
          <w:spacing w:val="-5"/>
        </w:rPr>
        <w:t xml:space="preserve"> </w:t>
      </w:r>
      <w:r>
        <w:t>teams,</w:t>
      </w:r>
      <w:r>
        <w:rPr>
          <w:spacing w:val="-4"/>
        </w:rPr>
        <w:t xml:space="preserve"> </w:t>
      </w:r>
      <w:r>
        <w:t>review</w:t>
      </w:r>
      <w:r>
        <w:rPr>
          <w:spacing w:val="-5"/>
        </w:rPr>
        <w:t xml:space="preserve"> </w:t>
      </w:r>
      <w:r>
        <w:t>of</w:t>
      </w:r>
      <w:r>
        <w:rPr>
          <w:spacing w:val="-4"/>
        </w:rPr>
        <w:t xml:space="preserve"> </w:t>
      </w:r>
      <w:r>
        <w:t>FPAs, review of FP</w:t>
      </w:r>
      <w:r>
        <w:rPr>
          <w:spacing w:val="-1"/>
        </w:rPr>
        <w:t xml:space="preserve"> </w:t>
      </w:r>
      <w:r>
        <w:t>hydraulic projects, review of water type modification forms, and participation in the adaptive management program. This pass-through funding to perform these functions is reduced.</w:t>
      </w:r>
    </w:p>
    <w:p w14:paraId="3E081C09" w14:textId="77777777" w:rsidR="00653BED" w:rsidRDefault="008E2DCC" w:rsidP="00CC522E">
      <w:pPr>
        <w:pStyle w:val="Heading4"/>
        <w:numPr>
          <w:ilvl w:val="0"/>
          <w:numId w:val="11"/>
        </w:numPr>
        <w:tabs>
          <w:tab w:val="left" w:pos="753"/>
        </w:tabs>
        <w:spacing w:before="0" w:after="120" w:line="240" w:lineRule="auto"/>
        <w:ind w:left="753" w:hanging="398"/>
        <w:jc w:val="left"/>
      </w:pPr>
      <w:r>
        <w:t xml:space="preserve">Road Maintenance/Abandonment </w:t>
      </w:r>
      <w:r>
        <w:rPr>
          <w:spacing w:val="-4"/>
        </w:rPr>
        <w:t>Plan</w:t>
      </w:r>
    </w:p>
    <w:p w14:paraId="3E081C0A" w14:textId="77777777" w:rsidR="00653BED" w:rsidRDefault="008E2DCC" w:rsidP="00CC522E">
      <w:pPr>
        <w:pStyle w:val="BodyText"/>
        <w:spacing w:after="120" w:line="240" w:lineRule="auto"/>
        <w:ind w:left="754" w:right="239"/>
      </w:pPr>
      <w:r>
        <w:t>Funding</w:t>
      </w:r>
      <w:r>
        <w:rPr>
          <w:spacing w:val="-4"/>
        </w:rPr>
        <w:t xml:space="preserve"> </w:t>
      </w:r>
      <w:r>
        <w:t>is</w:t>
      </w:r>
      <w:r>
        <w:rPr>
          <w:spacing w:val="-4"/>
        </w:rPr>
        <w:t xml:space="preserve"> </w:t>
      </w:r>
      <w:r>
        <w:t>eliminated</w:t>
      </w:r>
      <w:r>
        <w:rPr>
          <w:spacing w:val="-3"/>
        </w:rPr>
        <w:t xml:space="preserve"> </w:t>
      </w:r>
      <w:r>
        <w:t>for</w:t>
      </w:r>
      <w:r>
        <w:rPr>
          <w:spacing w:val="-3"/>
        </w:rPr>
        <w:t xml:space="preserve"> </w:t>
      </w:r>
      <w:r>
        <w:t>DNR</w:t>
      </w:r>
      <w:r>
        <w:rPr>
          <w:spacing w:val="-3"/>
        </w:rPr>
        <w:t xml:space="preserve"> </w:t>
      </w:r>
      <w:r>
        <w:t>to</w:t>
      </w:r>
      <w:r>
        <w:rPr>
          <w:spacing w:val="-3"/>
        </w:rPr>
        <w:t xml:space="preserve"> </w:t>
      </w:r>
      <w:r>
        <w:t>review</w:t>
      </w:r>
      <w:r>
        <w:rPr>
          <w:spacing w:val="-4"/>
        </w:rPr>
        <w:t xml:space="preserve"> </w:t>
      </w:r>
      <w:r>
        <w:t>landowner</w:t>
      </w:r>
      <w:r>
        <w:rPr>
          <w:spacing w:val="-3"/>
        </w:rPr>
        <w:t xml:space="preserve"> </w:t>
      </w:r>
      <w:r>
        <w:t>compliance</w:t>
      </w:r>
      <w:r>
        <w:rPr>
          <w:spacing w:val="-3"/>
        </w:rPr>
        <w:t xml:space="preserve"> </w:t>
      </w:r>
      <w:r>
        <w:t>with</w:t>
      </w:r>
      <w:r>
        <w:rPr>
          <w:spacing w:val="-3"/>
        </w:rPr>
        <w:t xml:space="preserve"> </w:t>
      </w:r>
      <w:r>
        <w:t>the</w:t>
      </w:r>
      <w:r>
        <w:rPr>
          <w:spacing w:val="-3"/>
        </w:rPr>
        <w:t xml:space="preserve"> </w:t>
      </w:r>
      <w:r>
        <w:t>Road</w:t>
      </w:r>
      <w:r>
        <w:rPr>
          <w:spacing w:val="-3"/>
        </w:rPr>
        <w:t xml:space="preserve"> </w:t>
      </w:r>
      <w:r>
        <w:t>Maintenance</w:t>
      </w:r>
      <w:r>
        <w:rPr>
          <w:spacing w:val="-3"/>
        </w:rPr>
        <w:t xml:space="preserve"> </w:t>
      </w:r>
      <w:r>
        <w:t>and</w:t>
      </w:r>
      <w:r>
        <w:rPr>
          <w:spacing w:val="-14"/>
        </w:rPr>
        <w:t xml:space="preserve"> </w:t>
      </w:r>
      <w:r>
        <w:t>Abandonment Plan and related FPAs. This area of work is largely complete.</w:t>
      </w:r>
    </w:p>
    <w:p w14:paraId="3E081C0B" w14:textId="77777777" w:rsidR="00653BED" w:rsidRDefault="008E2DCC" w:rsidP="00CC522E">
      <w:pPr>
        <w:pStyle w:val="Heading4"/>
        <w:numPr>
          <w:ilvl w:val="0"/>
          <w:numId w:val="11"/>
        </w:numPr>
        <w:tabs>
          <w:tab w:val="left" w:pos="753"/>
        </w:tabs>
        <w:spacing w:before="0" w:after="120" w:line="240" w:lineRule="auto"/>
        <w:ind w:left="753" w:hanging="398"/>
        <w:jc w:val="left"/>
      </w:pPr>
      <w:r>
        <w:t>Aerial</w:t>
      </w:r>
      <w:r>
        <w:rPr>
          <w:spacing w:val="-4"/>
        </w:rPr>
        <w:t xml:space="preserve"> </w:t>
      </w:r>
      <w:r>
        <w:t>Herbicides</w:t>
      </w:r>
      <w:r>
        <w:rPr>
          <w:spacing w:val="-4"/>
        </w:rPr>
        <w:t xml:space="preserve"> </w:t>
      </w:r>
      <w:r>
        <w:t>and</w:t>
      </w:r>
      <w:r>
        <w:rPr>
          <w:spacing w:val="-3"/>
        </w:rPr>
        <w:t xml:space="preserve"> </w:t>
      </w:r>
      <w:r>
        <w:rPr>
          <w:spacing w:val="-2"/>
        </w:rPr>
        <w:t>Forestland</w:t>
      </w:r>
    </w:p>
    <w:p w14:paraId="3E081C0C" w14:textId="77777777" w:rsidR="00653BED" w:rsidRDefault="008E2DCC" w:rsidP="00CC522E">
      <w:pPr>
        <w:pStyle w:val="BodyText"/>
        <w:spacing w:after="120" w:line="240" w:lineRule="auto"/>
        <w:ind w:left="754"/>
      </w:pPr>
      <w:r>
        <w:t>Funding</w:t>
      </w:r>
      <w:r>
        <w:rPr>
          <w:spacing w:val="-3"/>
        </w:rPr>
        <w:t xml:space="preserve"> </w:t>
      </w:r>
      <w:r>
        <w:t>provided</w:t>
      </w:r>
      <w:r>
        <w:rPr>
          <w:spacing w:val="-3"/>
        </w:rPr>
        <w:t xml:space="preserve"> </w:t>
      </w:r>
      <w:r>
        <w:t>by</w:t>
      </w:r>
      <w:r>
        <w:rPr>
          <w:spacing w:val="-3"/>
        </w:rPr>
        <w:t xml:space="preserve"> </w:t>
      </w:r>
      <w:r>
        <w:t>the</w:t>
      </w:r>
      <w:r>
        <w:rPr>
          <w:spacing w:val="-3"/>
        </w:rPr>
        <w:t xml:space="preserve"> </w:t>
      </w:r>
      <w:r>
        <w:t>Legislature</w:t>
      </w:r>
      <w:r>
        <w:rPr>
          <w:spacing w:val="-3"/>
        </w:rPr>
        <w:t xml:space="preserve"> </w:t>
      </w:r>
      <w:r>
        <w:t>in</w:t>
      </w:r>
      <w:r>
        <w:rPr>
          <w:spacing w:val="-3"/>
        </w:rPr>
        <w:t xml:space="preserve"> </w:t>
      </w:r>
      <w:r>
        <w:t>2022</w:t>
      </w:r>
      <w:r>
        <w:rPr>
          <w:spacing w:val="-3"/>
        </w:rPr>
        <w:t xml:space="preserve"> </w:t>
      </w:r>
      <w:r>
        <w:t>to</w:t>
      </w:r>
      <w:r>
        <w:rPr>
          <w:spacing w:val="-3"/>
        </w:rPr>
        <w:t xml:space="preserve"> </w:t>
      </w:r>
      <w:r>
        <w:t>establish</w:t>
      </w:r>
      <w:r>
        <w:rPr>
          <w:spacing w:val="-3"/>
        </w:rPr>
        <w:t xml:space="preserve"> </w:t>
      </w:r>
      <w:r>
        <w:t>a</w:t>
      </w:r>
      <w:r>
        <w:rPr>
          <w:spacing w:val="-3"/>
        </w:rPr>
        <w:t xml:space="preserve"> </w:t>
      </w:r>
      <w:r>
        <w:t>workgroup</w:t>
      </w:r>
      <w:r>
        <w:rPr>
          <w:spacing w:val="-3"/>
        </w:rPr>
        <w:t xml:space="preserve"> </w:t>
      </w:r>
      <w:r>
        <w:t>to</w:t>
      </w:r>
      <w:r>
        <w:rPr>
          <w:spacing w:val="-3"/>
        </w:rPr>
        <w:t xml:space="preserve"> </w:t>
      </w:r>
      <w:r>
        <w:t>review</w:t>
      </w:r>
      <w:r>
        <w:rPr>
          <w:spacing w:val="-4"/>
        </w:rPr>
        <w:t xml:space="preserve"> </w:t>
      </w:r>
      <w:r>
        <w:t>aerial</w:t>
      </w:r>
      <w:r>
        <w:rPr>
          <w:spacing w:val="-3"/>
        </w:rPr>
        <w:t xml:space="preserve"> </w:t>
      </w:r>
      <w:r>
        <w:t>application</w:t>
      </w:r>
      <w:r>
        <w:rPr>
          <w:spacing w:val="-3"/>
        </w:rPr>
        <w:t xml:space="preserve"> </w:t>
      </w:r>
      <w:r>
        <w:t>of</w:t>
      </w:r>
      <w:r>
        <w:rPr>
          <w:spacing w:val="-3"/>
        </w:rPr>
        <w:t xml:space="preserve"> </w:t>
      </w:r>
      <w:r>
        <w:t>chemicals</w:t>
      </w:r>
      <w:r>
        <w:rPr>
          <w:spacing w:val="-4"/>
        </w:rPr>
        <w:t xml:space="preserve"> </w:t>
      </w:r>
      <w:r>
        <w:t>and make recommendations is removed because DNR completed and published the report.</w:t>
      </w:r>
    </w:p>
    <w:p w14:paraId="3E081C0D" w14:textId="77777777" w:rsidR="00653BED" w:rsidRDefault="008E2DCC" w:rsidP="00CC522E">
      <w:pPr>
        <w:pStyle w:val="Heading4"/>
        <w:numPr>
          <w:ilvl w:val="0"/>
          <w:numId w:val="11"/>
        </w:numPr>
        <w:tabs>
          <w:tab w:val="left" w:pos="753"/>
        </w:tabs>
        <w:spacing w:before="0" w:after="120" w:line="240" w:lineRule="auto"/>
        <w:ind w:left="753" w:hanging="398"/>
        <w:jc w:val="left"/>
      </w:pPr>
      <w:r>
        <w:lastRenderedPageBreak/>
        <w:t>Forest</w:t>
      </w:r>
      <w:r>
        <w:rPr>
          <w:spacing w:val="-7"/>
        </w:rPr>
        <w:t xml:space="preserve"> </w:t>
      </w:r>
      <w:r>
        <w:t>Practices</w:t>
      </w:r>
      <w:r>
        <w:rPr>
          <w:spacing w:val="-6"/>
        </w:rPr>
        <w:t xml:space="preserve"> </w:t>
      </w:r>
      <w:r>
        <w:t>Science</w:t>
      </w:r>
      <w:r>
        <w:rPr>
          <w:spacing w:val="-5"/>
        </w:rPr>
        <w:t xml:space="preserve"> </w:t>
      </w:r>
      <w:r>
        <w:rPr>
          <w:spacing w:val="-4"/>
        </w:rPr>
        <w:t>Team</w:t>
      </w:r>
    </w:p>
    <w:p w14:paraId="3E081C0E" w14:textId="77777777" w:rsidR="00653BED" w:rsidRDefault="008E2DCC" w:rsidP="00CC522E">
      <w:pPr>
        <w:pStyle w:val="BodyText"/>
        <w:spacing w:after="120" w:line="240" w:lineRule="auto"/>
        <w:ind w:left="754"/>
      </w:pPr>
      <w:r>
        <w:t>Equipment</w:t>
      </w:r>
      <w:r>
        <w:rPr>
          <w:spacing w:val="-1"/>
        </w:rPr>
        <w:t xml:space="preserve"> </w:t>
      </w:r>
      <w:r>
        <w:t>purchase</w:t>
      </w:r>
      <w:r>
        <w:rPr>
          <w:spacing w:val="-1"/>
        </w:rPr>
        <w:t xml:space="preserve"> </w:t>
      </w:r>
      <w:r>
        <w:t>and</w:t>
      </w:r>
      <w:r>
        <w:rPr>
          <w:spacing w:val="-1"/>
        </w:rPr>
        <w:t xml:space="preserve"> </w:t>
      </w:r>
      <w:r>
        <w:t>travel funding</w:t>
      </w:r>
      <w:r>
        <w:rPr>
          <w:spacing w:val="-1"/>
        </w:rPr>
        <w:t xml:space="preserve"> </w:t>
      </w:r>
      <w:r>
        <w:t>is</w:t>
      </w:r>
      <w:r>
        <w:rPr>
          <w:spacing w:val="-2"/>
        </w:rPr>
        <w:t xml:space="preserve"> </w:t>
      </w:r>
      <w:r>
        <w:t>reduced</w:t>
      </w:r>
      <w:r>
        <w:rPr>
          <w:spacing w:val="-1"/>
        </w:rPr>
        <w:t xml:space="preserve"> </w:t>
      </w:r>
      <w:r>
        <w:t>for the</w:t>
      </w:r>
      <w:r>
        <w:rPr>
          <w:spacing w:val="-1"/>
        </w:rPr>
        <w:t xml:space="preserve"> </w:t>
      </w:r>
      <w:r>
        <w:t>forest</w:t>
      </w:r>
      <w:r>
        <w:rPr>
          <w:spacing w:val="-1"/>
        </w:rPr>
        <w:t xml:space="preserve"> </w:t>
      </w:r>
      <w:r>
        <w:t>practices</w:t>
      </w:r>
      <w:r>
        <w:rPr>
          <w:spacing w:val="-2"/>
        </w:rPr>
        <w:t xml:space="preserve"> </w:t>
      </w:r>
      <w:r>
        <w:t xml:space="preserve">science </w:t>
      </w:r>
      <w:r>
        <w:rPr>
          <w:spacing w:val="-2"/>
        </w:rPr>
        <w:t>team.</w:t>
      </w:r>
    </w:p>
    <w:p w14:paraId="3E081C0F" w14:textId="77777777" w:rsidR="00653BED" w:rsidRDefault="008E2DCC" w:rsidP="00CC522E">
      <w:pPr>
        <w:pStyle w:val="Heading4"/>
        <w:numPr>
          <w:ilvl w:val="0"/>
          <w:numId w:val="11"/>
        </w:numPr>
        <w:tabs>
          <w:tab w:val="left" w:pos="753"/>
        </w:tabs>
        <w:spacing w:before="0" w:after="120" w:line="240" w:lineRule="auto"/>
        <w:ind w:left="753" w:hanging="398"/>
        <w:jc w:val="left"/>
      </w:pPr>
      <w:r>
        <w:t>Service</w:t>
      </w:r>
      <w:r>
        <w:rPr>
          <w:spacing w:val="-7"/>
        </w:rPr>
        <w:t xml:space="preserve"> </w:t>
      </w:r>
      <w:r>
        <w:rPr>
          <w:spacing w:val="-2"/>
        </w:rPr>
        <w:t>Forestry</w:t>
      </w:r>
    </w:p>
    <w:p w14:paraId="3E081C10" w14:textId="77777777" w:rsidR="00653BED" w:rsidRDefault="008E2DCC" w:rsidP="00CC522E">
      <w:pPr>
        <w:pStyle w:val="BodyText"/>
        <w:spacing w:after="120" w:line="240" w:lineRule="auto"/>
        <w:ind w:left="754"/>
      </w:pPr>
      <w:r>
        <w:t>Reduces</w:t>
      </w:r>
      <w:r>
        <w:rPr>
          <w:spacing w:val="-4"/>
        </w:rPr>
        <w:t xml:space="preserve"> </w:t>
      </w:r>
      <w:r>
        <w:t>pass-through</w:t>
      </w:r>
      <w:r>
        <w:rPr>
          <w:spacing w:val="-3"/>
        </w:rPr>
        <w:t xml:space="preserve"> </w:t>
      </w:r>
      <w:r>
        <w:t>financial</w:t>
      </w:r>
      <w:r>
        <w:rPr>
          <w:spacing w:val="-3"/>
        </w:rPr>
        <w:t xml:space="preserve"> </w:t>
      </w:r>
      <w:r>
        <w:t>cost-share</w:t>
      </w:r>
      <w:r>
        <w:rPr>
          <w:spacing w:val="-3"/>
        </w:rPr>
        <w:t xml:space="preserve"> </w:t>
      </w:r>
      <w:r>
        <w:t>dollars</w:t>
      </w:r>
      <w:r>
        <w:rPr>
          <w:spacing w:val="-4"/>
        </w:rPr>
        <w:t xml:space="preserve"> </w:t>
      </w:r>
      <w:r>
        <w:t>to</w:t>
      </w:r>
      <w:r>
        <w:rPr>
          <w:spacing w:val="-3"/>
        </w:rPr>
        <w:t xml:space="preserve"> </w:t>
      </w:r>
      <w:r>
        <w:t>non-industrial</w:t>
      </w:r>
      <w:r>
        <w:rPr>
          <w:spacing w:val="-3"/>
        </w:rPr>
        <w:t xml:space="preserve"> </w:t>
      </w:r>
      <w:r>
        <w:t>small</w:t>
      </w:r>
      <w:r>
        <w:rPr>
          <w:spacing w:val="-3"/>
        </w:rPr>
        <w:t xml:space="preserve"> </w:t>
      </w:r>
      <w:r>
        <w:t>forest</w:t>
      </w:r>
      <w:r>
        <w:rPr>
          <w:spacing w:val="-3"/>
        </w:rPr>
        <w:t xml:space="preserve"> </w:t>
      </w:r>
      <w:r>
        <w:t>landowners</w:t>
      </w:r>
      <w:r>
        <w:rPr>
          <w:spacing w:val="-4"/>
        </w:rPr>
        <w:t xml:space="preserve"> </w:t>
      </w:r>
      <w:r>
        <w:t>to</w:t>
      </w:r>
      <w:r>
        <w:rPr>
          <w:spacing w:val="-3"/>
        </w:rPr>
        <w:t xml:space="preserve"> </w:t>
      </w:r>
      <w:r>
        <w:t>facilitate</w:t>
      </w:r>
      <w:r>
        <w:rPr>
          <w:spacing w:val="-3"/>
        </w:rPr>
        <w:t xml:space="preserve"> </w:t>
      </w:r>
      <w:r>
        <w:t>and encourage forest health and wildfire risk reduction treatments on their lands.</w:t>
      </w:r>
    </w:p>
    <w:p w14:paraId="3E081C11" w14:textId="77777777" w:rsidR="00653BED" w:rsidRDefault="008E2DCC" w:rsidP="00CC522E">
      <w:pPr>
        <w:pStyle w:val="Heading4"/>
        <w:numPr>
          <w:ilvl w:val="0"/>
          <w:numId w:val="11"/>
        </w:numPr>
        <w:tabs>
          <w:tab w:val="left" w:pos="753"/>
        </w:tabs>
        <w:spacing w:before="0" w:after="120" w:line="240" w:lineRule="auto"/>
        <w:ind w:left="753" w:hanging="398"/>
        <w:jc w:val="left"/>
      </w:pPr>
      <w:r>
        <w:t>Strategic</w:t>
      </w:r>
      <w:r>
        <w:rPr>
          <w:spacing w:val="-8"/>
        </w:rPr>
        <w:t xml:space="preserve"> </w:t>
      </w:r>
      <w:r>
        <w:t>Science</w:t>
      </w:r>
      <w:r>
        <w:rPr>
          <w:spacing w:val="-6"/>
        </w:rPr>
        <w:t xml:space="preserve"> </w:t>
      </w:r>
      <w:r>
        <w:t>and</w:t>
      </w:r>
      <w:r>
        <w:rPr>
          <w:spacing w:val="-4"/>
        </w:rPr>
        <w:t xml:space="preserve"> </w:t>
      </w:r>
      <w:r>
        <w:rPr>
          <w:spacing w:val="-2"/>
        </w:rPr>
        <w:t>Planning</w:t>
      </w:r>
    </w:p>
    <w:p w14:paraId="3E081C12" w14:textId="77777777" w:rsidR="00653BED" w:rsidRDefault="008E2DCC" w:rsidP="00CC522E">
      <w:pPr>
        <w:pStyle w:val="BodyText"/>
        <w:spacing w:after="120" w:line="240" w:lineRule="auto"/>
        <w:ind w:left="754"/>
      </w:pPr>
      <w:r>
        <w:t>Reduces</w:t>
      </w:r>
      <w:r>
        <w:rPr>
          <w:spacing w:val="-4"/>
        </w:rPr>
        <w:t xml:space="preserve"> </w:t>
      </w:r>
      <w:r>
        <w:t>pass-through</w:t>
      </w:r>
      <w:r>
        <w:rPr>
          <w:spacing w:val="-3"/>
        </w:rPr>
        <w:t xml:space="preserve"> </w:t>
      </w:r>
      <w:r>
        <w:t>funding</w:t>
      </w:r>
      <w:r>
        <w:rPr>
          <w:spacing w:val="-3"/>
        </w:rPr>
        <w:t xml:space="preserve"> </w:t>
      </w:r>
      <w:r>
        <w:t>to</w:t>
      </w:r>
      <w:r>
        <w:rPr>
          <w:spacing w:val="-3"/>
        </w:rPr>
        <w:t xml:space="preserve"> </w:t>
      </w:r>
      <w:r>
        <w:t>federal,</w:t>
      </w:r>
      <w:r>
        <w:rPr>
          <w:spacing w:val="-3"/>
        </w:rPr>
        <w:t xml:space="preserve"> </w:t>
      </w:r>
      <w:r>
        <w:t>state,</w:t>
      </w:r>
      <w:r>
        <w:rPr>
          <w:spacing w:val="-3"/>
        </w:rPr>
        <w:t xml:space="preserve"> </w:t>
      </w:r>
      <w:r>
        <w:t>local,</w:t>
      </w:r>
      <w:r>
        <w:rPr>
          <w:spacing w:val="-3"/>
        </w:rPr>
        <w:t xml:space="preserve"> </w:t>
      </w:r>
      <w:r>
        <w:t>tribal,</w:t>
      </w:r>
      <w:r>
        <w:rPr>
          <w:spacing w:val="-3"/>
        </w:rPr>
        <w:t xml:space="preserve"> </w:t>
      </w:r>
      <w:r>
        <w:t>and</w:t>
      </w:r>
      <w:r>
        <w:rPr>
          <w:spacing w:val="-3"/>
        </w:rPr>
        <w:t xml:space="preserve"> </w:t>
      </w:r>
      <w:r>
        <w:t>private</w:t>
      </w:r>
      <w:r>
        <w:rPr>
          <w:spacing w:val="-3"/>
        </w:rPr>
        <w:t xml:space="preserve"> </w:t>
      </w:r>
      <w:r>
        <w:t>forest</w:t>
      </w:r>
      <w:r>
        <w:rPr>
          <w:spacing w:val="-3"/>
        </w:rPr>
        <w:t xml:space="preserve"> </w:t>
      </w:r>
      <w:r>
        <w:t>landowners</w:t>
      </w:r>
      <w:r>
        <w:rPr>
          <w:spacing w:val="-4"/>
        </w:rPr>
        <w:t xml:space="preserve"> </w:t>
      </w:r>
      <w:r>
        <w:t>to</w:t>
      </w:r>
      <w:r>
        <w:rPr>
          <w:spacing w:val="-3"/>
        </w:rPr>
        <w:t xml:space="preserve"> </w:t>
      </w:r>
      <w:r>
        <w:t>conduct</w:t>
      </w:r>
      <w:r>
        <w:rPr>
          <w:spacing w:val="-3"/>
        </w:rPr>
        <w:t xml:space="preserve"> </w:t>
      </w:r>
      <w:r>
        <w:t>priority</w:t>
      </w:r>
      <w:r>
        <w:rPr>
          <w:spacing w:val="-3"/>
        </w:rPr>
        <w:t xml:space="preserve"> </w:t>
      </w:r>
      <w:r>
        <w:t>forest health treatments in established priority landscapes.</w:t>
      </w:r>
    </w:p>
    <w:p w14:paraId="3E081C13" w14:textId="77777777" w:rsidR="00653BED" w:rsidRDefault="008E2DCC" w:rsidP="00CC522E">
      <w:pPr>
        <w:pStyle w:val="Heading4"/>
        <w:numPr>
          <w:ilvl w:val="0"/>
          <w:numId w:val="11"/>
        </w:numPr>
        <w:tabs>
          <w:tab w:val="left" w:pos="753"/>
        </w:tabs>
        <w:spacing w:before="0" w:after="120" w:line="240" w:lineRule="auto"/>
        <w:ind w:left="753" w:hanging="398"/>
        <w:jc w:val="left"/>
      </w:pPr>
      <w:r>
        <w:t>Forest Resilience: Federal</w:t>
      </w:r>
      <w:r>
        <w:rPr>
          <w:spacing w:val="-1"/>
        </w:rPr>
        <w:t xml:space="preserve"> </w:t>
      </w:r>
      <w:r>
        <w:rPr>
          <w:spacing w:val="-2"/>
        </w:rPr>
        <w:t>Lands</w:t>
      </w:r>
    </w:p>
    <w:p w14:paraId="3E081C14" w14:textId="77777777" w:rsidR="00653BED" w:rsidRDefault="008E2DCC" w:rsidP="00CC522E">
      <w:pPr>
        <w:pStyle w:val="BodyText"/>
        <w:spacing w:after="120" w:line="240" w:lineRule="auto"/>
        <w:ind w:left="754" w:right="239"/>
      </w:pPr>
      <w:r>
        <w:t>Reduces</w:t>
      </w:r>
      <w:r>
        <w:rPr>
          <w:spacing w:val="-4"/>
        </w:rPr>
        <w:t xml:space="preserve"> </w:t>
      </w:r>
      <w:r>
        <w:t>pass-through</w:t>
      </w:r>
      <w:r>
        <w:rPr>
          <w:spacing w:val="-3"/>
        </w:rPr>
        <w:t xml:space="preserve"> </w:t>
      </w:r>
      <w:r>
        <w:t>funding</w:t>
      </w:r>
      <w:r>
        <w:rPr>
          <w:spacing w:val="-3"/>
        </w:rPr>
        <w:t xml:space="preserve"> </w:t>
      </w:r>
      <w:r>
        <w:t>for</w:t>
      </w:r>
      <w:r>
        <w:rPr>
          <w:spacing w:val="-3"/>
        </w:rPr>
        <w:t xml:space="preserve"> </w:t>
      </w:r>
      <w:r>
        <w:t>contracts</w:t>
      </w:r>
      <w:r>
        <w:rPr>
          <w:spacing w:val="-4"/>
        </w:rPr>
        <w:t xml:space="preserve"> </w:t>
      </w:r>
      <w:r>
        <w:t>to</w:t>
      </w:r>
      <w:r>
        <w:rPr>
          <w:spacing w:val="-3"/>
        </w:rPr>
        <w:t xml:space="preserve"> </w:t>
      </w:r>
      <w:r>
        <w:t>facilitate</w:t>
      </w:r>
      <w:r>
        <w:rPr>
          <w:spacing w:val="-3"/>
        </w:rPr>
        <w:t xml:space="preserve"> </w:t>
      </w:r>
      <w:r>
        <w:t>increased</w:t>
      </w:r>
      <w:r>
        <w:rPr>
          <w:spacing w:val="-3"/>
        </w:rPr>
        <w:t xml:space="preserve"> </w:t>
      </w:r>
      <w:r>
        <w:t>pace</w:t>
      </w:r>
      <w:r>
        <w:rPr>
          <w:spacing w:val="-3"/>
        </w:rPr>
        <w:t xml:space="preserve"> </w:t>
      </w:r>
      <w:r>
        <w:t>and</w:t>
      </w:r>
      <w:r>
        <w:rPr>
          <w:spacing w:val="-3"/>
        </w:rPr>
        <w:t xml:space="preserve"> </w:t>
      </w:r>
      <w:r>
        <w:t>scale</w:t>
      </w:r>
      <w:r>
        <w:rPr>
          <w:spacing w:val="-3"/>
        </w:rPr>
        <w:t xml:space="preserve"> </w:t>
      </w:r>
      <w:r>
        <w:t>of</w:t>
      </w:r>
      <w:r>
        <w:rPr>
          <w:spacing w:val="-3"/>
        </w:rPr>
        <w:t xml:space="preserve"> </w:t>
      </w:r>
      <w:r>
        <w:t>planning</w:t>
      </w:r>
      <w:r>
        <w:rPr>
          <w:spacing w:val="-3"/>
        </w:rPr>
        <w:t xml:space="preserve"> </w:t>
      </w:r>
      <w:r>
        <w:t>and</w:t>
      </w:r>
      <w:r>
        <w:rPr>
          <w:spacing w:val="-3"/>
        </w:rPr>
        <w:t xml:space="preserve"> </w:t>
      </w:r>
      <w:r>
        <w:t xml:space="preserve">implementation of forest health and risk reduction treatments on federal lands in Washington utilizing the Good Neighbor </w:t>
      </w:r>
      <w:r>
        <w:rPr>
          <w:spacing w:val="-2"/>
        </w:rPr>
        <w:t>Authority.</w:t>
      </w:r>
    </w:p>
    <w:p w14:paraId="3E081C15" w14:textId="77777777" w:rsidR="00653BED" w:rsidRDefault="008E2DCC" w:rsidP="00CC522E">
      <w:pPr>
        <w:pStyle w:val="Heading4"/>
        <w:numPr>
          <w:ilvl w:val="0"/>
          <w:numId w:val="11"/>
        </w:numPr>
        <w:tabs>
          <w:tab w:val="left" w:pos="753"/>
        </w:tabs>
        <w:spacing w:before="0" w:after="120" w:line="240" w:lineRule="auto"/>
        <w:ind w:left="753" w:hanging="398"/>
        <w:jc w:val="left"/>
      </w:pPr>
      <w:r>
        <w:t>Forest Resilience: Pass-</w:t>
      </w:r>
      <w:r>
        <w:rPr>
          <w:spacing w:val="-2"/>
        </w:rPr>
        <w:t>through</w:t>
      </w:r>
    </w:p>
    <w:p w14:paraId="3E081C16" w14:textId="77777777" w:rsidR="00653BED" w:rsidRDefault="008E2DCC" w:rsidP="00CC522E">
      <w:pPr>
        <w:pStyle w:val="BodyText"/>
        <w:spacing w:after="120" w:line="240" w:lineRule="auto"/>
        <w:ind w:left="754"/>
      </w:pPr>
      <w:r>
        <w:t>Reduces</w:t>
      </w:r>
      <w:r>
        <w:rPr>
          <w:spacing w:val="-7"/>
        </w:rPr>
        <w:t xml:space="preserve"> </w:t>
      </w:r>
      <w:r>
        <w:t>pass-through</w:t>
      </w:r>
      <w:r>
        <w:rPr>
          <w:spacing w:val="-6"/>
        </w:rPr>
        <w:t xml:space="preserve"> </w:t>
      </w:r>
      <w:r>
        <w:t>funding</w:t>
      </w:r>
      <w:r>
        <w:rPr>
          <w:spacing w:val="-6"/>
        </w:rPr>
        <w:t xml:space="preserve"> </w:t>
      </w:r>
      <w:r>
        <w:t>that</w:t>
      </w:r>
      <w:r>
        <w:rPr>
          <w:spacing w:val="-6"/>
        </w:rPr>
        <w:t xml:space="preserve"> </w:t>
      </w:r>
      <w:r>
        <w:t>supports</w:t>
      </w:r>
      <w:r>
        <w:rPr>
          <w:spacing w:val="-7"/>
        </w:rPr>
        <w:t xml:space="preserve"> </w:t>
      </w:r>
      <w:r>
        <w:t>strategic,</w:t>
      </w:r>
      <w:r>
        <w:rPr>
          <w:spacing w:val="-6"/>
        </w:rPr>
        <w:t xml:space="preserve"> </w:t>
      </w:r>
      <w:r>
        <w:t>timely,</w:t>
      </w:r>
      <w:r>
        <w:rPr>
          <w:spacing w:val="-6"/>
        </w:rPr>
        <w:t xml:space="preserve"> </w:t>
      </w:r>
      <w:r>
        <w:t>and</w:t>
      </w:r>
      <w:r>
        <w:rPr>
          <w:spacing w:val="-6"/>
        </w:rPr>
        <w:t xml:space="preserve"> </w:t>
      </w:r>
      <w:r>
        <w:t>priority</w:t>
      </w:r>
      <w:r>
        <w:rPr>
          <w:spacing w:val="-6"/>
        </w:rPr>
        <w:t xml:space="preserve"> </w:t>
      </w:r>
      <w:r>
        <w:t>implementation</w:t>
      </w:r>
      <w:r>
        <w:rPr>
          <w:spacing w:val="-6"/>
        </w:rPr>
        <w:t xml:space="preserve"> </w:t>
      </w:r>
      <w:r>
        <w:t>of</w:t>
      </w:r>
      <w:r>
        <w:rPr>
          <w:spacing w:val="-6"/>
        </w:rPr>
        <w:t xml:space="preserve"> </w:t>
      </w:r>
      <w:r>
        <w:t>the</w:t>
      </w:r>
      <w:r>
        <w:rPr>
          <w:spacing w:val="-6"/>
        </w:rPr>
        <w:t xml:space="preserve"> </w:t>
      </w:r>
      <w:r>
        <w:t>20-Year</w:t>
      </w:r>
      <w:r>
        <w:rPr>
          <w:spacing w:val="-6"/>
        </w:rPr>
        <w:t xml:space="preserve"> </w:t>
      </w:r>
      <w:r>
        <w:t>Forest Health Strategic Plan and Forest Action Plan across all-landownerships.</w:t>
      </w:r>
    </w:p>
    <w:p w14:paraId="3E081C17" w14:textId="77777777" w:rsidR="00653BED" w:rsidRDefault="008E2DCC" w:rsidP="00CC522E">
      <w:pPr>
        <w:pStyle w:val="Heading4"/>
        <w:numPr>
          <w:ilvl w:val="0"/>
          <w:numId w:val="11"/>
        </w:numPr>
        <w:tabs>
          <w:tab w:val="left" w:pos="753"/>
        </w:tabs>
        <w:spacing w:before="0" w:after="120" w:line="240" w:lineRule="auto"/>
        <w:ind w:left="753" w:hanging="398"/>
        <w:jc w:val="left"/>
      </w:pPr>
      <w:r>
        <w:t>Forest Resilience:</w:t>
      </w:r>
      <w:r>
        <w:rPr>
          <w:spacing w:val="-7"/>
        </w:rPr>
        <w:t xml:space="preserve"> </w:t>
      </w:r>
      <w:r>
        <w:rPr>
          <w:spacing w:val="-2"/>
        </w:rPr>
        <w:t>Admin</w:t>
      </w:r>
    </w:p>
    <w:p w14:paraId="3E081C18" w14:textId="77777777" w:rsidR="00653BED" w:rsidRDefault="008E2DCC" w:rsidP="00CC522E">
      <w:pPr>
        <w:pStyle w:val="BodyText"/>
        <w:spacing w:after="120" w:line="240" w:lineRule="auto"/>
        <w:ind w:left="754"/>
      </w:pPr>
      <w:r>
        <w:t>This</w:t>
      </w:r>
      <w:r>
        <w:rPr>
          <w:spacing w:val="-3"/>
        </w:rPr>
        <w:t xml:space="preserve"> </w:t>
      </w:r>
      <w:r>
        <w:t>represents</w:t>
      </w:r>
      <w:r>
        <w:rPr>
          <w:spacing w:val="-2"/>
        </w:rPr>
        <w:t xml:space="preserve"> </w:t>
      </w:r>
      <w:r>
        <w:t>an</w:t>
      </w:r>
      <w:r>
        <w:rPr>
          <w:spacing w:val="-1"/>
        </w:rPr>
        <w:t xml:space="preserve"> </w:t>
      </w:r>
      <w:r>
        <w:t>administrative</w:t>
      </w:r>
      <w:r>
        <w:rPr>
          <w:spacing w:val="-1"/>
        </w:rPr>
        <w:t xml:space="preserve"> </w:t>
      </w:r>
      <w:r>
        <w:t>funding</w:t>
      </w:r>
      <w:r>
        <w:rPr>
          <w:spacing w:val="-1"/>
        </w:rPr>
        <w:t xml:space="preserve"> </w:t>
      </w:r>
      <w:r>
        <w:t>reduction</w:t>
      </w:r>
      <w:r>
        <w:rPr>
          <w:spacing w:val="-2"/>
        </w:rPr>
        <w:t xml:space="preserve"> </w:t>
      </w:r>
      <w:r>
        <w:t>in</w:t>
      </w:r>
      <w:r>
        <w:rPr>
          <w:spacing w:val="-1"/>
        </w:rPr>
        <w:t xml:space="preserve"> </w:t>
      </w:r>
      <w:r>
        <w:t>the</w:t>
      </w:r>
      <w:r>
        <w:rPr>
          <w:spacing w:val="-1"/>
        </w:rPr>
        <w:t xml:space="preserve"> </w:t>
      </w:r>
      <w:r>
        <w:t>Forest</w:t>
      </w:r>
      <w:r>
        <w:rPr>
          <w:spacing w:val="-1"/>
        </w:rPr>
        <w:t xml:space="preserve"> </w:t>
      </w:r>
      <w:r>
        <w:t>Resilience</w:t>
      </w:r>
      <w:r>
        <w:rPr>
          <w:spacing w:val="-1"/>
        </w:rPr>
        <w:t xml:space="preserve"> </w:t>
      </w:r>
      <w:r>
        <w:rPr>
          <w:spacing w:val="-2"/>
        </w:rPr>
        <w:t>Division.</w:t>
      </w:r>
    </w:p>
    <w:p w14:paraId="3E081C19" w14:textId="77777777" w:rsidR="00653BED" w:rsidRDefault="008E2DCC" w:rsidP="00CC522E">
      <w:pPr>
        <w:pStyle w:val="Heading4"/>
        <w:numPr>
          <w:ilvl w:val="0"/>
          <w:numId w:val="11"/>
        </w:numPr>
        <w:tabs>
          <w:tab w:val="left" w:pos="753"/>
        </w:tabs>
        <w:spacing w:before="0" w:after="120" w:line="240" w:lineRule="auto"/>
        <w:ind w:left="753" w:hanging="398"/>
        <w:jc w:val="left"/>
      </w:pPr>
      <w:r>
        <w:t xml:space="preserve">Prescribed </w:t>
      </w:r>
      <w:r>
        <w:rPr>
          <w:spacing w:val="-4"/>
        </w:rPr>
        <w:t>Fire</w:t>
      </w:r>
    </w:p>
    <w:p w14:paraId="3E081C1A" w14:textId="77777777" w:rsidR="00653BED" w:rsidRDefault="008E2DCC" w:rsidP="00CC522E">
      <w:pPr>
        <w:pStyle w:val="BodyText"/>
        <w:spacing w:after="120" w:line="240" w:lineRule="auto"/>
        <w:ind w:left="754" w:right="153"/>
      </w:pPr>
      <w:r>
        <w:t>Reduces</w:t>
      </w:r>
      <w:r>
        <w:rPr>
          <w:spacing w:val="-4"/>
        </w:rPr>
        <w:t xml:space="preserve"> </w:t>
      </w:r>
      <w:r>
        <w:t>funding</w:t>
      </w:r>
      <w:r>
        <w:rPr>
          <w:spacing w:val="-3"/>
        </w:rPr>
        <w:t xml:space="preserve"> </w:t>
      </w:r>
      <w:r>
        <w:t>to</w:t>
      </w:r>
      <w:r>
        <w:rPr>
          <w:spacing w:val="-3"/>
        </w:rPr>
        <w:t xml:space="preserve"> </w:t>
      </w:r>
      <w:r>
        <w:t>support</w:t>
      </w:r>
      <w:r>
        <w:rPr>
          <w:spacing w:val="-3"/>
        </w:rPr>
        <w:t xml:space="preserve"> </w:t>
      </w:r>
      <w:r>
        <w:t>the</w:t>
      </w:r>
      <w:r>
        <w:rPr>
          <w:spacing w:val="-3"/>
        </w:rPr>
        <w:t xml:space="preserve"> </w:t>
      </w:r>
      <w:r>
        <w:t>necessary</w:t>
      </w:r>
      <w:r>
        <w:rPr>
          <w:spacing w:val="-3"/>
        </w:rPr>
        <w:t xml:space="preserve"> </w:t>
      </w:r>
      <w:r>
        <w:t>planning,</w:t>
      </w:r>
      <w:r>
        <w:rPr>
          <w:spacing w:val="-3"/>
        </w:rPr>
        <w:t xml:space="preserve"> </w:t>
      </w:r>
      <w:r>
        <w:t>workforce</w:t>
      </w:r>
      <w:r>
        <w:rPr>
          <w:spacing w:val="-3"/>
        </w:rPr>
        <w:t xml:space="preserve"> </w:t>
      </w:r>
      <w:r>
        <w:t>training,</w:t>
      </w:r>
      <w:r>
        <w:rPr>
          <w:spacing w:val="-3"/>
        </w:rPr>
        <w:t xml:space="preserve"> </w:t>
      </w:r>
      <w:r>
        <w:t>and</w:t>
      </w:r>
      <w:r>
        <w:rPr>
          <w:spacing w:val="-3"/>
        </w:rPr>
        <w:t xml:space="preserve"> </w:t>
      </w:r>
      <w:r>
        <w:t>resources</w:t>
      </w:r>
      <w:r>
        <w:rPr>
          <w:spacing w:val="-4"/>
        </w:rPr>
        <w:t xml:space="preserve"> </w:t>
      </w:r>
      <w:r>
        <w:t>to</w:t>
      </w:r>
      <w:r>
        <w:rPr>
          <w:spacing w:val="-3"/>
        </w:rPr>
        <w:t xml:space="preserve"> </w:t>
      </w:r>
      <w:r>
        <w:t>utilize</w:t>
      </w:r>
      <w:r>
        <w:rPr>
          <w:spacing w:val="-3"/>
        </w:rPr>
        <w:t xml:space="preserve"> </w:t>
      </w:r>
      <w:r>
        <w:t>a</w:t>
      </w:r>
      <w:r>
        <w:rPr>
          <w:spacing w:val="-3"/>
        </w:rPr>
        <w:t xml:space="preserve"> </w:t>
      </w:r>
      <w:r>
        <w:t>prescribed</w:t>
      </w:r>
      <w:r>
        <w:rPr>
          <w:spacing w:val="-3"/>
        </w:rPr>
        <w:t xml:space="preserve"> </w:t>
      </w:r>
      <w:r>
        <w:t>fire</w:t>
      </w:r>
      <w:r>
        <w:rPr>
          <w:spacing w:val="-3"/>
        </w:rPr>
        <w:t xml:space="preserve"> </w:t>
      </w:r>
      <w:r>
        <w:t>as a tool to reduce wildfire risk and improve forest health statewide.</w:t>
      </w:r>
    </w:p>
    <w:p w14:paraId="3E081C1B" w14:textId="77777777" w:rsidR="00653BED" w:rsidRDefault="008E2DCC" w:rsidP="00CC522E">
      <w:pPr>
        <w:pStyle w:val="Heading4"/>
        <w:numPr>
          <w:ilvl w:val="0"/>
          <w:numId w:val="11"/>
        </w:numPr>
        <w:tabs>
          <w:tab w:val="left" w:pos="753"/>
        </w:tabs>
        <w:spacing w:before="0" w:after="120" w:line="240" w:lineRule="auto"/>
        <w:ind w:left="753" w:hanging="398"/>
        <w:jc w:val="left"/>
      </w:pPr>
      <w:r>
        <w:t>Post-Fire</w:t>
      </w:r>
      <w:r>
        <w:rPr>
          <w:spacing w:val="-9"/>
        </w:rPr>
        <w:t xml:space="preserve"> </w:t>
      </w:r>
      <w:r>
        <w:rPr>
          <w:spacing w:val="-2"/>
        </w:rPr>
        <w:t>Recovery</w:t>
      </w:r>
    </w:p>
    <w:p w14:paraId="3E081C1C" w14:textId="77777777" w:rsidR="00653BED" w:rsidRDefault="008E2DCC" w:rsidP="00CC522E">
      <w:pPr>
        <w:pStyle w:val="BodyText"/>
        <w:spacing w:after="120" w:line="240" w:lineRule="auto"/>
        <w:ind w:left="754" w:right="142"/>
      </w:pPr>
      <w:r>
        <w:t>Reduces</w:t>
      </w:r>
      <w:r>
        <w:rPr>
          <w:spacing w:val="-4"/>
        </w:rPr>
        <w:t xml:space="preserve"> </w:t>
      </w:r>
      <w:r>
        <w:t>pass-through</w:t>
      </w:r>
      <w:r>
        <w:rPr>
          <w:spacing w:val="-3"/>
        </w:rPr>
        <w:t xml:space="preserve"> </w:t>
      </w:r>
      <w:r>
        <w:t>dollars</w:t>
      </w:r>
      <w:r>
        <w:rPr>
          <w:spacing w:val="-4"/>
        </w:rPr>
        <w:t xml:space="preserve"> </w:t>
      </w:r>
      <w:r>
        <w:t>that</w:t>
      </w:r>
      <w:r>
        <w:rPr>
          <w:spacing w:val="-3"/>
        </w:rPr>
        <w:t xml:space="preserve"> </w:t>
      </w:r>
      <w:r>
        <w:t>support</w:t>
      </w:r>
      <w:r>
        <w:rPr>
          <w:spacing w:val="-3"/>
        </w:rPr>
        <w:t xml:space="preserve"> </w:t>
      </w:r>
      <w:r>
        <w:t>direct</w:t>
      </w:r>
      <w:r>
        <w:rPr>
          <w:spacing w:val="-3"/>
        </w:rPr>
        <w:t xml:space="preserve"> </w:t>
      </w:r>
      <w:r>
        <w:t>investments</w:t>
      </w:r>
      <w:r>
        <w:rPr>
          <w:spacing w:val="-4"/>
        </w:rPr>
        <w:t xml:space="preserve"> </w:t>
      </w:r>
      <w:r>
        <w:t>to</w:t>
      </w:r>
      <w:r>
        <w:rPr>
          <w:spacing w:val="-3"/>
        </w:rPr>
        <w:t xml:space="preserve"> </w:t>
      </w:r>
      <w:r>
        <w:t>local</w:t>
      </w:r>
      <w:r>
        <w:rPr>
          <w:spacing w:val="-3"/>
        </w:rPr>
        <w:t xml:space="preserve"> </w:t>
      </w:r>
      <w:r>
        <w:t>communities</w:t>
      </w:r>
      <w:r>
        <w:rPr>
          <w:spacing w:val="-4"/>
        </w:rPr>
        <w:t xml:space="preserve"> </w:t>
      </w:r>
      <w:r>
        <w:t>and</w:t>
      </w:r>
      <w:r>
        <w:rPr>
          <w:spacing w:val="-3"/>
        </w:rPr>
        <w:t xml:space="preserve"> </w:t>
      </w:r>
      <w:r>
        <w:t>forest</w:t>
      </w:r>
      <w:r>
        <w:rPr>
          <w:spacing w:val="-3"/>
        </w:rPr>
        <w:t xml:space="preserve"> </w:t>
      </w:r>
      <w:r>
        <w:t>landowners</w:t>
      </w:r>
      <w:r>
        <w:rPr>
          <w:spacing w:val="-4"/>
        </w:rPr>
        <w:t xml:space="preserve"> </w:t>
      </w:r>
      <w:r>
        <w:t>impacted by wildfires to assist in mitigating hazards and facilitating recovery.</w:t>
      </w:r>
    </w:p>
    <w:p w14:paraId="3E081C20" w14:textId="77777777" w:rsidR="00653BED" w:rsidRDefault="008E2DCC" w:rsidP="00CC522E">
      <w:pPr>
        <w:pStyle w:val="Heading4"/>
        <w:numPr>
          <w:ilvl w:val="0"/>
          <w:numId w:val="11"/>
        </w:numPr>
        <w:tabs>
          <w:tab w:val="left" w:pos="753"/>
        </w:tabs>
        <w:spacing w:before="0" w:after="120" w:line="240" w:lineRule="auto"/>
        <w:ind w:left="753" w:hanging="398"/>
        <w:jc w:val="left"/>
      </w:pPr>
      <w:r>
        <w:t>Earth</w:t>
      </w:r>
      <w:r>
        <w:rPr>
          <w:spacing w:val="-5"/>
        </w:rPr>
        <w:t xml:space="preserve"> </w:t>
      </w:r>
      <w:r>
        <w:t>Resources</w:t>
      </w:r>
      <w:r>
        <w:rPr>
          <w:spacing w:val="-4"/>
        </w:rPr>
        <w:t xml:space="preserve"> </w:t>
      </w:r>
      <w:r>
        <w:rPr>
          <w:spacing w:val="-2"/>
        </w:rPr>
        <w:t>Geologist</w:t>
      </w:r>
    </w:p>
    <w:p w14:paraId="3E081C21" w14:textId="77777777" w:rsidR="00653BED" w:rsidRDefault="008E2DCC" w:rsidP="00CC522E">
      <w:pPr>
        <w:pStyle w:val="BodyText"/>
        <w:spacing w:after="120" w:line="240" w:lineRule="auto"/>
        <w:ind w:left="754"/>
      </w:pPr>
      <w:r>
        <w:t>Eliminates</w:t>
      </w:r>
      <w:r>
        <w:rPr>
          <w:spacing w:val="-4"/>
        </w:rPr>
        <w:t xml:space="preserve"> </w:t>
      </w:r>
      <w:r>
        <w:t>a</w:t>
      </w:r>
      <w:r>
        <w:rPr>
          <w:spacing w:val="-3"/>
        </w:rPr>
        <w:t xml:space="preserve"> </w:t>
      </w:r>
      <w:r>
        <w:t>NR</w:t>
      </w:r>
      <w:r>
        <w:rPr>
          <w:spacing w:val="-3"/>
        </w:rPr>
        <w:t xml:space="preserve"> </w:t>
      </w:r>
      <w:r>
        <w:t>Scientist</w:t>
      </w:r>
      <w:r>
        <w:rPr>
          <w:spacing w:val="-3"/>
        </w:rPr>
        <w:t xml:space="preserve"> </w:t>
      </w:r>
      <w:r>
        <w:t>3</w:t>
      </w:r>
      <w:r>
        <w:rPr>
          <w:spacing w:val="-3"/>
        </w:rPr>
        <w:t xml:space="preserve"> </w:t>
      </w:r>
      <w:r>
        <w:t>hydrogeologist</w:t>
      </w:r>
      <w:r>
        <w:rPr>
          <w:spacing w:val="-3"/>
        </w:rPr>
        <w:t xml:space="preserve"> </w:t>
      </w:r>
      <w:r>
        <w:t>position</w:t>
      </w:r>
      <w:r>
        <w:rPr>
          <w:spacing w:val="-3"/>
        </w:rPr>
        <w:t xml:space="preserve"> </w:t>
      </w:r>
      <w:r>
        <w:t>supporting</w:t>
      </w:r>
      <w:r>
        <w:rPr>
          <w:spacing w:val="-3"/>
        </w:rPr>
        <w:t xml:space="preserve"> </w:t>
      </w:r>
      <w:r>
        <w:t>geologic</w:t>
      </w:r>
      <w:r>
        <w:rPr>
          <w:spacing w:val="-3"/>
        </w:rPr>
        <w:t xml:space="preserve"> </w:t>
      </w:r>
      <w:r>
        <w:t>carbon</w:t>
      </w:r>
      <w:r>
        <w:rPr>
          <w:spacing w:val="-3"/>
        </w:rPr>
        <w:t xml:space="preserve"> </w:t>
      </w:r>
      <w:r>
        <w:t>sequestration</w:t>
      </w:r>
      <w:r>
        <w:rPr>
          <w:spacing w:val="-3"/>
        </w:rPr>
        <w:t xml:space="preserve"> </w:t>
      </w:r>
      <w:r>
        <w:t>and</w:t>
      </w:r>
      <w:r>
        <w:rPr>
          <w:spacing w:val="-3"/>
        </w:rPr>
        <w:t xml:space="preserve"> </w:t>
      </w:r>
      <w:r>
        <w:t xml:space="preserve">geothermal </w:t>
      </w:r>
      <w:r>
        <w:rPr>
          <w:spacing w:val="-2"/>
        </w:rPr>
        <w:t>projects.</w:t>
      </w:r>
    </w:p>
    <w:p w14:paraId="3E081C22" w14:textId="77777777" w:rsidR="00653BED" w:rsidRDefault="008E2DCC" w:rsidP="00CC522E">
      <w:pPr>
        <w:pStyle w:val="Heading4"/>
        <w:numPr>
          <w:ilvl w:val="0"/>
          <w:numId w:val="11"/>
        </w:numPr>
        <w:tabs>
          <w:tab w:val="left" w:pos="753"/>
        </w:tabs>
        <w:spacing w:before="0" w:after="120" w:line="240" w:lineRule="auto"/>
        <w:ind w:left="753" w:hanging="398"/>
        <w:jc w:val="left"/>
      </w:pPr>
      <w:r>
        <w:t>LIDAR</w:t>
      </w:r>
      <w:r>
        <w:rPr>
          <w:spacing w:val="-1"/>
        </w:rPr>
        <w:t xml:space="preserve"> </w:t>
      </w:r>
      <w:r>
        <w:t>IT</w:t>
      </w:r>
      <w:r>
        <w:rPr>
          <w:spacing w:val="-2"/>
        </w:rPr>
        <w:t xml:space="preserve"> </w:t>
      </w:r>
      <w:r>
        <w:t>Data</w:t>
      </w:r>
      <w:r>
        <w:rPr>
          <w:spacing w:val="-1"/>
        </w:rPr>
        <w:t xml:space="preserve"> </w:t>
      </w:r>
      <w:r>
        <w:rPr>
          <w:spacing w:val="-2"/>
        </w:rPr>
        <w:t>Management</w:t>
      </w:r>
    </w:p>
    <w:p w14:paraId="3E081C23" w14:textId="77777777" w:rsidR="00653BED" w:rsidRDefault="008E2DCC" w:rsidP="00CC522E">
      <w:pPr>
        <w:pStyle w:val="BodyText"/>
        <w:spacing w:after="120" w:line="240" w:lineRule="auto"/>
        <w:ind w:left="754"/>
      </w:pPr>
      <w:r>
        <w:t>Reduces</w:t>
      </w:r>
      <w:r>
        <w:rPr>
          <w:spacing w:val="-3"/>
        </w:rPr>
        <w:t xml:space="preserve"> </w:t>
      </w:r>
      <w:r>
        <w:t>FTE</w:t>
      </w:r>
      <w:r>
        <w:rPr>
          <w:spacing w:val="-1"/>
        </w:rPr>
        <w:t xml:space="preserve"> </w:t>
      </w:r>
      <w:r>
        <w:t>costs</w:t>
      </w:r>
      <w:r>
        <w:rPr>
          <w:spacing w:val="-2"/>
        </w:rPr>
        <w:t xml:space="preserve"> </w:t>
      </w:r>
      <w:r>
        <w:t>for</w:t>
      </w:r>
      <w:r>
        <w:rPr>
          <w:spacing w:val="-2"/>
        </w:rPr>
        <w:t xml:space="preserve"> </w:t>
      </w:r>
      <w:r>
        <w:t>one</w:t>
      </w:r>
      <w:r>
        <w:rPr>
          <w:spacing w:val="-1"/>
        </w:rPr>
        <w:t xml:space="preserve"> </w:t>
      </w:r>
      <w:r>
        <w:t>IT</w:t>
      </w:r>
      <w:r>
        <w:rPr>
          <w:spacing w:val="-5"/>
        </w:rPr>
        <w:t xml:space="preserve"> </w:t>
      </w:r>
      <w:r>
        <w:t>Data</w:t>
      </w:r>
      <w:r>
        <w:rPr>
          <w:spacing w:val="-2"/>
        </w:rPr>
        <w:t xml:space="preserve"> </w:t>
      </w:r>
      <w:r>
        <w:t>Management-Journey</w:t>
      </w:r>
      <w:r>
        <w:rPr>
          <w:spacing w:val="-1"/>
        </w:rPr>
        <w:t xml:space="preserve"> </w:t>
      </w:r>
      <w:r>
        <w:t>position,</w:t>
      </w:r>
      <w:r>
        <w:rPr>
          <w:spacing w:val="-1"/>
        </w:rPr>
        <w:t xml:space="preserve"> </w:t>
      </w:r>
      <w:r>
        <w:t>which</w:t>
      </w:r>
      <w:r>
        <w:rPr>
          <w:spacing w:val="-2"/>
        </w:rPr>
        <w:t xml:space="preserve"> </w:t>
      </w:r>
      <w:r>
        <w:t>supports</w:t>
      </w:r>
      <w:r>
        <w:rPr>
          <w:spacing w:val="-2"/>
        </w:rPr>
        <w:t xml:space="preserve"> </w:t>
      </w:r>
      <w:r>
        <w:t>the</w:t>
      </w:r>
      <w:r>
        <w:rPr>
          <w:spacing w:val="-1"/>
        </w:rPr>
        <w:t xml:space="preserve"> </w:t>
      </w:r>
      <w:r>
        <w:t>LIDAR</w:t>
      </w:r>
      <w:r>
        <w:rPr>
          <w:spacing w:val="-1"/>
        </w:rPr>
        <w:t xml:space="preserve"> </w:t>
      </w:r>
      <w:r>
        <w:rPr>
          <w:spacing w:val="-2"/>
        </w:rPr>
        <w:t>program.</w:t>
      </w:r>
    </w:p>
    <w:p w14:paraId="3E081C24" w14:textId="77777777" w:rsidR="00653BED" w:rsidRDefault="008E2DCC" w:rsidP="00CC522E">
      <w:pPr>
        <w:pStyle w:val="Heading4"/>
        <w:numPr>
          <w:ilvl w:val="0"/>
          <w:numId w:val="11"/>
        </w:numPr>
        <w:tabs>
          <w:tab w:val="left" w:pos="753"/>
        </w:tabs>
        <w:spacing w:before="0" w:after="120" w:line="240" w:lineRule="auto"/>
        <w:ind w:left="753" w:hanging="398"/>
        <w:jc w:val="left"/>
      </w:pPr>
      <w:r>
        <w:t xml:space="preserve">Equipment Replacement </w:t>
      </w:r>
      <w:r>
        <w:rPr>
          <w:spacing w:val="-2"/>
        </w:rPr>
        <w:t>Funding</w:t>
      </w:r>
    </w:p>
    <w:p w14:paraId="3E081C25" w14:textId="77777777" w:rsidR="00653BED" w:rsidRDefault="008E2DCC" w:rsidP="00CC522E">
      <w:pPr>
        <w:pStyle w:val="BodyText"/>
        <w:spacing w:after="120" w:line="240" w:lineRule="auto"/>
        <w:ind w:left="754" w:right="239"/>
      </w:pPr>
      <w:r>
        <w:t>Suspends</w:t>
      </w:r>
      <w:r>
        <w:rPr>
          <w:spacing w:val="-6"/>
        </w:rPr>
        <w:t xml:space="preserve"> </w:t>
      </w:r>
      <w:r>
        <w:t>discretionary</w:t>
      </w:r>
      <w:r>
        <w:rPr>
          <w:spacing w:val="-5"/>
        </w:rPr>
        <w:t xml:space="preserve"> </w:t>
      </w:r>
      <w:r>
        <w:t>replacement</w:t>
      </w:r>
      <w:r>
        <w:rPr>
          <w:spacing w:val="-5"/>
        </w:rPr>
        <w:t xml:space="preserve"> </w:t>
      </w:r>
      <w:r>
        <w:t>funding</w:t>
      </w:r>
      <w:r>
        <w:rPr>
          <w:spacing w:val="-5"/>
        </w:rPr>
        <w:t xml:space="preserve"> </w:t>
      </w:r>
      <w:r>
        <w:t>for</w:t>
      </w:r>
      <w:r>
        <w:rPr>
          <w:spacing w:val="-9"/>
        </w:rPr>
        <w:t xml:space="preserve"> </w:t>
      </w:r>
      <w:r>
        <w:t>Washington</w:t>
      </w:r>
      <w:r>
        <w:rPr>
          <w:spacing w:val="-5"/>
        </w:rPr>
        <w:t xml:space="preserve"> </w:t>
      </w:r>
      <w:r>
        <w:t>Geologic</w:t>
      </w:r>
      <w:r>
        <w:rPr>
          <w:spacing w:val="-5"/>
        </w:rPr>
        <w:t xml:space="preserve"> </w:t>
      </w:r>
      <w:r>
        <w:t>Service</w:t>
      </w:r>
      <w:r>
        <w:rPr>
          <w:spacing w:val="-5"/>
        </w:rPr>
        <w:t xml:space="preserve"> </w:t>
      </w:r>
      <w:r>
        <w:t>equipment</w:t>
      </w:r>
      <w:r>
        <w:rPr>
          <w:spacing w:val="-5"/>
        </w:rPr>
        <w:t xml:space="preserve"> </w:t>
      </w:r>
      <w:r>
        <w:t>such</w:t>
      </w:r>
      <w:r>
        <w:rPr>
          <w:spacing w:val="-5"/>
        </w:rPr>
        <w:t xml:space="preserve"> </w:t>
      </w:r>
      <w:r>
        <w:t>as</w:t>
      </w:r>
      <w:r>
        <w:rPr>
          <w:spacing w:val="-6"/>
        </w:rPr>
        <w:t xml:space="preserve"> </w:t>
      </w:r>
      <w:r>
        <w:t>seismometers and gravimeters. Replacement funding will be pursued when the budget outlook improves.</w:t>
      </w:r>
    </w:p>
    <w:p w14:paraId="3E081C26" w14:textId="77777777" w:rsidR="00653BED" w:rsidRDefault="008E2DCC" w:rsidP="00CC522E">
      <w:pPr>
        <w:pStyle w:val="Heading4"/>
        <w:numPr>
          <w:ilvl w:val="0"/>
          <w:numId w:val="11"/>
        </w:numPr>
        <w:tabs>
          <w:tab w:val="left" w:pos="753"/>
        </w:tabs>
        <w:spacing w:before="0" w:after="120" w:line="240" w:lineRule="auto"/>
        <w:ind w:left="753" w:hanging="398"/>
        <w:jc w:val="left"/>
      </w:pPr>
      <w:r>
        <w:t>Geology</w:t>
      </w:r>
      <w:r>
        <w:rPr>
          <w:spacing w:val="-9"/>
        </w:rPr>
        <w:t xml:space="preserve"> </w:t>
      </w:r>
      <w:r>
        <w:t>Travel</w:t>
      </w:r>
      <w:r>
        <w:rPr>
          <w:spacing w:val="-9"/>
        </w:rPr>
        <w:t xml:space="preserve"> </w:t>
      </w:r>
      <w:r>
        <w:rPr>
          <w:spacing w:val="-2"/>
        </w:rPr>
        <w:t>Funding</w:t>
      </w:r>
    </w:p>
    <w:p w14:paraId="3E081C27" w14:textId="77777777" w:rsidR="00653BED" w:rsidRDefault="008E2DCC" w:rsidP="00CC522E">
      <w:pPr>
        <w:pStyle w:val="BodyText"/>
        <w:spacing w:after="120" w:line="240" w:lineRule="auto"/>
        <w:ind w:left="754"/>
      </w:pPr>
      <w:r>
        <w:t>Reduces</w:t>
      </w:r>
      <w:r>
        <w:rPr>
          <w:spacing w:val="-2"/>
        </w:rPr>
        <w:t xml:space="preserve"> </w:t>
      </w:r>
      <w:r>
        <w:t>travel,</w:t>
      </w:r>
      <w:r>
        <w:rPr>
          <w:spacing w:val="-1"/>
        </w:rPr>
        <w:t xml:space="preserve"> </w:t>
      </w:r>
      <w:r>
        <w:t>mostly for</w:t>
      </w:r>
      <w:r>
        <w:rPr>
          <w:spacing w:val="-1"/>
        </w:rPr>
        <w:t xml:space="preserve"> </w:t>
      </w:r>
      <w:r>
        <w:t>conferences, workshops,</w:t>
      </w:r>
      <w:r>
        <w:rPr>
          <w:spacing w:val="-1"/>
        </w:rPr>
        <w:t xml:space="preserve"> </w:t>
      </w:r>
      <w:r>
        <w:t>or</w:t>
      </w:r>
      <w:r>
        <w:rPr>
          <w:spacing w:val="-1"/>
        </w:rPr>
        <w:t xml:space="preserve"> </w:t>
      </w:r>
      <w:r>
        <w:t>other discretionary</w:t>
      </w:r>
      <w:r>
        <w:rPr>
          <w:spacing w:val="-1"/>
        </w:rPr>
        <w:t xml:space="preserve"> </w:t>
      </w:r>
      <w:r>
        <w:t xml:space="preserve">in-person </w:t>
      </w:r>
      <w:r>
        <w:rPr>
          <w:spacing w:val="-2"/>
        </w:rPr>
        <w:t>meetings.</w:t>
      </w:r>
    </w:p>
    <w:p w14:paraId="3E081C28" w14:textId="77777777" w:rsidR="00653BED" w:rsidRDefault="008E2DCC" w:rsidP="00CC522E">
      <w:pPr>
        <w:pStyle w:val="Heading4"/>
        <w:numPr>
          <w:ilvl w:val="0"/>
          <w:numId w:val="11"/>
        </w:numPr>
        <w:tabs>
          <w:tab w:val="left" w:pos="753"/>
        </w:tabs>
        <w:spacing w:before="0" w:after="120" w:line="240" w:lineRule="auto"/>
        <w:ind w:left="753" w:hanging="398"/>
        <w:jc w:val="left"/>
      </w:pPr>
      <w:r>
        <w:t>Geology</w:t>
      </w:r>
      <w:r>
        <w:rPr>
          <w:spacing w:val="-4"/>
        </w:rPr>
        <w:t xml:space="preserve"> </w:t>
      </w:r>
      <w:r>
        <w:t>Equipment</w:t>
      </w:r>
      <w:r>
        <w:rPr>
          <w:spacing w:val="-3"/>
        </w:rPr>
        <w:t xml:space="preserve"> </w:t>
      </w:r>
      <w:r>
        <w:rPr>
          <w:spacing w:val="-2"/>
        </w:rPr>
        <w:t>Purchases</w:t>
      </w:r>
    </w:p>
    <w:p w14:paraId="3E081C29" w14:textId="77777777" w:rsidR="00653BED" w:rsidRDefault="008E2DCC" w:rsidP="00CC522E">
      <w:pPr>
        <w:pStyle w:val="BodyText"/>
        <w:spacing w:after="120" w:line="240" w:lineRule="auto"/>
        <w:ind w:left="754"/>
      </w:pPr>
      <w:r>
        <w:lastRenderedPageBreak/>
        <w:t>Reduces</w:t>
      </w:r>
      <w:r>
        <w:rPr>
          <w:spacing w:val="-4"/>
        </w:rPr>
        <w:t xml:space="preserve"> </w:t>
      </w:r>
      <w:r>
        <w:t>equipment</w:t>
      </w:r>
      <w:r>
        <w:rPr>
          <w:spacing w:val="-2"/>
        </w:rPr>
        <w:t xml:space="preserve"> </w:t>
      </w:r>
      <w:r>
        <w:t>purchases</w:t>
      </w:r>
      <w:r>
        <w:rPr>
          <w:spacing w:val="-3"/>
        </w:rPr>
        <w:t xml:space="preserve"> </w:t>
      </w:r>
      <w:r>
        <w:t>in</w:t>
      </w:r>
      <w:r>
        <w:rPr>
          <w:spacing w:val="-3"/>
        </w:rPr>
        <w:t xml:space="preserve"> </w:t>
      </w:r>
      <w:r>
        <w:t>the</w:t>
      </w:r>
      <w:r>
        <w:rPr>
          <w:spacing w:val="-2"/>
        </w:rPr>
        <w:t xml:space="preserve"> </w:t>
      </w:r>
      <w:r>
        <w:t>geology</w:t>
      </w:r>
      <w:r>
        <w:rPr>
          <w:spacing w:val="-2"/>
        </w:rPr>
        <w:t xml:space="preserve"> program.</w:t>
      </w:r>
    </w:p>
    <w:p w14:paraId="3E081C2A" w14:textId="77777777" w:rsidR="00653BED" w:rsidRDefault="008E2DCC" w:rsidP="00CC522E">
      <w:pPr>
        <w:pStyle w:val="Heading4"/>
        <w:numPr>
          <w:ilvl w:val="0"/>
          <w:numId w:val="11"/>
        </w:numPr>
        <w:tabs>
          <w:tab w:val="left" w:pos="753"/>
        </w:tabs>
        <w:spacing w:before="0" w:after="120" w:line="240" w:lineRule="auto"/>
        <w:ind w:left="753" w:hanging="398"/>
        <w:jc w:val="left"/>
      </w:pPr>
      <w:r>
        <w:t>EJ</w:t>
      </w:r>
      <w:r>
        <w:rPr>
          <w:spacing w:val="-10"/>
        </w:rPr>
        <w:t xml:space="preserve"> </w:t>
      </w:r>
      <w:r>
        <w:t xml:space="preserve">Assessment </w:t>
      </w:r>
      <w:r>
        <w:rPr>
          <w:spacing w:val="-4"/>
        </w:rPr>
        <w:t>Work</w:t>
      </w:r>
    </w:p>
    <w:p w14:paraId="3E081C2B" w14:textId="77777777" w:rsidR="00653BED" w:rsidRDefault="008E2DCC" w:rsidP="00CC522E">
      <w:pPr>
        <w:pStyle w:val="BodyText"/>
        <w:spacing w:after="120" w:line="240" w:lineRule="auto"/>
        <w:ind w:left="754" w:right="239"/>
      </w:pPr>
      <w:r>
        <w:t>Reduces</w:t>
      </w:r>
      <w:r>
        <w:rPr>
          <w:spacing w:val="-4"/>
        </w:rPr>
        <w:t xml:space="preserve"> </w:t>
      </w:r>
      <w:r>
        <w:t>staffing</w:t>
      </w:r>
      <w:r>
        <w:rPr>
          <w:spacing w:val="-3"/>
        </w:rPr>
        <w:t xml:space="preserve"> </w:t>
      </w:r>
      <w:r>
        <w:t>by</w:t>
      </w:r>
      <w:r>
        <w:rPr>
          <w:spacing w:val="-3"/>
        </w:rPr>
        <w:t xml:space="preserve"> </w:t>
      </w:r>
      <w:r>
        <w:t>two</w:t>
      </w:r>
      <w:r>
        <w:rPr>
          <w:spacing w:val="-3"/>
        </w:rPr>
        <w:t xml:space="preserve"> </w:t>
      </w:r>
      <w:r>
        <w:t>Environmental</w:t>
      </w:r>
      <w:r>
        <w:rPr>
          <w:spacing w:val="-3"/>
        </w:rPr>
        <w:t xml:space="preserve"> </w:t>
      </w:r>
      <w:r>
        <w:t>Planner</w:t>
      </w:r>
      <w:r>
        <w:rPr>
          <w:spacing w:val="-3"/>
        </w:rPr>
        <w:t xml:space="preserve"> </w:t>
      </w:r>
      <w:r>
        <w:t>5</w:t>
      </w:r>
      <w:r>
        <w:rPr>
          <w:spacing w:val="-3"/>
        </w:rPr>
        <w:t xml:space="preserve"> </w:t>
      </w:r>
      <w:r>
        <w:t>positions.</w:t>
      </w:r>
      <w:r>
        <w:rPr>
          <w:spacing w:val="-3"/>
        </w:rPr>
        <w:t xml:space="preserve"> </w:t>
      </w:r>
      <w:r>
        <w:t>Instead</w:t>
      </w:r>
      <w:r>
        <w:rPr>
          <w:spacing w:val="-3"/>
        </w:rPr>
        <w:t xml:space="preserve"> </w:t>
      </w:r>
      <w:r>
        <w:t>of</w:t>
      </w:r>
      <w:r>
        <w:rPr>
          <w:spacing w:val="-3"/>
        </w:rPr>
        <w:t xml:space="preserve"> </w:t>
      </w:r>
      <w:r>
        <w:t>having</w:t>
      </w:r>
      <w:r>
        <w:rPr>
          <w:spacing w:val="-3"/>
        </w:rPr>
        <w:t xml:space="preserve"> </w:t>
      </w:r>
      <w:r>
        <w:t>assets</w:t>
      </w:r>
      <w:r>
        <w:rPr>
          <w:spacing w:val="-4"/>
        </w:rPr>
        <w:t xml:space="preserve"> </w:t>
      </w:r>
      <w:r>
        <w:t>located</w:t>
      </w:r>
      <w:r>
        <w:rPr>
          <w:spacing w:val="-3"/>
        </w:rPr>
        <w:t xml:space="preserve"> </w:t>
      </w:r>
      <w:r>
        <w:t>in</w:t>
      </w:r>
      <w:r>
        <w:rPr>
          <w:spacing w:val="-3"/>
        </w:rPr>
        <w:t xml:space="preserve"> </w:t>
      </w:r>
      <w:r>
        <w:t>each</w:t>
      </w:r>
      <w:r>
        <w:rPr>
          <w:spacing w:val="-3"/>
        </w:rPr>
        <w:t xml:space="preserve"> </w:t>
      </w:r>
      <w:r>
        <w:t>region, Uplands will have two people located in the division that conducts all the EJ work.</w:t>
      </w:r>
    </w:p>
    <w:p w14:paraId="3E081C2C" w14:textId="77777777" w:rsidR="00653BED" w:rsidRDefault="008E2DCC" w:rsidP="00CC522E">
      <w:pPr>
        <w:pStyle w:val="Heading4"/>
        <w:numPr>
          <w:ilvl w:val="0"/>
          <w:numId w:val="11"/>
        </w:numPr>
        <w:tabs>
          <w:tab w:val="left" w:pos="753"/>
        </w:tabs>
        <w:spacing w:before="0" w:after="120" w:line="240" w:lineRule="auto"/>
        <w:ind w:left="753" w:hanging="398"/>
        <w:jc w:val="left"/>
      </w:pPr>
      <w:r>
        <w:t>Teanaway</w:t>
      </w:r>
      <w:r>
        <w:rPr>
          <w:spacing w:val="-11"/>
        </w:rPr>
        <w:t xml:space="preserve"> </w:t>
      </w:r>
      <w:r>
        <w:t>WDFW</w:t>
      </w:r>
      <w:r>
        <w:rPr>
          <w:spacing w:val="-10"/>
        </w:rPr>
        <w:t xml:space="preserve"> </w:t>
      </w:r>
      <w:r>
        <w:t>Pass-</w:t>
      </w:r>
      <w:r>
        <w:rPr>
          <w:spacing w:val="-2"/>
        </w:rPr>
        <w:t>Through</w:t>
      </w:r>
    </w:p>
    <w:p w14:paraId="3E081C2D" w14:textId="77777777" w:rsidR="00653BED" w:rsidRDefault="008E2DCC" w:rsidP="00CC522E">
      <w:pPr>
        <w:pStyle w:val="BodyText"/>
        <w:spacing w:after="120" w:line="240" w:lineRule="auto"/>
        <w:ind w:left="754"/>
      </w:pPr>
      <w:r>
        <w:t>Eliminates</w:t>
      </w:r>
      <w:r>
        <w:rPr>
          <w:spacing w:val="-5"/>
        </w:rPr>
        <w:t xml:space="preserve"> </w:t>
      </w:r>
      <w:r>
        <w:t>the</w:t>
      </w:r>
      <w:r>
        <w:rPr>
          <w:spacing w:val="-4"/>
        </w:rPr>
        <w:t xml:space="preserve"> </w:t>
      </w:r>
      <w:r>
        <w:t>interagency</w:t>
      </w:r>
      <w:r>
        <w:rPr>
          <w:spacing w:val="-5"/>
        </w:rPr>
        <w:t xml:space="preserve"> </w:t>
      </w:r>
      <w:r>
        <w:t>agreement</w:t>
      </w:r>
      <w:r>
        <w:rPr>
          <w:spacing w:val="-4"/>
        </w:rPr>
        <w:t xml:space="preserve"> </w:t>
      </w:r>
      <w:r>
        <w:t>between</w:t>
      </w:r>
      <w:r>
        <w:rPr>
          <w:spacing w:val="-8"/>
        </w:rPr>
        <w:t xml:space="preserve"> </w:t>
      </w:r>
      <w:r>
        <w:t>WDFW</w:t>
      </w:r>
      <w:r>
        <w:rPr>
          <w:spacing w:val="-8"/>
        </w:rPr>
        <w:t xml:space="preserve"> </w:t>
      </w:r>
      <w:r>
        <w:t>and</w:t>
      </w:r>
      <w:r>
        <w:rPr>
          <w:spacing w:val="-4"/>
        </w:rPr>
        <w:t xml:space="preserve"> </w:t>
      </w:r>
      <w:r>
        <w:t>DNR</w:t>
      </w:r>
      <w:r>
        <w:rPr>
          <w:spacing w:val="-5"/>
        </w:rPr>
        <w:t xml:space="preserve"> </w:t>
      </w:r>
      <w:r>
        <w:t>for</w:t>
      </w:r>
      <w:r>
        <w:rPr>
          <w:spacing w:val="-4"/>
        </w:rPr>
        <w:t xml:space="preserve"> </w:t>
      </w:r>
      <w:r>
        <w:t>co-management</w:t>
      </w:r>
      <w:r>
        <w:rPr>
          <w:spacing w:val="-5"/>
        </w:rPr>
        <w:t xml:space="preserve"> </w:t>
      </w:r>
      <w:r>
        <w:t>of</w:t>
      </w:r>
      <w:r>
        <w:rPr>
          <w:spacing w:val="-4"/>
        </w:rPr>
        <w:t xml:space="preserve"> </w:t>
      </w:r>
      <w:r>
        <w:t>the</w:t>
      </w:r>
      <w:r>
        <w:rPr>
          <w:spacing w:val="-8"/>
        </w:rPr>
        <w:t xml:space="preserve"> </w:t>
      </w:r>
      <w:r>
        <w:t>Teanaway</w:t>
      </w:r>
      <w:r>
        <w:rPr>
          <w:spacing w:val="-4"/>
        </w:rPr>
        <w:t xml:space="preserve"> </w:t>
      </w:r>
      <w:r>
        <w:t>Community Forest and reduces pass-through funding.</w:t>
      </w:r>
    </w:p>
    <w:p w14:paraId="3E081C2E" w14:textId="77777777" w:rsidR="00653BED" w:rsidRDefault="008E2DCC" w:rsidP="00CC522E">
      <w:pPr>
        <w:pStyle w:val="Heading4"/>
        <w:numPr>
          <w:ilvl w:val="0"/>
          <w:numId w:val="11"/>
        </w:numPr>
        <w:tabs>
          <w:tab w:val="left" w:pos="753"/>
        </w:tabs>
        <w:spacing w:before="0" w:after="120" w:line="240" w:lineRule="auto"/>
        <w:ind w:left="753" w:hanging="398"/>
        <w:jc w:val="left"/>
      </w:pPr>
      <w:r>
        <w:t>Forest</w:t>
      </w:r>
      <w:r>
        <w:rPr>
          <w:spacing w:val="-5"/>
        </w:rPr>
        <w:t xml:space="preserve"> </w:t>
      </w:r>
      <w:r>
        <w:t>Resources</w:t>
      </w:r>
      <w:r>
        <w:rPr>
          <w:spacing w:val="-4"/>
        </w:rPr>
        <w:t xml:space="preserve"> </w:t>
      </w:r>
      <w:r>
        <w:rPr>
          <w:spacing w:val="-2"/>
        </w:rPr>
        <w:t>Travel</w:t>
      </w:r>
    </w:p>
    <w:p w14:paraId="3E081C2F" w14:textId="77777777" w:rsidR="00653BED" w:rsidRDefault="008E2DCC" w:rsidP="00CC522E">
      <w:pPr>
        <w:pStyle w:val="BodyText"/>
        <w:spacing w:after="120" w:line="240" w:lineRule="auto"/>
        <w:ind w:left="754"/>
      </w:pPr>
      <w:r>
        <w:t>Funding</w:t>
      </w:r>
      <w:r>
        <w:rPr>
          <w:spacing w:val="-2"/>
        </w:rPr>
        <w:t xml:space="preserve"> </w:t>
      </w:r>
      <w:r>
        <w:t>for</w:t>
      </w:r>
      <w:r>
        <w:rPr>
          <w:spacing w:val="-1"/>
        </w:rPr>
        <w:t xml:space="preserve"> </w:t>
      </w:r>
      <w:r>
        <w:t>in-person</w:t>
      </w:r>
      <w:r>
        <w:rPr>
          <w:spacing w:val="-2"/>
        </w:rPr>
        <w:t xml:space="preserve"> </w:t>
      </w:r>
      <w:r>
        <w:t>meetings</w:t>
      </w:r>
      <w:r>
        <w:rPr>
          <w:spacing w:val="-2"/>
        </w:rPr>
        <w:t xml:space="preserve"> </w:t>
      </w:r>
      <w:r>
        <w:t>for</w:t>
      </w:r>
      <w:r>
        <w:rPr>
          <w:spacing w:val="-2"/>
        </w:rPr>
        <w:t xml:space="preserve"> </w:t>
      </w:r>
      <w:r>
        <w:t>the</w:t>
      </w:r>
      <w:r>
        <w:rPr>
          <w:spacing w:val="-1"/>
        </w:rPr>
        <w:t xml:space="preserve"> </w:t>
      </w:r>
      <w:r>
        <w:t>forest</w:t>
      </w:r>
      <w:r>
        <w:rPr>
          <w:spacing w:val="-2"/>
        </w:rPr>
        <w:t xml:space="preserve"> </w:t>
      </w:r>
      <w:r>
        <w:t>resources</w:t>
      </w:r>
      <w:r>
        <w:rPr>
          <w:spacing w:val="-2"/>
        </w:rPr>
        <w:t xml:space="preserve"> </w:t>
      </w:r>
      <w:r>
        <w:t>silviculture</w:t>
      </w:r>
      <w:r>
        <w:rPr>
          <w:spacing w:val="-2"/>
        </w:rPr>
        <w:t xml:space="preserve"> </w:t>
      </w:r>
      <w:r>
        <w:t>team</w:t>
      </w:r>
      <w:r>
        <w:rPr>
          <w:spacing w:val="-1"/>
        </w:rPr>
        <w:t xml:space="preserve"> </w:t>
      </w:r>
      <w:r>
        <w:t>is</w:t>
      </w:r>
      <w:r>
        <w:rPr>
          <w:spacing w:val="-2"/>
        </w:rPr>
        <w:t xml:space="preserve"> eliminated.</w:t>
      </w:r>
    </w:p>
    <w:p w14:paraId="3E081C30" w14:textId="77777777" w:rsidR="00653BED" w:rsidRDefault="008E2DCC" w:rsidP="00CC522E">
      <w:pPr>
        <w:pStyle w:val="Heading4"/>
        <w:numPr>
          <w:ilvl w:val="0"/>
          <w:numId w:val="11"/>
        </w:numPr>
        <w:tabs>
          <w:tab w:val="left" w:pos="753"/>
        </w:tabs>
        <w:spacing w:before="0" w:after="120" w:line="240" w:lineRule="auto"/>
        <w:ind w:left="753" w:hanging="398"/>
        <w:jc w:val="left"/>
      </w:pPr>
      <w:r>
        <w:t xml:space="preserve">Engineering Scanner </w:t>
      </w:r>
      <w:r>
        <w:rPr>
          <w:spacing w:val="-2"/>
        </w:rPr>
        <w:t>Maintenance</w:t>
      </w:r>
    </w:p>
    <w:p w14:paraId="3E081C31" w14:textId="77777777" w:rsidR="00653BED" w:rsidRDefault="008E2DCC" w:rsidP="00CC522E">
      <w:pPr>
        <w:pStyle w:val="BodyText"/>
        <w:spacing w:after="120" w:line="240" w:lineRule="auto"/>
        <w:ind w:left="754"/>
      </w:pPr>
      <w:r>
        <w:t>Funding</w:t>
      </w:r>
      <w:r>
        <w:rPr>
          <w:spacing w:val="-2"/>
        </w:rPr>
        <w:t xml:space="preserve"> </w:t>
      </w:r>
      <w:r>
        <w:t>is</w:t>
      </w:r>
      <w:r>
        <w:rPr>
          <w:spacing w:val="-2"/>
        </w:rPr>
        <w:t xml:space="preserve"> </w:t>
      </w:r>
      <w:r>
        <w:t>reduced</w:t>
      </w:r>
      <w:r>
        <w:rPr>
          <w:spacing w:val="-2"/>
        </w:rPr>
        <w:t xml:space="preserve"> </w:t>
      </w:r>
      <w:r>
        <w:t>for</w:t>
      </w:r>
      <w:r>
        <w:rPr>
          <w:spacing w:val="-1"/>
        </w:rPr>
        <w:t xml:space="preserve"> </w:t>
      </w:r>
      <w:r>
        <w:t>increases</w:t>
      </w:r>
      <w:r>
        <w:rPr>
          <w:spacing w:val="-3"/>
        </w:rPr>
        <w:t xml:space="preserve"> </w:t>
      </w:r>
      <w:r>
        <w:t>in</w:t>
      </w:r>
      <w:r>
        <w:rPr>
          <w:spacing w:val="-1"/>
        </w:rPr>
        <w:t xml:space="preserve"> </w:t>
      </w:r>
      <w:r>
        <w:t>maintenance</w:t>
      </w:r>
      <w:r>
        <w:rPr>
          <w:spacing w:val="-2"/>
        </w:rPr>
        <w:t xml:space="preserve"> </w:t>
      </w:r>
      <w:r>
        <w:t>costs</w:t>
      </w:r>
      <w:r>
        <w:rPr>
          <w:spacing w:val="-2"/>
        </w:rPr>
        <w:t xml:space="preserve"> </w:t>
      </w:r>
      <w:r>
        <w:t>of</w:t>
      </w:r>
      <w:r>
        <w:rPr>
          <w:spacing w:val="-1"/>
        </w:rPr>
        <w:t xml:space="preserve"> </w:t>
      </w:r>
      <w:r>
        <w:rPr>
          <w:spacing w:val="-2"/>
        </w:rPr>
        <w:t>scanners.</w:t>
      </w:r>
    </w:p>
    <w:p w14:paraId="3E081C32" w14:textId="77777777" w:rsidR="00653BED" w:rsidRDefault="008E2DCC" w:rsidP="00CC522E">
      <w:pPr>
        <w:pStyle w:val="Heading4"/>
        <w:numPr>
          <w:ilvl w:val="0"/>
          <w:numId w:val="11"/>
        </w:numPr>
        <w:tabs>
          <w:tab w:val="left" w:pos="753"/>
        </w:tabs>
        <w:spacing w:before="0" w:after="120" w:line="240" w:lineRule="auto"/>
        <w:ind w:left="753" w:hanging="398"/>
        <w:jc w:val="left"/>
      </w:pPr>
      <w:r>
        <w:t>Amateur</w:t>
      </w:r>
      <w:r>
        <w:rPr>
          <w:spacing w:val="-2"/>
        </w:rPr>
        <w:t xml:space="preserve"> </w:t>
      </w:r>
      <w:r>
        <w:t>Radio</w:t>
      </w:r>
      <w:r>
        <w:rPr>
          <w:spacing w:val="-1"/>
        </w:rPr>
        <w:t xml:space="preserve"> </w:t>
      </w:r>
      <w:r>
        <w:t>Lease</w:t>
      </w:r>
      <w:r>
        <w:rPr>
          <w:spacing w:val="-2"/>
        </w:rPr>
        <w:t xml:space="preserve"> Revenue</w:t>
      </w:r>
    </w:p>
    <w:p w14:paraId="3E081C33" w14:textId="77777777" w:rsidR="00653BED" w:rsidRDefault="008E2DCC" w:rsidP="00CC522E">
      <w:pPr>
        <w:pStyle w:val="BodyText"/>
        <w:spacing w:after="120" w:line="240" w:lineRule="auto"/>
        <w:ind w:left="754" w:right="239"/>
      </w:pPr>
      <w:r>
        <w:t>Reduces</w:t>
      </w:r>
      <w:r>
        <w:rPr>
          <w:spacing w:val="-4"/>
        </w:rPr>
        <w:t xml:space="preserve"> </w:t>
      </w:r>
      <w:r>
        <w:t>General</w:t>
      </w:r>
      <w:r>
        <w:rPr>
          <w:spacing w:val="-3"/>
        </w:rPr>
        <w:t xml:space="preserve"> </w:t>
      </w:r>
      <w:r>
        <w:t>Fund-State</w:t>
      </w:r>
      <w:r>
        <w:rPr>
          <w:spacing w:val="-3"/>
        </w:rPr>
        <w:t xml:space="preserve"> </w:t>
      </w:r>
      <w:r>
        <w:t>funding</w:t>
      </w:r>
      <w:r>
        <w:rPr>
          <w:spacing w:val="-3"/>
        </w:rPr>
        <w:t xml:space="preserve"> </w:t>
      </w:r>
      <w:r>
        <w:t>to</w:t>
      </w:r>
      <w:r>
        <w:rPr>
          <w:spacing w:val="-3"/>
        </w:rPr>
        <w:t xml:space="preserve"> </w:t>
      </w:r>
      <w:r>
        <w:t>supplement</w:t>
      </w:r>
      <w:r>
        <w:rPr>
          <w:spacing w:val="-3"/>
        </w:rPr>
        <w:t xml:space="preserve"> </w:t>
      </w:r>
      <w:r>
        <w:t>trust</w:t>
      </w:r>
      <w:r>
        <w:rPr>
          <w:spacing w:val="-3"/>
        </w:rPr>
        <w:t xml:space="preserve"> </w:t>
      </w:r>
      <w:r>
        <w:t>revenue</w:t>
      </w:r>
      <w:r>
        <w:rPr>
          <w:spacing w:val="-3"/>
        </w:rPr>
        <w:t xml:space="preserve"> </w:t>
      </w:r>
      <w:r>
        <w:t>from</w:t>
      </w:r>
      <w:r>
        <w:rPr>
          <w:spacing w:val="-3"/>
        </w:rPr>
        <w:t xml:space="preserve"> </w:t>
      </w:r>
      <w:r>
        <w:t>amateur</w:t>
      </w:r>
      <w:r>
        <w:rPr>
          <w:spacing w:val="-3"/>
        </w:rPr>
        <w:t xml:space="preserve"> </w:t>
      </w:r>
      <w:r>
        <w:t>radio</w:t>
      </w:r>
      <w:r>
        <w:rPr>
          <w:spacing w:val="-3"/>
        </w:rPr>
        <w:t xml:space="preserve"> </w:t>
      </w:r>
      <w:r>
        <w:t>leases</w:t>
      </w:r>
      <w:r>
        <w:rPr>
          <w:spacing w:val="-4"/>
        </w:rPr>
        <w:t xml:space="preserve"> </w:t>
      </w:r>
      <w:r>
        <w:t>on</w:t>
      </w:r>
      <w:r>
        <w:rPr>
          <w:spacing w:val="-3"/>
        </w:rPr>
        <w:t xml:space="preserve"> </w:t>
      </w:r>
      <w:r>
        <w:t>DNR communication sites.</w:t>
      </w:r>
    </w:p>
    <w:p w14:paraId="3E081C34" w14:textId="77777777" w:rsidR="00653BED" w:rsidRDefault="008E2DCC" w:rsidP="00CC522E">
      <w:pPr>
        <w:pStyle w:val="Heading4"/>
        <w:numPr>
          <w:ilvl w:val="0"/>
          <w:numId w:val="11"/>
        </w:numPr>
        <w:tabs>
          <w:tab w:val="left" w:pos="753"/>
        </w:tabs>
        <w:spacing w:before="0" w:after="120" w:line="240" w:lineRule="auto"/>
        <w:ind w:left="753" w:hanging="398"/>
        <w:jc w:val="left"/>
      </w:pPr>
      <w:r>
        <w:t>Law</w:t>
      </w:r>
      <w:r>
        <w:rPr>
          <w:spacing w:val="-9"/>
        </w:rPr>
        <w:t xml:space="preserve"> </w:t>
      </w:r>
      <w:r>
        <w:t>Enforcement</w:t>
      </w:r>
      <w:r>
        <w:rPr>
          <w:spacing w:val="-5"/>
        </w:rPr>
        <w:t xml:space="preserve"> </w:t>
      </w:r>
      <w:r>
        <w:t>Taser</w:t>
      </w:r>
      <w:r>
        <w:rPr>
          <w:spacing w:val="-5"/>
        </w:rPr>
        <w:t xml:space="preserve"> Use</w:t>
      </w:r>
    </w:p>
    <w:p w14:paraId="3E081C35" w14:textId="77777777" w:rsidR="00653BED" w:rsidRDefault="008E2DCC" w:rsidP="00CC522E">
      <w:pPr>
        <w:pStyle w:val="BodyText"/>
        <w:spacing w:after="120" w:line="240" w:lineRule="auto"/>
        <w:ind w:left="754"/>
      </w:pPr>
      <w:r>
        <w:t>Eliminates</w:t>
      </w:r>
      <w:r>
        <w:rPr>
          <w:spacing w:val="-2"/>
        </w:rPr>
        <w:t xml:space="preserve"> </w:t>
      </w:r>
      <w:r>
        <w:t>a</w:t>
      </w:r>
      <w:r>
        <w:rPr>
          <w:spacing w:val="-1"/>
        </w:rPr>
        <w:t xml:space="preserve"> </w:t>
      </w:r>
      <w:r>
        <w:t>contract</w:t>
      </w:r>
      <w:r>
        <w:rPr>
          <w:spacing w:val="-1"/>
        </w:rPr>
        <w:t xml:space="preserve"> </w:t>
      </w:r>
      <w:r>
        <w:t>for</w:t>
      </w:r>
      <w:r>
        <w:rPr>
          <w:spacing w:val="-1"/>
        </w:rPr>
        <w:t xml:space="preserve"> </w:t>
      </w:r>
      <w:r>
        <w:t>the</w:t>
      </w:r>
      <w:r>
        <w:rPr>
          <w:spacing w:val="-1"/>
        </w:rPr>
        <w:t xml:space="preserve"> </w:t>
      </w:r>
      <w:r>
        <w:t>use</w:t>
      </w:r>
      <w:r>
        <w:rPr>
          <w:spacing w:val="-1"/>
        </w:rPr>
        <w:t xml:space="preserve"> </w:t>
      </w:r>
      <w:r>
        <w:t>and</w:t>
      </w:r>
      <w:r>
        <w:rPr>
          <w:spacing w:val="-1"/>
        </w:rPr>
        <w:t xml:space="preserve"> </w:t>
      </w:r>
      <w:r>
        <w:t>maintenance</w:t>
      </w:r>
      <w:r>
        <w:rPr>
          <w:spacing w:val="-1"/>
        </w:rPr>
        <w:t xml:space="preserve"> </w:t>
      </w:r>
      <w:r>
        <w:t>of</w:t>
      </w:r>
      <w:r>
        <w:rPr>
          <w:spacing w:val="-1"/>
        </w:rPr>
        <w:t xml:space="preserve"> </w:t>
      </w:r>
      <w:r>
        <w:t>tasers</w:t>
      </w:r>
      <w:r>
        <w:rPr>
          <w:spacing w:val="-2"/>
        </w:rPr>
        <w:t xml:space="preserve"> </w:t>
      </w:r>
      <w:r>
        <w:t>which</w:t>
      </w:r>
      <w:r>
        <w:rPr>
          <w:spacing w:val="-1"/>
        </w:rPr>
        <w:t xml:space="preserve"> </w:t>
      </w:r>
      <w:r>
        <w:t>will</w:t>
      </w:r>
      <w:r>
        <w:rPr>
          <w:spacing w:val="-1"/>
        </w:rPr>
        <w:t xml:space="preserve"> </w:t>
      </w:r>
      <w:r>
        <w:t>discontinue</w:t>
      </w:r>
      <w:r>
        <w:rPr>
          <w:spacing w:val="-1"/>
        </w:rPr>
        <w:t xml:space="preserve"> </w:t>
      </w:r>
      <w:r>
        <w:t>the</w:t>
      </w:r>
      <w:r>
        <w:rPr>
          <w:spacing w:val="-1"/>
        </w:rPr>
        <w:t xml:space="preserve"> </w:t>
      </w:r>
      <w:r>
        <w:t>use</w:t>
      </w:r>
      <w:r>
        <w:rPr>
          <w:spacing w:val="-1"/>
        </w:rPr>
        <w:t xml:space="preserve"> </w:t>
      </w:r>
      <w:r>
        <w:t>of</w:t>
      </w:r>
      <w:r>
        <w:rPr>
          <w:spacing w:val="-1"/>
        </w:rPr>
        <w:t xml:space="preserve"> </w:t>
      </w:r>
      <w:r>
        <w:t>tasers</w:t>
      </w:r>
      <w:r>
        <w:rPr>
          <w:spacing w:val="-2"/>
        </w:rPr>
        <w:t xml:space="preserve"> </w:t>
      </w:r>
      <w:r>
        <w:t>by</w:t>
      </w:r>
      <w:r>
        <w:rPr>
          <w:spacing w:val="-1"/>
        </w:rPr>
        <w:t xml:space="preserve"> </w:t>
      </w:r>
      <w:r>
        <w:t>DNR</w:t>
      </w:r>
      <w:r>
        <w:rPr>
          <w:spacing w:val="-1"/>
        </w:rPr>
        <w:t xml:space="preserve"> </w:t>
      </w:r>
      <w:r>
        <w:rPr>
          <w:spacing w:val="-2"/>
        </w:rPr>
        <w:t>police.</w:t>
      </w:r>
    </w:p>
    <w:p w14:paraId="3E081C36" w14:textId="77777777" w:rsidR="00653BED" w:rsidRDefault="008E2DCC" w:rsidP="00CC522E">
      <w:pPr>
        <w:pStyle w:val="Heading4"/>
        <w:numPr>
          <w:ilvl w:val="0"/>
          <w:numId w:val="11"/>
        </w:numPr>
        <w:tabs>
          <w:tab w:val="left" w:pos="753"/>
        </w:tabs>
        <w:spacing w:before="0" w:after="120" w:line="240" w:lineRule="auto"/>
        <w:ind w:left="753" w:hanging="398"/>
        <w:jc w:val="left"/>
      </w:pPr>
      <w:r>
        <w:t>Executive</w:t>
      </w:r>
      <w:r>
        <w:rPr>
          <w:spacing w:val="-4"/>
        </w:rPr>
        <w:t xml:space="preserve"> </w:t>
      </w:r>
      <w:r>
        <w:t>Management</w:t>
      </w:r>
      <w:r>
        <w:rPr>
          <w:spacing w:val="-3"/>
        </w:rPr>
        <w:t xml:space="preserve"> </w:t>
      </w:r>
      <w:r>
        <w:t>and</w:t>
      </w:r>
      <w:r>
        <w:rPr>
          <w:spacing w:val="-2"/>
        </w:rPr>
        <w:t xml:space="preserve"> Support</w:t>
      </w:r>
    </w:p>
    <w:p w14:paraId="3E081C39" w14:textId="0620FAF3" w:rsidR="00653BED" w:rsidRDefault="008E2DCC" w:rsidP="00D029E4">
      <w:pPr>
        <w:pStyle w:val="BodyText"/>
        <w:spacing w:after="120" w:line="240" w:lineRule="auto"/>
        <w:ind w:left="754"/>
        <w:rPr>
          <w:sz w:val="20"/>
        </w:rPr>
      </w:pPr>
      <w:r>
        <w:t>Reduces</w:t>
      </w:r>
      <w:r>
        <w:rPr>
          <w:spacing w:val="-5"/>
        </w:rPr>
        <w:t xml:space="preserve"> </w:t>
      </w:r>
      <w:r>
        <w:t>communications,</w:t>
      </w:r>
      <w:r>
        <w:rPr>
          <w:spacing w:val="-3"/>
        </w:rPr>
        <w:t xml:space="preserve"> </w:t>
      </w:r>
      <w:r>
        <w:t>external</w:t>
      </w:r>
      <w:r>
        <w:rPr>
          <w:spacing w:val="-3"/>
        </w:rPr>
        <w:t xml:space="preserve"> </w:t>
      </w:r>
      <w:r>
        <w:t>affairs,</w:t>
      </w:r>
      <w:r>
        <w:rPr>
          <w:spacing w:val="-3"/>
        </w:rPr>
        <w:t xml:space="preserve"> </w:t>
      </w:r>
      <w:r>
        <w:t>policy,</w:t>
      </w:r>
      <w:r>
        <w:rPr>
          <w:spacing w:val="-3"/>
        </w:rPr>
        <w:t xml:space="preserve"> </w:t>
      </w:r>
      <w:r>
        <w:t>and</w:t>
      </w:r>
      <w:r>
        <w:rPr>
          <w:spacing w:val="-3"/>
        </w:rPr>
        <w:t xml:space="preserve"> </w:t>
      </w:r>
      <w:r>
        <w:t>executive</w:t>
      </w:r>
      <w:r>
        <w:rPr>
          <w:spacing w:val="-3"/>
        </w:rPr>
        <w:t xml:space="preserve"> </w:t>
      </w:r>
      <w:r>
        <w:t>leadership</w:t>
      </w:r>
      <w:r>
        <w:rPr>
          <w:spacing w:val="-3"/>
        </w:rPr>
        <w:t xml:space="preserve"> </w:t>
      </w:r>
      <w:r>
        <w:rPr>
          <w:spacing w:val="-2"/>
        </w:rPr>
        <w:t>positions.</w:t>
      </w:r>
    </w:p>
    <w:p w14:paraId="3E081C3A" w14:textId="3A47EA22" w:rsidR="00653BED" w:rsidRDefault="00653BED">
      <w:pPr>
        <w:pStyle w:val="BodyText"/>
        <w:spacing w:line="20" w:lineRule="exact"/>
        <w:ind w:left="140"/>
        <w:rPr>
          <w:sz w:val="2"/>
        </w:rPr>
      </w:pPr>
    </w:p>
    <w:p w14:paraId="3E081C3B" w14:textId="77777777" w:rsidR="00653BED" w:rsidRDefault="008E2DCC">
      <w:pPr>
        <w:pStyle w:val="Heading4"/>
        <w:numPr>
          <w:ilvl w:val="0"/>
          <w:numId w:val="11"/>
        </w:numPr>
        <w:tabs>
          <w:tab w:val="left" w:pos="753"/>
        </w:tabs>
        <w:spacing w:before="19"/>
        <w:ind w:left="753" w:hanging="398"/>
        <w:jc w:val="left"/>
      </w:pPr>
      <w:r>
        <w:t xml:space="preserve">Forest Health Funding </w:t>
      </w:r>
      <w:r>
        <w:rPr>
          <w:spacing w:val="-2"/>
        </w:rPr>
        <w:t>Shift</w:t>
      </w:r>
    </w:p>
    <w:p w14:paraId="3E081C3C" w14:textId="77777777" w:rsidR="00653BED" w:rsidRDefault="008E2DCC">
      <w:pPr>
        <w:pStyle w:val="BodyText"/>
        <w:spacing w:before="45"/>
        <w:ind w:left="754"/>
      </w:pPr>
      <w:r>
        <w:t>This</w:t>
      </w:r>
      <w:r>
        <w:rPr>
          <w:spacing w:val="-4"/>
        </w:rPr>
        <w:t xml:space="preserve"> </w:t>
      </w:r>
      <w:r>
        <w:t>represents</w:t>
      </w:r>
      <w:r>
        <w:rPr>
          <w:spacing w:val="-3"/>
        </w:rPr>
        <w:t xml:space="preserve"> </w:t>
      </w:r>
      <w:r>
        <w:t>a</w:t>
      </w:r>
      <w:r>
        <w:rPr>
          <w:spacing w:val="-2"/>
        </w:rPr>
        <w:t xml:space="preserve"> </w:t>
      </w:r>
      <w:r>
        <w:t>one-time</w:t>
      </w:r>
      <w:r>
        <w:rPr>
          <w:spacing w:val="-1"/>
        </w:rPr>
        <w:t xml:space="preserve"> </w:t>
      </w:r>
      <w:r>
        <w:t>shift</w:t>
      </w:r>
      <w:r>
        <w:rPr>
          <w:spacing w:val="-2"/>
        </w:rPr>
        <w:t xml:space="preserve"> </w:t>
      </w:r>
      <w:r>
        <w:t>of</w:t>
      </w:r>
      <w:r>
        <w:rPr>
          <w:spacing w:val="-2"/>
        </w:rPr>
        <w:t xml:space="preserve"> </w:t>
      </w:r>
      <w:r>
        <w:t>funding</w:t>
      </w:r>
      <w:r>
        <w:rPr>
          <w:spacing w:val="-2"/>
        </w:rPr>
        <w:t xml:space="preserve"> </w:t>
      </w:r>
      <w:r>
        <w:t>for</w:t>
      </w:r>
      <w:r>
        <w:rPr>
          <w:spacing w:val="-2"/>
        </w:rPr>
        <w:t xml:space="preserve"> </w:t>
      </w:r>
      <w:r>
        <w:t>forest</w:t>
      </w:r>
      <w:r>
        <w:rPr>
          <w:spacing w:val="-2"/>
        </w:rPr>
        <w:t xml:space="preserve"> </w:t>
      </w:r>
      <w:r>
        <w:t>health</w:t>
      </w:r>
      <w:r>
        <w:rPr>
          <w:spacing w:val="-2"/>
        </w:rPr>
        <w:t xml:space="preserve"> </w:t>
      </w:r>
      <w:r>
        <w:t>activities</w:t>
      </w:r>
      <w:r>
        <w:rPr>
          <w:spacing w:val="-2"/>
        </w:rPr>
        <w:t xml:space="preserve"> </w:t>
      </w:r>
      <w:r>
        <w:t>onto</w:t>
      </w:r>
      <w:r>
        <w:rPr>
          <w:spacing w:val="-2"/>
        </w:rPr>
        <w:t xml:space="preserve"> </w:t>
      </w:r>
      <w:r>
        <w:t>the</w:t>
      </w:r>
      <w:r>
        <w:rPr>
          <w:spacing w:val="-2"/>
        </w:rPr>
        <w:t xml:space="preserve"> </w:t>
      </w:r>
      <w:r>
        <w:t>Natural</w:t>
      </w:r>
      <w:r>
        <w:rPr>
          <w:spacing w:val="-2"/>
        </w:rPr>
        <w:t xml:space="preserve"> </w:t>
      </w:r>
      <w:r>
        <w:t>Climate</w:t>
      </w:r>
      <w:r>
        <w:rPr>
          <w:spacing w:val="-2"/>
        </w:rPr>
        <w:t xml:space="preserve"> </w:t>
      </w:r>
      <w:r>
        <w:t>Solutions</w:t>
      </w:r>
      <w:r>
        <w:rPr>
          <w:spacing w:val="-13"/>
        </w:rPr>
        <w:t xml:space="preserve"> </w:t>
      </w:r>
      <w:r>
        <w:rPr>
          <w:spacing w:val="-2"/>
        </w:rPr>
        <w:t>Account.</w:t>
      </w:r>
    </w:p>
    <w:p w14:paraId="3E081C3D" w14:textId="77777777" w:rsidR="00653BED" w:rsidRDefault="008E2DCC">
      <w:pPr>
        <w:pStyle w:val="Heading4"/>
        <w:numPr>
          <w:ilvl w:val="0"/>
          <w:numId w:val="11"/>
        </w:numPr>
        <w:tabs>
          <w:tab w:val="left" w:pos="753"/>
        </w:tabs>
        <w:ind w:left="753" w:hanging="398"/>
        <w:jc w:val="left"/>
      </w:pPr>
      <w:r>
        <w:t>T3</w:t>
      </w:r>
      <w:r>
        <w:rPr>
          <w:spacing w:val="-5"/>
        </w:rPr>
        <w:t xml:space="preserve"> </w:t>
      </w:r>
      <w:r>
        <w:t>Watershed</w:t>
      </w:r>
      <w:r>
        <w:rPr>
          <w:spacing w:val="-4"/>
        </w:rPr>
        <w:t xml:space="preserve"> </w:t>
      </w:r>
      <w:r>
        <w:rPr>
          <w:spacing w:val="-2"/>
        </w:rPr>
        <w:t>Project</w:t>
      </w:r>
    </w:p>
    <w:p w14:paraId="3E081C3E" w14:textId="77777777" w:rsidR="00653BED" w:rsidRDefault="008E2DCC">
      <w:pPr>
        <w:pStyle w:val="BodyText"/>
        <w:spacing w:before="53" w:line="230" w:lineRule="auto"/>
        <w:ind w:left="754" w:right="239"/>
      </w:pPr>
      <w:r>
        <w:t>Funding</w:t>
      </w:r>
      <w:r>
        <w:rPr>
          <w:spacing w:val="-4"/>
        </w:rPr>
        <w:t xml:space="preserve"> </w:t>
      </w:r>
      <w:r>
        <w:t>added</w:t>
      </w:r>
      <w:r>
        <w:rPr>
          <w:spacing w:val="-4"/>
        </w:rPr>
        <w:t xml:space="preserve"> </w:t>
      </w:r>
      <w:r>
        <w:t>in</w:t>
      </w:r>
      <w:r>
        <w:rPr>
          <w:spacing w:val="-4"/>
        </w:rPr>
        <w:t xml:space="preserve"> </w:t>
      </w:r>
      <w:r>
        <w:t>Gov.</w:t>
      </w:r>
      <w:r>
        <w:rPr>
          <w:spacing w:val="-4"/>
        </w:rPr>
        <w:t xml:space="preserve"> </w:t>
      </w:r>
      <w:r>
        <w:t>Inslee's</w:t>
      </w:r>
      <w:r>
        <w:rPr>
          <w:spacing w:val="-5"/>
        </w:rPr>
        <w:t xml:space="preserve"> </w:t>
      </w:r>
      <w:r>
        <w:t>proposed</w:t>
      </w:r>
      <w:r>
        <w:rPr>
          <w:spacing w:val="-4"/>
        </w:rPr>
        <w:t xml:space="preserve"> </w:t>
      </w:r>
      <w:r>
        <w:t>budget</w:t>
      </w:r>
      <w:r>
        <w:rPr>
          <w:spacing w:val="-4"/>
        </w:rPr>
        <w:t xml:space="preserve"> </w:t>
      </w:r>
      <w:r>
        <w:t>is</w:t>
      </w:r>
      <w:r>
        <w:rPr>
          <w:spacing w:val="-5"/>
        </w:rPr>
        <w:t xml:space="preserve"> </w:t>
      </w:r>
      <w:r>
        <w:t>removed</w:t>
      </w:r>
      <w:r>
        <w:rPr>
          <w:spacing w:val="-4"/>
        </w:rPr>
        <w:t xml:space="preserve"> </w:t>
      </w:r>
      <w:r>
        <w:t>to</w:t>
      </w:r>
      <w:r>
        <w:rPr>
          <w:spacing w:val="-4"/>
        </w:rPr>
        <w:t xml:space="preserve"> </w:t>
      </w:r>
      <w:r>
        <w:t>add</w:t>
      </w:r>
      <w:r>
        <w:rPr>
          <w:spacing w:val="-4"/>
        </w:rPr>
        <w:t xml:space="preserve"> </w:t>
      </w:r>
      <w:r>
        <w:t>capacity</w:t>
      </w:r>
      <w:r>
        <w:rPr>
          <w:spacing w:val="-4"/>
        </w:rPr>
        <w:t xml:space="preserve"> </w:t>
      </w:r>
      <w:r>
        <w:t>to</w:t>
      </w:r>
      <w:r>
        <w:rPr>
          <w:spacing w:val="-4"/>
        </w:rPr>
        <w:t xml:space="preserve"> </w:t>
      </w:r>
      <w:r>
        <w:t>the</w:t>
      </w:r>
      <w:r>
        <w:rPr>
          <w:spacing w:val="-4"/>
        </w:rPr>
        <w:t xml:space="preserve"> </w:t>
      </w:r>
      <w:r>
        <w:t>current</w:t>
      </w:r>
      <w:r>
        <w:rPr>
          <w:spacing w:val="-4"/>
        </w:rPr>
        <w:t xml:space="preserve"> </w:t>
      </w:r>
      <w:r>
        <w:t>landscape-scale experiment in the Olympic Experimental State Forest to test forest management strategies that benefit communities, trust beneficiaries, and the environment and to give options for uncertain future conditions.</w:t>
      </w:r>
    </w:p>
    <w:p w14:paraId="3E081C3F" w14:textId="77777777" w:rsidR="00653BED" w:rsidRDefault="00653BED">
      <w:pPr>
        <w:spacing w:line="230" w:lineRule="auto"/>
        <w:sectPr w:rsidR="00653BED">
          <w:pgSz w:w="12240" w:h="15840"/>
          <w:pgMar w:top="3340" w:right="620" w:bottom="980" w:left="580" w:header="1460" w:footer="788" w:gutter="0"/>
          <w:cols w:space="720"/>
        </w:sectPr>
      </w:pPr>
    </w:p>
    <w:p w14:paraId="51ED95E3" w14:textId="77777777" w:rsidR="00814D78" w:rsidRDefault="00814D78" w:rsidP="00814D78">
      <w:pPr>
        <w:pStyle w:val="Heading2"/>
      </w:pPr>
      <w:r>
        <w:lastRenderedPageBreak/>
        <w:t>Department of</w:t>
      </w:r>
      <w:r>
        <w:rPr>
          <w:spacing w:val="-9"/>
        </w:rPr>
        <w:t xml:space="preserve"> </w:t>
      </w:r>
      <w:r>
        <w:rPr>
          <w:spacing w:val="-2"/>
        </w:rPr>
        <w:t>Agriculture</w:t>
      </w:r>
    </w:p>
    <w:p w14:paraId="4E156337" w14:textId="77777777" w:rsidR="00814D78" w:rsidRDefault="00814D78" w:rsidP="00814D78">
      <w:pPr>
        <w:pStyle w:val="Heading3"/>
      </w:pPr>
      <w:r>
        <w:t xml:space="preserve">Recommendation </w:t>
      </w:r>
      <w:r>
        <w:rPr>
          <w:spacing w:val="-2"/>
        </w:rPr>
        <w:t>Summary</w:t>
      </w:r>
    </w:p>
    <w:p w14:paraId="0FE13791" w14:textId="77777777" w:rsidR="00814D78" w:rsidRDefault="00814D78" w:rsidP="00814D78">
      <w:pPr>
        <w:spacing w:line="224" w:lineRule="exact"/>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4E1D65B4" w14:textId="77777777" w:rsidR="00814D78" w:rsidRDefault="00814D78" w:rsidP="00814D78">
      <w:pPr>
        <w:spacing w:before="87"/>
        <w:jc w:val="center"/>
        <w:rPr>
          <w:rFonts w:ascii="Calibri"/>
          <w:sz w:val="20"/>
        </w:rPr>
      </w:pPr>
      <w:r>
        <w:rPr>
          <w:rFonts w:ascii="Calibri"/>
          <w:sz w:val="20"/>
        </w:rPr>
        <w:t xml:space="preserve">Run: 2/27/2025 1:57 </w:t>
      </w:r>
      <w:r>
        <w:rPr>
          <w:rFonts w:ascii="Calibri"/>
          <w:spacing w:val="-5"/>
          <w:sz w:val="20"/>
        </w:rPr>
        <w:t>PM</w:t>
      </w:r>
    </w:p>
    <w:p w14:paraId="3E081C41" w14:textId="77777777" w:rsidR="00814D78" w:rsidRDefault="00814D78">
      <w:pPr>
        <w:rPr>
          <w:sz w:val="20"/>
        </w:rPr>
        <w:sectPr w:rsidR="00814D78" w:rsidSect="00814D78">
          <w:headerReference w:type="default" r:id="rId170"/>
          <w:footerReference w:type="default" r:id="rId171"/>
          <w:pgSz w:w="12240" w:h="15840"/>
          <w:pgMar w:top="1260" w:right="620" w:bottom="980" w:left="580" w:header="1460" w:footer="788"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814D78" w:rsidRPr="00107111" w14:paraId="73F34B76" w14:textId="77777777">
        <w:trPr>
          <w:trHeight w:val="429"/>
        </w:trPr>
        <w:tc>
          <w:tcPr>
            <w:tcW w:w="8100" w:type="dxa"/>
            <w:tcBorders>
              <w:top w:val="single" w:sz="4" w:space="0" w:color="000000"/>
            </w:tcBorders>
          </w:tcPr>
          <w:p w14:paraId="7A8CE424" w14:textId="45EF5DD0" w:rsidR="00814D78" w:rsidRPr="00107111" w:rsidRDefault="00814D78">
            <w:pPr>
              <w:pStyle w:val="TableParagraph"/>
              <w:ind w:left="20"/>
              <w:rPr>
                <w:b/>
                <w:bCs/>
              </w:rPr>
            </w:pPr>
            <w:r w:rsidRPr="00107111">
              <w:rPr>
                <w:b/>
                <w:bCs/>
                <w:sz w:val="20"/>
              </w:rPr>
              <w:t>Dollars</w:t>
            </w:r>
            <w:r w:rsidRPr="00107111">
              <w:rPr>
                <w:b/>
                <w:bCs/>
                <w:spacing w:val="-7"/>
                <w:sz w:val="20"/>
              </w:rPr>
              <w:t xml:space="preserve"> </w:t>
            </w:r>
            <w:r w:rsidRPr="00107111">
              <w:rPr>
                <w:b/>
                <w:bCs/>
                <w:sz w:val="20"/>
              </w:rPr>
              <w:t>in</w:t>
            </w:r>
            <w:r w:rsidRPr="00107111">
              <w:rPr>
                <w:b/>
                <w:bCs/>
                <w:spacing w:val="-6"/>
                <w:sz w:val="20"/>
              </w:rPr>
              <w:t xml:space="preserve"> </w:t>
            </w:r>
            <w:r w:rsidRPr="00107111">
              <w:rPr>
                <w:b/>
                <w:bCs/>
                <w:spacing w:val="-2"/>
                <w:sz w:val="20"/>
              </w:rPr>
              <w:t>Thousands</w:t>
            </w:r>
          </w:p>
        </w:tc>
        <w:tc>
          <w:tcPr>
            <w:tcW w:w="1188" w:type="dxa"/>
            <w:tcBorders>
              <w:top w:val="single" w:sz="4" w:space="0" w:color="000000"/>
            </w:tcBorders>
          </w:tcPr>
          <w:p w14:paraId="0A1945A6" w14:textId="510595E1" w:rsidR="00814D78" w:rsidRPr="00107111" w:rsidRDefault="00107111">
            <w:pPr>
              <w:pStyle w:val="TableParagraph"/>
              <w:ind w:right="19"/>
              <w:jc w:val="right"/>
              <w:rPr>
                <w:b/>
                <w:bCs/>
                <w:spacing w:val="-10"/>
              </w:rPr>
            </w:pPr>
            <w:r w:rsidRPr="00107111">
              <w:rPr>
                <w:b/>
                <w:bCs/>
                <w:spacing w:val="-10"/>
              </w:rPr>
              <w:t>Funds Subject to Outlook</w:t>
            </w:r>
          </w:p>
        </w:tc>
        <w:tc>
          <w:tcPr>
            <w:tcW w:w="324" w:type="dxa"/>
            <w:tcBorders>
              <w:top w:val="single" w:sz="4" w:space="0" w:color="000000"/>
            </w:tcBorders>
          </w:tcPr>
          <w:p w14:paraId="06919B7E" w14:textId="77777777" w:rsidR="00814D78" w:rsidRPr="00107111" w:rsidRDefault="00814D78">
            <w:pPr>
              <w:pStyle w:val="TableParagraph"/>
              <w:rPr>
                <w:rFonts w:ascii="Times New Roman"/>
                <w:b/>
                <w:bCs/>
                <w:sz w:val="20"/>
              </w:rPr>
            </w:pPr>
          </w:p>
        </w:tc>
        <w:tc>
          <w:tcPr>
            <w:tcW w:w="1188" w:type="dxa"/>
            <w:tcBorders>
              <w:top w:val="single" w:sz="4" w:space="0" w:color="000000"/>
            </w:tcBorders>
          </w:tcPr>
          <w:p w14:paraId="1B06EE5E" w14:textId="665C2AE4" w:rsidR="00814D78" w:rsidRPr="00107111" w:rsidRDefault="00814D78">
            <w:pPr>
              <w:pStyle w:val="TableParagraph"/>
              <w:ind w:right="19"/>
              <w:jc w:val="right"/>
              <w:rPr>
                <w:b/>
                <w:bCs/>
                <w:spacing w:val="-10"/>
              </w:rPr>
            </w:pPr>
            <w:r w:rsidRPr="00107111">
              <w:rPr>
                <w:rFonts w:ascii="Calibri"/>
                <w:b/>
                <w:bCs/>
                <w:spacing w:val="-8"/>
                <w:sz w:val="20"/>
              </w:rPr>
              <w:t>TOT-</w:t>
            </w:r>
            <w:r w:rsidRPr="00107111">
              <w:rPr>
                <w:rFonts w:ascii="Calibri"/>
                <w:b/>
                <w:bCs/>
                <w:spacing w:val="-10"/>
                <w:sz w:val="20"/>
              </w:rPr>
              <w:t>A</w:t>
            </w:r>
          </w:p>
        </w:tc>
      </w:tr>
      <w:tr w:rsidR="00653BED" w14:paraId="3E081C4A" w14:textId="77777777">
        <w:trPr>
          <w:trHeight w:val="429"/>
        </w:trPr>
        <w:tc>
          <w:tcPr>
            <w:tcW w:w="8100" w:type="dxa"/>
            <w:tcBorders>
              <w:top w:val="single" w:sz="4" w:space="0" w:color="000000"/>
            </w:tcBorders>
          </w:tcPr>
          <w:p w14:paraId="3E081C4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C47"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C48" w14:textId="77777777" w:rsidR="00653BED" w:rsidRDefault="00653BED">
            <w:pPr>
              <w:pStyle w:val="TableParagraph"/>
              <w:rPr>
                <w:rFonts w:ascii="Times New Roman"/>
                <w:sz w:val="20"/>
              </w:rPr>
            </w:pPr>
          </w:p>
        </w:tc>
        <w:tc>
          <w:tcPr>
            <w:tcW w:w="1188" w:type="dxa"/>
            <w:tcBorders>
              <w:top w:val="single" w:sz="4" w:space="0" w:color="000000"/>
            </w:tcBorders>
          </w:tcPr>
          <w:p w14:paraId="3E081C49" w14:textId="77777777" w:rsidR="00653BED" w:rsidRDefault="008E2DCC">
            <w:pPr>
              <w:pStyle w:val="TableParagraph"/>
              <w:ind w:right="19"/>
              <w:jc w:val="right"/>
              <w:rPr>
                <w:b/>
              </w:rPr>
            </w:pPr>
            <w:r>
              <w:rPr>
                <w:b/>
                <w:spacing w:val="-10"/>
              </w:rPr>
              <w:t>0</w:t>
            </w:r>
          </w:p>
        </w:tc>
      </w:tr>
      <w:tr w:rsidR="00653BED" w14:paraId="3E081C4F" w14:textId="77777777">
        <w:trPr>
          <w:trHeight w:val="364"/>
        </w:trPr>
        <w:tc>
          <w:tcPr>
            <w:tcW w:w="8100" w:type="dxa"/>
          </w:tcPr>
          <w:p w14:paraId="3E081C4B"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C4C" w14:textId="77777777" w:rsidR="00653BED" w:rsidRDefault="008E2DCC">
            <w:pPr>
              <w:pStyle w:val="TableParagraph"/>
              <w:spacing w:before="55"/>
              <w:ind w:right="19"/>
              <w:jc w:val="right"/>
              <w:rPr>
                <w:b/>
              </w:rPr>
            </w:pPr>
            <w:r>
              <w:rPr>
                <w:b/>
                <w:spacing w:val="-10"/>
              </w:rPr>
              <w:t>0</w:t>
            </w:r>
          </w:p>
        </w:tc>
        <w:tc>
          <w:tcPr>
            <w:tcW w:w="324" w:type="dxa"/>
          </w:tcPr>
          <w:p w14:paraId="3E081C4D" w14:textId="77777777" w:rsidR="00653BED" w:rsidRDefault="00653BED">
            <w:pPr>
              <w:pStyle w:val="TableParagraph"/>
              <w:rPr>
                <w:rFonts w:ascii="Times New Roman"/>
                <w:sz w:val="20"/>
              </w:rPr>
            </w:pPr>
          </w:p>
        </w:tc>
        <w:tc>
          <w:tcPr>
            <w:tcW w:w="1188" w:type="dxa"/>
          </w:tcPr>
          <w:p w14:paraId="3E081C4E" w14:textId="77777777" w:rsidR="00653BED" w:rsidRDefault="008E2DCC">
            <w:pPr>
              <w:pStyle w:val="TableParagraph"/>
              <w:spacing w:before="55"/>
              <w:ind w:right="19"/>
              <w:jc w:val="right"/>
              <w:rPr>
                <w:b/>
              </w:rPr>
            </w:pPr>
            <w:r>
              <w:rPr>
                <w:b/>
                <w:spacing w:val="-10"/>
              </w:rPr>
              <w:t>0</w:t>
            </w:r>
          </w:p>
        </w:tc>
      </w:tr>
      <w:tr w:rsidR="00653BED" w14:paraId="3E081C57" w14:textId="77777777">
        <w:trPr>
          <w:trHeight w:val="638"/>
        </w:trPr>
        <w:tc>
          <w:tcPr>
            <w:tcW w:w="8100" w:type="dxa"/>
          </w:tcPr>
          <w:p w14:paraId="3E081C50"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C51" w14:textId="77777777" w:rsidR="00653BED" w:rsidRDefault="008E2DCC">
            <w:pPr>
              <w:pStyle w:val="TableParagraph"/>
              <w:spacing w:before="50"/>
              <w:ind w:left="315"/>
            </w:pPr>
            <w:r>
              <w:t>1.</w:t>
            </w:r>
            <w:r>
              <w:rPr>
                <w:spacing w:val="65"/>
                <w:w w:val="150"/>
              </w:rPr>
              <w:t xml:space="preserve"> </w:t>
            </w:r>
            <w:r>
              <w:t>Central</w:t>
            </w:r>
            <w:r>
              <w:rPr>
                <w:spacing w:val="-4"/>
              </w:rPr>
              <w:t xml:space="preserve"> </w:t>
            </w:r>
            <w:r>
              <w:t>Services</w:t>
            </w:r>
            <w:r>
              <w:rPr>
                <w:spacing w:val="-3"/>
              </w:rPr>
              <w:t xml:space="preserve"> </w:t>
            </w:r>
            <w:r>
              <w:t>Cost</w:t>
            </w:r>
            <w:r>
              <w:rPr>
                <w:spacing w:val="-12"/>
              </w:rPr>
              <w:t xml:space="preserve"> </w:t>
            </w:r>
            <w:r>
              <w:rPr>
                <w:spacing w:val="-2"/>
              </w:rPr>
              <w:t>Assistance</w:t>
            </w:r>
          </w:p>
        </w:tc>
        <w:tc>
          <w:tcPr>
            <w:tcW w:w="1188" w:type="dxa"/>
          </w:tcPr>
          <w:p w14:paraId="3E081C52" w14:textId="77777777" w:rsidR="00653BED" w:rsidRDefault="00653BED">
            <w:pPr>
              <w:pStyle w:val="TableParagraph"/>
              <w:spacing w:before="89"/>
              <w:rPr>
                <w:rFonts w:ascii="Calibri"/>
                <w:b/>
              </w:rPr>
            </w:pPr>
          </w:p>
          <w:p w14:paraId="3E081C53" w14:textId="77777777" w:rsidR="00653BED" w:rsidRDefault="008E2DCC">
            <w:pPr>
              <w:pStyle w:val="TableParagraph"/>
              <w:ind w:right="17"/>
              <w:jc w:val="right"/>
            </w:pPr>
            <w:r>
              <w:rPr>
                <w:color w:val="FF0000"/>
                <w:spacing w:val="-2"/>
              </w:rPr>
              <w:t>(663)</w:t>
            </w:r>
          </w:p>
        </w:tc>
        <w:tc>
          <w:tcPr>
            <w:tcW w:w="324" w:type="dxa"/>
          </w:tcPr>
          <w:p w14:paraId="3E081C54" w14:textId="77777777" w:rsidR="00653BED" w:rsidRDefault="00653BED">
            <w:pPr>
              <w:pStyle w:val="TableParagraph"/>
              <w:rPr>
                <w:rFonts w:ascii="Times New Roman"/>
                <w:sz w:val="20"/>
              </w:rPr>
            </w:pPr>
          </w:p>
        </w:tc>
        <w:tc>
          <w:tcPr>
            <w:tcW w:w="1188" w:type="dxa"/>
          </w:tcPr>
          <w:p w14:paraId="3E081C55" w14:textId="77777777" w:rsidR="00653BED" w:rsidRDefault="00653BED">
            <w:pPr>
              <w:pStyle w:val="TableParagraph"/>
              <w:spacing w:before="89"/>
              <w:rPr>
                <w:rFonts w:ascii="Calibri"/>
                <w:b/>
              </w:rPr>
            </w:pPr>
          </w:p>
          <w:p w14:paraId="3E081C56" w14:textId="77777777" w:rsidR="00653BED" w:rsidRDefault="008E2DCC">
            <w:pPr>
              <w:pStyle w:val="TableParagraph"/>
              <w:ind w:right="17"/>
              <w:jc w:val="right"/>
            </w:pPr>
            <w:r>
              <w:rPr>
                <w:color w:val="FF0000"/>
                <w:spacing w:val="-2"/>
              </w:rPr>
              <w:t>(663)</w:t>
            </w:r>
          </w:p>
        </w:tc>
      </w:tr>
      <w:tr w:rsidR="00653BED" w14:paraId="3E081C5C" w14:textId="77777777">
        <w:trPr>
          <w:trHeight w:val="306"/>
        </w:trPr>
        <w:tc>
          <w:tcPr>
            <w:tcW w:w="8100" w:type="dxa"/>
          </w:tcPr>
          <w:p w14:paraId="3E081C58" w14:textId="77777777" w:rsidR="00653BED" w:rsidRDefault="008E2DCC">
            <w:pPr>
              <w:pStyle w:val="TableParagraph"/>
              <w:spacing w:before="27"/>
              <w:ind w:left="315"/>
            </w:pPr>
            <w:r>
              <w:t>2.</w:t>
            </w:r>
            <w:r>
              <w:rPr>
                <w:spacing w:val="62"/>
                <w:w w:val="150"/>
              </w:rPr>
              <w:t xml:space="preserve"> </w:t>
            </w:r>
            <w:r>
              <w:t>Sustained</w:t>
            </w:r>
            <w:r>
              <w:rPr>
                <w:spacing w:val="-4"/>
              </w:rPr>
              <w:t xml:space="preserve"> </w:t>
            </w:r>
            <w:r>
              <w:t>Enhanced</w:t>
            </w:r>
            <w:r>
              <w:rPr>
                <w:spacing w:val="-4"/>
              </w:rPr>
              <w:t xml:space="preserve"> </w:t>
            </w:r>
            <w:r>
              <w:t>Food</w:t>
            </w:r>
            <w:r>
              <w:rPr>
                <w:spacing w:val="-13"/>
              </w:rPr>
              <w:t xml:space="preserve"> </w:t>
            </w:r>
            <w:r>
              <w:rPr>
                <w:spacing w:val="-2"/>
              </w:rPr>
              <w:t>Assistance</w:t>
            </w:r>
          </w:p>
        </w:tc>
        <w:tc>
          <w:tcPr>
            <w:tcW w:w="1188" w:type="dxa"/>
          </w:tcPr>
          <w:p w14:paraId="3E081C59" w14:textId="77777777" w:rsidR="00653BED" w:rsidRDefault="008E2DCC">
            <w:pPr>
              <w:pStyle w:val="TableParagraph"/>
              <w:spacing w:before="27"/>
              <w:ind w:right="17"/>
              <w:jc w:val="right"/>
            </w:pPr>
            <w:r>
              <w:rPr>
                <w:color w:val="FF0000"/>
                <w:spacing w:val="-2"/>
              </w:rPr>
              <w:t>(52,008)</w:t>
            </w:r>
          </w:p>
        </w:tc>
        <w:tc>
          <w:tcPr>
            <w:tcW w:w="324" w:type="dxa"/>
          </w:tcPr>
          <w:p w14:paraId="3E081C5A" w14:textId="77777777" w:rsidR="00653BED" w:rsidRDefault="00653BED">
            <w:pPr>
              <w:pStyle w:val="TableParagraph"/>
              <w:rPr>
                <w:rFonts w:ascii="Times New Roman"/>
                <w:sz w:val="20"/>
              </w:rPr>
            </w:pPr>
          </w:p>
        </w:tc>
        <w:tc>
          <w:tcPr>
            <w:tcW w:w="1188" w:type="dxa"/>
          </w:tcPr>
          <w:p w14:paraId="3E081C5B" w14:textId="77777777" w:rsidR="00653BED" w:rsidRDefault="008E2DCC">
            <w:pPr>
              <w:pStyle w:val="TableParagraph"/>
              <w:spacing w:before="27"/>
              <w:ind w:right="17"/>
              <w:jc w:val="right"/>
            </w:pPr>
            <w:r>
              <w:rPr>
                <w:color w:val="FF0000"/>
                <w:spacing w:val="-2"/>
              </w:rPr>
              <w:t>(52,008)</w:t>
            </w:r>
          </w:p>
        </w:tc>
      </w:tr>
      <w:tr w:rsidR="00653BED" w14:paraId="3E081C61" w14:textId="77777777">
        <w:trPr>
          <w:trHeight w:val="306"/>
        </w:trPr>
        <w:tc>
          <w:tcPr>
            <w:tcW w:w="8100" w:type="dxa"/>
          </w:tcPr>
          <w:p w14:paraId="3E081C5D" w14:textId="77777777" w:rsidR="00653BED" w:rsidRDefault="008E2DCC">
            <w:pPr>
              <w:pStyle w:val="TableParagraph"/>
              <w:spacing w:before="27"/>
              <w:ind w:left="315"/>
            </w:pPr>
            <w:r>
              <w:t>3.</w:t>
            </w:r>
            <w:r>
              <w:rPr>
                <w:spacing w:val="63"/>
                <w:w w:val="150"/>
              </w:rPr>
              <w:t xml:space="preserve"> </w:t>
            </w:r>
            <w:r>
              <w:t>Climate</w:t>
            </w:r>
            <w:r>
              <w:rPr>
                <w:spacing w:val="-4"/>
              </w:rPr>
              <w:t xml:space="preserve"> </w:t>
            </w:r>
            <w:r>
              <w:t>Livestock</w:t>
            </w:r>
            <w:r>
              <w:rPr>
                <w:spacing w:val="-4"/>
              </w:rPr>
              <w:t xml:space="preserve"> </w:t>
            </w:r>
            <w:r>
              <w:rPr>
                <w:spacing w:val="-2"/>
              </w:rPr>
              <w:t>Composting</w:t>
            </w:r>
          </w:p>
        </w:tc>
        <w:tc>
          <w:tcPr>
            <w:tcW w:w="1188" w:type="dxa"/>
          </w:tcPr>
          <w:p w14:paraId="3E081C5E" w14:textId="77777777" w:rsidR="00653BED" w:rsidRDefault="008E2DCC">
            <w:pPr>
              <w:pStyle w:val="TableParagraph"/>
              <w:spacing w:before="27"/>
              <w:ind w:right="19"/>
              <w:jc w:val="right"/>
            </w:pPr>
            <w:r>
              <w:rPr>
                <w:spacing w:val="-10"/>
              </w:rPr>
              <w:t>0</w:t>
            </w:r>
          </w:p>
        </w:tc>
        <w:tc>
          <w:tcPr>
            <w:tcW w:w="324" w:type="dxa"/>
          </w:tcPr>
          <w:p w14:paraId="3E081C5F" w14:textId="77777777" w:rsidR="00653BED" w:rsidRDefault="00653BED">
            <w:pPr>
              <w:pStyle w:val="TableParagraph"/>
              <w:rPr>
                <w:rFonts w:ascii="Times New Roman"/>
                <w:sz w:val="20"/>
              </w:rPr>
            </w:pPr>
          </w:p>
        </w:tc>
        <w:tc>
          <w:tcPr>
            <w:tcW w:w="1188" w:type="dxa"/>
          </w:tcPr>
          <w:p w14:paraId="3E081C60" w14:textId="77777777" w:rsidR="00653BED" w:rsidRDefault="008E2DCC">
            <w:pPr>
              <w:pStyle w:val="TableParagraph"/>
              <w:spacing w:before="27"/>
              <w:ind w:right="17"/>
              <w:jc w:val="right"/>
            </w:pPr>
            <w:r>
              <w:rPr>
                <w:color w:val="FF0000"/>
                <w:spacing w:val="-2"/>
              </w:rPr>
              <w:t>(1,786)</w:t>
            </w:r>
          </w:p>
        </w:tc>
      </w:tr>
      <w:tr w:rsidR="00653BED" w14:paraId="3E081C66" w14:textId="77777777">
        <w:trPr>
          <w:trHeight w:val="306"/>
        </w:trPr>
        <w:tc>
          <w:tcPr>
            <w:tcW w:w="8100" w:type="dxa"/>
          </w:tcPr>
          <w:p w14:paraId="3E081C62" w14:textId="77777777" w:rsidR="00653BED" w:rsidRDefault="008E2DCC">
            <w:pPr>
              <w:pStyle w:val="TableParagraph"/>
              <w:spacing w:before="27"/>
              <w:ind w:left="315"/>
            </w:pPr>
            <w:r>
              <w:t>4.</w:t>
            </w:r>
            <w:r>
              <w:rPr>
                <w:spacing w:val="60"/>
                <w:w w:val="150"/>
              </w:rPr>
              <w:t xml:space="preserve"> </w:t>
            </w:r>
            <w:r>
              <w:t>Reduce</w:t>
            </w:r>
            <w:r>
              <w:rPr>
                <w:spacing w:val="-13"/>
              </w:rPr>
              <w:t xml:space="preserve"> </w:t>
            </w:r>
            <w:r>
              <w:t>Administrative</w:t>
            </w:r>
            <w:r>
              <w:rPr>
                <w:spacing w:val="-5"/>
              </w:rPr>
              <w:t xml:space="preserve"> </w:t>
            </w:r>
            <w:r>
              <w:rPr>
                <w:spacing w:val="-2"/>
              </w:rPr>
              <w:t>Costs</w:t>
            </w:r>
          </w:p>
        </w:tc>
        <w:tc>
          <w:tcPr>
            <w:tcW w:w="1188" w:type="dxa"/>
          </w:tcPr>
          <w:p w14:paraId="3E081C63" w14:textId="77777777" w:rsidR="00653BED" w:rsidRDefault="008E2DCC">
            <w:pPr>
              <w:pStyle w:val="TableParagraph"/>
              <w:spacing w:before="27"/>
              <w:ind w:right="17"/>
              <w:jc w:val="right"/>
            </w:pPr>
            <w:r>
              <w:rPr>
                <w:color w:val="FF0000"/>
                <w:spacing w:val="-2"/>
              </w:rPr>
              <w:t>(256)</w:t>
            </w:r>
          </w:p>
        </w:tc>
        <w:tc>
          <w:tcPr>
            <w:tcW w:w="324" w:type="dxa"/>
          </w:tcPr>
          <w:p w14:paraId="3E081C64" w14:textId="77777777" w:rsidR="00653BED" w:rsidRDefault="00653BED">
            <w:pPr>
              <w:pStyle w:val="TableParagraph"/>
              <w:rPr>
                <w:rFonts w:ascii="Times New Roman"/>
                <w:sz w:val="20"/>
              </w:rPr>
            </w:pPr>
          </w:p>
        </w:tc>
        <w:tc>
          <w:tcPr>
            <w:tcW w:w="1188" w:type="dxa"/>
          </w:tcPr>
          <w:p w14:paraId="3E081C65" w14:textId="77777777" w:rsidR="00653BED" w:rsidRDefault="008E2DCC">
            <w:pPr>
              <w:pStyle w:val="TableParagraph"/>
              <w:spacing w:before="27"/>
              <w:ind w:right="17"/>
              <w:jc w:val="right"/>
            </w:pPr>
            <w:r>
              <w:rPr>
                <w:color w:val="FF0000"/>
                <w:spacing w:val="-2"/>
              </w:rPr>
              <w:t>(256)</w:t>
            </w:r>
          </w:p>
        </w:tc>
      </w:tr>
      <w:tr w:rsidR="00653BED" w14:paraId="3E081C6B" w14:textId="77777777">
        <w:trPr>
          <w:trHeight w:val="306"/>
        </w:trPr>
        <w:tc>
          <w:tcPr>
            <w:tcW w:w="8100" w:type="dxa"/>
          </w:tcPr>
          <w:p w14:paraId="3E081C67" w14:textId="77777777" w:rsidR="00653BED" w:rsidRDefault="008E2DCC">
            <w:pPr>
              <w:pStyle w:val="TableParagraph"/>
              <w:spacing w:before="27"/>
              <w:ind w:left="315"/>
            </w:pPr>
            <w:r>
              <w:t>5.</w:t>
            </w:r>
            <w:r>
              <w:rPr>
                <w:spacing w:val="62"/>
                <w:w w:val="150"/>
              </w:rPr>
              <w:t xml:space="preserve"> </w:t>
            </w:r>
            <w:r>
              <w:t>Eliminate</w:t>
            </w:r>
            <w:r>
              <w:rPr>
                <w:spacing w:val="-4"/>
              </w:rPr>
              <w:t xml:space="preserve"> </w:t>
            </w:r>
            <w:r>
              <w:t>Branding</w:t>
            </w:r>
            <w:r>
              <w:rPr>
                <w:spacing w:val="-4"/>
              </w:rPr>
              <w:t xml:space="preserve"> </w:t>
            </w:r>
            <w:r>
              <w:rPr>
                <w:spacing w:val="-2"/>
              </w:rPr>
              <w:t>Program</w:t>
            </w:r>
          </w:p>
        </w:tc>
        <w:tc>
          <w:tcPr>
            <w:tcW w:w="1188" w:type="dxa"/>
          </w:tcPr>
          <w:p w14:paraId="3E081C68" w14:textId="77777777" w:rsidR="00653BED" w:rsidRDefault="008E2DCC">
            <w:pPr>
              <w:pStyle w:val="TableParagraph"/>
              <w:spacing w:before="27"/>
              <w:ind w:right="17"/>
              <w:jc w:val="right"/>
            </w:pPr>
            <w:r>
              <w:rPr>
                <w:color w:val="FF0000"/>
                <w:spacing w:val="-2"/>
              </w:rPr>
              <w:t>(358)</w:t>
            </w:r>
          </w:p>
        </w:tc>
        <w:tc>
          <w:tcPr>
            <w:tcW w:w="324" w:type="dxa"/>
          </w:tcPr>
          <w:p w14:paraId="3E081C69" w14:textId="77777777" w:rsidR="00653BED" w:rsidRDefault="00653BED">
            <w:pPr>
              <w:pStyle w:val="TableParagraph"/>
              <w:rPr>
                <w:rFonts w:ascii="Times New Roman"/>
                <w:sz w:val="20"/>
              </w:rPr>
            </w:pPr>
          </w:p>
        </w:tc>
        <w:tc>
          <w:tcPr>
            <w:tcW w:w="1188" w:type="dxa"/>
          </w:tcPr>
          <w:p w14:paraId="3E081C6A" w14:textId="77777777" w:rsidR="00653BED" w:rsidRDefault="008E2DCC">
            <w:pPr>
              <w:pStyle w:val="TableParagraph"/>
              <w:spacing w:before="27"/>
              <w:ind w:right="17"/>
              <w:jc w:val="right"/>
            </w:pPr>
            <w:r>
              <w:rPr>
                <w:color w:val="FF0000"/>
                <w:spacing w:val="-2"/>
              </w:rPr>
              <w:t>(358)</w:t>
            </w:r>
          </w:p>
        </w:tc>
      </w:tr>
      <w:tr w:rsidR="00653BED" w14:paraId="3E081C70" w14:textId="77777777">
        <w:trPr>
          <w:trHeight w:val="306"/>
        </w:trPr>
        <w:tc>
          <w:tcPr>
            <w:tcW w:w="8100" w:type="dxa"/>
          </w:tcPr>
          <w:p w14:paraId="3E081C6C" w14:textId="77777777" w:rsidR="00653BED" w:rsidRDefault="008E2DCC">
            <w:pPr>
              <w:pStyle w:val="TableParagraph"/>
              <w:spacing w:before="27"/>
              <w:ind w:left="315"/>
            </w:pPr>
            <w:r>
              <w:t>6.</w:t>
            </w:r>
            <w:r>
              <w:rPr>
                <w:spacing w:val="65"/>
                <w:w w:val="150"/>
              </w:rPr>
              <w:t xml:space="preserve"> </w:t>
            </w:r>
            <w:r>
              <w:t>Reduce</w:t>
            </w:r>
            <w:r>
              <w:rPr>
                <w:spacing w:val="-3"/>
              </w:rPr>
              <w:t xml:space="preserve"> </w:t>
            </w:r>
            <w:r>
              <w:t>Farm</w:t>
            </w:r>
            <w:r>
              <w:rPr>
                <w:spacing w:val="-3"/>
              </w:rPr>
              <w:t xml:space="preserve"> </w:t>
            </w:r>
            <w:r>
              <w:t>to</w:t>
            </w:r>
            <w:r>
              <w:rPr>
                <w:spacing w:val="-3"/>
              </w:rPr>
              <w:t xml:space="preserve"> </w:t>
            </w:r>
            <w:r>
              <w:t>School</w:t>
            </w:r>
            <w:r>
              <w:rPr>
                <w:spacing w:val="-3"/>
              </w:rPr>
              <w:t xml:space="preserve"> </w:t>
            </w:r>
            <w:r>
              <w:rPr>
                <w:spacing w:val="-2"/>
              </w:rPr>
              <w:t>Grant</w:t>
            </w:r>
          </w:p>
        </w:tc>
        <w:tc>
          <w:tcPr>
            <w:tcW w:w="1188" w:type="dxa"/>
          </w:tcPr>
          <w:p w14:paraId="3E081C6D" w14:textId="77777777" w:rsidR="00653BED" w:rsidRDefault="008E2DCC">
            <w:pPr>
              <w:pStyle w:val="TableParagraph"/>
              <w:spacing w:before="27"/>
              <w:ind w:right="17"/>
              <w:jc w:val="right"/>
            </w:pPr>
            <w:r>
              <w:rPr>
                <w:color w:val="FF0000"/>
                <w:spacing w:val="-2"/>
              </w:rPr>
              <w:t>(730)</w:t>
            </w:r>
          </w:p>
        </w:tc>
        <w:tc>
          <w:tcPr>
            <w:tcW w:w="324" w:type="dxa"/>
          </w:tcPr>
          <w:p w14:paraId="3E081C6E" w14:textId="77777777" w:rsidR="00653BED" w:rsidRDefault="00653BED">
            <w:pPr>
              <w:pStyle w:val="TableParagraph"/>
              <w:rPr>
                <w:rFonts w:ascii="Times New Roman"/>
                <w:sz w:val="20"/>
              </w:rPr>
            </w:pPr>
          </w:p>
        </w:tc>
        <w:tc>
          <w:tcPr>
            <w:tcW w:w="1188" w:type="dxa"/>
          </w:tcPr>
          <w:p w14:paraId="3E081C6F" w14:textId="77777777" w:rsidR="00653BED" w:rsidRDefault="008E2DCC">
            <w:pPr>
              <w:pStyle w:val="TableParagraph"/>
              <w:spacing w:before="27"/>
              <w:ind w:right="17"/>
              <w:jc w:val="right"/>
            </w:pPr>
            <w:r>
              <w:rPr>
                <w:color w:val="FF0000"/>
                <w:spacing w:val="-2"/>
              </w:rPr>
              <w:t>(730)</w:t>
            </w:r>
          </w:p>
        </w:tc>
      </w:tr>
      <w:tr w:rsidR="00653BED" w14:paraId="3E081C75" w14:textId="77777777">
        <w:trPr>
          <w:trHeight w:val="306"/>
        </w:trPr>
        <w:tc>
          <w:tcPr>
            <w:tcW w:w="8100" w:type="dxa"/>
          </w:tcPr>
          <w:p w14:paraId="3E081C71" w14:textId="77777777" w:rsidR="00653BED" w:rsidRDefault="008E2DCC">
            <w:pPr>
              <w:pStyle w:val="TableParagraph"/>
              <w:spacing w:before="27"/>
              <w:ind w:left="315"/>
            </w:pPr>
            <w:r>
              <w:t>7.</w:t>
            </w:r>
            <w:r>
              <w:rPr>
                <w:spacing w:val="65"/>
                <w:w w:val="150"/>
              </w:rPr>
              <w:t xml:space="preserve"> </w:t>
            </w:r>
            <w:r>
              <w:t>Reduce</w:t>
            </w:r>
            <w:r>
              <w:rPr>
                <w:spacing w:val="-3"/>
              </w:rPr>
              <w:t xml:space="preserve"> </w:t>
            </w:r>
            <w:r>
              <w:t>Local</w:t>
            </w:r>
            <w:r>
              <w:rPr>
                <w:spacing w:val="-3"/>
              </w:rPr>
              <w:t xml:space="preserve"> </w:t>
            </w:r>
            <w:r>
              <w:t>Food</w:t>
            </w:r>
            <w:r>
              <w:rPr>
                <w:spacing w:val="-3"/>
              </w:rPr>
              <w:t xml:space="preserve"> </w:t>
            </w:r>
            <w:r>
              <w:rPr>
                <w:spacing w:val="-2"/>
              </w:rPr>
              <w:t>Infrastructure</w:t>
            </w:r>
          </w:p>
        </w:tc>
        <w:tc>
          <w:tcPr>
            <w:tcW w:w="1188" w:type="dxa"/>
          </w:tcPr>
          <w:p w14:paraId="3E081C72" w14:textId="77777777" w:rsidR="00653BED" w:rsidRDefault="008E2DCC">
            <w:pPr>
              <w:pStyle w:val="TableParagraph"/>
              <w:spacing w:before="27"/>
              <w:ind w:right="17"/>
              <w:jc w:val="right"/>
            </w:pPr>
            <w:r>
              <w:rPr>
                <w:color w:val="FF0000"/>
                <w:spacing w:val="-2"/>
              </w:rPr>
              <w:t>(1,200)</w:t>
            </w:r>
          </w:p>
        </w:tc>
        <w:tc>
          <w:tcPr>
            <w:tcW w:w="324" w:type="dxa"/>
          </w:tcPr>
          <w:p w14:paraId="3E081C73" w14:textId="77777777" w:rsidR="00653BED" w:rsidRDefault="00653BED">
            <w:pPr>
              <w:pStyle w:val="TableParagraph"/>
              <w:rPr>
                <w:rFonts w:ascii="Times New Roman"/>
                <w:sz w:val="20"/>
              </w:rPr>
            </w:pPr>
          </w:p>
        </w:tc>
        <w:tc>
          <w:tcPr>
            <w:tcW w:w="1188" w:type="dxa"/>
          </w:tcPr>
          <w:p w14:paraId="3E081C74" w14:textId="77777777" w:rsidR="00653BED" w:rsidRDefault="008E2DCC">
            <w:pPr>
              <w:pStyle w:val="TableParagraph"/>
              <w:spacing w:before="27"/>
              <w:ind w:right="17"/>
              <w:jc w:val="right"/>
            </w:pPr>
            <w:r>
              <w:rPr>
                <w:color w:val="FF0000"/>
                <w:spacing w:val="-2"/>
              </w:rPr>
              <w:t>(1,200)</w:t>
            </w:r>
          </w:p>
        </w:tc>
      </w:tr>
      <w:tr w:rsidR="00653BED" w14:paraId="3E081C7A" w14:textId="77777777">
        <w:trPr>
          <w:trHeight w:val="309"/>
        </w:trPr>
        <w:tc>
          <w:tcPr>
            <w:tcW w:w="8100" w:type="dxa"/>
          </w:tcPr>
          <w:p w14:paraId="3E081C76" w14:textId="77777777" w:rsidR="00653BED" w:rsidRDefault="008E2DCC">
            <w:pPr>
              <w:pStyle w:val="TableParagraph"/>
              <w:spacing w:before="27"/>
              <w:ind w:left="315"/>
            </w:pPr>
            <w:r>
              <w:t>8.</w:t>
            </w:r>
            <w:r>
              <w:rPr>
                <w:spacing w:val="68"/>
                <w:w w:val="150"/>
              </w:rPr>
              <w:t xml:space="preserve"> </w:t>
            </w:r>
            <w:r>
              <w:t>Reduce</w:t>
            </w:r>
            <w:r>
              <w:rPr>
                <w:spacing w:val="-2"/>
              </w:rPr>
              <w:t xml:space="preserve"> </w:t>
            </w:r>
            <w:r>
              <w:t>DEI</w:t>
            </w:r>
            <w:r>
              <w:rPr>
                <w:spacing w:val="-2"/>
              </w:rPr>
              <w:t xml:space="preserve"> Support</w:t>
            </w:r>
          </w:p>
        </w:tc>
        <w:tc>
          <w:tcPr>
            <w:tcW w:w="1188" w:type="dxa"/>
            <w:tcBorders>
              <w:bottom w:val="single" w:sz="4" w:space="0" w:color="000000"/>
            </w:tcBorders>
          </w:tcPr>
          <w:p w14:paraId="3E081C77" w14:textId="77777777" w:rsidR="00653BED" w:rsidRDefault="008E2DCC">
            <w:pPr>
              <w:pStyle w:val="TableParagraph"/>
              <w:spacing w:before="27"/>
              <w:ind w:right="17"/>
              <w:jc w:val="right"/>
            </w:pPr>
            <w:r>
              <w:rPr>
                <w:color w:val="FF0000"/>
                <w:spacing w:val="-2"/>
              </w:rPr>
              <w:t>(258)</w:t>
            </w:r>
          </w:p>
        </w:tc>
        <w:tc>
          <w:tcPr>
            <w:tcW w:w="324" w:type="dxa"/>
          </w:tcPr>
          <w:p w14:paraId="3E081C78" w14:textId="77777777" w:rsidR="00653BED" w:rsidRDefault="00653BED">
            <w:pPr>
              <w:pStyle w:val="TableParagraph"/>
              <w:rPr>
                <w:rFonts w:ascii="Times New Roman"/>
                <w:sz w:val="20"/>
              </w:rPr>
            </w:pPr>
          </w:p>
        </w:tc>
        <w:tc>
          <w:tcPr>
            <w:tcW w:w="1188" w:type="dxa"/>
            <w:tcBorders>
              <w:bottom w:val="single" w:sz="4" w:space="0" w:color="000000"/>
            </w:tcBorders>
          </w:tcPr>
          <w:p w14:paraId="3E081C79" w14:textId="77777777" w:rsidR="00653BED" w:rsidRDefault="008E2DCC">
            <w:pPr>
              <w:pStyle w:val="TableParagraph"/>
              <w:spacing w:before="27"/>
              <w:ind w:right="17"/>
              <w:jc w:val="right"/>
            </w:pPr>
            <w:r>
              <w:rPr>
                <w:color w:val="FF0000"/>
                <w:spacing w:val="-2"/>
              </w:rPr>
              <w:t>(258)</w:t>
            </w:r>
          </w:p>
        </w:tc>
      </w:tr>
      <w:tr w:rsidR="00653BED" w14:paraId="3E081C7F" w14:textId="77777777">
        <w:trPr>
          <w:trHeight w:val="323"/>
        </w:trPr>
        <w:tc>
          <w:tcPr>
            <w:tcW w:w="8100" w:type="dxa"/>
          </w:tcPr>
          <w:p w14:paraId="3E081C7B"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C7C" w14:textId="77777777" w:rsidR="00653BED" w:rsidRDefault="008E2DCC">
            <w:pPr>
              <w:pStyle w:val="TableParagraph"/>
              <w:spacing w:before="14"/>
              <w:ind w:right="17"/>
              <w:jc w:val="right"/>
              <w:rPr>
                <w:b/>
              </w:rPr>
            </w:pPr>
            <w:r>
              <w:rPr>
                <w:b/>
                <w:color w:val="FF0000"/>
                <w:spacing w:val="-2"/>
              </w:rPr>
              <w:t>(55,473)</w:t>
            </w:r>
          </w:p>
        </w:tc>
        <w:tc>
          <w:tcPr>
            <w:tcW w:w="324" w:type="dxa"/>
          </w:tcPr>
          <w:p w14:paraId="3E081C7D" w14:textId="77777777" w:rsidR="00653BED" w:rsidRDefault="00653BED">
            <w:pPr>
              <w:pStyle w:val="TableParagraph"/>
              <w:rPr>
                <w:rFonts w:ascii="Times New Roman"/>
                <w:sz w:val="20"/>
              </w:rPr>
            </w:pPr>
          </w:p>
        </w:tc>
        <w:tc>
          <w:tcPr>
            <w:tcW w:w="1188" w:type="dxa"/>
            <w:tcBorders>
              <w:top w:val="single" w:sz="4" w:space="0" w:color="000000"/>
            </w:tcBorders>
          </w:tcPr>
          <w:p w14:paraId="3E081C7E" w14:textId="77777777" w:rsidR="00653BED" w:rsidRDefault="008E2DCC">
            <w:pPr>
              <w:pStyle w:val="TableParagraph"/>
              <w:spacing w:before="14"/>
              <w:ind w:right="17"/>
              <w:jc w:val="right"/>
              <w:rPr>
                <w:b/>
              </w:rPr>
            </w:pPr>
            <w:r>
              <w:rPr>
                <w:b/>
                <w:color w:val="FF0000"/>
                <w:spacing w:val="-2"/>
              </w:rPr>
              <w:t>(57,259)</w:t>
            </w:r>
          </w:p>
        </w:tc>
      </w:tr>
      <w:tr w:rsidR="00653BED" w14:paraId="3E081C84" w14:textId="77777777">
        <w:trPr>
          <w:trHeight w:val="364"/>
        </w:trPr>
        <w:tc>
          <w:tcPr>
            <w:tcW w:w="8100" w:type="dxa"/>
          </w:tcPr>
          <w:p w14:paraId="3E081C80"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C81" w14:textId="77777777" w:rsidR="00653BED" w:rsidRDefault="008E2DCC">
            <w:pPr>
              <w:pStyle w:val="TableParagraph"/>
              <w:spacing w:before="55"/>
              <w:ind w:right="17"/>
              <w:jc w:val="right"/>
            </w:pPr>
            <w:r>
              <w:rPr>
                <w:color w:val="FF0000"/>
                <w:spacing w:val="-2"/>
              </w:rPr>
              <w:t>(103)</w:t>
            </w:r>
          </w:p>
        </w:tc>
        <w:tc>
          <w:tcPr>
            <w:tcW w:w="324" w:type="dxa"/>
          </w:tcPr>
          <w:p w14:paraId="3E081C82" w14:textId="77777777" w:rsidR="00653BED" w:rsidRDefault="00653BED">
            <w:pPr>
              <w:pStyle w:val="TableParagraph"/>
              <w:rPr>
                <w:rFonts w:ascii="Times New Roman"/>
                <w:sz w:val="20"/>
              </w:rPr>
            </w:pPr>
          </w:p>
        </w:tc>
        <w:tc>
          <w:tcPr>
            <w:tcW w:w="1188" w:type="dxa"/>
          </w:tcPr>
          <w:p w14:paraId="3E081C83" w14:textId="77777777" w:rsidR="00653BED" w:rsidRDefault="008E2DCC">
            <w:pPr>
              <w:pStyle w:val="TableParagraph"/>
              <w:spacing w:before="55"/>
              <w:ind w:right="17"/>
              <w:jc w:val="right"/>
            </w:pPr>
            <w:r>
              <w:rPr>
                <w:color w:val="FF0000"/>
                <w:spacing w:val="-2"/>
              </w:rPr>
              <w:t>(139)</w:t>
            </w:r>
          </w:p>
        </w:tc>
      </w:tr>
      <w:tr w:rsidR="00653BED" w14:paraId="3E081C89" w14:textId="77777777">
        <w:trPr>
          <w:trHeight w:val="364"/>
        </w:trPr>
        <w:tc>
          <w:tcPr>
            <w:tcW w:w="8100" w:type="dxa"/>
          </w:tcPr>
          <w:p w14:paraId="3E081C8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C86" w14:textId="77777777" w:rsidR="00653BED" w:rsidRDefault="008E2DCC">
            <w:pPr>
              <w:pStyle w:val="TableParagraph"/>
              <w:spacing w:before="55"/>
              <w:ind w:right="17"/>
              <w:jc w:val="right"/>
              <w:rPr>
                <w:b/>
              </w:rPr>
            </w:pPr>
            <w:r>
              <w:rPr>
                <w:b/>
                <w:color w:val="FF0000"/>
                <w:spacing w:val="-2"/>
              </w:rPr>
              <w:t>(55,576)</w:t>
            </w:r>
          </w:p>
        </w:tc>
        <w:tc>
          <w:tcPr>
            <w:tcW w:w="324" w:type="dxa"/>
          </w:tcPr>
          <w:p w14:paraId="3E081C87" w14:textId="77777777" w:rsidR="00653BED" w:rsidRDefault="00653BED">
            <w:pPr>
              <w:pStyle w:val="TableParagraph"/>
              <w:rPr>
                <w:rFonts w:ascii="Times New Roman"/>
                <w:sz w:val="20"/>
              </w:rPr>
            </w:pPr>
          </w:p>
        </w:tc>
        <w:tc>
          <w:tcPr>
            <w:tcW w:w="1188" w:type="dxa"/>
          </w:tcPr>
          <w:p w14:paraId="3E081C88" w14:textId="77777777" w:rsidR="00653BED" w:rsidRDefault="008E2DCC">
            <w:pPr>
              <w:pStyle w:val="TableParagraph"/>
              <w:spacing w:before="55"/>
              <w:ind w:right="17"/>
              <w:jc w:val="right"/>
              <w:rPr>
                <w:b/>
              </w:rPr>
            </w:pPr>
            <w:r>
              <w:rPr>
                <w:b/>
                <w:color w:val="FF0000"/>
                <w:spacing w:val="-2"/>
              </w:rPr>
              <w:t>(57,398)</w:t>
            </w:r>
          </w:p>
        </w:tc>
      </w:tr>
      <w:tr w:rsidR="00653BED" w14:paraId="3E081C8E" w14:textId="77777777">
        <w:trPr>
          <w:trHeight w:val="422"/>
        </w:trPr>
        <w:tc>
          <w:tcPr>
            <w:tcW w:w="8100" w:type="dxa"/>
          </w:tcPr>
          <w:p w14:paraId="3E081C8A"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C8B" w14:textId="77777777" w:rsidR="00653BED" w:rsidRDefault="008E2DCC">
            <w:pPr>
              <w:pStyle w:val="TableParagraph"/>
              <w:spacing w:before="55"/>
              <w:ind w:right="17"/>
              <w:jc w:val="right"/>
              <w:rPr>
                <w:b/>
              </w:rPr>
            </w:pPr>
            <w:r>
              <w:rPr>
                <w:b/>
                <w:color w:val="FF0000"/>
                <w:spacing w:val="-2"/>
              </w:rPr>
              <w:t>(55,576)</w:t>
            </w:r>
          </w:p>
        </w:tc>
        <w:tc>
          <w:tcPr>
            <w:tcW w:w="324" w:type="dxa"/>
          </w:tcPr>
          <w:p w14:paraId="3E081C8C" w14:textId="77777777" w:rsidR="00653BED" w:rsidRDefault="00653BED">
            <w:pPr>
              <w:pStyle w:val="TableParagraph"/>
              <w:rPr>
                <w:rFonts w:ascii="Times New Roman"/>
                <w:sz w:val="20"/>
              </w:rPr>
            </w:pPr>
          </w:p>
        </w:tc>
        <w:tc>
          <w:tcPr>
            <w:tcW w:w="1188" w:type="dxa"/>
          </w:tcPr>
          <w:p w14:paraId="3E081C8D" w14:textId="77777777" w:rsidR="00653BED" w:rsidRDefault="008E2DCC">
            <w:pPr>
              <w:pStyle w:val="TableParagraph"/>
              <w:spacing w:before="55"/>
              <w:ind w:right="17"/>
              <w:jc w:val="right"/>
              <w:rPr>
                <w:b/>
              </w:rPr>
            </w:pPr>
            <w:r>
              <w:rPr>
                <w:b/>
                <w:color w:val="FF0000"/>
                <w:spacing w:val="-2"/>
              </w:rPr>
              <w:t>(57,398)</w:t>
            </w:r>
          </w:p>
        </w:tc>
      </w:tr>
      <w:tr w:rsidR="00653BED" w14:paraId="3E081C93" w14:textId="77777777">
        <w:trPr>
          <w:trHeight w:val="366"/>
        </w:trPr>
        <w:tc>
          <w:tcPr>
            <w:tcW w:w="8100" w:type="dxa"/>
          </w:tcPr>
          <w:p w14:paraId="3E081C8F"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C90" w14:textId="77777777" w:rsidR="00653BED" w:rsidRDefault="00653BED">
            <w:pPr>
              <w:pStyle w:val="TableParagraph"/>
              <w:rPr>
                <w:rFonts w:ascii="Times New Roman"/>
                <w:sz w:val="20"/>
              </w:rPr>
            </w:pPr>
          </w:p>
        </w:tc>
        <w:tc>
          <w:tcPr>
            <w:tcW w:w="324" w:type="dxa"/>
          </w:tcPr>
          <w:p w14:paraId="3E081C91" w14:textId="77777777" w:rsidR="00653BED" w:rsidRDefault="00653BED">
            <w:pPr>
              <w:pStyle w:val="TableParagraph"/>
              <w:rPr>
                <w:rFonts w:ascii="Times New Roman"/>
                <w:sz w:val="20"/>
              </w:rPr>
            </w:pPr>
          </w:p>
        </w:tc>
        <w:tc>
          <w:tcPr>
            <w:tcW w:w="1188" w:type="dxa"/>
          </w:tcPr>
          <w:p w14:paraId="3E081C92" w14:textId="77777777" w:rsidR="00653BED" w:rsidRDefault="00653BED">
            <w:pPr>
              <w:pStyle w:val="TableParagraph"/>
              <w:rPr>
                <w:rFonts w:ascii="Times New Roman"/>
                <w:sz w:val="20"/>
              </w:rPr>
            </w:pPr>
          </w:p>
        </w:tc>
      </w:tr>
    </w:tbl>
    <w:p w14:paraId="3E081C94" w14:textId="77777777" w:rsidR="00653BED" w:rsidRDefault="008E2DCC" w:rsidP="00107111">
      <w:pPr>
        <w:pStyle w:val="Heading4"/>
        <w:numPr>
          <w:ilvl w:val="0"/>
          <w:numId w:val="10"/>
        </w:numPr>
        <w:tabs>
          <w:tab w:val="left" w:pos="753"/>
        </w:tabs>
        <w:spacing w:before="0" w:after="120" w:line="240" w:lineRule="auto"/>
        <w:ind w:left="753" w:hanging="298"/>
      </w:pPr>
      <w:r>
        <w:t>Central</w:t>
      </w:r>
      <w:r>
        <w:rPr>
          <w:spacing w:val="-4"/>
        </w:rPr>
        <w:t xml:space="preserve"> </w:t>
      </w:r>
      <w:r>
        <w:t>Services</w:t>
      </w:r>
      <w:r>
        <w:rPr>
          <w:spacing w:val="-3"/>
        </w:rPr>
        <w:t xml:space="preserve"> </w:t>
      </w:r>
      <w:r>
        <w:t>Cost</w:t>
      </w:r>
      <w:r>
        <w:rPr>
          <w:spacing w:val="-9"/>
        </w:rPr>
        <w:t xml:space="preserve"> </w:t>
      </w:r>
      <w:r>
        <w:rPr>
          <w:spacing w:val="-2"/>
        </w:rPr>
        <w:t>Assistance</w:t>
      </w:r>
    </w:p>
    <w:p w14:paraId="3E081C95" w14:textId="77777777" w:rsidR="00653BED" w:rsidRDefault="008E2DCC" w:rsidP="00107111">
      <w:pPr>
        <w:pStyle w:val="BodyText"/>
        <w:spacing w:after="120" w:line="240" w:lineRule="auto"/>
        <w:ind w:left="754"/>
      </w:pPr>
      <w:r>
        <w:t>Removes</w:t>
      </w:r>
      <w:r>
        <w:rPr>
          <w:spacing w:val="-4"/>
        </w:rPr>
        <w:t xml:space="preserve"> </w:t>
      </w:r>
      <w:r>
        <w:t>funding</w:t>
      </w:r>
      <w:r>
        <w:rPr>
          <w:spacing w:val="-3"/>
        </w:rPr>
        <w:t xml:space="preserve"> </w:t>
      </w:r>
      <w:r>
        <w:t>provided</w:t>
      </w:r>
      <w:r>
        <w:rPr>
          <w:spacing w:val="-3"/>
        </w:rPr>
        <w:t xml:space="preserve"> </w:t>
      </w:r>
      <w:r>
        <w:t>in</w:t>
      </w:r>
      <w:r>
        <w:rPr>
          <w:spacing w:val="-3"/>
        </w:rPr>
        <w:t xml:space="preserve"> </w:t>
      </w:r>
      <w:r>
        <w:t>the</w:t>
      </w:r>
      <w:r>
        <w:rPr>
          <w:spacing w:val="-3"/>
        </w:rPr>
        <w:t xml:space="preserve"> </w:t>
      </w:r>
      <w:r>
        <w:t>proposed</w:t>
      </w:r>
      <w:r>
        <w:rPr>
          <w:spacing w:val="-3"/>
        </w:rPr>
        <w:t xml:space="preserve"> </w:t>
      </w:r>
      <w:r>
        <w:t>Governor</w:t>
      </w:r>
      <w:r>
        <w:rPr>
          <w:spacing w:val="-3"/>
        </w:rPr>
        <w:t xml:space="preserve"> </w:t>
      </w:r>
      <w:r>
        <w:t>Inslee</w:t>
      </w:r>
      <w:r>
        <w:rPr>
          <w:spacing w:val="-3"/>
        </w:rPr>
        <w:t xml:space="preserve"> </w:t>
      </w:r>
      <w:r>
        <w:t>budget</w:t>
      </w:r>
      <w:r>
        <w:rPr>
          <w:spacing w:val="-3"/>
        </w:rPr>
        <w:t xml:space="preserve"> </w:t>
      </w:r>
      <w:r>
        <w:t>for</w:t>
      </w:r>
      <w:r>
        <w:rPr>
          <w:spacing w:val="-3"/>
        </w:rPr>
        <w:t xml:space="preserve"> </w:t>
      </w:r>
      <w:r>
        <w:t>one-time</w:t>
      </w:r>
      <w:r>
        <w:rPr>
          <w:spacing w:val="-3"/>
        </w:rPr>
        <w:t xml:space="preserve"> </w:t>
      </w:r>
      <w:r>
        <w:t>support</w:t>
      </w:r>
      <w:r>
        <w:rPr>
          <w:spacing w:val="-3"/>
        </w:rPr>
        <w:t xml:space="preserve"> </w:t>
      </w:r>
      <w:r>
        <w:t>to</w:t>
      </w:r>
      <w:r>
        <w:rPr>
          <w:spacing w:val="-3"/>
        </w:rPr>
        <w:t xml:space="preserve"> </w:t>
      </w:r>
      <w:r>
        <w:t>help</w:t>
      </w:r>
      <w:r>
        <w:rPr>
          <w:spacing w:val="-3"/>
        </w:rPr>
        <w:t xml:space="preserve"> </w:t>
      </w:r>
      <w:r>
        <w:t>offset</w:t>
      </w:r>
      <w:r>
        <w:rPr>
          <w:spacing w:val="-3"/>
        </w:rPr>
        <w:t xml:space="preserve"> </w:t>
      </w:r>
      <w:r>
        <w:t>identified central service costs increases, allowing the agency time to review and update required fee schedules.</w:t>
      </w:r>
    </w:p>
    <w:p w14:paraId="3E081C96" w14:textId="77777777" w:rsidR="00653BED" w:rsidRDefault="008E2DCC" w:rsidP="00107111">
      <w:pPr>
        <w:pStyle w:val="Heading4"/>
        <w:numPr>
          <w:ilvl w:val="0"/>
          <w:numId w:val="10"/>
        </w:numPr>
        <w:tabs>
          <w:tab w:val="left" w:pos="753"/>
        </w:tabs>
        <w:spacing w:before="0" w:after="120" w:line="240" w:lineRule="auto"/>
        <w:ind w:left="753" w:hanging="298"/>
      </w:pPr>
      <w:r>
        <w:t>Sustained Enhanced Food</w:t>
      </w:r>
      <w:r>
        <w:rPr>
          <w:spacing w:val="-7"/>
        </w:rPr>
        <w:t xml:space="preserve"> </w:t>
      </w:r>
      <w:r>
        <w:rPr>
          <w:spacing w:val="-2"/>
        </w:rPr>
        <w:t>Assistance</w:t>
      </w:r>
    </w:p>
    <w:p w14:paraId="3E081C97" w14:textId="77777777" w:rsidR="00653BED" w:rsidRDefault="008E2DCC" w:rsidP="00107111">
      <w:pPr>
        <w:pStyle w:val="BodyText"/>
        <w:spacing w:after="120" w:line="240" w:lineRule="auto"/>
        <w:ind w:left="754"/>
      </w:pPr>
      <w:r>
        <w:t>Reduces</w:t>
      </w:r>
      <w:r>
        <w:rPr>
          <w:spacing w:val="-2"/>
        </w:rPr>
        <w:t xml:space="preserve"> </w:t>
      </w:r>
      <w:r>
        <w:t>one-time funding</w:t>
      </w:r>
      <w:r>
        <w:rPr>
          <w:spacing w:val="-1"/>
        </w:rPr>
        <w:t xml:space="preserve"> </w:t>
      </w:r>
      <w:r>
        <w:t>provided in</w:t>
      </w:r>
      <w:r>
        <w:rPr>
          <w:spacing w:val="-1"/>
        </w:rPr>
        <w:t xml:space="preserve"> </w:t>
      </w:r>
      <w:r>
        <w:t>the proposed</w:t>
      </w:r>
      <w:r>
        <w:rPr>
          <w:spacing w:val="-1"/>
        </w:rPr>
        <w:t xml:space="preserve"> </w:t>
      </w:r>
      <w:r>
        <w:t>Governor Inslee budget</w:t>
      </w:r>
      <w:r>
        <w:rPr>
          <w:spacing w:val="-1"/>
        </w:rPr>
        <w:t xml:space="preserve"> </w:t>
      </w:r>
      <w:r>
        <w:t>for the</w:t>
      </w:r>
      <w:r>
        <w:rPr>
          <w:spacing w:val="-1"/>
        </w:rPr>
        <w:t xml:space="preserve"> </w:t>
      </w:r>
      <w:r>
        <w:t>Food</w:t>
      </w:r>
      <w:r>
        <w:rPr>
          <w:spacing w:val="-13"/>
        </w:rPr>
        <w:t xml:space="preserve"> </w:t>
      </w:r>
      <w:r>
        <w:t xml:space="preserve">Assistance </w:t>
      </w:r>
      <w:r>
        <w:rPr>
          <w:spacing w:val="-2"/>
        </w:rPr>
        <w:t>Program.</w:t>
      </w:r>
    </w:p>
    <w:p w14:paraId="3E081C98" w14:textId="77777777" w:rsidR="00653BED" w:rsidRDefault="008E2DCC" w:rsidP="00107111">
      <w:pPr>
        <w:pStyle w:val="Heading4"/>
        <w:numPr>
          <w:ilvl w:val="0"/>
          <w:numId w:val="10"/>
        </w:numPr>
        <w:tabs>
          <w:tab w:val="left" w:pos="753"/>
        </w:tabs>
        <w:spacing w:before="0" w:after="120" w:line="240" w:lineRule="auto"/>
        <w:ind w:left="753" w:hanging="298"/>
      </w:pPr>
      <w:r>
        <w:t>Climate</w:t>
      </w:r>
      <w:r>
        <w:rPr>
          <w:spacing w:val="-8"/>
        </w:rPr>
        <w:t xml:space="preserve"> </w:t>
      </w:r>
      <w:r>
        <w:t>Livestock</w:t>
      </w:r>
      <w:r>
        <w:rPr>
          <w:spacing w:val="-8"/>
        </w:rPr>
        <w:t xml:space="preserve"> </w:t>
      </w:r>
      <w:r>
        <w:rPr>
          <w:spacing w:val="-2"/>
        </w:rPr>
        <w:t>Composting</w:t>
      </w:r>
    </w:p>
    <w:p w14:paraId="3E081C99" w14:textId="77777777" w:rsidR="00653BED" w:rsidRDefault="008E2DCC" w:rsidP="00107111">
      <w:pPr>
        <w:pStyle w:val="BodyText"/>
        <w:spacing w:after="120" w:line="240" w:lineRule="auto"/>
        <w:ind w:left="754"/>
      </w:pPr>
      <w:r>
        <w:t>Removes</w:t>
      </w:r>
      <w:r>
        <w:rPr>
          <w:spacing w:val="-4"/>
        </w:rPr>
        <w:t xml:space="preserve"> </w:t>
      </w:r>
      <w:r>
        <w:t>funding</w:t>
      </w:r>
      <w:r>
        <w:rPr>
          <w:spacing w:val="-4"/>
        </w:rPr>
        <w:t xml:space="preserve"> </w:t>
      </w:r>
      <w:r>
        <w:t>provided</w:t>
      </w:r>
      <w:r>
        <w:rPr>
          <w:spacing w:val="-4"/>
        </w:rPr>
        <w:t xml:space="preserve"> </w:t>
      </w:r>
      <w:r>
        <w:t>in</w:t>
      </w:r>
      <w:r>
        <w:rPr>
          <w:spacing w:val="-4"/>
        </w:rPr>
        <w:t xml:space="preserve"> </w:t>
      </w:r>
      <w:r>
        <w:t>the</w:t>
      </w:r>
      <w:r>
        <w:rPr>
          <w:spacing w:val="-4"/>
        </w:rPr>
        <w:t xml:space="preserve"> </w:t>
      </w:r>
      <w:r>
        <w:t>proposed</w:t>
      </w:r>
      <w:r>
        <w:rPr>
          <w:spacing w:val="-4"/>
        </w:rPr>
        <w:t xml:space="preserve"> </w:t>
      </w:r>
      <w:r>
        <w:t>Governor</w:t>
      </w:r>
      <w:r>
        <w:rPr>
          <w:spacing w:val="-4"/>
        </w:rPr>
        <w:t xml:space="preserve"> </w:t>
      </w:r>
      <w:r>
        <w:t>Inslee</w:t>
      </w:r>
      <w:r>
        <w:rPr>
          <w:spacing w:val="-4"/>
        </w:rPr>
        <w:t xml:space="preserve"> </w:t>
      </w:r>
      <w:r>
        <w:t>budget</w:t>
      </w:r>
      <w:r>
        <w:rPr>
          <w:spacing w:val="-4"/>
        </w:rPr>
        <w:t xml:space="preserve"> </w:t>
      </w:r>
      <w:r>
        <w:t>to</w:t>
      </w:r>
      <w:r>
        <w:rPr>
          <w:spacing w:val="-4"/>
        </w:rPr>
        <w:t xml:space="preserve"> </w:t>
      </w:r>
      <w:r>
        <w:t>address</w:t>
      </w:r>
      <w:r>
        <w:rPr>
          <w:spacing w:val="-4"/>
        </w:rPr>
        <w:t xml:space="preserve"> </w:t>
      </w:r>
      <w:r>
        <w:t>large-scale</w:t>
      </w:r>
      <w:r>
        <w:rPr>
          <w:spacing w:val="-4"/>
        </w:rPr>
        <w:t xml:space="preserve"> </w:t>
      </w:r>
      <w:r>
        <w:t>livestock</w:t>
      </w:r>
      <w:r>
        <w:rPr>
          <w:spacing w:val="-4"/>
        </w:rPr>
        <w:t xml:space="preserve"> </w:t>
      </w:r>
      <w:r>
        <w:t xml:space="preserve">mortality </w:t>
      </w:r>
      <w:r>
        <w:rPr>
          <w:spacing w:val="-2"/>
        </w:rPr>
        <w:t>situations.</w:t>
      </w:r>
    </w:p>
    <w:p w14:paraId="3E081C9A" w14:textId="77777777" w:rsidR="00653BED" w:rsidRDefault="00653BED">
      <w:pPr>
        <w:spacing w:line="230" w:lineRule="auto"/>
        <w:sectPr w:rsidR="00653BED" w:rsidSect="00814D78">
          <w:type w:val="continuous"/>
          <w:pgSz w:w="12240" w:h="15840"/>
          <w:pgMar w:top="1890" w:right="620" w:bottom="980" w:left="580" w:header="1460" w:footer="788" w:gutter="0"/>
          <w:cols w:space="720"/>
        </w:sectPr>
      </w:pPr>
    </w:p>
    <w:p w14:paraId="3E081C9C" w14:textId="72F3A1D9" w:rsidR="00653BED" w:rsidRDefault="00653BED">
      <w:pPr>
        <w:pStyle w:val="BodyText"/>
        <w:spacing w:line="20" w:lineRule="exact"/>
        <w:ind w:left="140"/>
        <w:rPr>
          <w:sz w:val="2"/>
        </w:rPr>
      </w:pPr>
    </w:p>
    <w:p w14:paraId="3E081C9D" w14:textId="77777777" w:rsidR="00653BED" w:rsidRDefault="008E2DCC">
      <w:pPr>
        <w:pStyle w:val="Heading4"/>
        <w:numPr>
          <w:ilvl w:val="0"/>
          <w:numId w:val="10"/>
        </w:numPr>
        <w:tabs>
          <w:tab w:val="left" w:pos="753"/>
        </w:tabs>
        <w:spacing w:before="19"/>
        <w:ind w:left="753" w:hanging="298"/>
      </w:pPr>
      <w:r>
        <w:rPr>
          <w:spacing w:val="-2"/>
        </w:rPr>
        <w:t>Reduce</w:t>
      </w:r>
      <w:r>
        <w:rPr>
          <w:spacing w:val="3"/>
        </w:rPr>
        <w:t xml:space="preserve"> </w:t>
      </w:r>
      <w:r>
        <w:rPr>
          <w:spacing w:val="-2"/>
        </w:rPr>
        <w:t>Administrative</w:t>
      </w:r>
      <w:r>
        <w:rPr>
          <w:spacing w:val="11"/>
        </w:rPr>
        <w:t xml:space="preserve"> </w:t>
      </w:r>
      <w:r>
        <w:rPr>
          <w:spacing w:val="-4"/>
        </w:rPr>
        <w:t>Costs</w:t>
      </w:r>
    </w:p>
    <w:p w14:paraId="3E081C9E" w14:textId="77777777" w:rsidR="00653BED" w:rsidRDefault="008E2DCC">
      <w:pPr>
        <w:pStyle w:val="BodyText"/>
        <w:spacing w:before="53" w:line="230" w:lineRule="auto"/>
        <w:ind w:left="754" w:right="239"/>
      </w:pPr>
      <w:r>
        <w:t>This</w:t>
      </w:r>
      <w:r>
        <w:rPr>
          <w:spacing w:val="-5"/>
        </w:rPr>
        <w:t xml:space="preserve"> </w:t>
      </w:r>
      <w:r>
        <w:t>represents</w:t>
      </w:r>
      <w:r>
        <w:rPr>
          <w:spacing w:val="-4"/>
        </w:rPr>
        <w:t xml:space="preserve"> </w:t>
      </w:r>
      <w:r>
        <w:t>a</w:t>
      </w:r>
      <w:r>
        <w:rPr>
          <w:spacing w:val="-3"/>
        </w:rPr>
        <w:t xml:space="preserve"> </w:t>
      </w:r>
      <w:r>
        <w:t>reduction</w:t>
      </w:r>
      <w:r>
        <w:rPr>
          <w:spacing w:val="-3"/>
        </w:rPr>
        <w:t xml:space="preserve"> </w:t>
      </w:r>
      <w:r>
        <w:t>in</w:t>
      </w:r>
      <w:r>
        <w:rPr>
          <w:spacing w:val="-3"/>
        </w:rPr>
        <w:t xml:space="preserve"> </w:t>
      </w:r>
      <w:r>
        <w:t>goods</w:t>
      </w:r>
      <w:r>
        <w:rPr>
          <w:spacing w:val="-4"/>
        </w:rPr>
        <w:t xml:space="preserve"> </w:t>
      </w:r>
      <w:r>
        <w:t>and</w:t>
      </w:r>
      <w:r>
        <w:rPr>
          <w:spacing w:val="-3"/>
        </w:rPr>
        <w:t xml:space="preserve"> </w:t>
      </w:r>
      <w:r>
        <w:t>services,</w:t>
      </w:r>
      <w:r>
        <w:rPr>
          <w:spacing w:val="-3"/>
        </w:rPr>
        <w:t xml:space="preserve"> </w:t>
      </w:r>
      <w:r>
        <w:t>travel,</w:t>
      </w:r>
      <w:r>
        <w:rPr>
          <w:spacing w:val="-3"/>
        </w:rPr>
        <w:t xml:space="preserve"> </w:t>
      </w:r>
      <w:r>
        <w:t>and</w:t>
      </w:r>
      <w:r>
        <w:rPr>
          <w:spacing w:val="-3"/>
        </w:rPr>
        <w:t xml:space="preserve"> </w:t>
      </w:r>
      <w:r>
        <w:t>administrative</w:t>
      </w:r>
      <w:r>
        <w:rPr>
          <w:spacing w:val="-3"/>
        </w:rPr>
        <w:t xml:space="preserve"> </w:t>
      </w:r>
      <w:r>
        <w:t>staffing</w:t>
      </w:r>
      <w:r>
        <w:rPr>
          <w:spacing w:val="-3"/>
        </w:rPr>
        <w:t xml:space="preserve"> </w:t>
      </w:r>
      <w:r>
        <w:t>in</w:t>
      </w:r>
      <w:r>
        <w:rPr>
          <w:spacing w:val="-3"/>
        </w:rPr>
        <w:t xml:space="preserve"> </w:t>
      </w:r>
      <w:r>
        <w:t>these</w:t>
      </w:r>
      <w:r>
        <w:rPr>
          <w:spacing w:val="-3"/>
        </w:rPr>
        <w:t xml:space="preserve"> </w:t>
      </w:r>
      <w:r>
        <w:t>programs:</w:t>
      </w:r>
      <w:r>
        <w:rPr>
          <w:spacing w:val="-14"/>
        </w:rPr>
        <w:t xml:space="preserve"> </w:t>
      </w:r>
      <w:r>
        <w:t>Agency Administration, Pesticide Management,</w:t>
      </w:r>
      <w:r>
        <w:rPr>
          <w:spacing w:val="-2"/>
        </w:rPr>
        <w:t xml:space="preserve"> </w:t>
      </w:r>
      <w:r>
        <w:t>Animal Health, Food Safety, Plant Protection, and Emergency Management Division.</w:t>
      </w:r>
    </w:p>
    <w:p w14:paraId="3E081C9F" w14:textId="77777777" w:rsidR="00653BED" w:rsidRDefault="008E2DCC">
      <w:pPr>
        <w:pStyle w:val="Heading4"/>
        <w:numPr>
          <w:ilvl w:val="0"/>
          <w:numId w:val="10"/>
        </w:numPr>
        <w:tabs>
          <w:tab w:val="left" w:pos="753"/>
        </w:tabs>
        <w:spacing w:before="115"/>
        <w:ind w:left="753" w:hanging="298"/>
      </w:pPr>
      <w:r>
        <w:t>Eliminate</w:t>
      </w:r>
      <w:r>
        <w:rPr>
          <w:spacing w:val="-5"/>
        </w:rPr>
        <w:t xml:space="preserve"> </w:t>
      </w:r>
      <w:r>
        <w:t>Branding</w:t>
      </w:r>
      <w:r>
        <w:rPr>
          <w:spacing w:val="-4"/>
        </w:rPr>
        <w:t xml:space="preserve"> </w:t>
      </w:r>
      <w:r>
        <w:rPr>
          <w:spacing w:val="-2"/>
        </w:rPr>
        <w:t>Program</w:t>
      </w:r>
    </w:p>
    <w:p w14:paraId="3E081CA0" w14:textId="77777777" w:rsidR="00653BED" w:rsidRDefault="008E2DCC">
      <w:pPr>
        <w:pStyle w:val="BodyText"/>
        <w:spacing w:before="54" w:line="230" w:lineRule="auto"/>
        <w:ind w:left="754"/>
      </w:pPr>
      <w:r>
        <w:t>Eliminates</w:t>
      </w:r>
      <w:r>
        <w:rPr>
          <w:spacing w:val="-5"/>
        </w:rPr>
        <w:t xml:space="preserve"> </w:t>
      </w:r>
      <w:r>
        <w:t>an</w:t>
      </w:r>
      <w:r>
        <w:rPr>
          <w:spacing w:val="-4"/>
        </w:rPr>
        <w:t xml:space="preserve"> </w:t>
      </w:r>
      <w:r>
        <w:t>FTE</w:t>
      </w:r>
      <w:r>
        <w:rPr>
          <w:spacing w:val="-4"/>
        </w:rPr>
        <w:t xml:space="preserve"> </w:t>
      </w:r>
      <w:r>
        <w:t>to</w:t>
      </w:r>
      <w:r>
        <w:rPr>
          <w:spacing w:val="-4"/>
        </w:rPr>
        <w:t xml:space="preserve"> </w:t>
      </w:r>
      <w:r>
        <w:t>implement</w:t>
      </w:r>
      <w:r>
        <w:rPr>
          <w:spacing w:val="-4"/>
        </w:rPr>
        <w:t xml:space="preserve"> </w:t>
      </w:r>
      <w:r>
        <w:t>a</w:t>
      </w:r>
      <w:r>
        <w:rPr>
          <w:spacing w:val="-4"/>
        </w:rPr>
        <w:t xml:space="preserve"> </w:t>
      </w:r>
      <w:r>
        <w:t>location-based</w:t>
      </w:r>
      <w:r>
        <w:rPr>
          <w:spacing w:val="-4"/>
        </w:rPr>
        <w:t xml:space="preserve"> </w:t>
      </w:r>
      <w:r>
        <w:t>brand</w:t>
      </w:r>
      <w:r>
        <w:rPr>
          <w:spacing w:val="-4"/>
        </w:rPr>
        <w:t xml:space="preserve"> </w:t>
      </w:r>
      <w:r>
        <w:t>promotion</w:t>
      </w:r>
      <w:r>
        <w:rPr>
          <w:spacing w:val="-4"/>
        </w:rPr>
        <w:t xml:space="preserve"> </w:t>
      </w:r>
      <w:r>
        <w:t>program</w:t>
      </w:r>
      <w:r>
        <w:rPr>
          <w:spacing w:val="-4"/>
        </w:rPr>
        <w:t xml:space="preserve"> </w:t>
      </w:r>
      <w:r>
        <w:t>for</w:t>
      </w:r>
      <w:r>
        <w:rPr>
          <w:spacing w:val="-8"/>
        </w:rPr>
        <w:t xml:space="preserve"> </w:t>
      </w:r>
      <w:r>
        <w:t>Washington</w:t>
      </w:r>
      <w:r>
        <w:rPr>
          <w:spacing w:val="-4"/>
        </w:rPr>
        <w:t xml:space="preserve"> </w:t>
      </w:r>
      <w:r>
        <w:t>state</w:t>
      </w:r>
      <w:r>
        <w:rPr>
          <w:spacing w:val="-4"/>
        </w:rPr>
        <w:t xml:space="preserve"> </w:t>
      </w:r>
      <w:r>
        <w:t>food</w:t>
      </w:r>
      <w:r>
        <w:rPr>
          <w:spacing w:val="-4"/>
        </w:rPr>
        <w:t xml:space="preserve"> </w:t>
      </w:r>
      <w:r>
        <w:t>and agricultural products created in SB 5341 (2023).</w:t>
      </w:r>
    </w:p>
    <w:p w14:paraId="3E081CA1" w14:textId="77777777" w:rsidR="00653BED" w:rsidRDefault="008E2DCC">
      <w:pPr>
        <w:pStyle w:val="Heading4"/>
        <w:numPr>
          <w:ilvl w:val="0"/>
          <w:numId w:val="10"/>
        </w:numPr>
        <w:tabs>
          <w:tab w:val="left" w:pos="753"/>
        </w:tabs>
        <w:spacing w:before="114"/>
        <w:ind w:left="753" w:hanging="298"/>
      </w:pPr>
      <w:r>
        <w:t>Reduce</w:t>
      </w:r>
      <w:r>
        <w:rPr>
          <w:spacing w:val="-5"/>
        </w:rPr>
        <w:t xml:space="preserve"> </w:t>
      </w:r>
      <w:r>
        <w:t>Farm</w:t>
      </w:r>
      <w:r>
        <w:rPr>
          <w:spacing w:val="-1"/>
        </w:rPr>
        <w:t xml:space="preserve"> </w:t>
      </w:r>
      <w:r>
        <w:t>to</w:t>
      </w:r>
      <w:r>
        <w:rPr>
          <w:spacing w:val="-1"/>
        </w:rPr>
        <w:t xml:space="preserve"> </w:t>
      </w:r>
      <w:r>
        <w:t>School</w:t>
      </w:r>
      <w:r>
        <w:rPr>
          <w:spacing w:val="-2"/>
        </w:rPr>
        <w:t xml:space="preserve"> Grant</w:t>
      </w:r>
    </w:p>
    <w:p w14:paraId="3E081CA2" w14:textId="77777777" w:rsidR="00653BED" w:rsidRDefault="008E2DCC">
      <w:pPr>
        <w:pStyle w:val="BodyText"/>
        <w:spacing w:before="46"/>
        <w:ind w:left="754"/>
      </w:pPr>
      <w:r>
        <w:t>Reduces</w:t>
      </w:r>
      <w:r>
        <w:rPr>
          <w:spacing w:val="-2"/>
        </w:rPr>
        <w:t xml:space="preserve"> </w:t>
      </w:r>
      <w:r>
        <w:t>funding</w:t>
      </w:r>
      <w:r>
        <w:rPr>
          <w:spacing w:val="-1"/>
        </w:rPr>
        <w:t xml:space="preserve"> </w:t>
      </w:r>
      <w:r>
        <w:t>for</w:t>
      </w:r>
      <w:r>
        <w:rPr>
          <w:spacing w:val="-1"/>
        </w:rPr>
        <w:t xml:space="preserve"> </w:t>
      </w:r>
      <w:r>
        <w:t>the Farm</w:t>
      </w:r>
      <w:r>
        <w:rPr>
          <w:spacing w:val="-1"/>
        </w:rPr>
        <w:t xml:space="preserve"> </w:t>
      </w:r>
      <w:r>
        <w:t>to</w:t>
      </w:r>
      <w:r>
        <w:rPr>
          <w:spacing w:val="-1"/>
        </w:rPr>
        <w:t xml:space="preserve"> </w:t>
      </w:r>
      <w:r>
        <w:t>School</w:t>
      </w:r>
      <w:r>
        <w:rPr>
          <w:spacing w:val="-1"/>
        </w:rPr>
        <w:t xml:space="preserve"> </w:t>
      </w:r>
      <w:r>
        <w:t xml:space="preserve">Purchasing </w:t>
      </w:r>
      <w:r>
        <w:rPr>
          <w:spacing w:val="-2"/>
        </w:rPr>
        <w:t>Grant.</w:t>
      </w:r>
    </w:p>
    <w:p w14:paraId="3E081CA3" w14:textId="77777777" w:rsidR="00653BED" w:rsidRDefault="008E2DCC">
      <w:pPr>
        <w:pStyle w:val="Heading4"/>
        <w:numPr>
          <w:ilvl w:val="0"/>
          <w:numId w:val="10"/>
        </w:numPr>
        <w:tabs>
          <w:tab w:val="left" w:pos="753"/>
        </w:tabs>
        <w:spacing w:before="111"/>
        <w:ind w:left="753" w:hanging="298"/>
      </w:pPr>
      <w:r>
        <w:t>Reduce</w:t>
      </w:r>
      <w:r>
        <w:rPr>
          <w:spacing w:val="-3"/>
        </w:rPr>
        <w:t xml:space="preserve"> </w:t>
      </w:r>
      <w:r>
        <w:t>Local</w:t>
      </w:r>
      <w:r>
        <w:rPr>
          <w:spacing w:val="-3"/>
        </w:rPr>
        <w:t xml:space="preserve"> </w:t>
      </w:r>
      <w:r>
        <w:t>Food</w:t>
      </w:r>
      <w:r>
        <w:rPr>
          <w:spacing w:val="-1"/>
        </w:rPr>
        <w:t xml:space="preserve"> </w:t>
      </w:r>
      <w:r>
        <w:rPr>
          <w:spacing w:val="-2"/>
        </w:rPr>
        <w:t>Infrastructure</w:t>
      </w:r>
    </w:p>
    <w:p w14:paraId="3E081CA4" w14:textId="77777777" w:rsidR="00653BED" w:rsidRDefault="008E2DCC">
      <w:pPr>
        <w:pStyle w:val="BodyText"/>
        <w:spacing w:before="46"/>
        <w:ind w:left="754"/>
      </w:pPr>
      <w:r>
        <w:t>Reduces</w:t>
      </w:r>
      <w:r>
        <w:rPr>
          <w:spacing w:val="-2"/>
        </w:rPr>
        <w:t xml:space="preserve"> </w:t>
      </w:r>
      <w:r>
        <w:t>funding</w:t>
      </w:r>
      <w:r>
        <w:rPr>
          <w:spacing w:val="-1"/>
        </w:rPr>
        <w:t xml:space="preserve"> </w:t>
      </w:r>
      <w:r>
        <w:t>for</w:t>
      </w:r>
      <w:r>
        <w:rPr>
          <w:spacing w:val="-1"/>
        </w:rPr>
        <w:t xml:space="preserve"> </w:t>
      </w:r>
      <w:r>
        <w:t>the Local</w:t>
      </w:r>
      <w:r>
        <w:rPr>
          <w:spacing w:val="-1"/>
        </w:rPr>
        <w:t xml:space="preserve"> </w:t>
      </w:r>
      <w:r>
        <w:t>Food</w:t>
      </w:r>
      <w:r>
        <w:rPr>
          <w:spacing w:val="-1"/>
        </w:rPr>
        <w:t xml:space="preserve"> </w:t>
      </w:r>
      <w:r>
        <w:t>System</w:t>
      </w:r>
      <w:r>
        <w:rPr>
          <w:spacing w:val="-1"/>
        </w:rPr>
        <w:t xml:space="preserve"> </w:t>
      </w:r>
      <w:r>
        <w:t xml:space="preserve">Infrastructure </w:t>
      </w:r>
      <w:r>
        <w:rPr>
          <w:spacing w:val="-2"/>
        </w:rPr>
        <w:t>grant.</w:t>
      </w:r>
    </w:p>
    <w:p w14:paraId="3E081CA5" w14:textId="77777777" w:rsidR="00653BED" w:rsidRDefault="008E2DCC">
      <w:pPr>
        <w:pStyle w:val="Heading4"/>
        <w:numPr>
          <w:ilvl w:val="0"/>
          <w:numId w:val="10"/>
        </w:numPr>
        <w:tabs>
          <w:tab w:val="left" w:pos="753"/>
        </w:tabs>
        <w:ind w:left="753" w:hanging="298"/>
      </w:pPr>
      <w:r>
        <w:t>Reduce</w:t>
      </w:r>
      <w:r>
        <w:rPr>
          <w:spacing w:val="-4"/>
        </w:rPr>
        <w:t xml:space="preserve"> </w:t>
      </w:r>
      <w:r>
        <w:t>DEI</w:t>
      </w:r>
      <w:r>
        <w:rPr>
          <w:spacing w:val="-3"/>
        </w:rPr>
        <w:t xml:space="preserve"> </w:t>
      </w:r>
      <w:r>
        <w:rPr>
          <w:spacing w:val="-2"/>
        </w:rPr>
        <w:t>Support</w:t>
      </w:r>
    </w:p>
    <w:p w14:paraId="3E081CA6" w14:textId="77777777" w:rsidR="00653BED" w:rsidRDefault="008E2DCC">
      <w:pPr>
        <w:pStyle w:val="BodyText"/>
        <w:spacing w:before="45"/>
        <w:ind w:left="754"/>
      </w:pPr>
      <w:r>
        <w:t>Eliminates</w:t>
      </w:r>
      <w:r>
        <w:rPr>
          <w:spacing w:val="-8"/>
        </w:rPr>
        <w:t xml:space="preserve"> </w:t>
      </w:r>
      <w:r>
        <w:t>the</w:t>
      </w:r>
      <w:r>
        <w:rPr>
          <w:spacing w:val="-3"/>
        </w:rPr>
        <w:t xml:space="preserve"> </w:t>
      </w:r>
      <w:r>
        <w:t>vacant</w:t>
      </w:r>
      <w:r>
        <w:rPr>
          <w:spacing w:val="-2"/>
        </w:rPr>
        <w:t xml:space="preserve"> </w:t>
      </w:r>
      <w:r>
        <w:t>internal</w:t>
      </w:r>
      <w:r>
        <w:rPr>
          <w:spacing w:val="-3"/>
        </w:rPr>
        <w:t xml:space="preserve"> </w:t>
      </w:r>
      <w:r>
        <w:t>Equity</w:t>
      </w:r>
      <w:r>
        <w:rPr>
          <w:spacing w:val="-14"/>
        </w:rPr>
        <w:t xml:space="preserve"> </w:t>
      </w:r>
      <w:r>
        <w:t>Advisor</w:t>
      </w:r>
      <w:r>
        <w:rPr>
          <w:spacing w:val="-3"/>
        </w:rPr>
        <w:t xml:space="preserve"> </w:t>
      </w:r>
      <w:r>
        <w:t>FTE</w:t>
      </w:r>
      <w:r>
        <w:rPr>
          <w:spacing w:val="-3"/>
        </w:rPr>
        <w:t xml:space="preserve"> </w:t>
      </w:r>
      <w:r>
        <w:t>for</w:t>
      </w:r>
      <w:r>
        <w:rPr>
          <w:spacing w:val="-2"/>
        </w:rPr>
        <w:t xml:space="preserve"> </w:t>
      </w:r>
      <w:r>
        <w:t>the</w:t>
      </w:r>
      <w:r>
        <w:rPr>
          <w:spacing w:val="-3"/>
        </w:rPr>
        <w:t xml:space="preserve"> </w:t>
      </w:r>
      <w:r>
        <w:t>Diversity,</w:t>
      </w:r>
      <w:r>
        <w:rPr>
          <w:spacing w:val="-3"/>
        </w:rPr>
        <w:t xml:space="preserve"> </w:t>
      </w:r>
      <w:r>
        <w:t>Equity,</w:t>
      </w:r>
      <w:r>
        <w:rPr>
          <w:spacing w:val="-3"/>
        </w:rPr>
        <w:t xml:space="preserve"> </w:t>
      </w:r>
      <w:r>
        <w:t>and</w:t>
      </w:r>
      <w:r>
        <w:rPr>
          <w:spacing w:val="-3"/>
        </w:rPr>
        <w:t xml:space="preserve"> </w:t>
      </w:r>
      <w:r>
        <w:t>Inclusion</w:t>
      </w:r>
      <w:r>
        <w:rPr>
          <w:spacing w:val="-3"/>
        </w:rPr>
        <w:t xml:space="preserve"> </w:t>
      </w:r>
      <w:r>
        <w:t>work</w:t>
      </w:r>
      <w:r>
        <w:rPr>
          <w:spacing w:val="-2"/>
        </w:rPr>
        <w:t xml:space="preserve"> unit.</w:t>
      </w:r>
    </w:p>
    <w:p w14:paraId="3E081CA7" w14:textId="77777777" w:rsidR="00653BED" w:rsidRDefault="00653BED">
      <w:pPr>
        <w:sectPr w:rsidR="00653BED" w:rsidSect="0054267C">
          <w:pgSz w:w="12240" w:h="15840"/>
          <w:pgMar w:top="1260" w:right="620" w:bottom="980" w:left="580" w:header="1460" w:footer="788" w:gutter="0"/>
          <w:cols w:space="720"/>
        </w:sectPr>
      </w:pPr>
    </w:p>
    <w:p w14:paraId="3E081CA8" w14:textId="77777777" w:rsidR="00653BED" w:rsidRDefault="008E2DCC" w:rsidP="005574DE">
      <w:pPr>
        <w:pStyle w:val="Heading2"/>
      </w:pPr>
      <w:r>
        <w:lastRenderedPageBreak/>
        <w:t>Board</w:t>
      </w:r>
      <w:r>
        <w:rPr>
          <w:spacing w:val="-3"/>
        </w:rPr>
        <w:t xml:space="preserve"> </w:t>
      </w:r>
      <w:r>
        <w:t>of</w:t>
      </w:r>
      <w:r>
        <w:rPr>
          <w:spacing w:val="-2"/>
        </w:rPr>
        <w:t xml:space="preserve"> </w:t>
      </w:r>
      <w:r>
        <w:t>Pilotage</w:t>
      </w:r>
      <w:r>
        <w:rPr>
          <w:spacing w:val="-3"/>
        </w:rPr>
        <w:t xml:space="preserve"> </w:t>
      </w:r>
      <w:r>
        <w:rPr>
          <w:spacing w:val="-2"/>
        </w:rPr>
        <w:t>Commissioners</w:t>
      </w:r>
    </w:p>
    <w:p w14:paraId="3E081CA9" w14:textId="77777777" w:rsidR="00653BED" w:rsidRDefault="008E2DCC">
      <w:pPr>
        <w:pStyle w:val="Heading3"/>
      </w:pPr>
      <w:r>
        <w:t xml:space="preserve">Recommendation </w:t>
      </w:r>
      <w:r>
        <w:rPr>
          <w:spacing w:val="-2"/>
        </w:rPr>
        <w:t>Summary</w:t>
      </w:r>
    </w:p>
    <w:p w14:paraId="3E081CAA" w14:textId="77777777" w:rsidR="00653BED" w:rsidRDefault="00653BED">
      <w:pPr>
        <w:sectPr w:rsidR="00653BED">
          <w:headerReference w:type="default" r:id="rId172"/>
          <w:footerReference w:type="default" r:id="rId173"/>
          <w:pgSz w:w="12240" w:h="15840"/>
          <w:pgMar w:top="1960" w:right="620" w:bottom="980" w:left="580" w:header="1460" w:footer="788" w:gutter="0"/>
          <w:cols w:space="720"/>
        </w:sectPr>
      </w:pPr>
    </w:p>
    <w:p w14:paraId="3E081CAB"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CAD" w14:textId="001CC937" w:rsidR="00653BED" w:rsidRDefault="008E2DCC" w:rsidP="00DD5646">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CB6"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936"/>
        <w:gridCol w:w="886"/>
      </w:tblGrid>
      <w:tr w:rsidR="00DD5646" w:rsidRPr="00DD5646" w14:paraId="3BF1B19A" w14:textId="77777777">
        <w:trPr>
          <w:trHeight w:val="429"/>
        </w:trPr>
        <w:tc>
          <w:tcPr>
            <w:tcW w:w="5977" w:type="dxa"/>
            <w:tcBorders>
              <w:top w:val="single" w:sz="4" w:space="0" w:color="000000"/>
            </w:tcBorders>
          </w:tcPr>
          <w:p w14:paraId="2FD12CC8" w14:textId="460012B2" w:rsidR="00DD5646" w:rsidRPr="00DD5646" w:rsidRDefault="00DD5646">
            <w:pPr>
              <w:pStyle w:val="TableParagraph"/>
              <w:ind w:left="20"/>
              <w:rPr>
                <w:b/>
                <w:bCs/>
              </w:rPr>
            </w:pPr>
            <w:r w:rsidRPr="00DD5646">
              <w:rPr>
                <w:b/>
                <w:bCs/>
                <w:sz w:val="20"/>
              </w:rPr>
              <w:t>Dollars</w:t>
            </w:r>
            <w:r w:rsidRPr="00DD5646">
              <w:rPr>
                <w:b/>
                <w:bCs/>
                <w:spacing w:val="-7"/>
                <w:sz w:val="20"/>
              </w:rPr>
              <w:t xml:space="preserve"> </w:t>
            </w:r>
            <w:r w:rsidRPr="00DD5646">
              <w:rPr>
                <w:b/>
                <w:bCs/>
                <w:sz w:val="20"/>
              </w:rPr>
              <w:t>in</w:t>
            </w:r>
            <w:r w:rsidRPr="00DD5646">
              <w:rPr>
                <w:b/>
                <w:bCs/>
                <w:spacing w:val="-6"/>
                <w:sz w:val="20"/>
              </w:rPr>
              <w:t xml:space="preserve"> </w:t>
            </w:r>
            <w:r w:rsidRPr="00DD5646">
              <w:rPr>
                <w:b/>
                <w:bCs/>
                <w:spacing w:val="-2"/>
                <w:sz w:val="20"/>
              </w:rPr>
              <w:t>Thousands</w:t>
            </w:r>
          </w:p>
        </w:tc>
        <w:tc>
          <w:tcPr>
            <w:tcW w:w="3936" w:type="dxa"/>
            <w:tcBorders>
              <w:top w:val="single" w:sz="4" w:space="0" w:color="000000"/>
            </w:tcBorders>
          </w:tcPr>
          <w:p w14:paraId="06AFCA61" w14:textId="5EB3CACE" w:rsidR="00DD5646" w:rsidRPr="00DD5646" w:rsidRDefault="00DD5646">
            <w:pPr>
              <w:pStyle w:val="TableParagraph"/>
              <w:ind w:right="644"/>
              <w:jc w:val="right"/>
              <w:rPr>
                <w:b/>
                <w:bCs/>
                <w:spacing w:val="-10"/>
              </w:rPr>
            </w:pPr>
            <w:r w:rsidRPr="00DD5646">
              <w:rPr>
                <w:b/>
                <w:bCs/>
                <w:spacing w:val="-10"/>
              </w:rPr>
              <w:t>Funds Subject to Outlook</w:t>
            </w:r>
          </w:p>
        </w:tc>
        <w:tc>
          <w:tcPr>
            <w:tcW w:w="886" w:type="dxa"/>
            <w:tcBorders>
              <w:top w:val="single" w:sz="4" w:space="0" w:color="000000"/>
            </w:tcBorders>
          </w:tcPr>
          <w:p w14:paraId="20F396EC" w14:textId="0764BEA3" w:rsidR="00DD5646" w:rsidRPr="00DD5646" w:rsidRDefault="00DD5646" w:rsidP="00DD5646">
            <w:pPr>
              <w:ind w:left="200"/>
              <w:rPr>
                <w:rFonts w:ascii="Calibri"/>
                <w:b/>
                <w:bCs/>
                <w:sz w:val="20"/>
              </w:rPr>
            </w:pPr>
            <w:r w:rsidRPr="00DD5646">
              <w:rPr>
                <w:rFonts w:ascii="Calibri"/>
                <w:b/>
                <w:bCs/>
                <w:spacing w:val="-8"/>
                <w:sz w:val="20"/>
              </w:rPr>
              <w:t>TOT-</w:t>
            </w:r>
            <w:r w:rsidRPr="00DD5646">
              <w:rPr>
                <w:rFonts w:ascii="Calibri"/>
                <w:b/>
                <w:bCs/>
                <w:spacing w:val="-10"/>
                <w:sz w:val="20"/>
              </w:rPr>
              <w:t>A</w:t>
            </w:r>
          </w:p>
        </w:tc>
      </w:tr>
      <w:tr w:rsidR="00653BED" w14:paraId="3E081CBA" w14:textId="77777777">
        <w:trPr>
          <w:trHeight w:val="429"/>
        </w:trPr>
        <w:tc>
          <w:tcPr>
            <w:tcW w:w="5977" w:type="dxa"/>
            <w:tcBorders>
              <w:top w:val="single" w:sz="4" w:space="0" w:color="000000"/>
            </w:tcBorders>
          </w:tcPr>
          <w:p w14:paraId="3E081CB7"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36" w:type="dxa"/>
            <w:tcBorders>
              <w:top w:val="single" w:sz="4" w:space="0" w:color="000000"/>
            </w:tcBorders>
          </w:tcPr>
          <w:p w14:paraId="3E081CB8" w14:textId="77777777" w:rsidR="00653BED" w:rsidRDefault="008E2DCC">
            <w:pPr>
              <w:pStyle w:val="TableParagraph"/>
              <w:ind w:right="644"/>
              <w:jc w:val="right"/>
              <w:rPr>
                <w:b/>
              </w:rPr>
            </w:pPr>
            <w:r>
              <w:rPr>
                <w:b/>
                <w:spacing w:val="-10"/>
              </w:rPr>
              <w:t>0</w:t>
            </w:r>
          </w:p>
        </w:tc>
        <w:tc>
          <w:tcPr>
            <w:tcW w:w="886" w:type="dxa"/>
            <w:tcBorders>
              <w:top w:val="single" w:sz="4" w:space="0" w:color="000000"/>
            </w:tcBorders>
          </w:tcPr>
          <w:p w14:paraId="3E081CB9" w14:textId="77777777" w:rsidR="00653BED" w:rsidRDefault="008E2DCC">
            <w:pPr>
              <w:pStyle w:val="TableParagraph"/>
              <w:ind w:right="18"/>
              <w:jc w:val="right"/>
              <w:rPr>
                <w:b/>
              </w:rPr>
            </w:pPr>
            <w:r>
              <w:rPr>
                <w:b/>
                <w:spacing w:val="-10"/>
              </w:rPr>
              <w:t>0</w:t>
            </w:r>
          </w:p>
        </w:tc>
      </w:tr>
      <w:tr w:rsidR="00653BED" w14:paraId="3E081CBE" w14:textId="77777777">
        <w:trPr>
          <w:trHeight w:val="364"/>
        </w:trPr>
        <w:tc>
          <w:tcPr>
            <w:tcW w:w="5977" w:type="dxa"/>
          </w:tcPr>
          <w:p w14:paraId="3E081CBB"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36" w:type="dxa"/>
          </w:tcPr>
          <w:p w14:paraId="3E081CBC" w14:textId="77777777" w:rsidR="00653BED" w:rsidRDefault="008E2DCC">
            <w:pPr>
              <w:pStyle w:val="TableParagraph"/>
              <w:spacing w:before="55"/>
              <w:ind w:right="644"/>
              <w:jc w:val="right"/>
              <w:rPr>
                <w:b/>
              </w:rPr>
            </w:pPr>
            <w:r>
              <w:rPr>
                <w:b/>
                <w:spacing w:val="-10"/>
              </w:rPr>
              <w:t>0</w:t>
            </w:r>
          </w:p>
        </w:tc>
        <w:tc>
          <w:tcPr>
            <w:tcW w:w="886" w:type="dxa"/>
          </w:tcPr>
          <w:p w14:paraId="3E081CBD" w14:textId="77777777" w:rsidR="00653BED" w:rsidRDefault="008E2DCC">
            <w:pPr>
              <w:pStyle w:val="TableParagraph"/>
              <w:spacing w:before="55"/>
              <w:ind w:right="18"/>
              <w:jc w:val="right"/>
              <w:rPr>
                <w:b/>
              </w:rPr>
            </w:pPr>
            <w:r>
              <w:rPr>
                <w:b/>
                <w:spacing w:val="-10"/>
              </w:rPr>
              <w:t>0</w:t>
            </w:r>
          </w:p>
        </w:tc>
      </w:tr>
      <w:tr w:rsidR="00653BED" w14:paraId="3E081CC2" w14:textId="77777777">
        <w:trPr>
          <w:trHeight w:val="364"/>
        </w:trPr>
        <w:tc>
          <w:tcPr>
            <w:tcW w:w="5977" w:type="dxa"/>
          </w:tcPr>
          <w:p w14:paraId="3E081CBF"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36" w:type="dxa"/>
          </w:tcPr>
          <w:p w14:paraId="3E081CC0" w14:textId="77777777" w:rsidR="00653BED" w:rsidRDefault="008E2DCC">
            <w:pPr>
              <w:pStyle w:val="TableParagraph"/>
              <w:spacing w:before="55"/>
              <w:ind w:right="644"/>
              <w:jc w:val="right"/>
            </w:pPr>
            <w:r>
              <w:rPr>
                <w:spacing w:val="-10"/>
              </w:rPr>
              <w:t>0</w:t>
            </w:r>
          </w:p>
        </w:tc>
        <w:tc>
          <w:tcPr>
            <w:tcW w:w="886" w:type="dxa"/>
          </w:tcPr>
          <w:p w14:paraId="3E081CC1" w14:textId="77777777" w:rsidR="00653BED" w:rsidRDefault="008E2DCC">
            <w:pPr>
              <w:pStyle w:val="TableParagraph"/>
              <w:spacing w:before="55"/>
              <w:ind w:right="16"/>
              <w:jc w:val="right"/>
            </w:pPr>
            <w:r>
              <w:rPr>
                <w:color w:val="FF0000"/>
                <w:spacing w:val="-5"/>
              </w:rPr>
              <w:t>(1)</w:t>
            </w:r>
          </w:p>
        </w:tc>
      </w:tr>
      <w:tr w:rsidR="00653BED" w14:paraId="3E081CC6" w14:textId="77777777">
        <w:trPr>
          <w:trHeight w:val="364"/>
        </w:trPr>
        <w:tc>
          <w:tcPr>
            <w:tcW w:w="5977" w:type="dxa"/>
          </w:tcPr>
          <w:p w14:paraId="3E081CC3"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36" w:type="dxa"/>
          </w:tcPr>
          <w:p w14:paraId="3E081CC4" w14:textId="77777777" w:rsidR="00653BED" w:rsidRDefault="008E2DCC">
            <w:pPr>
              <w:pStyle w:val="TableParagraph"/>
              <w:spacing w:before="55"/>
              <w:ind w:right="644"/>
              <w:jc w:val="right"/>
              <w:rPr>
                <w:b/>
              </w:rPr>
            </w:pPr>
            <w:r>
              <w:rPr>
                <w:b/>
                <w:spacing w:val="-10"/>
              </w:rPr>
              <w:t>0</w:t>
            </w:r>
          </w:p>
        </w:tc>
        <w:tc>
          <w:tcPr>
            <w:tcW w:w="886" w:type="dxa"/>
          </w:tcPr>
          <w:p w14:paraId="3E081CC5" w14:textId="77777777" w:rsidR="00653BED" w:rsidRDefault="008E2DCC">
            <w:pPr>
              <w:pStyle w:val="TableParagraph"/>
              <w:spacing w:before="55"/>
              <w:ind w:right="16"/>
              <w:jc w:val="right"/>
              <w:rPr>
                <w:b/>
              </w:rPr>
            </w:pPr>
            <w:r>
              <w:rPr>
                <w:b/>
                <w:color w:val="FF0000"/>
                <w:spacing w:val="-5"/>
              </w:rPr>
              <w:t>(1)</w:t>
            </w:r>
          </w:p>
        </w:tc>
      </w:tr>
      <w:tr w:rsidR="00653BED" w14:paraId="3E081CCA" w14:textId="77777777">
        <w:trPr>
          <w:trHeight w:val="308"/>
        </w:trPr>
        <w:tc>
          <w:tcPr>
            <w:tcW w:w="5977" w:type="dxa"/>
          </w:tcPr>
          <w:p w14:paraId="3E081CC7"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36" w:type="dxa"/>
          </w:tcPr>
          <w:p w14:paraId="3E081CC8" w14:textId="77777777" w:rsidR="00653BED" w:rsidRDefault="008E2DCC">
            <w:pPr>
              <w:pStyle w:val="TableParagraph"/>
              <w:spacing w:before="55" w:line="233" w:lineRule="exact"/>
              <w:ind w:right="644"/>
              <w:jc w:val="right"/>
              <w:rPr>
                <w:b/>
              </w:rPr>
            </w:pPr>
            <w:r>
              <w:rPr>
                <w:b/>
                <w:spacing w:val="-10"/>
              </w:rPr>
              <w:t>0</w:t>
            </w:r>
          </w:p>
        </w:tc>
        <w:tc>
          <w:tcPr>
            <w:tcW w:w="886" w:type="dxa"/>
          </w:tcPr>
          <w:p w14:paraId="3E081CC9" w14:textId="77777777" w:rsidR="00653BED" w:rsidRDefault="008E2DCC">
            <w:pPr>
              <w:pStyle w:val="TableParagraph"/>
              <w:spacing w:before="55" w:line="233" w:lineRule="exact"/>
              <w:ind w:right="16"/>
              <w:jc w:val="right"/>
              <w:rPr>
                <w:b/>
              </w:rPr>
            </w:pPr>
            <w:r>
              <w:rPr>
                <w:b/>
                <w:color w:val="FF0000"/>
                <w:spacing w:val="-5"/>
              </w:rPr>
              <w:t>(1)</w:t>
            </w:r>
          </w:p>
        </w:tc>
      </w:tr>
    </w:tbl>
    <w:p w14:paraId="3E081CCB"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CCC" w14:textId="77777777" w:rsidR="00653BED" w:rsidRDefault="008E2DCC" w:rsidP="005574DE">
      <w:pPr>
        <w:pStyle w:val="Heading2"/>
      </w:pPr>
      <w:r>
        <w:lastRenderedPageBreak/>
        <w:t>Washington</w:t>
      </w:r>
      <w:r>
        <w:rPr>
          <w:spacing w:val="-9"/>
        </w:rPr>
        <w:t xml:space="preserve"> </w:t>
      </w:r>
      <w:r>
        <w:t>State</w:t>
      </w:r>
      <w:r>
        <w:rPr>
          <w:spacing w:val="-7"/>
        </w:rPr>
        <w:t xml:space="preserve"> </w:t>
      </w:r>
      <w:r>
        <w:rPr>
          <w:spacing w:val="-2"/>
        </w:rPr>
        <w:t>Patrol</w:t>
      </w:r>
    </w:p>
    <w:p w14:paraId="3E081CCD" w14:textId="77777777" w:rsidR="00653BED" w:rsidRDefault="008E2DCC">
      <w:pPr>
        <w:pStyle w:val="Heading3"/>
      </w:pPr>
      <w:r>
        <w:t xml:space="preserve">Recommendation </w:t>
      </w:r>
      <w:r>
        <w:rPr>
          <w:spacing w:val="-2"/>
        </w:rPr>
        <w:t>Summary</w:t>
      </w:r>
    </w:p>
    <w:p w14:paraId="3E081CD1" w14:textId="77777777" w:rsidR="00653BED" w:rsidRDefault="008E2DCC" w:rsidP="00B06878">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CD2" w14:textId="77777777" w:rsidR="00653BED" w:rsidRDefault="008E2DCC" w:rsidP="00B06878">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1CD3" w14:textId="77777777" w:rsidR="00653BED" w:rsidRDefault="00653BED">
      <w:pPr>
        <w:jc w:val="center"/>
        <w:rPr>
          <w:rFonts w:ascii="Calibri"/>
          <w:sz w:val="20"/>
        </w:rPr>
        <w:sectPr w:rsidR="00653BED" w:rsidSect="00B06878">
          <w:headerReference w:type="default" r:id="rId174"/>
          <w:footerReference w:type="default" r:id="rId175"/>
          <w:pgSz w:w="12240" w:h="15840"/>
          <w:pgMar w:top="1960" w:right="620" w:bottom="980" w:left="580" w:header="1460" w:footer="788" w:gutter="0"/>
          <w:cols w:space="207"/>
        </w:sectPr>
      </w:pPr>
    </w:p>
    <w:tbl>
      <w:tblPr>
        <w:tblW w:w="0" w:type="auto"/>
        <w:tblInd w:w="147" w:type="dxa"/>
        <w:tblLayout w:type="fixed"/>
        <w:tblCellMar>
          <w:left w:w="0" w:type="dxa"/>
          <w:right w:w="0" w:type="dxa"/>
        </w:tblCellMar>
        <w:tblLook w:val="01E0" w:firstRow="1" w:lastRow="1" w:firstColumn="1" w:lastColumn="1" w:noHBand="0" w:noVBand="0"/>
      </w:tblPr>
      <w:tblGrid>
        <w:gridCol w:w="5817"/>
        <w:gridCol w:w="3921"/>
        <w:gridCol w:w="1062"/>
      </w:tblGrid>
      <w:tr w:rsidR="00DD5646" w:rsidRPr="00DD5646" w14:paraId="3D41FBB2" w14:textId="77777777">
        <w:trPr>
          <w:trHeight w:val="429"/>
        </w:trPr>
        <w:tc>
          <w:tcPr>
            <w:tcW w:w="5817" w:type="dxa"/>
            <w:tcBorders>
              <w:top w:val="single" w:sz="4" w:space="0" w:color="000000"/>
            </w:tcBorders>
          </w:tcPr>
          <w:p w14:paraId="5D7D60F4" w14:textId="1C37F130" w:rsidR="00DD5646" w:rsidRPr="00DD5646" w:rsidRDefault="00DD5646">
            <w:pPr>
              <w:pStyle w:val="TableParagraph"/>
              <w:ind w:left="20"/>
              <w:rPr>
                <w:b/>
                <w:bCs/>
              </w:rPr>
            </w:pPr>
            <w:r w:rsidRPr="00DD5646">
              <w:rPr>
                <w:b/>
                <w:bCs/>
                <w:sz w:val="20"/>
              </w:rPr>
              <w:t>Dollars</w:t>
            </w:r>
            <w:r w:rsidRPr="00DD5646">
              <w:rPr>
                <w:b/>
                <w:bCs/>
                <w:spacing w:val="-7"/>
                <w:sz w:val="20"/>
              </w:rPr>
              <w:t xml:space="preserve"> </w:t>
            </w:r>
            <w:r w:rsidRPr="00DD5646">
              <w:rPr>
                <w:b/>
                <w:bCs/>
                <w:sz w:val="20"/>
              </w:rPr>
              <w:t>in</w:t>
            </w:r>
            <w:r w:rsidRPr="00DD5646">
              <w:rPr>
                <w:b/>
                <w:bCs/>
                <w:spacing w:val="-6"/>
                <w:sz w:val="20"/>
              </w:rPr>
              <w:t xml:space="preserve"> </w:t>
            </w:r>
            <w:r w:rsidRPr="00DD5646">
              <w:rPr>
                <w:b/>
                <w:bCs/>
                <w:spacing w:val="-2"/>
                <w:sz w:val="20"/>
              </w:rPr>
              <w:t>Thousands</w:t>
            </w:r>
          </w:p>
        </w:tc>
        <w:tc>
          <w:tcPr>
            <w:tcW w:w="3921" w:type="dxa"/>
            <w:tcBorders>
              <w:top w:val="single" w:sz="4" w:space="0" w:color="000000"/>
            </w:tcBorders>
          </w:tcPr>
          <w:p w14:paraId="2DFD46E2" w14:textId="1A2750F1" w:rsidR="00DD5646" w:rsidRPr="00DD5646" w:rsidRDefault="00DD5646">
            <w:pPr>
              <w:pStyle w:val="TableParagraph"/>
              <w:ind w:right="469"/>
              <w:jc w:val="right"/>
              <w:rPr>
                <w:b/>
                <w:bCs/>
                <w:spacing w:val="-10"/>
              </w:rPr>
            </w:pPr>
            <w:r w:rsidRPr="00DD5646">
              <w:rPr>
                <w:b/>
                <w:bCs/>
                <w:spacing w:val="-10"/>
              </w:rPr>
              <w:t>Funds Subject to Outlook</w:t>
            </w:r>
          </w:p>
        </w:tc>
        <w:tc>
          <w:tcPr>
            <w:tcW w:w="1062" w:type="dxa"/>
            <w:tcBorders>
              <w:top w:val="single" w:sz="4" w:space="0" w:color="000000"/>
            </w:tcBorders>
          </w:tcPr>
          <w:p w14:paraId="68952890" w14:textId="5B0E354D" w:rsidR="00DD5646" w:rsidRPr="00DD5646" w:rsidRDefault="00DD5646">
            <w:pPr>
              <w:pStyle w:val="TableParagraph"/>
              <w:ind w:right="19"/>
              <w:jc w:val="right"/>
              <w:rPr>
                <w:b/>
                <w:bCs/>
                <w:spacing w:val="-10"/>
              </w:rPr>
            </w:pPr>
            <w:r w:rsidRPr="00DD5646">
              <w:rPr>
                <w:rFonts w:ascii="Calibri"/>
                <w:b/>
                <w:bCs/>
                <w:spacing w:val="-8"/>
                <w:sz w:val="20"/>
              </w:rPr>
              <w:t>TOT-</w:t>
            </w:r>
            <w:r w:rsidRPr="00DD5646">
              <w:rPr>
                <w:rFonts w:ascii="Calibri"/>
                <w:b/>
                <w:bCs/>
                <w:spacing w:val="-10"/>
                <w:sz w:val="20"/>
              </w:rPr>
              <w:t>A</w:t>
            </w:r>
          </w:p>
        </w:tc>
      </w:tr>
      <w:tr w:rsidR="00653BED" w14:paraId="3E081CDD" w14:textId="77777777">
        <w:trPr>
          <w:trHeight w:val="429"/>
        </w:trPr>
        <w:tc>
          <w:tcPr>
            <w:tcW w:w="5817" w:type="dxa"/>
            <w:tcBorders>
              <w:top w:val="single" w:sz="4" w:space="0" w:color="000000"/>
            </w:tcBorders>
          </w:tcPr>
          <w:p w14:paraId="3E081CDA"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21" w:type="dxa"/>
            <w:tcBorders>
              <w:top w:val="single" w:sz="4" w:space="0" w:color="000000"/>
            </w:tcBorders>
          </w:tcPr>
          <w:p w14:paraId="3E081CDB" w14:textId="77777777" w:rsidR="00653BED" w:rsidRDefault="008E2DCC">
            <w:pPr>
              <w:pStyle w:val="TableParagraph"/>
              <w:ind w:right="469"/>
              <w:jc w:val="right"/>
              <w:rPr>
                <w:b/>
              </w:rPr>
            </w:pPr>
            <w:r>
              <w:rPr>
                <w:b/>
                <w:spacing w:val="-10"/>
              </w:rPr>
              <w:t>0</w:t>
            </w:r>
          </w:p>
        </w:tc>
        <w:tc>
          <w:tcPr>
            <w:tcW w:w="1062" w:type="dxa"/>
            <w:tcBorders>
              <w:top w:val="single" w:sz="4" w:space="0" w:color="000000"/>
            </w:tcBorders>
          </w:tcPr>
          <w:p w14:paraId="3E081CDC" w14:textId="77777777" w:rsidR="00653BED" w:rsidRDefault="008E2DCC">
            <w:pPr>
              <w:pStyle w:val="TableParagraph"/>
              <w:ind w:right="19"/>
              <w:jc w:val="right"/>
              <w:rPr>
                <w:b/>
              </w:rPr>
            </w:pPr>
            <w:r>
              <w:rPr>
                <w:b/>
                <w:spacing w:val="-10"/>
              </w:rPr>
              <w:t>0</w:t>
            </w:r>
          </w:p>
        </w:tc>
      </w:tr>
      <w:tr w:rsidR="00653BED" w14:paraId="3E081CE1" w14:textId="77777777">
        <w:trPr>
          <w:trHeight w:val="364"/>
        </w:trPr>
        <w:tc>
          <w:tcPr>
            <w:tcW w:w="5817" w:type="dxa"/>
          </w:tcPr>
          <w:p w14:paraId="3E081CD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21" w:type="dxa"/>
          </w:tcPr>
          <w:p w14:paraId="3E081CDF" w14:textId="77777777" w:rsidR="00653BED" w:rsidRDefault="008E2DCC">
            <w:pPr>
              <w:pStyle w:val="TableParagraph"/>
              <w:spacing w:before="55"/>
              <w:ind w:right="469"/>
              <w:jc w:val="right"/>
              <w:rPr>
                <w:b/>
              </w:rPr>
            </w:pPr>
            <w:r>
              <w:rPr>
                <w:b/>
                <w:spacing w:val="-10"/>
              </w:rPr>
              <w:t>0</w:t>
            </w:r>
          </w:p>
        </w:tc>
        <w:tc>
          <w:tcPr>
            <w:tcW w:w="1062" w:type="dxa"/>
          </w:tcPr>
          <w:p w14:paraId="3E081CE0" w14:textId="77777777" w:rsidR="00653BED" w:rsidRDefault="008E2DCC">
            <w:pPr>
              <w:pStyle w:val="TableParagraph"/>
              <w:spacing w:before="55"/>
              <w:ind w:right="19"/>
              <w:jc w:val="right"/>
              <w:rPr>
                <w:b/>
              </w:rPr>
            </w:pPr>
            <w:r>
              <w:rPr>
                <w:b/>
                <w:spacing w:val="-10"/>
              </w:rPr>
              <w:t>0</w:t>
            </w:r>
          </w:p>
        </w:tc>
      </w:tr>
      <w:tr w:rsidR="00653BED" w14:paraId="3E081CE5" w14:textId="77777777">
        <w:trPr>
          <w:trHeight w:val="364"/>
        </w:trPr>
        <w:tc>
          <w:tcPr>
            <w:tcW w:w="5817" w:type="dxa"/>
          </w:tcPr>
          <w:p w14:paraId="3E081CE2"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21" w:type="dxa"/>
          </w:tcPr>
          <w:p w14:paraId="3E081CE3" w14:textId="77777777" w:rsidR="00653BED" w:rsidRDefault="008E2DCC">
            <w:pPr>
              <w:pStyle w:val="TableParagraph"/>
              <w:spacing w:before="55"/>
              <w:ind w:right="467"/>
              <w:jc w:val="right"/>
            </w:pPr>
            <w:r>
              <w:rPr>
                <w:color w:val="FF0000"/>
                <w:spacing w:val="-2"/>
              </w:rPr>
              <w:t>(408)</w:t>
            </w:r>
          </w:p>
        </w:tc>
        <w:tc>
          <w:tcPr>
            <w:tcW w:w="1062" w:type="dxa"/>
          </w:tcPr>
          <w:p w14:paraId="3E081CE4" w14:textId="77777777" w:rsidR="00653BED" w:rsidRDefault="008E2DCC">
            <w:pPr>
              <w:pStyle w:val="TableParagraph"/>
              <w:spacing w:before="55"/>
              <w:ind w:right="17"/>
              <w:jc w:val="right"/>
            </w:pPr>
            <w:r>
              <w:rPr>
                <w:color w:val="FF0000"/>
                <w:spacing w:val="-2"/>
              </w:rPr>
              <w:t>(1,722)</w:t>
            </w:r>
          </w:p>
        </w:tc>
      </w:tr>
      <w:tr w:rsidR="00653BED" w14:paraId="3E081CE9" w14:textId="77777777">
        <w:trPr>
          <w:trHeight w:val="364"/>
        </w:trPr>
        <w:tc>
          <w:tcPr>
            <w:tcW w:w="5817" w:type="dxa"/>
          </w:tcPr>
          <w:p w14:paraId="3E081CE6"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21" w:type="dxa"/>
          </w:tcPr>
          <w:p w14:paraId="3E081CE7" w14:textId="77777777" w:rsidR="00653BED" w:rsidRDefault="008E2DCC">
            <w:pPr>
              <w:pStyle w:val="TableParagraph"/>
              <w:spacing w:before="55"/>
              <w:ind w:right="467"/>
              <w:jc w:val="right"/>
              <w:rPr>
                <w:b/>
              </w:rPr>
            </w:pPr>
            <w:r>
              <w:rPr>
                <w:b/>
                <w:color w:val="FF0000"/>
                <w:spacing w:val="-2"/>
              </w:rPr>
              <w:t>(408)</w:t>
            </w:r>
          </w:p>
        </w:tc>
        <w:tc>
          <w:tcPr>
            <w:tcW w:w="1062" w:type="dxa"/>
          </w:tcPr>
          <w:p w14:paraId="3E081CE8" w14:textId="77777777" w:rsidR="00653BED" w:rsidRDefault="008E2DCC">
            <w:pPr>
              <w:pStyle w:val="TableParagraph"/>
              <w:spacing w:before="55"/>
              <w:ind w:right="17"/>
              <w:jc w:val="right"/>
              <w:rPr>
                <w:b/>
              </w:rPr>
            </w:pPr>
            <w:r>
              <w:rPr>
                <w:b/>
                <w:color w:val="FF0000"/>
                <w:spacing w:val="-2"/>
              </w:rPr>
              <w:t>(1,722)</w:t>
            </w:r>
          </w:p>
        </w:tc>
      </w:tr>
      <w:tr w:rsidR="00653BED" w14:paraId="3E081CED" w14:textId="77777777">
        <w:trPr>
          <w:trHeight w:val="308"/>
        </w:trPr>
        <w:tc>
          <w:tcPr>
            <w:tcW w:w="5817" w:type="dxa"/>
          </w:tcPr>
          <w:p w14:paraId="3E081CEA"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21" w:type="dxa"/>
          </w:tcPr>
          <w:p w14:paraId="3E081CEB" w14:textId="77777777" w:rsidR="00653BED" w:rsidRDefault="008E2DCC">
            <w:pPr>
              <w:pStyle w:val="TableParagraph"/>
              <w:spacing w:before="55" w:line="233" w:lineRule="exact"/>
              <w:ind w:right="467"/>
              <w:jc w:val="right"/>
              <w:rPr>
                <w:b/>
              </w:rPr>
            </w:pPr>
            <w:r>
              <w:rPr>
                <w:b/>
                <w:color w:val="FF0000"/>
                <w:spacing w:val="-2"/>
              </w:rPr>
              <w:t>(408)</w:t>
            </w:r>
          </w:p>
        </w:tc>
        <w:tc>
          <w:tcPr>
            <w:tcW w:w="1062" w:type="dxa"/>
          </w:tcPr>
          <w:p w14:paraId="3E081CEC" w14:textId="77777777" w:rsidR="00653BED" w:rsidRDefault="008E2DCC">
            <w:pPr>
              <w:pStyle w:val="TableParagraph"/>
              <w:spacing w:before="55" w:line="233" w:lineRule="exact"/>
              <w:ind w:right="17"/>
              <w:jc w:val="right"/>
              <w:rPr>
                <w:b/>
              </w:rPr>
            </w:pPr>
            <w:r>
              <w:rPr>
                <w:b/>
                <w:color w:val="FF0000"/>
                <w:spacing w:val="-2"/>
              </w:rPr>
              <w:t>(1,722)</w:t>
            </w:r>
          </w:p>
        </w:tc>
      </w:tr>
    </w:tbl>
    <w:p w14:paraId="3E081CEE"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CEF" w14:textId="77777777" w:rsidR="00653BED" w:rsidRDefault="008E2DCC" w:rsidP="005574DE">
      <w:pPr>
        <w:pStyle w:val="Heading2"/>
      </w:pPr>
      <w:r>
        <w:lastRenderedPageBreak/>
        <w:t>Wash</w:t>
      </w:r>
      <w:r>
        <w:rPr>
          <w:spacing w:val="-11"/>
        </w:rPr>
        <w:t xml:space="preserve"> </w:t>
      </w:r>
      <w:r>
        <w:t>Traffic</w:t>
      </w:r>
      <w:r>
        <w:rPr>
          <w:spacing w:val="-12"/>
        </w:rPr>
        <w:t xml:space="preserve"> </w:t>
      </w:r>
      <w:r>
        <w:t>Safety</w:t>
      </w:r>
      <w:r>
        <w:rPr>
          <w:spacing w:val="-11"/>
        </w:rPr>
        <w:t xml:space="preserve"> </w:t>
      </w:r>
      <w:r>
        <w:rPr>
          <w:spacing w:val="-2"/>
        </w:rPr>
        <w:t>Commission</w:t>
      </w:r>
    </w:p>
    <w:p w14:paraId="3E081CF0" w14:textId="77777777" w:rsidR="00653BED" w:rsidRDefault="008E2DCC">
      <w:pPr>
        <w:pStyle w:val="Heading3"/>
      </w:pPr>
      <w:r>
        <w:t xml:space="preserve">Recommendation </w:t>
      </w:r>
      <w:r>
        <w:rPr>
          <w:spacing w:val="-2"/>
        </w:rPr>
        <w:t>Summary</w:t>
      </w:r>
    </w:p>
    <w:p w14:paraId="3E081CF1" w14:textId="77777777" w:rsidR="00653BED" w:rsidRDefault="00653BED">
      <w:pPr>
        <w:sectPr w:rsidR="00653BED">
          <w:headerReference w:type="default" r:id="rId176"/>
          <w:footerReference w:type="default" r:id="rId177"/>
          <w:pgSz w:w="12240" w:h="15840"/>
          <w:pgMar w:top="1960" w:right="620" w:bottom="980" w:left="580" w:header="1460" w:footer="788" w:gutter="0"/>
          <w:cols w:space="720"/>
        </w:sectPr>
      </w:pPr>
    </w:p>
    <w:p w14:paraId="3E081CF2"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CF3"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CFD"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886"/>
        <w:gridCol w:w="936"/>
      </w:tblGrid>
      <w:tr w:rsidR="00DD5646" w:rsidRPr="00C763A2" w14:paraId="5038C75D" w14:textId="77777777">
        <w:trPr>
          <w:trHeight w:val="429"/>
        </w:trPr>
        <w:tc>
          <w:tcPr>
            <w:tcW w:w="5977" w:type="dxa"/>
            <w:tcBorders>
              <w:top w:val="single" w:sz="4" w:space="0" w:color="000000"/>
            </w:tcBorders>
          </w:tcPr>
          <w:p w14:paraId="4127378C" w14:textId="05EA087F" w:rsidR="00DD5646" w:rsidRPr="00C763A2" w:rsidRDefault="00DD5646">
            <w:pPr>
              <w:pStyle w:val="TableParagraph"/>
              <w:ind w:left="20"/>
              <w:rPr>
                <w:b/>
                <w:bCs/>
              </w:rPr>
            </w:pPr>
            <w:r w:rsidRPr="00C763A2">
              <w:rPr>
                <w:b/>
                <w:bCs/>
                <w:sz w:val="20"/>
              </w:rPr>
              <w:t>Dollars</w:t>
            </w:r>
            <w:r w:rsidRPr="00C763A2">
              <w:rPr>
                <w:b/>
                <w:bCs/>
                <w:spacing w:val="-7"/>
                <w:sz w:val="20"/>
              </w:rPr>
              <w:t xml:space="preserve"> </w:t>
            </w:r>
            <w:r w:rsidRPr="00C763A2">
              <w:rPr>
                <w:b/>
                <w:bCs/>
                <w:sz w:val="20"/>
              </w:rPr>
              <w:t>in</w:t>
            </w:r>
            <w:r w:rsidRPr="00C763A2">
              <w:rPr>
                <w:b/>
                <w:bCs/>
                <w:spacing w:val="-6"/>
                <w:sz w:val="20"/>
              </w:rPr>
              <w:t xml:space="preserve"> </w:t>
            </w:r>
            <w:r w:rsidRPr="00C763A2">
              <w:rPr>
                <w:b/>
                <w:bCs/>
                <w:spacing w:val="-2"/>
                <w:sz w:val="20"/>
              </w:rPr>
              <w:t>Thousands</w:t>
            </w:r>
          </w:p>
        </w:tc>
        <w:tc>
          <w:tcPr>
            <w:tcW w:w="3886" w:type="dxa"/>
            <w:tcBorders>
              <w:top w:val="single" w:sz="4" w:space="0" w:color="000000"/>
            </w:tcBorders>
          </w:tcPr>
          <w:p w14:paraId="188AE02F" w14:textId="4C2CA57F" w:rsidR="00DD5646" w:rsidRPr="00C763A2" w:rsidRDefault="00DD5646">
            <w:pPr>
              <w:pStyle w:val="TableParagraph"/>
              <w:ind w:right="594"/>
              <w:jc w:val="right"/>
              <w:rPr>
                <w:b/>
                <w:bCs/>
                <w:spacing w:val="-10"/>
              </w:rPr>
            </w:pPr>
            <w:r w:rsidRPr="00C763A2">
              <w:rPr>
                <w:b/>
                <w:bCs/>
                <w:spacing w:val="-10"/>
              </w:rPr>
              <w:t>Funds Subject to Outlook</w:t>
            </w:r>
          </w:p>
        </w:tc>
        <w:tc>
          <w:tcPr>
            <w:tcW w:w="936" w:type="dxa"/>
            <w:tcBorders>
              <w:top w:val="single" w:sz="4" w:space="0" w:color="000000"/>
            </w:tcBorders>
          </w:tcPr>
          <w:p w14:paraId="4D2ED160" w14:textId="77777777" w:rsidR="00DD5646" w:rsidRPr="00C763A2" w:rsidRDefault="00DD5646" w:rsidP="00DD5646">
            <w:pPr>
              <w:ind w:left="247"/>
              <w:rPr>
                <w:rFonts w:ascii="Calibri"/>
                <w:b/>
                <w:bCs/>
                <w:sz w:val="20"/>
              </w:rPr>
            </w:pPr>
            <w:r w:rsidRPr="00C763A2">
              <w:rPr>
                <w:rFonts w:ascii="Calibri"/>
                <w:b/>
                <w:bCs/>
                <w:spacing w:val="-8"/>
                <w:sz w:val="20"/>
              </w:rPr>
              <w:t>TOT-</w:t>
            </w:r>
            <w:r w:rsidRPr="00C763A2">
              <w:rPr>
                <w:rFonts w:ascii="Calibri"/>
                <w:b/>
                <w:bCs/>
                <w:spacing w:val="-10"/>
                <w:sz w:val="20"/>
              </w:rPr>
              <w:t>A</w:t>
            </w:r>
          </w:p>
          <w:p w14:paraId="22C73B40" w14:textId="77777777" w:rsidR="00DD5646" w:rsidRPr="00C763A2" w:rsidRDefault="00DD5646">
            <w:pPr>
              <w:pStyle w:val="TableParagraph"/>
              <w:ind w:right="18"/>
              <w:jc w:val="right"/>
              <w:rPr>
                <w:b/>
                <w:bCs/>
                <w:spacing w:val="-10"/>
              </w:rPr>
            </w:pPr>
          </w:p>
        </w:tc>
      </w:tr>
      <w:tr w:rsidR="00653BED" w14:paraId="3E081D01" w14:textId="77777777">
        <w:trPr>
          <w:trHeight w:val="429"/>
        </w:trPr>
        <w:tc>
          <w:tcPr>
            <w:tcW w:w="5977" w:type="dxa"/>
            <w:tcBorders>
              <w:top w:val="single" w:sz="4" w:space="0" w:color="000000"/>
            </w:tcBorders>
          </w:tcPr>
          <w:p w14:paraId="3E081CF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886" w:type="dxa"/>
            <w:tcBorders>
              <w:top w:val="single" w:sz="4" w:space="0" w:color="000000"/>
            </w:tcBorders>
          </w:tcPr>
          <w:p w14:paraId="3E081CFF"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1D00" w14:textId="77777777" w:rsidR="00653BED" w:rsidRDefault="008E2DCC">
            <w:pPr>
              <w:pStyle w:val="TableParagraph"/>
              <w:ind w:right="18"/>
              <w:jc w:val="right"/>
              <w:rPr>
                <w:b/>
              </w:rPr>
            </w:pPr>
            <w:r>
              <w:rPr>
                <w:b/>
                <w:spacing w:val="-10"/>
              </w:rPr>
              <w:t>0</w:t>
            </w:r>
          </w:p>
        </w:tc>
      </w:tr>
      <w:tr w:rsidR="00653BED" w14:paraId="3E081D05" w14:textId="77777777">
        <w:trPr>
          <w:trHeight w:val="364"/>
        </w:trPr>
        <w:tc>
          <w:tcPr>
            <w:tcW w:w="5977" w:type="dxa"/>
          </w:tcPr>
          <w:p w14:paraId="3E081D02"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886" w:type="dxa"/>
          </w:tcPr>
          <w:p w14:paraId="3E081D03" w14:textId="77777777" w:rsidR="00653BED" w:rsidRDefault="008E2DCC">
            <w:pPr>
              <w:pStyle w:val="TableParagraph"/>
              <w:spacing w:before="55"/>
              <w:ind w:right="594"/>
              <w:jc w:val="right"/>
              <w:rPr>
                <w:b/>
              </w:rPr>
            </w:pPr>
            <w:r>
              <w:rPr>
                <w:b/>
                <w:spacing w:val="-10"/>
              </w:rPr>
              <w:t>0</w:t>
            </w:r>
          </w:p>
        </w:tc>
        <w:tc>
          <w:tcPr>
            <w:tcW w:w="936" w:type="dxa"/>
          </w:tcPr>
          <w:p w14:paraId="3E081D04" w14:textId="77777777" w:rsidR="00653BED" w:rsidRDefault="008E2DCC">
            <w:pPr>
              <w:pStyle w:val="TableParagraph"/>
              <w:spacing w:before="55"/>
              <w:ind w:right="18"/>
              <w:jc w:val="right"/>
              <w:rPr>
                <w:b/>
              </w:rPr>
            </w:pPr>
            <w:r>
              <w:rPr>
                <w:b/>
                <w:spacing w:val="-10"/>
              </w:rPr>
              <w:t>0</w:t>
            </w:r>
          </w:p>
        </w:tc>
      </w:tr>
      <w:tr w:rsidR="00653BED" w14:paraId="3E081D09" w14:textId="77777777">
        <w:trPr>
          <w:trHeight w:val="364"/>
        </w:trPr>
        <w:tc>
          <w:tcPr>
            <w:tcW w:w="5977" w:type="dxa"/>
          </w:tcPr>
          <w:p w14:paraId="3E081D0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886" w:type="dxa"/>
          </w:tcPr>
          <w:p w14:paraId="3E081D07" w14:textId="77777777" w:rsidR="00653BED" w:rsidRDefault="008E2DCC">
            <w:pPr>
              <w:pStyle w:val="TableParagraph"/>
              <w:spacing w:before="55"/>
              <w:ind w:right="594"/>
              <w:jc w:val="right"/>
            </w:pPr>
            <w:r>
              <w:rPr>
                <w:spacing w:val="-10"/>
              </w:rPr>
              <w:t>0</w:t>
            </w:r>
          </w:p>
        </w:tc>
        <w:tc>
          <w:tcPr>
            <w:tcW w:w="936" w:type="dxa"/>
          </w:tcPr>
          <w:p w14:paraId="3E081D08" w14:textId="77777777" w:rsidR="00653BED" w:rsidRDefault="008E2DCC">
            <w:pPr>
              <w:pStyle w:val="TableParagraph"/>
              <w:spacing w:before="55"/>
              <w:ind w:right="16"/>
              <w:jc w:val="right"/>
            </w:pPr>
            <w:r>
              <w:rPr>
                <w:color w:val="FF0000"/>
                <w:spacing w:val="-4"/>
              </w:rPr>
              <w:t>(18)</w:t>
            </w:r>
          </w:p>
        </w:tc>
      </w:tr>
      <w:tr w:rsidR="00653BED" w14:paraId="3E081D0D" w14:textId="77777777">
        <w:trPr>
          <w:trHeight w:val="364"/>
        </w:trPr>
        <w:tc>
          <w:tcPr>
            <w:tcW w:w="5977" w:type="dxa"/>
          </w:tcPr>
          <w:p w14:paraId="3E081D0A"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886" w:type="dxa"/>
          </w:tcPr>
          <w:p w14:paraId="3E081D0B" w14:textId="77777777" w:rsidR="00653BED" w:rsidRDefault="008E2DCC">
            <w:pPr>
              <w:pStyle w:val="TableParagraph"/>
              <w:spacing w:before="55"/>
              <w:ind w:right="594"/>
              <w:jc w:val="right"/>
              <w:rPr>
                <w:b/>
              </w:rPr>
            </w:pPr>
            <w:r>
              <w:rPr>
                <w:b/>
                <w:spacing w:val="-10"/>
              </w:rPr>
              <w:t>0</w:t>
            </w:r>
          </w:p>
        </w:tc>
        <w:tc>
          <w:tcPr>
            <w:tcW w:w="936" w:type="dxa"/>
          </w:tcPr>
          <w:p w14:paraId="3E081D0C" w14:textId="77777777" w:rsidR="00653BED" w:rsidRDefault="008E2DCC">
            <w:pPr>
              <w:pStyle w:val="TableParagraph"/>
              <w:spacing w:before="55"/>
              <w:ind w:right="16"/>
              <w:jc w:val="right"/>
              <w:rPr>
                <w:b/>
              </w:rPr>
            </w:pPr>
            <w:r>
              <w:rPr>
                <w:b/>
                <w:color w:val="FF0000"/>
                <w:spacing w:val="-4"/>
              </w:rPr>
              <w:t>(18)</w:t>
            </w:r>
          </w:p>
        </w:tc>
      </w:tr>
      <w:tr w:rsidR="00653BED" w14:paraId="3E081D11" w14:textId="77777777">
        <w:trPr>
          <w:trHeight w:val="308"/>
        </w:trPr>
        <w:tc>
          <w:tcPr>
            <w:tcW w:w="5977" w:type="dxa"/>
          </w:tcPr>
          <w:p w14:paraId="3E081D0E"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886" w:type="dxa"/>
          </w:tcPr>
          <w:p w14:paraId="3E081D0F" w14:textId="77777777" w:rsidR="00653BED" w:rsidRDefault="008E2DCC">
            <w:pPr>
              <w:pStyle w:val="TableParagraph"/>
              <w:spacing w:before="55" w:line="233" w:lineRule="exact"/>
              <w:ind w:right="594"/>
              <w:jc w:val="right"/>
              <w:rPr>
                <w:b/>
              </w:rPr>
            </w:pPr>
            <w:r>
              <w:rPr>
                <w:b/>
                <w:spacing w:val="-10"/>
              </w:rPr>
              <w:t>0</w:t>
            </w:r>
          </w:p>
        </w:tc>
        <w:tc>
          <w:tcPr>
            <w:tcW w:w="936" w:type="dxa"/>
          </w:tcPr>
          <w:p w14:paraId="3E081D10" w14:textId="77777777" w:rsidR="00653BED" w:rsidRDefault="008E2DCC">
            <w:pPr>
              <w:pStyle w:val="TableParagraph"/>
              <w:spacing w:before="55" w:line="233" w:lineRule="exact"/>
              <w:ind w:right="16"/>
              <w:jc w:val="right"/>
              <w:rPr>
                <w:b/>
              </w:rPr>
            </w:pPr>
            <w:r>
              <w:rPr>
                <w:b/>
                <w:color w:val="FF0000"/>
                <w:spacing w:val="-4"/>
              </w:rPr>
              <w:t>(18)</w:t>
            </w:r>
          </w:p>
        </w:tc>
      </w:tr>
    </w:tbl>
    <w:p w14:paraId="3E081D12"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D13" w14:textId="77777777" w:rsidR="00653BED" w:rsidRDefault="008E2DCC" w:rsidP="005574DE">
      <w:pPr>
        <w:pStyle w:val="Heading2"/>
      </w:pPr>
      <w:r>
        <w:lastRenderedPageBreak/>
        <w:t xml:space="preserve">Department of </w:t>
      </w:r>
      <w:r>
        <w:rPr>
          <w:spacing w:val="-2"/>
        </w:rPr>
        <w:t>Licensing</w:t>
      </w:r>
    </w:p>
    <w:p w14:paraId="3E081D14" w14:textId="77777777" w:rsidR="00653BED" w:rsidRDefault="008E2DCC">
      <w:pPr>
        <w:pStyle w:val="Heading3"/>
      </w:pPr>
      <w:r>
        <w:t xml:space="preserve">Recommendation </w:t>
      </w:r>
      <w:r>
        <w:rPr>
          <w:spacing w:val="-2"/>
        </w:rPr>
        <w:t>Summary</w:t>
      </w:r>
    </w:p>
    <w:p w14:paraId="09E0C470" w14:textId="77777777" w:rsidR="0054267C" w:rsidRDefault="0054267C">
      <w:pPr>
        <w:ind w:right="3011"/>
        <w:jc w:val="center"/>
        <w:rPr>
          <w:rFonts w:ascii="Calibri"/>
          <w:b/>
          <w:sz w:val="20"/>
        </w:rPr>
      </w:pPr>
    </w:p>
    <w:p w14:paraId="3E081D18" w14:textId="7F7014F4"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D19"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1D1A" w14:textId="77777777" w:rsidR="00653BED" w:rsidRDefault="00653BED">
      <w:pPr>
        <w:jc w:val="center"/>
        <w:rPr>
          <w:rFonts w:ascii="Calibri"/>
          <w:sz w:val="20"/>
        </w:rPr>
        <w:sectPr w:rsidR="00653BED" w:rsidSect="00B06878">
          <w:headerReference w:type="default" r:id="rId178"/>
          <w:footerReference w:type="default" r:id="rId179"/>
          <w:pgSz w:w="12240" w:h="15840"/>
          <w:pgMar w:top="1260" w:right="620" w:bottom="980" w:left="580" w:header="1460" w:footer="788" w:gutter="0"/>
          <w:cols w:space="160"/>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C763A2" w:rsidRPr="00C763A2" w14:paraId="06606426" w14:textId="77777777">
        <w:trPr>
          <w:trHeight w:val="429"/>
        </w:trPr>
        <w:tc>
          <w:tcPr>
            <w:tcW w:w="8100" w:type="dxa"/>
            <w:tcBorders>
              <w:top w:val="single" w:sz="4" w:space="0" w:color="000000"/>
            </w:tcBorders>
          </w:tcPr>
          <w:p w14:paraId="44169A48" w14:textId="68DA16B8" w:rsidR="00C763A2" w:rsidRPr="00C763A2" w:rsidRDefault="00C763A2">
            <w:pPr>
              <w:pStyle w:val="TableParagraph"/>
              <w:ind w:left="20"/>
              <w:rPr>
                <w:b/>
                <w:bCs/>
              </w:rPr>
            </w:pPr>
            <w:r w:rsidRPr="00C763A2">
              <w:rPr>
                <w:b/>
                <w:bCs/>
                <w:sz w:val="20"/>
              </w:rPr>
              <w:t>Dollars</w:t>
            </w:r>
            <w:r w:rsidRPr="00C763A2">
              <w:rPr>
                <w:b/>
                <w:bCs/>
                <w:spacing w:val="-7"/>
                <w:sz w:val="20"/>
              </w:rPr>
              <w:t xml:space="preserve"> </w:t>
            </w:r>
            <w:r w:rsidRPr="00C763A2">
              <w:rPr>
                <w:b/>
                <w:bCs/>
                <w:sz w:val="20"/>
              </w:rPr>
              <w:t>in</w:t>
            </w:r>
            <w:r w:rsidRPr="00C763A2">
              <w:rPr>
                <w:b/>
                <w:bCs/>
                <w:spacing w:val="-6"/>
                <w:sz w:val="20"/>
              </w:rPr>
              <w:t xml:space="preserve"> </w:t>
            </w:r>
            <w:r w:rsidRPr="00C763A2">
              <w:rPr>
                <w:b/>
                <w:bCs/>
                <w:spacing w:val="-2"/>
                <w:sz w:val="20"/>
              </w:rPr>
              <w:t>Thousands</w:t>
            </w:r>
          </w:p>
        </w:tc>
        <w:tc>
          <w:tcPr>
            <w:tcW w:w="1188" w:type="dxa"/>
            <w:tcBorders>
              <w:top w:val="single" w:sz="4" w:space="0" w:color="000000"/>
            </w:tcBorders>
          </w:tcPr>
          <w:p w14:paraId="322990FA" w14:textId="337C208E" w:rsidR="00C763A2" w:rsidRPr="00C763A2" w:rsidRDefault="00C763A2">
            <w:pPr>
              <w:pStyle w:val="TableParagraph"/>
              <w:ind w:right="19"/>
              <w:jc w:val="right"/>
              <w:rPr>
                <w:b/>
                <w:bCs/>
                <w:spacing w:val="-10"/>
              </w:rPr>
            </w:pPr>
            <w:r w:rsidRPr="00C763A2">
              <w:rPr>
                <w:b/>
                <w:bCs/>
                <w:spacing w:val="-10"/>
              </w:rPr>
              <w:t>Funds Subject to Outlook</w:t>
            </w:r>
          </w:p>
        </w:tc>
        <w:tc>
          <w:tcPr>
            <w:tcW w:w="324" w:type="dxa"/>
            <w:tcBorders>
              <w:top w:val="single" w:sz="4" w:space="0" w:color="000000"/>
            </w:tcBorders>
          </w:tcPr>
          <w:p w14:paraId="7FAB91F8" w14:textId="77777777" w:rsidR="00C763A2" w:rsidRPr="00C763A2" w:rsidRDefault="00C763A2">
            <w:pPr>
              <w:pStyle w:val="TableParagraph"/>
              <w:rPr>
                <w:rFonts w:ascii="Times New Roman"/>
                <w:b/>
                <w:bCs/>
                <w:sz w:val="20"/>
              </w:rPr>
            </w:pPr>
          </w:p>
        </w:tc>
        <w:tc>
          <w:tcPr>
            <w:tcW w:w="1188" w:type="dxa"/>
            <w:tcBorders>
              <w:top w:val="single" w:sz="4" w:space="0" w:color="000000"/>
            </w:tcBorders>
          </w:tcPr>
          <w:p w14:paraId="740BDE69" w14:textId="1C8E5BB0" w:rsidR="00C763A2" w:rsidRPr="00C763A2" w:rsidRDefault="00C763A2">
            <w:pPr>
              <w:pStyle w:val="TableParagraph"/>
              <w:ind w:right="19"/>
              <w:jc w:val="right"/>
              <w:rPr>
                <w:b/>
                <w:bCs/>
                <w:spacing w:val="-10"/>
              </w:rPr>
            </w:pPr>
            <w:r w:rsidRPr="00C763A2">
              <w:rPr>
                <w:rFonts w:ascii="Calibri"/>
                <w:b/>
                <w:bCs/>
                <w:spacing w:val="-8"/>
                <w:sz w:val="20"/>
              </w:rPr>
              <w:t>TOT-</w:t>
            </w:r>
            <w:r w:rsidRPr="00C763A2">
              <w:rPr>
                <w:rFonts w:ascii="Calibri"/>
                <w:b/>
                <w:bCs/>
                <w:spacing w:val="-10"/>
                <w:sz w:val="20"/>
              </w:rPr>
              <w:t>A</w:t>
            </w:r>
          </w:p>
        </w:tc>
      </w:tr>
      <w:tr w:rsidR="00653BED" w14:paraId="3E081D25" w14:textId="77777777">
        <w:trPr>
          <w:trHeight w:val="429"/>
        </w:trPr>
        <w:tc>
          <w:tcPr>
            <w:tcW w:w="8100" w:type="dxa"/>
            <w:tcBorders>
              <w:top w:val="single" w:sz="4" w:space="0" w:color="000000"/>
            </w:tcBorders>
          </w:tcPr>
          <w:p w14:paraId="3E081D21"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D22"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D23" w14:textId="77777777" w:rsidR="00653BED" w:rsidRDefault="00653BED">
            <w:pPr>
              <w:pStyle w:val="TableParagraph"/>
              <w:rPr>
                <w:rFonts w:ascii="Times New Roman"/>
                <w:sz w:val="20"/>
              </w:rPr>
            </w:pPr>
          </w:p>
        </w:tc>
        <w:tc>
          <w:tcPr>
            <w:tcW w:w="1188" w:type="dxa"/>
            <w:tcBorders>
              <w:top w:val="single" w:sz="4" w:space="0" w:color="000000"/>
            </w:tcBorders>
          </w:tcPr>
          <w:p w14:paraId="3E081D24" w14:textId="77777777" w:rsidR="00653BED" w:rsidRDefault="008E2DCC">
            <w:pPr>
              <w:pStyle w:val="TableParagraph"/>
              <w:ind w:right="19"/>
              <w:jc w:val="right"/>
              <w:rPr>
                <w:b/>
              </w:rPr>
            </w:pPr>
            <w:r>
              <w:rPr>
                <w:b/>
                <w:spacing w:val="-10"/>
              </w:rPr>
              <w:t>0</w:t>
            </w:r>
          </w:p>
        </w:tc>
      </w:tr>
      <w:tr w:rsidR="00653BED" w14:paraId="3E081D2A" w14:textId="77777777">
        <w:trPr>
          <w:trHeight w:val="364"/>
        </w:trPr>
        <w:tc>
          <w:tcPr>
            <w:tcW w:w="8100" w:type="dxa"/>
          </w:tcPr>
          <w:p w14:paraId="3E081D26"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D27" w14:textId="77777777" w:rsidR="00653BED" w:rsidRDefault="008E2DCC">
            <w:pPr>
              <w:pStyle w:val="TableParagraph"/>
              <w:spacing w:before="55"/>
              <w:ind w:right="19"/>
              <w:jc w:val="right"/>
              <w:rPr>
                <w:b/>
              </w:rPr>
            </w:pPr>
            <w:r>
              <w:rPr>
                <w:b/>
                <w:spacing w:val="-10"/>
              </w:rPr>
              <w:t>0</w:t>
            </w:r>
          </w:p>
        </w:tc>
        <w:tc>
          <w:tcPr>
            <w:tcW w:w="324" w:type="dxa"/>
          </w:tcPr>
          <w:p w14:paraId="3E081D28" w14:textId="77777777" w:rsidR="00653BED" w:rsidRDefault="00653BED">
            <w:pPr>
              <w:pStyle w:val="TableParagraph"/>
              <w:rPr>
                <w:rFonts w:ascii="Times New Roman"/>
                <w:sz w:val="20"/>
              </w:rPr>
            </w:pPr>
          </w:p>
        </w:tc>
        <w:tc>
          <w:tcPr>
            <w:tcW w:w="1188" w:type="dxa"/>
          </w:tcPr>
          <w:p w14:paraId="3E081D29" w14:textId="77777777" w:rsidR="00653BED" w:rsidRDefault="008E2DCC">
            <w:pPr>
              <w:pStyle w:val="TableParagraph"/>
              <w:spacing w:before="55"/>
              <w:ind w:right="19"/>
              <w:jc w:val="right"/>
              <w:rPr>
                <w:b/>
              </w:rPr>
            </w:pPr>
            <w:r>
              <w:rPr>
                <w:b/>
                <w:spacing w:val="-10"/>
              </w:rPr>
              <w:t>0</w:t>
            </w:r>
          </w:p>
        </w:tc>
      </w:tr>
      <w:tr w:rsidR="00653BED" w14:paraId="3E081D32" w14:textId="77777777">
        <w:trPr>
          <w:trHeight w:val="638"/>
        </w:trPr>
        <w:tc>
          <w:tcPr>
            <w:tcW w:w="8100" w:type="dxa"/>
          </w:tcPr>
          <w:p w14:paraId="3E081D2B"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D2C" w14:textId="77777777" w:rsidR="00653BED" w:rsidRDefault="008E2DCC">
            <w:pPr>
              <w:pStyle w:val="TableParagraph"/>
              <w:spacing w:before="50"/>
              <w:ind w:left="315"/>
            </w:pPr>
            <w:r>
              <w:t>1.</w:t>
            </w:r>
            <w:r>
              <w:rPr>
                <w:spacing w:val="64"/>
                <w:w w:val="150"/>
              </w:rPr>
              <w:t xml:space="preserve"> </w:t>
            </w:r>
            <w:r>
              <w:t>Reduce</w:t>
            </w:r>
            <w:r>
              <w:rPr>
                <w:spacing w:val="-3"/>
              </w:rPr>
              <w:t xml:space="preserve"> </w:t>
            </w:r>
            <w:r>
              <w:t>-</w:t>
            </w:r>
            <w:r>
              <w:rPr>
                <w:spacing w:val="-12"/>
              </w:rPr>
              <w:t xml:space="preserve"> </w:t>
            </w:r>
            <w:r>
              <w:t>Accounting</w:t>
            </w:r>
            <w:r>
              <w:rPr>
                <w:spacing w:val="-4"/>
              </w:rPr>
              <w:t xml:space="preserve"> </w:t>
            </w:r>
            <w:r>
              <w:rPr>
                <w:spacing w:val="-2"/>
              </w:rPr>
              <w:t>Contract</w:t>
            </w:r>
          </w:p>
        </w:tc>
        <w:tc>
          <w:tcPr>
            <w:tcW w:w="1188" w:type="dxa"/>
          </w:tcPr>
          <w:p w14:paraId="3E081D2D" w14:textId="77777777" w:rsidR="00653BED" w:rsidRDefault="00653BED">
            <w:pPr>
              <w:pStyle w:val="TableParagraph"/>
              <w:spacing w:before="89"/>
              <w:rPr>
                <w:rFonts w:ascii="Calibri"/>
                <w:b/>
              </w:rPr>
            </w:pPr>
          </w:p>
          <w:p w14:paraId="3E081D2E" w14:textId="77777777" w:rsidR="00653BED" w:rsidRDefault="008E2DCC">
            <w:pPr>
              <w:pStyle w:val="TableParagraph"/>
              <w:ind w:right="17"/>
              <w:jc w:val="right"/>
            </w:pPr>
            <w:r>
              <w:rPr>
                <w:color w:val="FF0000"/>
                <w:spacing w:val="-4"/>
              </w:rPr>
              <w:t>(55)</w:t>
            </w:r>
          </w:p>
        </w:tc>
        <w:tc>
          <w:tcPr>
            <w:tcW w:w="324" w:type="dxa"/>
          </w:tcPr>
          <w:p w14:paraId="3E081D2F" w14:textId="77777777" w:rsidR="00653BED" w:rsidRDefault="00653BED">
            <w:pPr>
              <w:pStyle w:val="TableParagraph"/>
              <w:rPr>
                <w:rFonts w:ascii="Times New Roman"/>
                <w:sz w:val="20"/>
              </w:rPr>
            </w:pPr>
          </w:p>
        </w:tc>
        <w:tc>
          <w:tcPr>
            <w:tcW w:w="1188" w:type="dxa"/>
          </w:tcPr>
          <w:p w14:paraId="3E081D30" w14:textId="77777777" w:rsidR="00653BED" w:rsidRDefault="00653BED">
            <w:pPr>
              <w:pStyle w:val="TableParagraph"/>
              <w:spacing w:before="89"/>
              <w:rPr>
                <w:rFonts w:ascii="Calibri"/>
                <w:b/>
              </w:rPr>
            </w:pPr>
          </w:p>
          <w:p w14:paraId="3E081D31" w14:textId="77777777" w:rsidR="00653BED" w:rsidRDefault="008E2DCC">
            <w:pPr>
              <w:pStyle w:val="TableParagraph"/>
              <w:ind w:right="17"/>
              <w:jc w:val="right"/>
            </w:pPr>
            <w:r>
              <w:rPr>
                <w:color w:val="FF0000"/>
                <w:spacing w:val="-4"/>
              </w:rPr>
              <w:t>(55)</w:t>
            </w:r>
          </w:p>
        </w:tc>
      </w:tr>
      <w:tr w:rsidR="00653BED" w14:paraId="3E081D37" w14:textId="77777777">
        <w:trPr>
          <w:trHeight w:val="309"/>
        </w:trPr>
        <w:tc>
          <w:tcPr>
            <w:tcW w:w="8100" w:type="dxa"/>
          </w:tcPr>
          <w:p w14:paraId="3E081D33" w14:textId="77777777" w:rsidR="00653BED" w:rsidRDefault="008E2DCC">
            <w:pPr>
              <w:pStyle w:val="TableParagraph"/>
              <w:spacing w:before="27"/>
              <w:ind w:left="315"/>
            </w:pPr>
            <w:r>
              <w:t>2.</w:t>
            </w:r>
            <w:r>
              <w:rPr>
                <w:spacing w:val="63"/>
                <w:w w:val="150"/>
              </w:rPr>
              <w:t xml:space="preserve"> </w:t>
            </w:r>
            <w:r>
              <w:t>Reduce</w:t>
            </w:r>
            <w:r>
              <w:rPr>
                <w:spacing w:val="-4"/>
              </w:rPr>
              <w:t xml:space="preserve"> </w:t>
            </w:r>
            <w:r>
              <w:t>-</w:t>
            </w:r>
            <w:r>
              <w:rPr>
                <w:spacing w:val="-3"/>
              </w:rPr>
              <w:t xml:space="preserve"> </w:t>
            </w:r>
            <w:r>
              <w:t>Non-Essential</w:t>
            </w:r>
            <w:r>
              <w:rPr>
                <w:spacing w:val="-4"/>
              </w:rPr>
              <w:t xml:space="preserve"> </w:t>
            </w:r>
            <w:r>
              <w:rPr>
                <w:spacing w:val="-2"/>
              </w:rPr>
              <w:t>Positions</w:t>
            </w:r>
          </w:p>
        </w:tc>
        <w:tc>
          <w:tcPr>
            <w:tcW w:w="1188" w:type="dxa"/>
            <w:tcBorders>
              <w:bottom w:val="single" w:sz="4" w:space="0" w:color="000000"/>
            </w:tcBorders>
          </w:tcPr>
          <w:p w14:paraId="3E081D34" w14:textId="77777777" w:rsidR="00653BED" w:rsidRDefault="008E2DCC">
            <w:pPr>
              <w:pStyle w:val="TableParagraph"/>
              <w:spacing w:before="27"/>
              <w:ind w:right="17"/>
              <w:jc w:val="right"/>
            </w:pPr>
            <w:r>
              <w:rPr>
                <w:color w:val="FF0000"/>
                <w:spacing w:val="-2"/>
              </w:rPr>
              <w:t>(221)</w:t>
            </w:r>
          </w:p>
        </w:tc>
        <w:tc>
          <w:tcPr>
            <w:tcW w:w="324" w:type="dxa"/>
          </w:tcPr>
          <w:p w14:paraId="3E081D35" w14:textId="77777777" w:rsidR="00653BED" w:rsidRDefault="00653BED">
            <w:pPr>
              <w:pStyle w:val="TableParagraph"/>
              <w:rPr>
                <w:rFonts w:ascii="Times New Roman"/>
                <w:sz w:val="20"/>
              </w:rPr>
            </w:pPr>
          </w:p>
        </w:tc>
        <w:tc>
          <w:tcPr>
            <w:tcW w:w="1188" w:type="dxa"/>
            <w:tcBorders>
              <w:bottom w:val="single" w:sz="4" w:space="0" w:color="000000"/>
            </w:tcBorders>
          </w:tcPr>
          <w:p w14:paraId="3E081D36" w14:textId="77777777" w:rsidR="00653BED" w:rsidRDefault="008E2DCC">
            <w:pPr>
              <w:pStyle w:val="TableParagraph"/>
              <w:spacing w:before="27"/>
              <w:ind w:right="17"/>
              <w:jc w:val="right"/>
            </w:pPr>
            <w:r>
              <w:rPr>
                <w:color w:val="FF0000"/>
                <w:spacing w:val="-2"/>
              </w:rPr>
              <w:t>(221)</w:t>
            </w:r>
          </w:p>
        </w:tc>
      </w:tr>
      <w:tr w:rsidR="00653BED" w14:paraId="3E081D3C" w14:textId="77777777">
        <w:trPr>
          <w:trHeight w:val="323"/>
        </w:trPr>
        <w:tc>
          <w:tcPr>
            <w:tcW w:w="8100" w:type="dxa"/>
          </w:tcPr>
          <w:p w14:paraId="3E081D38"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D39" w14:textId="77777777" w:rsidR="00653BED" w:rsidRDefault="008E2DCC">
            <w:pPr>
              <w:pStyle w:val="TableParagraph"/>
              <w:spacing w:before="14"/>
              <w:ind w:right="17"/>
              <w:jc w:val="right"/>
              <w:rPr>
                <w:b/>
              </w:rPr>
            </w:pPr>
            <w:r>
              <w:rPr>
                <w:b/>
                <w:color w:val="FF0000"/>
                <w:spacing w:val="-2"/>
              </w:rPr>
              <w:t>(276)</w:t>
            </w:r>
          </w:p>
        </w:tc>
        <w:tc>
          <w:tcPr>
            <w:tcW w:w="324" w:type="dxa"/>
          </w:tcPr>
          <w:p w14:paraId="3E081D3A" w14:textId="77777777" w:rsidR="00653BED" w:rsidRDefault="00653BED">
            <w:pPr>
              <w:pStyle w:val="TableParagraph"/>
              <w:rPr>
                <w:rFonts w:ascii="Times New Roman"/>
                <w:sz w:val="20"/>
              </w:rPr>
            </w:pPr>
          </w:p>
        </w:tc>
        <w:tc>
          <w:tcPr>
            <w:tcW w:w="1188" w:type="dxa"/>
            <w:tcBorders>
              <w:top w:val="single" w:sz="4" w:space="0" w:color="000000"/>
            </w:tcBorders>
          </w:tcPr>
          <w:p w14:paraId="3E081D3B" w14:textId="77777777" w:rsidR="00653BED" w:rsidRDefault="008E2DCC">
            <w:pPr>
              <w:pStyle w:val="TableParagraph"/>
              <w:spacing w:before="14"/>
              <w:ind w:right="17"/>
              <w:jc w:val="right"/>
              <w:rPr>
                <w:b/>
              </w:rPr>
            </w:pPr>
            <w:r>
              <w:rPr>
                <w:b/>
                <w:color w:val="FF0000"/>
                <w:spacing w:val="-2"/>
              </w:rPr>
              <w:t>(276)</w:t>
            </w:r>
          </w:p>
        </w:tc>
      </w:tr>
      <w:tr w:rsidR="00653BED" w14:paraId="3E081D41" w14:textId="77777777">
        <w:trPr>
          <w:trHeight w:val="364"/>
        </w:trPr>
        <w:tc>
          <w:tcPr>
            <w:tcW w:w="8100" w:type="dxa"/>
          </w:tcPr>
          <w:p w14:paraId="3E081D3D"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D3E" w14:textId="77777777" w:rsidR="00653BED" w:rsidRDefault="008E2DCC">
            <w:pPr>
              <w:pStyle w:val="TableParagraph"/>
              <w:spacing w:before="55"/>
              <w:ind w:right="17"/>
              <w:jc w:val="right"/>
            </w:pPr>
            <w:r>
              <w:rPr>
                <w:color w:val="FF0000"/>
                <w:spacing w:val="-5"/>
              </w:rPr>
              <w:t>(6)</w:t>
            </w:r>
          </w:p>
        </w:tc>
        <w:tc>
          <w:tcPr>
            <w:tcW w:w="324" w:type="dxa"/>
          </w:tcPr>
          <w:p w14:paraId="3E081D3F" w14:textId="77777777" w:rsidR="00653BED" w:rsidRDefault="00653BED">
            <w:pPr>
              <w:pStyle w:val="TableParagraph"/>
              <w:rPr>
                <w:rFonts w:ascii="Times New Roman"/>
                <w:sz w:val="20"/>
              </w:rPr>
            </w:pPr>
          </w:p>
        </w:tc>
        <w:tc>
          <w:tcPr>
            <w:tcW w:w="1188" w:type="dxa"/>
          </w:tcPr>
          <w:p w14:paraId="3E081D40" w14:textId="77777777" w:rsidR="00653BED" w:rsidRDefault="008E2DCC">
            <w:pPr>
              <w:pStyle w:val="TableParagraph"/>
              <w:spacing w:before="55"/>
              <w:ind w:right="17"/>
              <w:jc w:val="right"/>
            </w:pPr>
            <w:r>
              <w:rPr>
                <w:color w:val="FF0000"/>
                <w:spacing w:val="-2"/>
              </w:rPr>
              <w:t>(989)</w:t>
            </w:r>
          </w:p>
        </w:tc>
      </w:tr>
      <w:tr w:rsidR="00653BED" w14:paraId="3E081D46" w14:textId="77777777">
        <w:trPr>
          <w:trHeight w:val="364"/>
        </w:trPr>
        <w:tc>
          <w:tcPr>
            <w:tcW w:w="8100" w:type="dxa"/>
          </w:tcPr>
          <w:p w14:paraId="3E081D42"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D43" w14:textId="77777777" w:rsidR="00653BED" w:rsidRDefault="008E2DCC">
            <w:pPr>
              <w:pStyle w:val="TableParagraph"/>
              <w:spacing w:before="55"/>
              <w:ind w:right="17"/>
              <w:jc w:val="right"/>
              <w:rPr>
                <w:b/>
              </w:rPr>
            </w:pPr>
            <w:r>
              <w:rPr>
                <w:b/>
                <w:color w:val="FF0000"/>
                <w:spacing w:val="-2"/>
              </w:rPr>
              <w:t>(282)</w:t>
            </w:r>
          </w:p>
        </w:tc>
        <w:tc>
          <w:tcPr>
            <w:tcW w:w="324" w:type="dxa"/>
          </w:tcPr>
          <w:p w14:paraId="3E081D44" w14:textId="77777777" w:rsidR="00653BED" w:rsidRDefault="00653BED">
            <w:pPr>
              <w:pStyle w:val="TableParagraph"/>
              <w:rPr>
                <w:rFonts w:ascii="Times New Roman"/>
                <w:sz w:val="20"/>
              </w:rPr>
            </w:pPr>
          </w:p>
        </w:tc>
        <w:tc>
          <w:tcPr>
            <w:tcW w:w="1188" w:type="dxa"/>
          </w:tcPr>
          <w:p w14:paraId="3E081D45" w14:textId="77777777" w:rsidR="00653BED" w:rsidRDefault="008E2DCC">
            <w:pPr>
              <w:pStyle w:val="TableParagraph"/>
              <w:spacing w:before="55"/>
              <w:ind w:right="17"/>
              <w:jc w:val="right"/>
              <w:rPr>
                <w:b/>
              </w:rPr>
            </w:pPr>
            <w:r>
              <w:rPr>
                <w:b/>
                <w:color w:val="FF0000"/>
                <w:spacing w:val="-2"/>
              </w:rPr>
              <w:t>(1,265)</w:t>
            </w:r>
          </w:p>
        </w:tc>
      </w:tr>
      <w:tr w:rsidR="00653BED" w14:paraId="3E081D4B" w14:textId="77777777">
        <w:trPr>
          <w:trHeight w:val="308"/>
        </w:trPr>
        <w:tc>
          <w:tcPr>
            <w:tcW w:w="8100" w:type="dxa"/>
          </w:tcPr>
          <w:p w14:paraId="3E081D47"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D48" w14:textId="77777777" w:rsidR="00653BED" w:rsidRDefault="008E2DCC">
            <w:pPr>
              <w:pStyle w:val="TableParagraph"/>
              <w:spacing w:before="55" w:line="233" w:lineRule="exact"/>
              <w:ind w:right="17"/>
              <w:jc w:val="right"/>
              <w:rPr>
                <w:b/>
              </w:rPr>
            </w:pPr>
            <w:r>
              <w:rPr>
                <w:b/>
                <w:color w:val="FF0000"/>
                <w:spacing w:val="-2"/>
              </w:rPr>
              <w:t>(282)</w:t>
            </w:r>
          </w:p>
        </w:tc>
        <w:tc>
          <w:tcPr>
            <w:tcW w:w="324" w:type="dxa"/>
          </w:tcPr>
          <w:p w14:paraId="3E081D49" w14:textId="77777777" w:rsidR="00653BED" w:rsidRDefault="00653BED">
            <w:pPr>
              <w:pStyle w:val="TableParagraph"/>
              <w:rPr>
                <w:rFonts w:ascii="Times New Roman"/>
                <w:sz w:val="20"/>
              </w:rPr>
            </w:pPr>
          </w:p>
        </w:tc>
        <w:tc>
          <w:tcPr>
            <w:tcW w:w="1188" w:type="dxa"/>
          </w:tcPr>
          <w:p w14:paraId="3E081D4A" w14:textId="77777777" w:rsidR="00653BED" w:rsidRDefault="008E2DCC">
            <w:pPr>
              <w:pStyle w:val="TableParagraph"/>
              <w:spacing w:before="55" w:line="233" w:lineRule="exact"/>
              <w:ind w:right="17"/>
              <w:jc w:val="right"/>
              <w:rPr>
                <w:b/>
              </w:rPr>
            </w:pPr>
            <w:r>
              <w:rPr>
                <w:b/>
                <w:color w:val="FF0000"/>
                <w:spacing w:val="-2"/>
              </w:rPr>
              <w:t>(1,265)</w:t>
            </w:r>
          </w:p>
        </w:tc>
      </w:tr>
    </w:tbl>
    <w:p w14:paraId="3E081D4C"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D4D" w14:textId="77777777" w:rsidR="00653BED" w:rsidRDefault="008E2DCC">
      <w:pPr>
        <w:pStyle w:val="ListParagraph"/>
        <w:numPr>
          <w:ilvl w:val="0"/>
          <w:numId w:val="9"/>
        </w:numPr>
        <w:tabs>
          <w:tab w:val="left" w:pos="753"/>
        </w:tabs>
        <w:spacing w:before="50"/>
        <w:ind w:left="753" w:hanging="298"/>
        <w:rPr>
          <w:b/>
        </w:rPr>
      </w:pPr>
      <w:r>
        <w:rPr>
          <w:b/>
        </w:rPr>
        <w:t>Reduce</w:t>
      </w:r>
      <w:r>
        <w:rPr>
          <w:b/>
          <w:spacing w:val="-5"/>
        </w:rPr>
        <w:t xml:space="preserve"> </w:t>
      </w:r>
      <w:r>
        <w:rPr>
          <w:b/>
        </w:rPr>
        <w:t>-</w:t>
      </w:r>
      <w:r>
        <w:rPr>
          <w:b/>
          <w:spacing w:val="-9"/>
        </w:rPr>
        <w:t xml:space="preserve"> </w:t>
      </w:r>
      <w:r>
        <w:rPr>
          <w:b/>
        </w:rPr>
        <w:t>Accounting</w:t>
      </w:r>
      <w:r>
        <w:rPr>
          <w:b/>
          <w:spacing w:val="-1"/>
        </w:rPr>
        <w:t xml:space="preserve"> </w:t>
      </w:r>
      <w:r>
        <w:rPr>
          <w:b/>
          <w:spacing w:val="-2"/>
        </w:rPr>
        <w:t>Contract</w:t>
      </w:r>
    </w:p>
    <w:p w14:paraId="3E081D4E" w14:textId="77777777" w:rsidR="00653BED" w:rsidRDefault="008E2DCC">
      <w:pPr>
        <w:pStyle w:val="BodyText"/>
        <w:spacing w:before="54" w:line="230" w:lineRule="auto"/>
        <w:ind w:left="754"/>
      </w:pPr>
      <w:r>
        <w:t>Reduces</w:t>
      </w:r>
      <w:r>
        <w:rPr>
          <w:spacing w:val="-4"/>
        </w:rPr>
        <w:t xml:space="preserve"> </w:t>
      </w:r>
      <w:r>
        <w:t>funding</w:t>
      </w:r>
      <w:r>
        <w:rPr>
          <w:spacing w:val="-3"/>
        </w:rPr>
        <w:t xml:space="preserve"> </w:t>
      </w:r>
      <w:r>
        <w:t>for</w:t>
      </w:r>
      <w:r>
        <w:rPr>
          <w:spacing w:val="-3"/>
        </w:rPr>
        <w:t xml:space="preserve"> </w:t>
      </w:r>
      <w:r>
        <w:t>a</w:t>
      </w:r>
      <w:r>
        <w:rPr>
          <w:spacing w:val="-3"/>
        </w:rPr>
        <w:t xml:space="preserve"> </w:t>
      </w:r>
      <w:r>
        <w:t>contract</w:t>
      </w:r>
      <w:r>
        <w:rPr>
          <w:spacing w:val="-3"/>
        </w:rPr>
        <w:t xml:space="preserve"> </w:t>
      </w:r>
      <w:r>
        <w:t>for</w:t>
      </w:r>
      <w:r>
        <w:rPr>
          <w:spacing w:val="-3"/>
        </w:rPr>
        <w:t xml:space="preserve"> </w:t>
      </w:r>
      <w:r>
        <w:t>accountants</w:t>
      </w:r>
      <w:r>
        <w:rPr>
          <w:spacing w:val="-4"/>
        </w:rPr>
        <w:t xml:space="preserve"> </w:t>
      </w:r>
      <w:r>
        <w:t>who</w:t>
      </w:r>
      <w:r>
        <w:rPr>
          <w:spacing w:val="-3"/>
        </w:rPr>
        <w:t xml:space="preserve"> </w:t>
      </w:r>
      <w:r>
        <w:t>provide</w:t>
      </w:r>
      <w:r>
        <w:rPr>
          <w:spacing w:val="-3"/>
        </w:rPr>
        <w:t xml:space="preserve"> </w:t>
      </w:r>
      <w:r>
        <w:t>workload</w:t>
      </w:r>
      <w:r>
        <w:rPr>
          <w:spacing w:val="-3"/>
        </w:rPr>
        <w:t xml:space="preserve"> </w:t>
      </w:r>
      <w:r>
        <w:t>assistance</w:t>
      </w:r>
      <w:r>
        <w:rPr>
          <w:spacing w:val="-3"/>
        </w:rPr>
        <w:t xml:space="preserve"> </w:t>
      </w:r>
      <w:r>
        <w:t>due</w:t>
      </w:r>
      <w:r>
        <w:rPr>
          <w:spacing w:val="-3"/>
        </w:rPr>
        <w:t xml:space="preserve"> </w:t>
      </w:r>
      <w:r>
        <w:t>to</w:t>
      </w:r>
      <w:r>
        <w:rPr>
          <w:spacing w:val="-3"/>
        </w:rPr>
        <w:t xml:space="preserve"> </w:t>
      </w:r>
      <w:r>
        <w:t>capacity</w:t>
      </w:r>
      <w:r>
        <w:rPr>
          <w:spacing w:val="-3"/>
        </w:rPr>
        <w:t xml:space="preserve"> </w:t>
      </w:r>
      <w:r>
        <w:t>constraints</w:t>
      </w:r>
      <w:r>
        <w:rPr>
          <w:spacing w:val="-4"/>
        </w:rPr>
        <w:t xml:space="preserve"> </w:t>
      </w:r>
      <w:r>
        <w:t>and consultation needed due to audit findings.</w:t>
      </w:r>
    </w:p>
    <w:p w14:paraId="3E081D4F" w14:textId="77777777" w:rsidR="00653BED" w:rsidRDefault="008E2DCC">
      <w:pPr>
        <w:pStyle w:val="Heading4"/>
        <w:numPr>
          <w:ilvl w:val="0"/>
          <w:numId w:val="9"/>
        </w:numPr>
        <w:tabs>
          <w:tab w:val="left" w:pos="753"/>
        </w:tabs>
        <w:spacing w:before="114"/>
        <w:ind w:left="753" w:hanging="298"/>
      </w:pPr>
      <w:r>
        <w:t>Reduce</w:t>
      </w:r>
      <w:r>
        <w:rPr>
          <w:spacing w:val="-3"/>
        </w:rPr>
        <w:t xml:space="preserve"> </w:t>
      </w:r>
      <w:r>
        <w:t>-</w:t>
      </w:r>
      <w:r>
        <w:rPr>
          <w:spacing w:val="-2"/>
        </w:rPr>
        <w:t xml:space="preserve"> </w:t>
      </w:r>
      <w:r>
        <w:t>Non-Essential</w:t>
      </w:r>
      <w:r>
        <w:rPr>
          <w:spacing w:val="-2"/>
        </w:rPr>
        <w:t xml:space="preserve"> Positions</w:t>
      </w:r>
    </w:p>
    <w:p w14:paraId="3E081D51" w14:textId="3BD5A534" w:rsidR="00653BED" w:rsidRDefault="008E2DCC" w:rsidP="0054267C">
      <w:pPr>
        <w:pStyle w:val="BodyText"/>
        <w:spacing w:before="46"/>
        <w:ind w:left="754"/>
        <w:sectPr w:rsidR="00653BED">
          <w:type w:val="continuous"/>
          <w:pgSz w:w="12240" w:h="15840"/>
          <w:pgMar w:top="1960" w:right="620" w:bottom="980" w:left="580" w:header="1460" w:footer="788" w:gutter="0"/>
          <w:cols w:space="720"/>
        </w:sectPr>
      </w:pPr>
      <w:r>
        <w:t>Reduces</w:t>
      </w:r>
      <w:r>
        <w:rPr>
          <w:spacing w:val="-6"/>
        </w:rPr>
        <w:t xml:space="preserve"> </w:t>
      </w:r>
      <w:r>
        <w:t>staffing</w:t>
      </w:r>
      <w:r>
        <w:rPr>
          <w:spacing w:val="-3"/>
        </w:rPr>
        <w:t xml:space="preserve"> </w:t>
      </w:r>
      <w:r>
        <w:t>for</w:t>
      </w:r>
      <w:r>
        <w:rPr>
          <w:spacing w:val="-2"/>
        </w:rPr>
        <w:t xml:space="preserve"> </w:t>
      </w:r>
      <w:r>
        <w:t>firearms</w:t>
      </w:r>
      <w:r>
        <w:rPr>
          <w:spacing w:val="-4"/>
        </w:rPr>
        <w:t xml:space="preserve"> </w:t>
      </w:r>
      <w:r>
        <w:t>records</w:t>
      </w:r>
      <w:r>
        <w:rPr>
          <w:spacing w:val="-3"/>
        </w:rPr>
        <w:t xml:space="preserve"> </w:t>
      </w:r>
      <w:r>
        <w:t>processing</w:t>
      </w:r>
      <w:r>
        <w:rPr>
          <w:spacing w:val="-3"/>
        </w:rPr>
        <w:t xml:space="preserve"> </w:t>
      </w:r>
      <w:r>
        <w:t>and</w:t>
      </w:r>
      <w:r>
        <w:rPr>
          <w:spacing w:val="-2"/>
        </w:rPr>
        <w:t xml:space="preserve"> </w:t>
      </w:r>
      <w:r>
        <w:t>compliance</w:t>
      </w:r>
      <w:r>
        <w:rPr>
          <w:spacing w:val="-3"/>
        </w:rPr>
        <w:t xml:space="preserve"> </w:t>
      </w:r>
      <w:r>
        <w:t>case</w:t>
      </w:r>
      <w:r>
        <w:rPr>
          <w:spacing w:val="-2"/>
        </w:rPr>
        <w:t xml:space="preserve"> processing.</w:t>
      </w:r>
    </w:p>
    <w:p w14:paraId="54940337" w14:textId="77777777" w:rsidR="0054267C" w:rsidRDefault="0054267C" w:rsidP="0054267C">
      <w:pPr>
        <w:pStyle w:val="Heading2"/>
      </w:pPr>
      <w:r>
        <w:lastRenderedPageBreak/>
        <w:t xml:space="preserve">Department of </w:t>
      </w:r>
      <w:r>
        <w:rPr>
          <w:spacing w:val="-2"/>
        </w:rPr>
        <w:t>Transportation</w:t>
      </w:r>
    </w:p>
    <w:p w14:paraId="3E081D52" w14:textId="43331EA1" w:rsidR="00653BED" w:rsidRDefault="008E2DCC">
      <w:pPr>
        <w:pStyle w:val="Heading3"/>
        <w:spacing w:before="9"/>
      </w:pPr>
      <w:r>
        <w:t xml:space="preserve">Recommendation </w:t>
      </w:r>
      <w:r>
        <w:rPr>
          <w:spacing w:val="-2"/>
        </w:rPr>
        <w:t>Summary</w:t>
      </w:r>
    </w:p>
    <w:p w14:paraId="3E081D54" w14:textId="4E0DE812"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D55"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1D56" w14:textId="77777777" w:rsidR="00653BED" w:rsidRDefault="00653BED">
      <w:pPr>
        <w:jc w:val="center"/>
        <w:rPr>
          <w:rFonts w:ascii="Calibri"/>
          <w:sz w:val="20"/>
        </w:rPr>
        <w:sectPr w:rsidR="00653BED" w:rsidSect="00B06878">
          <w:headerReference w:type="default" r:id="rId180"/>
          <w:footerReference w:type="default" r:id="rId181"/>
          <w:pgSz w:w="12240" w:h="15840"/>
          <w:pgMar w:top="2440" w:right="620" w:bottom="980" w:left="580" w:header="1460" w:footer="788" w:gutter="0"/>
          <w:cols w:space="250"/>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760"/>
        <w:gridCol w:w="1061"/>
      </w:tblGrid>
      <w:tr w:rsidR="00C763A2" w:rsidRPr="00C763A2" w14:paraId="6363F59D" w14:textId="77777777">
        <w:trPr>
          <w:trHeight w:val="429"/>
        </w:trPr>
        <w:tc>
          <w:tcPr>
            <w:tcW w:w="5977" w:type="dxa"/>
            <w:tcBorders>
              <w:top w:val="single" w:sz="4" w:space="0" w:color="000000"/>
            </w:tcBorders>
          </w:tcPr>
          <w:p w14:paraId="383ACAE8" w14:textId="1A4CA9AD" w:rsidR="00C763A2" w:rsidRPr="00C763A2" w:rsidRDefault="00C763A2">
            <w:pPr>
              <w:pStyle w:val="TableParagraph"/>
              <w:ind w:left="20"/>
              <w:rPr>
                <w:b/>
                <w:bCs/>
              </w:rPr>
            </w:pPr>
            <w:r w:rsidRPr="00C763A2">
              <w:rPr>
                <w:b/>
                <w:bCs/>
                <w:sz w:val="20"/>
              </w:rPr>
              <w:t>Dollars</w:t>
            </w:r>
            <w:r w:rsidRPr="00C763A2">
              <w:rPr>
                <w:b/>
                <w:bCs/>
                <w:spacing w:val="-7"/>
                <w:sz w:val="20"/>
              </w:rPr>
              <w:t xml:space="preserve"> </w:t>
            </w:r>
            <w:r w:rsidRPr="00C763A2">
              <w:rPr>
                <w:b/>
                <w:bCs/>
                <w:sz w:val="20"/>
              </w:rPr>
              <w:t>in</w:t>
            </w:r>
            <w:r w:rsidRPr="00C763A2">
              <w:rPr>
                <w:b/>
                <w:bCs/>
                <w:spacing w:val="-6"/>
                <w:sz w:val="20"/>
              </w:rPr>
              <w:t xml:space="preserve"> </w:t>
            </w:r>
            <w:r w:rsidRPr="00C763A2">
              <w:rPr>
                <w:b/>
                <w:bCs/>
                <w:spacing w:val="-2"/>
                <w:sz w:val="20"/>
              </w:rPr>
              <w:t>Thousands</w:t>
            </w:r>
          </w:p>
        </w:tc>
        <w:tc>
          <w:tcPr>
            <w:tcW w:w="3760" w:type="dxa"/>
            <w:tcBorders>
              <w:top w:val="single" w:sz="4" w:space="0" w:color="000000"/>
            </w:tcBorders>
          </w:tcPr>
          <w:p w14:paraId="4286F9AD" w14:textId="470B8263" w:rsidR="00C763A2" w:rsidRPr="00C763A2" w:rsidRDefault="00C763A2">
            <w:pPr>
              <w:pStyle w:val="TableParagraph"/>
              <w:ind w:right="468"/>
              <w:jc w:val="right"/>
              <w:rPr>
                <w:b/>
                <w:bCs/>
                <w:spacing w:val="-10"/>
              </w:rPr>
            </w:pPr>
            <w:r w:rsidRPr="00C763A2">
              <w:rPr>
                <w:b/>
                <w:bCs/>
                <w:spacing w:val="-10"/>
              </w:rPr>
              <w:t>Funds Subject to Outlook</w:t>
            </w:r>
          </w:p>
        </w:tc>
        <w:tc>
          <w:tcPr>
            <w:tcW w:w="1061" w:type="dxa"/>
            <w:tcBorders>
              <w:top w:val="single" w:sz="4" w:space="0" w:color="000000"/>
            </w:tcBorders>
          </w:tcPr>
          <w:p w14:paraId="4F25420E" w14:textId="6C7997CA" w:rsidR="00C763A2" w:rsidRPr="00C763A2" w:rsidRDefault="00C763A2">
            <w:pPr>
              <w:pStyle w:val="TableParagraph"/>
              <w:ind w:right="17"/>
              <w:jc w:val="right"/>
              <w:rPr>
                <w:b/>
                <w:bCs/>
                <w:spacing w:val="-10"/>
              </w:rPr>
            </w:pPr>
            <w:r w:rsidRPr="00C763A2">
              <w:rPr>
                <w:rFonts w:ascii="Calibri"/>
                <w:b/>
                <w:bCs/>
                <w:spacing w:val="-8"/>
                <w:sz w:val="20"/>
              </w:rPr>
              <w:t>TOT-</w:t>
            </w:r>
            <w:r w:rsidRPr="00C763A2">
              <w:rPr>
                <w:rFonts w:ascii="Calibri"/>
                <w:b/>
                <w:bCs/>
                <w:spacing w:val="-10"/>
                <w:sz w:val="20"/>
              </w:rPr>
              <w:t>A</w:t>
            </w:r>
          </w:p>
        </w:tc>
      </w:tr>
      <w:tr w:rsidR="00653BED" w14:paraId="3E081D60" w14:textId="77777777">
        <w:trPr>
          <w:trHeight w:val="429"/>
        </w:trPr>
        <w:tc>
          <w:tcPr>
            <w:tcW w:w="5977" w:type="dxa"/>
            <w:tcBorders>
              <w:top w:val="single" w:sz="4" w:space="0" w:color="000000"/>
            </w:tcBorders>
          </w:tcPr>
          <w:p w14:paraId="3E081D5D"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760" w:type="dxa"/>
            <w:tcBorders>
              <w:top w:val="single" w:sz="4" w:space="0" w:color="000000"/>
            </w:tcBorders>
          </w:tcPr>
          <w:p w14:paraId="3E081D5E" w14:textId="77777777" w:rsidR="00653BED" w:rsidRDefault="008E2DCC">
            <w:pPr>
              <w:pStyle w:val="TableParagraph"/>
              <w:ind w:right="468"/>
              <w:jc w:val="right"/>
              <w:rPr>
                <w:b/>
              </w:rPr>
            </w:pPr>
            <w:r>
              <w:rPr>
                <w:b/>
                <w:spacing w:val="-10"/>
              </w:rPr>
              <w:t>0</w:t>
            </w:r>
          </w:p>
        </w:tc>
        <w:tc>
          <w:tcPr>
            <w:tcW w:w="1061" w:type="dxa"/>
            <w:tcBorders>
              <w:top w:val="single" w:sz="4" w:space="0" w:color="000000"/>
            </w:tcBorders>
          </w:tcPr>
          <w:p w14:paraId="3E081D5F" w14:textId="77777777" w:rsidR="00653BED" w:rsidRDefault="008E2DCC">
            <w:pPr>
              <w:pStyle w:val="TableParagraph"/>
              <w:ind w:right="17"/>
              <w:jc w:val="right"/>
              <w:rPr>
                <w:b/>
              </w:rPr>
            </w:pPr>
            <w:r>
              <w:rPr>
                <w:b/>
                <w:spacing w:val="-10"/>
              </w:rPr>
              <w:t>0</w:t>
            </w:r>
          </w:p>
        </w:tc>
      </w:tr>
      <w:tr w:rsidR="00653BED" w14:paraId="3E081D64" w14:textId="77777777">
        <w:trPr>
          <w:trHeight w:val="364"/>
        </w:trPr>
        <w:tc>
          <w:tcPr>
            <w:tcW w:w="5977" w:type="dxa"/>
          </w:tcPr>
          <w:p w14:paraId="3E081D6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760" w:type="dxa"/>
          </w:tcPr>
          <w:p w14:paraId="3E081D62" w14:textId="77777777" w:rsidR="00653BED" w:rsidRDefault="008E2DCC">
            <w:pPr>
              <w:pStyle w:val="TableParagraph"/>
              <w:spacing w:before="55"/>
              <w:ind w:right="468"/>
              <w:jc w:val="right"/>
              <w:rPr>
                <w:b/>
              </w:rPr>
            </w:pPr>
            <w:r>
              <w:rPr>
                <w:b/>
                <w:spacing w:val="-10"/>
              </w:rPr>
              <w:t>0</w:t>
            </w:r>
          </w:p>
        </w:tc>
        <w:tc>
          <w:tcPr>
            <w:tcW w:w="1061" w:type="dxa"/>
          </w:tcPr>
          <w:p w14:paraId="3E081D63" w14:textId="77777777" w:rsidR="00653BED" w:rsidRDefault="008E2DCC">
            <w:pPr>
              <w:pStyle w:val="TableParagraph"/>
              <w:spacing w:before="55"/>
              <w:ind w:right="17"/>
              <w:jc w:val="right"/>
              <w:rPr>
                <w:b/>
              </w:rPr>
            </w:pPr>
            <w:r>
              <w:rPr>
                <w:b/>
                <w:spacing w:val="-10"/>
              </w:rPr>
              <w:t>0</w:t>
            </w:r>
          </w:p>
        </w:tc>
      </w:tr>
      <w:tr w:rsidR="00653BED" w14:paraId="3E081D68" w14:textId="77777777">
        <w:trPr>
          <w:trHeight w:val="364"/>
        </w:trPr>
        <w:tc>
          <w:tcPr>
            <w:tcW w:w="5977" w:type="dxa"/>
          </w:tcPr>
          <w:p w14:paraId="3E081D65"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760" w:type="dxa"/>
          </w:tcPr>
          <w:p w14:paraId="3E081D66" w14:textId="77777777" w:rsidR="00653BED" w:rsidRDefault="008E2DCC">
            <w:pPr>
              <w:pStyle w:val="TableParagraph"/>
              <w:spacing w:before="55"/>
              <w:ind w:right="468"/>
              <w:jc w:val="right"/>
            </w:pPr>
            <w:r>
              <w:rPr>
                <w:spacing w:val="-10"/>
              </w:rPr>
              <w:t>0</w:t>
            </w:r>
          </w:p>
        </w:tc>
        <w:tc>
          <w:tcPr>
            <w:tcW w:w="1061" w:type="dxa"/>
          </w:tcPr>
          <w:p w14:paraId="3E081D67" w14:textId="77777777" w:rsidR="00653BED" w:rsidRDefault="008E2DCC">
            <w:pPr>
              <w:pStyle w:val="TableParagraph"/>
              <w:spacing w:before="55"/>
              <w:ind w:right="15"/>
              <w:jc w:val="right"/>
            </w:pPr>
            <w:r>
              <w:rPr>
                <w:color w:val="FF0000"/>
                <w:spacing w:val="-2"/>
              </w:rPr>
              <w:t>(2,566)</w:t>
            </w:r>
          </w:p>
        </w:tc>
      </w:tr>
      <w:tr w:rsidR="00653BED" w14:paraId="3E081D6C" w14:textId="77777777">
        <w:trPr>
          <w:trHeight w:val="364"/>
        </w:trPr>
        <w:tc>
          <w:tcPr>
            <w:tcW w:w="5977" w:type="dxa"/>
          </w:tcPr>
          <w:p w14:paraId="3E081D6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760" w:type="dxa"/>
          </w:tcPr>
          <w:p w14:paraId="3E081D6A" w14:textId="77777777" w:rsidR="00653BED" w:rsidRDefault="008E2DCC">
            <w:pPr>
              <w:pStyle w:val="TableParagraph"/>
              <w:spacing w:before="55"/>
              <w:ind w:right="468"/>
              <w:jc w:val="right"/>
              <w:rPr>
                <w:b/>
              </w:rPr>
            </w:pPr>
            <w:r>
              <w:rPr>
                <w:b/>
                <w:spacing w:val="-10"/>
              </w:rPr>
              <w:t>0</w:t>
            </w:r>
          </w:p>
        </w:tc>
        <w:tc>
          <w:tcPr>
            <w:tcW w:w="1061" w:type="dxa"/>
          </w:tcPr>
          <w:p w14:paraId="3E081D6B" w14:textId="77777777" w:rsidR="00653BED" w:rsidRDefault="008E2DCC">
            <w:pPr>
              <w:pStyle w:val="TableParagraph"/>
              <w:spacing w:before="55"/>
              <w:ind w:right="15"/>
              <w:jc w:val="right"/>
              <w:rPr>
                <w:b/>
              </w:rPr>
            </w:pPr>
            <w:r>
              <w:rPr>
                <w:b/>
                <w:color w:val="FF0000"/>
                <w:spacing w:val="-2"/>
              </w:rPr>
              <w:t>(2,566)</w:t>
            </w:r>
          </w:p>
        </w:tc>
      </w:tr>
      <w:tr w:rsidR="00653BED" w14:paraId="3E081D70" w14:textId="77777777">
        <w:trPr>
          <w:trHeight w:val="308"/>
        </w:trPr>
        <w:tc>
          <w:tcPr>
            <w:tcW w:w="5977" w:type="dxa"/>
          </w:tcPr>
          <w:p w14:paraId="3E081D6D"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760" w:type="dxa"/>
          </w:tcPr>
          <w:p w14:paraId="3E081D6E" w14:textId="77777777" w:rsidR="00653BED" w:rsidRDefault="008E2DCC">
            <w:pPr>
              <w:pStyle w:val="TableParagraph"/>
              <w:spacing w:before="55" w:line="233" w:lineRule="exact"/>
              <w:ind w:right="468"/>
              <w:jc w:val="right"/>
              <w:rPr>
                <w:b/>
              </w:rPr>
            </w:pPr>
            <w:r>
              <w:rPr>
                <w:b/>
                <w:spacing w:val="-10"/>
              </w:rPr>
              <w:t>0</w:t>
            </w:r>
          </w:p>
        </w:tc>
        <w:tc>
          <w:tcPr>
            <w:tcW w:w="1061" w:type="dxa"/>
          </w:tcPr>
          <w:p w14:paraId="3E081D6F" w14:textId="77777777" w:rsidR="00653BED" w:rsidRDefault="008E2DCC">
            <w:pPr>
              <w:pStyle w:val="TableParagraph"/>
              <w:spacing w:before="55" w:line="233" w:lineRule="exact"/>
              <w:ind w:right="15"/>
              <w:jc w:val="right"/>
              <w:rPr>
                <w:b/>
              </w:rPr>
            </w:pPr>
            <w:r>
              <w:rPr>
                <w:b/>
                <w:color w:val="FF0000"/>
                <w:spacing w:val="-2"/>
              </w:rPr>
              <w:t>(2,566)</w:t>
            </w:r>
          </w:p>
        </w:tc>
      </w:tr>
    </w:tbl>
    <w:p w14:paraId="3E081D71"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D72" w14:textId="4819E534" w:rsidR="00653BED" w:rsidRDefault="00491B6F" w:rsidP="005F70BB">
      <w:pPr>
        <w:pStyle w:val="Heading2"/>
      </w:pPr>
      <w:r>
        <w:lastRenderedPageBreak/>
        <w:t xml:space="preserve">Department of </w:t>
      </w:r>
      <w:r>
        <w:rPr>
          <w:spacing w:val="-2"/>
        </w:rPr>
        <w:t>Transportation</w:t>
      </w:r>
      <w:r>
        <w:rPr>
          <w:spacing w:val="-2"/>
        </w:rPr>
        <w:t xml:space="preserve"> - </w:t>
      </w:r>
      <w:r w:rsidR="008E2DCC">
        <w:t>Charges</w:t>
      </w:r>
      <w:r w:rsidR="008E2DCC">
        <w:rPr>
          <w:spacing w:val="-4"/>
        </w:rPr>
        <w:t xml:space="preserve"> </w:t>
      </w:r>
      <w:proofErr w:type="gramStart"/>
      <w:r w:rsidR="008E2DCC">
        <w:t>From</w:t>
      </w:r>
      <w:proofErr w:type="gramEnd"/>
      <w:r w:rsidR="008E2DCC">
        <w:rPr>
          <w:spacing w:val="-2"/>
        </w:rPr>
        <w:t xml:space="preserve"> </w:t>
      </w:r>
      <w:r w:rsidR="008E2DCC">
        <w:t>Other</w:t>
      </w:r>
      <w:r w:rsidR="008E2DCC">
        <w:rPr>
          <w:spacing w:val="-9"/>
        </w:rPr>
        <w:t xml:space="preserve"> </w:t>
      </w:r>
      <w:r w:rsidR="008E2DCC">
        <w:rPr>
          <w:spacing w:val="-2"/>
        </w:rPr>
        <w:t>Agencies</w:t>
      </w:r>
    </w:p>
    <w:p w14:paraId="3E081D73" w14:textId="77777777" w:rsidR="00653BED" w:rsidRDefault="008E2DCC">
      <w:pPr>
        <w:pStyle w:val="Heading3"/>
        <w:spacing w:before="33"/>
      </w:pPr>
      <w:r>
        <w:t xml:space="preserve">Recommendation </w:t>
      </w:r>
      <w:r>
        <w:rPr>
          <w:spacing w:val="-2"/>
        </w:rPr>
        <w:t>Summary</w:t>
      </w:r>
    </w:p>
    <w:p w14:paraId="3E081D74" w14:textId="77777777" w:rsidR="00653BED" w:rsidRDefault="00653BED">
      <w:pPr>
        <w:sectPr w:rsidR="00653BED">
          <w:pgSz w:w="12240" w:h="15840"/>
          <w:pgMar w:top="2440" w:right="620" w:bottom="980" w:left="580" w:header="1460" w:footer="788" w:gutter="0"/>
          <w:cols w:space="720"/>
        </w:sectPr>
      </w:pPr>
    </w:p>
    <w:p w14:paraId="3E081D75"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D76"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D80"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760"/>
        <w:gridCol w:w="1061"/>
      </w:tblGrid>
      <w:tr w:rsidR="004B2773" w:rsidRPr="004B2773" w14:paraId="47848E80" w14:textId="77777777">
        <w:trPr>
          <w:trHeight w:val="429"/>
        </w:trPr>
        <w:tc>
          <w:tcPr>
            <w:tcW w:w="5977" w:type="dxa"/>
            <w:tcBorders>
              <w:top w:val="single" w:sz="4" w:space="0" w:color="000000"/>
            </w:tcBorders>
          </w:tcPr>
          <w:p w14:paraId="4CD39A58" w14:textId="6F94693C"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760" w:type="dxa"/>
            <w:tcBorders>
              <w:top w:val="single" w:sz="4" w:space="0" w:color="000000"/>
            </w:tcBorders>
          </w:tcPr>
          <w:p w14:paraId="6CD51116" w14:textId="7A1BCC78" w:rsidR="004B2773" w:rsidRPr="004B2773" w:rsidRDefault="004B2773">
            <w:pPr>
              <w:pStyle w:val="TableParagraph"/>
              <w:ind w:right="468"/>
              <w:jc w:val="right"/>
              <w:rPr>
                <w:b/>
                <w:bCs/>
                <w:spacing w:val="-10"/>
              </w:rPr>
            </w:pPr>
            <w:r w:rsidRPr="004B2773">
              <w:rPr>
                <w:b/>
                <w:bCs/>
                <w:spacing w:val="-10"/>
              </w:rPr>
              <w:t>Funds Subject to Outlook</w:t>
            </w:r>
          </w:p>
        </w:tc>
        <w:tc>
          <w:tcPr>
            <w:tcW w:w="1061" w:type="dxa"/>
            <w:tcBorders>
              <w:top w:val="single" w:sz="4" w:space="0" w:color="000000"/>
            </w:tcBorders>
          </w:tcPr>
          <w:p w14:paraId="5A3BFBDE" w14:textId="77777777" w:rsidR="004B2773" w:rsidRPr="004B2773" w:rsidRDefault="004B2773" w:rsidP="004B2773">
            <w:pPr>
              <w:spacing w:before="1"/>
              <w:ind w:left="463"/>
              <w:rPr>
                <w:rFonts w:ascii="Calibri"/>
                <w:b/>
                <w:bCs/>
                <w:sz w:val="20"/>
              </w:rPr>
            </w:pPr>
            <w:r w:rsidRPr="004B2773">
              <w:rPr>
                <w:rFonts w:ascii="Calibri"/>
                <w:b/>
                <w:bCs/>
                <w:spacing w:val="-8"/>
                <w:sz w:val="20"/>
              </w:rPr>
              <w:t>TOT-</w:t>
            </w:r>
            <w:r w:rsidRPr="004B2773">
              <w:rPr>
                <w:rFonts w:ascii="Calibri"/>
                <w:b/>
                <w:bCs/>
                <w:spacing w:val="-10"/>
                <w:sz w:val="20"/>
              </w:rPr>
              <w:t>A</w:t>
            </w:r>
          </w:p>
          <w:p w14:paraId="44FD6124" w14:textId="77777777" w:rsidR="004B2773" w:rsidRPr="004B2773" w:rsidRDefault="004B2773">
            <w:pPr>
              <w:pStyle w:val="TableParagraph"/>
              <w:ind w:right="17"/>
              <w:jc w:val="right"/>
              <w:rPr>
                <w:b/>
                <w:bCs/>
                <w:spacing w:val="-10"/>
              </w:rPr>
            </w:pPr>
          </w:p>
        </w:tc>
      </w:tr>
      <w:tr w:rsidR="00653BED" w14:paraId="3E081D84" w14:textId="77777777">
        <w:trPr>
          <w:trHeight w:val="429"/>
        </w:trPr>
        <w:tc>
          <w:tcPr>
            <w:tcW w:w="5977" w:type="dxa"/>
            <w:tcBorders>
              <w:top w:val="single" w:sz="4" w:space="0" w:color="000000"/>
            </w:tcBorders>
          </w:tcPr>
          <w:p w14:paraId="3E081D81"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760" w:type="dxa"/>
            <w:tcBorders>
              <w:top w:val="single" w:sz="4" w:space="0" w:color="000000"/>
            </w:tcBorders>
          </w:tcPr>
          <w:p w14:paraId="3E081D82" w14:textId="77777777" w:rsidR="00653BED" w:rsidRDefault="008E2DCC">
            <w:pPr>
              <w:pStyle w:val="TableParagraph"/>
              <w:ind w:right="468"/>
              <w:jc w:val="right"/>
              <w:rPr>
                <w:b/>
              </w:rPr>
            </w:pPr>
            <w:r>
              <w:rPr>
                <w:b/>
                <w:spacing w:val="-10"/>
              </w:rPr>
              <w:t>0</w:t>
            </w:r>
          </w:p>
        </w:tc>
        <w:tc>
          <w:tcPr>
            <w:tcW w:w="1061" w:type="dxa"/>
            <w:tcBorders>
              <w:top w:val="single" w:sz="4" w:space="0" w:color="000000"/>
            </w:tcBorders>
          </w:tcPr>
          <w:p w14:paraId="3E081D83" w14:textId="77777777" w:rsidR="00653BED" w:rsidRDefault="008E2DCC">
            <w:pPr>
              <w:pStyle w:val="TableParagraph"/>
              <w:ind w:right="17"/>
              <w:jc w:val="right"/>
              <w:rPr>
                <w:b/>
              </w:rPr>
            </w:pPr>
            <w:r>
              <w:rPr>
                <w:b/>
                <w:spacing w:val="-10"/>
              </w:rPr>
              <w:t>0</w:t>
            </w:r>
          </w:p>
        </w:tc>
      </w:tr>
      <w:tr w:rsidR="00653BED" w14:paraId="3E081D88" w14:textId="77777777">
        <w:trPr>
          <w:trHeight w:val="364"/>
        </w:trPr>
        <w:tc>
          <w:tcPr>
            <w:tcW w:w="5977" w:type="dxa"/>
          </w:tcPr>
          <w:p w14:paraId="3E081D85"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760" w:type="dxa"/>
          </w:tcPr>
          <w:p w14:paraId="3E081D86" w14:textId="77777777" w:rsidR="00653BED" w:rsidRDefault="008E2DCC">
            <w:pPr>
              <w:pStyle w:val="TableParagraph"/>
              <w:spacing w:before="55"/>
              <w:ind w:right="468"/>
              <w:jc w:val="right"/>
              <w:rPr>
                <w:b/>
              </w:rPr>
            </w:pPr>
            <w:r>
              <w:rPr>
                <w:b/>
                <w:spacing w:val="-10"/>
              </w:rPr>
              <w:t>0</w:t>
            </w:r>
          </w:p>
        </w:tc>
        <w:tc>
          <w:tcPr>
            <w:tcW w:w="1061" w:type="dxa"/>
          </w:tcPr>
          <w:p w14:paraId="3E081D87" w14:textId="77777777" w:rsidR="00653BED" w:rsidRDefault="008E2DCC">
            <w:pPr>
              <w:pStyle w:val="TableParagraph"/>
              <w:spacing w:before="55"/>
              <w:ind w:right="17"/>
              <w:jc w:val="right"/>
              <w:rPr>
                <w:b/>
              </w:rPr>
            </w:pPr>
            <w:r>
              <w:rPr>
                <w:b/>
                <w:spacing w:val="-10"/>
              </w:rPr>
              <w:t>0</w:t>
            </w:r>
          </w:p>
        </w:tc>
      </w:tr>
      <w:tr w:rsidR="00653BED" w14:paraId="3E081D8C" w14:textId="77777777">
        <w:trPr>
          <w:trHeight w:val="364"/>
        </w:trPr>
        <w:tc>
          <w:tcPr>
            <w:tcW w:w="5977" w:type="dxa"/>
          </w:tcPr>
          <w:p w14:paraId="3E081D89"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760" w:type="dxa"/>
          </w:tcPr>
          <w:p w14:paraId="3E081D8A" w14:textId="77777777" w:rsidR="00653BED" w:rsidRDefault="008E2DCC">
            <w:pPr>
              <w:pStyle w:val="TableParagraph"/>
              <w:spacing w:before="55"/>
              <w:ind w:right="468"/>
              <w:jc w:val="right"/>
            </w:pPr>
            <w:r>
              <w:rPr>
                <w:spacing w:val="-10"/>
              </w:rPr>
              <w:t>0</w:t>
            </w:r>
          </w:p>
        </w:tc>
        <w:tc>
          <w:tcPr>
            <w:tcW w:w="1061" w:type="dxa"/>
          </w:tcPr>
          <w:p w14:paraId="3E081D8B" w14:textId="77777777" w:rsidR="00653BED" w:rsidRDefault="008E2DCC">
            <w:pPr>
              <w:pStyle w:val="TableParagraph"/>
              <w:spacing w:before="55"/>
              <w:ind w:right="15"/>
              <w:jc w:val="right"/>
            </w:pPr>
            <w:r>
              <w:rPr>
                <w:color w:val="FF0000"/>
                <w:spacing w:val="-2"/>
              </w:rPr>
              <w:t>(2,566)</w:t>
            </w:r>
          </w:p>
        </w:tc>
      </w:tr>
      <w:tr w:rsidR="00653BED" w14:paraId="3E081D90" w14:textId="77777777">
        <w:trPr>
          <w:trHeight w:val="364"/>
        </w:trPr>
        <w:tc>
          <w:tcPr>
            <w:tcW w:w="5977" w:type="dxa"/>
          </w:tcPr>
          <w:p w14:paraId="3E081D8D"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760" w:type="dxa"/>
          </w:tcPr>
          <w:p w14:paraId="3E081D8E" w14:textId="77777777" w:rsidR="00653BED" w:rsidRDefault="008E2DCC">
            <w:pPr>
              <w:pStyle w:val="TableParagraph"/>
              <w:spacing w:before="55"/>
              <w:ind w:right="468"/>
              <w:jc w:val="right"/>
              <w:rPr>
                <w:b/>
              </w:rPr>
            </w:pPr>
            <w:r>
              <w:rPr>
                <w:b/>
                <w:spacing w:val="-10"/>
              </w:rPr>
              <w:t>0</w:t>
            </w:r>
          </w:p>
        </w:tc>
        <w:tc>
          <w:tcPr>
            <w:tcW w:w="1061" w:type="dxa"/>
          </w:tcPr>
          <w:p w14:paraId="3E081D8F" w14:textId="77777777" w:rsidR="00653BED" w:rsidRDefault="008E2DCC">
            <w:pPr>
              <w:pStyle w:val="TableParagraph"/>
              <w:spacing w:before="55"/>
              <w:ind w:right="15"/>
              <w:jc w:val="right"/>
              <w:rPr>
                <w:b/>
              </w:rPr>
            </w:pPr>
            <w:r>
              <w:rPr>
                <w:b/>
                <w:color w:val="FF0000"/>
                <w:spacing w:val="-2"/>
              </w:rPr>
              <w:t>(2,566)</w:t>
            </w:r>
          </w:p>
        </w:tc>
      </w:tr>
      <w:tr w:rsidR="00653BED" w14:paraId="3E081D94" w14:textId="77777777">
        <w:trPr>
          <w:trHeight w:val="308"/>
        </w:trPr>
        <w:tc>
          <w:tcPr>
            <w:tcW w:w="5977" w:type="dxa"/>
          </w:tcPr>
          <w:p w14:paraId="3E081D91"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760" w:type="dxa"/>
          </w:tcPr>
          <w:p w14:paraId="3E081D92" w14:textId="77777777" w:rsidR="00653BED" w:rsidRDefault="008E2DCC">
            <w:pPr>
              <w:pStyle w:val="TableParagraph"/>
              <w:spacing w:before="55" w:line="233" w:lineRule="exact"/>
              <w:ind w:right="468"/>
              <w:jc w:val="right"/>
              <w:rPr>
                <w:b/>
              </w:rPr>
            </w:pPr>
            <w:r>
              <w:rPr>
                <w:b/>
                <w:spacing w:val="-10"/>
              </w:rPr>
              <w:t>0</w:t>
            </w:r>
          </w:p>
        </w:tc>
        <w:tc>
          <w:tcPr>
            <w:tcW w:w="1061" w:type="dxa"/>
          </w:tcPr>
          <w:p w14:paraId="3E081D93" w14:textId="77777777" w:rsidR="00653BED" w:rsidRDefault="008E2DCC">
            <w:pPr>
              <w:pStyle w:val="TableParagraph"/>
              <w:spacing w:before="55" w:line="233" w:lineRule="exact"/>
              <w:ind w:right="15"/>
              <w:jc w:val="right"/>
              <w:rPr>
                <w:b/>
              </w:rPr>
            </w:pPr>
            <w:r>
              <w:rPr>
                <w:b/>
                <w:color w:val="FF0000"/>
                <w:spacing w:val="-2"/>
              </w:rPr>
              <w:t>(2,566)</w:t>
            </w:r>
          </w:p>
        </w:tc>
      </w:tr>
    </w:tbl>
    <w:p w14:paraId="3E081D95"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D96" w14:textId="77777777" w:rsidR="00653BED" w:rsidRDefault="008E2DCC" w:rsidP="005574DE">
      <w:pPr>
        <w:pStyle w:val="Heading2"/>
      </w:pPr>
      <w:r>
        <w:lastRenderedPageBreak/>
        <w:t>County</w:t>
      </w:r>
      <w:r>
        <w:rPr>
          <w:spacing w:val="-3"/>
        </w:rPr>
        <w:t xml:space="preserve"> </w:t>
      </w:r>
      <w:r>
        <w:t>Road</w:t>
      </w:r>
      <w:r>
        <w:rPr>
          <w:spacing w:val="-11"/>
        </w:rPr>
        <w:t xml:space="preserve"> </w:t>
      </w:r>
      <w:r>
        <w:t>Administration</w:t>
      </w:r>
      <w:r>
        <w:rPr>
          <w:spacing w:val="-1"/>
        </w:rPr>
        <w:t xml:space="preserve"> </w:t>
      </w:r>
      <w:r>
        <w:rPr>
          <w:spacing w:val="-2"/>
        </w:rPr>
        <w:t>Board</w:t>
      </w:r>
    </w:p>
    <w:p w14:paraId="3E081D97" w14:textId="77777777" w:rsidR="00653BED" w:rsidRDefault="008E2DCC">
      <w:pPr>
        <w:pStyle w:val="Heading3"/>
      </w:pPr>
      <w:r>
        <w:t xml:space="preserve">Recommendation </w:t>
      </w:r>
      <w:r>
        <w:rPr>
          <w:spacing w:val="-2"/>
        </w:rPr>
        <w:t>Summary</w:t>
      </w:r>
    </w:p>
    <w:p w14:paraId="3E081D98" w14:textId="77777777" w:rsidR="00653BED" w:rsidRDefault="00653BED">
      <w:pPr>
        <w:sectPr w:rsidR="00653BED">
          <w:headerReference w:type="default" r:id="rId182"/>
          <w:footerReference w:type="default" r:id="rId183"/>
          <w:pgSz w:w="12240" w:h="15840"/>
          <w:pgMar w:top="1960" w:right="620" w:bottom="980" w:left="580" w:header="1460" w:footer="788" w:gutter="0"/>
          <w:cols w:space="720"/>
        </w:sectPr>
      </w:pPr>
    </w:p>
    <w:p w14:paraId="3E081D99"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DA2" w14:textId="02C760F1" w:rsidR="00653BED" w:rsidRDefault="008E2DCC" w:rsidP="00491B6F">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1DA4"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886"/>
        <w:gridCol w:w="936"/>
      </w:tblGrid>
      <w:tr w:rsidR="004B2773" w:rsidRPr="004B2773" w14:paraId="5DE3115B" w14:textId="77777777">
        <w:trPr>
          <w:trHeight w:val="429"/>
        </w:trPr>
        <w:tc>
          <w:tcPr>
            <w:tcW w:w="5977" w:type="dxa"/>
            <w:tcBorders>
              <w:top w:val="single" w:sz="4" w:space="0" w:color="000000"/>
            </w:tcBorders>
          </w:tcPr>
          <w:p w14:paraId="2DB226DA" w14:textId="735CBD42"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886" w:type="dxa"/>
            <w:tcBorders>
              <w:top w:val="single" w:sz="4" w:space="0" w:color="000000"/>
            </w:tcBorders>
          </w:tcPr>
          <w:p w14:paraId="26894879" w14:textId="5DA04DF0" w:rsidR="004B2773" w:rsidRPr="004B2773" w:rsidRDefault="004B2773">
            <w:pPr>
              <w:pStyle w:val="TableParagraph"/>
              <w:ind w:right="594"/>
              <w:jc w:val="right"/>
              <w:rPr>
                <w:b/>
                <w:bCs/>
                <w:spacing w:val="-10"/>
              </w:rPr>
            </w:pPr>
            <w:r w:rsidRPr="004B2773">
              <w:rPr>
                <w:b/>
                <w:bCs/>
                <w:spacing w:val="-10"/>
              </w:rPr>
              <w:t>Funds Subject to Outlook</w:t>
            </w:r>
          </w:p>
        </w:tc>
        <w:tc>
          <w:tcPr>
            <w:tcW w:w="936" w:type="dxa"/>
            <w:tcBorders>
              <w:top w:val="single" w:sz="4" w:space="0" w:color="000000"/>
            </w:tcBorders>
          </w:tcPr>
          <w:p w14:paraId="4D08FB18" w14:textId="77777777" w:rsidR="004B2773" w:rsidRPr="004B2773" w:rsidRDefault="004B2773" w:rsidP="004B2773">
            <w:pPr>
              <w:ind w:left="427"/>
              <w:rPr>
                <w:rFonts w:ascii="Calibri"/>
                <w:b/>
                <w:bCs/>
                <w:sz w:val="20"/>
              </w:rPr>
            </w:pPr>
            <w:r w:rsidRPr="004B2773">
              <w:rPr>
                <w:rFonts w:ascii="Calibri"/>
                <w:b/>
                <w:bCs/>
                <w:spacing w:val="-8"/>
                <w:sz w:val="20"/>
              </w:rPr>
              <w:t>TOT-</w:t>
            </w:r>
            <w:r w:rsidRPr="004B2773">
              <w:rPr>
                <w:rFonts w:ascii="Calibri"/>
                <w:b/>
                <w:bCs/>
                <w:spacing w:val="-10"/>
                <w:sz w:val="20"/>
              </w:rPr>
              <w:t>A</w:t>
            </w:r>
          </w:p>
          <w:p w14:paraId="7BAE042C" w14:textId="77777777" w:rsidR="004B2773" w:rsidRPr="004B2773" w:rsidRDefault="004B2773">
            <w:pPr>
              <w:pStyle w:val="TableParagraph"/>
              <w:ind w:right="18"/>
              <w:jc w:val="right"/>
              <w:rPr>
                <w:b/>
                <w:bCs/>
                <w:spacing w:val="-10"/>
              </w:rPr>
            </w:pPr>
          </w:p>
        </w:tc>
      </w:tr>
      <w:tr w:rsidR="00653BED" w14:paraId="3E081DA8" w14:textId="77777777">
        <w:trPr>
          <w:trHeight w:val="429"/>
        </w:trPr>
        <w:tc>
          <w:tcPr>
            <w:tcW w:w="5977" w:type="dxa"/>
            <w:tcBorders>
              <w:top w:val="single" w:sz="4" w:space="0" w:color="000000"/>
            </w:tcBorders>
          </w:tcPr>
          <w:p w14:paraId="3E081DA5"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886" w:type="dxa"/>
            <w:tcBorders>
              <w:top w:val="single" w:sz="4" w:space="0" w:color="000000"/>
            </w:tcBorders>
          </w:tcPr>
          <w:p w14:paraId="3E081DA6"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1DA7" w14:textId="77777777" w:rsidR="00653BED" w:rsidRDefault="008E2DCC">
            <w:pPr>
              <w:pStyle w:val="TableParagraph"/>
              <w:ind w:right="18"/>
              <w:jc w:val="right"/>
              <w:rPr>
                <w:b/>
              </w:rPr>
            </w:pPr>
            <w:r>
              <w:rPr>
                <w:b/>
                <w:spacing w:val="-10"/>
              </w:rPr>
              <w:t>0</w:t>
            </w:r>
          </w:p>
        </w:tc>
      </w:tr>
      <w:tr w:rsidR="00653BED" w14:paraId="3E081DAC" w14:textId="77777777">
        <w:trPr>
          <w:trHeight w:val="364"/>
        </w:trPr>
        <w:tc>
          <w:tcPr>
            <w:tcW w:w="5977" w:type="dxa"/>
          </w:tcPr>
          <w:p w14:paraId="3E081DA9"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886" w:type="dxa"/>
          </w:tcPr>
          <w:p w14:paraId="3E081DAA" w14:textId="77777777" w:rsidR="00653BED" w:rsidRDefault="008E2DCC">
            <w:pPr>
              <w:pStyle w:val="TableParagraph"/>
              <w:spacing w:before="55"/>
              <w:ind w:right="594"/>
              <w:jc w:val="right"/>
              <w:rPr>
                <w:b/>
              </w:rPr>
            </w:pPr>
            <w:r>
              <w:rPr>
                <w:b/>
                <w:spacing w:val="-10"/>
              </w:rPr>
              <w:t>0</w:t>
            </w:r>
          </w:p>
        </w:tc>
        <w:tc>
          <w:tcPr>
            <w:tcW w:w="936" w:type="dxa"/>
          </w:tcPr>
          <w:p w14:paraId="3E081DAB" w14:textId="77777777" w:rsidR="00653BED" w:rsidRDefault="008E2DCC">
            <w:pPr>
              <w:pStyle w:val="TableParagraph"/>
              <w:spacing w:before="55"/>
              <w:ind w:right="18"/>
              <w:jc w:val="right"/>
              <w:rPr>
                <w:b/>
              </w:rPr>
            </w:pPr>
            <w:r>
              <w:rPr>
                <w:b/>
                <w:spacing w:val="-10"/>
              </w:rPr>
              <w:t>0</w:t>
            </w:r>
          </w:p>
        </w:tc>
      </w:tr>
      <w:tr w:rsidR="00653BED" w14:paraId="3E081DB0" w14:textId="77777777">
        <w:trPr>
          <w:trHeight w:val="364"/>
        </w:trPr>
        <w:tc>
          <w:tcPr>
            <w:tcW w:w="5977" w:type="dxa"/>
          </w:tcPr>
          <w:p w14:paraId="3E081DAD"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886" w:type="dxa"/>
          </w:tcPr>
          <w:p w14:paraId="3E081DAE" w14:textId="77777777" w:rsidR="00653BED" w:rsidRDefault="008E2DCC">
            <w:pPr>
              <w:pStyle w:val="TableParagraph"/>
              <w:spacing w:before="55"/>
              <w:ind w:right="594"/>
              <w:jc w:val="right"/>
            </w:pPr>
            <w:r>
              <w:rPr>
                <w:spacing w:val="-10"/>
              </w:rPr>
              <w:t>0</w:t>
            </w:r>
          </w:p>
        </w:tc>
        <w:tc>
          <w:tcPr>
            <w:tcW w:w="936" w:type="dxa"/>
          </w:tcPr>
          <w:p w14:paraId="3E081DAF" w14:textId="77777777" w:rsidR="00653BED" w:rsidRDefault="008E2DCC">
            <w:pPr>
              <w:pStyle w:val="TableParagraph"/>
              <w:spacing w:before="55"/>
              <w:ind w:right="16"/>
              <w:jc w:val="right"/>
            </w:pPr>
            <w:r>
              <w:rPr>
                <w:color w:val="FF0000"/>
                <w:spacing w:val="-4"/>
              </w:rPr>
              <w:t>(12)</w:t>
            </w:r>
          </w:p>
        </w:tc>
      </w:tr>
      <w:tr w:rsidR="00653BED" w14:paraId="3E081DB4" w14:textId="77777777">
        <w:trPr>
          <w:trHeight w:val="364"/>
        </w:trPr>
        <w:tc>
          <w:tcPr>
            <w:tcW w:w="5977" w:type="dxa"/>
          </w:tcPr>
          <w:p w14:paraId="3E081DB1"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886" w:type="dxa"/>
          </w:tcPr>
          <w:p w14:paraId="3E081DB2" w14:textId="77777777" w:rsidR="00653BED" w:rsidRDefault="008E2DCC">
            <w:pPr>
              <w:pStyle w:val="TableParagraph"/>
              <w:spacing w:before="55"/>
              <w:ind w:right="594"/>
              <w:jc w:val="right"/>
              <w:rPr>
                <w:b/>
              </w:rPr>
            </w:pPr>
            <w:r>
              <w:rPr>
                <w:b/>
                <w:spacing w:val="-10"/>
              </w:rPr>
              <w:t>0</w:t>
            </w:r>
          </w:p>
        </w:tc>
        <w:tc>
          <w:tcPr>
            <w:tcW w:w="936" w:type="dxa"/>
          </w:tcPr>
          <w:p w14:paraId="3E081DB3" w14:textId="77777777" w:rsidR="00653BED" w:rsidRDefault="008E2DCC">
            <w:pPr>
              <w:pStyle w:val="TableParagraph"/>
              <w:spacing w:before="55"/>
              <w:ind w:right="16"/>
              <w:jc w:val="right"/>
              <w:rPr>
                <w:b/>
              </w:rPr>
            </w:pPr>
            <w:r>
              <w:rPr>
                <w:b/>
                <w:color w:val="FF0000"/>
                <w:spacing w:val="-4"/>
              </w:rPr>
              <w:t>(12)</w:t>
            </w:r>
          </w:p>
        </w:tc>
      </w:tr>
      <w:tr w:rsidR="00653BED" w14:paraId="3E081DB8" w14:textId="77777777">
        <w:trPr>
          <w:trHeight w:val="308"/>
        </w:trPr>
        <w:tc>
          <w:tcPr>
            <w:tcW w:w="5977" w:type="dxa"/>
          </w:tcPr>
          <w:p w14:paraId="3E081DB5"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886" w:type="dxa"/>
          </w:tcPr>
          <w:p w14:paraId="3E081DB6" w14:textId="77777777" w:rsidR="00653BED" w:rsidRDefault="008E2DCC">
            <w:pPr>
              <w:pStyle w:val="TableParagraph"/>
              <w:spacing w:before="55" w:line="233" w:lineRule="exact"/>
              <w:ind w:right="594"/>
              <w:jc w:val="right"/>
              <w:rPr>
                <w:b/>
              </w:rPr>
            </w:pPr>
            <w:r>
              <w:rPr>
                <w:b/>
                <w:spacing w:val="-10"/>
              </w:rPr>
              <w:t>0</w:t>
            </w:r>
          </w:p>
        </w:tc>
        <w:tc>
          <w:tcPr>
            <w:tcW w:w="936" w:type="dxa"/>
          </w:tcPr>
          <w:p w14:paraId="3E081DB7" w14:textId="77777777" w:rsidR="00653BED" w:rsidRDefault="008E2DCC">
            <w:pPr>
              <w:pStyle w:val="TableParagraph"/>
              <w:spacing w:before="55" w:line="233" w:lineRule="exact"/>
              <w:ind w:right="16"/>
              <w:jc w:val="right"/>
              <w:rPr>
                <w:b/>
              </w:rPr>
            </w:pPr>
            <w:r>
              <w:rPr>
                <w:b/>
                <w:color w:val="FF0000"/>
                <w:spacing w:val="-4"/>
              </w:rPr>
              <w:t>(12)</w:t>
            </w:r>
          </w:p>
        </w:tc>
      </w:tr>
    </w:tbl>
    <w:p w14:paraId="3E081DB9"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DBA" w14:textId="77777777" w:rsidR="00653BED" w:rsidRDefault="008E2DCC" w:rsidP="005574DE">
      <w:pPr>
        <w:pStyle w:val="Heading2"/>
      </w:pPr>
      <w:r>
        <w:lastRenderedPageBreak/>
        <w:t>Transportation</w:t>
      </w:r>
      <w:r>
        <w:rPr>
          <w:spacing w:val="-7"/>
        </w:rPr>
        <w:t xml:space="preserve"> </w:t>
      </w:r>
      <w:r>
        <w:t>Improvement</w:t>
      </w:r>
      <w:r>
        <w:rPr>
          <w:spacing w:val="-6"/>
        </w:rPr>
        <w:t xml:space="preserve"> </w:t>
      </w:r>
      <w:r>
        <w:rPr>
          <w:spacing w:val="-2"/>
        </w:rPr>
        <w:t>Board</w:t>
      </w:r>
    </w:p>
    <w:p w14:paraId="3E081DBB" w14:textId="77777777" w:rsidR="00653BED" w:rsidRDefault="008E2DCC">
      <w:pPr>
        <w:pStyle w:val="Heading3"/>
      </w:pPr>
      <w:r>
        <w:t xml:space="preserve">Recommendation </w:t>
      </w:r>
      <w:r>
        <w:rPr>
          <w:spacing w:val="-2"/>
        </w:rPr>
        <w:t>Summary</w:t>
      </w:r>
    </w:p>
    <w:p w14:paraId="3E081DBC" w14:textId="77777777" w:rsidR="00653BED" w:rsidRDefault="00653BED">
      <w:pPr>
        <w:sectPr w:rsidR="00653BED">
          <w:headerReference w:type="default" r:id="rId184"/>
          <w:footerReference w:type="default" r:id="rId185"/>
          <w:pgSz w:w="12240" w:h="15840"/>
          <w:pgMar w:top="1960" w:right="620" w:bottom="980" w:left="580" w:header="1460" w:footer="788" w:gutter="0"/>
          <w:cols w:space="720"/>
        </w:sectPr>
      </w:pPr>
    </w:p>
    <w:p w14:paraId="3E081DBD"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DC6" w14:textId="15A14355" w:rsidR="00653BED" w:rsidRDefault="008E2DCC" w:rsidP="00491B6F">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1DC8"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886"/>
        <w:gridCol w:w="936"/>
      </w:tblGrid>
      <w:tr w:rsidR="004B2773" w:rsidRPr="004B2773" w14:paraId="17311013" w14:textId="77777777">
        <w:trPr>
          <w:trHeight w:val="429"/>
        </w:trPr>
        <w:tc>
          <w:tcPr>
            <w:tcW w:w="5977" w:type="dxa"/>
            <w:tcBorders>
              <w:top w:val="single" w:sz="4" w:space="0" w:color="000000"/>
            </w:tcBorders>
          </w:tcPr>
          <w:p w14:paraId="483518D0" w14:textId="0387FF14"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886" w:type="dxa"/>
            <w:tcBorders>
              <w:top w:val="single" w:sz="4" w:space="0" w:color="000000"/>
            </w:tcBorders>
          </w:tcPr>
          <w:p w14:paraId="3805BD2D" w14:textId="20ECFD74" w:rsidR="004B2773" w:rsidRPr="004B2773" w:rsidRDefault="004B2773">
            <w:pPr>
              <w:pStyle w:val="TableParagraph"/>
              <w:ind w:right="594"/>
              <w:jc w:val="right"/>
              <w:rPr>
                <w:b/>
                <w:bCs/>
                <w:spacing w:val="-10"/>
              </w:rPr>
            </w:pPr>
            <w:r w:rsidRPr="004B2773">
              <w:rPr>
                <w:b/>
                <w:bCs/>
                <w:spacing w:val="-10"/>
              </w:rPr>
              <w:t>Funds Subject to Outlook</w:t>
            </w:r>
          </w:p>
        </w:tc>
        <w:tc>
          <w:tcPr>
            <w:tcW w:w="936" w:type="dxa"/>
            <w:tcBorders>
              <w:top w:val="single" w:sz="4" w:space="0" w:color="000000"/>
            </w:tcBorders>
          </w:tcPr>
          <w:p w14:paraId="1DC74E2B" w14:textId="77777777" w:rsidR="004B2773" w:rsidRPr="004B2773" w:rsidRDefault="004B2773" w:rsidP="004B2773">
            <w:pPr>
              <w:ind w:left="337"/>
              <w:rPr>
                <w:rFonts w:ascii="Calibri"/>
                <w:b/>
                <w:bCs/>
                <w:sz w:val="20"/>
              </w:rPr>
            </w:pPr>
            <w:r w:rsidRPr="004B2773">
              <w:rPr>
                <w:rFonts w:ascii="Calibri"/>
                <w:b/>
                <w:bCs/>
                <w:spacing w:val="-8"/>
                <w:sz w:val="20"/>
              </w:rPr>
              <w:t>TOT-</w:t>
            </w:r>
            <w:r w:rsidRPr="004B2773">
              <w:rPr>
                <w:rFonts w:ascii="Calibri"/>
                <w:b/>
                <w:bCs/>
                <w:spacing w:val="-10"/>
                <w:sz w:val="20"/>
              </w:rPr>
              <w:t>A</w:t>
            </w:r>
          </w:p>
          <w:p w14:paraId="4F374A7A" w14:textId="77777777" w:rsidR="004B2773" w:rsidRPr="004B2773" w:rsidRDefault="004B2773">
            <w:pPr>
              <w:pStyle w:val="TableParagraph"/>
              <w:ind w:right="18"/>
              <w:jc w:val="right"/>
              <w:rPr>
                <w:b/>
                <w:bCs/>
                <w:spacing w:val="-10"/>
              </w:rPr>
            </w:pPr>
          </w:p>
        </w:tc>
      </w:tr>
      <w:tr w:rsidR="00653BED" w14:paraId="3E081DCC" w14:textId="77777777">
        <w:trPr>
          <w:trHeight w:val="429"/>
        </w:trPr>
        <w:tc>
          <w:tcPr>
            <w:tcW w:w="5977" w:type="dxa"/>
            <w:tcBorders>
              <w:top w:val="single" w:sz="4" w:space="0" w:color="000000"/>
            </w:tcBorders>
          </w:tcPr>
          <w:p w14:paraId="3E081DC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886" w:type="dxa"/>
            <w:tcBorders>
              <w:top w:val="single" w:sz="4" w:space="0" w:color="000000"/>
            </w:tcBorders>
          </w:tcPr>
          <w:p w14:paraId="3E081DCA"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1DCB" w14:textId="77777777" w:rsidR="00653BED" w:rsidRDefault="008E2DCC">
            <w:pPr>
              <w:pStyle w:val="TableParagraph"/>
              <w:ind w:right="18"/>
              <w:jc w:val="right"/>
              <w:rPr>
                <w:b/>
              </w:rPr>
            </w:pPr>
            <w:r>
              <w:rPr>
                <w:b/>
                <w:spacing w:val="-10"/>
              </w:rPr>
              <w:t>0</w:t>
            </w:r>
          </w:p>
        </w:tc>
      </w:tr>
      <w:tr w:rsidR="00653BED" w14:paraId="3E081DD0" w14:textId="77777777">
        <w:trPr>
          <w:trHeight w:val="364"/>
        </w:trPr>
        <w:tc>
          <w:tcPr>
            <w:tcW w:w="5977" w:type="dxa"/>
          </w:tcPr>
          <w:p w14:paraId="3E081DC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886" w:type="dxa"/>
          </w:tcPr>
          <w:p w14:paraId="3E081DCE" w14:textId="77777777" w:rsidR="00653BED" w:rsidRDefault="008E2DCC">
            <w:pPr>
              <w:pStyle w:val="TableParagraph"/>
              <w:spacing w:before="55"/>
              <w:ind w:right="594"/>
              <w:jc w:val="right"/>
              <w:rPr>
                <w:b/>
              </w:rPr>
            </w:pPr>
            <w:r>
              <w:rPr>
                <w:b/>
                <w:spacing w:val="-10"/>
              </w:rPr>
              <w:t>0</w:t>
            </w:r>
          </w:p>
        </w:tc>
        <w:tc>
          <w:tcPr>
            <w:tcW w:w="936" w:type="dxa"/>
          </w:tcPr>
          <w:p w14:paraId="3E081DCF" w14:textId="77777777" w:rsidR="00653BED" w:rsidRDefault="008E2DCC">
            <w:pPr>
              <w:pStyle w:val="TableParagraph"/>
              <w:spacing w:before="55"/>
              <w:ind w:right="18"/>
              <w:jc w:val="right"/>
              <w:rPr>
                <w:b/>
              </w:rPr>
            </w:pPr>
            <w:r>
              <w:rPr>
                <w:b/>
                <w:spacing w:val="-10"/>
              </w:rPr>
              <w:t>0</w:t>
            </w:r>
          </w:p>
        </w:tc>
      </w:tr>
      <w:tr w:rsidR="00653BED" w14:paraId="3E081DD4" w14:textId="77777777">
        <w:trPr>
          <w:trHeight w:val="364"/>
        </w:trPr>
        <w:tc>
          <w:tcPr>
            <w:tcW w:w="5977" w:type="dxa"/>
          </w:tcPr>
          <w:p w14:paraId="3E081DD1"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886" w:type="dxa"/>
          </w:tcPr>
          <w:p w14:paraId="3E081DD2" w14:textId="77777777" w:rsidR="00653BED" w:rsidRDefault="008E2DCC">
            <w:pPr>
              <w:pStyle w:val="TableParagraph"/>
              <w:spacing w:before="55"/>
              <w:ind w:right="594"/>
              <w:jc w:val="right"/>
            </w:pPr>
            <w:r>
              <w:rPr>
                <w:spacing w:val="-10"/>
              </w:rPr>
              <w:t>0</w:t>
            </w:r>
          </w:p>
        </w:tc>
        <w:tc>
          <w:tcPr>
            <w:tcW w:w="936" w:type="dxa"/>
          </w:tcPr>
          <w:p w14:paraId="3E081DD3" w14:textId="77777777" w:rsidR="00653BED" w:rsidRDefault="008E2DCC">
            <w:pPr>
              <w:pStyle w:val="TableParagraph"/>
              <w:spacing w:before="55"/>
              <w:ind w:right="16"/>
              <w:jc w:val="right"/>
            </w:pPr>
            <w:r>
              <w:rPr>
                <w:color w:val="FF0000"/>
                <w:spacing w:val="-4"/>
              </w:rPr>
              <w:t>(12)</w:t>
            </w:r>
          </w:p>
        </w:tc>
      </w:tr>
      <w:tr w:rsidR="00653BED" w14:paraId="3E081DD8" w14:textId="77777777">
        <w:trPr>
          <w:trHeight w:val="364"/>
        </w:trPr>
        <w:tc>
          <w:tcPr>
            <w:tcW w:w="5977" w:type="dxa"/>
          </w:tcPr>
          <w:p w14:paraId="3E081DD5"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886" w:type="dxa"/>
          </w:tcPr>
          <w:p w14:paraId="3E081DD6" w14:textId="77777777" w:rsidR="00653BED" w:rsidRDefault="008E2DCC">
            <w:pPr>
              <w:pStyle w:val="TableParagraph"/>
              <w:spacing w:before="55"/>
              <w:ind w:right="594"/>
              <w:jc w:val="right"/>
              <w:rPr>
                <w:b/>
              </w:rPr>
            </w:pPr>
            <w:r>
              <w:rPr>
                <w:b/>
                <w:spacing w:val="-10"/>
              </w:rPr>
              <w:t>0</w:t>
            </w:r>
          </w:p>
        </w:tc>
        <w:tc>
          <w:tcPr>
            <w:tcW w:w="936" w:type="dxa"/>
          </w:tcPr>
          <w:p w14:paraId="3E081DD7" w14:textId="77777777" w:rsidR="00653BED" w:rsidRDefault="008E2DCC">
            <w:pPr>
              <w:pStyle w:val="TableParagraph"/>
              <w:spacing w:before="55"/>
              <w:ind w:right="16"/>
              <w:jc w:val="right"/>
              <w:rPr>
                <w:b/>
              </w:rPr>
            </w:pPr>
            <w:r>
              <w:rPr>
                <w:b/>
                <w:color w:val="FF0000"/>
                <w:spacing w:val="-4"/>
              </w:rPr>
              <w:t>(12)</w:t>
            </w:r>
          </w:p>
        </w:tc>
      </w:tr>
      <w:tr w:rsidR="00653BED" w14:paraId="3E081DDC" w14:textId="77777777">
        <w:trPr>
          <w:trHeight w:val="308"/>
        </w:trPr>
        <w:tc>
          <w:tcPr>
            <w:tcW w:w="5977" w:type="dxa"/>
          </w:tcPr>
          <w:p w14:paraId="3E081DD9"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886" w:type="dxa"/>
          </w:tcPr>
          <w:p w14:paraId="3E081DDA" w14:textId="77777777" w:rsidR="00653BED" w:rsidRDefault="008E2DCC">
            <w:pPr>
              <w:pStyle w:val="TableParagraph"/>
              <w:spacing w:before="55" w:line="233" w:lineRule="exact"/>
              <w:ind w:right="594"/>
              <w:jc w:val="right"/>
              <w:rPr>
                <w:b/>
              </w:rPr>
            </w:pPr>
            <w:r>
              <w:rPr>
                <w:b/>
                <w:spacing w:val="-10"/>
              </w:rPr>
              <w:t>0</w:t>
            </w:r>
          </w:p>
        </w:tc>
        <w:tc>
          <w:tcPr>
            <w:tcW w:w="936" w:type="dxa"/>
          </w:tcPr>
          <w:p w14:paraId="3E081DDB" w14:textId="77777777" w:rsidR="00653BED" w:rsidRDefault="008E2DCC">
            <w:pPr>
              <w:pStyle w:val="TableParagraph"/>
              <w:spacing w:before="55" w:line="233" w:lineRule="exact"/>
              <w:ind w:right="16"/>
              <w:jc w:val="right"/>
              <w:rPr>
                <w:b/>
              </w:rPr>
            </w:pPr>
            <w:r>
              <w:rPr>
                <w:b/>
                <w:color w:val="FF0000"/>
                <w:spacing w:val="-4"/>
              </w:rPr>
              <w:t>(12)</w:t>
            </w:r>
          </w:p>
        </w:tc>
      </w:tr>
    </w:tbl>
    <w:p w14:paraId="3E081DDD"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DDE" w14:textId="77777777" w:rsidR="00653BED" w:rsidRDefault="008E2DCC" w:rsidP="005574DE">
      <w:pPr>
        <w:pStyle w:val="Heading2"/>
      </w:pPr>
      <w:r>
        <w:lastRenderedPageBreak/>
        <w:t>Transportation</w:t>
      </w:r>
      <w:r>
        <w:rPr>
          <w:spacing w:val="-13"/>
        </w:rPr>
        <w:t xml:space="preserve"> </w:t>
      </w:r>
      <w:r>
        <w:rPr>
          <w:spacing w:val="-2"/>
        </w:rPr>
        <w:t>Commission</w:t>
      </w:r>
    </w:p>
    <w:p w14:paraId="3E081DDF" w14:textId="77777777" w:rsidR="00653BED" w:rsidRDefault="008E2DCC">
      <w:pPr>
        <w:pStyle w:val="Heading3"/>
      </w:pPr>
      <w:r>
        <w:t xml:space="preserve">Recommendation </w:t>
      </w:r>
      <w:r>
        <w:rPr>
          <w:spacing w:val="-2"/>
        </w:rPr>
        <w:t>Summary</w:t>
      </w:r>
    </w:p>
    <w:p w14:paraId="3E081DE3" w14:textId="77777777" w:rsidR="00653BED" w:rsidRDefault="008E2DCC">
      <w:pPr>
        <w:ind w:left="-1" w:right="317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DE4" w14:textId="77777777" w:rsidR="00653BED" w:rsidRDefault="008E2DCC">
      <w:pPr>
        <w:spacing w:before="87"/>
        <w:ind w:left="1" w:right="3171"/>
        <w:jc w:val="center"/>
        <w:rPr>
          <w:rFonts w:ascii="Calibri"/>
          <w:sz w:val="20"/>
        </w:rPr>
      </w:pPr>
      <w:r>
        <w:rPr>
          <w:rFonts w:ascii="Calibri"/>
          <w:sz w:val="20"/>
        </w:rPr>
        <w:t xml:space="preserve">Run: 2/27/2025 1:57 </w:t>
      </w:r>
      <w:r>
        <w:rPr>
          <w:rFonts w:ascii="Calibri"/>
          <w:spacing w:val="-5"/>
          <w:sz w:val="20"/>
        </w:rPr>
        <w:t>PM</w:t>
      </w:r>
    </w:p>
    <w:p w14:paraId="3E081DE5" w14:textId="77777777" w:rsidR="00653BED" w:rsidRDefault="00653BED">
      <w:pPr>
        <w:jc w:val="center"/>
        <w:rPr>
          <w:rFonts w:ascii="Calibri"/>
          <w:sz w:val="20"/>
        </w:rPr>
        <w:sectPr w:rsidR="00653BED" w:rsidSect="00B06878">
          <w:headerReference w:type="default" r:id="rId186"/>
          <w:footerReference w:type="default" r:id="rId187"/>
          <w:pgSz w:w="12240" w:h="15840"/>
          <w:pgMar w:top="1960" w:right="620" w:bottom="980" w:left="580" w:header="1460" w:footer="788" w:gutter="0"/>
          <w:cols w:space="3"/>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936"/>
        <w:gridCol w:w="886"/>
      </w:tblGrid>
      <w:tr w:rsidR="004B2773" w:rsidRPr="004B2773" w14:paraId="1F479D46" w14:textId="77777777">
        <w:trPr>
          <w:trHeight w:val="429"/>
        </w:trPr>
        <w:tc>
          <w:tcPr>
            <w:tcW w:w="5977" w:type="dxa"/>
            <w:tcBorders>
              <w:top w:val="single" w:sz="4" w:space="0" w:color="000000"/>
            </w:tcBorders>
          </w:tcPr>
          <w:p w14:paraId="48621220" w14:textId="111C690C"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936" w:type="dxa"/>
            <w:tcBorders>
              <w:top w:val="single" w:sz="4" w:space="0" w:color="000000"/>
            </w:tcBorders>
          </w:tcPr>
          <w:p w14:paraId="755E2ABE" w14:textId="3978A301" w:rsidR="004B2773" w:rsidRPr="004B2773" w:rsidRDefault="004B2773">
            <w:pPr>
              <w:pStyle w:val="TableParagraph"/>
              <w:ind w:right="644"/>
              <w:jc w:val="right"/>
              <w:rPr>
                <w:b/>
                <w:bCs/>
                <w:spacing w:val="-10"/>
              </w:rPr>
            </w:pPr>
            <w:r w:rsidRPr="004B2773">
              <w:rPr>
                <w:b/>
                <w:bCs/>
                <w:spacing w:val="-10"/>
              </w:rPr>
              <w:t>Funds Subject to Outlook</w:t>
            </w:r>
          </w:p>
        </w:tc>
        <w:tc>
          <w:tcPr>
            <w:tcW w:w="886" w:type="dxa"/>
            <w:tcBorders>
              <w:top w:val="single" w:sz="4" w:space="0" w:color="000000"/>
            </w:tcBorders>
          </w:tcPr>
          <w:p w14:paraId="389AA20D" w14:textId="4AC6A06F" w:rsidR="004B2773" w:rsidRPr="004B2773" w:rsidRDefault="004B2773">
            <w:pPr>
              <w:pStyle w:val="TableParagraph"/>
              <w:ind w:right="18"/>
              <w:jc w:val="right"/>
              <w:rPr>
                <w:b/>
                <w:bCs/>
                <w:spacing w:val="-10"/>
              </w:rPr>
            </w:pPr>
            <w:r w:rsidRPr="004B2773">
              <w:rPr>
                <w:rFonts w:ascii="Calibri"/>
                <w:b/>
                <w:bCs/>
                <w:spacing w:val="-8"/>
                <w:sz w:val="20"/>
              </w:rPr>
              <w:t>TOT-</w:t>
            </w:r>
            <w:r w:rsidRPr="004B2773">
              <w:rPr>
                <w:rFonts w:ascii="Calibri"/>
                <w:b/>
                <w:bCs/>
                <w:spacing w:val="-10"/>
                <w:sz w:val="20"/>
              </w:rPr>
              <w:t>A</w:t>
            </w:r>
          </w:p>
        </w:tc>
      </w:tr>
      <w:tr w:rsidR="00653BED" w14:paraId="3E081DEF" w14:textId="77777777">
        <w:trPr>
          <w:trHeight w:val="429"/>
        </w:trPr>
        <w:tc>
          <w:tcPr>
            <w:tcW w:w="5977" w:type="dxa"/>
            <w:tcBorders>
              <w:top w:val="single" w:sz="4" w:space="0" w:color="000000"/>
            </w:tcBorders>
          </w:tcPr>
          <w:p w14:paraId="3E081DE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36" w:type="dxa"/>
            <w:tcBorders>
              <w:top w:val="single" w:sz="4" w:space="0" w:color="000000"/>
            </w:tcBorders>
          </w:tcPr>
          <w:p w14:paraId="3E081DED" w14:textId="77777777" w:rsidR="00653BED" w:rsidRDefault="008E2DCC">
            <w:pPr>
              <w:pStyle w:val="TableParagraph"/>
              <w:ind w:right="644"/>
              <w:jc w:val="right"/>
              <w:rPr>
                <w:b/>
              </w:rPr>
            </w:pPr>
            <w:r>
              <w:rPr>
                <w:b/>
                <w:spacing w:val="-10"/>
              </w:rPr>
              <w:t>0</w:t>
            </w:r>
          </w:p>
        </w:tc>
        <w:tc>
          <w:tcPr>
            <w:tcW w:w="886" w:type="dxa"/>
            <w:tcBorders>
              <w:top w:val="single" w:sz="4" w:space="0" w:color="000000"/>
            </w:tcBorders>
          </w:tcPr>
          <w:p w14:paraId="3E081DEE" w14:textId="77777777" w:rsidR="00653BED" w:rsidRDefault="008E2DCC">
            <w:pPr>
              <w:pStyle w:val="TableParagraph"/>
              <w:ind w:right="18"/>
              <w:jc w:val="right"/>
              <w:rPr>
                <w:b/>
              </w:rPr>
            </w:pPr>
            <w:r>
              <w:rPr>
                <w:b/>
                <w:spacing w:val="-10"/>
              </w:rPr>
              <w:t>0</w:t>
            </w:r>
          </w:p>
        </w:tc>
      </w:tr>
      <w:tr w:rsidR="00653BED" w14:paraId="3E081DF3" w14:textId="77777777">
        <w:trPr>
          <w:trHeight w:val="364"/>
        </w:trPr>
        <w:tc>
          <w:tcPr>
            <w:tcW w:w="5977" w:type="dxa"/>
          </w:tcPr>
          <w:p w14:paraId="3E081DF0"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36" w:type="dxa"/>
          </w:tcPr>
          <w:p w14:paraId="3E081DF1" w14:textId="77777777" w:rsidR="00653BED" w:rsidRDefault="008E2DCC">
            <w:pPr>
              <w:pStyle w:val="TableParagraph"/>
              <w:spacing w:before="55"/>
              <w:ind w:right="644"/>
              <w:jc w:val="right"/>
              <w:rPr>
                <w:b/>
              </w:rPr>
            </w:pPr>
            <w:r>
              <w:rPr>
                <w:b/>
                <w:spacing w:val="-10"/>
              </w:rPr>
              <w:t>0</w:t>
            </w:r>
          </w:p>
        </w:tc>
        <w:tc>
          <w:tcPr>
            <w:tcW w:w="886" w:type="dxa"/>
          </w:tcPr>
          <w:p w14:paraId="3E081DF2" w14:textId="77777777" w:rsidR="00653BED" w:rsidRDefault="008E2DCC">
            <w:pPr>
              <w:pStyle w:val="TableParagraph"/>
              <w:spacing w:before="55"/>
              <w:ind w:right="18"/>
              <w:jc w:val="right"/>
              <w:rPr>
                <w:b/>
              </w:rPr>
            </w:pPr>
            <w:r>
              <w:rPr>
                <w:b/>
                <w:spacing w:val="-10"/>
              </w:rPr>
              <w:t>0</w:t>
            </w:r>
          </w:p>
        </w:tc>
      </w:tr>
      <w:tr w:rsidR="00653BED" w14:paraId="3E081DF7" w14:textId="77777777">
        <w:trPr>
          <w:trHeight w:val="364"/>
        </w:trPr>
        <w:tc>
          <w:tcPr>
            <w:tcW w:w="5977" w:type="dxa"/>
          </w:tcPr>
          <w:p w14:paraId="3E081DF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36" w:type="dxa"/>
          </w:tcPr>
          <w:p w14:paraId="3E081DF5" w14:textId="77777777" w:rsidR="00653BED" w:rsidRDefault="008E2DCC">
            <w:pPr>
              <w:pStyle w:val="TableParagraph"/>
              <w:spacing w:before="55"/>
              <w:ind w:right="644"/>
              <w:jc w:val="right"/>
            </w:pPr>
            <w:r>
              <w:rPr>
                <w:spacing w:val="-10"/>
              </w:rPr>
              <w:t>0</w:t>
            </w:r>
          </w:p>
        </w:tc>
        <w:tc>
          <w:tcPr>
            <w:tcW w:w="886" w:type="dxa"/>
          </w:tcPr>
          <w:p w14:paraId="3E081DF6" w14:textId="77777777" w:rsidR="00653BED" w:rsidRDefault="008E2DCC">
            <w:pPr>
              <w:pStyle w:val="TableParagraph"/>
              <w:spacing w:before="55"/>
              <w:ind w:right="16"/>
              <w:jc w:val="right"/>
            </w:pPr>
            <w:r>
              <w:rPr>
                <w:color w:val="FF0000"/>
                <w:spacing w:val="-5"/>
              </w:rPr>
              <w:t>(4)</w:t>
            </w:r>
          </w:p>
        </w:tc>
      </w:tr>
      <w:tr w:rsidR="00653BED" w14:paraId="3E081DFB" w14:textId="77777777">
        <w:trPr>
          <w:trHeight w:val="364"/>
        </w:trPr>
        <w:tc>
          <w:tcPr>
            <w:tcW w:w="5977" w:type="dxa"/>
          </w:tcPr>
          <w:p w14:paraId="3E081DF8"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36" w:type="dxa"/>
          </w:tcPr>
          <w:p w14:paraId="3E081DF9" w14:textId="77777777" w:rsidR="00653BED" w:rsidRDefault="008E2DCC">
            <w:pPr>
              <w:pStyle w:val="TableParagraph"/>
              <w:spacing w:before="55"/>
              <w:ind w:right="644"/>
              <w:jc w:val="right"/>
              <w:rPr>
                <w:b/>
              </w:rPr>
            </w:pPr>
            <w:r>
              <w:rPr>
                <w:b/>
                <w:spacing w:val="-10"/>
              </w:rPr>
              <w:t>0</w:t>
            </w:r>
          </w:p>
        </w:tc>
        <w:tc>
          <w:tcPr>
            <w:tcW w:w="886" w:type="dxa"/>
          </w:tcPr>
          <w:p w14:paraId="3E081DFA" w14:textId="77777777" w:rsidR="00653BED" w:rsidRDefault="008E2DCC">
            <w:pPr>
              <w:pStyle w:val="TableParagraph"/>
              <w:spacing w:before="55"/>
              <w:ind w:right="16"/>
              <w:jc w:val="right"/>
              <w:rPr>
                <w:b/>
              </w:rPr>
            </w:pPr>
            <w:r>
              <w:rPr>
                <w:b/>
                <w:color w:val="FF0000"/>
                <w:spacing w:val="-5"/>
              </w:rPr>
              <w:t>(4)</w:t>
            </w:r>
          </w:p>
        </w:tc>
      </w:tr>
      <w:tr w:rsidR="00653BED" w14:paraId="3E081DFF" w14:textId="77777777">
        <w:trPr>
          <w:trHeight w:val="308"/>
        </w:trPr>
        <w:tc>
          <w:tcPr>
            <w:tcW w:w="5977" w:type="dxa"/>
          </w:tcPr>
          <w:p w14:paraId="3E081DFC"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36" w:type="dxa"/>
          </w:tcPr>
          <w:p w14:paraId="3E081DFD" w14:textId="77777777" w:rsidR="00653BED" w:rsidRDefault="008E2DCC">
            <w:pPr>
              <w:pStyle w:val="TableParagraph"/>
              <w:spacing w:before="55" w:line="233" w:lineRule="exact"/>
              <w:ind w:right="644"/>
              <w:jc w:val="right"/>
              <w:rPr>
                <w:b/>
              </w:rPr>
            </w:pPr>
            <w:r>
              <w:rPr>
                <w:b/>
                <w:spacing w:val="-10"/>
              </w:rPr>
              <w:t>0</w:t>
            </w:r>
          </w:p>
        </w:tc>
        <w:tc>
          <w:tcPr>
            <w:tcW w:w="886" w:type="dxa"/>
          </w:tcPr>
          <w:p w14:paraId="3E081DFE" w14:textId="77777777" w:rsidR="00653BED" w:rsidRDefault="008E2DCC">
            <w:pPr>
              <w:pStyle w:val="TableParagraph"/>
              <w:spacing w:before="55" w:line="233" w:lineRule="exact"/>
              <w:ind w:right="16"/>
              <w:jc w:val="right"/>
              <w:rPr>
                <w:b/>
              </w:rPr>
            </w:pPr>
            <w:r>
              <w:rPr>
                <w:b/>
                <w:color w:val="FF0000"/>
                <w:spacing w:val="-5"/>
              </w:rPr>
              <w:t>(4)</w:t>
            </w:r>
          </w:p>
        </w:tc>
      </w:tr>
    </w:tbl>
    <w:p w14:paraId="3E081E00"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E01" w14:textId="77777777" w:rsidR="00653BED" w:rsidRDefault="008E2DCC" w:rsidP="005574DE">
      <w:pPr>
        <w:pStyle w:val="Heading2"/>
      </w:pPr>
      <w:r>
        <w:lastRenderedPageBreak/>
        <w:t>Freight</w:t>
      </w:r>
      <w:r>
        <w:rPr>
          <w:spacing w:val="-6"/>
        </w:rPr>
        <w:t xml:space="preserve"> </w:t>
      </w:r>
      <w:r>
        <w:t>Mobility</w:t>
      </w:r>
      <w:r>
        <w:rPr>
          <w:spacing w:val="-6"/>
        </w:rPr>
        <w:t xml:space="preserve"> </w:t>
      </w:r>
      <w:r>
        <w:t>Strategic</w:t>
      </w:r>
      <w:r>
        <w:rPr>
          <w:spacing w:val="-5"/>
        </w:rPr>
        <w:t xml:space="preserve"> </w:t>
      </w:r>
      <w:r>
        <w:rPr>
          <w:spacing w:val="-2"/>
        </w:rPr>
        <w:t>Invest</w:t>
      </w:r>
    </w:p>
    <w:p w14:paraId="3E081E02" w14:textId="77777777" w:rsidR="00653BED" w:rsidRDefault="008E2DCC">
      <w:pPr>
        <w:pStyle w:val="Heading3"/>
      </w:pPr>
      <w:r>
        <w:t xml:space="preserve">Recommendation </w:t>
      </w:r>
      <w:r>
        <w:rPr>
          <w:spacing w:val="-2"/>
        </w:rPr>
        <w:t>Summary</w:t>
      </w:r>
    </w:p>
    <w:p w14:paraId="3E081E03" w14:textId="77777777" w:rsidR="00653BED" w:rsidRDefault="00653BED">
      <w:pPr>
        <w:sectPr w:rsidR="00653BED">
          <w:headerReference w:type="default" r:id="rId188"/>
          <w:footerReference w:type="default" r:id="rId189"/>
          <w:pgSz w:w="12240" w:h="15840"/>
          <w:pgMar w:top="1960" w:right="620" w:bottom="980" w:left="580" w:header="1460" w:footer="788" w:gutter="0"/>
          <w:cols w:space="720"/>
        </w:sectPr>
      </w:pPr>
    </w:p>
    <w:p w14:paraId="3E081E04"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E05"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E0F"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977"/>
        <w:gridCol w:w="3936"/>
        <w:gridCol w:w="886"/>
      </w:tblGrid>
      <w:tr w:rsidR="004B2773" w:rsidRPr="004B2773" w14:paraId="3B5B1073" w14:textId="77777777">
        <w:trPr>
          <w:trHeight w:val="429"/>
        </w:trPr>
        <w:tc>
          <w:tcPr>
            <w:tcW w:w="5977" w:type="dxa"/>
            <w:tcBorders>
              <w:top w:val="single" w:sz="4" w:space="0" w:color="000000"/>
            </w:tcBorders>
          </w:tcPr>
          <w:p w14:paraId="68D21306" w14:textId="311D1E0C"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936" w:type="dxa"/>
            <w:tcBorders>
              <w:top w:val="single" w:sz="4" w:space="0" w:color="000000"/>
            </w:tcBorders>
          </w:tcPr>
          <w:p w14:paraId="5E30B913" w14:textId="11C6DC54" w:rsidR="004B2773" w:rsidRPr="004B2773" w:rsidRDefault="004B2773">
            <w:pPr>
              <w:pStyle w:val="TableParagraph"/>
              <w:ind w:right="644"/>
              <w:jc w:val="right"/>
              <w:rPr>
                <w:b/>
                <w:bCs/>
                <w:spacing w:val="-10"/>
              </w:rPr>
            </w:pPr>
            <w:r w:rsidRPr="004B2773">
              <w:rPr>
                <w:b/>
                <w:bCs/>
                <w:spacing w:val="-10"/>
              </w:rPr>
              <w:t>Funds Subject to Outlook</w:t>
            </w:r>
          </w:p>
        </w:tc>
        <w:tc>
          <w:tcPr>
            <w:tcW w:w="886" w:type="dxa"/>
            <w:tcBorders>
              <w:top w:val="single" w:sz="4" w:space="0" w:color="000000"/>
            </w:tcBorders>
          </w:tcPr>
          <w:p w14:paraId="1604B93C" w14:textId="77777777" w:rsidR="004B2773" w:rsidRPr="004B2773" w:rsidRDefault="004B2773" w:rsidP="004B2773">
            <w:pPr>
              <w:ind w:left="290"/>
              <w:rPr>
                <w:rFonts w:ascii="Calibri"/>
                <w:b/>
                <w:bCs/>
                <w:sz w:val="20"/>
              </w:rPr>
            </w:pPr>
            <w:r w:rsidRPr="004B2773">
              <w:rPr>
                <w:rFonts w:ascii="Calibri"/>
                <w:b/>
                <w:bCs/>
                <w:spacing w:val="-8"/>
                <w:sz w:val="20"/>
              </w:rPr>
              <w:t>TOT-</w:t>
            </w:r>
            <w:r w:rsidRPr="004B2773">
              <w:rPr>
                <w:rFonts w:ascii="Calibri"/>
                <w:b/>
                <w:bCs/>
                <w:spacing w:val="-10"/>
                <w:sz w:val="20"/>
              </w:rPr>
              <w:t>A</w:t>
            </w:r>
          </w:p>
          <w:p w14:paraId="0E38FD53" w14:textId="77777777" w:rsidR="004B2773" w:rsidRPr="004B2773" w:rsidRDefault="004B2773">
            <w:pPr>
              <w:pStyle w:val="TableParagraph"/>
              <w:ind w:right="18"/>
              <w:jc w:val="right"/>
              <w:rPr>
                <w:b/>
                <w:bCs/>
                <w:spacing w:val="-10"/>
              </w:rPr>
            </w:pPr>
          </w:p>
        </w:tc>
      </w:tr>
      <w:tr w:rsidR="00653BED" w14:paraId="3E081E13" w14:textId="77777777">
        <w:trPr>
          <w:trHeight w:val="429"/>
        </w:trPr>
        <w:tc>
          <w:tcPr>
            <w:tcW w:w="5977" w:type="dxa"/>
            <w:tcBorders>
              <w:top w:val="single" w:sz="4" w:space="0" w:color="000000"/>
            </w:tcBorders>
          </w:tcPr>
          <w:p w14:paraId="3E081E10"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36" w:type="dxa"/>
            <w:tcBorders>
              <w:top w:val="single" w:sz="4" w:space="0" w:color="000000"/>
            </w:tcBorders>
          </w:tcPr>
          <w:p w14:paraId="3E081E11" w14:textId="77777777" w:rsidR="00653BED" w:rsidRDefault="008E2DCC">
            <w:pPr>
              <w:pStyle w:val="TableParagraph"/>
              <w:ind w:right="644"/>
              <w:jc w:val="right"/>
              <w:rPr>
                <w:b/>
              </w:rPr>
            </w:pPr>
            <w:r>
              <w:rPr>
                <w:b/>
                <w:spacing w:val="-10"/>
              </w:rPr>
              <w:t>0</w:t>
            </w:r>
          </w:p>
        </w:tc>
        <w:tc>
          <w:tcPr>
            <w:tcW w:w="886" w:type="dxa"/>
            <w:tcBorders>
              <w:top w:val="single" w:sz="4" w:space="0" w:color="000000"/>
            </w:tcBorders>
          </w:tcPr>
          <w:p w14:paraId="3E081E12" w14:textId="77777777" w:rsidR="00653BED" w:rsidRDefault="008E2DCC">
            <w:pPr>
              <w:pStyle w:val="TableParagraph"/>
              <w:ind w:right="18"/>
              <w:jc w:val="right"/>
              <w:rPr>
                <w:b/>
              </w:rPr>
            </w:pPr>
            <w:r>
              <w:rPr>
                <w:b/>
                <w:spacing w:val="-10"/>
              </w:rPr>
              <w:t>0</w:t>
            </w:r>
          </w:p>
        </w:tc>
      </w:tr>
      <w:tr w:rsidR="00653BED" w14:paraId="3E081E17" w14:textId="77777777">
        <w:trPr>
          <w:trHeight w:val="364"/>
        </w:trPr>
        <w:tc>
          <w:tcPr>
            <w:tcW w:w="5977" w:type="dxa"/>
          </w:tcPr>
          <w:p w14:paraId="3E081E1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36" w:type="dxa"/>
          </w:tcPr>
          <w:p w14:paraId="3E081E15" w14:textId="77777777" w:rsidR="00653BED" w:rsidRDefault="008E2DCC">
            <w:pPr>
              <w:pStyle w:val="TableParagraph"/>
              <w:spacing w:before="55"/>
              <w:ind w:right="644"/>
              <w:jc w:val="right"/>
              <w:rPr>
                <w:b/>
              </w:rPr>
            </w:pPr>
            <w:r>
              <w:rPr>
                <w:b/>
                <w:spacing w:val="-10"/>
              </w:rPr>
              <w:t>0</w:t>
            </w:r>
          </w:p>
        </w:tc>
        <w:tc>
          <w:tcPr>
            <w:tcW w:w="886" w:type="dxa"/>
          </w:tcPr>
          <w:p w14:paraId="3E081E16" w14:textId="77777777" w:rsidR="00653BED" w:rsidRDefault="008E2DCC">
            <w:pPr>
              <w:pStyle w:val="TableParagraph"/>
              <w:spacing w:before="55"/>
              <w:ind w:right="18"/>
              <w:jc w:val="right"/>
              <w:rPr>
                <w:b/>
              </w:rPr>
            </w:pPr>
            <w:r>
              <w:rPr>
                <w:b/>
                <w:spacing w:val="-10"/>
              </w:rPr>
              <w:t>0</w:t>
            </w:r>
          </w:p>
        </w:tc>
      </w:tr>
      <w:tr w:rsidR="00653BED" w14:paraId="3E081E1B" w14:textId="77777777">
        <w:trPr>
          <w:trHeight w:val="364"/>
        </w:trPr>
        <w:tc>
          <w:tcPr>
            <w:tcW w:w="5977" w:type="dxa"/>
          </w:tcPr>
          <w:p w14:paraId="3E081E18"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36" w:type="dxa"/>
          </w:tcPr>
          <w:p w14:paraId="3E081E19" w14:textId="77777777" w:rsidR="00653BED" w:rsidRDefault="008E2DCC">
            <w:pPr>
              <w:pStyle w:val="TableParagraph"/>
              <w:spacing w:before="55"/>
              <w:ind w:right="644"/>
              <w:jc w:val="right"/>
            </w:pPr>
            <w:r>
              <w:rPr>
                <w:spacing w:val="-10"/>
              </w:rPr>
              <w:t>0</w:t>
            </w:r>
          </w:p>
        </w:tc>
        <w:tc>
          <w:tcPr>
            <w:tcW w:w="886" w:type="dxa"/>
          </w:tcPr>
          <w:p w14:paraId="3E081E1A" w14:textId="77777777" w:rsidR="00653BED" w:rsidRDefault="008E2DCC">
            <w:pPr>
              <w:pStyle w:val="TableParagraph"/>
              <w:spacing w:before="55"/>
              <w:ind w:right="16"/>
              <w:jc w:val="right"/>
            </w:pPr>
            <w:r>
              <w:rPr>
                <w:color w:val="FF0000"/>
                <w:spacing w:val="-5"/>
              </w:rPr>
              <w:t>(2)</w:t>
            </w:r>
          </w:p>
        </w:tc>
      </w:tr>
      <w:tr w:rsidR="00653BED" w14:paraId="3E081E1F" w14:textId="77777777">
        <w:trPr>
          <w:trHeight w:val="364"/>
        </w:trPr>
        <w:tc>
          <w:tcPr>
            <w:tcW w:w="5977" w:type="dxa"/>
          </w:tcPr>
          <w:p w14:paraId="3E081E1C"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36" w:type="dxa"/>
          </w:tcPr>
          <w:p w14:paraId="3E081E1D" w14:textId="77777777" w:rsidR="00653BED" w:rsidRDefault="008E2DCC">
            <w:pPr>
              <w:pStyle w:val="TableParagraph"/>
              <w:spacing w:before="55"/>
              <w:ind w:right="644"/>
              <w:jc w:val="right"/>
              <w:rPr>
                <w:b/>
              </w:rPr>
            </w:pPr>
            <w:r>
              <w:rPr>
                <w:b/>
                <w:spacing w:val="-10"/>
              </w:rPr>
              <w:t>0</w:t>
            </w:r>
          </w:p>
        </w:tc>
        <w:tc>
          <w:tcPr>
            <w:tcW w:w="886" w:type="dxa"/>
          </w:tcPr>
          <w:p w14:paraId="3E081E1E" w14:textId="77777777" w:rsidR="00653BED" w:rsidRDefault="008E2DCC">
            <w:pPr>
              <w:pStyle w:val="TableParagraph"/>
              <w:spacing w:before="55"/>
              <w:ind w:right="16"/>
              <w:jc w:val="right"/>
              <w:rPr>
                <w:b/>
              </w:rPr>
            </w:pPr>
            <w:r>
              <w:rPr>
                <w:b/>
                <w:color w:val="FF0000"/>
                <w:spacing w:val="-5"/>
              </w:rPr>
              <w:t>(2)</w:t>
            </w:r>
          </w:p>
        </w:tc>
      </w:tr>
      <w:tr w:rsidR="00653BED" w14:paraId="3E081E23" w14:textId="77777777">
        <w:trPr>
          <w:trHeight w:val="308"/>
        </w:trPr>
        <w:tc>
          <w:tcPr>
            <w:tcW w:w="5977" w:type="dxa"/>
          </w:tcPr>
          <w:p w14:paraId="3E081E20"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36" w:type="dxa"/>
          </w:tcPr>
          <w:p w14:paraId="3E081E21" w14:textId="77777777" w:rsidR="00653BED" w:rsidRDefault="008E2DCC">
            <w:pPr>
              <w:pStyle w:val="TableParagraph"/>
              <w:spacing w:before="55" w:line="233" w:lineRule="exact"/>
              <w:ind w:right="644"/>
              <w:jc w:val="right"/>
              <w:rPr>
                <w:b/>
              </w:rPr>
            </w:pPr>
            <w:r>
              <w:rPr>
                <w:b/>
                <w:spacing w:val="-10"/>
              </w:rPr>
              <w:t>0</w:t>
            </w:r>
          </w:p>
        </w:tc>
        <w:tc>
          <w:tcPr>
            <w:tcW w:w="886" w:type="dxa"/>
          </w:tcPr>
          <w:p w14:paraId="3E081E22" w14:textId="77777777" w:rsidR="00653BED" w:rsidRDefault="008E2DCC">
            <w:pPr>
              <w:pStyle w:val="TableParagraph"/>
              <w:spacing w:before="55" w:line="233" w:lineRule="exact"/>
              <w:ind w:right="16"/>
              <w:jc w:val="right"/>
              <w:rPr>
                <w:b/>
              </w:rPr>
            </w:pPr>
            <w:r>
              <w:rPr>
                <w:b/>
                <w:color w:val="FF0000"/>
                <w:spacing w:val="-5"/>
              </w:rPr>
              <w:t>(2)</w:t>
            </w:r>
          </w:p>
        </w:tc>
      </w:tr>
    </w:tbl>
    <w:p w14:paraId="3E081E24"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589607EC" w14:textId="77777777" w:rsidR="00D80730" w:rsidRDefault="00D80730" w:rsidP="00D80730">
      <w:pPr>
        <w:pStyle w:val="Heading2"/>
      </w:pPr>
      <w:r>
        <w:lastRenderedPageBreak/>
        <w:t>Supt</w:t>
      </w:r>
      <w:r>
        <w:rPr>
          <w:spacing w:val="-4"/>
        </w:rPr>
        <w:t xml:space="preserve"> </w:t>
      </w:r>
      <w:r>
        <w:t>of</w:t>
      </w:r>
      <w:r>
        <w:rPr>
          <w:spacing w:val="-2"/>
        </w:rPr>
        <w:t xml:space="preserve"> </w:t>
      </w:r>
      <w:r>
        <w:t>Public</w:t>
      </w:r>
      <w:r>
        <w:rPr>
          <w:spacing w:val="-2"/>
        </w:rPr>
        <w:t xml:space="preserve"> Instruction</w:t>
      </w:r>
    </w:p>
    <w:p w14:paraId="3E081E25" w14:textId="7A457E17" w:rsidR="00653BED" w:rsidRDefault="008E2DCC">
      <w:pPr>
        <w:pStyle w:val="Heading3"/>
        <w:spacing w:before="9"/>
      </w:pPr>
      <w:r>
        <w:t xml:space="preserve">Recommendation </w:t>
      </w:r>
      <w:r>
        <w:rPr>
          <w:spacing w:val="-2"/>
        </w:rPr>
        <w:t>Summary</w:t>
      </w:r>
    </w:p>
    <w:p w14:paraId="3E081E27" w14:textId="07701C94"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E28"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1E29" w14:textId="77777777" w:rsidR="00653BED" w:rsidRDefault="00653BED">
      <w:pPr>
        <w:jc w:val="center"/>
        <w:rPr>
          <w:rFonts w:ascii="Calibri"/>
          <w:sz w:val="20"/>
        </w:rPr>
        <w:sectPr w:rsidR="00653BED" w:rsidSect="002F1794">
          <w:headerReference w:type="default" r:id="rId190"/>
          <w:footerReference w:type="default" r:id="rId191"/>
          <w:pgSz w:w="12240" w:h="15840"/>
          <w:pgMar w:top="2440" w:right="620" w:bottom="980" w:left="580" w:header="1460" w:footer="788" w:gutter="0"/>
          <w:cols w:space="250"/>
        </w:sectPr>
      </w:pPr>
    </w:p>
    <w:tbl>
      <w:tblPr>
        <w:tblW w:w="0" w:type="auto"/>
        <w:tblInd w:w="147" w:type="dxa"/>
        <w:tblLayout w:type="fixed"/>
        <w:tblCellMar>
          <w:left w:w="0" w:type="dxa"/>
          <w:right w:w="0" w:type="dxa"/>
        </w:tblCellMar>
        <w:tblLook w:val="01E0" w:firstRow="1" w:lastRow="1" w:firstColumn="1" w:lastColumn="1" w:noHBand="0" w:noVBand="0"/>
      </w:tblPr>
      <w:tblGrid>
        <w:gridCol w:w="5817"/>
        <w:gridCol w:w="3996"/>
        <w:gridCol w:w="986"/>
      </w:tblGrid>
      <w:tr w:rsidR="004B2773" w:rsidRPr="004B2773" w14:paraId="04E25BD6" w14:textId="77777777">
        <w:trPr>
          <w:trHeight w:val="429"/>
        </w:trPr>
        <w:tc>
          <w:tcPr>
            <w:tcW w:w="5817" w:type="dxa"/>
            <w:tcBorders>
              <w:top w:val="single" w:sz="4" w:space="0" w:color="000000"/>
            </w:tcBorders>
          </w:tcPr>
          <w:p w14:paraId="02957110" w14:textId="339D982A"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996" w:type="dxa"/>
            <w:tcBorders>
              <w:top w:val="single" w:sz="4" w:space="0" w:color="000000"/>
            </w:tcBorders>
          </w:tcPr>
          <w:p w14:paraId="3A1F1B6D" w14:textId="0505A299" w:rsidR="004B2773" w:rsidRPr="004B2773" w:rsidRDefault="004B2773">
            <w:pPr>
              <w:pStyle w:val="TableParagraph"/>
              <w:ind w:right="544"/>
              <w:jc w:val="right"/>
              <w:rPr>
                <w:b/>
                <w:bCs/>
                <w:spacing w:val="-10"/>
              </w:rPr>
            </w:pPr>
            <w:r w:rsidRPr="004B2773">
              <w:rPr>
                <w:b/>
                <w:bCs/>
                <w:spacing w:val="-10"/>
              </w:rPr>
              <w:t>Funds Subject to Outlook</w:t>
            </w:r>
          </w:p>
        </w:tc>
        <w:tc>
          <w:tcPr>
            <w:tcW w:w="986" w:type="dxa"/>
            <w:tcBorders>
              <w:top w:val="single" w:sz="4" w:space="0" w:color="000000"/>
            </w:tcBorders>
          </w:tcPr>
          <w:p w14:paraId="566BE94F" w14:textId="0C2EE2C7" w:rsidR="004B2773" w:rsidRPr="004B2773" w:rsidRDefault="004B2773">
            <w:pPr>
              <w:pStyle w:val="TableParagraph"/>
              <w:ind w:right="18"/>
              <w:jc w:val="right"/>
              <w:rPr>
                <w:b/>
                <w:bCs/>
                <w:spacing w:val="-10"/>
              </w:rPr>
            </w:pPr>
            <w:r w:rsidRPr="004B2773">
              <w:rPr>
                <w:rFonts w:ascii="Calibri"/>
                <w:b/>
                <w:bCs/>
                <w:spacing w:val="-8"/>
                <w:sz w:val="20"/>
              </w:rPr>
              <w:t>TOT-</w:t>
            </w:r>
            <w:r w:rsidRPr="004B2773">
              <w:rPr>
                <w:rFonts w:ascii="Calibri"/>
                <w:b/>
                <w:bCs/>
                <w:spacing w:val="-10"/>
                <w:sz w:val="20"/>
              </w:rPr>
              <w:t>A</w:t>
            </w:r>
          </w:p>
        </w:tc>
      </w:tr>
      <w:tr w:rsidR="00653BED" w14:paraId="3E081E33" w14:textId="77777777">
        <w:trPr>
          <w:trHeight w:val="429"/>
        </w:trPr>
        <w:tc>
          <w:tcPr>
            <w:tcW w:w="5817" w:type="dxa"/>
            <w:tcBorders>
              <w:top w:val="single" w:sz="4" w:space="0" w:color="000000"/>
            </w:tcBorders>
          </w:tcPr>
          <w:p w14:paraId="3E081E30"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1E31" w14:textId="77777777" w:rsidR="00653BED" w:rsidRDefault="008E2DCC">
            <w:pPr>
              <w:pStyle w:val="TableParagraph"/>
              <w:ind w:right="544"/>
              <w:jc w:val="right"/>
              <w:rPr>
                <w:b/>
              </w:rPr>
            </w:pPr>
            <w:r>
              <w:rPr>
                <w:b/>
                <w:spacing w:val="-10"/>
              </w:rPr>
              <w:t>0</w:t>
            </w:r>
          </w:p>
        </w:tc>
        <w:tc>
          <w:tcPr>
            <w:tcW w:w="986" w:type="dxa"/>
            <w:tcBorders>
              <w:top w:val="single" w:sz="4" w:space="0" w:color="000000"/>
            </w:tcBorders>
          </w:tcPr>
          <w:p w14:paraId="3E081E32" w14:textId="77777777" w:rsidR="00653BED" w:rsidRDefault="008E2DCC">
            <w:pPr>
              <w:pStyle w:val="TableParagraph"/>
              <w:ind w:right="18"/>
              <w:jc w:val="right"/>
              <w:rPr>
                <w:b/>
              </w:rPr>
            </w:pPr>
            <w:r>
              <w:rPr>
                <w:b/>
                <w:spacing w:val="-10"/>
              </w:rPr>
              <w:t>0</w:t>
            </w:r>
          </w:p>
        </w:tc>
      </w:tr>
      <w:tr w:rsidR="00653BED" w14:paraId="3E081E37" w14:textId="77777777">
        <w:trPr>
          <w:trHeight w:val="364"/>
        </w:trPr>
        <w:tc>
          <w:tcPr>
            <w:tcW w:w="5817" w:type="dxa"/>
          </w:tcPr>
          <w:p w14:paraId="3E081E3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1E35" w14:textId="77777777" w:rsidR="00653BED" w:rsidRDefault="008E2DCC">
            <w:pPr>
              <w:pStyle w:val="TableParagraph"/>
              <w:spacing w:before="55"/>
              <w:ind w:right="544"/>
              <w:jc w:val="right"/>
              <w:rPr>
                <w:b/>
              </w:rPr>
            </w:pPr>
            <w:r>
              <w:rPr>
                <w:b/>
                <w:spacing w:val="-10"/>
              </w:rPr>
              <w:t>0</w:t>
            </w:r>
          </w:p>
        </w:tc>
        <w:tc>
          <w:tcPr>
            <w:tcW w:w="986" w:type="dxa"/>
          </w:tcPr>
          <w:p w14:paraId="3E081E36" w14:textId="77777777" w:rsidR="00653BED" w:rsidRDefault="008E2DCC">
            <w:pPr>
              <w:pStyle w:val="TableParagraph"/>
              <w:spacing w:before="55"/>
              <w:ind w:right="18"/>
              <w:jc w:val="right"/>
              <w:rPr>
                <w:b/>
              </w:rPr>
            </w:pPr>
            <w:r>
              <w:rPr>
                <w:b/>
                <w:spacing w:val="-10"/>
              </w:rPr>
              <w:t>0</w:t>
            </w:r>
          </w:p>
        </w:tc>
      </w:tr>
      <w:tr w:rsidR="00653BED" w14:paraId="3E081E3B" w14:textId="77777777">
        <w:trPr>
          <w:trHeight w:val="364"/>
        </w:trPr>
        <w:tc>
          <w:tcPr>
            <w:tcW w:w="5817" w:type="dxa"/>
          </w:tcPr>
          <w:p w14:paraId="3E081E38"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1E39" w14:textId="77777777" w:rsidR="00653BED" w:rsidRDefault="008E2DCC">
            <w:pPr>
              <w:pStyle w:val="TableParagraph"/>
              <w:spacing w:before="55"/>
              <w:ind w:right="542"/>
              <w:jc w:val="right"/>
            </w:pPr>
            <w:r>
              <w:rPr>
                <w:color w:val="FF0000"/>
                <w:spacing w:val="-2"/>
              </w:rPr>
              <w:t>(698)</w:t>
            </w:r>
          </w:p>
        </w:tc>
        <w:tc>
          <w:tcPr>
            <w:tcW w:w="986" w:type="dxa"/>
          </w:tcPr>
          <w:p w14:paraId="3E081E3A" w14:textId="77777777" w:rsidR="00653BED" w:rsidRDefault="008E2DCC">
            <w:pPr>
              <w:pStyle w:val="TableParagraph"/>
              <w:spacing w:before="55"/>
              <w:ind w:right="16"/>
              <w:jc w:val="right"/>
            </w:pPr>
            <w:r>
              <w:rPr>
                <w:color w:val="FF0000"/>
                <w:spacing w:val="-2"/>
              </w:rPr>
              <w:t>(698)</w:t>
            </w:r>
          </w:p>
        </w:tc>
      </w:tr>
      <w:tr w:rsidR="00653BED" w14:paraId="3E081E3F" w14:textId="77777777">
        <w:trPr>
          <w:trHeight w:val="364"/>
        </w:trPr>
        <w:tc>
          <w:tcPr>
            <w:tcW w:w="5817" w:type="dxa"/>
          </w:tcPr>
          <w:p w14:paraId="3E081E3C"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1E3D" w14:textId="77777777" w:rsidR="00653BED" w:rsidRDefault="008E2DCC">
            <w:pPr>
              <w:pStyle w:val="TableParagraph"/>
              <w:spacing w:before="55"/>
              <w:ind w:right="542"/>
              <w:jc w:val="right"/>
              <w:rPr>
                <w:b/>
              </w:rPr>
            </w:pPr>
            <w:r>
              <w:rPr>
                <w:b/>
                <w:color w:val="FF0000"/>
                <w:spacing w:val="-2"/>
              </w:rPr>
              <w:t>(698)</w:t>
            </w:r>
          </w:p>
        </w:tc>
        <w:tc>
          <w:tcPr>
            <w:tcW w:w="986" w:type="dxa"/>
          </w:tcPr>
          <w:p w14:paraId="3E081E3E" w14:textId="77777777" w:rsidR="00653BED" w:rsidRDefault="008E2DCC">
            <w:pPr>
              <w:pStyle w:val="TableParagraph"/>
              <w:spacing w:before="55"/>
              <w:ind w:right="16"/>
              <w:jc w:val="right"/>
              <w:rPr>
                <w:b/>
              </w:rPr>
            </w:pPr>
            <w:r>
              <w:rPr>
                <w:b/>
                <w:color w:val="FF0000"/>
                <w:spacing w:val="-2"/>
              </w:rPr>
              <w:t>(698)</w:t>
            </w:r>
          </w:p>
        </w:tc>
      </w:tr>
      <w:tr w:rsidR="00653BED" w14:paraId="3E081E43" w14:textId="77777777">
        <w:trPr>
          <w:trHeight w:val="308"/>
        </w:trPr>
        <w:tc>
          <w:tcPr>
            <w:tcW w:w="5817" w:type="dxa"/>
          </w:tcPr>
          <w:p w14:paraId="3E081E40"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1E41" w14:textId="77777777" w:rsidR="00653BED" w:rsidRDefault="008E2DCC">
            <w:pPr>
              <w:pStyle w:val="TableParagraph"/>
              <w:spacing w:before="55" w:line="233" w:lineRule="exact"/>
              <w:ind w:right="542"/>
              <w:jc w:val="right"/>
              <w:rPr>
                <w:b/>
              </w:rPr>
            </w:pPr>
            <w:r>
              <w:rPr>
                <w:b/>
                <w:color w:val="FF0000"/>
                <w:spacing w:val="-2"/>
              </w:rPr>
              <w:t>(698)</w:t>
            </w:r>
          </w:p>
        </w:tc>
        <w:tc>
          <w:tcPr>
            <w:tcW w:w="986" w:type="dxa"/>
          </w:tcPr>
          <w:p w14:paraId="3E081E42" w14:textId="77777777" w:rsidR="00653BED" w:rsidRDefault="008E2DCC">
            <w:pPr>
              <w:pStyle w:val="TableParagraph"/>
              <w:spacing w:before="55" w:line="233" w:lineRule="exact"/>
              <w:ind w:right="16"/>
              <w:jc w:val="right"/>
              <w:rPr>
                <w:b/>
              </w:rPr>
            </w:pPr>
            <w:r>
              <w:rPr>
                <w:b/>
                <w:color w:val="FF0000"/>
                <w:spacing w:val="-2"/>
              </w:rPr>
              <w:t>(698)</w:t>
            </w:r>
          </w:p>
        </w:tc>
      </w:tr>
    </w:tbl>
    <w:p w14:paraId="3E081E44"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E45" w14:textId="6AAE2340" w:rsidR="00653BED" w:rsidRDefault="00E451BA" w:rsidP="005F70BB">
      <w:pPr>
        <w:pStyle w:val="Heading2"/>
      </w:pPr>
      <w:r>
        <w:lastRenderedPageBreak/>
        <w:t>Supt</w:t>
      </w:r>
      <w:r>
        <w:rPr>
          <w:spacing w:val="-4"/>
        </w:rPr>
        <w:t xml:space="preserve"> </w:t>
      </w:r>
      <w:r>
        <w:t>of</w:t>
      </w:r>
      <w:r>
        <w:rPr>
          <w:spacing w:val="-2"/>
        </w:rPr>
        <w:t xml:space="preserve"> </w:t>
      </w:r>
      <w:r>
        <w:t>Public</w:t>
      </w:r>
      <w:r>
        <w:rPr>
          <w:spacing w:val="-2"/>
        </w:rPr>
        <w:t xml:space="preserve"> Instruction</w:t>
      </w:r>
      <w:r>
        <w:rPr>
          <w:spacing w:val="-2"/>
        </w:rPr>
        <w:t xml:space="preserve"> - </w:t>
      </w:r>
      <w:r w:rsidR="008E2DCC">
        <w:t>State</w:t>
      </w:r>
      <w:r w:rsidR="008E2DCC">
        <w:rPr>
          <w:spacing w:val="-6"/>
        </w:rPr>
        <w:t xml:space="preserve"> </w:t>
      </w:r>
      <w:r w:rsidR="008E2DCC">
        <w:t>Office</w:t>
      </w:r>
      <w:r w:rsidR="008E2DCC">
        <w:rPr>
          <w:spacing w:val="-12"/>
        </w:rPr>
        <w:t xml:space="preserve"> </w:t>
      </w:r>
      <w:r w:rsidR="008E2DCC">
        <w:t>Administration</w:t>
      </w:r>
    </w:p>
    <w:p w14:paraId="3E081E46" w14:textId="77777777" w:rsidR="00653BED" w:rsidRDefault="008E2DCC">
      <w:pPr>
        <w:pStyle w:val="Heading3"/>
        <w:spacing w:before="33"/>
      </w:pPr>
      <w:r>
        <w:t xml:space="preserve">Recommendation </w:t>
      </w:r>
      <w:r>
        <w:rPr>
          <w:spacing w:val="-2"/>
        </w:rPr>
        <w:t>Summary</w:t>
      </w:r>
    </w:p>
    <w:p w14:paraId="3E081E49"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E4A"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1E4B" w14:textId="77777777" w:rsidR="00653BED" w:rsidRDefault="00653BED">
      <w:pPr>
        <w:jc w:val="center"/>
        <w:rPr>
          <w:rFonts w:ascii="Calibri"/>
          <w:sz w:val="20"/>
        </w:rPr>
        <w:sectPr w:rsidR="00653BED" w:rsidSect="00E451BA">
          <w:pgSz w:w="12240" w:h="15840"/>
          <w:pgMar w:top="2440" w:right="620" w:bottom="980" w:left="580" w:header="1460" w:footer="788" w:gutter="0"/>
          <w:cols w:space="112"/>
        </w:sectPr>
      </w:pPr>
    </w:p>
    <w:tbl>
      <w:tblPr>
        <w:tblW w:w="0" w:type="auto"/>
        <w:tblInd w:w="147" w:type="dxa"/>
        <w:tblLayout w:type="fixed"/>
        <w:tblCellMar>
          <w:left w:w="0" w:type="dxa"/>
          <w:right w:w="0" w:type="dxa"/>
        </w:tblCellMar>
        <w:tblLook w:val="01E0" w:firstRow="1" w:lastRow="1" w:firstColumn="1" w:lastColumn="1" w:noHBand="0" w:noVBand="0"/>
      </w:tblPr>
      <w:tblGrid>
        <w:gridCol w:w="5817"/>
        <w:gridCol w:w="3996"/>
        <w:gridCol w:w="986"/>
      </w:tblGrid>
      <w:tr w:rsidR="004B2773" w:rsidRPr="004B2773" w14:paraId="128E10EF" w14:textId="77777777">
        <w:trPr>
          <w:trHeight w:val="429"/>
        </w:trPr>
        <w:tc>
          <w:tcPr>
            <w:tcW w:w="5817" w:type="dxa"/>
            <w:tcBorders>
              <w:top w:val="single" w:sz="4" w:space="0" w:color="000000"/>
            </w:tcBorders>
          </w:tcPr>
          <w:p w14:paraId="2647F3EF" w14:textId="0574CA67"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996" w:type="dxa"/>
            <w:tcBorders>
              <w:top w:val="single" w:sz="4" w:space="0" w:color="000000"/>
            </w:tcBorders>
          </w:tcPr>
          <w:p w14:paraId="3165D68A" w14:textId="6A0A8097" w:rsidR="004B2773" w:rsidRPr="004B2773" w:rsidRDefault="004B2773">
            <w:pPr>
              <w:pStyle w:val="TableParagraph"/>
              <w:ind w:right="544"/>
              <w:jc w:val="right"/>
              <w:rPr>
                <w:b/>
                <w:bCs/>
                <w:spacing w:val="-10"/>
              </w:rPr>
            </w:pPr>
            <w:r w:rsidRPr="004B2773">
              <w:rPr>
                <w:b/>
                <w:bCs/>
                <w:spacing w:val="-10"/>
              </w:rPr>
              <w:t>Funds Subject to Outlook</w:t>
            </w:r>
          </w:p>
        </w:tc>
        <w:tc>
          <w:tcPr>
            <w:tcW w:w="986" w:type="dxa"/>
            <w:tcBorders>
              <w:top w:val="single" w:sz="4" w:space="0" w:color="000000"/>
            </w:tcBorders>
          </w:tcPr>
          <w:p w14:paraId="2AE4473F" w14:textId="79A753FF" w:rsidR="004B2773" w:rsidRPr="004B2773" w:rsidRDefault="004B2773">
            <w:pPr>
              <w:pStyle w:val="TableParagraph"/>
              <w:ind w:right="18"/>
              <w:jc w:val="right"/>
              <w:rPr>
                <w:b/>
                <w:bCs/>
                <w:spacing w:val="-10"/>
              </w:rPr>
            </w:pPr>
            <w:r w:rsidRPr="004B2773">
              <w:rPr>
                <w:rFonts w:ascii="Calibri"/>
                <w:b/>
                <w:bCs/>
                <w:spacing w:val="-8"/>
                <w:sz w:val="20"/>
              </w:rPr>
              <w:t>TOT-</w:t>
            </w:r>
            <w:r w:rsidRPr="004B2773">
              <w:rPr>
                <w:rFonts w:ascii="Calibri"/>
                <w:b/>
                <w:bCs/>
                <w:spacing w:val="-10"/>
                <w:sz w:val="20"/>
              </w:rPr>
              <w:t>A</w:t>
            </w:r>
          </w:p>
        </w:tc>
      </w:tr>
      <w:tr w:rsidR="00653BED" w14:paraId="3E081E55" w14:textId="77777777">
        <w:trPr>
          <w:trHeight w:val="429"/>
        </w:trPr>
        <w:tc>
          <w:tcPr>
            <w:tcW w:w="5817" w:type="dxa"/>
            <w:tcBorders>
              <w:top w:val="single" w:sz="4" w:space="0" w:color="000000"/>
            </w:tcBorders>
          </w:tcPr>
          <w:p w14:paraId="3E081E52"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1E53" w14:textId="77777777" w:rsidR="00653BED" w:rsidRDefault="008E2DCC">
            <w:pPr>
              <w:pStyle w:val="TableParagraph"/>
              <w:ind w:right="544"/>
              <w:jc w:val="right"/>
              <w:rPr>
                <w:b/>
              </w:rPr>
            </w:pPr>
            <w:r>
              <w:rPr>
                <w:b/>
                <w:spacing w:val="-10"/>
              </w:rPr>
              <w:t>0</w:t>
            </w:r>
          </w:p>
        </w:tc>
        <w:tc>
          <w:tcPr>
            <w:tcW w:w="986" w:type="dxa"/>
            <w:tcBorders>
              <w:top w:val="single" w:sz="4" w:space="0" w:color="000000"/>
            </w:tcBorders>
          </w:tcPr>
          <w:p w14:paraId="3E081E54" w14:textId="77777777" w:rsidR="00653BED" w:rsidRDefault="008E2DCC">
            <w:pPr>
              <w:pStyle w:val="TableParagraph"/>
              <w:ind w:right="18"/>
              <w:jc w:val="right"/>
              <w:rPr>
                <w:b/>
              </w:rPr>
            </w:pPr>
            <w:r>
              <w:rPr>
                <w:b/>
                <w:spacing w:val="-10"/>
              </w:rPr>
              <w:t>0</w:t>
            </w:r>
          </w:p>
        </w:tc>
      </w:tr>
      <w:tr w:rsidR="00653BED" w14:paraId="3E081E59" w14:textId="77777777">
        <w:trPr>
          <w:trHeight w:val="364"/>
        </w:trPr>
        <w:tc>
          <w:tcPr>
            <w:tcW w:w="5817" w:type="dxa"/>
          </w:tcPr>
          <w:p w14:paraId="3E081E56"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1E57" w14:textId="77777777" w:rsidR="00653BED" w:rsidRDefault="008E2DCC">
            <w:pPr>
              <w:pStyle w:val="TableParagraph"/>
              <w:spacing w:before="55"/>
              <w:ind w:right="544"/>
              <w:jc w:val="right"/>
              <w:rPr>
                <w:b/>
              </w:rPr>
            </w:pPr>
            <w:r>
              <w:rPr>
                <w:b/>
                <w:spacing w:val="-10"/>
              </w:rPr>
              <w:t>0</w:t>
            </w:r>
          </w:p>
        </w:tc>
        <w:tc>
          <w:tcPr>
            <w:tcW w:w="986" w:type="dxa"/>
          </w:tcPr>
          <w:p w14:paraId="3E081E58" w14:textId="77777777" w:rsidR="00653BED" w:rsidRDefault="008E2DCC">
            <w:pPr>
              <w:pStyle w:val="TableParagraph"/>
              <w:spacing w:before="55"/>
              <w:ind w:right="18"/>
              <w:jc w:val="right"/>
              <w:rPr>
                <w:b/>
              </w:rPr>
            </w:pPr>
            <w:r>
              <w:rPr>
                <w:b/>
                <w:spacing w:val="-10"/>
              </w:rPr>
              <w:t>0</w:t>
            </w:r>
          </w:p>
        </w:tc>
      </w:tr>
      <w:tr w:rsidR="00653BED" w14:paraId="3E081E5D" w14:textId="77777777">
        <w:trPr>
          <w:trHeight w:val="364"/>
        </w:trPr>
        <w:tc>
          <w:tcPr>
            <w:tcW w:w="5817" w:type="dxa"/>
          </w:tcPr>
          <w:p w14:paraId="3E081E5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1E5B" w14:textId="77777777" w:rsidR="00653BED" w:rsidRDefault="008E2DCC">
            <w:pPr>
              <w:pStyle w:val="TableParagraph"/>
              <w:spacing w:before="55"/>
              <w:ind w:right="542"/>
              <w:jc w:val="right"/>
            </w:pPr>
            <w:r>
              <w:rPr>
                <w:color w:val="FF0000"/>
                <w:spacing w:val="-2"/>
              </w:rPr>
              <w:t>(698)</w:t>
            </w:r>
          </w:p>
        </w:tc>
        <w:tc>
          <w:tcPr>
            <w:tcW w:w="986" w:type="dxa"/>
          </w:tcPr>
          <w:p w14:paraId="3E081E5C" w14:textId="77777777" w:rsidR="00653BED" w:rsidRDefault="008E2DCC">
            <w:pPr>
              <w:pStyle w:val="TableParagraph"/>
              <w:spacing w:before="55"/>
              <w:ind w:right="16"/>
              <w:jc w:val="right"/>
            </w:pPr>
            <w:r>
              <w:rPr>
                <w:color w:val="FF0000"/>
                <w:spacing w:val="-2"/>
              </w:rPr>
              <w:t>(698)</w:t>
            </w:r>
          </w:p>
        </w:tc>
      </w:tr>
      <w:tr w:rsidR="00653BED" w14:paraId="3E081E61" w14:textId="77777777">
        <w:trPr>
          <w:trHeight w:val="364"/>
        </w:trPr>
        <w:tc>
          <w:tcPr>
            <w:tcW w:w="5817" w:type="dxa"/>
          </w:tcPr>
          <w:p w14:paraId="3E081E5E"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1E5F" w14:textId="77777777" w:rsidR="00653BED" w:rsidRDefault="008E2DCC">
            <w:pPr>
              <w:pStyle w:val="TableParagraph"/>
              <w:spacing w:before="55"/>
              <w:ind w:right="542"/>
              <w:jc w:val="right"/>
              <w:rPr>
                <w:b/>
              </w:rPr>
            </w:pPr>
            <w:r>
              <w:rPr>
                <w:b/>
                <w:color w:val="FF0000"/>
                <w:spacing w:val="-2"/>
              </w:rPr>
              <w:t>(698)</w:t>
            </w:r>
          </w:p>
        </w:tc>
        <w:tc>
          <w:tcPr>
            <w:tcW w:w="986" w:type="dxa"/>
          </w:tcPr>
          <w:p w14:paraId="3E081E60" w14:textId="77777777" w:rsidR="00653BED" w:rsidRDefault="008E2DCC">
            <w:pPr>
              <w:pStyle w:val="TableParagraph"/>
              <w:spacing w:before="55"/>
              <w:ind w:right="16"/>
              <w:jc w:val="right"/>
              <w:rPr>
                <w:b/>
              </w:rPr>
            </w:pPr>
            <w:r>
              <w:rPr>
                <w:b/>
                <w:color w:val="FF0000"/>
                <w:spacing w:val="-2"/>
              </w:rPr>
              <w:t>(698)</w:t>
            </w:r>
          </w:p>
        </w:tc>
      </w:tr>
      <w:tr w:rsidR="00653BED" w14:paraId="3E081E65" w14:textId="77777777">
        <w:trPr>
          <w:trHeight w:val="308"/>
        </w:trPr>
        <w:tc>
          <w:tcPr>
            <w:tcW w:w="5817" w:type="dxa"/>
          </w:tcPr>
          <w:p w14:paraId="3E081E62"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1E63" w14:textId="77777777" w:rsidR="00653BED" w:rsidRDefault="008E2DCC">
            <w:pPr>
              <w:pStyle w:val="TableParagraph"/>
              <w:spacing w:before="55" w:line="233" w:lineRule="exact"/>
              <w:ind w:right="542"/>
              <w:jc w:val="right"/>
              <w:rPr>
                <w:b/>
              </w:rPr>
            </w:pPr>
            <w:r>
              <w:rPr>
                <w:b/>
                <w:color w:val="FF0000"/>
                <w:spacing w:val="-2"/>
              </w:rPr>
              <w:t>(698)</w:t>
            </w:r>
          </w:p>
        </w:tc>
        <w:tc>
          <w:tcPr>
            <w:tcW w:w="986" w:type="dxa"/>
          </w:tcPr>
          <w:p w14:paraId="3E081E64" w14:textId="77777777" w:rsidR="00653BED" w:rsidRDefault="008E2DCC">
            <w:pPr>
              <w:pStyle w:val="TableParagraph"/>
              <w:spacing w:before="55" w:line="233" w:lineRule="exact"/>
              <w:ind w:right="16"/>
              <w:jc w:val="right"/>
              <w:rPr>
                <w:b/>
              </w:rPr>
            </w:pPr>
            <w:r>
              <w:rPr>
                <w:b/>
                <w:color w:val="FF0000"/>
                <w:spacing w:val="-2"/>
              </w:rPr>
              <w:t>(698)</w:t>
            </w:r>
          </w:p>
        </w:tc>
      </w:tr>
    </w:tbl>
    <w:p w14:paraId="3E081E66"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1E67" w14:textId="77777777" w:rsidR="00653BED" w:rsidRDefault="008E2DCC" w:rsidP="005574DE">
      <w:pPr>
        <w:pStyle w:val="Heading2"/>
      </w:pPr>
      <w:r>
        <w:lastRenderedPageBreak/>
        <w:t>Student</w:t>
      </w:r>
      <w:r>
        <w:rPr>
          <w:spacing w:val="-9"/>
        </w:rPr>
        <w:t xml:space="preserve"> </w:t>
      </w:r>
      <w:r>
        <w:t xml:space="preserve">Achievement </w:t>
      </w:r>
      <w:r>
        <w:rPr>
          <w:spacing w:val="-2"/>
        </w:rPr>
        <w:t>Council</w:t>
      </w:r>
    </w:p>
    <w:p w14:paraId="3E081E68" w14:textId="77777777" w:rsidR="00653BED" w:rsidRDefault="008E2DCC">
      <w:pPr>
        <w:pStyle w:val="Heading3"/>
      </w:pPr>
      <w:r>
        <w:t xml:space="preserve">Recommendation </w:t>
      </w:r>
      <w:r>
        <w:rPr>
          <w:spacing w:val="-2"/>
        </w:rPr>
        <w:t>Summary</w:t>
      </w:r>
    </w:p>
    <w:p w14:paraId="3E081E69" w14:textId="77777777" w:rsidR="00653BED" w:rsidRDefault="00653BED">
      <w:pPr>
        <w:sectPr w:rsidR="00653BED">
          <w:headerReference w:type="default" r:id="rId192"/>
          <w:footerReference w:type="default" r:id="rId193"/>
          <w:pgSz w:w="12240" w:h="15840"/>
          <w:pgMar w:top="1960" w:right="620" w:bottom="980" w:left="580" w:header="1460" w:footer="788" w:gutter="0"/>
          <w:cols w:space="720"/>
        </w:sectPr>
      </w:pPr>
    </w:p>
    <w:p w14:paraId="3E081E6A"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E6C" w14:textId="4847C3DC" w:rsidR="00653BED" w:rsidRDefault="008E2DCC" w:rsidP="004B2773">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E75"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B2773" w:rsidRPr="004B2773" w14:paraId="703080B8" w14:textId="77777777">
        <w:trPr>
          <w:trHeight w:val="429"/>
        </w:trPr>
        <w:tc>
          <w:tcPr>
            <w:tcW w:w="8100" w:type="dxa"/>
            <w:tcBorders>
              <w:top w:val="single" w:sz="4" w:space="0" w:color="000000"/>
            </w:tcBorders>
          </w:tcPr>
          <w:p w14:paraId="7286EF0A" w14:textId="33B10317"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1188" w:type="dxa"/>
            <w:tcBorders>
              <w:top w:val="single" w:sz="4" w:space="0" w:color="000000"/>
            </w:tcBorders>
          </w:tcPr>
          <w:p w14:paraId="3D8D3FF4" w14:textId="6AEEAD12" w:rsidR="004B2773" w:rsidRPr="004B2773" w:rsidRDefault="004B2773">
            <w:pPr>
              <w:pStyle w:val="TableParagraph"/>
              <w:ind w:right="19"/>
              <w:jc w:val="right"/>
              <w:rPr>
                <w:b/>
                <w:bCs/>
                <w:spacing w:val="-10"/>
              </w:rPr>
            </w:pPr>
            <w:r w:rsidRPr="004B2773">
              <w:rPr>
                <w:b/>
                <w:bCs/>
                <w:spacing w:val="-10"/>
              </w:rPr>
              <w:t>Funds Subject to Outlook</w:t>
            </w:r>
          </w:p>
        </w:tc>
        <w:tc>
          <w:tcPr>
            <w:tcW w:w="324" w:type="dxa"/>
            <w:tcBorders>
              <w:top w:val="single" w:sz="4" w:space="0" w:color="000000"/>
            </w:tcBorders>
          </w:tcPr>
          <w:p w14:paraId="6EDB4E14" w14:textId="77777777" w:rsidR="004B2773" w:rsidRPr="004B2773" w:rsidRDefault="004B2773">
            <w:pPr>
              <w:pStyle w:val="TableParagraph"/>
              <w:rPr>
                <w:rFonts w:ascii="Times New Roman"/>
                <w:b/>
                <w:bCs/>
                <w:sz w:val="20"/>
              </w:rPr>
            </w:pPr>
          </w:p>
        </w:tc>
        <w:tc>
          <w:tcPr>
            <w:tcW w:w="1188" w:type="dxa"/>
            <w:tcBorders>
              <w:top w:val="single" w:sz="4" w:space="0" w:color="000000"/>
            </w:tcBorders>
          </w:tcPr>
          <w:p w14:paraId="215097AB" w14:textId="77777777" w:rsidR="004B2773" w:rsidRPr="004B2773" w:rsidRDefault="004B2773" w:rsidP="004B2773">
            <w:pPr>
              <w:ind w:left="651"/>
              <w:rPr>
                <w:rFonts w:ascii="Calibri"/>
                <w:b/>
                <w:bCs/>
                <w:sz w:val="20"/>
              </w:rPr>
            </w:pPr>
            <w:r w:rsidRPr="004B2773">
              <w:rPr>
                <w:rFonts w:ascii="Calibri"/>
                <w:b/>
                <w:bCs/>
                <w:spacing w:val="-8"/>
                <w:sz w:val="20"/>
              </w:rPr>
              <w:t>TOT-</w:t>
            </w:r>
            <w:r w:rsidRPr="004B2773">
              <w:rPr>
                <w:rFonts w:ascii="Calibri"/>
                <w:b/>
                <w:bCs/>
                <w:spacing w:val="-10"/>
                <w:sz w:val="20"/>
              </w:rPr>
              <w:t>A</w:t>
            </w:r>
          </w:p>
          <w:p w14:paraId="6E4F3851" w14:textId="77777777" w:rsidR="004B2773" w:rsidRPr="004B2773" w:rsidRDefault="004B2773">
            <w:pPr>
              <w:pStyle w:val="TableParagraph"/>
              <w:ind w:right="19"/>
              <w:jc w:val="right"/>
              <w:rPr>
                <w:b/>
                <w:bCs/>
                <w:spacing w:val="-10"/>
              </w:rPr>
            </w:pPr>
          </w:p>
        </w:tc>
      </w:tr>
      <w:tr w:rsidR="00653BED" w14:paraId="3E081E7A" w14:textId="77777777">
        <w:trPr>
          <w:trHeight w:val="429"/>
        </w:trPr>
        <w:tc>
          <w:tcPr>
            <w:tcW w:w="8100" w:type="dxa"/>
            <w:tcBorders>
              <w:top w:val="single" w:sz="4" w:space="0" w:color="000000"/>
            </w:tcBorders>
          </w:tcPr>
          <w:p w14:paraId="3E081E7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E77"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E78" w14:textId="77777777" w:rsidR="00653BED" w:rsidRDefault="00653BED">
            <w:pPr>
              <w:pStyle w:val="TableParagraph"/>
              <w:rPr>
                <w:rFonts w:ascii="Times New Roman"/>
                <w:sz w:val="20"/>
              </w:rPr>
            </w:pPr>
          </w:p>
        </w:tc>
        <w:tc>
          <w:tcPr>
            <w:tcW w:w="1188" w:type="dxa"/>
            <w:tcBorders>
              <w:top w:val="single" w:sz="4" w:space="0" w:color="000000"/>
            </w:tcBorders>
          </w:tcPr>
          <w:p w14:paraId="3E081E79" w14:textId="77777777" w:rsidR="00653BED" w:rsidRDefault="008E2DCC">
            <w:pPr>
              <w:pStyle w:val="TableParagraph"/>
              <w:ind w:right="19"/>
              <w:jc w:val="right"/>
              <w:rPr>
                <w:b/>
              </w:rPr>
            </w:pPr>
            <w:r>
              <w:rPr>
                <w:b/>
                <w:spacing w:val="-10"/>
              </w:rPr>
              <w:t>0</w:t>
            </w:r>
          </w:p>
        </w:tc>
      </w:tr>
      <w:tr w:rsidR="00653BED" w14:paraId="3E081E7F" w14:textId="77777777">
        <w:trPr>
          <w:trHeight w:val="364"/>
        </w:trPr>
        <w:tc>
          <w:tcPr>
            <w:tcW w:w="8100" w:type="dxa"/>
          </w:tcPr>
          <w:p w14:paraId="3E081E7B"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E7C" w14:textId="77777777" w:rsidR="00653BED" w:rsidRDefault="008E2DCC">
            <w:pPr>
              <w:pStyle w:val="TableParagraph"/>
              <w:spacing w:before="55"/>
              <w:ind w:right="19"/>
              <w:jc w:val="right"/>
              <w:rPr>
                <w:b/>
              </w:rPr>
            </w:pPr>
            <w:r>
              <w:rPr>
                <w:b/>
                <w:spacing w:val="-10"/>
              </w:rPr>
              <w:t>0</w:t>
            </w:r>
          </w:p>
        </w:tc>
        <w:tc>
          <w:tcPr>
            <w:tcW w:w="324" w:type="dxa"/>
          </w:tcPr>
          <w:p w14:paraId="3E081E7D" w14:textId="77777777" w:rsidR="00653BED" w:rsidRDefault="00653BED">
            <w:pPr>
              <w:pStyle w:val="TableParagraph"/>
              <w:rPr>
                <w:rFonts w:ascii="Times New Roman"/>
                <w:sz w:val="20"/>
              </w:rPr>
            </w:pPr>
          </w:p>
        </w:tc>
        <w:tc>
          <w:tcPr>
            <w:tcW w:w="1188" w:type="dxa"/>
          </w:tcPr>
          <w:p w14:paraId="3E081E7E" w14:textId="77777777" w:rsidR="00653BED" w:rsidRDefault="008E2DCC">
            <w:pPr>
              <w:pStyle w:val="TableParagraph"/>
              <w:spacing w:before="55"/>
              <w:ind w:right="19"/>
              <w:jc w:val="right"/>
              <w:rPr>
                <w:b/>
              </w:rPr>
            </w:pPr>
            <w:r>
              <w:rPr>
                <w:b/>
                <w:spacing w:val="-10"/>
              </w:rPr>
              <w:t>0</w:t>
            </w:r>
          </w:p>
        </w:tc>
      </w:tr>
      <w:tr w:rsidR="00653BED" w14:paraId="3E081E87" w14:textId="77777777">
        <w:trPr>
          <w:trHeight w:val="638"/>
        </w:trPr>
        <w:tc>
          <w:tcPr>
            <w:tcW w:w="8100" w:type="dxa"/>
          </w:tcPr>
          <w:p w14:paraId="3E081E80"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E81" w14:textId="77777777" w:rsidR="00653BED" w:rsidRDefault="008E2DCC">
            <w:pPr>
              <w:pStyle w:val="TableParagraph"/>
              <w:spacing w:before="50"/>
              <w:ind w:left="315"/>
            </w:pPr>
            <w:r>
              <w:t>1.</w:t>
            </w:r>
            <w:r>
              <w:rPr>
                <w:spacing w:val="65"/>
                <w:w w:val="150"/>
              </w:rPr>
              <w:t xml:space="preserve"> </w:t>
            </w:r>
            <w:r>
              <w:t>Bridge</w:t>
            </w:r>
            <w:r>
              <w:rPr>
                <w:spacing w:val="-3"/>
              </w:rPr>
              <w:t xml:space="preserve"> </w:t>
            </w:r>
            <w:r>
              <w:t>Grants</w:t>
            </w:r>
            <w:r>
              <w:rPr>
                <w:spacing w:val="-3"/>
              </w:rPr>
              <w:t xml:space="preserve"> </w:t>
            </w:r>
            <w:r>
              <w:rPr>
                <w:spacing w:val="-2"/>
              </w:rPr>
              <w:t>Reduction</w:t>
            </w:r>
          </w:p>
        </w:tc>
        <w:tc>
          <w:tcPr>
            <w:tcW w:w="1188" w:type="dxa"/>
          </w:tcPr>
          <w:p w14:paraId="3E081E82" w14:textId="77777777" w:rsidR="00653BED" w:rsidRDefault="00653BED">
            <w:pPr>
              <w:pStyle w:val="TableParagraph"/>
              <w:spacing w:before="89"/>
              <w:rPr>
                <w:rFonts w:ascii="Calibri"/>
                <w:b/>
              </w:rPr>
            </w:pPr>
          </w:p>
          <w:p w14:paraId="3E081E83" w14:textId="77777777" w:rsidR="00653BED" w:rsidRDefault="008E2DCC">
            <w:pPr>
              <w:pStyle w:val="TableParagraph"/>
              <w:ind w:right="17"/>
              <w:jc w:val="right"/>
            </w:pPr>
            <w:r>
              <w:rPr>
                <w:color w:val="FF0000"/>
                <w:spacing w:val="-2"/>
              </w:rPr>
              <w:t>(6,376)</w:t>
            </w:r>
          </w:p>
        </w:tc>
        <w:tc>
          <w:tcPr>
            <w:tcW w:w="324" w:type="dxa"/>
          </w:tcPr>
          <w:p w14:paraId="3E081E84" w14:textId="77777777" w:rsidR="00653BED" w:rsidRDefault="00653BED">
            <w:pPr>
              <w:pStyle w:val="TableParagraph"/>
              <w:rPr>
                <w:rFonts w:ascii="Times New Roman"/>
                <w:sz w:val="20"/>
              </w:rPr>
            </w:pPr>
          </w:p>
        </w:tc>
        <w:tc>
          <w:tcPr>
            <w:tcW w:w="1188" w:type="dxa"/>
          </w:tcPr>
          <w:p w14:paraId="3E081E85" w14:textId="77777777" w:rsidR="00653BED" w:rsidRDefault="00653BED">
            <w:pPr>
              <w:pStyle w:val="TableParagraph"/>
              <w:spacing w:before="89"/>
              <w:rPr>
                <w:rFonts w:ascii="Calibri"/>
                <w:b/>
              </w:rPr>
            </w:pPr>
          </w:p>
          <w:p w14:paraId="3E081E86" w14:textId="77777777" w:rsidR="00653BED" w:rsidRDefault="008E2DCC">
            <w:pPr>
              <w:pStyle w:val="TableParagraph"/>
              <w:ind w:right="17"/>
              <w:jc w:val="right"/>
            </w:pPr>
            <w:r>
              <w:rPr>
                <w:color w:val="FF0000"/>
                <w:spacing w:val="-2"/>
              </w:rPr>
              <w:t>(6,376)</w:t>
            </w:r>
          </w:p>
        </w:tc>
      </w:tr>
      <w:tr w:rsidR="00653BED" w14:paraId="3E081E8C" w14:textId="77777777">
        <w:trPr>
          <w:trHeight w:val="306"/>
        </w:trPr>
        <w:tc>
          <w:tcPr>
            <w:tcW w:w="8100" w:type="dxa"/>
          </w:tcPr>
          <w:p w14:paraId="3E081E88" w14:textId="77777777" w:rsidR="00653BED" w:rsidRDefault="008E2DCC">
            <w:pPr>
              <w:pStyle w:val="TableParagraph"/>
              <w:spacing w:before="27"/>
              <w:ind w:left="315"/>
            </w:pPr>
            <w:r>
              <w:t>2.</w:t>
            </w:r>
            <w:r>
              <w:rPr>
                <w:spacing w:val="70"/>
                <w:w w:val="150"/>
              </w:rPr>
              <w:t xml:space="preserve"> </w:t>
            </w:r>
            <w:r>
              <w:t>Dual</w:t>
            </w:r>
            <w:r>
              <w:rPr>
                <w:spacing w:val="-2"/>
              </w:rPr>
              <w:t xml:space="preserve"> </w:t>
            </w:r>
            <w:r>
              <w:t>Enrollment</w:t>
            </w:r>
            <w:r>
              <w:rPr>
                <w:spacing w:val="-2"/>
              </w:rPr>
              <w:t xml:space="preserve"> Scholarship</w:t>
            </w:r>
          </w:p>
        </w:tc>
        <w:tc>
          <w:tcPr>
            <w:tcW w:w="1188" w:type="dxa"/>
          </w:tcPr>
          <w:p w14:paraId="3E081E89" w14:textId="77777777" w:rsidR="00653BED" w:rsidRDefault="008E2DCC">
            <w:pPr>
              <w:pStyle w:val="TableParagraph"/>
              <w:spacing w:before="27"/>
              <w:ind w:right="17"/>
              <w:jc w:val="right"/>
            </w:pPr>
            <w:r>
              <w:rPr>
                <w:color w:val="FF0000"/>
                <w:spacing w:val="-2"/>
              </w:rPr>
              <w:t>(1,500)</w:t>
            </w:r>
          </w:p>
        </w:tc>
        <w:tc>
          <w:tcPr>
            <w:tcW w:w="324" w:type="dxa"/>
          </w:tcPr>
          <w:p w14:paraId="3E081E8A" w14:textId="77777777" w:rsidR="00653BED" w:rsidRDefault="00653BED">
            <w:pPr>
              <w:pStyle w:val="TableParagraph"/>
              <w:rPr>
                <w:rFonts w:ascii="Times New Roman"/>
                <w:sz w:val="20"/>
              </w:rPr>
            </w:pPr>
          </w:p>
        </w:tc>
        <w:tc>
          <w:tcPr>
            <w:tcW w:w="1188" w:type="dxa"/>
          </w:tcPr>
          <w:p w14:paraId="3E081E8B" w14:textId="77777777" w:rsidR="00653BED" w:rsidRDefault="008E2DCC">
            <w:pPr>
              <w:pStyle w:val="TableParagraph"/>
              <w:spacing w:before="27"/>
              <w:ind w:right="17"/>
              <w:jc w:val="right"/>
            </w:pPr>
            <w:r>
              <w:rPr>
                <w:color w:val="FF0000"/>
                <w:spacing w:val="-2"/>
              </w:rPr>
              <w:t>(1,500)</w:t>
            </w:r>
          </w:p>
        </w:tc>
      </w:tr>
      <w:tr w:rsidR="00653BED" w14:paraId="3E081E91" w14:textId="77777777">
        <w:trPr>
          <w:trHeight w:val="306"/>
        </w:trPr>
        <w:tc>
          <w:tcPr>
            <w:tcW w:w="8100" w:type="dxa"/>
          </w:tcPr>
          <w:p w14:paraId="3E081E8D" w14:textId="77777777" w:rsidR="00653BED" w:rsidRDefault="008E2DCC">
            <w:pPr>
              <w:pStyle w:val="TableParagraph"/>
              <w:spacing w:before="27"/>
              <w:ind w:left="315"/>
            </w:pPr>
            <w:r>
              <w:t>3.</w:t>
            </w:r>
            <w:r>
              <w:rPr>
                <w:spacing w:val="68"/>
                <w:w w:val="150"/>
              </w:rPr>
              <w:t xml:space="preserve"> </w:t>
            </w:r>
            <w:r>
              <w:t>Goods</w:t>
            </w:r>
            <w:r>
              <w:rPr>
                <w:spacing w:val="-2"/>
              </w:rPr>
              <w:t xml:space="preserve"> </w:t>
            </w:r>
            <w:r>
              <w:t>and</w:t>
            </w:r>
            <w:r>
              <w:rPr>
                <w:spacing w:val="-3"/>
              </w:rPr>
              <w:t xml:space="preserve"> </w:t>
            </w:r>
            <w:r>
              <w:rPr>
                <w:spacing w:val="-2"/>
              </w:rPr>
              <w:t>Services</w:t>
            </w:r>
          </w:p>
        </w:tc>
        <w:tc>
          <w:tcPr>
            <w:tcW w:w="1188" w:type="dxa"/>
          </w:tcPr>
          <w:p w14:paraId="3E081E8E" w14:textId="77777777" w:rsidR="00653BED" w:rsidRDefault="008E2DCC">
            <w:pPr>
              <w:pStyle w:val="TableParagraph"/>
              <w:spacing w:before="27"/>
              <w:ind w:right="17"/>
              <w:jc w:val="right"/>
            </w:pPr>
            <w:r>
              <w:rPr>
                <w:color w:val="FF0000"/>
                <w:spacing w:val="-2"/>
              </w:rPr>
              <w:t>(600)</w:t>
            </w:r>
          </w:p>
        </w:tc>
        <w:tc>
          <w:tcPr>
            <w:tcW w:w="324" w:type="dxa"/>
          </w:tcPr>
          <w:p w14:paraId="3E081E8F" w14:textId="77777777" w:rsidR="00653BED" w:rsidRDefault="00653BED">
            <w:pPr>
              <w:pStyle w:val="TableParagraph"/>
              <w:rPr>
                <w:rFonts w:ascii="Times New Roman"/>
                <w:sz w:val="20"/>
              </w:rPr>
            </w:pPr>
          </w:p>
        </w:tc>
        <w:tc>
          <w:tcPr>
            <w:tcW w:w="1188" w:type="dxa"/>
          </w:tcPr>
          <w:p w14:paraId="3E081E90" w14:textId="77777777" w:rsidR="00653BED" w:rsidRDefault="008E2DCC">
            <w:pPr>
              <w:pStyle w:val="TableParagraph"/>
              <w:spacing w:before="27"/>
              <w:ind w:right="17"/>
              <w:jc w:val="right"/>
            </w:pPr>
            <w:r>
              <w:rPr>
                <w:color w:val="FF0000"/>
                <w:spacing w:val="-2"/>
              </w:rPr>
              <w:t>(600)</w:t>
            </w:r>
          </w:p>
        </w:tc>
      </w:tr>
      <w:tr w:rsidR="00653BED" w14:paraId="3E081E96" w14:textId="77777777">
        <w:trPr>
          <w:trHeight w:val="306"/>
        </w:trPr>
        <w:tc>
          <w:tcPr>
            <w:tcW w:w="8100" w:type="dxa"/>
          </w:tcPr>
          <w:p w14:paraId="3E081E92"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2"/>
              </w:rPr>
              <w:t xml:space="preserve"> Management</w:t>
            </w:r>
          </w:p>
        </w:tc>
        <w:tc>
          <w:tcPr>
            <w:tcW w:w="1188" w:type="dxa"/>
          </w:tcPr>
          <w:p w14:paraId="3E081E93" w14:textId="77777777" w:rsidR="00653BED" w:rsidRDefault="008E2DCC">
            <w:pPr>
              <w:pStyle w:val="TableParagraph"/>
              <w:spacing w:before="27"/>
              <w:ind w:right="17"/>
              <w:jc w:val="right"/>
            </w:pPr>
            <w:r>
              <w:rPr>
                <w:color w:val="FF0000"/>
                <w:spacing w:val="-2"/>
              </w:rPr>
              <w:t>(940)</w:t>
            </w:r>
          </w:p>
        </w:tc>
        <w:tc>
          <w:tcPr>
            <w:tcW w:w="324" w:type="dxa"/>
          </w:tcPr>
          <w:p w14:paraId="3E081E94" w14:textId="77777777" w:rsidR="00653BED" w:rsidRDefault="00653BED">
            <w:pPr>
              <w:pStyle w:val="TableParagraph"/>
              <w:rPr>
                <w:rFonts w:ascii="Times New Roman"/>
                <w:sz w:val="20"/>
              </w:rPr>
            </w:pPr>
          </w:p>
        </w:tc>
        <w:tc>
          <w:tcPr>
            <w:tcW w:w="1188" w:type="dxa"/>
          </w:tcPr>
          <w:p w14:paraId="3E081E95" w14:textId="77777777" w:rsidR="00653BED" w:rsidRDefault="008E2DCC">
            <w:pPr>
              <w:pStyle w:val="TableParagraph"/>
              <w:spacing w:before="27"/>
              <w:ind w:right="17"/>
              <w:jc w:val="right"/>
            </w:pPr>
            <w:r>
              <w:rPr>
                <w:color w:val="FF0000"/>
                <w:spacing w:val="-2"/>
              </w:rPr>
              <w:t>(940)</w:t>
            </w:r>
          </w:p>
        </w:tc>
      </w:tr>
      <w:tr w:rsidR="00653BED" w14:paraId="3E081E9B" w14:textId="77777777">
        <w:trPr>
          <w:trHeight w:val="309"/>
        </w:trPr>
        <w:tc>
          <w:tcPr>
            <w:tcW w:w="8100" w:type="dxa"/>
          </w:tcPr>
          <w:p w14:paraId="3E081E97" w14:textId="77777777" w:rsidR="00653BED" w:rsidRDefault="008E2DCC">
            <w:pPr>
              <w:pStyle w:val="TableParagraph"/>
              <w:spacing w:before="27"/>
              <w:ind w:left="315"/>
            </w:pPr>
            <w:r>
              <w:t>5.</w:t>
            </w:r>
            <w:r>
              <w:rPr>
                <w:spacing w:val="56"/>
                <w:w w:val="150"/>
              </w:rPr>
              <w:t xml:space="preserve"> </w:t>
            </w:r>
            <w:r>
              <w:t>WAVE</w:t>
            </w:r>
            <w:r>
              <w:rPr>
                <w:spacing w:val="-6"/>
              </w:rPr>
              <w:t xml:space="preserve"> </w:t>
            </w:r>
            <w:r>
              <w:rPr>
                <w:spacing w:val="-2"/>
              </w:rPr>
              <w:t>Scholarship</w:t>
            </w:r>
          </w:p>
        </w:tc>
        <w:tc>
          <w:tcPr>
            <w:tcW w:w="1188" w:type="dxa"/>
            <w:tcBorders>
              <w:bottom w:val="single" w:sz="4" w:space="0" w:color="000000"/>
            </w:tcBorders>
          </w:tcPr>
          <w:p w14:paraId="3E081E98" w14:textId="77777777" w:rsidR="00653BED" w:rsidRDefault="008E2DCC">
            <w:pPr>
              <w:pStyle w:val="TableParagraph"/>
              <w:spacing w:before="27"/>
              <w:ind w:right="17"/>
              <w:jc w:val="right"/>
            </w:pPr>
            <w:r>
              <w:rPr>
                <w:color w:val="FF0000"/>
                <w:spacing w:val="-2"/>
              </w:rPr>
              <w:t>(1,000)</w:t>
            </w:r>
          </w:p>
        </w:tc>
        <w:tc>
          <w:tcPr>
            <w:tcW w:w="324" w:type="dxa"/>
          </w:tcPr>
          <w:p w14:paraId="3E081E99" w14:textId="77777777" w:rsidR="00653BED" w:rsidRDefault="00653BED">
            <w:pPr>
              <w:pStyle w:val="TableParagraph"/>
              <w:rPr>
                <w:rFonts w:ascii="Times New Roman"/>
                <w:sz w:val="20"/>
              </w:rPr>
            </w:pPr>
          </w:p>
        </w:tc>
        <w:tc>
          <w:tcPr>
            <w:tcW w:w="1188" w:type="dxa"/>
            <w:tcBorders>
              <w:bottom w:val="single" w:sz="4" w:space="0" w:color="000000"/>
            </w:tcBorders>
          </w:tcPr>
          <w:p w14:paraId="3E081E9A" w14:textId="77777777" w:rsidR="00653BED" w:rsidRDefault="008E2DCC">
            <w:pPr>
              <w:pStyle w:val="TableParagraph"/>
              <w:spacing w:before="27"/>
              <w:ind w:right="17"/>
              <w:jc w:val="right"/>
            </w:pPr>
            <w:r>
              <w:rPr>
                <w:color w:val="FF0000"/>
                <w:spacing w:val="-2"/>
              </w:rPr>
              <w:t>(1,000)</w:t>
            </w:r>
          </w:p>
        </w:tc>
      </w:tr>
      <w:tr w:rsidR="00653BED" w14:paraId="3E081EA0" w14:textId="77777777">
        <w:trPr>
          <w:trHeight w:val="323"/>
        </w:trPr>
        <w:tc>
          <w:tcPr>
            <w:tcW w:w="8100" w:type="dxa"/>
          </w:tcPr>
          <w:p w14:paraId="3E081E9C"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E9D" w14:textId="77777777" w:rsidR="00653BED" w:rsidRDefault="008E2DCC">
            <w:pPr>
              <w:pStyle w:val="TableParagraph"/>
              <w:spacing w:before="14"/>
              <w:ind w:right="17"/>
              <w:jc w:val="right"/>
              <w:rPr>
                <w:b/>
              </w:rPr>
            </w:pPr>
            <w:r>
              <w:rPr>
                <w:b/>
                <w:color w:val="FF0000"/>
                <w:spacing w:val="-2"/>
              </w:rPr>
              <w:t>(10,416)</w:t>
            </w:r>
          </w:p>
        </w:tc>
        <w:tc>
          <w:tcPr>
            <w:tcW w:w="324" w:type="dxa"/>
          </w:tcPr>
          <w:p w14:paraId="3E081E9E" w14:textId="77777777" w:rsidR="00653BED" w:rsidRDefault="00653BED">
            <w:pPr>
              <w:pStyle w:val="TableParagraph"/>
              <w:rPr>
                <w:rFonts w:ascii="Times New Roman"/>
                <w:sz w:val="20"/>
              </w:rPr>
            </w:pPr>
          </w:p>
        </w:tc>
        <w:tc>
          <w:tcPr>
            <w:tcW w:w="1188" w:type="dxa"/>
            <w:tcBorders>
              <w:top w:val="single" w:sz="4" w:space="0" w:color="000000"/>
            </w:tcBorders>
          </w:tcPr>
          <w:p w14:paraId="3E081E9F" w14:textId="77777777" w:rsidR="00653BED" w:rsidRDefault="008E2DCC">
            <w:pPr>
              <w:pStyle w:val="TableParagraph"/>
              <w:spacing w:before="14"/>
              <w:ind w:right="17"/>
              <w:jc w:val="right"/>
              <w:rPr>
                <w:b/>
              </w:rPr>
            </w:pPr>
            <w:r>
              <w:rPr>
                <w:b/>
                <w:color w:val="FF0000"/>
                <w:spacing w:val="-2"/>
              </w:rPr>
              <w:t>(10,416)</w:t>
            </w:r>
          </w:p>
        </w:tc>
      </w:tr>
      <w:tr w:rsidR="00653BED" w14:paraId="3E081EA5" w14:textId="77777777">
        <w:trPr>
          <w:trHeight w:val="364"/>
        </w:trPr>
        <w:tc>
          <w:tcPr>
            <w:tcW w:w="8100" w:type="dxa"/>
          </w:tcPr>
          <w:p w14:paraId="3E081EA1"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EA2" w14:textId="77777777" w:rsidR="00653BED" w:rsidRDefault="008E2DCC">
            <w:pPr>
              <w:pStyle w:val="TableParagraph"/>
              <w:spacing w:before="55"/>
              <w:ind w:right="17"/>
              <w:jc w:val="right"/>
            </w:pPr>
            <w:r>
              <w:rPr>
                <w:color w:val="FF0000"/>
                <w:spacing w:val="-4"/>
              </w:rPr>
              <w:t>(34)</w:t>
            </w:r>
          </w:p>
        </w:tc>
        <w:tc>
          <w:tcPr>
            <w:tcW w:w="324" w:type="dxa"/>
          </w:tcPr>
          <w:p w14:paraId="3E081EA3" w14:textId="77777777" w:rsidR="00653BED" w:rsidRDefault="00653BED">
            <w:pPr>
              <w:pStyle w:val="TableParagraph"/>
              <w:rPr>
                <w:rFonts w:ascii="Times New Roman"/>
                <w:sz w:val="20"/>
              </w:rPr>
            </w:pPr>
          </w:p>
        </w:tc>
        <w:tc>
          <w:tcPr>
            <w:tcW w:w="1188" w:type="dxa"/>
          </w:tcPr>
          <w:p w14:paraId="3E081EA4" w14:textId="77777777" w:rsidR="00653BED" w:rsidRDefault="008E2DCC">
            <w:pPr>
              <w:pStyle w:val="TableParagraph"/>
              <w:spacing w:before="55"/>
              <w:ind w:right="17"/>
              <w:jc w:val="right"/>
            </w:pPr>
            <w:r>
              <w:rPr>
                <w:color w:val="FF0000"/>
                <w:spacing w:val="-4"/>
              </w:rPr>
              <w:t>(35)</w:t>
            </w:r>
          </w:p>
        </w:tc>
      </w:tr>
      <w:tr w:rsidR="00653BED" w14:paraId="3E081EAA" w14:textId="77777777">
        <w:trPr>
          <w:trHeight w:val="364"/>
        </w:trPr>
        <w:tc>
          <w:tcPr>
            <w:tcW w:w="8100" w:type="dxa"/>
          </w:tcPr>
          <w:p w14:paraId="3E081EA6"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EA7" w14:textId="77777777" w:rsidR="00653BED" w:rsidRDefault="008E2DCC">
            <w:pPr>
              <w:pStyle w:val="TableParagraph"/>
              <w:spacing w:before="55"/>
              <w:ind w:right="17"/>
              <w:jc w:val="right"/>
              <w:rPr>
                <w:b/>
              </w:rPr>
            </w:pPr>
            <w:r>
              <w:rPr>
                <w:b/>
                <w:color w:val="FF0000"/>
                <w:spacing w:val="-2"/>
              </w:rPr>
              <w:t>(10,450)</w:t>
            </w:r>
          </w:p>
        </w:tc>
        <w:tc>
          <w:tcPr>
            <w:tcW w:w="324" w:type="dxa"/>
          </w:tcPr>
          <w:p w14:paraId="3E081EA8" w14:textId="77777777" w:rsidR="00653BED" w:rsidRDefault="00653BED">
            <w:pPr>
              <w:pStyle w:val="TableParagraph"/>
              <w:rPr>
                <w:rFonts w:ascii="Times New Roman"/>
                <w:sz w:val="20"/>
              </w:rPr>
            </w:pPr>
          </w:p>
        </w:tc>
        <w:tc>
          <w:tcPr>
            <w:tcW w:w="1188" w:type="dxa"/>
          </w:tcPr>
          <w:p w14:paraId="3E081EA9" w14:textId="77777777" w:rsidR="00653BED" w:rsidRDefault="008E2DCC">
            <w:pPr>
              <w:pStyle w:val="TableParagraph"/>
              <w:spacing w:before="55"/>
              <w:ind w:right="17"/>
              <w:jc w:val="right"/>
              <w:rPr>
                <w:b/>
              </w:rPr>
            </w:pPr>
            <w:r>
              <w:rPr>
                <w:b/>
                <w:color w:val="FF0000"/>
                <w:spacing w:val="-2"/>
              </w:rPr>
              <w:t>(10,451)</w:t>
            </w:r>
          </w:p>
        </w:tc>
      </w:tr>
      <w:tr w:rsidR="00653BED" w14:paraId="3E081EAF" w14:textId="77777777">
        <w:trPr>
          <w:trHeight w:val="422"/>
        </w:trPr>
        <w:tc>
          <w:tcPr>
            <w:tcW w:w="8100" w:type="dxa"/>
          </w:tcPr>
          <w:p w14:paraId="3E081EAB"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EAC" w14:textId="77777777" w:rsidR="00653BED" w:rsidRDefault="008E2DCC">
            <w:pPr>
              <w:pStyle w:val="TableParagraph"/>
              <w:spacing w:before="55"/>
              <w:ind w:right="17"/>
              <w:jc w:val="right"/>
              <w:rPr>
                <w:b/>
              </w:rPr>
            </w:pPr>
            <w:r>
              <w:rPr>
                <w:b/>
                <w:color w:val="FF0000"/>
                <w:spacing w:val="-2"/>
              </w:rPr>
              <w:t>(10,450)</w:t>
            </w:r>
          </w:p>
        </w:tc>
        <w:tc>
          <w:tcPr>
            <w:tcW w:w="324" w:type="dxa"/>
          </w:tcPr>
          <w:p w14:paraId="3E081EAD" w14:textId="77777777" w:rsidR="00653BED" w:rsidRDefault="00653BED">
            <w:pPr>
              <w:pStyle w:val="TableParagraph"/>
              <w:rPr>
                <w:rFonts w:ascii="Times New Roman"/>
                <w:sz w:val="20"/>
              </w:rPr>
            </w:pPr>
          </w:p>
        </w:tc>
        <w:tc>
          <w:tcPr>
            <w:tcW w:w="1188" w:type="dxa"/>
          </w:tcPr>
          <w:p w14:paraId="3E081EAE" w14:textId="77777777" w:rsidR="00653BED" w:rsidRDefault="008E2DCC">
            <w:pPr>
              <w:pStyle w:val="TableParagraph"/>
              <w:spacing w:before="55"/>
              <w:ind w:right="17"/>
              <w:jc w:val="right"/>
              <w:rPr>
                <w:b/>
              </w:rPr>
            </w:pPr>
            <w:r>
              <w:rPr>
                <w:b/>
                <w:color w:val="FF0000"/>
                <w:spacing w:val="-2"/>
              </w:rPr>
              <w:t>(10,451)</w:t>
            </w:r>
          </w:p>
        </w:tc>
      </w:tr>
      <w:tr w:rsidR="00653BED" w14:paraId="3E081EB4" w14:textId="77777777">
        <w:trPr>
          <w:trHeight w:val="366"/>
        </w:trPr>
        <w:tc>
          <w:tcPr>
            <w:tcW w:w="8100" w:type="dxa"/>
          </w:tcPr>
          <w:p w14:paraId="3E081EB0"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EB1" w14:textId="77777777" w:rsidR="00653BED" w:rsidRDefault="00653BED">
            <w:pPr>
              <w:pStyle w:val="TableParagraph"/>
              <w:rPr>
                <w:rFonts w:ascii="Times New Roman"/>
                <w:sz w:val="20"/>
              </w:rPr>
            </w:pPr>
          </w:p>
        </w:tc>
        <w:tc>
          <w:tcPr>
            <w:tcW w:w="324" w:type="dxa"/>
          </w:tcPr>
          <w:p w14:paraId="3E081EB2" w14:textId="77777777" w:rsidR="00653BED" w:rsidRDefault="00653BED">
            <w:pPr>
              <w:pStyle w:val="TableParagraph"/>
              <w:rPr>
                <w:rFonts w:ascii="Times New Roman"/>
                <w:sz w:val="20"/>
              </w:rPr>
            </w:pPr>
          </w:p>
        </w:tc>
        <w:tc>
          <w:tcPr>
            <w:tcW w:w="1188" w:type="dxa"/>
          </w:tcPr>
          <w:p w14:paraId="3E081EB3" w14:textId="77777777" w:rsidR="00653BED" w:rsidRDefault="00653BED">
            <w:pPr>
              <w:pStyle w:val="TableParagraph"/>
              <w:rPr>
                <w:rFonts w:ascii="Times New Roman"/>
                <w:sz w:val="20"/>
              </w:rPr>
            </w:pPr>
          </w:p>
        </w:tc>
      </w:tr>
    </w:tbl>
    <w:p w14:paraId="3E081EB5" w14:textId="77777777" w:rsidR="00653BED" w:rsidRDefault="008E2DCC" w:rsidP="00B06878">
      <w:pPr>
        <w:pStyle w:val="Heading4"/>
        <w:numPr>
          <w:ilvl w:val="0"/>
          <w:numId w:val="8"/>
        </w:numPr>
        <w:tabs>
          <w:tab w:val="left" w:pos="753"/>
        </w:tabs>
        <w:spacing w:before="0" w:after="120" w:line="240" w:lineRule="auto"/>
        <w:ind w:left="753" w:hanging="298"/>
      </w:pPr>
      <w:r>
        <w:t>Bridge</w:t>
      </w:r>
      <w:r>
        <w:rPr>
          <w:spacing w:val="-6"/>
        </w:rPr>
        <w:t xml:space="preserve"> </w:t>
      </w:r>
      <w:r>
        <w:t>Grants</w:t>
      </w:r>
      <w:r>
        <w:rPr>
          <w:spacing w:val="-6"/>
        </w:rPr>
        <w:t xml:space="preserve"> </w:t>
      </w:r>
      <w:r>
        <w:rPr>
          <w:spacing w:val="-2"/>
        </w:rPr>
        <w:t>Reduction</w:t>
      </w:r>
    </w:p>
    <w:p w14:paraId="3E081EB6" w14:textId="77777777" w:rsidR="00653BED" w:rsidRDefault="008E2DCC" w:rsidP="00B06878">
      <w:pPr>
        <w:pStyle w:val="BodyText"/>
        <w:spacing w:after="120" w:line="240" w:lineRule="auto"/>
        <w:ind w:left="754"/>
      </w:pPr>
      <w:r>
        <w:t>The</w:t>
      </w:r>
      <w:r>
        <w:rPr>
          <w:spacing w:val="-1"/>
        </w:rPr>
        <w:t xml:space="preserve"> </w:t>
      </w:r>
      <w:r>
        <w:t>Bridge Grant</w:t>
      </w:r>
      <w:r>
        <w:rPr>
          <w:spacing w:val="-1"/>
        </w:rPr>
        <w:t xml:space="preserve"> </w:t>
      </w:r>
      <w:r>
        <w:t>Program is</w:t>
      </w:r>
      <w:r>
        <w:rPr>
          <w:spacing w:val="-2"/>
        </w:rPr>
        <w:t xml:space="preserve"> </w:t>
      </w:r>
      <w:r>
        <w:t>reduced by</w:t>
      </w:r>
      <w:r>
        <w:rPr>
          <w:spacing w:val="-1"/>
        </w:rPr>
        <w:t xml:space="preserve"> </w:t>
      </w:r>
      <w:r>
        <w:t>10%. In addition,</w:t>
      </w:r>
      <w:r>
        <w:rPr>
          <w:spacing w:val="-1"/>
        </w:rPr>
        <w:t xml:space="preserve"> </w:t>
      </w:r>
      <w:r>
        <w:t>any incoming</w:t>
      </w:r>
      <w:r>
        <w:rPr>
          <w:spacing w:val="-1"/>
        </w:rPr>
        <w:t xml:space="preserve"> </w:t>
      </w:r>
      <w:r>
        <w:t>students</w:t>
      </w:r>
      <w:r>
        <w:rPr>
          <w:spacing w:val="-1"/>
        </w:rPr>
        <w:t xml:space="preserve"> </w:t>
      </w:r>
      <w:r>
        <w:t>will</w:t>
      </w:r>
      <w:r>
        <w:rPr>
          <w:spacing w:val="-1"/>
        </w:rPr>
        <w:t xml:space="preserve"> </w:t>
      </w:r>
      <w:r>
        <w:t>receive an</w:t>
      </w:r>
      <w:r>
        <w:rPr>
          <w:spacing w:val="-1"/>
        </w:rPr>
        <w:t xml:space="preserve"> </w:t>
      </w:r>
      <w:r>
        <w:t xml:space="preserve">award amount </w:t>
      </w:r>
      <w:r>
        <w:rPr>
          <w:spacing w:val="-5"/>
        </w:rPr>
        <w:t>of</w:t>
      </w:r>
    </w:p>
    <w:p w14:paraId="3E081EB7" w14:textId="77777777" w:rsidR="00653BED" w:rsidRDefault="008E2DCC" w:rsidP="00B06878">
      <w:pPr>
        <w:pStyle w:val="BodyText"/>
        <w:spacing w:after="120" w:line="240" w:lineRule="auto"/>
        <w:ind w:left="754"/>
      </w:pPr>
      <w:r>
        <w:t>$400</w:t>
      </w:r>
      <w:r>
        <w:rPr>
          <w:spacing w:val="-1"/>
        </w:rPr>
        <w:t xml:space="preserve"> </w:t>
      </w:r>
      <w:r>
        <w:t>instead of</w:t>
      </w:r>
      <w:r>
        <w:rPr>
          <w:spacing w:val="-1"/>
        </w:rPr>
        <w:t xml:space="preserve"> </w:t>
      </w:r>
      <w:r>
        <w:t>$500. Students</w:t>
      </w:r>
      <w:r>
        <w:rPr>
          <w:spacing w:val="-2"/>
        </w:rPr>
        <w:t xml:space="preserve"> </w:t>
      </w:r>
      <w:r>
        <w:t>who are</w:t>
      </w:r>
      <w:r>
        <w:rPr>
          <w:spacing w:val="-1"/>
        </w:rPr>
        <w:t xml:space="preserve"> </w:t>
      </w:r>
      <w:r>
        <w:t>currently receiving the</w:t>
      </w:r>
      <w:r>
        <w:rPr>
          <w:spacing w:val="-1"/>
        </w:rPr>
        <w:t xml:space="preserve"> </w:t>
      </w:r>
      <w:r>
        <w:t>$500 award</w:t>
      </w:r>
      <w:r>
        <w:rPr>
          <w:spacing w:val="-1"/>
        </w:rPr>
        <w:t xml:space="preserve"> </w:t>
      </w:r>
      <w:r>
        <w:t>will continue</w:t>
      </w:r>
      <w:r>
        <w:rPr>
          <w:spacing w:val="-1"/>
        </w:rPr>
        <w:t xml:space="preserve"> </w:t>
      </w:r>
      <w:r>
        <w:t xml:space="preserve">at that </w:t>
      </w:r>
      <w:r>
        <w:rPr>
          <w:spacing w:val="-2"/>
        </w:rPr>
        <w:t>level.</w:t>
      </w:r>
    </w:p>
    <w:p w14:paraId="3E081EB8" w14:textId="77777777" w:rsidR="00653BED" w:rsidRDefault="008E2DCC" w:rsidP="00B06878">
      <w:pPr>
        <w:pStyle w:val="Heading4"/>
        <w:numPr>
          <w:ilvl w:val="0"/>
          <w:numId w:val="8"/>
        </w:numPr>
        <w:tabs>
          <w:tab w:val="left" w:pos="753"/>
        </w:tabs>
        <w:spacing w:before="0" w:after="120" w:line="240" w:lineRule="auto"/>
        <w:ind w:left="753" w:hanging="298"/>
      </w:pPr>
      <w:r>
        <w:t>Dual</w:t>
      </w:r>
      <w:r>
        <w:rPr>
          <w:spacing w:val="-1"/>
        </w:rPr>
        <w:t xml:space="preserve"> </w:t>
      </w:r>
      <w:r>
        <w:t xml:space="preserve">Enrollment </w:t>
      </w:r>
      <w:r>
        <w:rPr>
          <w:spacing w:val="-2"/>
        </w:rPr>
        <w:t>Scholarship</w:t>
      </w:r>
    </w:p>
    <w:p w14:paraId="3E081EB9" w14:textId="77777777" w:rsidR="00653BED" w:rsidRDefault="008E2DCC" w:rsidP="00B06878">
      <w:pPr>
        <w:pStyle w:val="BodyText"/>
        <w:spacing w:after="120" w:line="240" w:lineRule="auto"/>
        <w:ind w:left="754"/>
      </w:pPr>
      <w:r>
        <w:t>Funding</w:t>
      </w:r>
      <w:r>
        <w:rPr>
          <w:spacing w:val="-1"/>
        </w:rPr>
        <w:t xml:space="preserve"> </w:t>
      </w:r>
      <w:r>
        <w:t>reflects</w:t>
      </w:r>
      <w:r>
        <w:rPr>
          <w:spacing w:val="-2"/>
        </w:rPr>
        <w:t xml:space="preserve"> </w:t>
      </w:r>
      <w:r>
        <w:t>the</w:t>
      </w:r>
      <w:r>
        <w:rPr>
          <w:spacing w:val="-1"/>
        </w:rPr>
        <w:t xml:space="preserve"> </w:t>
      </w:r>
      <w:r>
        <w:t>elimination</w:t>
      </w:r>
      <w:r>
        <w:rPr>
          <w:spacing w:val="-1"/>
        </w:rPr>
        <w:t xml:space="preserve"> </w:t>
      </w:r>
      <w:r>
        <w:t>of the</w:t>
      </w:r>
      <w:r>
        <w:rPr>
          <w:spacing w:val="-1"/>
        </w:rPr>
        <w:t xml:space="preserve"> </w:t>
      </w:r>
      <w:r>
        <w:t>Dual</w:t>
      </w:r>
      <w:r>
        <w:rPr>
          <w:spacing w:val="-1"/>
        </w:rPr>
        <w:t xml:space="preserve"> </w:t>
      </w:r>
      <w:r>
        <w:t>Enrollment</w:t>
      </w:r>
      <w:r>
        <w:rPr>
          <w:spacing w:val="-1"/>
        </w:rPr>
        <w:t xml:space="preserve"> </w:t>
      </w:r>
      <w:r>
        <w:t xml:space="preserve">Scholarship </w:t>
      </w:r>
      <w:r>
        <w:rPr>
          <w:spacing w:val="-2"/>
        </w:rPr>
        <w:t>Program.</w:t>
      </w:r>
    </w:p>
    <w:p w14:paraId="3E081EBA" w14:textId="77777777" w:rsidR="00653BED" w:rsidRDefault="008E2DCC" w:rsidP="00B06878">
      <w:pPr>
        <w:pStyle w:val="Heading4"/>
        <w:numPr>
          <w:ilvl w:val="0"/>
          <w:numId w:val="8"/>
        </w:numPr>
        <w:tabs>
          <w:tab w:val="left" w:pos="753"/>
        </w:tabs>
        <w:spacing w:before="0" w:after="120" w:line="240" w:lineRule="auto"/>
        <w:ind w:left="753" w:hanging="298"/>
      </w:pPr>
      <w:r>
        <w:t>Goods</w:t>
      </w:r>
      <w:r>
        <w:rPr>
          <w:spacing w:val="-3"/>
        </w:rPr>
        <w:t xml:space="preserve"> </w:t>
      </w:r>
      <w:r>
        <w:t>and</w:t>
      </w:r>
      <w:r>
        <w:rPr>
          <w:spacing w:val="-2"/>
        </w:rPr>
        <w:t xml:space="preserve"> Services</w:t>
      </w:r>
    </w:p>
    <w:p w14:paraId="3E081EBB" w14:textId="77777777" w:rsidR="00653BED" w:rsidRDefault="008E2DCC" w:rsidP="00B06878">
      <w:pPr>
        <w:pStyle w:val="BodyText"/>
        <w:spacing w:after="120" w:line="240" w:lineRule="auto"/>
        <w:ind w:left="754"/>
      </w:pPr>
      <w:r>
        <w:t>Funding</w:t>
      </w:r>
      <w:r>
        <w:rPr>
          <w:spacing w:val="-1"/>
        </w:rPr>
        <w:t xml:space="preserve"> </w:t>
      </w:r>
      <w:r>
        <w:t>is</w:t>
      </w:r>
      <w:r>
        <w:rPr>
          <w:spacing w:val="-1"/>
        </w:rPr>
        <w:t xml:space="preserve"> </w:t>
      </w:r>
      <w:r>
        <w:t>reduced</w:t>
      </w:r>
      <w:r>
        <w:rPr>
          <w:spacing w:val="-1"/>
        </w:rPr>
        <w:t xml:space="preserve"> </w:t>
      </w:r>
      <w:r>
        <w:t>to reflect</w:t>
      </w:r>
      <w:r>
        <w:rPr>
          <w:spacing w:val="-1"/>
        </w:rPr>
        <w:t xml:space="preserve"> </w:t>
      </w:r>
      <w:r>
        <w:t>a reduction</w:t>
      </w:r>
      <w:r>
        <w:rPr>
          <w:spacing w:val="-1"/>
        </w:rPr>
        <w:t xml:space="preserve"> </w:t>
      </w:r>
      <w:r>
        <w:t>in goods</w:t>
      </w:r>
      <w:r>
        <w:rPr>
          <w:spacing w:val="-2"/>
        </w:rPr>
        <w:t xml:space="preserve"> </w:t>
      </w:r>
      <w:r>
        <w:t xml:space="preserve">and </w:t>
      </w:r>
      <w:r>
        <w:rPr>
          <w:spacing w:val="-2"/>
        </w:rPr>
        <w:t>services.</w:t>
      </w:r>
    </w:p>
    <w:p w14:paraId="3E081EBC" w14:textId="77777777" w:rsidR="00653BED" w:rsidRDefault="008E2DCC" w:rsidP="00B06878">
      <w:pPr>
        <w:pStyle w:val="Heading4"/>
        <w:numPr>
          <w:ilvl w:val="0"/>
          <w:numId w:val="8"/>
        </w:numPr>
        <w:tabs>
          <w:tab w:val="left" w:pos="753"/>
        </w:tabs>
        <w:spacing w:before="0" w:after="120" w:line="240" w:lineRule="auto"/>
        <w:ind w:left="753" w:hanging="298"/>
      </w:pPr>
      <w:r>
        <w:t>Govt.</w:t>
      </w:r>
      <w:r>
        <w:rPr>
          <w:spacing w:val="-4"/>
        </w:rPr>
        <w:t xml:space="preserve"> </w:t>
      </w:r>
      <w:r>
        <w:t>Efficiency</w:t>
      </w:r>
      <w:r>
        <w:rPr>
          <w:spacing w:val="-4"/>
        </w:rPr>
        <w:t xml:space="preserve"> </w:t>
      </w:r>
      <w:r>
        <w:t>-</w:t>
      </w:r>
      <w:r>
        <w:rPr>
          <w:spacing w:val="-3"/>
        </w:rPr>
        <w:t xml:space="preserve"> </w:t>
      </w:r>
      <w:r>
        <w:rPr>
          <w:spacing w:val="-2"/>
        </w:rPr>
        <w:t>Management</w:t>
      </w:r>
    </w:p>
    <w:p w14:paraId="3E081EBD" w14:textId="77777777" w:rsidR="00653BED" w:rsidRDefault="008E2DCC" w:rsidP="00B06878">
      <w:pPr>
        <w:pStyle w:val="BodyText"/>
        <w:spacing w:after="120" w:line="240" w:lineRule="auto"/>
        <w:ind w:left="754"/>
      </w:pPr>
      <w:r>
        <w:t>This</w:t>
      </w:r>
      <w:r>
        <w:rPr>
          <w:spacing w:val="-3"/>
        </w:rPr>
        <w:t xml:space="preserve"> </w:t>
      </w:r>
      <w:r>
        <w:t>represents</w:t>
      </w:r>
      <w:r>
        <w:rPr>
          <w:spacing w:val="-2"/>
        </w:rPr>
        <w:t xml:space="preserve"> </w:t>
      </w:r>
      <w:r>
        <w:t>a</w:t>
      </w:r>
      <w:r>
        <w:rPr>
          <w:spacing w:val="-2"/>
        </w:rPr>
        <w:t xml:space="preserve"> </w:t>
      </w:r>
      <w:r>
        <w:t>reduction</w:t>
      </w:r>
      <w:r>
        <w:rPr>
          <w:spacing w:val="-1"/>
        </w:rPr>
        <w:t xml:space="preserve"> </w:t>
      </w:r>
      <w:r>
        <w:t>in</w:t>
      </w:r>
      <w:r>
        <w:rPr>
          <w:spacing w:val="-2"/>
        </w:rPr>
        <w:t xml:space="preserve"> </w:t>
      </w:r>
      <w:r>
        <w:t>management</w:t>
      </w:r>
      <w:r>
        <w:rPr>
          <w:spacing w:val="-1"/>
        </w:rPr>
        <w:t xml:space="preserve"> </w:t>
      </w:r>
      <w:r>
        <w:t>and</w:t>
      </w:r>
      <w:r>
        <w:rPr>
          <w:spacing w:val="-2"/>
        </w:rPr>
        <w:t xml:space="preserve"> </w:t>
      </w:r>
      <w:r>
        <w:t>administrative</w:t>
      </w:r>
      <w:r>
        <w:rPr>
          <w:spacing w:val="-1"/>
        </w:rPr>
        <w:t xml:space="preserve"> </w:t>
      </w:r>
      <w:r>
        <w:rPr>
          <w:spacing w:val="-2"/>
        </w:rPr>
        <w:t>positions.</w:t>
      </w:r>
    </w:p>
    <w:p w14:paraId="3E081EBE" w14:textId="77777777" w:rsidR="00653BED" w:rsidRDefault="008E2DCC" w:rsidP="00B06878">
      <w:pPr>
        <w:pStyle w:val="Heading4"/>
        <w:numPr>
          <w:ilvl w:val="0"/>
          <w:numId w:val="8"/>
        </w:numPr>
        <w:tabs>
          <w:tab w:val="left" w:pos="753"/>
        </w:tabs>
        <w:spacing w:before="0" w:after="120" w:line="240" w:lineRule="auto"/>
        <w:ind w:left="753" w:hanging="298"/>
      </w:pPr>
      <w:r>
        <w:rPr>
          <w:spacing w:val="-4"/>
        </w:rPr>
        <w:t>WAVE</w:t>
      </w:r>
      <w:r>
        <w:rPr>
          <w:spacing w:val="-8"/>
        </w:rPr>
        <w:t xml:space="preserve"> </w:t>
      </w:r>
      <w:r>
        <w:rPr>
          <w:spacing w:val="-2"/>
        </w:rPr>
        <w:t>Scholarship</w:t>
      </w:r>
    </w:p>
    <w:p w14:paraId="3E081EBF" w14:textId="77777777" w:rsidR="00653BED" w:rsidRDefault="008E2DCC" w:rsidP="00B06878">
      <w:pPr>
        <w:pStyle w:val="BodyText"/>
        <w:spacing w:after="120" w:line="240" w:lineRule="auto"/>
        <w:ind w:left="754"/>
      </w:pPr>
      <w:r>
        <w:t>This</w:t>
      </w:r>
      <w:r>
        <w:rPr>
          <w:spacing w:val="-4"/>
        </w:rPr>
        <w:t xml:space="preserve"> </w:t>
      </w:r>
      <w:r>
        <w:t>item</w:t>
      </w:r>
      <w:r>
        <w:rPr>
          <w:spacing w:val="-2"/>
        </w:rPr>
        <w:t xml:space="preserve"> </w:t>
      </w:r>
      <w:r>
        <w:t>reflects</w:t>
      </w:r>
      <w:r>
        <w:rPr>
          <w:spacing w:val="-3"/>
        </w:rPr>
        <w:t xml:space="preserve"> </w:t>
      </w:r>
      <w:r>
        <w:t>a</w:t>
      </w:r>
      <w:r>
        <w:rPr>
          <w:spacing w:val="-3"/>
        </w:rPr>
        <w:t xml:space="preserve"> </w:t>
      </w:r>
      <w:r>
        <w:t>reduction</w:t>
      </w:r>
      <w:r>
        <w:rPr>
          <w:spacing w:val="-2"/>
        </w:rPr>
        <w:t xml:space="preserve"> </w:t>
      </w:r>
      <w:r>
        <w:t>in</w:t>
      </w:r>
      <w:r>
        <w:rPr>
          <w:spacing w:val="-3"/>
        </w:rPr>
        <w:t xml:space="preserve"> </w:t>
      </w:r>
      <w:r>
        <w:t>the</w:t>
      </w:r>
      <w:r>
        <w:rPr>
          <w:spacing w:val="-2"/>
        </w:rPr>
        <w:t xml:space="preserve"> </w:t>
      </w:r>
      <w:r>
        <w:t>award</w:t>
      </w:r>
      <w:r>
        <w:rPr>
          <w:spacing w:val="-2"/>
        </w:rPr>
        <w:t xml:space="preserve"> </w:t>
      </w:r>
      <w:r>
        <w:t>amount</w:t>
      </w:r>
      <w:r>
        <w:rPr>
          <w:spacing w:val="-3"/>
        </w:rPr>
        <w:t xml:space="preserve"> </w:t>
      </w:r>
      <w:r>
        <w:t>for</w:t>
      </w:r>
      <w:r>
        <w:rPr>
          <w:spacing w:val="-2"/>
        </w:rPr>
        <w:t xml:space="preserve"> </w:t>
      </w:r>
      <w:r>
        <w:t>the</w:t>
      </w:r>
      <w:r>
        <w:rPr>
          <w:spacing w:val="-6"/>
        </w:rPr>
        <w:t xml:space="preserve"> </w:t>
      </w:r>
      <w:r>
        <w:t>Wave</w:t>
      </w:r>
      <w:r>
        <w:rPr>
          <w:spacing w:val="-2"/>
        </w:rPr>
        <w:t xml:space="preserve"> Scholarship.</w:t>
      </w:r>
    </w:p>
    <w:p w14:paraId="3E081EC0" w14:textId="77777777" w:rsidR="00653BED" w:rsidRDefault="00653BED">
      <w:pPr>
        <w:sectPr w:rsidR="00653BED">
          <w:type w:val="continuous"/>
          <w:pgSz w:w="12240" w:h="15840"/>
          <w:pgMar w:top="1960" w:right="620" w:bottom="980" w:left="580" w:header="1460" w:footer="788" w:gutter="0"/>
          <w:cols w:space="720"/>
        </w:sectPr>
      </w:pPr>
    </w:p>
    <w:p w14:paraId="3E081EC1" w14:textId="77777777" w:rsidR="00653BED" w:rsidRDefault="008E2DCC" w:rsidP="005574DE">
      <w:pPr>
        <w:pStyle w:val="Heading2"/>
      </w:pPr>
      <w:r>
        <w:lastRenderedPageBreak/>
        <w:t>University</w:t>
      </w:r>
      <w:r>
        <w:rPr>
          <w:spacing w:val="-6"/>
        </w:rPr>
        <w:t xml:space="preserve"> </w:t>
      </w:r>
      <w:r>
        <w:t>of</w:t>
      </w:r>
      <w:r>
        <w:rPr>
          <w:spacing w:val="-4"/>
        </w:rPr>
        <w:t xml:space="preserve"> </w:t>
      </w:r>
      <w:r>
        <w:rPr>
          <w:spacing w:val="-2"/>
        </w:rPr>
        <w:t>Washington</w:t>
      </w:r>
    </w:p>
    <w:p w14:paraId="3E081EC2" w14:textId="77777777" w:rsidR="00653BED" w:rsidRDefault="008E2DCC">
      <w:pPr>
        <w:pStyle w:val="Heading3"/>
      </w:pPr>
      <w:r>
        <w:t xml:space="preserve">Recommendation </w:t>
      </w:r>
      <w:r>
        <w:rPr>
          <w:spacing w:val="-2"/>
        </w:rPr>
        <w:t>Summary</w:t>
      </w:r>
    </w:p>
    <w:p w14:paraId="3E081EC6"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EC7"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1EC8" w14:textId="77777777" w:rsidR="00653BED" w:rsidRDefault="00653BED">
      <w:pPr>
        <w:jc w:val="center"/>
        <w:rPr>
          <w:rFonts w:ascii="Calibri"/>
          <w:sz w:val="20"/>
        </w:rPr>
        <w:sectPr w:rsidR="00653BED" w:rsidSect="00B06878">
          <w:headerReference w:type="default" r:id="rId194"/>
          <w:footerReference w:type="default" r:id="rId195"/>
          <w:pgSz w:w="12240" w:h="15840"/>
          <w:pgMar w:top="1960" w:right="620" w:bottom="980" w:left="580" w:header="1460" w:footer="788" w:gutter="0"/>
          <w:cols w:space="93"/>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653BED" w14:paraId="3E081ECE" w14:textId="77777777">
        <w:trPr>
          <w:trHeight w:val="473"/>
        </w:trPr>
        <w:tc>
          <w:tcPr>
            <w:tcW w:w="8100" w:type="dxa"/>
            <w:tcBorders>
              <w:bottom w:val="single" w:sz="4" w:space="0" w:color="000000"/>
            </w:tcBorders>
          </w:tcPr>
          <w:p w14:paraId="3E081ECA" w14:textId="77777777" w:rsidR="00653BED" w:rsidRPr="00B06878" w:rsidRDefault="008E2DCC">
            <w:pPr>
              <w:pStyle w:val="TableParagraph"/>
              <w:spacing w:before="229" w:line="225" w:lineRule="exact"/>
              <w:ind w:left="614"/>
              <w:rPr>
                <w:b/>
                <w:bCs/>
                <w:sz w:val="20"/>
              </w:rPr>
            </w:pPr>
            <w:r w:rsidRPr="00B06878">
              <w:rPr>
                <w:b/>
                <w:bCs/>
                <w:sz w:val="20"/>
              </w:rPr>
              <w:t>Dollars</w:t>
            </w:r>
            <w:r w:rsidRPr="00B06878">
              <w:rPr>
                <w:b/>
                <w:bCs/>
                <w:spacing w:val="-7"/>
                <w:sz w:val="20"/>
              </w:rPr>
              <w:t xml:space="preserve"> </w:t>
            </w:r>
            <w:r w:rsidRPr="00B06878">
              <w:rPr>
                <w:b/>
                <w:bCs/>
                <w:sz w:val="20"/>
              </w:rPr>
              <w:t>in</w:t>
            </w:r>
            <w:r w:rsidRPr="00B06878">
              <w:rPr>
                <w:b/>
                <w:bCs/>
                <w:spacing w:val="-6"/>
                <w:sz w:val="20"/>
              </w:rPr>
              <w:t xml:space="preserve"> </w:t>
            </w:r>
            <w:r w:rsidRPr="00B06878">
              <w:rPr>
                <w:b/>
                <w:bCs/>
                <w:spacing w:val="-2"/>
                <w:sz w:val="20"/>
              </w:rPr>
              <w:t>Thousands</w:t>
            </w:r>
          </w:p>
        </w:tc>
        <w:tc>
          <w:tcPr>
            <w:tcW w:w="1188" w:type="dxa"/>
            <w:tcBorders>
              <w:bottom w:val="single" w:sz="4" w:space="0" w:color="000000"/>
            </w:tcBorders>
          </w:tcPr>
          <w:p w14:paraId="3E081ECB" w14:textId="77777777" w:rsidR="00653BED" w:rsidRPr="00B06878" w:rsidRDefault="008E2DCC">
            <w:pPr>
              <w:pStyle w:val="TableParagraph"/>
              <w:spacing w:line="230" w:lineRule="exact"/>
              <w:ind w:left="347" w:right="13" w:hanging="310"/>
              <w:rPr>
                <w:b/>
                <w:bCs/>
                <w:sz w:val="20"/>
              </w:rPr>
            </w:pPr>
            <w:r w:rsidRPr="00B06878">
              <w:rPr>
                <w:b/>
                <w:bCs/>
                <w:sz w:val="20"/>
              </w:rPr>
              <w:t>Funds</w:t>
            </w:r>
            <w:r w:rsidRPr="00B06878">
              <w:rPr>
                <w:b/>
                <w:bCs/>
                <w:spacing w:val="-12"/>
                <w:sz w:val="20"/>
              </w:rPr>
              <w:t xml:space="preserve"> </w:t>
            </w:r>
            <w:r w:rsidRPr="00B06878">
              <w:rPr>
                <w:b/>
                <w:bCs/>
                <w:sz w:val="20"/>
              </w:rPr>
              <w:t xml:space="preserve">Subject to </w:t>
            </w:r>
            <w:r w:rsidRPr="00B06878">
              <w:rPr>
                <w:b/>
                <w:bCs/>
                <w:spacing w:val="-2"/>
                <w:sz w:val="20"/>
              </w:rPr>
              <w:t>Outlook</w:t>
            </w:r>
          </w:p>
        </w:tc>
        <w:tc>
          <w:tcPr>
            <w:tcW w:w="324" w:type="dxa"/>
            <w:tcBorders>
              <w:bottom w:val="single" w:sz="4" w:space="0" w:color="000000"/>
            </w:tcBorders>
          </w:tcPr>
          <w:p w14:paraId="3E081ECC" w14:textId="77777777" w:rsidR="00653BED" w:rsidRPr="00B06878" w:rsidRDefault="00653BED">
            <w:pPr>
              <w:pStyle w:val="TableParagraph"/>
              <w:rPr>
                <w:rFonts w:ascii="Times New Roman"/>
                <w:b/>
                <w:bCs/>
                <w:sz w:val="20"/>
              </w:rPr>
            </w:pPr>
          </w:p>
        </w:tc>
        <w:tc>
          <w:tcPr>
            <w:tcW w:w="1188" w:type="dxa"/>
            <w:tcBorders>
              <w:bottom w:val="single" w:sz="4" w:space="0" w:color="000000"/>
            </w:tcBorders>
          </w:tcPr>
          <w:p w14:paraId="3E081ECD" w14:textId="77777777" w:rsidR="00653BED" w:rsidRPr="00B06878" w:rsidRDefault="008E2DCC">
            <w:pPr>
              <w:pStyle w:val="TableParagraph"/>
              <w:spacing w:before="107"/>
              <w:ind w:left="347"/>
              <w:rPr>
                <w:rFonts w:ascii="Calibri"/>
                <w:b/>
                <w:bCs/>
                <w:sz w:val="20"/>
              </w:rPr>
            </w:pPr>
            <w:r w:rsidRPr="00B06878">
              <w:rPr>
                <w:rFonts w:ascii="Calibri"/>
                <w:b/>
                <w:bCs/>
                <w:spacing w:val="-8"/>
                <w:sz w:val="20"/>
              </w:rPr>
              <w:t>TOT-</w:t>
            </w:r>
            <w:r w:rsidRPr="00B06878">
              <w:rPr>
                <w:rFonts w:ascii="Calibri"/>
                <w:b/>
                <w:bCs/>
                <w:spacing w:val="-10"/>
                <w:sz w:val="20"/>
              </w:rPr>
              <w:t>A</w:t>
            </w:r>
          </w:p>
        </w:tc>
      </w:tr>
      <w:tr w:rsidR="00653BED" w14:paraId="3E081ED3" w14:textId="77777777">
        <w:trPr>
          <w:trHeight w:val="429"/>
        </w:trPr>
        <w:tc>
          <w:tcPr>
            <w:tcW w:w="8100" w:type="dxa"/>
            <w:tcBorders>
              <w:top w:val="single" w:sz="4" w:space="0" w:color="000000"/>
            </w:tcBorders>
          </w:tcPr>
          <w:p w14:paraId="3E081ECF"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ED0"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ED1" w14:textId="77777777" w:rsidR="00653BED" w:rsidRDefault="00653BED">
            <w:pPr>
              <w:pStyle w:val="TableParagraph"/>
              <w:rPr>
                <w:rFonts w:ascii="Times New Roman"/>
                <w:sz w:val="20"/>
              </w:rPr>
            </w:pPr>
          </w:p>
        </w:tc>
        <w:tc>
          <w:tcPr>
            <w:tcW w:w="1188" w:type="dxa"/>
            <w:tcBorders>
              <w:top w:val="single" w:sz="4" w:space="0" w:color="000000"/>
            </w:tcBorders>
          </w:tcPr>
          <w:p w14:paraId="3E081ED2" w14:textId="77777777" w:rsidR="00653BED" w:rsidRDefault="008E2DCC">
            <w:pPr>
              <w:pStyle w:val="TableParagraph"/>
              <w:ind w:right="19"/>
              <w:jc w:val="right"/>
              <w:rPr>
                <w:b/>
              </w:rPr>
            </w:pPr>
            <w:r>
              <w:rPr>
                <w:b/>
                <w:spacing w:val="-10"/>
              </w:rPr>
              <w:t>0</w:t>
            </w:r>
          </w:p>
        </w:tc>
      </w:tr>
      <w:tr w:rsidR="00653BED" w14:paraId="3E081ED8" w14:textId="77777777">
        <w:trPr>
          <w:trHeight w:val="364"/>
        </w:trPr>
        <w:tc>
          <w:tcPr>
            <w:tcW w:w="8100" w:type="dxa"/>
          </w:tcPr>
          <w:p w14:paraId="3E081ED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ED5" w14:textId="77777777" w:rsidR="00653BED" w:rsidRDefault="008E2DCC">
            <w:pPr>
              <w:pStyle w:val="TableParagraph"/>
              <w:spacing w:before="55"/>
              <w:ind w:right="19"/>
              <w:jc w:val="right"/>
              <w:rPr>
                <w:b/>
              </w:rPr>
            </w:pPr>
            <w:r>
              <w:rPr>
                <w:b/>
                <w:spacing w:val="-10"/>
              </w:rPr>
              <w:t>0</w:t>
            </w:r>
          </w:p>
        </w:tc>
        <w:tc>
          <w:tcPr>
            <w:tcW w:w="324" w:type="dxa"/>
          </w:tcPr>
          <w:p w14:paraId="3E081ED6" w14:textId="77777777" w:rsidR="00653BED" w:rsidRDefault="00653BED">
            <w:pPr>
              <w:pStyle w:val="TableParagraph"/>
              <w:rPr>
                <w:rFonts w:ascii="Times New Roman"/>
                <w:sz w:val="20"/>
              </w:rPr>
            </w:pPr>
          </w:p>
        </w:tc>
        <w:tc>
          <w:tcPr>
            <w:tcW w:w="1188" w:type="dxa"/>
          </w:tcPr>
          <w:p w14:paraId="3E081ED7" w14:textId="77777777" w:rsidR="00653BED" w:rsidRDefault="008E2DCC">
            <w:pPr>
              <w:pStyle w:val="TableParagraph"/>
              <w:spacing w:before="55"/>
              <w:ind w:right="19"/>
              <w:jc w:val="right"/>
              <w:rPr>
                <w:b/>
              </w:rPr>
            </w:pPr>
            <w:r>
              <w:rPr>
                <w:b/>
                <w:spacing w:val="-10"/>
              </w:rPr>
              <w:t>0</w:t>
            </w:r>
          </w:p>
        </w:tc>
      </w:tr>
      <w:tr w:rsidR="00653BED" w14:paraId="3E081EE0" w14:textId="77777777">
        <w:trPr>
          <w:trHeight w:val="640"/>
        </w:trPr>
        <w:tc>
          <w:tcPr>
            <w:tcW w:w="8100" w:type="dxa"/>
          </w:tcPr>
          <w:p w14:paraId="3E081ED9" w14:textId="77777777" w:rsidR="00653BED" w:rsidRDefault="008E2DCC">
            <w:pPr>
              <w:pStyle w:val="TableParagraph"/>
              <w:spacing w:before="55"/>
              <w:ind w:right="6142"/>
              <w:jc w:val="right"/>
              <w:rPr>
                <w:b/>
              </w:rPr>
            </w:pPr>
            <w:r>
              <w:rPr>
                <w:b/>
              </w:rPr>
              <w:t>Policy</w:t>
            </w:r>
            <w:r>
              <w:rPr>
                <w:b/>
                <w:spacing w:val="-4"/>
              </w:rPr>
              <w:t xml:space="preserve"> </w:t>
            </w:r>
            <w:r>
              <w:rPr>
                <w:b/>
              </w:rPr>
              <w:t>Other</w:t>
            </w:r>
            <w:r>
              <w:rPr>
                <w:b/>
                <w:spacing w:val="-2"/>
              </w:rPr>
              <w:t xml:space="preserve"> Changes:</w:t>
            </w:r>
          </w:p>
          <w:p w14:paraId="3E081EDA" w14:textId="77777777" w:rsidR="00653BED" w:rsidRDefault="008E2DCC">
            <w:pPr>
              <w:pStyle w:val="TableParagraph"/>
              <w:spacing w:before="50"/>
              <w:ind w:right="6120"/>
              <w:jc w:val="right"/>
            </w:pPr>
            <w:r>
              <w:t>1.</w:t>
            </w:r>
            <w:r>
              <w:rPr>
                <w:spacing w:val="56"/>
                <w:w w:val="150"/>
              </w:rPr>
              <w:t xml:space="preserve"> </w:t>
            </w:r>
            <w:r>
              <w:t>Target</w:t>
            </w:r>
            <w:r>
              <w:rPr>
                <w:spacing w:val="-6"/>
              </w:rPr>
              <w:t xml:space="preserve"> </w:t>
            </w:r>
            <w:r>
              <w:rPr>
                <w:spacing w:val="-2"/>
              </w:rPr>
              <w:t>Reduction</w:t>
            </w:r>
          </w:p>
        </w:tc>
        <w:tc>
          <w:tcPr>
            <w:tcW w:w="1188" w:type="dxa"/>
            <w:tcBorders>
              <w:bottom w:val="single" w:sz="4" w:space="0" w:color="000000"/>
            </w:tcBorders>
          </w:tcPr>
          <w:p w14:paraId="3E081EDB" w14:textId="77777777" w:rsidR="00653BED" w:rsidRDefault="00653BED">
            <w:pPr>
              <w:pStyle w:val="TableParagraph"/>
              <w:spacing w:before="89"/>
              <w:rPr>
                <w:rFonts w:ascii="Calibri"/>
              </w:rPr>
            </w:pPr>
          </w:p>
          <w:p w14:paraId="3E081EDC" w14:textId="77777777" w:rsidR="00653BED" w:rsidRDefault="008E2DCC">
            <w:pPr>
              <w:pStyle w:val="TableParagraph"/>
              <w:ind w:right="17"/>
              <w:jc w:val="right"/>
            </w:pPr>
            <w:r>
              <w:rPr>
                <w:color w:val="FF0000"/>
                <w:spacing w:val="-2"/>
              </w:rPr>
              <w:t>(33,758)</w:t>
            </w:r>
          </w:p>
        </w:tc>
        <w:tc>
          <w:tcPr>
            <w:tcW w:w="324" w:type="dxa"/>
          </w:tcPr>
          <w:p w14:paraId="3E081EDD" w14:textId="77777777" w:rsidR="00653BED" w:rsidRDefault="00653BED">
            <w:pPr>
              <w:pStyle w:val="TableParagraph"/>
              <w:rPr>
                <w:rFonts w:ascii="Times New Roman"/>
                <w:sz w:val="20"/>
              </w:rPr>
            </w:pPr>
          </w:p>
        </w:tc>
        <w:tc>
          <w:tcPr>
            <w:tcW w:w="1188" w:type="dxa"/>
            <w:tcBorders>
              <w:bottom w:val="single" w:sz="4" w:space="0" w:color="000000"/>
            </w:tcBorders>
          </w:tcPr>
          <w:p w14:paraId="3E081EDE" w14:textId="77777777" w:rsidR="00653BED" w:rsidRDefault="00653BED">
            <w:pPr>
              <w:pStyle w:val="TableParagraph"/>
              <w:spacing w:before="89"/>
              <w:rPr>
                <w:rFonts w:ascii="Calibri"/>
              </w:rPr>
            </w:pPr>
          </w:p>
          <w:p w14:paraId="3E081EDF" w14:textId="77777777" w:rsidR="00653BED" w:rsidRDefault="008E2DCC">
            <w:pPr>
              <w:pStyle w:val="TableParagraph"/>
              <w:ind w:right="17"/>
              <w:jc w:val="right"/>
            </w:pPr>
            <w:r>
              <w:rPr>
                <w:color w:val="FF0000"/>
                <w:spacing w:val="-2"/>
              </w:rPr>
              <w:t>(33,758)</w:t>
            </w:r>
          </w:p>
        </w:tc>
      </w:tr>
      <w:tr w:rsidR="00653BED" w14:paraId="3E081EE5" w14:textId="77777777">
        <w:trPr>
          <w:trHeight w:val="323"/>
        </w:trPr>
        <w:tc>
          <w:tcPr>
            <w:tcW w:w="8100" w:type="dxa"/>
          </w:tcPr>
          <w:p w14:paraId="3E081EE1"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EE2" w14:textId="77777777" w:rsidR="00653BED" w:rsidRDefault="008E2DCC">
            <w:pPr>
              <w:pStyle w:val="TableParagraph"/>
              <w:spacing w:before="14"/>
              <w:ind w:right="17"/>
              <w:jc w:val="right"/>
              <w:rPr>
                <w:b/>
              </w:rPr>
            </w:pPr>
            <w:r>
              <w:rPr>
                <w:b/>
                <w:color w:val="FF0000"/>
                <w:spacing w:val="-2"/>
              </w:rPr>
              <w:t>(33,758)</w:t>
            </w:r>
          </w:p>
        </w:tc>
        <w:tc>
          <w:tcPr>
            <w:tcW w:w="324" w:type="dxa"/>
          </w:tcPr>
          <w:p w14:paraId="3E081EE3" w14:textId="77777777" w:rsidR="00653BED" w:rsidRDefault="00653BED">
            <w:pPr>
              <w:pStyle w:val="TableParagraph"/>
              <w:rPr>
                <w:rFonts w:ascii="Times New Roman"/>
                <w:sz w:val="20"/>
              </w:rPr>
            </w:pPr>
          </w:p>
        </w:tc>
        <w:tc>
          <w:tcPr>
            <w:tcW w:w="1188" w:type="dxa"/>
            <w:tcBorders>
              <w:top w:val="single" w:sz="4" w:space="0" w:color="000000"/>
            </w:tcBorders>
          </w:tcPr>
          <w:p w14:paraId="3E081EE4" w14:textId="77777777" w:rsidR="00653BED" w:rsidRDefault="008E2DCC">
            <w:pPr>
              <w:pStyle w:val="TableParagraph"/>
              <w:spacing w:before="14"/>
              <w:ind w:right="17"/>
              <w:jc w:val="right"/>
              <w:rPr>
                <w:b/>
              </w:rPr>
            </w:pPr>
            <w:r>
              <w:rPr>
                <w:b/>
                <w:color w:val="FF0000"/>
                <w:spacing w:val="-2"/>
              </w:rPr>
              <w:t>(33,758)</w:t>
            </w:r>
          </w:p>
        </w:tc>
      </w:tr>
      <w:tr w:rsidR="00653BED" w14:paraId="3E081EEA" w14:textId="77777777">
        <w:trPr>
          <w:trHeight w:val="364"/>
        </w:trPr>
        <w:tc>
          <w:tcPr>
            <w:tcW w:w="8100" w:type="dxa"/>
          </w:tcPr>
          <w:p w14:paraId="3E081EE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EE7" w14:textId="77777777" w:rsidR="00653BED" w:rsidRDefault="008E2DCC">
            <w:pPr>
              <w:pStyle w:val="TableParagraph"/>
              <w:spacing w:before="55"/>
              <w:ind w:right="17"/>
              <w:jc w:val="right"/>
            </w:pPr>
            <w:r>
              <w:rPr>
                <w:color w:val="FF0000"/>
                <w:spacing w:val="-2"/>
              </w:rPr>
              <w:t>(215)</w:t>
            </w:r>
          </w:p>
        </w:tc>
        <w:tc>
          <w:tcPr>
            <w:tcW w:w="324" w:type="dxa"/>
          </w:tcPr>
          <w:p w14:paraId="3E081EE8" w14:textId="77777777" w:rsidR="00653BED" w:rsidRDefault="00653BED">
            <w:pPr>
              <w:pStyle w:val="TableParagraph"/>
              <w:rPr>
                <w:rFonts w:ascii="Times New Roman"/>
                <w:sz w:val="20"/>
              </w:rPr>
            </w:pPr>
          </w:p>
        </w:tc>
        <w:tc>
          <w:tcPr>
            <w:tcW w:w="1188" w:type="dxa"/>
          </w:tcPr>
          <w:p w14:paraId="3E081EE9" w14:textId="77777777" w:rsidR="00653BED" w:rsidRDefault="008E2DCC">
            <w:pPr>
              <w:pStyle w:val="TableParagraph"/>
              <w:spacing w:before="55"/>
              <w:ind w:right="17"/>
              <w:jc w:val="right"/>
            </w:pPr>
            <w:r>
              <w:rPr>
                <w:color w:val="FF0000"/>
                <w:spacing w:val="-2"/>
              </w:rPr>
              <w:t>(215)</w:t>
            </w:r>
          </w:p>
        </w:tc>
      </w:tr>
      <w:tr w:rsidR="00653BED" w14:paraId="3E081EEF" w14:textId="77777777">
        <w:trPr>
          <w:trHeight w:val="364"/>
        </w:trPr>
        <w:tc>
          <w:tcPr>
            <w:tcW w:w="8100" w:type="dxa"/>
          </w:tcPr>
          <w:p w14:paraId="3E081EEB"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EEC" w14:textId="77777777" w:rsidR="00653BED" w:rsidRDefault="008E2DCC">
            <w:pPr>
              <w:pStyle w:val="TableParagraph"/>
              <w:spacing w:before="55"/>
              <w:ind w:right="17"/>
              <w:jc w:val="right"/>
              <w:rPr>
                <w:b/>
              </w:rPr>
            </w:pPr>
            <w:r>
              <w:rPr>
                <w:b/>
                <w:color w:val="FF0000"/>
                <w:spacing w:val="-2"/>
              </w:rPr>
              <w:t>(33,973)</w:t>
            </w:r>
          </w:p>
        </w:tc>
        <w:tc>
          <w:tcPr>
            <w:tcW w:w="324" w:type="dxa"/>
          </w:tcPr>
          <w:p w14:paraId="3E081EED" w14:textId="77777777" w:rsidR="00653BED" w:rsidRDefault="00653BED">
            <w:pPr>
              <w:pStyle w:val="TableParagraph"/>
              <w:rPr>
                <w:rFonts w:ascii="Times New Roman"/>
                <w:sz w:val="20"/>
              </w:rPr>
            </w:pPr>
          </w:p>
        </w:tc>
        <w:tc>
          <w:tcPr>
            <w:tcW w:w="1188" w:type="dxa"/>
          </w:tcPr>
          <w:p w14:paraId="3E081EEE" w14:textId="77777777" w:rsidR="00653BED" w:rsidRDefault="008E2DCC">
            <w:pPr>
              <w:pStyle w:val="TableParagraph"/>
              <w:spacing w:before="55"/>
              <w:ind w:right="17"/>
              <w:jc w:val="right"/>
              <w:rPr>
                <w:b/>
              </w:rPr>
            </w:pPr>
            <w:r>
              <w:rPr>
                <w:b/>
                <w:color w:val="FF0000"/>
                <w:spacing w:val="-2"/>
              </w:rPr>
              <w:t>(33,973)</w:t>
            </w:r>
          </w:p>
        </w:tc>
      </w:tr>
      <w:tr w:rsidR="00653BED" w14:paraId="3E081EF4" w14:textId="77777777">
        <w:trPr>
          <w:trHeight w:val="308"/>
        </w:trPr>
        <w:tc>
          <w:tcPr>
            <w:tcW w:w="8100" w:type="dxa"/>
          </w:tcPr>
          <w:p w14:paraId="3E081EF0"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EF1" w14:textId="77777777" w:rsidR="00653BED" w:rsidRDefault="008E2DCC">
            <w:pPr>
              <w:pStyle w:val="TableParagraph"/>
              <w:spacing w:before="55" w:line="233" w:lineRule="exact"/>
              <w:ind w:right="17"/>
              <w:jc w:val="right"/>
              <w:rPr>
                <w:b/>
              </w:rPr>
            </w:pPr>
            <w:r>
              <w:rPr>
                <w:b/>
                <w:color w:val="FF0000"/>
                <w:spacing w:val="-2"/>
              </w:rPr>
              <w:t>(33,973)</w:t>
            </w:r>
          </w:p>
        </w:tc>
        <w:tc>
          <w:tcPr>
            <w:tcW w:w="324" w:type="dxa"/>
          </w:tcPr>
          <w:p w14:paraId="3E081EF2" w14:textId="77777777" w:rsidR="00653BED" w:rsidRDefault="00653BED">
            <w:pPr>
              <w:pStyle w:val="TableParagraph"/>
              <w:rPr>
                <w:rFonts w:ascii="Times New Roman"/>
                <w:sz w:val="20"/>
              </w:rPr>
            </w:pPr>
          </w:p>
        </w:tc>
        <w:tc>
          <w:tcPr>
            <w:tcW w:w="1188" w:type="dxa"/>
          </w:tcPr>
          <w:p w14:paraId="3E081EF3" w14:textId="77777777" w:rsidR="00653BED" w:rsidRDefault="008E2DCC">
            <w:pPr>
              <w:pStyle w:val="TableParagraph"/>
              <w:spacing w:before="55" w:line="233" w:lineRule="exact"/>
              <w:ind w:right="17"/>
              <w:jc w:val="right"/>
              <w:rPr>
                <w:b/>
              </w:rPr>
            </w:pPr>
            <w:r>
              <w:rPr>
                <w:b/>
                <w:color w:val="FF0000"/>
                <w:spacing w:val="-2"/>
              </w:rPr>
              <w:t>(33,973)</w:t>
            </w:r>
          </w:p>
        </w:tc>
      </w:tr>
    </w:tbl>
    <w:p w14:paraId="3E081EF5" w14:textId="77777777" w:rsidR="00653BED" w:rsidRDefault="008E2DCC">
      <w:pPr>
        <w:pStyle w:val="Heading4"/>
        <w:spacing w:before="230"/>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EF6" w14:textId="77777777" w:rsidR="00653BED" w:rsidRDefault="008E2DCC">
      <w:pPr>
        <w:spacing w:before="50"/>
        <w:ind w:left="455"/>
        <w:rPr>
          <w:rFonts w:ascii="Arial Narrow"/>
          <w:b/>
        </w:rPr>
      </w:pPr>
      <w:r>
        <w:rPr>
          <w:rFonts w:ascii="Arial Narrow"/>
          <w:b/>
        </w:rPr>
        <w:t>1.</w:t>
      </w:r>
      <w:r>
        <w:rPr>
          <w:rFonts w:ascii="Arial Narrow"/>
          <w:b/>
          <w:spacing w:val="61"/>
          <w:w w:val="150"/>
        </w:rPr>
        <w:t xml:space="preserve"> </w:t>
      </w:r>
      <w:r>
        <w:rPr>
          <w:rFonts w:ascii="Arial Narrow"/>
          <w:b/>
        </w:rPr>
        <w:t>Target</w:t>
      </w:r>
      <w:r>
        <w:rPr>
          <w:rFonts w:ascii="Arial Narrow"/>
          <w:b/>
          <w:spacing w:val="-4"/>
        </w:rPr>
        <w:t xml:space="preserve"> </w:t>
      </w:r>
      <w:r>
        <w:rPr>
          <w:rFonts w:ascii="Arial Narrow"/>
          <w:b/>
          <w:spacing w:val="-2"/>
        </w:rPr>
        <w:t>Reduction</w:t>
      </w:r>
    </w:p>
    <w:p w14:paraId="3E081EF7" w14:textId="77777777" w:rsidR="00653BED" w:rsidRDefault="008E2DCC">
      <w:pPr>
        <w:pStyle w:val="BodyText"/>
        <w:spacing w:before="54" w:line="230" w:lineRule="auto"/>
        <w:ind w:left="754"/>
      </w:pPr>
      <w:r>
        <w:t>The</w:t>
      </w:r>
      <w:r>
        <w:rPr>
          <w:spacing w:val="-3"/>
        </w:rPr>
        <w:t xml:space="preserve"> </w:t>
      </w:r>
      <w:r>
        <w:t>university's</w:t>
      </w:r>
      <w:r>
        <w:rPr>
          <w:spacing w:val="-4"/>
        </w:rPr>
        <w:t xml:space="preserve"> </w:t>
      </w:r>
      <w:r>
        <w:t>General</w:t>
      </w:r>
      <w:r>
        <w:rPr>
          <w:spacing w:val="-3"/>
        </w:rPr>
        <w:t xml:space="preserve"> </w:t>
      </w:r>
      <w:r>
        <w:t>Fund</w:t>
      </w:r>
      <w:r>
        <w:rPr>
          <w:spacing w:val="-3"/>
        </w:rPr>
        <w:t xml:space="preserve"> </w:t>
      </w:r>
      <w:r>
        <w:t>appropriation</w:t>
      </w:r>
      <w:r>
        <w:rPr>
          <w:spacing w:val="-3"/>
        </w:rPr>
        <w:t xml:space="preserve"> </w:t>
      </w:r>
      <w:r>
        <w:t>is</w:t>
      </w:r>
      <w:r>
        <w:rPr>
          <w:spacing w:val="-4"/>
        </w:rPr>
        <w:t xml:space="preserve"> </w:t>
      </w:r>
      <w:r>
        <w:t>reduced</w:t>
      </w:r>
      <w:r>
        <w:rPr>
          <w:spacing w:val="-3"/>
        </w:rPr>
        <w:t xml:space="preserve"> </w:t>
      </w:r>
      <w:r>
        <w:t>to</w:t>
      </w:r>
      <w:r>
        <w:rPr>
          <w:spacing w:val="-3"/>
        </w:rPr>
        <w:t xml:space="preserve"> </w:t>
      </w:r>
      <w:r>
        <w:t>reflect</w:t>
      </w:r>
      <w:r>
        <w:rPr>
          <w:spacing w:val="-3"/>
        </w:rPr>
        <w:t xml:space="preserve"> </w:t>
      </w:r>
      <w:r>
        <w:t>reductions.</w:t>
      </w:r>
      <w:r>
        <w:rPr>
          <w:spacing w:val="-3"/>
        </w:rPr>
        <w:t xml:space="preserve"> </w:t>
      </w:r>
      <w:r>
        <w:t>Reductions</w:t>
      </w:r>
      <w:r>
        <w:rPr>
          <w:spacing w:val="-4"/>
        </w:rPr>
        <w:t xml:space="preserve"> </w:t>
      </w:r>
      <w:r>
        <w:t>will</w:t>
      </w:r>
      <w:r>
        <w:rPr>
          <w:spacing w:val="-3"/>
        </w:rPr>
        <w:t xml:space="preserve"> </w:t>
      </w:r>
      <w:r>
        <w:t>not</w:t>
      </w:r>
      <w:r>
        <w:rPr>
          <w:spacing w:val="-3"/>
        </w:rPr>
        <w:t xml:space="preserve"> </w:t>
      </w:r>
      <w:r>
        <w:t>be</w:t>
      </w:r>
      <w:r>
        <w:rPr>
          <w:spacing w:val="-3"/>
        </w:rPr>
        <w:t xml:space="preserve"> </w:t>
      </w:r>
      <w:r>
        <w:t>taken</w:t>
      </w:r>
      <w:r>
        <w:rPr>
          <w:spacing w:val="-3"/>
        </w:rPr>
        <w:t xml:space="preserve"> </w:t>
      </w:r>
      <w:r>
        <w:t>by decreasing the number of undergraduate student enrollment slots or reducing student financial aid.</w:t>
      </w:r>
    </w:p>
    <w:p w14:paraId="3E081EF8"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1EF9" w14:textId="77777777" w:rsidR="00653BED" w:rsidRDefault="008E2DCC" w:rsidP="005574DE">
      <w:pPr>
        <w:pStyle w:val="Heading2"/>
      </w:pPr>
      <w:r>
        <w:lastRenderedPageBreak/>
        <w:t>Washington</w:t>
      </w:r>
      <w:r>
        <w:rPr>
          <w:spacing w:val="-7"/>
        </w:rPr>
        <w:t xml:space="preserve"> </w:t>
      </w:r>
      <w:r>
        <w:t>State</w:t>
      </w:r>
      <w:r>
        <w:rPr>
          <w:spacing w:val="-7"/>
        </w:rPr>
        <w:t xml:space="preserve"> </w:t>
      </w:r>
      <w:r>
        <w:rPr>
          <w:spacing w:val="-2"/>
        </w:rPr>
        <w:t>University</w:t>
      </w:r>
    </w:p>
    <w:p w14:paraId="3E081EFA" w14:textId="77777777" w:rsidR="00653BED" w:rsidRDefault="008E2DCC">
      <w:pPr>
        <w:pStyle w:val="Heading3"/>
      </w:pPr>
      <w:r>
        <w:t xml:space="preserve">Recommendation </w:t>
      </w:r>
      <w:r>
        <w:rPr>
          <w:spacing w:val="-2"/>
        </w:rPr>
        <w:t>Summary</w:t>
      </w:r>
    </w:p>
    <w:p w14:paraId="3E081EFB" w14:textId="77777777" w:rsidR="00653BED" w:rsidRDefault="00653BED">
      <w:pPr>
        <w:sectPr w:rsidR="00653BED">
          <w:headerReference w:type="default" r:id="rId196"/>
          <w:footerReference w:type="default" r:id="rId197"/>
          <w:pgSz w:w="12240" w:h="15840"/>
          <w:pgMar w:top="1960" w:right="620" w:bottom="980" w:left="580" w:header="1460" w:footer="788" w:gutter="0"/>
          <w:cols w:space="720"/>
        </w:sectPr>
      </w:pPr>
    </w:p>
    <w:p w14:paraId="3E081EFC"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EFD"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F07"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B2773" w:rsidRPr="004B2773" w14:paraId="78210A28" w14:textId="77777777">
        <w:trPr>
          <w:trHeight w:val="429"/>
        </w:trPr>
        <w:tc>
          <w:tcPr>
            <w:tcW w:w="8100" w:type="dxa"/>
            <w:tcBorders>
              <w:top w:val="single" w:sz="4" w:space="0" w:color="000000"/>
            </w:tcBorders>
          </w:tcPr>
          <w:p w14:paraId="1F5FAF4B" w14:textId="28A31124"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1188" w:type="dxa"/>
            <w:tcBorders>
              <w:top w:val="single" w:sz="4" w:space="0" w:color="000000"/>
            </w:tcBorders>
          </w:tcPr>
          <w:p w14:paraId="34D4A2BE" w14:textId="5EAA84D2" w:rsidR="004B2773" w:rsidRPr="004B2773" w:rsidRDefault="004B2773">
            <w:pPr>
              <w:pStyle w:val="TableParagraph"/>
              <w:ind w:right="19"/>
              <w:jc w:val="right"/>
              <w:rPr>
                <w:b/>
                <w:bCs/>
                <w:spacing w:val="-10"/>
              </w:rPr>
            </w:pPr>
            <w:r w:rsidRPr="004B2773">
              <w:rPr>
                <w:b/>
                <w:bCs/>
                <w:spacing w:val="-10"/>
              </w:rPr>
              <w:t>Funds Subject to Outlook</w:t>
            </w:r>
          </w:p>
        </w:tc>
        <w:tc>
          <w:tcPr>
            <w:tcW w:w="324" w:type="dxa"/>
            <w:tcBorders>
              <w:top w:val="single" w:sz="4" w:space="0" w:color="000000"/>
            </w:tcBorders>
          </w:tcPr>
          <w:p w14:paraId="5C742C56" w14:textId="77777777" w:rsidR="004B2773" w:rsidRPr="004B2773" w:rsidRDefault="004B2773">
            <w:pPr>
              <w:pStyle w:val="TableParagraph"/>
              <w:rPr>
                <w:rFonts w:ascii="Times New Roman"/>
                <w:b/>
                <w:bCs/>
                <w:sz w:val="20"/>
              </w:rPr>
            </w:pPr>
          </w:p>
        </w:tc>
        <w:tc>
          <w:tcPr>
            <w:tcW w:w="1188" w:type="dxa"/>
            <w:tcBorders>
              <w:top w:val="single" w:sz="4" w:space="0" w:color="000000"/>
            </w:tcBorders>
          </w:tcPr>
          <w:p w14:paraId="23525603" w14:textId="77777777" w:rsidR="004B2773" w:rsidRPr="004B2773" w:rsidRDefault="004B2773" w:rsidP="004B2773">
            <w:pPr>
              <w:ind w:left="651"/>
              <w:rPr>
                <w:rFonts w:ascii="Calibri"/>
                <w:b/>
                <w:bCs/>
                <w:sz w:val="20"/>
              </w:rPr>
            </w:pPr>
            <w:r w:rsidRPr="004B2773">
              <w:rPr>
                <w:rFonts w:ascii="Calibri"/>
                <w:b/>
                <w:bCs/>
                <w:spacing w:val="-8"/>
                <w:sz w:val="20"/>
              </w:rPr>
              <w:t>TOT-</w:t>
            </w:r>
            <w:r w:rsidRPr="004B2773">
              <w:rPr>
                <w:rFonts w:ascii="Calibri"/>
                <w:b/>
                <w:bCs/>
                <w:spacing w:val="-10"/>
                <w:sz w:val="20"/>
              </w:rPr>
              <w:t>A</w:t>
            </w:r>
          </w:p>
          <w:p w14:paraId="6FD5CCDC" w14:textId="77777777" w:rsidR="004B2773" w:rsidRPr="004B2773" w:rsidRDefault="004B2773">
            <w:pPr>
              <w:pStyle w:val="TableParagraph"/>
              <w:ind w:right="19"/>
              <w:jc w:val="right"/>
              <w:rPr>
                <w:b/>
                <w:bCs/>
                <w:spacing w:val="-10"/>
              </w:rPr>
            </w:pPr>
          </w:p>
        </w:tc>
      </w:tr>
      <w:tr w:rsidR="00653BED" w14:paraId="3E081F0C" w14:textId="77777777">
        <w:trPr>
          <w:trHeight w:val="429"/>
        </w:trPr>
        <w:tc>
          <w:tcPr>
            <w:tcW w:w="8100" w:type="dxa"/>
            <w:tcBorders>
              <w:top w:val="single" w:sz="4" w:space="0" w:color="000000"/>
            </w:tcBorders>
          </w:tcPr>
          <w:p w14:paraId="3E081F0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F0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F0A" w14:textId="77777777" w:rsidR="00653BED" w:rsidRDefault="00653BED">
            <w:pPr>
              <w:pStyle w:val="TableParagraph"/>
              <w:rPr>
                <w:rFonts w:ascii="Times New Roman"/>
                <w:sz w:val="20"/>
              </w:rPr>
            </w:pPr>
          </w:p>
        </w:tc>
        <w:tc>
          <w:tcPr>
            <w:tcW w:w="1188" w:type="dxa"/>
            <w:tcBorders>
              <w:top w:val="single" w:sz="4" w:space="0" w:color="000000"/>
            </w:tcBorders>
          </w:tcPr>
          <w:p w14:paraId="3E081F0B" w14:textId="77777777" w:rsidR="00653BED" w:rsidRDefault="008E2DCC">
            <w:pPr>
              <w:pStyle w:val="TableParagraph"/>
              <w:ind w:right="19"/>
              <w:jc w:val="right"/>
              <w:rPr>
                <w:b/>
              </w:rPr>
            </w:pPr>
            <w:r>
              <w:rPr>
                <w:b/>
                <w:spacing w:val="-10"/>
              </w:rPr>
              <w:t>0</w:t>
            </w:r>
          </w:p>
        </w:tc>
      </w:tr>
      <w:tr w:rsidR="00653BED" w14:paraId="3E081F11" w14:textId="77777777">
        <w:trPr>
          <w:trHeight w:val="364"/>
        </w:trPr>
        <w:tc>
          <w:tcPr>
            <w:tcW w:w="8100" w:type="dxa"/>
          </w:tcPr>
          <w:p w14:paraId="3E081F0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F0E" w14:textId="77777777" w:rsidR="00653BED" w:rsidRDefault="008E2DCC">
            <w:pPr>
              <w:pStyle w:val="TableParagraph"/>
              <w:spacing w:before="55"/>
              <w:ind w:right="19"/>
              <w:jc w:val="right"/>
              <w:rPr>
                <w:b/>
              </w:rPr>
            </w:pPr>
            <w:r>
              <w:rPr>
                <w:b/>
                <w:spacing w:val="-10"/>
              </w:rPr>
              <w:t>0</w:t>
            </w:r>
          </w:p>
        </w:tc>
        <w:tc>
          <w:tcPr>
            <w:tcW w:w="324" w:type="dxa"/>
          </w:tcPr>
          <w:p w14:paraId="3E081F0F" w14:textId="77777777" w:rsidR="00653BED" w:rsidRDefault="00653BED">
            <w:pPr>
              <w:pStyle w:val="TableParagraph"/>
              <w:rPr>
                <w:rFonts w:ascii="Times New Roman"/>
                <w:sz w:val="20"/>
              </w:rPr>
            </w:pPr>
          </w:p>
        </w:tc>
        <w:tc>
          <w:tcPr>
            <w:tcW w:w="1188" w:type="dxa"/>
          </w:tcPr>
          <w:p w14:paraId="3E081F10" w14:textId="77777777" w:rsidR="00653BED" w:rsidRDefault="008E2DCC">
            <w:pPr>
              <w:pStyle w:val="TableParagraph"/>
              <w:spacing w:before="55"/>
              <w:ind w:right="19"/>
              <w:jc w:val="right"/>
              <w:rPr>
                <w:b/>
              </w:rPr>
            </w:pPr>
            <w:r>
              <w:rPr>
                <w:b/>
                <w:spacing w:val="-10"/>
              </w:rPr>
              <w:t>0</w:t>
            </w:r>
          </w:p>
        </w:tc>
      </w:tr>
      <w:tr w:rsidR="00653BED" w14:paraId="3E081F19" w14:textId="77777777">
        <w:trPr>
          <w:trHeight w:val="638"/>
        </w:trPr>
        <w:tc>
          <w:tcPr>
            <w:tcW w:w="8100" w:type="dxa"/>
          </w:tcPr>
          <w:p w14:paraId="3E081F1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F13" w14:textId="77777777" w:rsidR="00653BED" w:rsidRDefault="008E2DCC">
            <w:pPr>
              <w:pStyle w:val="TableParagraph"/>
              <w:spacing w:before="50"/>
              <w:ind w:left="315"/>
            </w:pPr>
            <w:r>
              <w:t>1.</w:t>
            </w:r>
            <w:r>
              <w:rPr>
                <w:spacing w:val="64"/>
                <w:w w:val="150"/>
              </w:rPr>
              <w:t xml:space="preserve"> </w:t>
            </w:r>
            <w:r>
              <w:t>Native</w:t>
            </w:r>
            <w:r>
              <w:rPr>
                <w:spacing w:val="-12"/>
              </w:rPr>
              <w:t xml:space="preserve"> </w:t>
            </w:r>
            <w:r>
              <w:t>American</w:t>
            </w:r>
            <w:r>
              <w:rPr>
                <w:spacing w:val="-4"/>
              </w:rPr>
              <w:t xml:space="preserve"> </w:t>
            </w:r>
            <w:r>
              <w:rPr>
                <w:spacing w:val="-2"/>
              </w:rPr>
              <w:t>Scholarship</w:t>
            </w:r>
          </w:p>
        </w:tc>
        <w:tc>
          <w:tcPr>
            <w:tcW w:w="1188" w:type="dxa"/>
          </w:tcPr>
          <w:p w14:paraId="3E081F14" w14:textId="77777777" w:rsidR="00653BED" w:rsidRDefault="00653BED">
            <w:pPr>
              <w:pStyle w:val="TableParagraph"/>
              <w:spacing w:before="89"/>
              <w:rPr>
                <w:rFonts w:ascii="Calibri"/>
                <w:b/>
              </w:rPr>
            </w:pPr>
          </w:p>
          <w:p w14:paraId="3E081F15" w14:textId="77777777" w:rsidR="00653BED" w:rsidRDefault="008E2DCC">
            <w:pPr>
              <w:pStyle w:val="TableParagraph"/>
              <w:ind w:right="17"/>
              <w:jc w:val="right"/>
            </w:pPr>
            <w:r>
              <w:rPr>
                <w:color w:val="FF0000"/>
                <w:spacing w:val="-2"/>
              </w:rPr>
              <w:t>(2,200)</w:t>
            </w:r>
          </w:p>
        </w:tc>
        <w:tc>
          <w:tcPr>
            <w:tcW w:w="324" w:type="dxa"/>
          </w:tcPr>
          <w:p w14:paraId="3E081F16" w14:textId="77777777" w:rsidR="00653BED" w:rsidRDefault="00653BED">
            <w:pPr>
              <w:pStyle w:val="TableParagraph"/>
              <w:rPr>
                <w:rFonts w:ascii="Times New Roman"/>
                <w:sz w:val="20"/>
              </w:rPr>
            </w:pPr>
          </w:p>
        </w:tc>
        <w:tc>
          <w:tcPr>
            <w:tcW w:w="1188" w:type="dxa"/>
          </w:tcPr>
          <w:p w14:paraId="3E081F17" w14:textId="77777777" w:rsidR="00653BED" w:rsidRDefault="00653BED">
            <w:pPr>
              <w:pStyle w:val="TableParagraph"/>
              <w:spacing w:before="89"/>
              <w:rPr>
                <w:rFonts w:ascii="Calibri"/>
                <w:b/>
              </w:rPr>
            </w:pPr>
          </w:p>
          <w:p w14:paraId="3E081F18" w14:textId="77777777" w:rsidR="00653BED" w:rsidRDefault="008E2DCC">
            <w:pPr>
              <w:pStyle w:val="TableParagraph"/>
              <w:ind w:right="17"/>
              <w:jc w:val="right"/>
            </w:pPr>
            <w:r>
              <w:rPr>
                <w:color w:val="FF0000"/>
                <w:spacing w:val="-2"/>
              </w:rPr>
              <w:t>(2,200)</w:t>
            </w:r>
          </w:p>
        </w:tc>
      </w:tr>
      <w:tr w:rsidR="00653BED" w14:paraId="3E081F1E" w14:textId="77777777">
        <w:trPr>
          <w:trHeight w:val="309"/>
        </w:trPr>
        <w:tc>
          <w:tcPr>
            <w:tcW w:w="8100" w:type="dxa"/>
          </w:tcPr>
          <w:p w14:paraId="3E081F1A" w14:textId="77777777" w:rsidR="00653BED" w:rsidRDefault="008E2DCC">
            <w:pPr>
              <w:pStyle w:val="TableParagraph"/>
              <w:spacing w:before="27"/>
              <w:ind w:left="315"/>
            </w:pPr>
            <w:r>
              <w:t>2.</w:t>
            </w:r>
            <w:r>
              <w:rPr>
                <w:spacing w:val="56"/>
                <w:w w:val="150"/>
              </w:rPr>
              <w:t xml:space="preserve"> </w:t>
            </w:r>
            <w:r>
              <w:t>Target</w:t>
            </w:r>
            <w:r>
              <w:rPr>
                <w:spacing w:val="-6"/>
              </w:rPr>
              <w:t xml:space="preserve"> </w:t>
            </w:r>
            <w:r>
              <w:rPr>
                <w:spacing w:val="-2"/>
              </w:rPr>
              <w:t>Reductions</w:t>
            </w:r>
          </w:p>
        </w:tc>
        <w:tc>
          <w:tcPr>
            <w:tcW w:w="1188" w:type="dxa"/>
            <w:tcBorders>
              <w:bottom w:val="single" w:sz="4" w:space="0" w:color="000000"/>
            </w:tcBorders>
          </w:tcPr>
          <w:p w14:paraId="3E081F1B" w14:textId="77777777" w:rsidR="00653BED" w:rsidRDefault="008E2DCC">
            <w:pPr>
              <w:pStyle w:val="TableParagraph"/>
              <w:spacing w:before="27"/>
              <w:ind w:right="17"/>
              <w:jc w:val="right"/>
            </w:pPr>
            <w:r>
              <w:rPr>
                <w:color w:val="FF0000"/>
                <w:spacing w:val="-2"/>
              </w:rPr>
              <w:t>(20,823)</w:t>
            </w:r>
          </w:p>
        </w:tc>
        <w:tc>
          <w:tcPr>
            <w:tcW w:w="324" w:type="dxa"/>
          </w:tcPr>
          <w:p w14:paraId="3E081F1C" w14:textId="77777777" w:rsidR="00653BED" w:rsidRDefault="00653BED">
            <w:pPr>
              <w:pStyle w:val="TableParagraph"/>
              <w:rPr>
                <w:rFonts w:ascii="Times New Roman"/>
                <w:sz w:val="20"/>
              </w:rPr>
            </w:pPr>
          </w:p>
        </w:tc>
        <w:tc>
          <w:tcPr>
            <w:tcW w:w="1188" w:type="dxa"/>
            <w:tcBorders>
              <w:bottom w:val="single" w:sz="4" w:space="0" w:color="000000"/>
            </w:tcBorders>
          </w:tcPr>
          <w:p w14:paraId="3E081F1D" w14:textId="77777777" w:rsidR="00653BED" w:rsidRDefault="008E2DCC">
            <w:pPr>
              <w:pStyle w:val="TableParagraph"/>
              <w:spacing w:before="27"/>
              <w:ind w:right="17"/>
              <w:jc w:val="right"/>
            </w:pPr>
            <w:r>
              <w:rPr>
                <w:color w:val="FF0000"/>
                <w:spacing w:val="-2"/>
              </w:rPr>
              <w:t>(20,823)</w:t>
            </w:r>
          </w:p>
        </w:tc>
      </w:tr>
      <w:tr w:rsidR="00653BED" w14:paraId="3E081F23" w14:textId="77777777">
        <w:trPr>
          <w:trHeight w:val="323"/>
        </w:trPr>
        <w:tc>
          <w:tcPr>
            <w:tcW w:w="8100" w:type="dxa"/>
          </w:tcPr>
          <w:p w14:paraId="3E081F1F"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F20" w14:textId="77777777" w:rsidR="00653BED" w:rsidRDefault="008E2DCC">
            <w:pPr>
              <w:pStyle w:val="TableParagraph"/>
              <w:spacing w:before="14"/>
              <w:ind w:right="17"/>
              <w:jc w:val="right"/>
              <w:rPr>
                <w:b/>
              </w:rPr>
            </w:pPr>
            <w:r>
              <w:rPr>
                <w:b/>
                <w:color w:val="FF0000"/>
                <w:spacing w:val="-2"/>
              </w:rPr>
              <w:t>(23,023)</w:t>
            </w:r>
          </w:p>
        </w:tc>
        <w:tc>
          <w:tcPr>
            <w:tcW w:w="324" w:type="dxa"/>
          </w:tcPr>
          <w:p w14:paraId="3E081F21" w14:textId="77777777" w:rsidR="00653BED" w:rsidRDefault="00653BED">
            <w:pPr>
              <w:pStyle w:val="TableParagraph"/>
              <w:rPr>
                <w:rFonts w:ascii="Times New Roman"/>
                <w:sz w:val="20"/>
              </w:rPr>
            </w:pPr>
          </w:p>
        </w:tc>
        <w:tc>
          <w:tcPr>
            <w:tcW w:w="1188" w:type="dxa"/>
            <w:tcBorders>
              <w:top w:val="single" w:sz="4" w:space="0" w:color="000000"/>
            </w:tcBorders>
          </w:tcPr>
          <w:p w14:paraId="3E081F22" w14:textId="77777777" w:rsidR="00653BED" w:rsidRDefault="008E2DCC">
            <w:pPr>
              <w:pStyle w:val="TableParagraph"/>
              <w:spacing w:before="14"/>
              <w:ind w:right="17"/>
              <w:jc w:val="right"/>
              <w:rPr>
                <w:b/>
              </w:rPr>
            </w:pPr>
            <w:r>
              <w:rPr>
                <w:b/>
                <w:color w:val="FF0000"/>
                <w:spacing w:val="-2"/>
              </w:rPr>
              <w:t>(23,023)</w:t>
            </w:r>
          </w:p>
        </w:tc>
      </w:tr>
      <w:tr w:rsidR="00653BED" w14:paraId="3E081F28" w14:textId="77777777">
        <w:trPr>
          <w:trHeight w:val="364"/>
        </w:trPr>
        <w:tc>
          <w:tcPr>
            <w:tcW w:w="8100" w:type="dxa"/>
          </w:tcPr>
          <w:p w14:paraId="3E081F2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F25" w14:textId="77777777" w:rsidR="00653BED" w:rsidRDefault="008E2DCC">
            <w:pPr>
              <w:pStyle w:val="TableParagraph"/>
              <w:spacing w:before="55"/>
              <w:ind w:right="17"/>
              <w:jc w:val="right"/>
            </w:pPr>
            <w:r>
              <w:rPr>
                <w:color w:val="FF0000"/>
                <w:spacing w:val="-2"/>
              </w:rPr>
              <w:t>(202)</w:t>
            </w:r>
          </w:p>
        </w:tc>
        <w:tc>
          <w:tcPr>
            <w:tcW w:w="324" w:type="dxa"/>
          </w:tcPr>
          <w:p w14:paraId="3E081F26" w14:textId="77777777" w:rsidR="00653BED" w:rsidRDefault="00653BED">
            <w:pPr>
              <w:pStyle w:val="TableParagraph"/>
              <w:rPr>
                <w:rFonts w:ascii="Times New Roman"/>
                <w:sz w:val="20"/>
              </w:rPr>
            </w:pPr>
          </w:p>
        </w:tc>
        <w:tc>
          <w:tcPr>
            <w:tcW w:w="1188" w:type="dxa"/>
          </w:tcPr>
          <w:p w14:paraId="3E081F27" w14:textId="77777777" w:rsidR="00653BED" w:rsidRDefault="008E2DCC">
            <w:pPr>
              <w:pStyle w:val="TableParagraph"/>
              <w:spacing w:before="55"/>
              <w:ind w:right="17"/>
              <w:jc w:val="right"/>
            </w:pPr>
            <w:r>
              <w:rPr>
                <w:color w:val="FF0000"/>
                <w:spacing w:val="-2"/>
              </w:rPr>
              <w:t>(202)</w:t>
            </w:r>
          </w:p>
        </w:tc>
      </w:tr>
      <w:tr w:rsidR="00653BED" w14:paraId="3E081F2D" w14:textId="77777777">
        <w:trPr>
          <w:trHeight w:val="364"/>
        </w:trPr>
        <w:tc>
          <w:tcPr>
            <w:tcW w:w="8100" w:type="dxa"/>
          </w:tcPr>
          <w:p w14:paraId="3E081F2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F2A" w14:textId="77777777" w:rsidR="00653BED" w:rsidRDefault="008E2DCC">
            <w:pPr>
              <w:pStyle w:val="TableParagraph"/>
              <w:spacing w:before="55"/>
              <w:ind w:right="17"/>
              <w:jc w:val="right"/>
              <w:rPr>
                <w:b/>
              </w:rPr>
            </w:pPr>
            <w:r>
              <w:rPr>
                <w:b/>
                <w:color w:val="FF0000"/>
                <w:spacing w:val="-2"/>
              </w:rPr>
              <w:t>(23,225)</w:t>
            </w:r>
          </w:p>
        </w:tc>
        <w:tc>
          <w:tcPr>
            <w:tcW w:w="324" w:type="dxa"/>
          </w:tcPr>
          <w:p w14:paraId="3E081F2B" w14:textId="77777777" w:rsidR="00653BED" w:rsidRDefault="00653BED">
            <w:pPr>
              <w:pStyle w:val="TableParagraph"/>
              <w:rPr>
                <w:rFonts w:ascii="Times New Roman"/>
                <w:sz w:val="20"/>
              </w:rPr>
            </w:pPr>
          </w:p>
        </w:tc>
        <w:tc>
          <w:tcPr>
            <w:tcW w:w="1188" w:type="dxa"/>
          </w:tcPr>
          <w:p w14:paraId="3E081F2C" w14:textId="77777777" w:rsidR="00653BED" w:rsidRDefault="008E2DCC">
            <w:pPr>
              <w:pStyle w:val="TableParagraph"/>
              <w:spacing w:before="55"/>
              <w:ind w:right="17"/>
              <w:jc w:val="right"/>
              <w:rPr>
                <w:b/>
              </w:rPr>
            </w:pPr>
            <w:r>
              <w:rPr>
                <w:b/>
                <w:color w:val="FF0000"/>
                <w:spacing w:val="-2"/>
              </w:rPr>
              <w:t>(23,225)</w:t>
            </w:r>
          </w:p>
        </w:tc>
      </w:tr>
      <w:tr w:rsidR="00653BED" w14:paraId="3E081F32" w14:textId="77777777">
        <w:trPr>
          <w:trHeight w:val="308"/>
        </w:trPr>
        <w:tc>
          <w:tcPr>
            <w:tcW w:w="8100" w:type="dxa"/>
          </w:tcPr>
          <w:p w14:paraId="3E081F2E"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F2F" w14:textId="77777777" w:rsidR="00653BED" w:rsidRDefault="008E2DCC">
            <w:pPr>
              <w:pStyle w:val="TableParagraph"/>
              <w:spacing w:before="55" w:line="233" w:lineRule="exact"/>
              <w:ind w:right="17"/>
              <w:jc w:val="right"/>
              <w:rPr>
                <w:b/>
              </w:rPr>
            </w:pPr>
            <w:r>
              <w:rPr>
                <w:b/>
                <w:color w:val="FF0000"/>
                <w:spacing w:val="-2"/>
              </w:rPr>
              <w:t>(23,225)</w:t>
            </w:r>
          </w:p>
        </w:tc>
        <w:tc>
          <w:tcPr>
            <w:tcW w:w="324" w:type="dxa"/>
          </w:tcPr>
          <w:p w14:paraId="3E081F30" w14:textId="77777777" w:rsidR="00653BED" w:rsidRDefault="00653BED">
            <w:pPr>
              <w:pStyle w:val="TableParagraph"/>
              <w:rPr>
                <w:rFonts w:ascii="Times New Roman"/>
                <w:sz w:val="20"/>
              </w:rPr>
            </w:pPr>
          </w:p>
        </w:tc>
        <w:tc>
          <w:tcPr>
            <w:tcW w:w="1188" w:type="dxa"/>
          </w:tcPr>
          <w:p w14:paraId="3E081F31" w14:textId="77777777" w:rsidR="00653BED" w:rsidRDefault="008E2DCC">
            <w:pPr>
              <w:pStyle w:val="TableParagraph"/>
              <w:spacing w:before="55" w:line="233" w:lineRule="exact"/>
              <w:ind w:right="17"/>
              <w:jc w:val="right"/>
              <w:rPr>
                <w:b/>
              </w:rPr>
            </w:pPr>
            <w:r>
              <w:rPr>
                <w:b/>
                <w:color w:val="FF0000"/>
                <w:spacing w:val="-2"/>
              </w:rPr>
              <w:t>(23,225)</w:t>
            </w:r>
          </w:p>
        </w:tc>
      </w:tr>
    </w:tbl>
    <w:p w14:paraId="3E081F33"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1F34" w14:textId="77777777" w:rsidR="00653BED" w:rsidRDefault="008E2DCC">
      <w:pPr>
        <w:pStyle w:val="ListParagraph"/>
        <w:numPr>
          <w:ilvl w:val="0"/>
          <w:numId w:val="7"/>
        </w:numPr>
        <w:tabs>
          <w:tab w:val="left" w:pos="753"/>
        </w:tabs>
        <w:spacing w:before="50"/>
        <w:ind w:left="753" w:hanging="298"/>
        <w:rPr>
          <w:b/>
        </w:rPr>
      </w:pPr>
      <w:r>
        <w:rPr>
          <w:b/>
        </w:rPr>
        <w:t>Native</w:t>
      </w:r>
      <w:r>
        <w:rPr>
          <w:b/>
          <w:spacing w:val="-10"/>
        </w:rPr>
        <w:t xml:space="preserve"> </w:t>
      </w:r>
      <w:r>
        <w:rPr>
          <w:b/>
        </w:rPr>
        <w:t>American</w:t>
      </w:r>
      <w:r>
        <w:rPr>
          <w:b/>
          <w:spacing w:val="-2"/>
        </w:rPr>
        <w:t xml:space="preserve"> Scholarship</w:t>
      </w:r>
    </w:p>
    <w:p w14:paraId="3E081F35" w14:textId="77777777" w:rsidR="00653BED" w:rsidRDefault="008E2DCC">
      <w:pPr>
        <w:pStyle w:val="BodyText"/>
        <w:spacing w:before="46"/>
        <w:ind w:left="754"/>
      </w:pPr>
      <w:r>
        <w:t>Funding</w:t>
      </w:r>
      <w:r>
        <w:rPr>
          <w:spacing w:val="-1"/>
        </w:rPr>
        <w:t xml:space="preserve"> </w:t>
      </w:r>
      <w:r>
        <w:t>is</w:t>
      </w:r>
      <w:r>
        <w:rPr>
          <w:spacing w:val="-1"/>
        </w:rPr>
        <w:t xml:space="preserve"> </w:t>
      </w:r>
      <w:r>
        <w:t>reduced for the Native</w:t>
      </w:r>
      <w:r>
        <w:rPr>
          <w:spacing w:val="-13"/>
        </w:rPr>
        <w:t xml:space="preserve"> </w:t>
      </w:r>
      <w:r>
        <w:t xml:space="preserve">American Scholarship </w:t>
      </w:r>
      <w:r>
        <w:rPr>
          <w:spacing w:val="-2"/>
        </w:rPr>
        <w:t>Program.</w:t>
      </w:r>
    </w:p>
    <w:p w14:paraId="3E081F36" w14:textId="77777777" w:rsidR="00653BED" w:rsidRDefault="008E2DCC">
      <w:pPr>
        <w:pStyle w:val="Heading4"/>
        <w:numPr>
          <w:ilvl w:val="0"/>
          <w:numId w:val="7"/>
        </w:numPr>
        <w:tabs>
          <w:tab w:val="left" w:pos="753"/>
        </w:tabs>
        <w:spacing w:before="111"/>
        <w:ind w:left="753" w:hanging="298"/>
      </w:pPr>
      <w:r>
        <w:rPr>
          <w:spacing w:val="-2"/>
        </w:rPr>
        <w:t>Target Reductions</w:t>
      </w:r>
    </w:p>
    <w:p w14:paraId="3E081F37" w14:textId="77777777" w:rsidR="00653BED" w:rsidRDefault="008E2DCC">
      <w:pPr>
        <w:pStyle w:val="BodyText"/>
        <w:spacing w:before="54" w:line="230" w:lineRule="auto"/>
        <w:ind w:left="754"/>
      </w:pPr>
      <w:r>
        <w:t>The</w:t>
      </w:r>
      <w:r>
        <w:rPr>
          <w:spacing w:val="-3"/>
        </w:rPr>
        <w:t xml:space="preserve"> </w:t>
      </w:r>
      <w:r>
        <w:t>university's</w:t>
      </w:r>
      <w:r>
        <w:rPr>
          <w:spacing w:val="-4"/>
        </w:rPr>
        <w:t xml:space="preserve"> </w:t>
      </w:r>
      <w:r>
        <w:t>General</w:t>
      </w:r>
      <w:r>
        <w:rPr>
          <w:spacing w:val="-3"/>
        </w:rPr>
        <w:t xml:space="preserve"> </w:t>
      </w:r>
      <w:r>
        <w:t>Fund</w:t>
      </w:r>
      <w:r>
        <w:rPr>
          <w:spacing w:val="-3"/>
        </w:rPr>
        <w:t xml:space="preserve"> </w:t>
      </w:r>
      <w:r>
        <w:t>appropriation</w:t>
      </w:r>
      <w:r>
        <w:rPr>
          <w:spacing w:val="-3"/>
        </w:rPr>
        <w:t xml:space="preserve"> </w:t>
      </w:r>
      <w:r>
        <w:t>is</w:t>
      </w:r>
      <w:r>
        <w:rPr>
          <w:spacing w:val="-4"/>
        </w:rPr>
        <w:t xml:space="preserve"> </w:t>
      </w:r>
      <w:r>
        <w:t>reduced</w:t>
      </w:r>
      <w:r>
        <w:rPr>
          <w:spacing w:val="-3"/>
        </w:rPr>
        <w:t xml:space="preserve"> </w:t>
      </w:r>
      <w:r>
        <w:t>to</w:t>
      </w:r>
      <w:r>
        <w:rPr>
          <w:spacing w:val="-3"/>
        </w:rPr>
        <w:t xml:space="preserve"> </w:t>
      </w:r>
      <w:r>
        <w:t>reflect</w:t>
      </w:r>
      <w:r>
        <w:rPr>
          <w:spacing w:val="-3"/>
        </w:rPr>
        <w:t xml:space="preserve"> </w:t>
      </w:r>
      <w:r>
        <w:t>reductions.</w:t>
      </w:r>
      <w:r>
        <w:rPr>
          <w:spacing w:val="-3"/>
        </w:rPr>
        <w:t xml:space="preserve"> </w:t>
      </w:r>
      <w:r>
        <w:t>Reductions</w:t>
      </w:r>
      <w:r>
        <w:rPr>
          <w:spacing w:val="-4"/>
        </w:rPr>
        <w:t xml:space="preserve"> </w:t>
      </w:r>
      <w:r>
        <w:t>will</w:t>
      </w:r>
      <w:r>
        <w:rPr>
          <w:spacing w:val="-3"/>
        </w:rPr>
        <w:t xml:space="preserve"> </w:t>
      </w:r>
      <w:r>
        <w:t>not</w:t>
      </w:r>
      <w:r>
        <w:rPr>
          <w:spacing w:val="-3"/>
        </w:rPr>
        <w:t xml:space="preserve"> </w:t>
      </w:r>
      <w:r>
        <w:t>be</w:t>
      </w:r>
      <w:r>
        <w:rPr>
          <w:spacing w:val="-3"/>
        </w:rPr>
        <w:t xml:space="preserve"> </w:t>
      </w:r>
      <w:r>
        <w:t>taken</w:t>
      </w:r>
      <w:r>
        <w:rPr>
          <w:spacing w:val="-3"/>
        </w:rPr>
        <w:t xml:space="preserve"> </w:t>
      </w:r>
      <w:r>
        <w:t>by decreasing the number of undergraduate student enrollment slots or reducing student financial aid.</w:t>
      </w:r>
    </w:p>
    <w:p w14:paraId="3E081F38"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1F39" w14:textId="77777777" w:rsidR="00653BED" w:rsidRDefault="008E2DCC" w:rsidP="005574DE">
      <w:pPr>
        <w:pStyle w:val="Heading2"/>
      </w:pPr>
      <w:r>
        <w:lastRenderedPageBreak/>
        <w:t>Eastern</w:t>
      </w:r>
      <w:r>
        <w:rPr>
          <w:spacing w:val="-5"/>
        </w:rPr>
        <w:t xml:space="preserve"> </w:t>
      </w:r>
      <w:r>
        <w:t>Washington</w:t>
      </w:r>
      <w:r>
        <w:rPr>
          <w:spacing w:val="-4"/>
        </w:rPr>
        <w:t xml:space="preserve"> </w:t>
      </w:r>
      <w:r>
        <w:rPr>
          <w:spacing w:val="-2"/>
        </w:rPr>
        <w:t>University</w:t>
      </w:r>
    </w:p>
    <w:p w14:paraId="3E081F3A" w14:textId="77777777" w:rsidR="00653BED" w:rsidRDefault="008E2DCC">
      <w:pPr>
        <w:pStyle w:val="Heading3"/>
      </w:pPr>
      <w:r>
        <w:t xml:space="preserve">Recommendation </w:t>
      </w:r>
      <w:r>
        <w:rPr>
          <w:spacing w:val="-2"/>
        </w:rPr>
        <w:t>Summary</w:t>
      </w:r>
    </w:p>
    <w:p w14:paraId="3E081F3B" w14:textId="77777777" w:rsidR="00653BED" w:rsidRDefault="00653BED">
      <w:pPr>
        <w:sectPr w:rsidR="00653BED">
          <w:headerReference w:type="default" r:id="rId198"/>
          <w:footerReference w:type="default" r:id="rId199"/>
          <w:pgSz w:w="12240" w:h="15840"/>
          <w:pgMar w:top="1960" w:right="620" w:bottom="980" w:left="580" w:header="1460" w:footer="788" w:gutter="0"/>
          <w:cols w:space="720"/>
        </w:sectPr>
      </w:pPr>
    </w:p>
    <w:p w14:paraId="3E081F3C"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F3D"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F47"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B2773" w:rsidRPr="004B2773" w14:paraId="4C1F4337" w14:textId="77777777">
        <w:trPr>
          <w:trHeight w:val="429"/>
        </w:trPr>
        <w:tc>
          <w:tcPr>
            <w:tcW w:w="8100" w:type="dxa"/>
            <w:tcBorders>
              <w:top w:val="single" w:sz="4" w:space="0" w:color="000000"/>
            </w:tcBorders>
          </w:tcPr>
          <w:p w14:paraId="6F091088" w14:textId="715A9A4A"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1188" w:type="dxa"/>
            <w:tcBorders>
              <w:top w:val="single" w:sz="4" w:space="0" w:color="000000"/>
            </w:tcBorders>
          </w:tcPr>
          <w:p w14:paraId="49CC33B5" w14:textId="029B952B" w:rsidR="004B2773" w:rsidRPr="004B2773" w:rsidRDefault="004B2773">
            <w:pPr>
              <w:pStyle w:val="TableParagraph"/>
              <w:ind w:right="19"/>
              <w:jc w:val="right"/>
              <w:rPr>
                <w:b/>
                <w:bCs/>
                <w:spacing w:val="-10"/>
              </w:rPr>
            </w:pPr>
            <w:r w:rsidRPr="004B2773">
              <w:rPr>
                <w:b/>
                <w:bCs/>
                <w:spacing w:val="-10"/>
              </w:rPr>
              <w:t>Funds Subject to Outlook</w:t>
            </w:r>
          </w:p>
        </w:tc>
        <w:tc>
          <w:tcPr>
            <w:tcW w:w="324" w:type="dxa"/>
            <w:tcBorders>
              <w:top w:val="single" w:sz="4" w:space="0" w:color="000000"/>
            </w:tcBorders>
          </w:tcPr>
          <w:p w14:paraId="39E87BCC" w14:textId="77777777" w:rsidR="004B2773" w:rsidRPr="004B2773" w:rsidRDefault="004B2773">
            <w:pPr>
              <w:pStyle w:val="TableParagraph"/>
              <w:rPr>
                <w:rFonts w:ascii="Times New Roman"/>
                <w:b/>
                <w:bCs/>
                <w:sz w:val="20"/>
              </w:rPr>
            </w:pPr>
          </w:p>
        </w:tc>
        <w:tc>
          <w:tcPr>
            <w:tcW w:w="1188" w:type="dxa"/>
            <w:tcBorders>
              <w:top w:val="single" w:sz="4" w:space="0" w:color="000000"/>
            </w:tcBorders>
          </w:tcPr>
          <w:p w14:paraId="6A230503" w14:textId="77777777" w:rsidR="004B2773" w:rsidRPr="004B2773" w:rsidRDefault="004B2773" w:rsidP="004B2773">
            <w:pPr>
              <w:ind w:left="651"/>
              <w:rPr>
                <w:rFonts w:ascii="Calibri"/>
                <w:b/>
                <w:bCs/>
                <w:sz w:val="20"/>
              </w:rPr>
            </w:pPr>
            <w:r w:rsidRPr="004B2773">
              <w:rPr>
                <w:rFonts w:ascii="Calibri"/>
                <w:b/>
                <w:bCs/>
                <w:spacing w:val="-8"/>
                <w:sz w:val="20"/>
              </w:rPr>
              <w:t>TOT-</w:t>
            </w:r>
            <w:r w:rsidRPr="004B2773">
              <w:rPr>
                <w:rFonts w:ascii="Calibri"/>
                <w:b/>
                <w:bCs/>
                <w:spacing w:val="-10"/>
                <w:sz w:val="20"/>
              </w:rPr>
              <w:t>A</w:t>
            </w:r>
          </w:p>
          <w:p w14:paraId="26E2212B" w14:textId="77777777" w:rsidR="004B2773" w:rsidRPr="004B2773" w:rsidRDefault="004B2773">
            <w:pPr>
              <w:pStyle w:val="TableParagraph"/>
              <w:ind w:right="19"/>
              <w:jc w:val="right"/>
              <w:rPr>
                <w:b/>
                <w:bCs/>
                <w:spacing w:val="-10"/>
              </w:rPr>
            </w:pPr>
          </w:p>
        </w:tc>
      </w:tr>
      <w:tr w:rsidR="00653BED" w14:paraId="3E081F4C" w14:textId="77777777">
        <w:trPr>
          <w:trHeight w:val="429"/>
        </w:trPr>
        <w:tc>
          <w:tcPr>
            <w:tcW w:w="8100" w:type="dxa"/>
            <w:tcBorders>
              <w:top w:val="single" w:sz="4" w:space="0" w:color="000000"/>
            </w:tcBorders>
          </w:tcPr>
          <w:p w14:paraId="3E081F4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F4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F4A" w14:textId="77777777" w:rsidR="00653BED" w:rsidRDefault="00653BED">
            <w:pPr>
              <w:pStyle w:val="TableParagraph"/>
              <w:rPr>
                <w:rFonts w:ascii="Times New Roman"/>
                <w:sz w:val="20"/>
              </w:rPr>
            </w:pPr>
          </w:p>
        </w:tc>
        <w:tc>
          <w:tcPr>
            <w:tcW w:w="1188" w:type="dxa"/>
            <w:tcBorders>
              <w:top w:val="single" w:sz="4" w:space="0" w:color="000000"/>
            </w:tcBorders>
          </w:tcPr>
          <w:p w14:paraId="3E081F4B" w14:textId="77777777" w:rsidR="00653BED" w:rsidRDefault="008E2DCC">
            <w:pPr>
              <w:pStyle w:val="TableParagraph"/>
              <w:ind w:right="19"/>
              <w:jc w:val="right"/>
              <w:rPr>
                <w:b/>
              </w:rPr>
            </w:pPr>
            <w:r>
              <w:rPr>
                <w:b/>
                <w:spacing w:val="-10"/>
              </w:rPr>
              <w:t>0</w:t>
            </w:r>
          </w:p>
        </w:tc>
      </w:tr>
      <w:tr w:rsidR="00653BED" w14:paraId="3E081F51" w14:textId="77777777">
        <w:trPr>
          <w:trHeight w:val="364"/>
        </w:trPr>
        <w:tc>
          <w:tcPr>
            <w:tcW w:w="8100" w:type="dxa"/>
          </w:tcPr>
          <w:p w14:paraId="3E081F4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F4E" w14:textId="77777777" w:rsidR="00653BED" w:rsidRDefault="008E2DCC">
            <w:pPr>
              <w:pStyle w:val="TableParagraph"/>
              <w:spacing w:before="55"/>
              <w:ind w:right="19"/>
              <w:jc w:val="right"/>
              <w:rPr>
                <w:b/>
              </w:rPr>
            </w:pPr>
            <w:r>
              <w:rPr>
                <w:b/>
                <w:spacing w:val="-10"/>
              </w:rPr>
              <w:t>0</w:t>
            </w:r>
          </w:p>
        </w:tc>
        <w:tc>
          <w:tcPr>
            <w:tcW w:w="324" w:type="dxa"/>
          </w:tcPr>
          <w:p w14:paraId="3E081F4F" w14:textId="77777777" w:rsidR="00653BED" w:rsidRDefault="00653BED">
            <w:pPr>
              <w:pStyle w:val="TableParagraph"/>
              <w:rPr>
                <w:rFonts w:ascii="Times New Roman"/>
                <w:sz w:val="20"/>
              </w:rPr>
            </w:pPr>
          </w:p>
        </w:tc>
        <w:tc>
          <w:tcPr>
            <w:tcW w:w="1188" w:type="dxa"/>
          </w:tcPr>
          <w:p w14:paraId="3E081F50" w14:textId="77777777" w:rsidR="00653BED" w:rsidRDefault="008E2DCC">
            <w:pPr>
              <w:pStyle w:val="TableParagraph"/>
              <w:spacing w:before="55"/>
              <w:ind w:right="19"/>
              <w:jc w:val="right"/>
              <w:rPr>
                <w:b/>
              </w:rPr>
            </w:pPr>
            <w:r>
              <w:rPr>
                <w:b/>
                <w:spacing w:val="-10"/>
              </w:rPr>
              <w:t>0</w:t>
            </w:r>
          </w:p>
        </w:tc>
      </w:tr>
      <w:tr w:rsidR="00653BED" w14:paraId="3E081F59" w14:textId="77777777">
        <w:trPr>
          <w:trHeight w:val="638"/>
        </w:trPr>
        <w:tc>
          <w:tcPr>
            <w:tcW w:w="8100" w:type="dxa"/>
          </w:tcPr>
          <w:p w14:paraId="3E081F5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F53" w14:textId="77777777" w:rsidR="00653BED" w:rsidRDefault="008E2DCC">
            <w:pPr>
              <w:pStyle w:val="TableParagraph"/>
              <w:spacing w:before="50"/>
              <w:ind w:left="315"/>
            </w:pPr>
            <w:r>
              <w:t>1.</w:t>
            </w:r>
            <w:r>
              <w:rPr>
                <w:spacing w:val="65"/>
                <w:w w:val="150"/>
              </w:rPr>
              <w:t xml:space="preserve"> </w:t>
            </w:r>
            <w:r>
              <w:t>Comp</w:t>
            </w:r>
            <w:r>
              <w:rPr>
                <w:spacing w:val="-4"/>
              </w:rPr>
              <w:t xml:space="preserve"> </w:t>
            </w:r>
            <w:r>
              <w:t>&amp;</w:t>
            </w:r>
            <w:r>
              <w:rPr>
                <w:spacing w:val="-2"/>
              </w:rPr>
              <w:t xml:space="preserve"> </w:t>
            </w:r>
            <w:r>
              <w:t>Central</w:t>
            </w:r>
            <w:r>
              <w:rPr>
                <w:spacing w:val="-3"/>
              </w:rPr>
              <w:t xml:space="preserve"> </w:t>
            </w:r>
            <w:r>
              <w:t>Services</w:t>
            </w:r>
            <w:r>
              <w:rPr>
                <w:spacing w:val="-4"/>
              </w:rPr>
              <w:t xml:space="preserve"> </w:t>
            </w:r>
            <w:r>
              <w:rPr>
                <w:spacing w:val="-2"/>
              </w:rPr>
              <w:t>Support</w:t>
            </w:r>
          </w:p>
        </w:tc>
        <w:tc>
          <w:tcPr>
            <w:tcW w:w="1188" w:type="dxa"/>
          </w:tcPr>
          <w:p w14:paraId="3E081F54" w14:textId="77777777" w:rsidR="00653BED" w:rsidRDefault="00653BED">
            <w:pPr>
              <w:pStyle w:val="TableParagraph"/>
              <w:spacing w:before="89"/>
              <w:rPr>
                <w:rFonts w:ascii="Calibri"/>
                <w:b/>
              </w:rPr>
            </w:pPr>
          </w:p>
          <w:p w14:paraId="3E081F55" w14:textId="77777777" w:rsidR="00653BED" w:rsidRDefault="008E2DCC">
            <w:pPr>
              <w:pStyle w:val="TableParagraph"/>
              <w:ind w:right="17"/>
              <w:jc w:val="right"/>
            </w:pPr>
            <w:r>
              <w:rPr>
                <w:color w:val="FF0000"/>
                <w:spacing w:val="-2"/>
              </w:rPr>
              <w:t>(2,000)</w:t>
            </w:r>
          </w:p>
        </w:tc>
        <w:tc>
          <w:tcPr>
            <w:tcW w:w="324" w:type="dxa"/>
          </w:tcPr>
          <w:p w14:paraId="3E081F56" w14:textId="77777777" w:rsidR="00653BED" w:rsidRDefault="00653BED">
            <w:pPr>
              <w:pStyle w:val="TableParagraph"/>
              <w:rPr>
                <w:rFonts w:ascii="Times New Roman"/>
                <w:sz w:val="20"/>
              </w:rPr>
            </w:pPr>
          </w:p>
        </w:tc>
        <w:tc>
          <w:tcPr>
            <w:tcW w:w="1188" w:type="dxa"/>
          </w:tcPr>
          <w:p w14:paraId="3E081F57" w14:textId="77777777" w:rsidR="00653BED" w:rsidRDefault="00653BED">
            <w:pPr>
              <w:pStyle w:val="TableParagraph"/>
              <w:spacing w:before="89"/>
              <w:rPr>
                <w:rFonts w:ascii="Calibri"/>
                <w:b/>
              </w:rPr>
            </w:pPr>
          </w:p>
          <w:p w14:paraId="3E081F58" w14:textId="77777777" w:rsidR="00653BED" w:rsidRDefault="008E2DCC">
            <w:pPr>
              <w:pStyle w:val="TableParagraph"/>
              <w:ind w:right="17"/>
              <w:jc w:val="right"/>
            </w:pPr>
            <w:r>
              <w:rPr>
                <w:color w:val="FF0000"/>
                <w:spacing w:val="-2"/>
              </w:rPr>
              <w:t>(2,000)</w:t>
            </w:r>
          </w:p>
        </w:tc>
      </w:tr>
      <w:tr w:rsidR="00653BED" w14:paraId="3E081F5E" w14:textId="77777777">
        <w:trPr>
          <w:trHeight w:val="306"/>
        </w:trPr>
        <w:tc>
          <w:tcPr>
            <w:tcW w:w="8100" w:type="dxa"/>
          </w:tcPr>
          <w:p w14:paraId="3E081F5A" w14:textId="77777777" w:rsidR="00653BED" w:rsidRDefault="008E2DCC">
            <w:pPr>
              <w:pStyle w:val="TableParagraph"/>
              <w:spacing w:before="27"/>
              <w:ind w:left="315"/>
            </w:pPr>
            <w:r>
              <w:t>2.</w:t>
            </w:r>
            <w:r>
              <w:rPr>
                <w:spacing w:val="69"/>
                <w:w w:val="150"/>
              </w:rPr>
              <w:t xml:space="preserve"> </w:t>
            </w:r>
            <w:r>
              <w:t>Goods</w:t>
            </w:r>
            <w:r>
              <w:rPr>
                <w:spacing w:val="-2"/>
              </w:rPr>
              <w:t xml:space="preserve"> </w:t>
            </w:r>
            <w:r>
              <w:t>&amp;</w:t>
            </w:r>
            <w:r>
              <w:rPr>
                <w:spacing w:val="-1"/>
              </w:rPr>
              <w:t xml:space="preserve"> </w:t>
            </w:r>
            <w:r>
              <w:rPr>
                <w:spacing w:val="-2"/>
              </w:rPr>
              <w:t>Services</w:t>
            </w:r>
          </w:p>
        </w:tc>
        <w:tc>
          <w:tcPr>
            <w:tcW w:w="1188" w:type="dxa"/>
          </w:tcPr>
          <w:p w14:paraId="3E081F5B" w14:textId="77777777" w:rsidR="00653BED" w:rsidRDefault="008E2DCC">
            <w:pPr>
              <w:pStyle w:val="TableParagraph"/>
              <w:spacing w:before="27"/>
              <w:ind w:right="17"/>
              <w:jc w:val="right"/>
            </w:pPr>
            <w:r>
              <w:rPr>
                <w:color w:val="FF0000"/>
                <w:spacing w:val="-2"/>
              </w:rPr>
              <w:t>(1,800)</w:t>
            </w:r>
          </w:p>
        </w:tc>
        <w:tc>
          <w:tcPr>
            <w:tcW w:w="324" w:type="dxa"/>
          </w:tcPr>
          <w:p w14:paraId="3E081F5C" w14:textId="77777777" w:rsidR="00653BED" w:rsidRDefault="00653BED">
            <w:pPr>
              <w:pStyle w:val="TableParagraph"/>
              <w:rPr>
                <w:rFonts w:ascii="Times New Roman"/>
                <w:sz w:val="20"/>
              </w:rPr>
            </w:pPr>
          </w:p>
        </w:tc>
        <w:tc>
          <w:tcPr>
            <w:tcW w:w="1188" w:type="dxa"/>
          </w:tcPr>
          <w:p w14:paraId="3E081F5D" w14:textId="77777777" w:rsidR="00653BED" w:rsidRDefault="008E2DCC">
            <w:pPr>
              <w:pStyle w:val="TableParagraph"/>
              <w:spacing w:before="27"/>
              <w:ind w:right="17"/>
              <w:jc w:val="right"/>
            </w:pPr>
            <w:r>
              <w:rPr>
                <w:color w:val="FF0000"/>
                <w:spacing w:val="-2"/>
              </w:rPr>
              <w:t>(1,800)</w:t>
            </w:r>
          </w:p>
        </w:tc>
      </w:tr>
      <w:tr w:rsidR="00653BED" w14:paraId="3E081F63" w14:textId="77777777">
        <w:trPr>
          <w:trHeight w:val="309"/>
        </w:trPr>
        <w:tc>
          <w:tcPr>
            <w:tcW w:w="8100" w:type="dxa"/>
          </w:tcPr>
          <w:p w14:paraId="3E081F5F" w14:textId="77777777" w:rsidR="00653BED" w:rsidRDefault="008E2DCC">
            <w:pPr>
              <w:pStyle w:val="TableParagraph"/>
              <w:spacing w:before="27"/>
              <w:ind w:left="315"/>
            </w:pPr>
            <w:r>
              <w:t>3.</w:t>
            </w:r>
            <w:r>
              <w:rPr>
                <w:spacing w:val="65"/>
                <w:w w:val="150"/>
              </w:rPr>
              <w:t xml:space="preserve"> </w:t>
            </w:r>
            <w:r>
              <w:t>Eliminating</w:t>
            </w:r>
            <w:r>
              <w:rPr>
                <w:spacing w:val="-3"/>
              </w:rPr>
              <w:t xml:space="preserve"> </w:t>
            </w:r>
            <w:r>
              <w:t>WEIA</w:t>
            </w:r>
            <w:r>
              <w:rPr>
                <w:spacing w:val="-12"/>
              </w:rPr>
              <w:t xml:space="preserve"> </w:t>
            </w:r>
            <w:r>
              <w:rPr>
                <w:spacing w:val="-2"/>
              </w:rPr>
              <w:t>Provisos</w:t>
            </w:r>
          </w:p>
        </w:tc>
        <w:tc>
          <w:tcPr>
            <w:tcW w:w="1188" w:type="dxa"/>
            <w:tcBorders>
              <w:bottom w:val="single" w:sz="4" w:space="0" w:color="000000"/>
            </w:tcBorders>
          </w:tcPr>
          <w:p w14:paraId="3E081F60" w14:textId="77777777" w:rsidR="00653BED" w:rsidRDefault="008E2DCC">
            <w:pPr>
              <w:pStyle w:val="TableParagraph"/>
              <w:spacing w:before="27"/>
              <w:ind w:right="17"/>
              <w:jc w:val="right"/>
            </w:pPr>
            <w:r>
              <w:rPr>
                <w:color w:val="FF0000"/>
                <w:spacing w:val="-2"/>
              </w:rPr>
              <w:t>(1,600)</w:t>
            </w:r>
          </w:p>
        </w:tc>
        <w:tc>
          <w:tcPr>
            <w:tcW w:w="324" w:type="dxa"/>
          </w:tcPr>
          <w:p w14:paraId="3E081F61" w14:textId="77777777" w:rsidR="00653BED" w:rsidRDefault="00653BED">
            <w:pPr>
              <w:pStyle w:val="TableParagraph"/>
              <w:rPr>
                <w:rFonts w:ascii="Times New Roman"/>
                <w:sz w:val="20"/>
              </w:rPr>
            </w:pPr>
          </w:p>
        </w:tc>
        <w:tc>
          <w:tcPr>
            <w:tcW w:w="1188" w:type="dxa"/>
            <w:tcBorders>
              <w:bottom w:val="single" w:sz="4" w:space="0" w:color="000000"/>
            </w:tcBorders>
          </w:tcPr>
          <w:p w14:paraId="3E081F62" w14:textId="77777777" w:rsidR="00653BED" w:rsidRDefault="008E2DCC">
            <w:pPr>
              <w:pStyle w:val="TableParagraph"/>
              <w:spacing w:before="27"/>
              <w:ind w:right="17"/>
              <w:jc w:val="right"/>
            </w:pPr>
            <w:r>
              <w:rPr>
                <w:color w:val="FF0000"/>
                <w:spacing w:val="-2"/>
              </w:rPr>
              <w:t>(1,600)</w:t>
            </w:r>
          </w:p>
        </w:tc>
      </w:tr>
      <w:tr w:rsidR="00653BED" w14:paraId="3E081F68" w14:textId="77777777">
        <w:trPr>
          <w:trHeight w:val="323"/>
        </w:trPr>
        <w:tc>
          <w:tcPr>
            <w:tcW w:w="8100" w:type="dxa"/>
          </w:tcPr>
          <w:p w14:paraId="3E081F64"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F65" w14:textId="77777777" w:rsidR="00653BED" w:rsidRDefault="008E2DCC">
            <w:pPr>
              <w:pStyle w:val="TableParagraph"/>
              <w:spacing w:before="14"/>
              <w:ind w:right="17"/>
              <w:jc w:val="right"/>
              <w:rPr>
                <w:b/>
              </w:rPr>
            </w:pPr>
            <w:r>
              <w:rPr>
                <w:b/>
                <w:color w:val="FF0000"/>
                <w:spacing w:val="-2"/>
              </w:rPr>
              <w:t>(5,400)</w:t>
            </w:r>
          </w:p>
        </w:tc>
        <w:tc>
          <w:tcPr>
            <w:tcW w:w="324" w:type="dxa"/>
          </w:tcPr>
          <w:p w14:paraId="3E081F66" w14:textId="77777777" w:rsidR="00653BED" w:rsidRDefault="00653BED">
            <w:pPr>
              <w:pStyle w:val="TableParagraph"/>
              <w:rPr>
                <w:rFonts w:ascii="Times New Roman"/>
                <w:sz w:val="20"/>
              </w:rPr>
            </w:pPr>
          </w:p>
        </w:tc>
        <w:tc>
          <w:tcPr>
            <w:tcW w:w="1188" w:type="dxa"/>
            <w:tcBorders>
              <w:top w:val="single" w:sz="4" w:space="0" w:color="000000"/>
            </w:tcBorders>
          </w:tcPr>
          <w:p w14:paraId="3E081F67" w14:textId="77777777" w:rsidR="00653BED" w:rsidRDefault="008E2DCC">
            <w:pPr>
              <w:pStyle w:val="TableParagraph"/>
              <w:spacing w:before="14"/>
              <w:ind w:right="17"/>
              <w:jc w:val="right"/>
              <w:rPr>
                <w:b/>
              </w:rPr>
            </w:pPr>
            <w:r>
              <w:rPr>
                <w:b/>
                <w:color w:val="FF0000"/>
                <w:spacing w:val="-2"/>
              </w:rPr>
              <w:t>(5,400)</w:t>
            </w:r>
          </w:p>
        </w:tc>
      </w:tr>
      <w:tr w:rsidR="00653BED" w14:paraId="3E081F6D" w14:textId="77777777">
        <w:trPr>
          <w:trHeight w:val="364"/>
        </w:trPr>
        <w:tc>
          <w:tcPr>
            <w:tcW w:w="8100" w:type="dxa"/>
          </w:tcPr>
          <w:p w14:paraId="3E081F69"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F6A" w14:textId="77777777" w:rsidR="00653BED" w:rsidRDefault="008E2DCC">
            <w:pPr>
              <w:pStyle w:val="TableParagraph"/>
              <w:spacing w:before="55"/>
              <w:ind w:right="17"/>
              <w:jc w:val="right"/>
            </w:pPr>
            <w:r>
              <w:rPr>
                <w:color w:val="FF0000"/>
                <w:spacing w:val="-4"/>
              </w:rPr>
              <w:t>(46)</w:t>
            </w:r>
          </w:p>
        </w:tc>
        <w:tc>
          <w:tcPr>
            <w:tcW w:w="324" w:type="dxa"/>
          </w:tcPr>
          <w:p w14:paraId="3E081F6B" w14:textId="77777777" w:rsidR="00653BED" w:rsidRDefault="00653BED">
            <w:pPr>
              <w:pStyle w:val="TableParagraph"/>
              <w:rPr>
                <w:rFonts w:ascii="Times New Roman"/>
                <w:sz w:val="20"/>
              </w:rPr>
            </w:pPr>
          </w:p>
        </w:tc>
        <w:tc>
          <w:tcPr>
            <w:tcW w:w="1188" w:type="dxa"/>
          </w:tcPr>
          <w:p w14:paraId="3E081F6C" w14:textId="77777777" w:rsidR="00653BED" w:rsidRDefault="008E2DCC">
            <w:pPr>
              <w:pStyle w:val="TableParagraph"/>
              <w:spacing w:before="55"/>
              <w:ind w:right="17"/>
              <w:jc w:val="right"/>
            </w:pPr>
            <w:r>
              <w:rPr>
                <w:color w:val="FF0000"/>
                <w:spacing w:val="-4"/>
              </w:rPr>
              <w:t>(46)</w:t>
            </w:r>
          </w:p>
        </w:tc>
      </w:tr>
      <w:tr w:rsidR="00653BED" w14:paraId="3E081F72" w14:textId="77777777">
        <w:trPr>
          <w:trHeight w:val="364"/>
        </w:trPr>
        <w:tc>
          <w:tcPr>
            <w:tcW w:w="8100" w:type="dxa"/>
          </w:tcPr>
          <w:p w14:paraId="3E081F6E"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F6F" w14:textId="77777777" w:rsidR="00653BED" w:rsidRDefault="008E2DCC">
            <w:pPr>
              <w:pStyle w:val="TableParagraph"/>
              <w:spacing w:before="55"/>
              <w:ind w:right="17"/>
              <w:jc w:val="right"/>
              <w:rPr>
                <w:b/>
              </w:rPr>
            </w:pPr>
            <w:r>
              <w:rPr>
                <w:b/>
                <w:color w:val="FF0000"/>
                <w:spacing w:val="-2"/>
              </w:rPr>
              <w:t>(5,446)</w:t>
            </w:r>
          </w:p>
        </w:tc>
        <w:tc>
          <w:tcPr>
            <w:tcW w:w="324" w:type="dxa"/>
          </w:tcPr>
          <w:p w14:paraId="3E081F70" w14:textId="77777777" w:rsidR="00653BED" w:rsidRDefault="00653BED">
            <w:pPr>
              <w:pStyle w:val="TableParagraph"/>
              <w:rPr>
                <w:rFonts w:ascii="Times New Roman"/>
                <w:sz w:val="20"/>
              </w:rPr>
            </w:pPr>
          </w:p>
        </w:tc>
        <w:tc>
          <w:tcPr>
            <w:tcW w:w="1188" w:type="dxa"/>
          </w:tcPr>
          <w:p w14:paraId="3E081F71" w14:textId="77777777" w:rsidR="00653BED" w:rsidRDefault="008E2DCC">
            <w:pPr>
              <w:pStyle w:val="TableParagraph"/>
              <w:spacing w:before="55"/>
              <w:ind w:right="17"/>
              <w:jc w:val="right"/>
              <w:rPr>
                <w:b/>
              </w:rPr>
            </w:pPr>
            <w:r>
              <w:rPr>
                <w:b/>
                <w:color w:val="FF0000"/>
                <w:spacing w:val="-2"/>
              </w:rPr>
              <w:t>(5,446)</w:t>
            </w:r>
          </w:p>
        </w:tc>
      </w:tr>
      <w:tr w:rsidR="00653BED" w14:paraId="3E081F77" w14:textId="77777777">
        <w:trPr>
          <w:trHeight w:val="422"/>
        </w:trPr>
        <w:tc>
          <w:tcPr>
            <w:tcW w:w="8100" w:type="dxa"/>
          </w:tcPr>
          <w:p w14:paraId="3E081F73"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F74" w14:textId="77777777" w:rsidR="00653BED" w:rsidRDefault="008E2DCC">
            <w:pPr>
              <w:pStyle w:val="TableParagraph"/>
              <w:spacing w:before="55"/>
              <w:ind w:right="17"/>
              <w:jc w:val="right"/>
              <w:rPr>
                <w:b/>
              </w:rPr>
            </w:pPr>
            <w:r>
              <w:rPr>
                <w:b/>
                <w:color w:val="FF0000"/>
                <w:spacing w:val="-2"/>
              </w:rPr>
              <w:t>(5,446)</w:t>
            </w:r>
          </w:p>
        </w:tc>
        <w:tc>
          <w:tcPr>
            <w:tcW w:w="324" w:type="dxa"/>
          </w:tcPr>
          <w:p w14:paraId="3E081F75" w14:textId="77777777" w:rsidR="00653BED" w:rsidRDefault="00653BED">
            <w:pPr>
              <w:pStyle w:val="TableParagraph"/>
              <w:rPr>
                <w:rFonts w:ascii="Times New Roman"/>
                <w:sz w:val="20"/>
              </w:rPr>
            </w:pPr>
          </w:p>
        </w:tc>
        <w:tc>
          <w:tcPr>
            <w:tcW w:w="1188" w:type="dxa"/>
          </w:tcPr>
          <w:p w14:paraId="3E081F76" w14:textId="77777777" w:rsidR="00653BED" w:rsidRDefault="008E2DCC">
            <w:pPr>
              <w:pStyle w:val="TableParagraph"/>
              <w:spacing w:before="55"/>
              <w:ind w:right="17"/>
              <w:jc w:val="right"/>
              <w:rPr>
                <w:b/>
              </w:rPr>
            </w:pPr>
            <w:r>
              <w:rPr>
                <w:b/>
                <w:color w:val="FF0000"/>
                <w:spacing w:val="-2"/>
              </w:rPr>
              <w:t>(5,446)</w:t>
            </w:r>
          </w:p>
        </w:tc>
      </w:tr>
      <w:tr w:rsidR="00653BED" w14:paraId="3E081F7C" w14:textId="77777777">
        <w:trPr>
          <w:trHeight w:val="366"/>
        </w:trPr>
        <w:tc>
          <w:tcPr>
            <w:tcW w:w="8100" w:type="dxa"/>
          </w:tcPr>
          <w:p w14:paraId="3E081F78"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F79" w14:textId="77777777" w:rsidR="00653BED" w:rsidRDefault="00653BED">
            <w:pPr>
              <w:pStyle w:val="TableParagraph"/>
              <w:rPr>
                <w:rFonts w:ascii="Times New Roman"/>
                <w:sz w:val="20"/>
              </w:rPr>
            </w:pPr>
          </w:p>
        </w:tc>
        <w:tc>
          <w:tcPr>
            <w:tcW w:w="324" w:type="dxa"/>
          </w:tcPr>
          <w:p w14:paraId="3E081F7A" w14:textId="77777777" w:rsidR="00653BED" w:rsidRDefault="00653BED">
            <w:pPr>
              <w:pStyle w:val="TableParagraph"/>
              <w:rPr>
                <w:rFonts w:ascii="Times New Roman"/>
                <w:sz w:val="20"/>
              </w:rPr>
            </w:pPr>
          </w:p>
        </w:tc>
        <w:tc>
          <w:tcPr>
            <w:tcW w:w="1188" w:type="dxa"/>
          </w:tcPr>
          <w:p w14:paraId="3E081F7B" w14:textId="77777777" w:rsidR="00653BED" w:rsidRDefault="00653BED">
            <w:pPr>
              <w:pStyle w:val="TableParagraph"/>
              <w:rPr>
                <w:rFonts w:ascii="Times New Roman"/>
                <w:sz w:val="20"/>
              </w:rPr>
            </w:pPr>
          </w:p>
        </w:tc>
      </w:tr>
    </w:tbl>
    <w:p w14:paraId="3E081F7D" w14:textId="77777777" w:rsidR="00653BED" w:rsidRDefault="008E2DCC">
      <w:pPr>
        <w:pStyle w:val="Heading4"/>
        <w:numPr>
          <w:ilvl w:val="0"/>
          <w:numId w:val="6"/>
        </w:numPr>
        <w:tabs>
          <w:tab w:val="left" w:pos="753"/>
        </w:tabs>
        <w:spacing w:before="67"/>
        <w:ind w:left="753" w:hanging="298"/>
      </w:pPr>
      <w:r>
        <w:t>Comp</w:t>
      </w:r>
      <w:r>
        <w:rPr>
          <w:spacing w:val="-2"/>
        </w:rPr>
        <w:t xml:space="preserve"> </w:t>
      </w:r>
      <w:r>
        <w:t>&amp;</w:t>
      </w:r>
      <w:r>
        <w:rPr>
          <w:spacing w:val="-2"/>
        </w:rPr>
        <w:t xml:space="preserve"> </w:t>
      </w:r>
      <w:r>
        <w:t>Central</w:t>
      </w:r>
      <w:r>
        <w:rPr>
          <w:spacing w:val="-3"/>
        </w:rPr>
        <w:t xml:space="preserve"> </w:t>
      </w:r>
      <w:r>
        <w:t>Services</w:t>
      </w:r>
      <w:r>
        <w:rPr>
          <w:spacing w:val="-2"/>
        </w:rPr>
        <w:t xml:space="preserve"> Support</w:t>
      </w:r>
    </w:p>
    <w:p w14:paraId="3E081F7E" w14:textId="77777777" w:rsidR="00653BED" w:rsidRDefault="008E2DCC">
      <w:pPr>
        <w:pStyle w:val="BodyText"/>
        <w:spacing w:before="46"/>
        <w:ind w:left="754"/>
      </w:pPr>
      <w:r>
        <w:t>This</w:t>
      </w:r>
      <w:r>
        <w:rPr>
          <w:spacing w:val="-3"/>
        </w:rPr>
        <w:t xml:space="preserve"> </w:t>
      </w:r>
      <w:r>
        <w:t>reflects</w:t>
      </w:r>
      <w:r>
        <w:rPr>
          <w:spacing w:val="-2"/>
        </w:rPr>
        <w:t xml:space="preserve"> </w:t>
      </w:r>
      <w:r>
        <w:t>a</w:t>
      </w:r>
      <w:r>
        <w:rPr>
          <w:spacing w:val="-1"/>
        </w:rPr>
        <w:t xml:space="preserve"> </w:t>
      </w:r>
      <w:r>
        <w:t>reduction</w:t>
      </w:r>
      <w:r>
        <w:rPr>
          <w:spacing w:val="-2"/>
        </w:rPr>
        <w:t xml:space="preserve"> </w:t>
      </w:r>
      <w:r>
        <w:t>in</w:t>
      </w:r>
      <w:r>
        <w:rPr>
          <w:spacing w:val="-1"/>
        </w:rPr>
        <w:t xml:space="preserve"> </w:t>
      </w:r>
      <w:r>
        <w:t>the</w:t>
      </w:r>
      <w:r>
        <w:rPr>
          <w:spacing w:val="-1"/>
        </w:rPr>
        <w:t xml:space="preserve"> </w:t>
      </w:r>
      <w:r>
        <w:t>annual</w:t>
      </w:r>
      <w:r>
        <w:rPr>
          <w:spacing w:val="-2"/>
        </w:rPr>
        <w:t xml:space="preserve"> </w:t>
      </w:r>
      <w:r>
        <w:t>appropriation</w:t>
      </w:r>
      <w:r>
        <w:rPr>
          <w:spacing w:val="-1"/>
        </w:rPr>
        <w:t xml:space="preserve"> </w:t>
      </w:r>
      <w:r>
        <w:t>for</w:t>
      </w:r>
      <w:r>
        <w:rPr>
          <w:spacing w:val="-1"/>
        </w:rPr>
        <w:t xml:space="preserve"> </w:t>
      </w:r>
      <w:r>
        <w:t>Compensation</w:t>
      </w:r>
      <w:r>
        <w:rPr>
          <w:spacing w:val="-2"/>
        </w:rPr>
        <w:t xml:space="preserve"> </w:t>
      </w:r>
      <w:r>
        <w:t>&amp;</w:t>
      </w:r>
      <w:r>
        <w:rPr>
          <w:spacing w:val="-1"/>
        </w:rPr>
        <w:t xml:space="preserve"> </w:t>
      </w:r>
      <w:r>
        <w:t>Central</w:t>
      </w:r>
      <w:r>
        <w:rPr>
          <w:spacing w:val="-1"/>
        </w:rPr>
        <w:t xml:space="preserve"> </w:t>
      </w:r>
      <w:r>
        <w:t>Services</w:t>
      </w:r>
      <w:r>
        <w:rPr>
          <w:spacing w:val="-2"/>
        </w:rPr>
        <w:t xml:space="preserve"> Support.</w:t>
      </w:r>
    </w:p>
    <w:p w14:paraId="3E081F7F" w14:textId="77777777" w:rsidR="00653BED" w:rsidRDefault="008E2DCC">
      <w:pPr>
        <w:pStyle w:val="Heading4"/>
        <w:numPr>
          <w:ilvl w:val="0"/>
          <w:numId w:val="6"/>
        </w:numPr>
        <w:tabs>
          <w:tab w:val="left" w:pos="753"/>
        </w:tabs>
        <w:ind w:left="753" w:hanging="298"/>
      </w:pPr>
      <w:r>
        <w:t>Goods</w:t>
      </w:r>
      <w:r>
        <w:rPr>
          <w:spacing w:val="-3"/>
        </w:rPr>
        <w:t xml:space="preserve"> </w:t>
      </w:r>
      <w:r>
        <w:t>&amp;</w:t>
      </w:r>
      <w:r>
        <w:rPr>
          <w:spacing w:val="-2"/>
        </w:rPr>
        <w:t xml:space="preserve"> Services</w:t>
      </w:r>
    </w:p>
    <w:p w14:paraId="3E081F80" w14:textId="77777777" w:rsidR="00653BED" w:rsidRDefault="008E2DCC">
      <w:pPr>
        <w:pStyle w:val="BodyText"/>
        <w:spacing w:before="45"/>
        <w:ind w:left="754"/>
      </w:pPr>
      <w:r>
        <w:t>Funding</w:t>
      </w:r>
      <w:r>
        <w:rPr>
          <w:spacing w:val="-3"/>
        </w:rPr>
        <w:t xml:space="preserve"> </w:t>
      </w:r>
      <w:r>
        <w:t>is</w:t>
      </w:r>
      <w:r>
        <w:rPr>
          <w:spacing w:val="-2"/>
        </w:rPr>
        <w:t xml:space="preserve"> </w:t>
      </w:r>
      <w:r>
        <w:t>reduced</w:t>
      </w:r>
      <w:r>
        <w:rPr>
          <w:spacing w:val="-1"/>
        </w:rPr>
        <w:t xml:space="preserve"> </w:t>
      </w:r>
      <w:r>
        <w:t>for</w:t>
      </w:r>
      <w:r>
        <w:rPr>
          <w:spacing w:val="-1"/>
        </w:rPr>
        <w:t xml:space="preserve"> </w:t>
      </w:r>
      <w:r>
        <w:t>goods</w:t>
      </w:r>
      <w:r>
        <w:rPr>
          <w:spacing w:val="-2"/>
        </w:rPr>
        <w:t xml:space="preserve"> </w:t>
      </w:r>
      <w:r>
        <w:t xml:space="preserve">and </w:t>
      </w:r>
      <w:r>
        <w:rPr>
          <w:spacing w:val="-2"/>
        </w:rPr>
        <w:t>services.</w:t>
      </w:r>
    </w:p>
    <w:p w14:paraId="3E081F81" w14:textId="77777777" w:rsidR="00653BED" w:rsidRDefault="008E2DCC">
      <w:pPr>
        <w:pStyle w:val="Heading4"/>
        <w:numPr>
          <w:ilvl w:val="0"/>
          <w:numId w:val="6"/>
        </w:numPr>
        <w:tabs>
          <w:tab w:val="left" w:pos="753"/>
        </w:tabs>
        <w:ind w:left="753" w:hanging="298"/>
      </w:pPr>
      <w:r>
        <w:t>Eliminating WEIA</w:t>
      </w:r>
      <w:r>
        <w:rPr>
          <w:spacing w:val="-7"/>
        </w:rPr>
        <w:t xml:space="preserve"> </w:t>
      </w:r>
      <w:r>
        <w:rPr>
          <w:spacing w:val="-2"/>
        </w:rPr>
        <w:t>Provisos</w:t>
      </w:r>
    </w:p>
    <w:p w14:paraId="3E081F82" w14:textId="77777777" w:rsidR="00653BED" w:rsidRDefault="008E2DCC">
      <w:pPr>
        <w:pStyle w:val="BodyText"/>
        <w:spacing w:before="45"/>
        <w:ind w:left="754"/>
      </w:pPr>
      <w:r>
        <w:t>Funding</w:t>
      </w:r>
      <w:r>
        <w:rPr>
          <w:spacing w:val="-3"/>
        </w:rPr>
        <w:t xml:space="preserve"> </w:t>
      </w:r>
      <w:r>
        <w:t>reflects</w:t>
      </w:r>
      <w:r>
        <w:rPr>
          <w:spacing w:val="-3"/>
        </w:rPr>
        <w:t xml:space="preserve"> </w:t>
      </w:r>
      <w:r>
        <w:t>a</w:t>
      </w:r>
      <w:r>
        <w:rPr>
          <w:spacing w:val="-2"/>
        </w:rPr>
        <w:t xml:space="preserve"> </w:t>
      </w:r>
      <w:r>
        <w:t>reduction</w:t>
      </w:r>
      <w:r>
        <w:rPr>
          <w:spacing w:val="-2"/>
        </w:rPr>
        <w:t xml:space="preserve"> </w:t>
      </w:r>
      <w:r>
        <w:t>in</w:t>
      </w:r>
      <w:r>
        <w:rPr>
          <w:spacing w:val="-2"/>
        </w:rPr>
        <w:t xml:space="preserve"> </w:t>
      </w:r>
      <w:r>
        <w:t>funding</w:t>
      </w:r>
      <w:r>
        <w:rPr>
          <w:spacing w:val="-2"/>
        </w:rPr>
        <w:t xml:space="preserve"> </w:t>
      </w:r>
      <w:r>
        <w:t>for</w:t>
      </w:r>
      <w:r>
        <w:rPr>
          <w:spacing w:val="-2"/>
        </w:rPr>
        <w:t xml:space="preserve"> </w:t>
      </w:r>
      <w:r>
        <w:t>proviso</w:t>
      </w:r>
      <w:r>
        <w:rPr>
          <w:spacing w:val="-2"/>
        </w:rPr>
        <w:t xml:space="preserve"> </w:t>
      </w:r>
      <w:r>
        <w:t>items</w:t>
      </w:r>
      <w:r>
        <w:rPr>
          <w:spacing w:val="-3"/>
        </w:rPr>
        <w:t xml:space="preserve"> </w:t>
      </w:r>
      <w:r>
        <w:t>in</w:t>
      </w:r>
      <w:r>
        <w:rPr>
          <w:spacing w:val="-2"/>
        </w:rPr>
        <w:t xml:space="preserve"> </w:t>
      </w:r>
      <w:r>
        <w:t>the</w:t>
      </w:r>
      <w:r>
        <w:rPr>
          <w:spacing w:val="-6"/>
        </w:rPr>
        <w:t xml:space="preserve"> </w:t>
      </w:r>
      <w:r>
        <w:t>Workforce</w:t>
      </w:r>
      <w:r>
        <w:rPr>
          <w:spacing w:val="-2"/>
        </w:rPr>
        <w:t xml:space="preserve"> </w:t>
      </w:r>
      <w:r>
        <w:t>Education</w:t>
      </w:r>
      <w:r>
        <w:rPr>
          <w:spacing w:val="-2"/>
        </w:rPr>
        <w:t xml:space="preserve"> </w:t>
      </w:r>
      <w:r>
        <w:t>Investment</w:t>
      </w:r>
      <w:r>
        <w:rPr>
          <w:spacing w:val="-14"/>
        </w:rPr>
        <w:t xml:space="preserve"> </w:t>
      </w:r>
      <w:r>
        <w:t>Account</w:t>
      </w:r>
      <w:r>
        <w:rPr>
          <w:spacing w:val="-1"/>
        </w:rPr>
        <w:t xml:space="preserve"> </w:t>
      </w:r>
      <w:r>
        <w:rPr>
          <w:spacing w:val="-2"/>
        </w:rPr>
        <w:t>(WEIA).</w:t>
      </w:r>
    </w:p>
    <w:p w14:paraId="3E081F83" w14:textId="77777777" w:rsidR="00653BED" w:rsidRDefault="00653BED">
      <w:pPr>
        <w:sectPr w:rsidR="00653BED">
          <w:type w:val="continuous"/>
          <w:pgSz w:w="12240" w:h="15840"/>
          <w:pgMar w:top="1960" w:right="620" w:bottom="980" w:left="580" w:header="1460" w:footer="788" w:gutter="0"/>
          <w:cols w:space="720"/>
        </w:sectPr>
      </w:pPr>
    </w:p>
    <w:p w14:paraId="3E081F84" w14:textId="77777777" w:rsidR="00653BED" w:rsidRDefault="008E2DCC" w:rsidP="005574DE">
      <w:pPr>
        <w:pStyle w:val="Heading2"/>
      </w:pPr>
      <w:r>
        <w:lastRenderedPageBreak/>
        <w:t>Central</w:t>
      </w:r>
      <w:r>
        <w:rPr>
          <w:spacing w:val="-6"/>
        </w:rPr>
        <w:t xml:space="preserve"> </w:t>
      </w:r>
      <w:r>
        <w:t>Washington</w:t>
      </w:r>
      <w:r>
        <w:rPr>
          <w:spacing w:val="-4"/>
        </w:rPr>
        <w:t xml:space="preserve"> </w:t>
      </w:r>
      <w:r>
        <w:rPr>
          <w:spacing w:val="-2"/>
        </w:rPr>
        <w:t>University</w:t>
      </w:r>
    </w:p>
    <w:p w14:paraId="3E081F85" w14:textId="77777777" w:rsidR="00653BED" w:rsidRDefault="008E2DCC">
      <w:pPr>
        <w:pStyle w:val="Heading3"/>
      </w:pPr>
      <w:r>
        <w:t xml:space="preserve">Recommendation </w:t>
      </w:r>
      <w:r>
        <w:rPr>
          <w:spacing w:val="-2"/>
        </w:rPr>
        <w:t>Summary</w:t>
      </w:r>
    </w:p>
    <w:p w14:paraId="3E081F86" w14:textId="77777777" w:rsidR="00653BED" w:rsidRDefault="00653BED">
      <w:pPr>
        <w:sectPr w:rsidR="00653BED">
          <w:headerReference w:type="default" r:id="rId200"/>
          <w:footerReference w:type="default" r:id="rId201"/>
          <w:pgSz w:w="12240" w:h="15840"/>
          <w:pgMar w:top="1960" w:right="620" w:bottom="980" w:left="580" w:header="1460" w:footer="788" w:gutter="0"/>
          <w:cols w:space="720"/>
        </w:sectPr>
      </w:pPr>
    </w:p>
    <w:p w14:paraId="3E081F87"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F88"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1F92"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B2773" w:rsidRPr="004B2773" w14:paraId="7300BC52" w14:textId="77777777">
        <w:trPr>
          <w:trHeight w:val="429"/>
        </w:trPr>
        <w:tc>
          <w:tcPr>
            <w:tcW w:w="8100" w:type="dxa"/>
            <w:tcBorders>
              <w:top w:val="single" w:sz="4" w:space="0" w:color="000000"/>
            </w:tcBorders>
          </w:tcPr>
          <w:p w14:paraId="6994CC83" w14:textId="57EB0AA4"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1188" w:type="dxa"/>
            <w:tcBorders>
              <w:top w:val="single" w:sz="4" w:space="0" w:color="000000"/>
            </w:tcBorders>
          </w:tcPr>
          <w:p w14:paraId="0C76A19F" w14:textId="46AC3A61" w:rsidR="004B2773" w:rsidRPr="004B2773" w:rsidRDefault="004B2773">
            <w:pPr>
              <w:pStyle w:val="TableParagraph"/>
              <w:ind w:right="19"/>
              <w:jc w:val="right"/>
              <w:rPr>
                <w:b/>
                <w:bCs/>
                <w:spacing w:val="-10"/>
              </w:rPr>
            </w:pPr>
            <w:r w:rsidRPr="004B2773">
              <w:rPr>
                <w:b/>
                <w:bCs/>
                <w:spacing w:val="-10"/>
              </w:rPr>
              <w:t>Funds Subject to Outlook</w:t>
            </w:r>
          </w:p>
        </w:tc>
        <w:tc>
          <w:tcPr>
            <w:tcW w:w="324" w:type="dxa"/>
            <w:tcBorders>
              <w:top w:val="single" w:sz="4" w:space="0" w:color="000000"/>
            </w:tcBorders>
          </w:tcPr>
          <w:p w14:paraId="3E23170B" w14:textId="77777777" w:rsidR="004B2773" w:rsidRPr="004B2773" w:rsidRDefault="004B2773">
            <w:pPr>
              <w:pStyle w:val="TableParagraph"/>
              <w:rPr>
                <w:rFonts w:ascii="Times New Roman"/>
                <w:b/>
                <w:bCs/>
                <w:sz w:val="20"/>
              </w:rPr>
            </w:pPr>
          </w:p>
        </w:tc>
        <w:tc>
          <w:tcPr>
            <w:tcW w:w="1188" w:type="dxa"/>
            <w:tcBorders>
              <w:top w:val="single" w:sz="4" w:space="0" w:color="000000"/>
            </w:tcBorders>
          </w:tcPr>
          <w:p w14:paraId="5138EF63" w14:textId="77777777" w:rsidR="004B2773" w:rsidRPr="004B2773" w:rsidRDefault="004B2773" w:rsidP="004B2773">
            <w:pPr>
              <w:ind w:left="651"/>
              <w:rPr>
                <w:rFonts w:ascii="Calibri"/>
                <w:b/>
                <w:bCs/>
                <w:sz w:val="20"/>
              </w:rPr>
            </w:pPr>
            <w:r w:rsidRPr="004B2773">
              <w:rPr>
                <w:rFonts w:ascii="Calibri"/>
                <w:b/>
                <w:bCs/>
                <w:spacing w:val="-8"/>
                <w:sz w:val="20"/>
              </w:rPr>
              <w:t>TOT-</w:t>
            </w:r>
            <w:r w:rsidRPr="004B2773">
              <w:rPr>
                <w:rFonts w:ascii="Calibri"/>
                <w:b/>
                <w:bCs/>
                <w:spacing w:val="-10"/>
                <w:sz w:val="20"/>
              </w:rPr>
              <w:t>A</w:t>
            </w:r>
          </w:p>
          <w:p w14:paraId="6337E95F" w14:textId="77777777" w:rsidR="004B2773" w:rsidRPr="004B2773" w:rsidRDefault="004B2773">
            <w:pPr>
              <w:pStyle w:val="TableParagraph"/>
              <w:ind w:right="19"/>
              <w:jc w:val="right"/>
              <w:rPr>
                <w:b/>
                <w:bCs/>
                <w:spacing w:val="-10"/>
              </w:rPr>
            </w:pPr>
          </w:p>
        </w:tc>
      </w:tr>
      <w:tr w:rsidR="00653BED" w14:paraId="3E081F97" w14:textId="77777777">
        <w:trPr>
          <w:trHeight w:val="429"/>
        </w:trPr>
        <w:tc>
          <w:tcPr>
            <w:tcW w:w="8100" w:type="dxa"/>
            <w:tcBorders>
              <w:top w:val="single" w:sz="4" w:space="0" w:color="000000"/>
            </w:tcBorders>
          </w:tcPr>
          <w:p w14:paraId="3E081F93"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F94"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F95" w14:textId="77777777" w:rsidR="00653BED" w:rsidRDefault="00653BED">
            <w:pPr>
              <w:pStyle w:val="TableParagraph"/>
              <w:rPr>
                <w:rFonts w:ascii="Times New Roman"/>
                <w:sz w:val="20"/>
              </w:rPr>
            </w:pPr>
          </w:p>
        </w:tc>
        <w:tc>
          <w:tcPr>
            <w:tcW w:w="1188" w:type="dxa"/>
            <w:tcBorders>
              <w:top w:val="single" w:sz="4" w:space="0" w:color="000000"/>
            </w:tcBorders>
          </w:tcPr>
          <w:p w14:paraId="3E081F96" w14:textId="77777777" w:rsidR="00653BED" w:rsidRDefault="008E2DCC">
            <w:pPr>
              <w:pStyle w:val="TableParagraph"/>
              <w:ind w:right="19"/>
              <w:jc w:val="right"/>
              <w:rPr>
                <w:b/>
              </w:rPr>
            </w:pPr>
            <w:r>
              <w:rPr>
                <w:b/>
                <w:spacing w:val="-10"/>
              </w:rPr>
              <w:t>0</w:t>
            </w:r>
          </w:p>
        </w:tc>
      </w:tr>
      <w:tr w:rsidR="00653BED" w14:paraId="3E081F9C" w14:textId="77777777">
        <w:trPr>
          <w:trHeight w:val="364"/>
        </w:trPr>
        <w:tc>
          <w:tcPr>
            <w:tcW w:w="8100" w:type="dxa"/>
          </w:tcPr>
          <w:p w14:paraId="3E081F98"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F99" w14:textId="77777777" w:rsidR="00653BED" w:rsidRDefault="008E2DCC">
            <w:pPr>
              <w:pStyle w:val="TableParagraph"/>
              <w:spacing w:before="55"/>
              <w:ind w:right="19"/>
              <w:jc w:val="right"/>
              <w:rPr>
                <w:b/>
              </w:rPr>
            </w:pPr>
            <w:r>
              <w:rPr>
                <w:b/>
                <w:spacing w:val="-10"/>
              </w:rPr>
              <w:t>0</w:t>
            </w:r>
          </w:p>
        </w:tc>
        <w:tc>
          <w:tcPr>
            <w:tcW w:w="324" w:type="dxa"/>
          </w:tcPr>
          <w:p w14:paraId="3E081F9A" w14:textId="77777777" w:rsidR="00653BED" w:rsidRDefault="00653BED">
            <w:pPr>
              <w:pStyle w:val="TableParagraph"/>
              <w:rPr>
                <w:rFonts w:ascii="Times New Roman"/>
                <w:sz w:val="20"/>
              </w:rPr>
            </w:pPr>
          </w:p>
        </w:tc>
        <w:tc>
          <w:tcPr>
            <w:tcW w:w="1188" w:type="dxa"/>
          </w:tcPr>
          <w:p w14:paraId="3E081F9B" w14:textId="77777777" w:rsidR="00653BED" w:rsidRDefault="008E2DCC">
            <w:pPr>
              <w:pStyle w:val="TableParagraph"/>
              <w:spacing w:before="55"/>
              <w:ind w:right="19"/>
              <w:jc w:val="right"/>
              <w:rPr>
                <w:b/>
              </w:rPr>
            </w:pPr>
            <w:r>
              <w:rPr>
                <w:b/>
                <w:spacing w:val="-10"/>
              </w:rPr>
              <w:t>0</w:t>
            </w:r>
          </w:p>
        </w:tc>
      </w:tr>
      <w:tr w:rsidR="00653BED" w14:paraId="3E081FA4" w14:textId="77777777">
        <w:trPr>
          <w:trHeight w:val="638"/>
        </w:trPr>
        <w:tc>
          <w:tcPr>
            <w:tcW w:w="8100" w:type="dxa"/>
          </w:tcPr>
          <w:p w14:paraId="3E081F9D"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F9E" w14:textId="77777777" w:rsidR="00653BED" w:rsidRDefault="008E2DCC">
            <w:pPr>
              <w:pStyle w:val="TableParagraph"/>
              <w:spacing w:before="50"/>
              <w:ind w:left="315"/>
            </w:pPr>
            <w:r>
              <w:t>1.</w:t>
            </w:r>
            <w:r>
              <w:rPr>
                <w:spacing w:val="65"/>
                <w:w w:val="150"/>
              </w:rPr>
              <w:t xml:space="preserve"> </w:t>
            </w:r>
            <w:r>
              <w:t>Comp</w:t>
            </w:r>
            <w:r>
              <w:rPr>
                <w:spacing w:val="-4"/>
              </w:rPr>
              <w:t xml:space="preserve"> </w:t>
            </w:r>
            <w:r>
              <w:t>&amp;</w:t>
            </w:r>
            <w:r>
              <w:rPr>
                <w:spacing w:val="-2"/>
              </w:rPr>
              <w:t xml:space="preserve"> </w:t>
            </w:r>
            <w:r>
              <w:t>Central</w:t>
            </w:r>
            <w:r>
              <w:rPr>
                <w:spacing w:val="-3"/>
              </w:rPr>
              <w:t xml:space="preserve"> </w:t>
            </w:r>
            <w:r>
              <w:t>Services</w:t>
            </w:r>
            <w:r>
              <w:rPr>
                <w:spacing w:val="-4"/>
              </w:rPr>
              <w:t xml:space="preserve"> </w:t>
            </w:r>
            <w:r>
              <w:rPr>
                <w:spacing w:val="-2"/>
              </w:rPr>
              <w:t>Support</w:t>
            </w:r>
          </w:p>
        </w:tc>
        <w:tc>
          <w:tcPr>
            <w:tcW w:w="1188" w:type="dxa"/>
          </w:tcPr>
          <w:p w14:paraId="3E081F9F" w14:textId="77777777" w:rsidR="00653BED" w:rsidRDefault="00653BED">
            <w:pPr>
              <w:pStyle w:val="TableParagraph"/>
              <w:spacing w:before="89"/>
              <w:rPr>
                <w:rFonts w:ascii="Calibri"/>
                <w:b/>
              </w:rPr>
            </w:pPr>
          </w:p>
          <w:p w14:paraId="3E081FA0" w14:textId="77777777" w:rsidR="00653BED" w:rsidRDefault="008E2DCC">
            <w:pPr>
              <w:pStyle w:val="TableParagraph"/>
              <w:ind w:right="17"/>
              <w:jc w:val="right"/>
            </w:pPr>
            <w:r>
              <w:rPr>
                <w:color w:val="FF0000"/>
                <w:spacing w:val="-2"/>
              </w:rPr>
              <w:t>(2,000)</w:t>
            </w:r>
          </w:p>
        </w:tc>
        <w:tc>
          <w:tcPr>
            <w:tcW w:w="324" w:type="dxa"/>
          </w:tcPr>
          <w:p w14:paraId="3E081FA1" w14:textId="77777777" w:rsidR="00653BED" w:rsidRDefault="00653BED">
            <w:pPr>
              <w:pStyle w:val="TableParagraph"/>
              <w:rPr>
                <w:rFonts w:ascii="Times New Roman"/>
                <w:sz w:val="20"/>
              </w:rPr>
            </w:pPr>
          </w:p>
        </w:tc>
        <w:tc>
          <w:tcPr>
            <w:tcW w:w="1188" w:type="dxa"/>
          </w:tcPr>
          <w:p w14:paraId="3E081FA2" w14:textId="77777777" w:rsidR="00653BED" w:rsidRDefault="00653BED">
            <w:pPr>
              <w:pStyle w:val="TableParagraph"/>
              <w:spacing w:before="89"/>
              <w:rPr>
                <w:rFonts w:ascii="Calibri"/>
                <w:b/>
              </w:rPr>
            </w:pPr>
          </w:p>
          <w:p w14:paraId="3E081FA3" w14:textId="77777777" w:rsidR="00653BED" w:rsidRDefault="008E2DCC">
            <w:pPr>
              <w:pStyle w:val="TableParagraph"/>
              <w:ind w:right="17"/>
              <w:jc w:val="right"/>
            </w:pPr>
            <w:r>
              <w:rPr>
                <w:color w:val="FF0000"/>
                <w:spacing w:val="-2"/>
              </w:rPr>
              <w:t>(2,000)</w:t>
            </w:r>
          </w:p>
        </w:tc>
      </w:tr>
      <w:tr w:rsidR="00653BED" w14:paraId="3E081FA9" w14:textId="77777777">
        <w:trPr>
          <w:trHeight w:val="306"/>
        </w:trPr>
        <w:tc>
          <w:tcPr>
            <w:tcW w:w="8100" w:type="dxa"/>
          </w:tcPr>
          <w:p w14:paraId="3E081FA5" w14:textId="77777777" w:rsidR="00653BED" w:rsidRDefault="008E2DCC">
            <w:pPr>
              <w:pStyle w:val="TableParagraph"/>
              <w:spacing w:before="27"/>
              <w:ind w:left="315"/>
            </w:pPr>
            <w:r>
              <w:t>2.</w:t>
            </w:r>
            <w:r>
              <w:rPr>
                <w:spacing w:val="69"/>
                <w:w w:val="150"/>
              </w:rPr>
              <w:t xml:space="preserve"> </w:t>
            </w:r>
            <w:r>
              <w:t>Goods</w:t>
            </w:r>
            <w:r>
              <w:rPr>
                <w:spacing w:val="-2"/>
              </w:rPr>
              <w:t xml:space="preserve"> </w:t>
            </w:r>
            <w:r>
              <w:t>&amp;</w:t>
            </w:r>
            <w:r>
              <w:rPr>
                <w:spacing w:val="-1"/>
              </w:rPr>
              <w:t xml:space="preserve"> </w:t>
            </w:r>
            <w:r>
              <w:rPr>
                <w:spacing w:val="-2"/>
              </w:rPr>
              <w:t>Services</w:t>
            </w:r>
          </w:p>
        </w:tc>
        <w:tc>
          <w:tcPr>
            <w:tcW w:w="1188" w:type="dxa"/>
          </w:tcPr>
          <w:p w14:paraId="3E081FA6" w14:textId="77777777" w:rsidR="00653BED" w:rsidRDefault="008E2DCC">
            <w:pPr>
              <w:pStyle w:val="TableParagraph"/>
              <w:spacing w:before="27"/>
              <w:ind w:right="17"/>
              <w:jc w:val="right"/>
            </w:pPr>
            <w:r>
              <w:rPr>
                <w:color w:val="FF0000"/>
                <w:spacing w:val="-2"/>
              </w:rPr>
              <w:t>(1,800)</w:t>
            </w:r>
          </w:p>
        </w:tc>
        <w:tc>
          <w:tcPr>
            <w:tcW w:w="324" w:type="dxa"/>
          </w:tcPr>
          <w:p w14:paraId="3E081FA7" w14:textId="77777777" w:rsidR="00653BED" w:rsidRDefault="00653BED">
            <w:pPr>
              <w:pStyle w:val="TableParagraph"/>
              <w:rPr>
                <w:rFonts w:ascii="Times New Roman"/>
                <w:sz w:val="20"/>
              </w:rPr>
            </w:pPr>
          </w:p>
        </w:tc>
        <w:tc>
          <w:tcPr>
            <w:tcW w:w="1188" w:type="dxa"/>
          </w:tcPr>
          <w:p w14:paraId="3E081FA8" w14:textId="77777777" w:rsidR="00653BED" w:rsidRDefault="008E2DCC">
            <w:pPr>
              <w:pStyle w:val="TableParagraph"/>
              <w:spacing w:before="27"/>
              <w:ind w:right="17"/>
              <w:jc w:val="right"/>
            </w:pPr>
            <w:r>
              <w:rPr>
                <w:color w:val="FF0000"/>
                <w:spacing w:val="-2"/>
              </w:rPr>
              <w:t>(1,800)</w:t>
            </w:r>
          </w:p>
        </w:tc>
      </w:tr>
      <w:tr w:rsidR="00653BED" w14:paraId="3E081FAE" w14:textId="77777777">
        <w:trPr>
          <w:trHeight w:val="309"/>
        </w:trPr>
        <w:tc>
          <w:tcPr>
            <w:tcW w:w="8100" w:type="dxa"/>
          </w:tcPr>
          <w:p w14:paraId="3E081FAA" w14:textId="77777777" w:rsidR="00653BED" w:rsidRDefault="008E2DCC">
            <w:pPr>
              <w:pStyle w:val="TableParagraph"/>
              <w:spacing w:before="27"/>
              <w:ind w:left="315"/>
            </w:pPr>
            <w:r>
              <w:t>3.</w:t>
            </w:r>
            <w:r>
              <w:rPr>
                <w:spacing w:val="65"/>
                <w:w w:val="150"/>
              </w:rPr>
              <w:t xml:space="preserve"> </w:t>
            </w:r>
            <w:r>
              <w:t>Eliminating</w:t>
            </w:r>
            <w:r>
              <w:rPr>
                <w:spacing w:val="-3"/>
              </w:rPr>
              <w:t xml:space="preserve"> </w:t>
            </w:r>
            <w:r>
              <w:t>WEIA</w:t>
            </w:r>
            <w:r>
              <w:rPr>
                <w:spacing w:val="-12"/>
              </w:rPr>
              <w:t xml:space="preserve"> </w:t>
            </w:r>
            <w:r>
              <w:rPr>
                <w:spacing w:val="-2"/>
              </w:rPr>
              <w:t>Provisos</w:t>
            </w:r>
          </w:p>
        </w:tc>
        <w:tc>
          <w:tcPr>
            <w:tcW w:w="1188" w:type="dxa"/>
            <w:tcBorders>
              <w:bottom w:val="single" w:sz="4" w:space="0" w:color="000000"/>
            </w:tcBorders>
          </w:tcPr>
          <w:p w14:paraId="3E081FAB" w14:textId="77777777" w:rsidR="00653BED" w:rsidRDefault="008E2DCC">
            <w:pPr>
              <w:pStyle w:val="TableParagraph"/>
              <w:spacing w:before="27"/>
              <w:ind w:right="17"/>
              <w:jc w:val="right"/>
            </w:pPr>
            <w:r>
              <w:rPr>
                <w:color w:val="FF0000"/>
                <w:spacing w:val="-2"/>
              </w:rPr>
              <w:t>(1,600)</w:t>
            </w:r>
          </w:p>
        </w:tc>
        <w:tc>
          <w:tcPr>
            <w:tcW w:w="324" w:type="dxa"/>
          </w:tcPr>
          <w:p w14:paraId="3E081FAC" w14:textId="77777777" w:rsidR="00653BED" w:rsidRDefault="00653BED">
            <w:pPr>
              <w:pStyle w:val="TableParagraph"/>
              <w:rPr>
                <w:rFonts w:ascii="Times New Roman"/>
                <w:sz w:val="20"/>
              </w:rPr>
            </w:pPr>
          </w:p>
        </w:tc>
        <w:tc>
          <w:tcPr>
            <w:tcW w:w="1188" w:type="dxa"/>
            <w:tcBorders>
              <w:bottom w:val="single" w:sz="4" w:space="0" w:color="000000"/>
            </w:tcBorders>
          </w:tcPr>
          <w:p w14:paraId="3E081FAD" w14:textId="77777777" w:rsidR="00653BED" w:rsidRDefault="008E2DCC">
            <w:pPr>
              <w:pStyle w:val="TableParagraph"/>
              <w:spacing w:before="27"/>
              <w:ind w:right="17"/>
              <w:jc w:val="right"/>
            </w:pPr>
            <w:r>
              <w:rPr>
                <w:color w:val="FF0000"/>
                <w:spacing w:val="-2"/>
              </w:rPr>
              <w:t>(1,600)</w:t>
            </w:r>
          </w:p>
        </w:tc>
      </w:tr>
      <w:tr w:rsidR="00653BED" w14:paraId="3E081FB3" w14:textId="77777777">
        <w:trPr>
          <w:trHeight w:val="323"/>
        </w:trPr>
        <w:tc>
          <w:tcPr>
            <w:tcW w:w="8100" w:type="dxa"/>
          </w:tcPr>
          <w:p w14:paraId="3E081FAF"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FB0" w14:textId="77777777" w:rsidR="00653BED" w:rsidRDefault="008E2DCC">
            <w:pPr>
              <w:pStyle w:val="TableParagraph"/>
              <w:spacing w:before="14"/>
              <w:ind w:right="17"/>
              <w:jc w:val="right"/>
              <w:rPr>
                <w:b/>
              </w:rPr>
            </w:pPr>
            <w:r>
              <w:rPr>
                <w:b/>
                <w:color w:val="FF0000"/>
                <w:spacing w:val="-2"/>
              </w:rPr>
              <w:t>(5,400)</w:t>
            </w:r>
          </w:p>
        </w:tc>
        <w:tc>
          <w:tcPr>
            <w:tcW w:w="324" w:type="dxa"/>
          </w:tcPr>
          <w:p w14:paraId="3E081FB1" w14:textId="77777777" w:rsidR="00653BED" w:rsidRDefault="00653BED">
            <w:pPr>
              <w:pStyle w:val="TableParagraph"/>
              <w:rPr>
                <w:rFonts w:ascii="Times New Roman"/>
                <w:sz w:val="20"/>
              </w:rPr>
            </w:pPr>
          </w:p>
        </w:tc>
        <w:tc>
          <w:tcPr>
            <w:tcW w:w="1188" w:type="dxa"/>
            <w:tcBorders>
              <w:top w:val="single" w:sz="4" w:space="0" w:color="000000"/>
            </w:tcBorders>
          </w:tcPr>
          <w:p w14:paraId="3E081FB2" w14:textId="77777777" w:rsidR="00653BED" w:rsidRDefault="008E2DCC">
            <w:pPr>
              <w:pStyle w:val="TableParagraph"/>
              <w:spacing w:before="14"/>
              <w:ind w:right="17"/>
              <w:jc w:val="right"/>
              <w:rPr>
                <w:b/>
              </w:rPr>
            </w:pPr>
            <w:r>
              <w:rPr>
                <w:b/>
                <w:color w:val="FF0000"/>
                <w:spacing w:val="-2"/>
              </w:rPr>
              <w:t>(5,400)</w:t>
            </w:r>
          </w:p>
        </w:tc>
      </w:tr>
      <w:tr w:rsidR="00653BED" w14:paraId="3E081FB8" w14:textId="77777777">
        <w:trPr>
          <w:trHeight w:val="364"/>
        </w:trPr>
        <w:tc>
          <w:tcPr>
            <w:tcW w:w="8100" w:type="dxa"/>
          </w:tcPr>
          <w:p w14:paraId="3E081FB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1FB5" w14:textId="77777777" w:rsidR="00653BED" w:rsidRDefault="008E2DCC">
            <w:pPr>
              <w:pStyle w:val="TableParagraph"/>
              <w:spacing w:before="55"/>
              <w:ind w:right="17"/>
              <w:jc w:val="right"/>
            </w:pPr>
            <w:r>
              <w:rPr>
                <w:color w:val="FF0000"/>
                <w:spacing w:val="-4"/>
              </w:rPr>
              <w:t>(20)</w:t>
            </w:r>
          </w:p>
        </w:tc>
        <w:tc>
          <w:tcPr>
            <w:tcW w:w="324" w:type="dxa"/>
          </w:tcPr>
          <w:p w14:paraId="3E081FB6" w14:textId="77777777" w:rsidR="00653BED" w:rsidRDefault="00653BED">
            <w:pPr>
              <w:pStyle w:val="TableParagraph"/>
              <w:rPr>
                <w:rFonts w:ascii="Times New Roman"/>
                <w:sz w:val="20"/>
              </w:rPr>
            </w:pPr>
          </w:p>
        </w:tc>
        <w:tc>
          <w:tcPr>
            <w:tcW w:w="1188" w:type="dxa"/>
          </w:tcPr>
          <w:p w14:paraId="3E081FB7" w14:textId="77777777" w:rsidR="00653BED" w:rsidRDefault="008E2DCC">
            <w:pPr>
              <w:pStyle w:val="TableParagraph"/>
              <w:spacing w:before="55"/>
              <w:ind w:right="17"/>
              <w:jc w:val="right"/>
            </w:pPr>
            <w:r>
              <w:rPr>
                <w:color w:val="FF0000"/>
                <w:spacing w:val="-4"/>
              </w:rPr>
              <w:t>(20)</w:t>
            </w:r>
          </w:p>
        </w:tc>
      </w:tr>
      <w:tr w:rsidR="00653BED" w14:paraId="3E081FBD" w14:textId="77777777">
        <w:trPr>
          <w:trHeight w:val="364"/>
        </w:trPr>
        <w:tc>
          <w:tcPr>
            <w:tcW w:w="8100" w:type="dxa"/>
          </w:tcPr>
          <w:p w14:paraId="3E081FB9"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1FBA" w14:textId="77777777" w:rsidR="00653BED" w:rsidRDefault="008E2DCC">
            <w:pPr>
              <w:pStyle w:val="TableParagraph"/>
              <w:spacing w:before="55"/>
              <w:ind w:right="17"/>
              <w:jc w:val="right"/>
              <w:rPr>
                <w:b/>
              </w:rPr>
            </w:pPr>
            <w:r>
              <w:rPr>
                <w:b/>
                <w:color w:val="FF0000"/>
                <w:spacing w:val="-2"/>
              </w:rPr>
              <w:t>(5,420)</w:t>
            </w:r>
          </w:p>
        </w:tc>
        <w:tc>
          <w:tcPr>
            <w:tcW w:w="324" w:type="dxa"/>
          </w:tcPr>
          <w:p w14:paraId="3E081FBB" w14:textId="77777777" w:rsidR="00653BED" w:rsidRDefault="00653BED">
            <w:pPr>
              <w:pStyle w:val="TableParagraph"/>
              <w:rPr>
                <w:rFonts w:ascii="Times New Roman"/>
                <w:sz w:val="20"/>
              </w:rPr>
            </w:pPr>
          </w:p>
        </w:tc>
        <w:tc>
          <w:tcPr>
            <w:tcW w:w="1188" w:type="dxa"/>
          </w:tcPr>
          <w:p w14:paraId="3E081FBC" w14:textId="77777777" w:rsidR="00653BED" w:rsidRDefault="008E2DCC">
            <w:pPr>
              <w:pStyle w:val="TableParagraph"/>
              <w:spacing w:before="55"/>
              <w:ind w:right="17"/>
              <w:jc w:val="right"/>
              <w:rPr>
                <w:b/>
              </w:rPr>
            </w:pPr>
            <w:r>
              <w:rPr>
                <w:b/>
                <w:color w:val="FF0000"/>
                <w:spacing w:val="-2"/>
              </w:rPr>
              <w:t>(5,420)</w:t>
            </w:r>
          </w:p>
        </w:tc>
      </w:tr>
      <w:tr w:rsidR="00653BED" w14:paraId="3E081FC2" w14:textId="77777777">
        <w:trPr>
          <w:trHeight w:val="422"/>
        </w:trPr>
        <w:tc>
          <w:tcPr>
            <w:tcW w:w="8100" w:type="dxa"/>
          </w:tcPr>
          <w:p w14:paraId="3E081FBE"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1FBF" w14:textId="77777777" w:rsidR="00653BED" w:rsidRDefault="008E2DCC">
            <w:pPr>
              <w:pStyle w:val="TableParagraph"/>
              <w:spacing w:before="55"/>
              <w:ind w:right="17"/>
              <w:jc w:val="right"/>
              <w:rPr>
                <w:b/>
              </w:rPr>
            </w:pPr>
            <w:r>
              <w:rPr>
                <w:b/>
                <w:color w:val="FF0000"/>
                <w:spacing w:val="-2"/>
              </w:rPr>
              <w:t>(5,420)</w:t>
            </w:r>
          </w:p>
        </w:tc>
        <w:tc>
          <w:tcPr>
            <w:tcW w:w="324" w:type="dxa"/>
          </w:tcPr>
          <w:p w14:paraId="3E081FC0" w14:textId="77777777" w:rsidR="00653BED" w:rsidRDefault="00653BED">
            <w:pPr>
              <w:pStyle w:val="TableParagraph"/>
              <w:rPr>
                <w:rFonts w:ascii="Times New Roman"/>
                <w:sz w:val="20"/>
              </w:rPr>
            </w:pPr>
          </w:p>
        </w:tc>
        <w:tc>
          <w:tcPr>
            <w:tcW w:w="1188" w:type="dxa"/>
          </w:tcPr>
          <w:p w14:paraId="3E081FC1" w14:textId="77777777" w:rsidR="00653BED" w:rsidRDefault="008E2DCC">
            <w:pPr>
              <w:pStyle w:val="TableParagraph"/>
              <w:spacing w:before="55"/>
              <w:ind w:right="17"/>
              <w:jc w:val="right"/>
              <w:rPr>
                <w:b/>
              </w:rPr>
            </w:pPr>
            <w:r>
              <w:rPr>
                <w:b/>
                <w:color w:val="FF0000"/>
                <w:spacing w:val="-2"/>
              </w:rPr>
              <w:t>(5,420)</w:t>
            </w:r>
          </w:p>
        </w:tc>
      </w:tr>
      <w:tr w:rsidR="00653BED" w14:paraId="3E081FC7" w14:textId="77777777">
        <w:trPr>
          <w:trHeight w:val="366"/>
        </w:trPr>
        <w:tc>
          <w:tcPr>
            <w:tcW w:w="8100" w:type="dxa"/>
          </w:tcPr>
          <w:p w14:paraId="3E081FC3"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1FC4" w14:textId="77777777" w:rsidR="00653BED" w:rsidRDefault="00653BED">
            <w:pPr>
              <w:pStyle w:val="TableParagraph"/>
              <w:rPr>
                <w:rFonts w:ascii="Times New Roman"/>
                <w:sz w:val="20"/>
              </w:rPr>
            </w:pPr>
          </w:p>
        </w:tc>
        <w:tc>
          <w:tcPr>
            <w:tcW w:w="324" w:type="dxa"/>
          </w:tcPr>
          <w:p w14:paraId="3E081FC5" w14:textId="77777777" w:rsidR="00653BED" w:rsidRDefault="00653BED">
            <w:pPr>
              <w:pStyle w:val="TableParagraph"/>
              <w:rPr>
                <w:rFonts w:ascii="Times New Roman"/>
                <w:sz w:val="20"/>
              </w:rPr>
            </w:pPr>
          </w:p>
        </w:tc>
        <w:tc>
          <w:tcPr>
            <w:tcW w:w="1188" w:type="dxa"/>
          </w:tcPr>
          <w:p w14:paraId="3E081FC6" w14:textId="77777777" w:rsidR="00653BED" w:rsidRDefault="00653BED">
            <w:pPr>
              <w:pStyle w:val="TableParagraph"/>
              <w:rPr>
                <w:rFonts w:ascii="Times New Roman"/>
                <w:sz w:val="20"/>
              </w:rPr>
            </w:pPr>
          </w:p>
        </w:tc>
      </w:tr>
    </w:tbl>
    <w:p w14:paraId="3E081FC8" w14:textId="77777777" w:rsidR="00653BED" w:rsidRDefault="008E2DCC">
      <w:pPr>
        <w:pStyle w:val="Heading4"/>
        <w:numPr>
          <w:ilvl w:val="0"/>
          <w:numId w:val="5"/>
        </w:numPr>
        <w:tabs>
          <w:tab w:val="left" w:pos="753"/>
        </w:tabs>
        <w:spacing w:before="67"/>
        <w:ind w:left="753" w:hanging="298"/>
      </w:pPr>
      <w:r>
        <w:t>Comp</w:t>
      </w:r>
      <w:r>
        <w:rPr>
          <w:spacing w:val="-2"/>
        </w:rPr>
        <w:t xml:space="preserve"> </w:t>
      </w:r>
      <w:r>
        <w:t>&amp;</w:t>
      </w:r>
      <w:r>
        <w:rPr>
          <w:spacing w:val="-2"/>
        </w:rPr>
        <w:t xml:space="preserve"> </w:t>
      </w:r>
      <w:r>
        <w:t>Central</w:t>
      </w:r>
      <w:r>
        <w:rPr>
          <w:spacing w:val="-3"/>
        </w:rPr>
        <w:t xml:space="preserve"> </w:t>
      </w:r>
      <w:r>
        <w:t>Services</w:t>
      </w:r>
      <w:r>
        <w:rPr>
          <w:spacing w:val="-2"/>
        </w:rPr>
        <w:t xml:space="preserve"> Support</w:t>
      </w:r>
    </w:p>
    <w:p w14:paraId="3E081FC9" w14:textId="77777777" w:rsidR="00653BED" w:rsidRDefault="008E2DCC">
      <w:pPr>
        <w:pStyle w:val="BodyText"/>
        <w:spacing w:before="46"/>
        <w:ind w:left="754"/>
      </w:pPr>
      <w:r>
        <w:t>This</w:t>
      </w:r>
      <w:r>
        <w:rPr>
          <w:spacing w:val="-3"/>
        </w:rPr>
        <w:t xml:space="preserve"> </w:t>
      </w:r>
      <w:r>
        <w:t>reflects</w:t>
      </w:r>
      <w:r>
        <w:rPr>
          <w:spacing w:val="-2"/>
        </w:rPr>
        <w:t xml:space="preserve"> </w:t>
      </w:r>
      <w:r>
        <w:t>a</w:t>
      </w:r>
      <w:r>
        <w:rPr>
          <w:spacing w:val="-1"/>
        </w:rPr>
        <w:t xml:space="preserve"> </w:t>
      </w:r>
      <w:r>
        <w:t>reduction</w:t>
      </w:r>
      <w:r>
        <w:rPr>
          <w:spacing w:val="-2"/>
        </w:rPr>
        <w:t xml:space="preserve"> </w:t>
      </w:r>
      <w:r>
        <w:t>in</w:t>
      </w:r>
      <w:r>
        <w:rPr>
          <w:spacing w:val="-1"/>
        </w:rPr>
        <w:t xml:space="preserve"> </w:t>
      </w:r>
      <w:r>
        <w:t>the</w:t>
      </w:r>
      <w:r>
        <w:rPr>
          <w:spacing w:val="-1"/>
        </w:rPr>
        <w:t xml:space="preserve"> </w:t>
      </w:r>
      <w:r>
        <w:t>annual</w:t>
      </w:r>
      <w:r>
        <w:rPr>
          <w:spacing w:val="-2"/>
        </w:rPr>
        <w:t xml:space="preserve"> </w:t>
      </w:r>
      <w:r>
        <w:t>appropriation</w:t>
      </w:r>
      <w:r>
        <w:rPr>
          <w:spacing w:val="-1"/>
        </w:rPr>
        <w:t xml:space="preserve"> </w:t>
      </w:r>
      <w:r>
        <w:t>for</w:t>
      </w:r>
      <w:r>
        <w:rPr>
          <w:spacing w:val="-1"/>
        </w:rPr>
        <w:t xml:space="preserve"> </w:t>
      </w:r>
      <w:r>
        <w:t>Compensation</w:t>
      </w:r>
      <w:r>
        <w:rPr>
          <w:spacing w:val="-2"/>
        </w:rPr>
        <w:t xml:space="preserve"> </w:t>
      </w:r>
      <w:r>
        <w:t>&amp;</w:t>
      </w:r>
      <w:r>
        <w:rPr>
          <w:spacing w:val="-1"/>
        </w:rPr>
        <w:t xml:space="preserve"> </w:t>
      </w:r>
      <w:r>
        <w:t>Central</w:t>
      </w:r>
      <w:r>
        <w:rPr>
          <w:spacing w:val="-1"/>
        </w:rPr>
        <w:t xml:space="preserve"> </w:t>
      </w:r>
      <w:r>
        <w:t>Services</w:t>
      </w:r>
      <w:r>
        <w:rPr>
          <w:spacing w:val="-2"/>
        </w:rPr>
        <w:t xml:space="preserve"> Support.</w:t>
      </w:r>
    </w:p>
    <w:p w14:paraId="3E081FCA" w14:textId="77777777" w:rsidR="00653BED" w:rsidRDefault="008E2DCC">
      <w:pPr>
        <w:pStyle w:val="Heading4"/>
        <w:numPr>
          <w:ilvl w:val="0"/>
          <w:numId w:val="5"/>
        </w:numPr>
        <w:tabs>
          <w:tab w:val="left" w:pos="753"/>
        </w:tabs>
        <w:ind w:left="753" w:hanging="298"/>
      </w:pPr>
      <w:r>
        <w:t>Goods</w:t>
      </w:r>
      <w:r>
        <w:rPr>
          <w:spacing w:val="-3"/>
        </w:rPr>
        <w:t xml:space="preserve"> </w:t>
      </w:r>
      <w:r>
        <w:t>&amp;</w:t>
      </w:r>
      <w:r>
        <w:rPr>
          <w:spacing w:val="-2"/>
        </w:rPr>
        <w:t xml:space="preserve"> Services</w:t>
      </w:r>
    </w:p>
    <w:p w14:paraId="3E081FCB" w14:textId="77777777" w:rsidR="00653BED" w:rsidRDefault="008E2DCC">
      <w:pPr>
        <w:pStyle w:val="BodyText"/>
        <w:spacing w:before="45"/>
        <w:ind w:left="754"/>
      </w:pPr>
      <w:r>
        <w:t>Funding</w:t>
      </w:r>
      <w:r>
        <w:rPr>
          <w:spacing w:val="-3"/>
        </w:rPr>
        <w:t xml:space="preserve"> </w:t>
      </w:r>
      <w:r>
        <w:t>is</w:t>
      </w:r>
      <w:r>
        <w:rPr>
          <w:spacing w:val="-2"/>
        </w:rPr>
        <w:t xml:space="preserve"> </w:t>
      </w:r>
      <w:r>
        <w:t>reduced</w:t>
      </w:r>
      <w:r>
        <w:rPr>
          <w:spacing w:val="-1"/>
        </w:rPr>
        <w:t xml:space="preserve"> </w:t>
      </w:r>
      <w:r>
        <w:t>for</w:t>
      </w:r>
      <w:r>
        <w:rPr>
          <w:spacing w:val="-1"/>
        </w:rPr>
        <w:t xml:space="preserve"> </w:t>
      </w:r>
      <w:r>
        <w:t>goods</w:t>
      </w:r>
      <w:r>
        <w:rPr>
          <w:spacing w:val="-2"/>
        </w:rPr>
        <w:t xml:space="preserve"> </w:t>
      </w:r>
      <w:r>
        <w:t xml:space="preserve">and </w:t>
      </w:r>
      <w:r>
        <w:rPr>
          <w:spacing w:val="-2"/>
        </w:rPr>
        <w:t>services.</w:t>
      </w:r>
    </w:p>
    <w:p w14:paraId="3E081FCC" w14:textId="77777777" w:rsidR="00653BED" w:rsidRDefault="008E2DCC">
      <w:pPr>
        <w:pStyle w:val="Heading4"/>
        <w:numPr>
          <w:ilvl w:val="0"/>
          <w:numId w:val="5"/>
        </w:numPr>
        <w:tabs>
          <w:tab w:val="left" w:pos="753"/>
        </w:tabs>
        <w:ind w:left="753" w:hanging="298"/>
      </w:pPr>
      <w:r>
        <w:t>Eliminating WEIA</w:t>
      </w:r>
      <w:r>
        <w:rPr>
          <w:spacing w:val="-7"/>
        </w:rPr>
        <w:t xml:space="preserve"> </w:t>
      </w:r>
      <w:r>
        <w:rPr>
          <w:spacing w:val="-2"/>
        </w:rPr>
        <w:t>Provisos</w:t>
      </w:r>
    </w:p>
    <w:p w14:paraId="3E081FCD" w14:textId="77777777" w:rsidR="00653BED" w:rsidRDefault="008E2DCC">
      <w:pPr>
        <w:pStyle w:val="BodyText"/>
        <w:spacing w:before="45"/>
        <w:ind w:left="754"/>
      </w:pPr>
      <w:r>
        <w:t>Funding</w:t>
      </w:r>
      <w:r>
        <w:rPr>
          <w:spacing w:val="-3"/>
        </w:rPr>
        <w:t xml:space="preserve"> </w:t>
      </w:r>
      <w:r>
        <w:t>reflects</w:t>
      </w:r>
      <w:r>
        <w:rPr>
          <w:spacing w:val="-3"/>
        </w:rPr>
        <w:t xml:space="preserve"> </w:t>
      </w:r>
      <w:r>
        <w:t>a</w:t>
      </w:r>
      <w:r>
        <w:rPr>
          <w:spacing w:val="-2"/>
        </w:rPr>
        <w:t xml:space="preserve"> </w:t>
      </w:r>
      <w:r>
        <w:t>reduction</w:t>
      </w:r>
      <w:r>
        <w:rPr>
          <w:spacing w:val="-2"/>
        </w:rPr>
        <w:t xml:space="preserve"> </w:t>
      </w:r>
      <w:r>
        <w:t>in</w:t>
      </w:r>
      <w:r>
        <w:rPr>
          <w:spacing w:val="-2"/>
        </w:rPr>
        <w:t xml:space="preserve"> </w:t>
      </w:r>
      <w:r>
        <w:t>funding</w:t>
      </w:r>
      <w:r>
        <w:rPr>
          <w:spacing w:val="-2"/>
        </w:rPr>
        <w:t xml:space="preserve"> </w:t>
      </w:r>
      <w:r>
        <w:t>for</w:t>
      </w:r>
      <w:r>
        <w:rPr>
          <w:spacing w:val="-2"/>
        </w:rPr>
        <w:t xml:space="preserve"> </w:t>
      </w:r>
      <w:r>
        <w:t>proviso</w:t>
      </w:r>
      <w:r>
        <w:rPr>
          <w:spacing w:val="-2"/>
        </w:rPr>
        <w:t xml:space="preserve"> </w:t>
      </w:r>
      <w:r>
        <w:t>items</w:t>
      </w:r>
      <w:r>
        <w:rPr>
          <w:spacing w:val="-3"/>
        </w:rPr>
        <w:t xml:space="preserve"> </w:t>
      </w:r>
      <w:r>
        <w:t>in</w:t>
      </w:r>
      <w:r>
        <w:rPr>
          <w:spacing w:val="-2"/>
        </w:rPr>
        <w:t xml:space="preserve"> </w:t>
      </w:r>
      <w:r>
        <w:t>the</w:t>
      </w:r>
      <w:r>
        <w:rPr>
          <w:spacing w:val="-6"/>
        </w:rPr>
        <w:t xml:space="preserve"> </w:t>
      </w:r>
      <w:r>
        <w:t>Workforce</w:t>
      </w:r>
      <w:r>
        <w:rPr>
          <w:spacing w:val="-2"/>
        </w:rPr>
        <w:t xml:space="preserve"> </w:t>
      </w:r>
      <w:r>
        <w:t>Education</w:t>
      </w:r>
      <w:r>
        <w:rPr>
          <w:spacing w:val="-2"/>
        </w:rPr>
        <w:t xml:space="preserve"> </w:t>
      </w:r>
      <w:r>
        <w:t>Investment</w:t>
      </w:r>
      <w:r>
        <w:rPr>
          <w:spacing w:val="-14"/>
        </w:rPr>
        <w:t xml:space="preserve"> </w:t>
      </w:r>
      <w:r>
        <w:t>Account</w:t>
      </w:r>
      <w:r>
        <w:rPr>
          <w:spacing w:val="-1"/>
        </w:rPr>
        <w:t xml:space="preserve"> </w:t>
      </w:r>
      <w:r>
        <w:rPr>
          <w:spacing w:val="-2"/>
        </w:rPr>
        <w:t>(WEIA).</w:t>
      </w:r>
    </w:p>
    <w:p w14:paraId="3E081FCE" w14:textId="77777777" w:rsidR="00653BED" w:rsidRDefault="00653BED">
      <w:pPr>
        <w:sectPr w:rsidR="00653BED">
          <w:type w:val="continuous"/>
          <w:pgSz w:w="12240" w:h="15840"/>
          <w:pgMar w:top="1960" w:right="620" w:bottom="980" w:left="580" w:header="1460" w:footer="788" w:gutter="0"/>
          <w:cols w:space="720"/>
        </w:sectPr>
      </w:pPr>
    </w:p>
    <w:p w14:paraId="3E081FCF" w14:textId="77777777" w:rsidR="00653BED" w:rsidRDefault="008E2DCC" w:rsidP="005574DE">
      <w:pPr>
        <w:pStyle w:val="Heading2"/>
      </w:pPr>
      <w:r>
        <w:lastRenderedPageBreak/>
        <w:t>The</w:t>
      </w:r>
      <w:r>
        <w:rPr>
          <w:spacing w:val="-3"/>
        </w:rPr>
        <w:t xml:space="preserve"> </w:t>
      </w:r>
      <w:r>
        <w:t>Evergreen</w:t>
      </w:r>
      <w:r>
        <w:rPr>
          <w:spacing w:val="-3"/>
        </w:rPr>
        <w:t xml:space="preserve"> </w:t>
      </w:r>
      <w:r>
        <w:t>State</w:t>
      </w:r>
      <w:r>
        <w:rPr>
          <w:spacing w:val="-2"/>
        </w:rPr>
        <w:t xml:space="preserve"> College</w:t>
      </w:r>
    </w:p>
    <w:p w14:paraId="3E081FD0" w14:textId="77777777" w:rsidR="00653BED" w:rsidRDefault="008E2DCC">
      <w:pPr>
        <w:pStyle w:val="Heading3"/>
      </w:pPr>
      <w:r>
        <w:t xml:space="preserve">Recommendation </w:t>
      </w:r>
      <w:r>
        <w:rPr>
          <w:spacing w:val="-2"/>
        </w:rPr>
        <w:t>Summary</w:t>
      </w:r>
    </w:p>
    <w:p w14:paraId="3E081FD1" w14:textId="77777777" w:rsidR="00653BED" w:rsidRDefault="00653BED">
      <w:pPr>
        <w:sectPr w:rsidR="00653BED">
          <w:headerReference w:type="default" r:id="rId202"/>
          <w:footerReference w:type="default" r:id="rId203"/>
          <w:pgSz w:w="12240" w:h="15840"/>
          <w:pgMar w:top="1960" w:right="620" w:bottom="980" w:left="580" w:header="1460" w:footer="788" w:gutter="0"/>
          <w:cols w:space="720"/>
        </w:sectPr>
      </w:pPr>
    </w:p>
    <w:p w14:paraId="3E081FD2"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1FDA" w14:textId="3681BE44" w:rsidR="00653BED" w:rsidRDefault="008E2DCC" w:rsidP="00B06878">
      <w:pPr>
        <w:spacing w:before="87"/>
        <w:ind w:left="1672"/>
        <w:jc w:val="center"/>
        <w:rPr>
          <w:rFonts w:ascii="Arial Narrow"/>
          <w:b/>
          <w:sz w:val="20"/>
        </w:rPr>
      </w:pPr>
      <w:r>
        <w:rPr>
          <w:rFonts w:ascii="Calibri"/>
          <w:sz w:val="20"/>
        </w:rPr>
        <w:t xml:space="preserve">Run: 2/27/2025 1:57 </w:t>
      </w:r>
      <w:r>
        <w:rPr>
          <w:rFonts w:ascii="Calibri"/>
          <w:spacing w:val="-5"/>
          <w:sz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B2773" w:rsidRPr="004B2773" w14:paraId="25CB84DC" w14:textId="77777777">
        <w:trPr>
          <w:trHeight w:val="429"/>
        </w:trPr>
        <w:tc>
          <w:tcPr>
            <w:tcW w:w="8100" w:type="dxa"/>
            <w:tcBorders>
              <w:top w:val="single" w:sz="4" w:space="0" w:color="000000"/>
            </w:tcBorders>
          </w:tcPr>
          <w:p w14:paraId="496C2946" w14:textId="098E3B02"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1188" w:type="dxa"/>
            <w:tcBorders>
              <w:top w:val="single" w:sz="4" w:space="0" w:color="000000"/>
            </w:tcBorders>
          </w:tcPr>
          <w:p w14:paraId="55784F73" w14:textId="093C6821" w:rsidR="004B2773" w:rsidRPr="004B2773" w:rsidRDefault="004B2773">
            <w:pPr>
              <w:pStyle w:val="TableParagraph"/>
              <w:ind w:right="19"/>
              <w:jc w:val="right"/>
              <w:rPr>
                <w:b/>
                <w:bCs/>
                <w:spacing w:val="-10"/>
              </w:rPr>
            </w:pPr>
            <w:r w:rsidRPr="004B2773">
              <w:rPr>
                <w:b/>
                <w:bCs/>
                <w:spacing w:val="-10"/>
              </w:rPr>
              <w:t>Funds Subject to Outlook</w:t>
            </w:r>
          </w:p>
        </w:tc>
        <w:tc>
          <w:tcPr>
            <w:tcW w:w="324" w:type="dxa"/>
            <w:tcBorders>
              <w:top w:val="single" w:sz="4" w:space="0" w:color="000000"/>
            </w:tcBorders>
          </w:tcPr>
          <w:p w14:paraId="038CD3A3" w14:textId="77777777" w:rsidR="004B2773" w:rsidRPr="004B2773" w:rsidRDefault="004B2773">
            <w:pPr>
              <w:pStyle w:val="TableParagraph"/>
              <w:rPr>
                <w:rFonts w:ascii="Times New Roman"/>
                <w:b/>
                <w:bCs/>
                <w:sz w:val="20"/>
              </w:rPr>
            </w:pPr>
          </w:p>
        </w:tc>
        <w:tc>
          <w:tcPr>
            <w:tcW w:w="1188" w:type="dxa"/>
            <w:tcBorders>
              <w:top w:val="single" w:sz="4" w:space="0" w:color="000000"/>
            </w:tcBorders>
          </w:tcPr>
          <w:p w14:paraId="0986A96D" w14:textId="77777777" w:rsidR="004B2773" w:rsidRPr="004B2773" w:rsidRDefault="004B2773" w:rsidP="004B2773">
            <w:pPr>
              <w:ind w:left="651"/>
              <w:rPr>
                <w:rFonts w:ascii="Calibri"/>
                <w:b/>
                <w:bCs/>
                <w:sz w:val="20"/>
              </w:rPr>
            </w:pPr>
            <w:r w:rsidRPr="004B2773">
              <w:rPr>
                <w:rFonts w:ascii="Calibri"/>
                <w:b/>
                <w:bCs/>
                <w:spacing w:val="-8"/>
                <w:sz w:val="20"/>
              </w:rPr>
              <w:t>TOT-</w:t>
            </w:r>
            <w:r w:rsidRPr="004B2773">
              <w:rPr>
                <w:rFonts w:ascii="Calibri"/>
                <w:b/>
                <w:bCs/>
                <w:spacing w:val="-10"/>
                <w:sz w:val="20"/>
              </w:rPr>
              <w:t>A</w:t>
            </w:r>
          </w:p>
          <w:p w14:paraId="4C9FB40F" w14:textId="77777777" w:rsidR="004B2773" w:rsidRPr="004B2773" w:rsidRDefault="004B2773">
            <w:pPr>
              <w:pStyle w:val="TableParagraph"/>
              <w:ind w:right="19"/>
              <w:jc w:val="right"/>
              <w:rPr>
                <w:b/>
                <w:bCs/>
                <w:spacing w:val="-10"/>
              </w:rPr>
            </w:pPr>
          </w:p>
        </w:tc>
      </w:tr>
      <w:tr w:rsidR="00653BED" w14:paraId="3E081FE2" w14:textId="77777777">
        <w:trPr>
          <w:trHeight w:val="429"/>
        </w:trPr>
        <w:tc>
          <w:tcPr>
            <w:tcW w:w="8100" w:type="dxa"/>
            <w:tcBorders>
              <w:top w:val="single" w:sz="4" w:space="0" w:color="000000"/>
            </w:tcBorders>
          </w:tcPr>
          <w:p w14:paraId="3E081FDE"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1FDF"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1FE0" w14:textId="77777777" w:rsidR="00653BED" w:rsidRDefault="00653BED">
            <w:pPr>
              <w:pStyle w:val="TableParagraph"/>
              <w:rPr>
                <w:rFonts w:ascii="Times New Roman"/>
                <w:sz w:val="20"/>
              </w:rPr>
            </w:pPr>
          </w:p>
        </w:tc>
        <w:tc>
          <w:tcPr>
            <w:tcW w:w="1188" w:type="dxa"/>
            <w:tcBorders>
              <w:top w:val="single" w:sz="4" w:space="0" w:color="000000"/>
            </w:tcBorders>
          </w:tcPr>
          <w:p w14:paraId="3E081FE1" w14:textId="77777777" w:rsidR="00653BED" w:rsidRDefault="008E2DCC">
            <w:pPr>
              <w:pStyle w:val="TableParagraph"/>
              <w:ind w:right="19"/>
              <w:jc w:val="right"/>
              <w:rPr>
                <w:b/>
              </w:rPr>
            </w:pPr>
            <w:r>
              <w:rPr>
                <w:b/>
                <w:spacing w:val="-10"/>
              </w:rPr>
              <w:t>0</w:t>
            </w:r>
          </w:p>
        </w:tc>
      </w:tr>
      <w:tr w:rsidR="00653BED" w14:paraId="3E081FE7" w14:textId="77777777">
        <w:trPr>
          <w:trHeight w:val="364"/>
        </w:trPr>
        <w:tc>
          <w:tcPr>
            <w:tcW w:w="8100" w:type="dxa"/>
          </w:tcPr>
          <w:p w14:paraId="3E081FE3"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1FE4" w14:textId="77777777" w:rsidR="00653BED" w:rsidRDefault="008E2DCC">
            <w:pPr>
              <w:pStyle w:val="TableParagraph"/>
              <w:spacing w:before="55"/>
              <w:ind w:right="19"/>
              <w:jc w:val="right"/>
              <w:rPr>
                <w:b/>
              </w:rPr>
            </w:pPr>
            <w:r>
              <w:rPr>
                <w:b/>
                <w:spacing w:val="-10"/>
              </w:rPr>
              <w:t>0</w:t>
            </w:r>
          </w:p>
        </w:tc>
        <w:tc>
          <w:tcPr>
            <w:tcW w:w="324" w:type="dxa"/>
          </w:tcPr>
          <w:p w14:paraId="3E081FE5" w14:textId="77777777" w:rsidR="00653BED" w:rsidRDefault="00653BED">
            <w:pPr>
              <w:pStyle w:val="TableParagraph"/>
              <w:rPr>
                <w:rFonts w:ascii="Times New Roman"/>
                <w:sz w:val="20"/>
              </w:rPr>
            </w:pPr>
          </w:p>
        </w:tc>
        <w:tc>
          <w:tcPr>
            <w:tcW w:w="1188" w:type="dxa"/>
          </w:tcPr>
          <w:p w14:paraId="3E081FE6" w14:textId="77777777" w:rsidR="00653BED" w:rsidRDefault="008E2DCC">
            <w:pPr>
              <w:pStyle w:val="TableParagraph"/>
              <w:spacing w:before="55"/>
              <w:ind w:right="19"/>
              <w:jc w:val="right"/>
              <w:rPr>
                <w:b/>
              </w:rPr>
            </w:pPr>
            <w:r>
              <w:rPr>
                <w:b/>
                <w:spacing w:val="-10"/>
              </w:rPr>
              <w:t>0</w:t>
            </w:r>
          </w:p>
        </w:tc>
      </w:tr>
      <w:tr w:rsidR="00653BED" w14:paraId="3E081FEF" w14:textId="77777777">
        <w:trPr>
          <w:trHeight w:val="638"/>
        </w:trPr>
        <w:tc>
          <w:tcPr>
            <w:tcW w:w="8100" w:type="dxa"/>
          </w:tcPr>
          <w:p w14:paraId="3E081FE8"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1FE9" w14:textId="77777777" w:rsidR="00653BED" w:rsidRDefault="008E2DCC">
            <w:pPr>
              <w:pStyle w:val="TableParagraph"/>
              <w:spacing w:before="50"/>
              <w:ind w:left="315"/>
            </w:pPr>
            <w:r>
              <w:t>1.</w:t>
            </w:r>
            <w:r>
              <w:rPr>
                <w:spacing w:val="65"/>
                <w:w w:val="150"/>
              </w:rPr>
              <w:t xml:space="preserve"> </w:t>
            </w:r>
            <w:r>
              <w:t>Comp</w:t>
            </w:r>
            <w:r>
              <w:rPr>
                <w:spacing w:val="-4"/>
              </w:rPr>
              <w:t xml:space="preserve"> </w:t>
            </w:r>
            <w:r>
              <w:t>&amp;</w:t>
            </w:r>
            <w:r>
              <w:rPr>
                <w:spacing w:val="-2"/>
              </w:rPr>
              <w:t xml:space="preserve"> </w:t>
            </w:r>
            <w:r>
              <w:t>Central</w:t>
            </w:r>
            <w:r>
              <w:rPr>
                <w:spacing w:val="-3"/>
              </w:rPr>
              <w:t xml:space="preserve"> </w:t>
            </w:r>
            <w:r>
              <w:t>Services</w:t>
            </w:r>
            <w:r>
              <w:rPr>
                <w:spacing w:val="-4"/>
              </w:rPr>
              <w:t xml:space="preserve"> </w:t>
            </w:r>
            <w:r>
              <w:rPr>
                <w:spacing w:val="-2"/>
              </w:rPr>
              <w:t>Support</w:t>
            </w:r>
          </w:p>
        </w:tc>
        <w:tc>
          <w:tcPr>
            <w:tcW w:w="1188" w:type="dxa"/>
          </w:tcPr>
          <w:p w14:paraId="3E081FEA" w14:textId="77777777" w:rsidR="00653BED" w:rsidRDefault="00653BED">
            <w:pPr>
              <w:pStyle w:val="TableParagraph"/>
              <w:spacing w:before="89"/>
              <w:rPr>
                <w:rFonts w:ascii="Calibri"/>
                <w:b/>
              </w:rPr>
            </w:pPr>
          </w:p>
          <w:p w14:paraId="3E081FEB" w14:textId="77777777" w:rsidR="00653BED" w:rsidRDefault="008E2DCC">
            <w:pPr>
              <w:pStyle w:val="TableParagraph"/>
              <w:ind w:right="17"/>
              <w:jc w:val="right"/>
            </w:pPr>
            <w:r>
              <w:rPr>
                <w:color w:val="FF0000"/>
                <w:spacing w:val="-2"/>
              </w:rPr>
              <w:t>(1,000)</w:t>
            </w:r>
          </w:p>
        </w:tc>
        <w:tc>
          <w:tcPr>
            <w:tcW w:w="324" w:type="dxa"/>
          </w:tcPr>
          <w:p w14:paraId="3E081FEC" w14:textId="77777777" w:rsidR="00653BED" w:rsidRDefault="00653BED">
            <w:pPr>
              <w:pStyle w:val="TableParagraph"/>
              <w:rPr>
                <w:rFonts w:ascii="Times New Roman"/>
                <w:sz w:val="20"/>
              </w:rPr>
            </w:pPr>
          </w:p>
        </w:tc>
        <w:tc>
          <w:tcPr>
            <w:tcW w:w="1188" w:type="dxa"/>
          </w:tcPr>
          <w:p w14:paraId="3E081FED" w14:textId="77777777" w:rsidR="00653BED" w:rsidRDefault="00653BED">
            <w:pPr>
              <w:pStyle w:val="TableParagraph"/>
              <w:spacing w:before="89"/>
              <w:rPr>
                <w:rFonts w:ascii="Calibri"/>
                <w:b/>
              </w:rPr>
            </w:pPr>
          </w:p>
          <w:p w14:paraId="3E081FEE" w14:textId="77777777" w:rsidR="00653BED" w:rsidRDefault="008E2DCC">
            <w:pPr>
              <w:pStyle w:val="TableParagraph"/>
              <w:ind w:right="17"/>
              <w:jc w:val="right"/>
            </w:pPr>
            <w:r>
              <w:rPr>
                <w:color w:val="FF0000"/>
                <w:spacing w:val="-2"/>
              </w:rPr>
              <w:t>(1,000)</w:t>
            </w:r>
          </w:p>
        </w:tc>
      </w:tr>
      <w:tr w:rsidR="00653BED" w14:paraId="3E081FF4" w14:textId="77777777">
        <w:trPr>
          <w:trHeight w:val="306"/>
        </w:trPr>
        <w:tc>
          <w:tcPr>
            <w:tcW w:w="8100" w:type="dxa"/>
          </w:tcPr>
          <w:p w14:paraId="3E081FF0" w14:textId="77777777" w:rsidR="00653BED" w:rsidRDefault="008E2DCC">
            <w:pPr>
              <w:pStyle w:val="TableParagraph"/>
              <w:spacing w:before="27"/>
              <w:ind w:left="315"/>
            </w:pPr>
            <w:r>
              <w:t>2.</w:t>
            </w:r>
            <w:r>
              <w:rPr>
                <w:spacing w:val="69"/>
                <w:w w:val="150"/>
              </w:rPr>
              <w:t xml:space="preserve"> </w:t>
            </w:r>
            <w:r>
              <w:t>Goods</w:t>
            </w:r>
            <w:r>
              <w:rPr>
                <w:spacing w:val="-2"/>
              </w:rPr>
              <w:t xml:space="preserve"> </w:t>
            </w:r>
            <w:r>
              <w:t>&amp;</w:t>
            </w:r>
            <w:r>
              <w:rPr>
                <w:spacing w:val="-1"/>
              </w:rPr>
              <w:t xml:space="preserve"> </w:t>
            </w:r>
            <w:r>
              <w:rPr>
                <w:spacing w:val="-2"/>
              </w:rPr>
              <w:t>Services</w:t>
            </w:r>
          </w:p>
        </w:tc>
        <w:tc>
          <w:tcPr>
            <w:tcW w:w="1188" w:type="dxa"/>
          </w:tcPr>
          <w:p w14:paraId="3E081FF1" w14:textId="77777777" w:rsidR="00653BED" w:rsidRDefault="008E2DCC">
            <w:pPr>
              <w:pStyle w:val="TableParagraph"/>
              <w:spacing w:before="27"/>
              <w:ind w:right="17"/>
              <w:jc w:val="right"/>
            </w:pPr>
            <w:r>
              <w:rPr>
                <w:color w:val="FF0000"/>
                <w:spacing w:val="-2"/>
              </w:rPr>
              <w:t>(900)</w:t>
            </w:r>
          </w:p>
        </w:tc>
        <w:tc>
          <w:tcPr>
            <w:tcW w:w="324" w:type="dxa"/>
          </w:tcPr>
          <w:p w14:paraId="3E081FF2" w14:textId="77777777" w:rsidR="00653BED" w:rsidRDefault="00653BED">
            <w:pPr>
              <w:pStyle w:val="TableParagraph"/>
              <w:rPr>
                <w:rFonts w:ascii="Times New Roman"/>
                <w:sz w:val="20"/>
              </w:rPr>
            </w:pPr>
          </w:p>
        </w:tc>
        <w:tc>
          <w:tcPr>
            <w:tcW w:w="1188" w:type="dxa"/>
          </w:tcPr>
          <w:p w14:paraId="3E081FF3" w14:textId="77777777" w:rsidR="00653BED" w:rsidRDefault="008E2DCC">
            <w:pPr>
              <w:pStyle w:val="TableParagraph"/>
              <w:spacing w:before="27"/>
              <w:ind w:right="17"/>
              <w:jc w:val="right"/>
            </w:pPr>
            <w:r>
              <w:rPr>
                <w:color w:val="FF0000"/>
                <w:spacing w:val="-2"/>
              </w:rPr>
              <w:t>(900)</w:t>
            </w:r>
          </w:p>
        </w:tc>
      </w:tr>
      <w:tr w:rsidR="00653BED" w14:paraId="3E081FF9" w14:textId="77777777">
        <w:trPr>
          <w:trHeight w:val="309"/>
        </w:trPr>
        <w:tc>
          <w:tcPr>
            <w:tcW w:w="8100" w:type="dxa"/>
          </w:tcPr>
          <w:p w14:paraId="3E081FF5" w14:textId="77777777" w:rsidR="00653BED" w:rsidRDefault="008E2DCC">
            <w:pPr>
              <w:pStyle w:val="TableParagraph"/>
              <w:spacing w:before="27"/>
              <w:ind w:left="315"/>
            </w:pPr>
            <w:r>
              <w:t>3.</w:t>
            </w:r>
            <w:r>
              <w:rPr>
                <w:spacing w:val="65"/>
                <w:w w:val="150"/>
              </w:rPr>
              <w:t xml:space="preserve"> </w:t>
            </w:r>
            <w:r>
              <w:t>Eliminating</w:t>
            </w:r>
            <w:r>
              <w:rPr>
                <w:spacing w:val="-3"/>
              </w:rPr>
              <w:t xml:space="preserve"> </w:t>
            </w:r>
            <w:r>
              <w:t>WEIA</w:t>
            </w:r>
            <w:r>
              <w:rPr>
                <w:spacing w:val="-12"/>
              </w:rPr>
              <w:t xml:space="preserve"> </w:t>
            </w:r>
            <w:r>
              <w:rPr>
                <w:spacing w:val="-2"/>
              </w:rPr>
              <w:t>Provisos</w:t>
            </w:r>
          </w:p>
        </w:tc>
        <w:tc>
          <w:tcPr>
            <w:tcW w:w="1188" w:type="dxa"/>
            <w:tcBorders>
              <w:bottom w:val="single" w:sz="4" w:space="0" w:color="000000"/>
            </w:tcBorders>
          </w:tcPr>
          <w:p w14:paraId="3E081FF6" w14:textId="77777777" w:rsidR="00653BED" w:rsidRDefault="008E2DCC">
            <w:pPr>
              <w:pStyle w:val="TableParagraph"/>
              <w:spacing w:before="27"/>
              <w:ind w:right="17"/>
              <w:jc w:val="right"/>
            </w:pPr>
            <w:r>
              <w:rPr>
                <w:color w:val="FF0000"/>
                <w:spacing w:val="-2"/>
              </w:rPr>
              <w:t>(800)</w:t>
            </w:r>
          </w:p>
        </w:tc>
        <w:tc>
          <w:tcPr>
            <w:tcW w:w="324" w:type="dxa"/>
          </w:tcPr>
          <w:p w14:paraId="3E081FF7" w14:textId="77777777" w:rsidR="00653BED" w:rsidRDefault="00653BED">
            <w:pPr>
              <w:pStyle w:val="TableParagraph"/>
              <w:rPr>
                <w:rFonts w:ascii="Times New Roman"/>
                <w:sz w:val="20"/>
              </w:rPr>
            </w:pPr>
          </w:p>
        </w:tc>
        <w:tc>
          <w:tcPr>
            <w:tcW w:w="1188" w:type="dxa"/>
            <w:tcBorders>
              <w:bottom w:val="single" w:sz="4" w:space="0" w:color="000000"/>
            </w:tcBorders>
          </w:tcPr>
          <w:p w14:paraId="3E081FF8" w14:textId="77777777" w:rsidR="00653BED" w:rsidRDefault="008E2DCC">
            <w:pPr>
              <w:pStyle w:val="TableParagraph"/>
              <w:spacing w:before="27"/>
              <w:ind w:right="17"/>
              <w:jc w:val="right"/>
            </w:pPr>
            <w:r>
              <w:rPr>
                <w:color w:val="FF0000"/>
                <w:spacing w:val="-2"/>
              </w:rPr>
              <w:t>(800)</w:t>
            </w:r>
          </w:p>
        </w:tc>
      </w:tr>
      <w:tr w:rsidR="00653BED" w14:paraId="3E081FFE" w14:textId="77777777">
        <w:trPr>
          <w:trHeight w:val="323"/>
        </w:trPr>
        <w:tc>
          <w:tcPr>
            <w:tcW w:w="8100" w:type="dxa"/>
          </w:tcPr>
          <w:p w14:paraId="3E081FFA"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1FFB" w14:textId="77777777" w:rsidR="00653BED" w:rsidRDefault="008E2DCC">
            <w:pPr>
              <w:pStyle w:val="TableParagraph"/>
              <w:spacing w:before="14"/>
              <w:ind w:right="17"/>
              <w:jc w:val="right"/>
              <w:rPr>
                <w:b/>
              </w:rPr>
            </w:pPr>
            <w:r>
              <w:rPr>
                <w:b/>
                <w:color w:val="FF0000"/>
                <w:spacing w:val="-2"/>
              </w:rPr>
              <w:t>(2,700)</w:t>
            </w:r>
          </w:p>
        </w:tc>
        <w:tc>
          <w:tcPr>
            <w:tcW w:w="324" w:type="dxa"/>
          </w:tcPr>
          <w:p w14:paraId="3E081FFC" w14:textId="77777777" w:rsidR="00653BED" w:rsidRDefault="00653BED">
            <w:pPr>
              <w:pStyle w:val="TableParagraph"/>
              <w:rPr>
                <w:rFonts w:ascii="Times New Roman"/>
                <w:sz w:val="20"/>
              </w:rPr>
            </w:pPr>
          </w:p>
        </w:tc>
        <w:tc>
          <w:tcPr>
            <w:tcW w:w="1188" w:type="dxa"/>
            <w:tcBorders>
              <w:top w:val="single" w:sz="4" w:space="0" w:color="000000"/>
            </w:tcBorders>
          </w:tcPr>
          <w:p w14:paraId="3E081FFD" w14:textId="77777777" w:rsidR="00653BED" w:rsidRDefault="008E2DCC">
            <w:pPr>
              <w:pStyle w:val="TableParagraph"/>
              <w:spacing w:before="14"/>
              <w:ind w:right="17"/>
              <w:jc w:val="right"/>
              <w:rPr>
                <w:b/>
              </w:rPr>
            </w:pPr>
            <w:r>
              <w:rPr>
                <w:b/>
                <w:color w:val="FF0000"/>
                <w:spacing w:val="-2"/>
              </w:rPr>
              <w:t>(2,700)</w:t>
            </w:r>
          </w:p>
        </w:tc>
      </w:tr>
      <w:tr w:rsidR="00653BED" w14:paraId="3E082003" w14:textId="77777777">
        <w:trPr>
          <w:trHeight w:val="364"/>
        </w:trPr>
        <w:tc>
          <w:tcPr>
            <w:tcW w:w="8100" w:type="dxa"/>
          </w:tcPr>
          <w:p w14:paraId="3E081FFF"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2000" w14:textId="77777777" w:rsidR="00653BED" w:rsidRDefault="008E2DCC">
            <w:pPr>
              <w:pStyle w:val="TableParagraph"/>
              <w:spacing w:before="55"/>
              <w:ind w:right="17"/>
              <w:jc w:val="right"/>
            </w:pPr>
            <w:r>
              <w:rPr>
                <w:color w:val="FF0000"/>
                <w:spacing w:val="-4"/>
              </w:rPr>
              <w:t>(71)</w:t>
            </w:r>
          </w:p>
        </w:tc>
        <w:tc>
          <w:tcPr>
            <w:tcW w:w="324" w:type="dxa"/>
          </w:tcPr>
          <w:p w14:paraId="3E082001" w14:textId="77777777" w:rsidR="00653BED" w:rsidRDefault="00653BED">
            <w:pPr>
              <w:pStyle w:val="TableParagraph"/>
              <w:rPr>
                <w:rFonts w:ascii="Times New Roman"/>
                <w:sz w:val="20"/>
              </w:rPr>
            </w:pPr>
          </w:p>
        </w:tc>
        <w:tc>
          <w:tcPr>
            <w:tcW w:w="1188" w:type="dxa"/>
          </w:tcPr>
          <w:p w14:paraId="3E082002" w14:textId="77777777" w:rsidR="00653BED" w:rsidRDefault="008E2DCC">
            <w:pPr>
              <w:pStyle w:val="TableParagraph"/>
              <w:spacing w:before="55"/>
              <w:ind w:right="17"/>
              <w:jc w:val="right"/>
            </w:pPr>
            <w:r>
              <w:rPr>
                <w:color w:val="FF0000"/>
                <w:spacing w:val="-4"/>
              </w:rPr>
              <w:t>(71)</w:t>
            </w:r>
          </w:p>
        </w:tc>
      </w:tr>
      <w:tr w:rsidR="00653BED" w14:paraId="3E082008" w14:textId="77777777">
        <w:trPr>
          <w:trHeight w:val="364"/>
        </w:trPr>
        <w:tc>
          <w:tcPr>
            <w:tcW w:w="8100" w:type="dxa"/>
          </w:tcPr>
          <w:p w14:paraId="3E082004"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005" w14:textId="77777777" w:rsidR="00653BED" w:rsidRDefault="008E2DCC">
            <w:pPr>
              <w:pStyle w:val="TableParagraph"/>
              <w:spacing w:before="55"/>
              <w:ind w:right="17"/>
              <w:jc w:val="right"/>
              <w:rPr>
                <w:b/>
              </w:rPr>
            </w:pPr>
            <w:r>
              <w:rPr>
                <w:b/>
                <w:color w:val="FF0000"/>
                <w:spacing w:val="-2"/>
              </w:rPr>
              <w:t>(2,771)</w:t>
            </w:r>
          </w:p>
        </w:tc>
        <w:tc>
          <w:tcPr>
            <w:tcW w:w="324" w:type="dxa"/>
          </w:tcPr>
          <w:p w14:paraId="3E082006" w14:textId="77777777" w:rsidR="00653BED" w:rsidRDefault="00653BED">
            <w:pPr>
              <w:pStyle w:val="TableParagraph"/>
              <w:rPr>
                <w:rFonts w:ascii="Times New Roman"/>
                <w:sz w:val="20"/>
              </w:rPr>
            </w:pPr>
          </w:p>
        </w:tc>
        <w:tc>
          <w:tcPr>
            <w:tcW w:w="1188" w:type="dxa"/>
          </w:tcPr>
          <w:p w14:paraId="3E082007" w14:textId="77777777" w:rsidR="00653BED" w:rsidRDefault="008E2DCC">
            <w:pPr>
              <w:pStyle w:val="TableParagraph"/>
              <w:spacing w:before="55"/>
              <w:ind w:right="17"/>
              <w:jc w:val="right"/>
              <w:rPr>
                <w:b/>
              </w:rPr>
            </w:pPr>
            <w:r>
              <w:rPr>
                <w:b/>
                <w:color w:val="FF0000"/>
                <w:spacing w:val="-2"/>
              </w:rPr>
              <w:t>(2,771)</w:t>
            </w:r>
          </w:p>
        </w:tc>
      </w:tr>
      <w:tr w:rsidR="00653BED" w14:paraId="3E08200D" w14:textId="77777777">
        <w:trPr>
          <w:trHeight w:val="422"/>
        </w:trPr>
        <w:tc>
          <w:tcPr>
            <w:tcW w:w="8100" w:type="dxa"/>
          </w:tcPr>
          <w:p w14:paraId="3E082009"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00A" w14:textId="77777777" w:rsidR="00653BED" w:rsidRDefault="008E2DCC">
            <w:pPr>
              <w:pStyle w:val="TableParagraph"/>
              <w:spacing w:before="55"/>
              <w:ind w:right="17"/>
              <w:jc w:val="right"/>
              <w:rPr>
                <w:b/>
              </w:rPr>
            </w:pPr>
            <w:r>
              <w:rPr>
                <w:b/>
                <w:color w:val="FF0000"/>
                <w:spacing w:val="-2"/>
              </w:rPr>
              <w:t>(2,771)</w:t>
            </w:r>
          </w:p>
        </w:tc>
        <w:tc>
          <w:tcPr>
            <w:tcW w:w="324" w:type="dxa"/>
          </w:tcPr>
          <w:p w14:paraId="3E08200B" w14:textId="77777777" w:rsidR="00653BED" w:rsidRDefault="00653BED">
            <w:pPr>
              <w:pStyle w:val="TableParagraph"/>
              <w:rPr>
                <w:rFonts w:ascii="Times New Roman"/>
                <w:sz w:val="20"/>
              </w:rPr>
            </w:pPr>
          </w:p>
        </w:tc>
        <w:tc>
          <w:tcPr>
            <w:tcW w:w="1188" w:type="dxa"/>
          </w:tcPr>
          <w:p w14:paraId="3E08200C" w14:textId="77777777" w:rsidR="00653BED" w:rsidRDefault="008E2DCC">
            <w:pPr>
              <w:pStyle w:val="TableParagraph"/>
              <w:spacing w:before="55"/>
              <w:ind w:right="17"/>
              <w:jc w:val="right"/>
              <w:rPr>
                <w:b/>
              </w:rPr>
            </w:pPr>
            <w:r>
              <w:rPr>
                <w:b/>
                <w:color w:val="FF0000"/>
                <w:spacing w:val="-2"/>
              </w:rPr>
              <w:t>(2,771)</w:t>
            </w:r>
          </w:p>
        </w:tc>
      </w:tr>
      <w:tr w:rsidR="00653BED" w14:paraId="3E082012" w14:textId="77777777">
        <w:trPr>
          <w:trHeight w:val="366"/>
        </w:trPr>
        <w:tc>
          <w:tcPr>
            <w:tcW w:w="8100" w:type="dxa"/>
          </w:tcPr>
          <w:p w14:paraId="3E08200E"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200F" w14:textId="77777777" w:rsidR="00653BED" w:rsidRDefault="00653BED">
            <w:pPr>
              <w:pStyle w:val="TableParagraph"/>
              <w:rPr>
                <w:rFonts w:ascii="Times New Roman"/>
                <w:sz w:val="20"/>
              </w:rPr>
            </w:pPr>
          </w:p>
        </w:tc>
        <w:tc>
          <w:tcPr>
            <w:tcW w:w="324" w:type="dxa"/>
          </w:tcPr>
          <w:p w14:paraId="3E082010" w14:textId="77777777" w:rsidR="00653BED" w:rsidRDefault="00653BED">
            <w:pPr>
              <w:pStyle w:val="TableParagraph"/>
              <w:rPr>
                <w:rFonts w:ascii="Times New Roman"/>
                <w:sz w:val="20"/>
              </w:rPr>
            </w:pPr>
          </w:p>
        </w:tc>
        <w:tc>
          <w:tcPr>
            <w:tcW w:w="1188" w:type="dxa"/>
          </w:tcPr>
          <w:p w14:paraId="3E082011" w14:textId="77777777" w:rsidR="00653BED" w:rsidRDefault="00653BED">
            <w:pPr>
              <w:pStyle w:val="TableParagraph"/>
              <w:rPr>
                <w:rFonts w:ascii="Times New Roman"/>
                <w:sz w:val="20"/>
              </w:rPr>
            </w:pPr>
          </w:p>
        </w:tc>
      </w:tr>
    </w:tbl>
    <w:p w14:paraId="3E082013" w14:textId="77777777" w:rsidR="00653BED" w:rsidRDefault="008E2DCC">
      <w:pPr>
        <w:pStyle w:val="Heading4"/>
        <w:numPr>
          <w:ilvl w:val="0"/>
          <w:numId w:val="4"/>
        </w:numPr>
        <w:tabs>
          <w:tab w:val="left" w:pos="753"/>
        </w:tabs>
        <w:spacing w:before="67"/>
        <w:ind w:left="753" w:hanging="298"/>
      </w:pPr>
      <w:r>
        <w:t>Comp</w:t>
      </w:r>
      <w:r>
        <w:rPr>
          <w:spacing w:val="-2"/>
        </w:rPr>
        <w:t xml:space="preserve"> </w:t>
      </w:r>
      <w:r>
        <w:t>&amp;</w:t>
      </w:r>
      <w:r>
        <w:rPr>
          <w:spacing w:val="-2"/>
        </w:rPr>
        <w:t xml:space="preserve"> </w:t>
      </w:r>
      <w:r>
        <w:t>Central</w:t>
      </w:r>
      <w:r>
        <w:rPr>
          <w:spacing w:val="-3"/>
        </w:rPr>
        <w:t xml:space="preserve"> </w:t>
      </w:r>
      <w:r>
        <w:t>Services</w:t>
      </w:r>
      <w:r>
        <w:rPr>
          <w:spacing w:val="-2"/>
        </w:rPr>
        <w:t xml:space="preserve"> Support</w:t>
      </w:r>
    </w:p>
    <w:p w14:paraId="3E082014" w14:textId="77777777" w:rsidR="00653BED" w:rsidRDefault="008E2DCC">
      <w:pPr>
        <w:pStyle w:val="BodyText"/>
        <w:spacing w:before="46"/>
        <w:ind w:left="754"/>
      </w:pPr>
      <w:r>
        <w:t>This</w:t>
      </w:r>
      <w:r>
        <w:rPr>
          <w:spacing w:val="-3"/>
        </w:rPr>
        <w:t xml:space="preserve"> </w:t>
      </w:r>
      <w:r>
        <w:t>reflects</w:t>
      </w:r>
      <w:r>
        <w:rPr>
          <w:spacing w:val="-2"/>
        </w:rPr>
        <w:t xml:space="preserve"> </w:t>
      </w:r>
      <w:r>
        <w:t>a</w:t>
      </w:r>
      <w:r>
        <w:rPr>
          <w:spacing w:val="-1"/>
        </w:rPr>
        <w:t xml:space="preserve"> </w:t>
      </w:r>
      <w:r>
        <w:t>reduction</w:t>
      </w:r>
      <w:r>
        <w:rPr>
          <w:spacing w:val="-2"/>
        </w:rPr>
        <w:t xml:space="preserve"> </w:t>
      </w:r>
      <w:r>
        <w:t>in</w:t>
      </w:r>
      <w:r>
        <w:rPr>
          <w:spacing w:val="-1"/>
        </w:rPr>
        <w:t xml:space="preserve"> </w:t>
      </w:r>
      <w:r>
        <w:t>the</w:t>
      </w:r>
      <w:r>
        <w:rPr>
          <w:spacing w:val="-1"/>
        </w:rPr>
        <w:t xml:space="preserve"> </w:t>
      </w:r>
      <w:r>
        <w:t>annual</w:t>
      </w:r>
      <w:r>
        <w:rPr>
          <w:spacing w:val="-2"/>
        </w:rPr>
        <w:t xml:space="preserve"> </w:t>
      </w:r>
      <w:r>
        <w:t>appropriation</w:t>
      </w:r>
      <w:r>
        <w:rPr>
          <w:spacing w:val="-1"/>
        </w:rPr>
        <w:t xml:space="preserve"> </w:t>
      </w:r>
      <w:r>
        <w:t>for</w:t>
      </w:r>
      <w:r>
        <w:rPr>
          <w:spacing w:val="-1"/>
        </w:rPr>
        <w:t xml:space="preserve"> </w:t>
      </w:r>
      <w:r>
        <w:t>Compensation</w:t>
      </w:r>
      <w:r>
        <w:rPr>
          <w:spacing w:val="-2"/>
        </w:rPr>
        <w:t xml:space="preserve"> </w:t>
      </w:r>
      <w:r>
        <w:t>&amp;</w:t>
      </w:r>
      <w:r>
        <w:rPr>
          <w:spacing w:val="-1"/>
        </w:rPr>
        <w:t xml:space="preserve"> </w:t>
      </w:r>
      <w:r>
        <w:t>Central</w:t>
      </w:r>
      <w:r>
        <w:rPr>
          <w:spacing w:val="-1"/>
        </w:rPr>
        <w:t xml:space="preserve"> </w:t>
      </w:r>
      <w:r>
        <w:t>Services</w:t>
      </w:r>
      <w:r>
        <w:rPr>
          <w:spacing w:val="-2"/>
        </w:rPr>
        <w:t xml:space="preserve"> Support.</w:t>
      </w:r>
    </w:p>
    <w:p w14:paraId="3E082015" w14:textId="77777777" w:rsidR="00653BED" w:rsidRDefault="008E2DCC">
      <w:pPr>
        <w:pStyle w:val="Heading4"/>
        <w:numPr>
          <w:ilvl w:val="0"/>
          <w:numId w:val="4"/>
        </w:numPr>
        <w:tabs>
          <w:tab w:val="left" w:pos="753"/>
        </w:tabs>
        <w:ind w:left="753" w:hanging="298"/>
      </w:pPr>
      <w:r>
        <w:t>Goods</w:t>
      </w:r>
      <w:r>
        <w:rPr>
          <w:spacing w:val="-3"/>
        </w:rPr>
        <w:t xml:space="preserve"> </w:t>
      </w:r>
      <w:r>
        <w:t>&amp;</w:t>
      </w:r>
      <w:r>
        <w:rPr>
          <w:spacing w:val="-2"/>
        </w:rPr>
        <w:t xml:space="preserve"> Services</w:t>
      </w:r>
    </w:p>
    <w:p w14:paraId="3E082016" w14:textId="77777777" w:rsidR="00653BED" w:rsidRDefault="008E2DCC">
      <w:pPr>
        <w:pStyle w:val="BodyText"/>
        <w:spacing w:before="45"/>
        <w:ind w:left="754"/>
      </w:pPr>
      <w:r>
        <w:t>Funding</w:t>
      </w:r>
      <w:r>
        <w:rPr>
          <w:spacing w:val="-3"/>
        </w:rPr>
        <w:t xml:space="preserve"> </w:t>
      </w:r>
      <w:r>
        <w:t>is</w:t>
      </w:r>
      <w:r>
        <w:rPr>
          <w:spacing w:val="-2"/>
        </w:rPr>
        <w:t xml:space="preserve"> </w:t>
      </w:r>
      <w:r>
        <w:t>reduced</w:t>
      </w:r>
      <w:r>
        <w:rPr>
          <w:spacing w:val="-1"/>
        </w:rPr>
        <w:t xml:space="preserve"> </w:t>
      </w:r>
      <w:r>
        <w:t>for</w:t>
      </w:r>
      <w:r>
        <w:rPr>
          <w:spacing w:val="-1"/>
        </w:rPr>
        <w:t xml:space="preserve"> </w:t>
      </w:r>
      <w:r>
        <w:t>goods</w:t>
      </w:r>
      <w:r>
        <w:rPr>
          <w:spacing w:val="-2"/>
        </w:rPr>
        <w:t xml:space="preserve"> </w:t>
      </w:r>
      <w:r>
        <w:t xml:space="preserve">and </w:t>
      </w:r>
      <w:r>
        <w:rPr>
          <w:spacing w:val="-2"/>
        </w:rPr>
        <w:t>services.</w:t>
      </w:r>
    </w:p>
    <w:p w14:paraId="3E082017" w14:textId="77777777" w:rsidR="00653BED" w:rsidRDefault="008E2DCC">
      <w:pPr>
        <w:pStyle w:val="Heading4"/>
        <w:numPr>
          <w:ilvl w:val="0"/>
          <w:numId w:val="4"/>
        </w:numPr>
        <w:tabs>
          <w:tab w:val="left" w:pos="753"/>
        </w:tabs>
        <w:ind w:left="753" w:hanging="298"/>
      </w:pPr>
      <w:r>
        <w:t>Eliminating WEIA</w:t>
      </w:r>
      <w:r>
        <w:rPr>
          <w:spacing w:val="-7"/>
        </w:rPr>
        <w:t xml:space="preserve"> </w:t>
      </w:r>
      <w:r>
        <w:rPr>
          <w:spacing w:val="-2"/>
        </w:rPr>
        <w:t>Provisos</w:t>
      </w:r>
    </w:p>
    <w:p w14:paraId="3E082018" w14:textId="77777777" w:rsidR="00653BED" w:rsidRDefault="008E2DCC">
      <w:pPr>
        <w:pStyle w:val="BodyText"/>
        <w:spacing w:before="45"/>
        <w:ind w:left="754"/>
      </w:pPr>
      <w:r>
        <w:t>Funding</w:t>
      </w:r>
      <w:r>
        <w:rPr>
          <w:spacing w:val="-3"/>
        </w:rPr>
        <w:t xml:space="preserve"> </w:t>
      </w:r>
      <w:r>
        <w:t>reflects</w:t>
      </w:r>
      <w:r>
        <w:rPr>
          <w:spacing w:val="-3"/>
        </w:rPr>
        <w:t xml:space="preserve"> </w:t>
      </w:r>
      <w:r>
        <w:t>a</w:t>
      </w:r>
      <w:r>
        <w:rPr>
          <w:spacing w:val="-2"/>
        </w:rPr>
        <w:t xml:space="preserve"> </w:t>
      </w:r>
      <w:r>
        <w:t>reduction</w:t>
      </w:r>
      <w:r>
        <w:rPr>
          <w:spacing w:val="-2"/>
        </w:rPr>
        <w:t xml:space="preserve"> </w:t>
      </w:r>
      <w:r>
        <w:t>in</w:t>
      </w:r>
      <w:r>
        <w:rPr>
          <w:spacing w:val="-2"/>
        </w:rPr>
        <w:t xml:space="preserve"> </w:t>
      </w:r>
      <w:r>
        <w:t>funding</w:t>
      </w:r>
      <w:r>
        <w:rPr>
          <w:spacing w:val="-2"/>
        </w:rPr>
        <w:t xml:space="preserve"> </w:t>
      </w:r>
      <w:r>
        <w:t>for</w:t>
      </w:r>
      <w:r>
        <w:rPr>
          <w:spacing w:val="-2"/>
        </w:rPr>
        <w:t xml:space="preserve"> </w:t>
      </w:r>
      <w:r>
        <w:t>proviso</w:t>
      </w:r>
      <w:r>
        <w:rPr>
          <w:spacing w:val="-2"/>
        </w:rPr>
        <w:t xml:space="preserve"> </w:t>
      </w:r>
      <w:r>
        <w:t>items</w:t>
      </w:r>
      <w:r>
        <w:rPr>
          <w:spacing w:val="-3"/>
        </w:rPr>
        <w:t xml:space="preserve"> </w:t>
      </w:r>
      <w:r>
        <w:t>in</w:t>
      </w:r>
      <w:r>
        <w:rPr>
          <w:spacing w:val="-2"/>
        </w:rPr>
        <w:t xml:space="preserve"> </w:t>
      </w:r>
      <w:r>
        <w:t>the</w:t>
      </w:r>
      <w:r>
        <w:rPr>
          <w:spacing w:val="-6"/>
        </w:rPr>
        <w:t xml:space="preserve"> </w:t>
      </w:r>
      <w:r>
        <w:t>Workforce</w:t>
      </w:r>
      <w:r>
        <w:rPr>
          <w:spacing w:val="-2"/>
        </w:rPr>
        <w:t xml:space="preserve"> </w:t>
      </w:r>
      <w:r>
        <w:t>Education</w:t>
      </w:r>
      <w:r>
        <w:rPr>
          <w:spacing w:val="-2"/>
        </w:rPr>
        <w:t xml:space="preserve"> </w:t>
      </w:r>
      <w:r>
        <w:t>Investment</w:t>
      </w:r>
      <w:r>
        <w:rPr>
          <w:spacing w:val="-14"/>
        </w:rPr>
        <w:t xml:space="preserve"> </w:t>
      </w:r>
      <w:r>
        <w:t>Account</w:t>
      </w:r>
      <w:r>
        <w:rPr>
          <w:spacing w:val="-1"/>
        </w:rPr>
        <w:t xml:space="preserve"> </w:t>
      </w:r>
      <w:r>
        <w:rPr>
          <w:spacing w:val="-2"/>
        </w:rPr>
        <w:t>(WEIA).</w:t>
      </w:r>
    </w:p>
    <w:p w14:paraId="3E082019" w14:textId="77777777" w:rsidR="00653BED" w:rsidRDefault="00653BED">
      <w:pPr>
        <w:sectPr w:rsidR="00653BED">
          <w:type w:val="continuous"/>
          <w:pgSz w:w="12240" w:h="15840"/>
          <w:pgMar w:top="1960" w:right="620" w:bottom="980" w:left="580" w:header="1460" w:footer="788" w:gutter="0"/>
          <w:cols w:space="720"/>
        </w:sectPr>
      </w:pPr>
    </w:p>
    <w:p w14:paraId="3E08201A" w14:textId="77777777" w:rsidR="00653BED" w:rsidRDefault="008E2DCC" w:rsidP="005574DE">
      <w:pPr>
        <w:pStyle w:val="Heading2"/>
      </w:pPr>
      <w:r>
        <w:lastRenderedPageBreak/>
        <w:t>Western</w:t>
      </w:r>
      <w:r>
        <w:rPr>
          <w:spacing w:val="-7"/>
        </w:rPr>
        <w:t xml:space="preserve"> </w:t>
      </w:r>
      <w:r>
        <w:t>Washington</w:t>
      </w:r>
      <w:r>
        <w:rPr>
          <w:spacing w:val="-6"/>
        </w:rPr>
        <w:t xml:space="preserve"> </w:t>
      </w:r>
      <w:r>
        <w:rPr>
          <w:spacing w:val="-2"/>
        </w:rPr>
        <w:t>University</w:t>
      </w:r>
    </w:p>
    <w:p w14:paraId="3E08201B" w14:textId="77777777" w:rsidR="00653BED" w:rsidRDefault="008E2DCC">
      <w:pPr>
        <w:pStyle w:val="Heading3"/>
      </w:pPr>
      <w:r>
        <w:t xml:space="preserve">Recommendation </w:t>
      </w:r>
      <w:r>
        <w:rPr>
          <w:spacing w:val="-2"/>
        </w:rPr>
        <w:t>Summary</w:t>
      </w:r>
    </w:p>
    <w:p w14:paraId="3E08201C" w14:textId="77777777" w:rsidR="00653BED" w:rsidRDefault="00653BED">
      <w:pPr>
        <w:sectPr w:rsidR="00653BED">
          <w:headerReference w:type="default" r:id="rId204"/>
          <w:footerReference w:type="default" r:id="rId205"/>
          <w:pgSz w:w="12240" w:h="15840"/>
          <w:pgMar w:top="1960" w:right="620" w:bottom="980" w:left="580" w:header="1460" w:footer="788" w:gutter="0"/>
          <w:cols w:space="720"/>
        </w:sectPr>
      </w:pPr>
    </w:p>
    <w:p w14:paraId="3E08201D"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01E"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2028"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B2773" w:rsidRPr="004B2773" w14:paraId="765CE81A" w14:textId="77777777">
        <w:trPr>
          <w:trHeight w:val="429"/>
        </w:trPr>
        <w:tc>
          <w:tcPr>
            <w:tcW w:w="8100" w:type="dxa"/>
            <w:tcBorders>
              <w:top w:val="single" w:sz="4" w:space="0" w:color="000000"/>
            </w:tcBorders>
          </w:tcPr>
          <w:p w14:paraId="1A8DC2F6" w14:textId="4DA7416B"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1188" w:type="dxa"/>
            <w:tcBorders>
              <w:top w:val="single" w:sz="4" w:space="0" w:color="000000"/>
            </w:tcBorders>
          </w:tcPr>
          <w:p w14:paraId="4B7D0D2A" w14:textId="0CB34E01" w:rsidR="004B2773" w:rsidRPr="004B2773" w:rsidRDefault="004B2773">
            <w:pPr>
              <w:pStyle w:val="TableParagraph"/>
              <w:ind w:right="19"/>
              <w:jc w:val="right"/>
              <w:rPr>
                <w:b/>
                <w:bCs/>
                <w:spacing w:val="-10"/>
              </w:rPr>
            </w:pPr>
            <w:r w:rsidRPr="004B2773">
              <w:rPr>
                <w:b/>
                <w:bCs/>
                <w:spacing w:val="-10"/>
              </w:rPr>
              <w:t>Funds Subject to Outlook</w:t>
            </w:r>
          </w:p>
        </w:tc>
        <w:tc>
          <w:tcPr>
            <w:tcW w:w="324" w:type="dxa"/>
            <w:tcBorders>
              <w:top w:val="single" w:sz="4" w:space="0" w:color="000000"/>
            </w:tcBorders>
          </w:tcPr>
          <w:p w14:paraId="176EEE22" w14:textId="77777777" w:rsidR="004B2773" w:rsidRPr="004B2773" w:rsidRDefault="004B2773">
            <w:pPr>
              <w:pStyle w:val="TableParagraph"/>
              <w:rPr>
                <w:rFonts w:ascii="Times New Roman"/>
                <w:b/>
                <w:bCs/>
                <w:sz w:val="20"/>
              </w:rPr>
            </w:pPr>
          </w:p>
        </w:tc>
        <w:tc>
          <w:tcPr>
            <w:tcW w:w="1188" w:type="dxa"/>
            <w:tcBorders>
              <w:top w:val="single" w:sz="4" w:space="0" w:color="000000"/>
            </w:tcBorders>
          </w:tcPr>
          <w:p w14:paraId="74410C43" w14:textId="77777777" w:rsidR="004B2773" w:rsidRPr="004B2773" w:rsidRDefault="004B2773" w:rsidP="004B2773">
            <w:pPr>
              <w:ind w:left="651"/>
              <w:rPr>
                <w:rFonts w:ascii="Calibri"/>
                <w:b/>
                <w:bCs/>
                <w:sz w:val="20"/>
              </w:rPr>
            </w:pPr>
            <w:r w:rsidRPr="004B2773">
              <w:rPr>
                <w:rFonts w:ascii="Calibri"/>
                <w:b/>
                <w:bCs/>
                <w:spacing w:val="-8"/>
                <w:sz w:val="20"/>
              </w:rPr>
              <w:t>TOT-</w:t>
            </w:r>
            <w:r w:rsidRPr="004B2773">
              <w:rPr>
                <w:rFonts w:ascii="Calibri"/>
                <w:b/>
                <w:bCs/>
                <w:spacing w:val="-10"/>
                <w:sz w:val="20"/>
              </w:rPr>
              <w:t>A</w:t>
            </w:r>
          </w:p>
          <w:p w14:paraId="15B25B15" w14:textId="77777777" w:rsidR="004B2773" w:rsidRPr="004B2773" w:rsidRDefault="004B2773">
            <w:pPr>
              <w:pStyle w:val="TableParagraph"/>
              <w:ind w:right="19"/>
              <w:jc w:val="right"/>
              <w:rPr>
                <w:b/>
                <w:bCs/>
                <w:spacing w:val="-10"/>
              </w:rPr>
            </w:pPr>
          </w:p>
        </w:tc>
      </w:tr>
      <w:tr w:rsidR="00653BED" w14:paraId="3E08202D" w14:textId="77777777">
        <w:trPr>
          <w:trHeight w:val="429"/>
        </w:trPr>
        <w:tc>
          <w:tcPr>
            <w:tcW w:w="8100" w:type="dxa"/>
            <w:tcBorders>
              <w:top w:val="single" w:sz="4" w:space="0" w:color="000000"/>
            </w:tcBorders>
          </w:tcPr>
          <w:p w14:paraId="3E08202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202A"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202B" w14:textId="77777777" w:rsidR="00653BED" w:rsidRDefault="00653BED">
            <w:pPr>
              <w:pStyle w:val="TableParagraph"/>
              <w:rPr>
                <w:rFonts w:ascii="Times New Roman"/>
                <w:sz w:val="20"/>
              </w:rPr>
            </w:pPr>
          </w:p>
        </w:tc>
        <w:tc>
          <w:tcPr>
            <w:tcW w:w="1188" w:type="dxa"/>
            <w:tcBorders>
              <w:top w:val="single" w:sz="4" w:space="0" w:color="000000"/>
            </w:tcBorders>
          </w:tcPr>
          <w:p w14:paraId="3E08202C" w14:textId="77777777" w:rsidR="00653BED" w:rsidRDefault="008E2DCC">
            <w:pPr>
              <w:pStyle w:val="TableParagraph"/>
              <w:ind w:right="19"/>
              <w:jc w:val="right"/>
              <w:rPr>
                <w:b/>
              </w:rPr>
            </w:pPr>
            <w:r>
              <w:rPr>
                <w:b/>
                <w:spacing w:val="-10"/>
              </w:rPr>
              <w:t>0</w:t>
            </w:r>
          </w:p>
        </w:tc>
      </w:tr>
      <w:tr w:rsidR="00653BED" w14:paraId="3E082032" w14:textId="77777777">
        <w:trPr>
          <w:trHeight w:val="364"/>
        </w:trPr>
        <w:tc>
          <w:tcPr>
            <w:tcW w:w="8100" w:type="dxa"/>
          </w:tcPr>
          <w:p w14:paraId="3E08202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202F" w14:textId="77777777" w:rsidR="00653BED" w:rsidRDefault="008E2DCC">
            <w:pPr>
              <w:pStyle w:val="TableParagraph"/>
              <w:spacing w:before="55"/>
              <w:ind w:right="19"/>
              <w:jc w:val="right"/>
              <w:rPr>
                <w:b/>
              </w:rPr>
            </w:pPr>
            <w:r>
              <w:rPr>
                <w:b/>
                <w:spacing w:val="-10"/>
              </w:rPr>
              <w:t>0</w:t>
            </w:r>
          </w:p>
        </w:tc>
        <w:tc>
          <w:tcPr>
            <w:tcW w:w="324" w:type="dxa"/>
          </w:tcPr>
          <w:p w14:paraId="3E082030" w14:textId="77777777" w:rsidR="00653BED" w:rsidRDefault="00653BED">
            <w:pPr>
              <w:pStyle w:val="TableParagraph"/>
              <w:rPr>
                <w:rFonts w:ascii="Times New Roman"/>
                <w:sz w:val="20"/>
              </w:rPr>
            </w:pPr>
          </w:p>
        </w:tc>
        <w:tc>
          <w:tcPr>
            <w:tcW w:w="1188" w:type="dxa"/>
          </w:tcPr>
          <w:p w14:paraId="3E082031" w14:textId="77777777" w:rsidR="00653BED" w:rsidRDefault="008E2DCC">
            <w:pPr>
              <w:pStyle w:val="TableParagraph"/>
              <w:spacing w:before="55"/>
              <w:ind w:right="19"/>
              <w:jc w:val="right"/>
              <w:rPr>
                <w:b/>
              </w:rPr>
            </w:pPr>
            <w:r>
              <w:rPr>
                <w:b/>
                <w:spacing w:val="-10"/>
              </w:rPr>
              <w:t>0</w:t>
            </w:r>
          </w:p>
        </w:tc>
      </w:tr>
      <w:tr w:rsidR="00653BED" w14:paraId="3E08203A" w14:textId="77777777">
        <w:trPr>
          <w:trHeight w:val="638"/>
        </w:trPr>
        <w:tc>
          <w:tcPr>
            <w:tcW w:w="8100" w:type="dxa"/>
          </w:tcPr>
          <w:p w14:paraId="3E082033"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2034" w14:textId="77777777" w:rsidR="00653BED" w:rsidRDefault="008E2DCC">
            <w:pPr>
              <w:pStyle w:val="TableParagraph"/>
              <w:spacing w:before="50"/>
              <w:ind w:left="315"/>
            </w:pPr>
            <w:r>
              <w:t>1.</w:t>
            </w:r>
            <w:r>
              <w:rPr>
                <w:spacing w:val="63"/>
                <w:w w:val="150"/>
              </w:rPr>
              <w:t xml:space="preserve"> </w:t>
            </w:r>
            <w:r>
              <w:t>Compensation</w:t>
            </w:r>
            <w:r>
              <w:rPr>
                <w:spacing w:val="-4"/>
              </w:rPr>
              <w:t xml:space="preserve"> </w:t>
            </w:r>
            <w:r>
              <w:rPr>
                <w:spacing w:val="-2"/>
              </w:rPr>
              <w:t>Support</w:t>
            </w:r>
          </w:p>
        </w:tc>
        <w:tc>
          <w:tcPr>
            <w:tcW w:w="1188" w:type="dxa"/>
          </w:tcPr>
          <w:p w14:paraId="3E082035" w14:textId="77777777" w:rsidR="00653BED" w:rsidRDefault="00653BED">
            <w:pPr>
              <w:pStyle w:val="TableParagraph"/>
              <w:spacing w:before="89"/>
              <w:rPr>
                <w:rFonts w:ascii="Calibri"/>
                <w:b/>
              </w:rPr>
            </w:pPr>
          </w:p>
          <w:p w14:paraId="3E082036" w14:textId="77777777" w:rsidR="00653BED" w:rsidRDefault="008E2DCC">
            <w:pPr>
              <w:pStyle w:val="TableParagraph"/>
              <w:ind w:right="17"/>
              <w:jc w:val="right"/>
            </w:pPr>
            <w:r>
              <w:rPr>
                <w:color w:val="FF0000"/>
                <w:spacing w:val="-2"/>
              </w:rPr>
              <w:t>(4,000)</w:t>
            </w:r>
          </w:p>
        </w:tc>
        <w:tc>
          <w:tcPr>
            <w:tcW w:w="324" w:type="dxa"/>
          </w:tcPr>
          <w:p w14:paraId="3E082037" w14:textId="77777777" w:rsidR="00653BED" w:rsidRDefault="00653BED">
            <w:pPr>
              <w:pStyle w:val="TableParagraph"/>
              <w:rPr>
                <w:rFonts w:ascii="Times New Roman"/>
                <w:sz w:val="20"/>
              </w:rPr>
            </w:pPr>
          </w:p>
        </w:tc>
        <w:tc>
          <w:tcPr>
            <w:tcW w:w="1188" w:type="dxa"/>
          </w:tcPr>
          <w:p w14:paraId="3E082038" w14:textId="77777777" w:rsidR="00653BED" w:rsidRDefault="00653BED">
            <w:pPr>
              <w:pStyle w:val="TableParagraph"/>
              <w:spacing w:before="89"/>
              <w:rPr>
                <w:rFonts w:ascii="Calibri"/>
                <w:b/>
              </w:rPr>
            </w:pPr>
          </w:p>
          <w:p w14:paraId="3E082039" w14:textId="77777777" w:rsidR="00653BED" w:rsidRDefault="008E2DCC">
            <w:pPr>
              <w:pStyle w:val="TableParagraph"/>
              <w:ind w:right="17"/>
              <w:jc w:val="right"/>
            </w:pPr>
            <w:r>
              <w:rPr>
                <w:color w:val="FF0000"/>
                <w:spacing w:val="-2"/>
              </w:rPr>
              <w:t>(4,000)</w:t>
            </w:r>
          </w:p>
        </w:tc>
      </w:tr>
      <w:tr w:rsidR="00653BED" w14:paraId="3E08203F" w14:textId="77777777">
        <w:trPr>
          <w:trHeight w:val="306"/>
        </w:trPr>
        <w:tc>
          <w:tcPr>
            <w:tcW w:w="8100" w:type="dxa"/>
          </w:tcPr>
          <w:p w14:paraId="3E08203B" w14:textId="77777777" w:rsidR="00653BED" w:rsidRDefault="008E2DCC">
            <w:pPr>
              <w:pStyle w:val="TableParagraph"/>
              <w:spacing w:before="27"/>
              <w:ind w:left="315"/>
            </w:pPr>
            <w:r>
              <w:t>2.</w:t>
            </w:r>
            <w:r>
              <w:rPr>
                <w:spacing w:val="69"/>
                <w:w w:val="150"/>
              </w:rPr>
              <w:t xml:space="preserve"> </w:t>
            </w:r>
            <w:r>
              <w:t>Goods</w:t>
            </w:r>
            <w:r>
              <w:rPr>
                <w:spacing w:val="-2"/>
              </w:rPr>
              <w:t xml:space="preserve"> </w:t>
            </w:r>
            <w:r>
              <w:t>&amp;</w:t>
            </w:r>
            <w:r>
              <w:rPr>
                <w:spacing w:val="-1"/>
              </w:rPr>
              <w:t xml:space="preserve"> </w:t>
            </w:r>
            <w:r>
              <w:rPr>
                <w:spacing w:val="-2"/>
              </w:rPr>
              <w:t>Services</w:t>
            </w:r>
          </w:p>
        </w:tc>
        <w:tc>
          <w:tcPr>
            <w:tcW w:w="1188" w:type="dxa"/>
          </w:tcPr>
          <w:p w14:paraId="3E08203C" w14:textId="77777777" w:rsidR="00653BED" w:rsidRDefault="008E2DCC">
            <w:pPr>
              <w:pStyle w:val="TableParagraph"/>
              <w:spacing w:before="27"/>
              <w:ind w:right="17"/>
              <w:jc w:val="right"/>
            </w:pPr>
            <w:r>
              <w:rPr>
                <w:color w:val="FF0000"/>
                <w:spacing w:val="-2"/>
              </w:rPr>
              <w:t>(1,800)</w:t>
            </w:r>
          </w:p>
        </w:tc>
        <w:tc>
          <w:tcPr>
            <w:tcW w:w="324" w:type="dxa"/>
          </w:tcPr>
          <w:p w14:paraId="3E08203D" w14:textId="77777777" w:rsidR="00653BED" w:rsidRDefault="00653BED">
            <w:pPr>
              <w:pStyle w:val="TableParagraph"/>
              <w:rPr>
                <w:rFonts w:ascii="Times New Roman"/>
                <w:sz w:val="20"/>
              </w:rPr>
            </w:pPr>
          </w:p>
        </w:tc>
        <w:tc>
          <w:tcPr>
            <w:tcW w:w="1188" w:type="dxa"/>
          </w:tcPr>
          <w:p w14:paraId="3E08203E" w14:textId="77777777" w:rsidR="00653BED" w:rsidRDefault="008E2DCC">
            <w:pPr>
              <w:pStyle w:val="TableParagraph"/>
              <w:spacing w:before="27"/>
              <w:ind w:right="17"/>
              <w:jc w:val="right"/>
            </w:pPr>
            <w:r>
              <w:rPr>
                <w:color w:val="FF0000"/>
                <w:spacing w:val="-2"/>
              </w:rPr>
              <w:t>(1,800)</w:t>
            </w:r>
          </w:p>
        </w:tc>
      </w:tr>
      <w:tr w:rsidR="00653BED" w14:paraId="3E082044" w14:textId="77777777">
        <w:trPr>
          <w:trHeight w:val="309"/>
        </w:trPr>
        <w:tc>
          <w:tcPr>
            <w:tcW w:w="8100" w:type="dxa"/>
          </w:tcPr>
          <w:p w14:paraId="3E082040" w14:textId="77777777" w:rsidR="00653BED" w:rsidRDefault="008E2DCC">
            <w:pPr>
              <w:pStyle w:val="TableParagraph"/>
              <w:spacing w:before="27"/>
              <w:ind w:left="315"/>
            </w:pPr>
            <w:r>
              <w:t>3.</w:t>
            </w:r>
            <w:r>
              <w:rPr>
                <w:spacing w:val="65"/>
                <w:w w:val="150"/>
              </w:rPr>
              <w:t xml:space="preserve"> </w:t>
            </w:r>
            <w:r>
              <w:t>Eliminating</w:t>
            </w:r>
            <w:r>
              <w:rPr>
                <w:spacing w:val="-3"/>
              </w:rPr>
              <w:t xml:space="preserve"> </w:t>
            </w:r>
            <w:r>
              <w:t>WEIA</w:t>
            </w:r>
            <w:r>
              <w:rPr>
                <w:spacing w:val="-12"/>
              </w:rPr>
              <w:t xml:space="preserve"> </w:t>
            </w:r>
            <w:r>
              <w:rPr>
                <w:spacing w:val="-2"/>
              </w:rPr>
              <w:t>Provisos</w:t>
            </w:r>
          </w:p>
        </w:tc>
        <w:tc>
          <w:tcPr>
            <w:tcW w:w="1188" w:type="dxa"/>
            <w:tcBorders>
              <w:bottom w:val="single" w:sz="4" w:space="0" w:color="000000"/>
            </w:tcBorders>
          </w:tcPr>
          <w:p w14:paraId="3E082041" w14:textId="77777777" w:rsidR="00653BED" w:rsidRDefault="008E2DCC">
            <w:pPr>
              <w:pStyle w:val="TableParagraph"/>
              <w:spacing w:before="27"/>
              <w:ind w:right="17"/>
              <w:jc w:val="right"/>
            </w:pPr>
            <w:r>
              <w:rPr>
                <w:color w:val="FF0000"/>
                <w:spacing w:val="-2"/>
              </w:rPr>
              <w:t>(1,600)</w:t>
            </w:r>
          </w:p>
        </w:tc>
        <w:tc>
          <w:tcPr>
            <w:tcW w:w="324" w:type="dxa"/>
          </w:tcPr>
          <w:p w14:paraId="3E082042" w14:textId="77777777" w:rsidR="00653BED" w:rsidRDefault="00653BED">
            <w:pPr>
              <w:pStyle w:val="TableParagraph"/>
              <w:rPr>
                <w:rFonts w:ascii="Times New Roman"/>
                <w:sz w:val="20"/>
              </w:rPr>
            </w:pPr>
          </w:p>
        </w:tc>
        <w:tc>
          <w:tcPr>
            <w:tcW w:w="1188" w:type="dxa"/>
            <w:tcBorders>
              <w:bottom w:val="single" w:sz="4" w:space="0" w:color="000000"/>
            </w:tcBorders>
          </w:tcPr>
          <w:p w14:paraId="3E082043" w14:textId="77777777" w:rsidR="00653BED" w:rsidRDefault="008E2DCC">
            <w:pPr>
              <w:pStyle w:val="TableParagraph"/>
              <w:spacing w:before="27"/>
              <w:ind w:right="17"/>
              <w:jc w:val="right"/>
            </w:pPr>
            <w:r>
              <w:rPr>
                <w:color w:val="FF0000"/>
                <w:spacing w:val="-2"/>
              </w:rPr>
              <w:t>(1,600)</w:t>
            </w:r>
          </w:p>
        </w:tc>
      </w:tr>
      <w:tr w:rsidR="00653BED" w14:paraId="3E082049" w14:textId="77777777">
        <w:trPr>
          <w:trHeight w:val="323"/>
        </w:trPr>
        <w:tc>
          <w:tcPr>
            <w:tcW w:w="8100" w:type="dxa"/>
          </w:tcPr>
          <w:p w14:paraId="3E08204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2046" w14:textId="77777777" w:rsidR="00653BED" w:rsidRDefault="008E2DCC">
            <w:pPr>
              <w:pStyle w:val="TableParagraph"/>
              <w:spacing w:before="14"/>
              <w:ind w:right="17"/>
              <w:jc w:val="right"/>
              <w:rPr>
                <w:b/>
              </w:rPr>
            </w:pPr>
            <w:r>
              <w:rPr>
                <w:b/>
                <w:color w:val="FF0000"/>
                <w:spacing w:val="-2"/>
              </w:rPr>
              <w:t>(7,400)</w:t>
            </w:r>
          </w:p>
        </w:tc>
        <w:tc>
          <w:tcPr>
            <w:tcW w:w="324" w:type="dxa"/>
          </w:tcPr>
          <w:p w14:paraId="3E082047" w14:textId="77777777" w:rsidR="00653BED" w:rsidRDefault="00653BED">
            <w:pPr>
              <w:pStyle w:val="TableParagraph"/>
              <w:rPr>
                <w:rFonts w:ascii="Times New Roman"/>
                <w:sz w:val="20"/>
              </w:rPr>
            </w:pPr>
          </w:p>
        </w:tc>
        <w:tc>
          <w:tcPr>
            <w:tcW w:w="1188" w:type="dxa"/>
            <w:tcBorders>
              <w:top w:val="single" w:sz="4" w:space="0" w:color="000000"/>
            </w:tcBorders>
          </w:tcPr>
          <w:p w14:paraId="3E082048" w14:textId="77777777" w:rsidR="00653BED" w:rsidRDefault="008E2DCC">
            <w:pPr>
              <w:pStyle w:val="TableParagraph"/>
              <w:spacing w:before="14"/>
              <w:ind w:right="17"/>
              <w:jc w:val="right"/>
              <w:rPr>
                <w:b/>
              </w:rPr>
            </w:pPr>
            <w:r>
              <w:rPr>
                <w:b/>
                <w:color w:val="FF0000"/>
                <w:spacing w:val="-2"/>
              </w:rPr>
              <w:t>(7,400)</w:t>
            </w:r>
          </w:p>
        </w:tc>
      </w:tr>
      <w:tr w:rsidR="00653BED" w14:paraId="3E08204E" w14:textId="77777777">
        <w:trPr>
          <w:trHeight w:val="364"/>
        </w:trPr>
        <w:tc>
          <w:tcPr>
            <w:tcW w:w="8100" w:type="dxa"/>
          </w:tcPr>
          <w:p w14:paraId="3E08204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204B" w14:textId="77777777" w:rsidR="00653BED" w:rsidRDefault="008E2DCC">
            <w:pPr>
              <w:pStyle w:val="TableParagraph"/>
              <w:spacing w:before="55"/>
              <w:ind w:right="17"/>
              <w:jc w:val="right"/>
            </w:pPr>
            <w:r>
              <w:rPr>
                <w:color w:val="FF0000"/>
                <w:spacing w:val="-4"/>
              </w:rPr>
              <w:t>(70)</w:t>
            </w:r>
          </w:p>
        </w:tc>
        <w:tc>
          <w:tcPr>
            <w:tcW w:w="324" w:type="dxa"/>
          </w:tcPr>
          <w:p w14:paraId="3E08204C" w14:textId="77777777" w:rsidR="00653BED" w:rsidRDefault="00653BED">
            <w:pPr>
              <w:pStyle w:val="TableParagraph"/>
              <w:rPr>
                <w:rFonts w:ascii="Times New Roman"/>
                <w:sz w:val="20"/>
              </w:rPr>
            </w:pPr>
          </w:p>
        </w:tc>
        <w:tc>
          <w:tcPr>
            <w:tcW w:w="1188" w:type="dxa"/>
          </w:tcPr>
          <w:p w14:paraId="3E08204D" w14:textId="77777777" w:rsidR="00653BED" w:rsidRDefault="008E2DCC">
            <w:pPr>
              <w:pStyle w:val="TableParagraph"/>
              <w:spacing w:before="55"/>
              <w:ind w:right="17"/>
              <w:jc w:val="right"/>
            </w:pPr>
            <w:r>
              <w:rPr>
                <w:color w:val="FF0000"/>
                <w:spacing w:val="-4"/>
              </w:rPr>
              <w:t>(70)</w:t>
            </w:r>
          </w:p>
        </w:tc>
      </w:tr>
      <w:tr w:rsidR="00653BED" w14:paraId="3E082053" w14:textId="77777777">
        <w:trPr>
          <w:trHeight w:val="364"/>
        </w:trPr>
        <w:tc>
          <w:tcPr>
            <w:tcW w:w="8100" w:type="dxa"/>
          </w:tcPr>
          <w:p w14:paraId="3E08204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050" w14:textId="77777777" w:rsidR="00653BED" w:rsidRDefault="008E2DCC">
            <w:pPr>
              <w:pStyle w:val="TableParagraph"/>
              <w:spacing w:before="55"/>
              <w:ind w:right="17"/>
              <w:jc w:val="right"/>
              <w:rPr>
                <w:b/>
              </w:rPr>
            </w:pPr>
            <w:r>
              <w:rPr>
                <w:b/>
                <w:color w:val="FF0000"/>
                <w:spacing w:val="-2"/>
              </w:rPr>
              <w:t>(7,470)</w:t>
            </w:r>
          </w:p>
        </w:tc>
        <w:tc>
          <w:tcPr>
            <w:tcW w:w="324" w:type="dxa"/>
          </w:tcPr>
          <w:p w14:paraId="3E082051" w14:textId="77777777" w:rsidR="00653BED" w:rsidRDefault="00653BED">
            <w:pPr>
              <w:pStyle w:val="TableParagraph"/>
              <w:rPr>
                <w:rFonts w:ascii="Times New Roman"/>
                <w:sz w:val="20"/>
              </w:rPr>
            </w:pPr>
          </w:p>
        </w:tc>
        <w:tc>
          <w:tcPr>
            <w:tcW w:w="1188" w:type="dxa"/>
          </w:tcPr>
          <w:p w14:paraId="3E082052" w14:textId="77777777" w:rsidR="00653BED" w:rsidRDefault="008E2DCC">
            <w:pPr>
              <w:pStyle w:val="TableParagraph"/>
              <w:spacing w:before="55"/>
              <w:ind w:right="17"/>
              <w:jc w:val="right"/>
              <w:rPr>
                <w:b/>
              </w:rPr>
            </w:pPr>
            <w:r>
              <w:rPr>
                <w:b/>
                <w:color w:val="FF0000"/>
                <w:spacing w:val="-2"/>
              </w:rPr>
              <w:t>(7,470)</w:t>
            </w:r>
          </w:p>
        </w:tc>
      </w:tr>
      <w:tr w:rsidR="00653BED" w14:paraId="3E082058" w14:textId="77777777">
        <w:trPr>
          <w:trHeight w:val="422"/>
        </w:trPr>
        <w:tc>
          <w:tcPr>
            <w:tcW w:w="8100" w:type="dxa"/>
          </w:tcPr>
          <w:p w14:paraId="3E082054"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055" w14:textId="77777777" w:rsidR="00653BED" w:rsidRDefault="008E2DCC">
            <w:pPr>
              <w:pStyle w:val="TableParagraph"/>
              <w:spacing w:before="55"/>
              <w:ind w:right="17"/>
              <w:jc w:val="right"/>
              <w:rPr>
                <w:b/>
              </w:rPr>
            </w:pPr>
            <w:r>
              <w:rPr>
                <w:b/>
                <w:color w:val="FF0000"/>
                <w:spacing w:val="-2"/>
              </w:rPr>
              <w:t>(7,470)</w:t>
            </w:r>
          </w:p>
        </w:tc>
        <w:tc>
          <w:tcPr>
            <w:tcW w:w="324" w:type="dxa"/>
          </w:tcPr>
          <w:p w14:paraId="3E082056" w14:textId="77777777" w:rsidR="00653BED" w:rsidRDefault="00653BED">
            <w:pPr>
              <w:pStyle w:val="TableParagraph"/>
              <w:rPr>
                <w:rFonts w:ascii="Times New Roman"/>
                <w:sz w:val="20"/>
              </w:rPr>
            </w:pPr>
          </w:p>
        </w:tc>
        <w:tc>
          <w:tcPr>
            <w:tcW w:w="1188" w:type="dxa"/>
          </w:tcPr>
          <w:p w14:paraId="3E082057" w14:textId="77777777" w:rsidR="00653BED" w:rsidRDefault="008E2DCC">
            <w:pPr>
              <w:pStyle w:val="TableParagraph"/>
              <w:spacing w:before="55"/>
              <w:ind w:right="17"/>
              <w:jc w:val="right"/>
              <w:rPr>
                <w:b/>
              </w:rPr>
            </w:pPr>
            <w:r>
              <w:rPr>
                <w:b/>
                <w:color w:val="FF0000"/>
                <w:spacing w:val="-2"/>
              </w:rPr>
              <w:t>(7,470)</w:t>
            </w:r>
          </w:p>
        </w:tc>
      </w:tr>
      <w:tr w:rsidR="00653BED" w14:paraId="3E08205D" w14:textId="77777777">
        <w:trPr>
          <w:trHeight w:val="366"/>
        </w:trPr>
        <w:tc>
          <w:tcPr>
            <w:tcW w:w="8100" w:type="dxa"/>
          </w:tcPr>
          <w:p w14:paraId="3E082059"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205A" w14:textId="77777777" w:rsidR="00653BED" w:rsidRDefault="00653BED">
            <w:pPr>
              <w:pStyle w:val="TableParagraph"/>
              <w:rPr>
                <w:rFonts w:ascii="Times New Roman"/>
                <w:sz w:val="20"/>
              </w:rPr>
            </w:pPr>
          </w:p>
        </w:tc>
        <w:tc>
          <w:tcPr>
            <w:tcW w:w="324" w:type="dxa"/>
          </w:tcPr>
          <w:p w14:paraId="3E08205B" w14:textId="77777777" w:rsidR="00653BED" w:rsidRDefault="00653BED">
            <w:pPr>
              <w:pStyle w:val="TableParagraph"/>
              <w:rPr>
                <w:rFonts w:ascii="Times New Roman"/>
                <w:sz w:val="20"/>
              </w:rPr>
            </w:pPr>
          </w:p>
        </w:tc>
        <w:tc>
          <w:tcPr>
            <w:tcW w:w="1188" w:type="dxa"/>
          </w:tcPr>
          <w:p w14:paraId="3E08205C" w14:textId="77777777" w:rsidR="00653BED" w:rsidRDefault="00653BED">
            <w:pPr>
              <w:pStyle w:val="TableParagraph"/>
              <w:rPr>
                <w:rFonts w:ascii="Times New Roman"/>
                <w:sz w:val="20"/>
              </w:rPr>
            </w:pPr>
          </w:p>
        </w:tc>
      </w:tr>
    </w:tbl>
    <w:p w14:paraId="3E08205E" w14:textId="77777777" w:rsidR="00653BED" w:rsidRDefault="008E2DCC">
      <w:pPr>
        <w:pStyle w:val="Heading4"/>
        <w:numPr>
          <w:ilvl w:val="0"/>
          <w:numId w:val="3"/>
        </w:numPr>
        <w:tabs>
          <w:tab w:val="left" w:pos="753"/>
        </w:tabs>
        <w:spacing w:before="67"/>
        <w:ind w:left="753" w:hanging="298"/>
      </w:pPr>
      <w:r>
        <w:t xml:space="preserve">Compensation </w:t>
      </w:r>
      <w:r>
        <w:rPr>
          <w:spacing w:val="-2"/>
        </w:rPr>
        <w:t>Support</w:t>
      </w:r>
    </w:p>
    <w:p w14:paraId="3E08205F" w14:textId="77777777" w:rsidR="00653BED" w:rsidRDefault="008E2DCC">
      <w:pPr>
        <w:pStyle w:val="BodyText"/>
        <w:spacing w:before="46"/>
        <w:ind w:left="754"/>
      </w:pPr>
      <w:r>
        <w:t>This</w:t>
      </w:r>
      <w:r>
        <w:rPr>
          <w:spacing w:val="-3"/>
        </w:rPr>
        <w:t xml:space="preserve"> </w:t>
      </w:r>
      <w:r>
        <w:t>reflects</w:t>
      </w:r>
      <w:r>
        <w:rPr>
          <w:spacing w:val="-3"/>
        </w:rPr>
        <w:t xml:space="preserve"> </w:t>
      </w:r>
      <w:r>
        <w:t>a</w:t>
      </w:r>
      <w:r>
        <w:rPr>
          <w:spacing w:val="-2"/>
        </w:rPr>
        <w:t xml:space="preserve"> </w:t>
      </w:r>
      <w:r>
        <w:t>reduction</w:t>
      </w:r>
      <w:r>
        <w:rPr>
          <w:spacing w:val="-2"/>
        </w:rPr>
        <w:t xml:space="preserve"> </w:t>
      </w:r>
      <w:r>
        <w:t>for</w:t>
      </w:r>
      <w:r>
        <w:rPr>
          <w:spacing w:val="-2"/>
        </w:rPr>
        <w:t xml:space="preserve"> </w:t>
      </w:r>
      <w:r>
        <w:t>Compensation</w:t>
      </w:r>
      <w:r>
        <w:rPr>
          <w:spacing w:val="-2"/>
        </w:rPr>
        <w:t xml:space="preserve"> </w:t>
      </w:r>
      <w:r>
        <w:t>and</w:t>
      </w:r>
      <w:r>
        <w:rPr>
          <w:spacing w:val="-2"/>
        </w:rPr>
        <w:t xml:space="preserve"> </w:t>
      </w:r>
      <w:r>
        <w:t>Central</w:t>
      </w:r>
      <w:r>
        <w:rPr>
          <w:spacing w:val="-2"/>
        </w:rPr>
        <w:t xml:space="preserve"> </w:t>
      </w:r>
      <w:r>
        <w:t>Services</w:t>
      </w:r>
      <w:r>
        <w:rPr>
          <w:spacing w:val="-2"/>
        </w:rPr>
        <w:t xml:space="preserve"> Support.</w:t>
      </w:r>
    </w:p>
    <w:p w14:paraId="3E082060" w14:textId="77777777" w:rsidR="00653BED" w:rsidRDefault="008E2DCC">
      <w:pPr>
        <w:pStyle w:val="Heading4"/>
        <w:numPr>
          <w:ilvl w:val="0"/>
          <w:numId w:val="3"/>
        </w:numPr>
        <w:tabs>
          <w:tab w:val="left" w:pos="753"/>
        </w:tabs>
        <w:ind w:left="753" w:hanging="298"/>
      </w:pPr>
      <w:r>
        <w:t>Goods</w:t>
      </w:r>
      <w:r>
        <w:rPr>
          <w:spacing w:val="-3"/>
        </w:rPr>
        <w:t xml:space="preserve"> </w:t>
      </w:r>
      <w:r>
        <w:t>&amp;</w:t>
      </w:r>
      <w:r>
        <w:rPr>
          <w:spacing w:val="-2"/>
        </w:rPr>
        <w:t xml:space="preserve"> Services</w:t>
      </w:r>
    </w:p>
    <w:p w14:paraId="3E082061" w14:textId="77777777" w:rsidR="00653BED" w:rsidRDefault="008E2DCC">
      <w:pPr>
        <w:pStyle w:val="BodyText"/>
        <w:spacing w:before="45"/>
        <w:ind w:left="754"/>
      </w:pPr>
      <w:r>
        <w:t>Funding</w:t>
      </w:r>
      <w:r>
        <w:rPr>
          <w:spacing w:val="-3"/>
        </w:rPr>
        <w:t xml:space="preserve"> </w:t>
      </w:r>
      <w:r>
        <w:t>is</w:t>
      </w:r>
      <w:r>
        <w:rPr>
          <w:spacing w:val="-2"/>
        </w:rPr>
        <w:t xml:space="preserve"> </w:t>
      </w:r>
      <w:r>
        <w:t>reduced</w:t>
      </w:r>
      <w:r>
        <w:rPr>
          <w:spacing w:val="-1"/>
        </w:rPr>
        <w:t xml:space="preserve"> </w:t>
      </w:r>
      <w:r>
        <w:t>for</w:t>
      </w:r>
      <w:r>
        <w:rPr>
          <w:spacing w:val="-1"/>
        </w:rPr>
        <w:t xml:space="preserve"> </w:t>
      </w:r>
      <w:r>
        <w:t>goods</w:t>
      </w:r>
      <w:r>
        <w:rPr>
          <w:spacing w:val="-2"/>
        </w:rPr>
        <w:t xml:space="preserve"> </w:t>
      </w:r>
      <w:r>
        <w:t xml:space="preserve">and </w:t>
      </w:r>
      <w:r>
        <w:rPr>
          <w:spacing w:val="-2"/>
        </w:rPr>
        <w:t>services.</w:t>
      </w:r>
    </w:p>
    <w:p w14:paraId="3E082062" w14:textId="77777777" w:rsidR="00653BED" w:rsidRDefault="008E2DCC">
      <w:pPr>
        <w:pStyle w:val="Heading4"/>
        <w:numPr>
          <w:ilvl w:val="0"/>
          <w:numId w:val="3"/>
        </w:numPr>
        <w:tabs>
          <w:tab w:val="left" w:pos="753"/>
        </w:tabs>
        <w:ind w:left="753" w:hanging="298"/>
      </w:pPr>
      <w:r>
        <w:t>Eliminating WEIA</w:t>
      </w:r>
      <w:r>
        <w:rPr>
          <w:spacing w:val="-7"/>
        </w:rPr>
        <w:t xml:space="preserve"> </w:t>
      </w:r>
      <w:r>
        <w:rPr>
          <w:spacing w:val="-2"/>
        </w:rPr>
        <w:t>Provisos</w:t>
      </w:r>
    </w:p>
    <w:p w14:paraId="3E082063" w14:textId="77777777" w:rsidR="00653BED" w:rsidRDefault="008E2DCC">
      <w:pPr>
        <w:pStyle w:val="BodyText"/>
        <w:spacing w:before="45"/>
        <w:ind w:left="754"/>
      </w:pPr>
      <w:r>
        <w:t>Funding</w:t>
      </w:r>
      <w:r>
        <w:rPr>
          <w:spacing w:val="-3"/>
        </w:rPr>
        <w:t xml:space="preserve"> </w:t>
      </w:r>
      <w:r>
        <w:t>reflects</w:t>
      </w:r>
      <w:r>
        <w:rPr>
          <w:spacing w:val="-3"/>
        </w:rPr>
        <w:t xml:space="preserve"> </w:t>
      </w:r>
      <w:r>
        <w:t>a</w:t>
      </w:r>
      <w:r>
        <w:rPr>
          <w:spacing w:val="-2"/>
        </w:rPr>
        <w:t xml:space="preserve"> </w:t>
      </w:r>
      <w:r>
        <w:t>reduction</w:t>
      </w:r>
      <w:r>
        <w:rPr>
          <w:spacing w:val="-2"/>
        </w:rPr>
        <w:t xml:space="preserve"> </w:t>
      </w:r>
      <w:r>
        <w:t>in</w:t>
      </w:r>
      <w:r>
        <w:rPr>
          <w:spacing w:val="-2"/>
        </w:rPr>
        <w:t xml:space="preserve"> </w:t>
      </w:r>
      <w:r>
        <w:t>funding</w:t>
      </w:r>
      <w:r>
        <w:rPr>
          <w:spacing w:val="-2"/>
        </w:rPr>
        <w:t xml:space="preserve"> </w:t>
      </w:r>
      <w:r>
        <w:t>for</w:t>
      </w:r>
      <w:r>
        <w:rPr>
          <w:spacing w:val="-2"/>
        </w:rPr>
        <w:t xml:space="preserve"> </w:t>
      </w:r>
      <w:r>
        <w:t>proviso</w:t>
      </w:r>
      <w:r>
        <w:rPr>
          <w:spacing w:val="-2"/>
        </w:rPr>
        <w:t xml:space="preserve"> </w:t>
      </w:r>
      <w:r>
        <w:t>items</w:t>
      </w:r>
      <w:r>
        <w:rPr>
          <w:spacing w:val="-3"/>
        </w:rPr>
        <w:t xml:space="preserve"> </w:t>
      </w:r>
      <w:r>
        <w:t>in</w:t>
      </w:r>
      <w:r>
        <w:rPr>
          <w:spacing w:val="-2"/>
        </w:rPr>
        <w:t xml:space="preserve"> </w:t>
      </w:r>
      <w:r>
        <w:t>the</w:t>
      </w:r>
      <w:r>
        <w:rPr>
          <w:spacing w:val="-6"/>
        </w:rPr>
        <w:t xml:space="preserve"> </w:t>
      </w:r>
      <w:r>
        <w:t>Workforce</w:t>
      </w:r>
      <w:r>
        <w:rPr>
          <w:spacing w:val="-2"/>
        </w:rPr>
        <w:t xml:space="preserve"> </w:t>
      </w:r>
      <w:r>
        <w:t>Education</w:t>
      </w:r>
      <w:r>
        <w:rPr>
          <w:spacing w:val="-2"/>
        </w:rPr>
        <w:t xml:space="preserve"> </w:t>
      </w:r>
      <w:r>
        <w:t>Investment</w:t>
      </w:r>
      <w:r>
        <w:rPr>
          <w:spacing w:val="-14"/>
        </w:rPr>
        <w:t xml:space="preserve"> </w:t>
      </w:r>
      <w:r>
        <w:t>Account</w:t>
      </w:r>
      <w:r>
        <w:rPr>
          <w:spacing w:val="-1"/>
        </w:rPr>
        <w:t xml:space="preserve"> </w:t>
      </w:r>
      <w:r>
        <w:rPr>
          <w:spacing w:val="-2"/>
        </w:rPr>
        <w:t>(WEIA).</w:t>
      </w:r>
    </w:p>
    <w:p w14:paraId="3E082064" w14:textId="77777777" w:rsidR="00653BED" w:rsidRDefault="00653BED">
      <w:pPr>
        <w:sectPr w:rsidR="00653BED">
          <w:type w:val="continuous"/>
          <w:pgSz w:w="12240" w:h="15840"/>
          <w:pgMar w:top="1960" w:right="620" w:bottom="980" w:left="580" w:header="1460" w:footer="788" w:gutter="0"/>
          <w:cols w:space="720"/>
        </w:sectPr>
      </w:pPr>
    </w:p>
    <w:p w14:paraId="3E082065" w14:textId="77777777" w:rsidR="00653BED" w:rsidRDefault="008E2DCC" w:rsidP="005574DE">
      <w:pPr>
        <w:pStyle w:val="Heading2"/>
      </w:pPr>
      <w:r>
        <w:lastRenderedPageBreak/>
        <w:t>Community/Technical</w:t>
      </w:r>
      <w:r>
        <w:rPr>
          <w:spacing w:val="-13"/>
        </w:rPr>
        <w:t xml:space="preserve"> </w:t>
      </w:r>
      <w:r>
        <w:t>College</w:t>
      </w:r>
      <w:r>
        <w:rPr>
          <w:spacing w:val="-12"/>
        </w:rPr>
        <w:t xml:space="preserve"> </w:t>
      </w:r>
      <w:r>
        <w:rPr>
          <w:spacing w:val="-2"/>
        </w:rPr>
        <w:t>System</w:t>
      </w:r>
    </w:p>
    <w:p w14:paraId="3E082066" w14:textId="77777777" w:rsidR="00653BED" w:rsidRDefault="008E2DCC">
      <w:pPr>
        <w:pStyle w:val="Heading3"/>
      </w:pPr>
      <w:r>
        <w:t xml:space="preserve">Recommendation </w:t>
      </w:r>
      <w:r>
        <w:rPr>
          <w:spacing w:val="-2"/>
        </w:rPr>
        <w:t>Summary</w:t>
      </w:r>
    </w:p>
    <w:p w14:paraId="3E082067" w14:textId="77777777" w:rsidR="00653BED" w:rsidRDefault="00653BED">
      <w:pPr>
        <w:sectPr w:rsidR="00653BED">
          <w:headerReference w:type="default" r:id="rId206"/>
          <w:footerReference w:type="default" r:id="rId207"/>
          <w:pgSz w:w="12240" w:h="15840"/>
          <w:pgMar w:top="1960" w:right="620" w:bottom="980" w:left="580" w:header="1460" w:footer="788" w:gutter="0"/>
          <w:cols w:space="720"/>
        </w:sectPr>
      </w:pPr>
    </w:p>
    <w:p w14:paraId="3E082068"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071" w14:textId="4D058A3B" w:rsidR="00653BED" w:rsidRDefault="008E2DCC" w:rsidP="00B06878">
      <w:pPr>
        <w:spacing w:before="87"/>
        <w:ind w:left="1672"/>
        <w:jc w:val="center"/>
        <w:rPr>
          <w:rFonts w:ascii="Arial Narrow"/>
          <w:b/>
          <w:sz w:val="20"/>
        </w:rPr>
      </w:pPr>
      <w:r>
        <w:rPr>
          <w:rFonts w:ascii="Calibri"/>
          <w:sz w:val="20"/>
        </w:rPr>
        <w:t xml:space="preserve">Run: 2/27/2025 1:57 </w:t>
      </w:r>
      <w:r>
        <w:rPr>
          <w:rFonts w:ascii="Calibri"/>
          <w:spacing w:val="-5"/>
          <w:sz w:val="20"/>
        </w:rPr>
        <w:t>PM</w:t>
      </w:r>
    </w:p>
    <w:p w14:paraId="3E082073"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4B2773" w:rsidRPr="004B2773" w14:paraId="542797A2" w14:textId="77777777">
        <w:trPr>
          <w:trHeight w:val="429"/>
        </w:trPr>
        <w:tc>
          <w:tcPr>
            <w:tcW w:w="8100" w:type="dxa"/>
            <w:tcBorders>
              <w:top w:val="single" w:sz="4" w:space="0" w:color="000000"/>
            </w:tcBorders>
          </w:tcPr>
          <w:p w14:paraId="10FC68C1" w14:textId="7DCB2875"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1188" w:type="dxa"/>
            <w:tcBorders>
              <w:top w:val="single" w:sz="4" w:space="0" w:color="000000"/>
            </w:tcBorders>
          </w:tcPr>
          <w:p w14:paraId="3E4B72AE" w14:textId="28321FE7" w:rsidR="004B2773" w:rsidRPr="004B2773" w:rsidRDefault="004B2773">
            <w:pPr>
              <w:pStyle w:val="TableParagraph"/>
              <w:ind w:right="19"/>
              <w:jc w:val="right"/>
              <w:rPr>
                <w:b/>
                <w:bCs/>
                <w:spacing w:val="-10"/>
              </w:rPr>
            </w:pPr>
            <w:r w:rsidRPr="004B2773">
              <w:rPr>
                <w:b/>
                <w:bCs/>
                <w:spacing w:val="-10"/>
              </w:rPr>
              <w:t>Funds Subject to Outlook</w:t>
            </w:r>
          </w:p>
        </w:tc>
        <w:tc>
          <w:tcPr>
            <w:tcW w:w="324" w:type="dxa"/>
            <w:tcBorders>
              <w:top w:val="single" w:sz="4" w:space="0" w:color="000000"/>
            </w:tcBorders>
          </w:tcPr>
          <w:p w14:paraId="6F7B4A62" w14:textId="77777777" w:rsidR="004B2773" w:rsidRPr="004B2773" w:rsidRDefault="004B2773">
            <w:pPr>
              <w:pStyle w:val="TableParagraph"/>
              <w:rPr>
                <w:rFonts w:ascii="Times New Roman"/>
                <w:b/>
                <w:bCs/>
                <w:sz w:val="20"/>
              </w:rPr>
            </w:pPr>
          </w:p>
        </w:tc>
        <w:tc>
          <w:tcPr>
            <w:tcW w:w="1188" w:type="dxa"/>
            <w:tcBorders>
              <w:top w:val="single" w:sz="4" w:space="0" w:color="000000"/>
            </w:tcBorders>
          </w:tcPr>
          <w:p w14:paraId="6114DB45" w14:textId="77777777" w:rsidR="004B2773" w:rsidRPr="004B2773" w:rsidRDefault="004B2773" w:rsidP="004B2773">
            <w:pPr>
              <w:ind w:left="651"/>
              <w:rPr>
                <w:rFonts w:ascii="Calibri"/>
                <w:b/>
                <w:bCs/>
                <w:sz w:val="20"/>
              </w:rPr>
            </w:pPr>
            <w:r w:rsidRPr="004B2773">
              <w:rPr>
                <w:rFonts w:ascii="Calibri"/>
                <w:b/>
                <w:bCs/>
                <w:spacing w:val="-8"/>
                <w:sz w:val="20"/>
              </w:rPr>
              <w:t>TOT-</w:t>
            </w:r>
            <w:r w:rsidRPr="004B2773">
              <w:rPr>
                <w:rFonts w:ascii="Calibri"/>
                <w:b/>
                <w:bCs/>
                <w:spacing w:val="-10"/>
                <w:sz w:val="20"/>
              </w:rPr>
              <w:t>A</w:t>
            </w:r>
          </w:p>
          <w:p w14:paraId="67E19540" w14:textId="77777777" w:rsidR="004B2773" w:rsidRPr="004B2773" w:rsidRDefault="004B2773">
            <w:pPr>
              <w:pStyle w:val="TableParagraph"/>
              <w:ind w:right="19"/>
              <w:jc w:val="right"/>
              <w:rPr>
                <w:b/>
                <w:bCs/>
                <w:spacing w:val="-10"/>
              </w:rPr>
            </w:pPr>
          </w:p>
        </w:tc>
      </w:tr>
      <w:tr w:rsidR="00653BED" w14:paraId="3E082078" w14:textId="77777777">
        <w:trPr>
          <w:trHeight w:val="429"/>
        </w:trPr>
        <w:tc>
          <w:tcPr>
            <w:tcW w:w="8100" w:type="dxa"/>
            <w:tcBorders>
              <w:top w:val="single" w:sz="4" w:space="0" w:color="000000"/>
            </w:tcBorders>
          </w:tcPr>
          <w:p w14:paraId="3E082074"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2075"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2076" w14:textId="77777777" w:rsidR="00653BED" w:rsidRDefault="00653BED">
            <w:pPr>
              <w:pStyle w:val="TableParagraph"/>
              <w:rPr>
                <w:rFonts w:ascii="Times New Roman"/>
                <w:sz w:val="20"/>
              </w:rPr>
            </w:pPr>
          </w:p>
        </w:tc>
        <w:tc>
          <w:tcPr>
            <w:tcW w:w="1188" w:type="dxa"/>
            <w:tcBorders>
              <w:top w:val="single" w:sz="4" w:space="0" w:color="000000"/>
            </w:tcBorders>
          </w:tcPr>
          <w:p w14:paraId="3E082077" w14:textId="77777777" w:rsidR="00653BED" w:rsidRDefault="008E2DCC">
            <w:pPr>
              <w:pStyle w:val="TableParagraph"/>
              <w:ind w:right="19"/>
              <w:jc w:val="right"/>
              <w:rPr>
                <w:b/>
              </w:rPr>
            </w:pPr>
            <w:r>
              <w:rPr>
                <w:b/>
                <w:spacing w:val="-10"/>
              </w:rPr>
              <w:t>0</w:t>
            </w:r>
          </w:p>
        </w:tc>
      </w:tr>
      <w:tr w:rsidR="00653BED" w14:paraId="3E08207D" w14:textId="77777777">
        <w:trPr>
          <w:trHeight w:val="364"/>
        </w:trPr>
        <w:tc>
          <w:tcPr>
            <w:tcW w:w="8100" w:type="dxa"/>
          </w:tcPr>
          <w:p w14:paraId="3E082079"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207A" w14:textId="77777777" w:rsidR="00653BED" w:rsidRDefault="008E2DCC">
            <w:pPr>
              <w:pStyle w:val="TableParagraph"/>
              <w:spacing w:before="55"/>
              <w:ind w:right="19"/>
              <w:jc w:val="right"/>
              <w:rPr>
                <w:b/>
              </w:rPr>
            </w:pPr>
            <w:r>
              <w:rPr>
                <w:b/>
                <w:spacing w:val="-10"/>
              </w:rPr>
              <w:t>0</w:t>
            </w:r>
          </w:p>
        </w:tc>
        <w:tc>
          <w:tcPr>
            <w:tcW w:w="324" w:type="dxa"/>
          </w:tcPr>
          <w:p w14:paraId="3E08207B" w14:textId="77777777" w:rsidR="00653BED" w:rsidRDefault="00653BED">
            <w:pPr>
              <w:pStyle w:val="TableParagraph"/>
              <w:rPr>
                <w:rFonts w:ascii="Times New Roman"/>
                <w:sz w:val="20"/>
              </w:rPr>
            </w:pPr>
          </w:p>
        </w:tc>
        <w:tc>
          <w:tcPr>
            <w:tcW w:w="1188" w:type="dxa"/>
          </w:tcPr>
          <w:p w14:paraId="3E08207C" w14:textId="77777777" w:rsidR="00653BED" w:rsidRDefault="008E2DCC">
            <w:pPr>
              <w:pStyle w:val="TableParagraph"/>
              <w:spacing w:before="55"/>
              <w:ind w:right="19"/>
              <w:jc w:val="right"/>
              <w:rPr>
                <w:b/>
              </w:rPr>
            </w:pPr>
            <w:r>
              <w:rPr>
                <w:b/>
                <w:spacing w:val="-10"/>
              </w:rPr>
              <w:t>0</w:t>
            </w:r>
          </w:p>
        </w:tc>
      </w:tr>
      <w:tr w:rsidR="00653BED" w14:paraId="3E082085" w14:textId="77777777">
        <w:trPr>
          <w:trHeight w:val="640"/>
        </w:trPr>
        <w:tc>
          <w:tcPr>
            <w:tcW w:w="8100" w:type="dxa"/>
          </w:tcPr>
          <w:p w14:paraId="3E08207E"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207F" w14:textId="77777777" w:rsidR="00653BED" w:rsidRDefault="008E2DCC">
            <w:pPr>
              <w:pStyle w:val="TableParagraph"/>
              <w:spacing w:before="50"/>
              <w:ind w:left="315"/>
            </w:pPr>
            <w:r>
              <w:t>1.</w:t>
            </w:r>
            <w:r>
              <w:rPr>
                <w:spacing w:val="63"/>
                <w:w w:val="150"/>
              </w:rPr>
              <w:t xml:space="preserve"> </w:t>
            </w:r>
            <w:r>
              <w:t>Continue</w:t>
            </w:r>
            <w:r>
              <w:rPr>
                <w:spacing w:val="-4"/>
              </w:rPr>
              <w:t xml:space="preserve"> </w:t>
            </w:r>
            <w:r>
              <w:t>Hospitality</w:t>
            </w:r>
            <w:r>
              <w:rPr>
                <w:spacing w:val="-4"/>
              </w:rPr>
              <w:t xml:space="preserve"> </w:t>
            </w:r>
            <w:r>
              <w:t>COE</w:t>
            </w:r>
            <w:r>
              <w:rPr>
                <w:spacing w:val="-3"/>
              </w:rPr>
              <w:t xml:space="preserve"> </w:t>
            </w:r>
            <w:r>
              <w:rPr>
                <w:spacing w:val="-2"/>
              </w:rPr>
              <w:t>Funding</w:t>
            </w:r>
          </w:p>
        </w:tc>
        <w:tc>
          <w:tcPr>
            <w:tcW w:w="1188" w:type="dxa"/>
            <w:tcBorders>
              <w:bottom w:val="single" w:sz="4" w:space="0" w:color="000000"/>
            </w:tcBorders>
          </w:tcPr>
          <w:p w14:paraId="3E082080" w14:textId="77777777" w:rsidR="00653BED" w:rsidRDefault="00653BED">
            <w:pPr>
              <w:pStyle w:val="TableParagraph"/>
              <w:spacing w:before="89"/>
              <w:rPr>
                <w:rFonts w:ascii="Calibri"/>
                <w:b/>
              </w:rPr>
            </w:pPr>
          </w:p>
          <w:p w14:paraId="3E082081" w14:textId="77777777" w:rsidR="00653BED" w:rsidRDefault="008E2DCC">
            <w:pPr>
              <w:pStyle w:val="TableParagraph"/>
              <w:ind w:right="17"/>
              <w:jc w:val="right"/>
            </w:pPr>
            <w:r>
              <w:rPr>
                <w:color w:val="FF0000"/>
                <w:spacing w:val="-2"/>
              </w:rPr>
              <w:t>(514)</w:t>
            </w:r>
          </w:p>
        </w:tc>
        <w:tc>
          <w:tcPr>
            <w:tcW w:w="324" w:type="dxa"/>
          </w:tcPr>
          <w:p w14:paraId="3E082082" w14:textId="77777777" w:rsidR="00653BED" w:rsidRDefault="00653BED">
            <w:pPr>
              <w:pStyle w:val="TableParagraph"/>
              <w:rPr>
                <w:rFonts w:ascii="Times New Roman"/>
                <w:sz w:val="20"/>
              </w:rPr>
            </w:pPr>
          </w:p>
        </w:tc>
        <w:tc>
          <w:tcPr>
            <w:tcW w:w="1188" w:type="dxa"/>
            <w:tcBorders>
              <w:bottom w:val="single" w:sz="4" w:space="0" w:color="000000"/>
            </w:tcBorders>
          </w:tcPr>
          <w:p w14:paraId="3E082083" w14:textId="77777777" w:rsidR="00653BED" w:rsidRDefault="00653BED">
            <w:pPr>
              <w:pStyle w:val="TableParagraph"/>
              <w:spacing w:before="89"/>
              <w:rPr>
                <w:rFonts w:ascii="Calibri"/>
                <w:b/>
              </w:rPr>
            </w:pPr>
          </w:p>
          <w:p w14:paraId="3E082084" w14:textId="77777777" w:rsidR="00653BED" w:rsidRDefault="008E2DCC">
            <w:pPr>
              <w:pStyle w:val="TableParagraph"/>
              <w:ind w:right="17"/>
              <w:jc w:val="right"/>
            </w:pPr>
            <w:r>
              <w:rPr>
                <w:color w:val="FF0000"/>
                <w:spacing w:val="-2"/>
              </w:rPr>
              <w:t>(514)</w:t>
            </w:r>
          </w:p>
        </w:tc>
      </w:tr>
      <w:tr w:rsidR="00653BED" w14:paraId="3E08208A" w14:textId="77777777">
        <w:trPr>
          <w:trHeight w:val="323"/>
        </w:trPr>
        <w:tc>
          <w:tcPr>
            <w:tcW w:w="8100" w:type="dxa"/>
          </w:tcPr>
          <w:p w14:paraId="3E082086"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2087" w14:textId="77777777" w:rsidR="00653BED" w:rsidRDefault="008E2DCC">
            <w:pPr>
              <w:pStyle w:val="TableParagraph"/>
              <w:spacing w:before="14"/>
              <w:ind w:right="17"/>
              <w:jc w:val="right"/>
              <w:rPr>
                <w:b/>
              </w:rPr>
            </w:pPr>
            <w:r>
              <w:rPr>
                <w:b/>
                <w:color w:val="FF0000"/>
                <w:spacing w:val="-2"/>
              </w:rPr>
              <w:t>(514)</w:t>
            </w:r>
          </w:p>
        </w:tc>
        <w:tc>
          <w:tcPr>
            <w:tcW w:w="324" w:type="dxa"/>
          </w:tcPr>
          <w:p w14:paraId="3E082088" w14:textId="77777777" w:rsidR="00653BED" w:rsidRDefault="00653BED">
            <w:pPr>
              <w:pStyle w:val="TableParagraph"/>
              <w:rPr>
                <w:rFonts w:ascii="Times New Roman"/>
                <w:sz w:val="20"/>
              </w:rPr>
            </w:pPr>
          </w:p>
        </w:tc>
        <w:tc>
          <w:tcPr>
            <w:tcW w:w="1188" w:type="dxa"/>
            <w:tcBorders>
              <w:top w:val="single" w:sz="4" w:space="0" w:color="000000"/>
            </w:tcBorders>
          </w:tcPr>
          <w:p w14:paraId="3E082089" w14:textId="77777777" w:rsidR="00653BED" w:rsidRDefault="008E2DCC">
            <w:pPr>
              <w:pStyle w:val="TableParagraph"/>
              <w:spacing w:before="14"/>
              <w:ind w:right="17"/>
              <w:jc w:val="right"/>
              <w:rPr>
                <w:b/>
              </w:rPr>
            </w:pPr>
            <w:r>
              <w:rPr>
                <w:b/>
                <w:color w:val="FF0000"/>
                <w:spacing w:val="-2"/>
              </w:rPr>
              <w:t>(514)</w:t>
            </w:r>
          </w:p>
        </w:tc>
      </w:tr>
      <w:tr w:rsidR="00653BED" w14:paraId="3E08208F" w14:textId="77777777">
        <w:trPr>
          <w:trHeight w:val="364"/>
        </w:trPr>
        <w:tc>
          <w:tcPr>
            <w:tcW w:w="8100" w:type="dxa"/>
          </w:tcPr>
          <w:p w14:paraId="3E08208B"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208C" w14:textId="77777777" w:rsidR="00653BED" w:rsidRDefault="008E2DCC">
            <w:pPr>
              <w:pStyle w:val="TableParagraph"/>
              <w:spacing w:before="55"/>
              <w:ind w:right="17"/>
              <w:jc w:val="right"/>
            </w:pPr>
            <w:r>
              <w:rPr>
                <w:color w:val="FF0000"/>
                <w:spacing w:val="-2"/>
              </w:rPr>
              <w:t>(508)</w:t>
            </w:r>
          </w:p>
        </w:tc>
        <w:tc>
          <w:tcPr>
            <w:tcW w:w="324" w:type="dxa"/>
          </w:tcPr>
          <w:p w14:paraId="3E08208D" w14:textId="77777777" w:rsidR="00653BED" w:rsidRDefault="00653BED">
            <w:pPr>
              <w:pStyle w:val="TableParagraph"/>
              <w:rPr>
                <w:rFonts w:ascii="Times New Roman"/>
                <w:sz w:val="20"/>
              </w:rPr>
            </w:pPr>
          </w:p>
        </w:tc>
        <w:tc>
          <w:tcPr>
            <w:tcW w:w="1188" w:type="dxa"/>
          </w:tcPr>
          <w:p w14:paraId="3E08208E" w14:textId="77777777" w:rsidR="00653BED" w:rsidRDefault="008E2DCC">
            <w:pPr>
              <w:pStyle w:val="TableParagraph"/>
              <w:spacing w:before="55"/>
              <w:ind w:right="17"/>
              <w:jc w:val="right"/>
            </w:pPr>
            <w:r>
              <w:rPr>
                <w:color w:val="FF0000"/>
                <w:spacing w:val="-2"/>
              </w:rPr>
              <w:t>(508)</w:t>
            </w:r>
          </w:p>
        </w:tc>
      </w:tr>
      <w:tr w:rsidR="00653BED" w14:paraId="3E082094" w14:textId="77777777">
        <w:trPr>
          <w:trHeight w:val="364"/>
        </w:trPr>
        <w:tc>
          <w:tcPr>
            <w:tcW w:w="8100" w:type="dxa"/>
          </w:tcPr>
          <w:p w14:paraId="3E082090"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091" w14:textId="77777777" w:rsidR="00653BED" w:rsidRDefault="008E2DCC">
            <w:pPr>
              <w:pStyle w:val="TableParagraph"/>
              <w:spacing w:before="55"/>
              <w:ind w:right="17"/>
              <w:jc w:val="right"/>
              <w:rPr>
                <w:b/>
              </w:rPr>
            </w:pPr>
            <w:r>
              <w:rPr>
                <w:b/>
                <w:color w:val="FF0000"/>
                <w:spacing w:val="-2"/>
              </w:rPr>
              <w:t>(1,022)</w:t>
            </w:r>
          </w:p>
        </w:tc>
        <w:tc>
          <w:tcPr>
            <w:tcW w:w="324" w:type="dxa"/>
          </w:tcPr>
          <w:p w14:paraId="3E082092" w14:textId="77777777" w:rsidR="00653BED" w:rsidRDefault="00653BED">
            <w:pPr>
              <w:pStyle w:val="TableParagraph"/>
              <w:rPr>
                <w:rFonts w:ascii="Times New Roman"/>
                <w:sz w:val="20"/>
              </w:rPr>
            </w:pPr>
          </w:p>
        </w:tc>
        <w:tc>
          <w:tcPr>
            <w:tcW w:w="1188" w:type="dxa"/>
          </w:tcPr>
          <w:p w14:paraId="3E082093" w14:textId="77777777" w:rsidR="00653BED" w:rsidRDefault="008E2DCC">
            <w:pPr>
              <w:pStyle w:val="TableParagraph"/>
              <w:spacing w:before="55"/>
              <w:ind w:right="17"/>
              <w:jc w:val="right"/>
              <w:rPr>
                <w:b/>
              </w:rPr>
            </w:pPr>
            <w:r>
              <w:rPr>
                <w:b/>
                <w:color w:val="FF0000"/>
                <w:spacing w:val="-2"/>
              </w:rPr>
              <w:t>(1,022)</w:t>
            </w:r>
          </w:p>
        </w:tc>
      </w:tr>
      <w:tr w:rsidR="00653BED" w14:paraId="3E082099" w14:textId="77777777">
        <w:trPr>
          <w:trHeight w:val="308"/>
        </w:trPr>
        <w:tc>
          <w:tcPr>
            <w:tcW w:w="8100" w:type="dxa"/>
          </w:tcPr>
          <w:p w14:paraId="3E082095"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096" w14:textId="77777777" w:rsidR="00653BED" w:rsidRDefault="008E2DCC">
            <w:pPr>
              <w:pStyle w:val="TableParagraph"/>
              <w:spacing w:before="55" w:line="233" w:lineRule="exact"/>
              <w:ind w:right="17"/>
              <w:jc w:val="right"/>
              <w:rPr>
                <w:b/>
              </w:rPr>
            </w:pPr>
            <w:r>
              <w:rPr>
                <w:b/>
                <w:color w:val="FF0000"/>
                <w:spacing w:val="-2"/>
              </w:rPr>
              <w:t>(1,022)</w:t>
            </w:r>
          </w:p>
        </w:tc>
        <w:tc>
          <w:tcPr>
            <w:tcW w:w="324" w:type="dxa"/>
          </w:tcPr>
          <w:p w14:paraId="3E082097" w14:textId="77777777" w:rsidR="00653BED" w:rsidRDefault="00653BED">
            <w:pPr>
              <w:pStyle w:val="TableParagraph"/>
              <w:rPr>
                <w:rFonts w:ascii="Times New Roman"/>
                <w:sz w:val="20"/>
              </w:rPr>
            </w:pPr>
          </w:p>
        </w:tc>
        <w:tc>
          <w:tcPr>
            <w:tcW w:w="1188" w:type="dxa"/>
          </w:tcPr>
          <w:p w14:paraId="3E082098" w14:textId="77777777" w:rsidR="00653BED" w:rsidRDefault="008E2DCC">
            <w:pPr>
              <w:pStyle w:val="TableParagraph"/>
              <w:spacing w:before="55" w:line="233" w:lineRule="exact"/>
              <w:ind w:right="17"/>
              <w:jc w:val="right"/>
              <w:rPr>
                <w:b/>
              </w:rPr>
            </w:pPr>
            <w:r>
              <w:rPr>
                <w:b/>
                <w:color w:val="FF0000"/>
                <w:spacing w:val="-2"/>
              </w:rPr>
              <w:t>(1,022)</w:t>
            </w:r>
          </w:p>
        </w:tc>
      </w:tr>
    </w:tbl>
    <w:p w14:paraId="3E08209A" w14:textId="77777777" w:rsidR="00653BED" w:rsidRDefault="008E2DCC">
      <w:pPr>
        <w:pStyle w:val="Heading4"/>
        <w:spacing w:before="244"/>
        <w:ind w:left="160" w:firstLine="0"/>
      </w:pPr>
      <w:r>
        <w:t>Maintenance</w:t>
      </w:r>
      <w:r>
        <w:rPr>
          <w:spacing w:val="-6"/>
        </w:rPr>
        <w:t xml:space="preserve"> </w:t>
      </w:r>
      <w:r>
        <w:t>and</w:t>
      </w:r>
      <w:r>
        <w:rPr>
          <w:spacing w:val="-6"/>
        </w:rPr>
        <w:t xml:space="preserve"> </w:t>
      </w:r>
      <w:r>
        <w:t>policy</w:t>
      </w:r>
      <w:r>
        <w:rPr>
          <w:spacing w:val="-5"/>
        </w:rPr>
        <w:t xml:space="preserve"> </w:t>
      </w:r>
      <w:r>
        <w:rPr>
          <w:spacing w:val="-2"/>
        </w:rPr>
        <w:t>Changes</w:t>
      </w:r>
    </w:p>
    <w:p w14:paraId="3E08209B" w14:textId="77777777" w:rsidR="00653BED" w:rsidRDefault="008E2DCC">
      <w:pPr>
        <w:spacing w:before="50"/>
        <w:ind w:left="455"/>
        <w:rPr>
          <w:rFonts w:ascii="Arial Narrow"/>
          <w:b/>
        </w:rPr>
      </w:pPr>
      <w:r>
        <w:rPr>
          <w:rFonts w:ascii="Arial Narrow"/>
          <w:b/>
        </w:rPr>
        <w:t>1.</w:t>
      </w:r>
      <w:r>
        <w:rPr>
          <w:rFonts w:ascii="Arial Narrow"/>
          <w:b/>
          <w:spacing w:val="63"/>
          <w:w w:val="150"/>
        </w:rPr>
        <w:t xml:space="preserve"> </w:t>
      </w:r>
      <w:r>
        <w:rPr>
          <w:rFonts w:ascii="Arial Narrow"/>
          <w:b/>
        </w:rPr>
        <w:t>Continue</w:t>
      </w:r>
      <w:r>
        <w:rPr>
          <w:rFonts w:ascii="Arial Narrow"/>
          <w:b/>
          <w:spacing w:val="-4"/>
        </w:rPr>
        <w:t xml:space="preserve"> </w:t>
      </w:r>
      <w:r>
        <w:rPr>
          <w:rFonts w:ascii="Arial Narrow"/>
          <w:b/>
        </w:rPr>
        <w:t>Hospitality</w:t>
      </w:r>
      <w:r>
        <w:rPr>
          <w:rFonts w:ascii="Arial Narrow"/>
          <w:b/>
          <w:spacing w:val="-4"/>
        </w:rPr>
        <w:t xml:space="preserve"> </w:t>
      </w:r>
      <w:r>
        <w:rPr>
          <w:rFonts w:ascii="Arial Narrow"/>
          <w:b/>
        </w:rPr>
        <w:t>COE</w:t>
      </w:r>
      <w:r>
        <w:rPr>
          <w:rFonts w:ascii="Arial Narrow"/>
          <w:b/>
          <w:spacing w:val="-3"/>
        </w:rPr>
        <w:t xml:space="preserve"> </w:t>
      </w:r>
      <w:r>
        <w:rPr>
          <w:rFonts w:ascii="Arial Narrow"/>
          <w:b/>
          <w:spacing w:val="-2"/>
        </w:rPr>
        <w:t>Funding</w:t>
      </w:r>
    </w:p>
    <w:p w14:paraId="3E08209C" w14:textId="77777777" w:rsidR="00653BED" w:rsidRDefault="008E2DCC">
      <w:pPr>
        <w:pStyle w:val="BodyText"/>
        <w:spacing w:before="46"/>
        <w:ind w:left="754"/>
      </w:pPr>
      <w:r>
        <w:t>This</w:t>
      </w:r>
      <w:r>
        <w:rPr>
          <w:spacing w:val="-2"/>
        </w:rPr>
        <w:t xml:space="preserve"> </w:t>
      </w:r>
      <w:r>
        <w:t>item</w:t>
      </w:r>
      <w:r>
        <w:rPr>
          <w:spacing w:val="-1"/>
        </w:rPr>
        <w:t xml:space="preserve"> </w:t>
      </w:r>
      <w:r>
        <w:t>reduces</w:t>
      </w:r>
      <w:r>
        <w:rPr>
          <w:spacing w:val="-2"/>
        </w:rPr>
        <w:t xml:space="preserve"> </w:t>
      </w:r>
      <w:r>
        <w:t>funding for</w:t>
      </w:r>
      <w:r>
        <w:rPr>
          <w:spacing w:val="-1"/>
        </w:rPr>
        <w:t xml:space="preserve"> </w:t>
      </w:r>
      <w:r>
        <w:t>the</w:t>
      </w:r>
      <w:r>
        <w:rPr>
          <w:spacing w:val="-1"/>
        </w:rPr>
        <w:t xml:space="preserve"> </w:t>
      </w:r>
      <w:r>
        <w:t>Hospitality Center</w:t>
      </w:r>
      <w:r>
        <w:rPr>
          <w:spacing w:val="-1"/>
        </w:rPr>
        <w:t xml:space="preserve"> </w:t>
      </w:r>
      <w:r>
        <w:t>of</w:t>
      </w:r>
      <w:r>
        <w:rPr>
          <w:spacing w:val="-1"/>
        </w:rPr>
        <w:t xml:space="preserve"> </w:t>
      </w:r>
      <w:r>
        <w:t>Excellence at</w:t>
      </w:r>
      <w:r>
        <w:rPr>
          <w:spacing w:val="-1"/>
        </w:rPr>
        <w:t xml:space="preserve"> </w:t>
      </w:r>
      <w:r>
        <w:t>Columbia</w:t>
      </w:r>
      <w:r>
        <w:rPr>
          <w:spacing w:val="-1"/>
        </w:rPr>
        <w:t xml:space="preserve"> </w:t>
      </w:r>
      <w:r>
        <w:t xml:space="preserve">Basin </w:t>
      </w:r>
      <w:r>
        <w:rPr>
          <w:spacing w:val="-2"/>
        </w:rPr>
        <w:t>College.</w:t>
      </w:r>
    </w:p>
    <w:p w14:paraId="3E08209D" w14:textId="77777777" w:rsidR="00653BED" w:rsidRDefault="00653BED">
      <w:pPr>
        <w:sectPr w:rsidR="00653BED">
          <w:type w:val="continuous"/>
          <w:pgSz w:w="12240" w:h="15840"/>
          <w:pgMar w:top="1960" w:right="620" w:bottom="980" w:left="580" w:header="1460" w:footer="788" w:gutter="0"/>
          <w:cols w:space="720"/>
        </w:sectPr>
      </w:pPr>
    </w:p>
    <w:p w14:paraId="3E08209E" w14:textId="77777777" w:rsidR="00653BED" w:rsidRDefault="008E2DCC" w:rsidP="005574DE">
      <w:pPr>
        <w:pStyle w:val="Heading2"/>
      </w:pPr>
      <w:r>
        <w:lastRenderedPageBreak/>
        <w:t>State</w:t>
      </w:r>
      <w:r>
        <w:rPr>
          <w:spacing w:val="-3"/>
        </w:rPr>
        <w:t xml:space="preserve"> </w:t>
      </w:r>
      <w:r>
        <w:t>School</w:t>
      </w:r>
      <w:r>
        <w:rPr>
          <w:spacing w:val="-2"/>
        </w:rPr>
        <w:t xml:space="preserve"> </w:t>
      </w:r>
      <w:r>
        <w:t>for</w:t>
      </w:r>
      <w:r>
        <w:rPr>
          <w:spacing w:val="-2"/>
        </w:rPr>
        <w:t xml:space="preserve"> </w:t>
      </w:r>
      <w:r>
        <w:t>the</w:t>
      </w:r>
      <w:r>
        <w:rPr>
          <w:spacing w:val="-2"/>
        </w:rPr>
        <w:t xml:space="preserve"> Blind</w:t>
      </w:r>
    </w:p>
    <w:p w14:paraId="3E08209F" w14:textId="77777777" w:rsidR="00653BED" w:rsidRDefault="008E2DCC">
      <w:pPr>
        <w:pStyle w:val="Heading3"/>
      </w:pPr>
      <w:r>
        <w:t xml:space="preserve">Recommendation </w:t>
      </w:r>
      <w:r>
        <w:rPr>
          <w:spacing w:val="-2"/>
        </w:rPr>
        <w:t>Summary</w:t>
      </w:r>
    </w:p>
    <w:p w14:paraId="3E0820A3" w14:textId="77777777" w:rsidR="00653BED" w:rsidRDefault="008E2DCC">
      <w:pPr>
        <w:ind w:right="3011"/>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0A4" w14:textId="77777777" w:rsidR="00653BED" w:rsidRDefault="008E2DCC">
      <w:pPr>
        <w:spacing w:before="87"/>
        <w:ind w:left="1" w:right="3011"/>
        <w:jc w:val="center"/>
        <w:rPr>
          <w:rFonts w:ascii="Calibri"/>
          <w:sz w:val="20"/>
        </w:rPr>
      </w:pPr>
      <w:r>
        <w:rPr>
          <w:rFonts w:ascii="Calibri"/>
          <w:sz w:val="20"/>
        </w:rPr>
        <w:t xml:space="preserve">Run: 2/27/2025 1:57 </w:t>
      </w:r>
      <w:r>
        <w:rPr>
          <w:rFonts w:ascii="Calibri"/>
          <w:spacing w:val="-5"/>
          <w:sz w:val="20"/>
        </w:rPr>
        <w:t>PM</w:t>
      </w:r>
    </w:p>
    <w:p w14:paraId="3E0820A5" w14:textId="77777777" w:rsidR="00653BED" w:rsidRDefault="00653BED">
      <w:pPr>
        <w:jc w:val="center"/>
        <w:rPr>
          <w:rFonts w:ascii="Calibri"/>
          <w:sz w:val="20"/>
        </w:rPr>
        <w:sectPr w:rsidR="00653BED" w:rsidSect="00B06878">
          <w:headerReference w:type="default" r:id="rId208"/>
          <w:footerReference w:type="default" r:id="rId209"/>
          <w:pgSz w:w="12240" w:h="15840"/>
          <w:pgMar w:top="1960" w:right="620" w:bottom="980" w:left="580" w:header="1460" w:footer="788" w:gutter="0"/>
          <w:cols w:space="46"/>
        </w:sectPr>
      </w:pPr>
    </w:p>
    <w:tbl>
      <w:tblPr>
        <w:tblW w:w="0" w:type="auto"/>
        <w:tblInd w:w="147" w:type="dxa"/>
        <w:tblLayout w:type="fixed"/>
        <w:tblCellMar>
          <w:left w:w="0" w:type="dxa"/>
          <w:right w:w="0" w:type="dxa"/>
        </w:tblCellMar>
        <w:tblLook w:val="01E0" w:firstRow="1" w:lastRow="1" w:firstColumn="1" w:lastColumn="1" w:noHBand="0" w:noVBand="0"/>
      </w:tblPr>
      <w:tblGrid>
        <w:gridCol w:w="5867"/>
        <w:gridCol w:w="3996"/>
        <w:gridCol w:w="936"/>
      </w:tblGrid>
      <w:tr w:rsidR="004B2773" w:rsidRPr="004B2773" w14:paraId="1A2E6E27" w14:textId="77777777">
        <w:trPr>
          <w:trHeight w:val="429"/>
        </w:trPr>
        <w:tc>
          <w:tcPr>
            <w:tcW w:w="5867" w:type="dxa"/>
            <w:tcBorders>
              <w:top w:val="single" w:sz="4" w:space="0" w:color="000000"/>
            </w:tcBorders>
          </w:tcPr>
          <w:p w14:paraId="3CEC953C" w14:textId="709F7136"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996" w:type="dxa"/>
            <w:tcBorders>
              <w:top w:val="single" w:sz="4" w:space="0" w:color="000000"/>
            </w:tcBorders>
          </w:tcPr>
          <w:p w14:paraId="5B25EE1B" w14:textId="72087213" w:rsidR="004B2773" w:rsidRPr="004B2773" w:rsidRDefault="004B2773">
            <w:pPr>
              <w:pStyle w:val="TableParagraph"/>
              <w:ind w:right="594"/>
              <w:jc w:val="right"/>
              <w:rPr>
                <w:b/>
                <w:bCs/>
                <w:spacing w:val="-10"/>
              </w:rPr>
            </w:pPr>
            <w:r w:rsidRPr="004B2773">
              <w:rPr>
                <w:b/>
                <w:bCs/>
                <w:spacing w:val="-10"/>
              </w:rPr>
              <w:t>Funds Subject to Outlook</w:t>
            </w:r>
          </w:p>
        </w:tc>
        <w:tc>
          <w:tcPr>
            <w:tcW w:w="936" w:type="dxa"/>
            <w:tcBorders>
              <w:top w:val="single" w:sz="4" w:space="0" w:color="000000"/>
            </w:tcBorders>
          </w:tcPr>
          <w:p w14:paraId="592C7918" w14:textId="7763A07E" w:rsidR="004B2773" w:rsidRPr="004B2773" w:rsidRDefault="004B2773">
            <w:pPr>
              <w:pStyle w:val="TableParagraph"/>
              <w:ind w:right="18"/>
              <w:jc w:val="right"/>
              <w:rPr>
                <w:b/>
                <w:bCs/>
                <w:spacing w:val="-10"/>
              </w:rPr>
            </w:pPr>
            <w:r w:rsidRPr="004B2773">
              <w:rPr>
                <w:rFonts w:ascii="Calibri"/>
                <w:b/>
                <w:bCs/>
                <w:spacing w:val="-8"/>
                <w:sz w:val="20"/>
              </w:rPr>
              <w:t>TOT-</w:t>
            </w:r>
            <w:r w:rsidRPr="004B2773">
              <w:rPr>
                <w:rFonts w:ascii="Calibri"/>
                <w:b/>
                <w:bCs/>
                <w:spacing w:val="-10"/>
                <w:sz w:val="20"/>
              </w:rPr>
              <w:t>A</w:t>
            </w:r>
          </w:p>
        </w:tc>
      </w:tr>
      <w:tr w:rsidR="00653BED" w14:paraId="3E0820AF" w14:textId="77777777">
        <w:trPr>
          <w:trHeight w:val="429"/>
        </w:trPr>
        <w:tc>
          <w:tcPr>
            <w:tcW w:w="5867" w:type="dxa"/>
            <w:tcBorders>
              <w:top w:val="single" w:sz="4" w:space="0" w:color="000000"/>
            </w:tcBorders>
          </w:tcPr>
          <w:p w14:paraId="3E0820A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20AD"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20AE" w14:textId="77777777" w:rsidR="00653BED" w:rsidRDefault="008E2DCC">
            <w:pPr>
              <w:pStyle w:val="TableParagraph"/>
              <w:ind w:right="18"/>
              <w:jc w:val="right"/>
              <w:rPr>
                <w:b/>
              </w:rPr>
            </w:pPr>
            <w:r>
              <w:rPr>
                <w:b/>
                <w:spacing w:val="-10"/>
              </w:rPr>
              <w:t>0</w:t>
            </w:r>
          </w:p>
        </w:tc>
      </w:tr>
      <w:tr w:rsidR="00653BED" w14:paraId="3E0820B3" w14:textId="77777777">
        <w:trPr>
          <w:trHeight w:val="364"/>
        </w:trPr>
        <w:tc>
          <w:tcPr>
            <w:tcW w:w="5867" w:type="dxa"/>
          </w:tcPr>
          <w:p w14:paraId="3E0820B0"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20B1" w14:textId="77777777" w:rsidR="00653BED" w:rsidRDefault="008E2DCC">
            <w:pPr>
              <w:pStyle w:val="TableParagraph"/>
              <w:spacing w:before="55"/>
              <w:ind w:right="594"/>
              <w:jc w:val="right"/>
              <w:rPr>
                <w:b/>
              </w:rPr>
            </w:pPr>
            <w:r>
              <w:rPr>
                <w:b/>
                <w:spacing w:val="-10"/>
              </w:rPr>
              <w:t>0</w:t>
            </w:r>
          </w:p>
        </w:tc>
        <w:tc>
          <w:tcPr>
            <w:tcW w:w="936" w:type="dxa"/>
          </w:tcPr>
          <w:p w14:paraId="3E0820B2" w14:textId="77777777" w:rsidR="00653BED" w:rsidRDefault="008E2DCC">
            <w:pPr>
              <w:pStyle w:val="TableParagraph"/>
              <w:spacing w:before="55"/>
              <w:ind w:right="18"/>
              <w:jc w:val="right"/>
              <w:rPr>
                <w:b/>
              </w:rPr>
            </w:pPr>
            <w:r>
              <w:rPr>
                <w:b/>
                <w:spacing w:val="-10"/>
              </w:rPr>
              <w:t>0</w:t>
            </w:r>
          </w:p>
        </w:tc>
      </w:tr>
      <w:tr w:rsidR="00653BED" w14:paraId="3E0820B7" w14:textId="77777777">
        <w:trPr>
          <w:trHeight w:val="364"/>
        </w:trPr>
        <w:tc>
          <w:tcPr>
            <w:tcW w:w="5867" w:type="dxa"/>
          </w:tcPr>
          <w:p w14:paraId="3E0820B4"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20B5" w14:textId="77777777" w:rsidR="00653BED" w:rsidRDefault="008E2DCC">
            <w:pPr>
              <w:pStyle w:val="TableParagraph"/>
              <w:spacing w:before="55"/>
              <w:ind w:right="592"/>
              <w:jc w:val="right"/>
            </w:pPr>
            <w:r>
              <w:rPr>
                <w:color w:val="FF0000"/>
                <w:spacing w:val="-4"/>
              </w:rPr>
              <w:t>(36)</w:t>
            </w:r>
          </w:p>
        </w:tc>
        <w:tc>
          <w:tcPr>
            <w:tcW w:w="936" w:type="dxa"/>
          </w:tcPr>
          <w:p w14:paraId="3E0820B6" w14:textId="77777777" w:rsidR="00653BED" w:rsidRDefault="008E2DCC">
            <w:pPr>
              <w:pStyle w:val="TableParagraph"/>
              <w:spacing w:before="55"/>
              <w:ind w:right="16"/>
              <w:jc w:val="right"/>
            </w:pPr>
            <w:r>
              <w:rPr>
                <w:color w:val="FF0000"/>
                <w:spacing w:val="-4"/>
              </w:rPr>
              <w:t>(36)</w:t>
            </w:r>
          </w:p>
        </w:tc>
      </w:tr>
      <w:tr w:rsidR="00653BED" w14:paraId="3E0820BB" w14:textId="77777777">
        <w:trPr>
          <w:trHeight w:val="364"/>
        </w:trPr>
        <w:tc>
          <w:tcPr>
            <w:tcW w:w="5867" w:type="dxa"/>
          </w:tcPr>
          <w:p w14:paraId="3E0820B8"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20B9" w14:textId="77777777" w:rsidR="00653BED" w:rsidRDefault="008E2DCC">
            <w:pPr>
              <w:pStyle w:val="TableParagraph"/>
              <w:spacing w:before="55"/>
              <w:ind w:right="592"/>
              <w:jc w:val="right"/>
              <w:rPr>
                <w:b/>
              </w:rPr>
            </w:pPr>
            <w:r>
              <w:rPr>
                <w:b/>
                <w:color w:val="FF0000"/>
                <w:spacing w:val="-4"/>
              </w:rPr>
              <w:t>(36)</w:t>
            </w:r>
          </w:p>
        </w:tc>
        <w:tc>
          <w:tcPr>
            <w:tcW w:w="936" w:type="dxa"/>
          </w:tcPr>
          <w:p w14:paraId="3E0820BA" w14:textId="77777777" w:rsidR="00653BED" w:rsidRDefault="008E2DCC">
            <w:pPr>
              <w:pStyle w:val="TableParagraph"/>
              <w:spacing w:before="55"/>
              <w:ind w:right="16"/>
              <w:jc w:val="right"/>
              <w:rPr>
                <w:b/>
              </w:rPr>
            </w:pPr>
            <w:r>
              <w:rPr>
                <w:b/>
                <w:color w:val="FF0000"/>
                <w:spacing w:val="-4"/>
              </w:rPr>
              <w:t>(36)</w:t>
            </w:r>
          </w:p>
        </w:tc>
      </w:tr>
      <w:tr w:rsidR="00653BED" w14:paraId="3E0820BF" w14:textId="77777777">
        <w:trPr>
          <w:trHeight w:val="308"/>
        </w:trPr>
        <w:tc>
          <w:tcPr>
            <w:tcW w:w="5867" w:type="dxa"/>
          </w:tcPr>
          <w:p w14:paraId="3E0820BC"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20BD" w14:textId="77777777" w:rsidR="00653BED" w:rsidRDefault="008E2DCC">
            <w:pPr>
              <w:pStyle w:val="TableParagraph"/>
              <w:spacing w:before="55" w:line="233" w:lineRule="exact"/>
              <w:ind w:right="592"/>
              <w:jc w:val="right"/>
              <w:rPr>
                <w:b/>
              </w:rPr>
            </w:pPr>
            <w:r>
              <w:rPr>
                <w:b/>
                <w:color w:val="FF0000"/>
                <w:spacing w:val="-4"/>
              </w:rPr>
              <w:t>(36)</w:t>
            </w:r>
          </w:p>
        </w:tc>
        <w:tc>
          <w:tcPr>
            <w:tcW w:w="936" w:type="dxa"/>
          </w:tcPr>
          <w:p w14:paraId="3E0820BE" w14:textId="77777777" w:rsidR="00653BED" w:rsidRDefault="008E2DCC">
            <w:pPr>
              <w:pStyle w:val="TableParagraph"/>
              <w:spacing w:before="55" w:line="233" w:lineRule="exact"/>
              <w:ind w:right="16"/>
              <w:jc w:val="right"/>
              <w:rPr>
                <w:b/>
              </w:rPr>
            </w:pPr>
            <w:r>
              <w:rPr>
                <w:b/>
                <w:color w:val="FF0000"/>
                <w:spacing w:val="-4"/>
              </w:rPr>
              <w:t>(36)</w:t>
            </w:r>
          </w:p>
        </w:tc>
      </w:tr>
    </w:tbl>
    <w:p w14:paraId="3E0820C0"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20C1" w14:textId="77777777" w:rsidR="00653BED" w:rsidRDefault="008E2DCC" w:rsidP="005574DE">
      <w:pPr>
        <w:pStyle w:val="Heading2"/>
      </w:pPr>
      <w:r>
        <w:lastRenderedPageBreak/>
        <w:t>WA</w:t>
      </w:r>
      <w:r>
        <w:rPr>
          <w:spacing w:val="-12"/>
        </w:rPr>
        <w:t xml:space="preserve"> </w:t>
      </w:r>
      <w:r>
        <w:t>St.</w:t>
      </w:r>
      <w:r>
        <w:rPr>
          <w:spacing w:val="-3"/>
        </w:rPr>
        <w:t xml:space="preserve"> </w:t>
      </w:r>
      <w:r>
        <w:t>Center</w:t>
      </w:r>
      <w:r>
        <w:rPr>
          <w:spacing w:val="-3"/>
        </w:rPr>
        <w:t xml:space="preserve"> </w:t>
      </w:r>
      <w:r>
        <w:t>for</w:t>
      </w:r>
      <w:r>
        <w:rPr>
          <w:spacing w:val="-3"/>
        </w:rPr>
        <w:t xml:space="preserve"> </w:t>
      </w:r>
      <w:r>
        <w:t>Child</w:t>
      </w:r>
      <w:r>
        <w:rPr>
          <w:spacing w:val="-2"/>
        </w:rPr>
        <w:t xml:space="preserve"> Deafness</w:t>
      </w:r>
    </w:p>
    <w:p w14:paraId="3E0820C2" w14:textId="77777777" w:rsidR="00653BED" w:rsidRDefault="008E2DCC">
      <w:pPr>
        <w:pStyle w:val="Heading3"/>
      </w:pPr>
      <w:r>
        <w:t xml:space="preserve">Recommendation </w:t>
      </w:r>
      <w:r>
        <w:rPr>
          <w:spacing w:val="-2"/>
        </w:rPr>
        <w:t>Summary</w:t>
      </w:r>
    </w:p>
    <w:p w14:paraId="3E0820C3" w14:textId="77777777" w:rsidR="00653BED" w:rsidRDefault="00653BED">
      <w:pPr>
        <w:sectPr w:rsidR="00653BED">
          <w:headerReference w:type="default" r:id="rId210"/>
          <w:footerReference w:type="default" r:id="rId211"/>
          <w:pgSz w:w="12240" w:h="15840"/>
          <w:pgMar w:top="1960" w:right="620" w:bottom="980" w:left="580" w:header="1460" w:footer="788" w:gutter="0"/>
          <w:cols w:space="720"/>
        </w:sectPr>
      </w:pPr>
    </w:p>
    <w:p w14:paraId="3E0820C4"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0C5"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20CF"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867"/>
        <w:gridCol w:w="3996"/>
        <w:gridCol w:w="936"/>
      </w:tblGrid>
      <w:tr w:rsidR="004B2773" w:rsidRPr="004B2773" w14:paraId="4532CEAE" w14:textId="77777777">
        <w:trPr>
          <w:trHeight w:val="429"/>
        </w:trPr>
        <w:tc>
          <w:tcPr>
            <w:tcW w:w="5867" w:type="dxa"/>
            <w:tcBorders>
              <w:top w:val="single" w:sz="4" w:space="0" w:color="000000"/>
            </w:tcBorders>
          </w:tcPr>
          <w:p w14:paraId="722E7A3D" w14:textId="5992D6F7" w:rsidR="004B2773" w:rsidRPr="004B2773" w:rsidRDefault="004B2773">
            <w:pPr>
              <w:pStyle w:val="TableParagraph"/>
              <w:ind w:left="20"/>
              <w:rPr>
                <w:b/>
                <w:bCs/>
              </w:rPr>
            </w:pPr>
            <w:r w:rsidRPr="004B2773">
              <w:rPr>
                <w:b/>
                <w:bCs/>
                <w:sz w:val="20"/>
              </w:rPr>
              <w:t>Dollars</w:t>
            </w:r>
            <w:r w:rsidRPr="004B2773">
              <w:rPr>
                <w:b/>
                <w:bCs/>
                <w:spacing w:val="-7"/>
                <w:sz w:val="20"/>
              </w:rPr>
              <w:t xml:space="preserve"> </w:t>
            </w:r>
            <w:r w:rsidRPr="004B2773">
              <w:rPr>
                <w:b/>
                <w:bCs/>
                <w:sz w:val="20"/>
              </w:rPr>
              <w:t>in</w:t>
            </w:r>
            <w:r w:rsidRPr="004B2773">
              <w:rPr>
                <w:b/>
                <w:bCs/>
                <w:spacing w:val="-6"/>
                <w:sz w:val="20"/>
              </w:rPr>
              <w:t xml:space="preserve"> </w:t>
            </w:r>
            <w:r w:rsidRPr="004B2773">
              <w:rPr>
                <w:b/>
                <w:bCs/>
                <w:spacing w:val="-2"/>
                <w:sz w:val="20"/>
              </w:rPr>
              <w:t>Thousands</w:t>
            </w:r>
          </w:p>
        </w:tc>
        <w:tc>
          <w:tcPr>
            <w:tcW w:w="3996" w:type="dxa"/>
            <w:tcBorders>
              <w:top w:val="single" w:sz="4" w:space="0" w:color="000000"/>
            </w:tcBorders>
          </w:tcPr>
          <w:p w14:paraId="7C145DB5" w14:textId="1CB8633D" w:rsidR="004B2773" w:rsidRPr="004B2773" w:rsidRDefault="004B2773">
            <w:pPr>
              <w:pStyle w:val="TableParagraph"/>
              <w:ind w:right="594"/>
              <w:jc w:val="right"/>
              <w:rPr>
                <w:b/>
                <w:bCs/>
                <w:spacing w:val="-10"/>
              </w:rPr>
            </w:pPr>
            <w:r w:rsidRPr="004B2773">
              <w:rPr>
                <w:b/>
                <w:bCs/>
                <w:spacing w:val="-10"/>
              </w:rPr>
              <w:t>Funds Subject to Outlook</w:t>
            </w:r>
          </w:p>
        </w:tc>
        <w:tc>
          <w:tcPr>
            <w:tcW w:w="936" w:type="dxa"/>
            <w:tcBorders>
              <w:top w:val="single" w:sz="4" w:space="0" w:color="000000"/>
            </w:tcBorders>
          </w:tcPr>
          <w:p w14:paraId="27FFD050" w14:textId="77777777" w:rsidR="004B2773" w:rsidRPr="004B2773" w:rsidRDefault="004B2773" w:rsidP="004B2773">
            <w:pPr>
              <w:ind w:left="427"/>
              <w:rPr>
                <w:rFonts w:ascii="Calibri"/>
                <w:b/>
                <w:bCs/>
                <w:sz w:val="20"/>
              </w:rPr>
            </w:pPr>
            <w:r w:rsidRPr="004B2773">
              <w:rPr>
                <w:rFonts w:ascii="Calibri"/>
                <w:b/>
                <w:bCs/>
                <w:spacing w:val="-8"/>
                <w:sz w:val="20"/>
              </w:rPr>
              <w:t>TOT-</w:t>
            </w:r>
            <w:r w:rsidRPr="004B2773">
              <w:rPr>
                <w:rFonts w:ascii="Calibri"/>
                <w:b/>
                <w:bCs/>
                <w:spacing w:val="-10"/>
                <w:sz w:val="20"/>
              </w:rPr>
              <w:t>A</w:t>
            </w:r>
          </w:p>
          <w:p w14:paraId="345BEA28" w14:textId="77777777" w:rsidR="004B2773" w:rsidRPr="004B2773" w:rsidRDefault="004B2773">
            <w:pPr>
              <w:pStyle w:val="TableParagraph"/>
              <w:ind w:right="18"/>
              <w:jc w:val="right"/>
              <w:rPr>
                <w:b/>
                <w:bCs/>
                <w:spacing w:val="-10"/>
              </w:rPr>
            </w:pPr>
          </w:p>
        </w:tc>
      </w:tr>
      <w:tr w:rsidR="00653BED" w14:paraId="3E0820D3" w14:textId="77777777">
        <w:trPr>
          <w:trHeight w:val="429"/>
        </w:trPr>
        <w:tc>
          <w:tcPr>
            <w:tcW w:w="5867" w:type="dxa"/>
            <w:tcBorders>
              <w:top w:val="single" w:sz="4" w:space="0" w:color="000000"/>
            </w:tcBorders>
          </w:tcPr>
          <w:p w14:paraId="3E0820D0"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20D1" w14:textId="77777777" w:rsidR="00653BED" w:rsidRDefault="008E2DCC">
            <w:pPr>
              <w:pStyle w:val="TableParagraph"/>
              <w:ind w:right="594"/>
              <w:jc w:val="right"/>
              <w:rPr>
                <w:b/>
              </w:rPr>
            </w:pPr>
            <w:r>
              <w:rPr>
                <w:b/>
                <w:spacing w:val="-10"/>
              </w:rPr>
              <w:t>0</w:t>
            </w:r>
          </w:p>
        </w:tc>
        <w:tc>
          <w:tcPr>
            <w:tcW w:w="936" w:type="dxa"/>
            <w:tcBorders>
              <w:top w:val="single" w:sz="4" w:space="0" w:color="000000"/>
            </w:tcBorders>
          </w:tcPr>
          <w:p w14:paraId="3E0820D2" w14:textId="77777777" w:rsidR="00653BED" w:rsidRDefault="008E2DCC">
            <w:pPr>
              <w:pStyle w:val="TableParagraph"/>
              <w:ind w:right="18"/>
              <w:jc w:val="right"/>
              <w:rPr>
                <w:b/>
              </w:rPr>
            </w:pPr>
            <w:r>
              <w:rPr>
                <w:b/>
                <w:spacing w:val="-10"/>
              </w:rPr>
              <w:t>0</w:t>
            </w:r>
          </w:p>
        </w:tc>
      </w:tr>
      <w:tr w:rsidR="00653BED" w14:paraId="3E0820D7" w14:textId="77777777">
        <w:trPr>
          <w:trHeight w:val="364"/>
        </w:trPr>
        <w:tc>
          <w:tcPr>
            <w:tcW w:w="5867" w:type="dxa"/>
          </w:tcPr>
          <w:p w14:paraId="3E0820D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20D5" w14:textId="77777777" w:rsidR="00653BED" w:rsidRDefault="008E2DCC">
            <w:pPr>
              <w:pStyle w:val="TableParagraph"/>
              <w:spacing w:before="55"/>
              <w:ind w:right="594"/>
              <w:jc w:val="right"/>
              <w:rPr>
                <w:b/>
              </w:rPr>
            </w:pPr>
            <w:r>
              <w:rPr>
                <w:b/>
                <w:spacing w:val="-10"/>
              </w:rPr>
              <w:t>0</w:t>
            </w:r>
          </w:p>
        </w:tc>
        <w:tc>
          <w:tcPr>
            <w:tcW w:w="936" w:type="dxa"/>
          </w:tcPr>
          <w:p w14:paraId="3E0820D6" w14:textId="77777777" w:rsidR="00653BED" w:rsidRDefault="008E2DCC">
            <w:pPr>
              <w:pStyle w:val="TableParagraph"/>
              <w:spacing w:before="55"/>
              <w:ind w:right="18"/>
              <w:jc w:val="right"/>
              <w:rPr>
                <w:b/>
              </w:rPr>
            </w:pPr>
            <w:r>
              <w:rPr>
                <w:b/>
                <w:spacing w:val="-10"/>
              </w:rPr>
              <w:t>0</w:t>
            </w:r>
          </w:p>
        </w:tc>
      </w:tr>
      <w:tr w:rsidR="00653BED" w14:paraId="3E0820DB" w14:textId="77777777">
        <w:trPr>
          <w:trHeight w:val="364"/>
        </w:trPr>
        <w:tc>
          <w:tcPr>
            <w:tcW w:w="5867" w:type="dxa"/>
          </w:tcPr>
          <w:p w14:paraId="3E0820D8"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3996" w:type="dxa"/>
          </w:tcPr>
          <w:p w14:paraId="3E0820D9" w14:textId="77777777" w:rsidR="00653BED" w:rsidRDefault="008E2DCC">
            <w:pPr>
              <w:pStyle w:val="TableParagraph"/>
              <w:spacing w:before="55"/>
              <w:ind w:right="592"/>
              <w:jc w:val="right"/>
            </w:pPr>
            <w:r>
              <w:rPr>
                <w:color w:val="FF0000"/>
                <w:spacing w:val="-4"/>
              </w:rPr>
              <w:t>(48)</w:t>
            </w:r>
          </w:p>
        </w:tc>
        <w:tc>
          <w:tcPr>
            <w:tcW w:w="936" w:type="dxa"/>
          </w:tcPr>
          <w:p w14:paraId="3E0820DA" w14:textId="77777777" w:rsidR="00653BED" w:rsidRDefault="008E2DCC">
            <w:pPr>
              <w:pStyle w:val="TableParagraph"/>
              <w:spacing w:before="55"/>
              <w:ind w:right="16"/>
              <w:jc w:val="right"/>
            </w:pPr>
            <w:r>
              <w:rPr>
                <w:color w:val="FF0000"/>
                <w:spacing w:val="-4"/>
              </w:rPr>
              <w:t>(48)</w:t>
            </w:r>
          </w:p>
        </w:tc>
      </w:tr>
      <w:tr w:rsidR="00653BED" w14:paraId="3E0820DF" w14:textId="77777777">
        <w:trPr>
          <w:trHeight w:val="364"/>
        </w:trPr>
        <w:tc>
          <w:tcPr>
            <w:tcW w:w="5867" w:type="dxa"/>
          </w:tcPr>
          <w:p w14:paraId="3E0820DC"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20DD" w14:textId="77777777" w:rsidR="00653BED" w:rsidRDefault="008E2DCC">
            <w:pPr>
              <w:pStyle w:val="TableParagraph"/>
              <w:spacing w:before="55"/>
              <w:ind w:right="592"/>
              <w:jc w:val="right"/>
              <w:rPr>
                <w:b/>
              </w:rPr>
            </w:pPr>
            <w:r>
              <w:rPr>
                <w:b/>
                <w:color w:val="FF0000"/>
                <w:spacing w:val="-4"/>
              </w:rPr>
              <w:t>(48)</w:t>
            </w:r>
          </w:p>
        </w:tc>
        <w:tc>
          <w:tcPr>
            <w:tcW w:w="936" w:type="dxa"/>
          </w:tcPr>
          <w:p w14:paraId="3E0820DE" w14:textId="77777777" w:rsidR="00653BED" w:rsidRDefault="008E2DCC">
            <w:pPr>
              <w:pStyle w:val="TableParagraph"/>
              <w:spacing w:before="55"/>
              <w:ind w:right="16"/>
              <w:jc w:val="right"/>
              <w:rPr>
                <w:b/>
              </w:rPr>
            </w:pPr>
            <w:r>
              <w:rPr>
                <w:b/>
                <w:color w:val="FF0000"/>
                <w:spacing w:val="-4"/>
              </w:rPr>
              <w:t>(48)</w:t>
            </w:r>
          </w:p>
        </w:tc>
      </w:tr>
      <w:tr w:rsidR="00653BED" w14:paraId="3E0820E3" w14:textId="77777777">
        <w:trPr>
          <w:trHeight w:val="308"/>
        </w:trPr>
        <w:tc>
          <w:tcPr>
            <w:tcW w:w="5867" w:type="dxa"/>
          </w:tcPr>
          <w:p w14:paraId="3E0820E0"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20E1" w14:textId="77777777" w:rsidR="00653BED" w:rsidRDefault="008E2DCC">
            <w:pPr>
              <w:pStyle w:val="TableParagraph"/>
              <w:spacing w:before="55" w:line="233" w:lineRule="exact"/>
              <w:ind w:right="592"/>
              <w:jc w:val="right"/>
              <w:rPr>
                <w:b/>
              </w:rPr>
            </w:pPr>
            <w:r>
              <w:rPr>
                <w:b/>
                <w:color w:val="FF0000"/>
                <w:spacing w:val="-4"/>
              </w:rPr>
              <w:t>(48)</w:t>
            </w:r>
          </w:p>
        </w:tc>
        <w:tc>
          <w:tcPr>
            <w:tcW w:w="936" w:type="dxa"/>
          </w:tcPr>
          <w:p w14:paraId="3E0820E2" w14:textId="77777777" w:rsidR="00653BED" w:rsidRDefault="008E2DCC">
            <w:pPr>
              <w:pStyle w:val="TableParagraph"/>
              <w:spacing w:before="55" w:line="233" w:lineRule="exact"/>
              <w:ind w:right="16"/>
              <w:jc w:val="right"/>
              <w:rPr>
                <w:b/>
              </w:rPr>
            </w:pPr>
            <w:r>
              <w:rPr>
                <w:b/>
                <w:color w:val="FF0000"/>
                <w:spacing w:val="-4"/>
              </w:rPr>
              <w:t>(48)</w:t>
            </w:r>
          </w:p>
        </w:tc>
      </w:tr>
    </w:tbl>
    <w:p w14:paraId="3E0820E4"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20E5" w14:textId="77777777" w:rsidR="00653BED" w:rsidRDefault="008E2DCC" w:rsidP="005574DE">
      <w:pPr>
        <w:pStyle w:val="Heading2"/>
      </w:pPr>
      <w:r>
        <w:lastRenderedPageBreak/>
        <w:t>Workforce</w:t>
      </w:r>
      <w:r>
        <w:rPr>
          <w:spacing w:val="-9"/>
        </w:rPr>
        <w:t xml:space="preserve"> </w:t>
      </w:r>
      <w:r>
        <w:t>Train</w:t>
      </w:r>
      <w:r>
        <w:rPr>
          <w:spacing w:val="-5"/>
        </w:rPr>
        <w:t xml:space="preserve"> </w:t>
      </w:r>
      <w:r>
        <w:t>&amp;</w:t>
      </w:r>
      <w:r>
        <w:rPr>
          <w:spacing w:val="-6"/>
        </w:rPr>
        <w:t xml:space="preserve"> </w:t>
      </w:r>
      <w:r>
        <w:t>Educ</w:t>
      </w:r>
      <w:r>
        <w:rPr>
          <w:spacing w:val="-6"/>
        </w:rPr>
        <w:t xml:space="preserve"> </w:t>
      </w:r>
      <w:r>
        <w:t>Coord</w:t>
      </w:r>
      <w:r>
        <w:rPr>
          <w:spacing w:val="-5"/>
        </w:rPr>
        <w:t xml:space="preserve"> </w:t>
      </w:r>
      <w:r>
        <w:rPr>
          <w:spacing w:val="-2"/>
        </w:rPr>
        <w:t>Board</w:t>
      </w:r>
    </w:p>
    <w:p w14:paraId="3E0820E6" w14:textId="77777777" w:rsidR="00653BED" w:rsidRDefault="008E2DCC">
      <w:pPr>
        <w:pStyle w:val="Heading3"/>
      </w:pPr>
      <w:r>
        <w:t xml:space="preserve">Recommendation </w:t>
      </w:r>
      <w:r>
        <w:rPr>
          <w:spacing w:val="-2"/>
        </w:rPr>
        <w:t>Summary</w:t>
      </w:r>
    </w:p>
    <w:p w14:paraId="3E0820E7" w14:textId="77777777" w:rsidR="00653BED" w:rsidRDefault="00653BED">
      <w:pPr>
        <w:sectPr w:rsidR="00653BED" w:rsidSect="00B06878">
          <w:headerReference w:type="default" r:id="rId212"/>
          <w:footerReference w:type="default" r:id="rId213"/>
          <w:pgSz w:w="12240" w:h="15840"/>
          <w:pgMar w:top="1530" w:right="620" w:bottom="980" w:left="580" w:header="1460" w:footer="788" w:gutter="0"/>
          <w:cols w:space="720"/>
        </w:sectPr>
      </w:pPr>
    </w:p>
    <w:p w14:paraId="3E0820E8"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0E9"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20F3"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F72C1" w:rsidRPr="00DF72C1" w14:paraId="60BB2BB0" w14:textId="77777777">
        <w:trPr>
          <w:trHeight w:val="429"/>
        </w:trPr>
        <w:tc>
          <w:tcPr>
            <w:tcW w:w="8100" w:type="dxa"/>
            <w:tcBorders>
              <w:top w:val="single" w:sz="4" w:space="0" w:color="000000"/>
            </w:tcBorders>
          </w:tcPr>
          <w:p w14:paraId="2DDE4EE5" w14:textId="55D71CAA" w:rsidR="00DF72C1" w:rsidRPr="00DF72C1" w:rsidRDefault="00DF72C1">
            <w:pPr>
              <w:pStyle w:val="TableParagraph"/>
              <w:ind w:left="20"/>
              <w:rPr>
                <w:b/>
                <w:bCs/>
              </w:rPr>
            </w:pPr>
            <w:r w:rsidRPr="00DF72C1">
              <w:rPr>
                <w:b/>
                <w:bCs/>
                <w:sz w:val="20"/>
              </w:rPr>
              <w:t>Dollars</w:t>
            </w:r>
            <w:r w:rsidRPr="00DF72C1">
              <w:rPr>
                <w:b/>
                <w:bCs/>
                <w:spacing w:val="-7"/>
                <w:sz w:val="20"/>
              </w:rPr>
              <w:t xml:space="preserve"> </w:t>
            </w:r>
            <w:r w:rsidRPr="00DF72C1">
              <w:rPr>
                <w:b/>
                <w:bCs/>
                <w:sz w:val="20"/>
              </w:rPr>
              <w:t>in</w:t>
            </w:r>
            <w:r w:rsidRPr="00DF72C1">
              <w:rPr>
                <w:b/>
                <w:bCs/>
                <w:spacing w:val="-6"/>
                <w:sz w:val="20"/>
              </w:rPr>
              <w:t xml:space="preserve"> </w:t>
            </w:r>
            <w:r w:rsidRPr="00DF72C1">
              <w:rPr>
                <w:b/>
                <w:bCs/>
                <w:spacing w:val="-2"/>
                <w:sz w:val="20"/>
              </w:rPr>
              <w:t>Thousands</w:t>
            </w:r>
          </w:p>
        </w:tc>
        <w:tc>
          <w:tcPr>
            <w:tcW w:w="1188" w:type="dxa"/>
            <w:tcBorders>
              <w:top w:val="single" w:sz="4" w:space="0" w:color="000000"/>
            </w:tcBorders>
          </w:tcPr>
          <w:p w14:paraId="44857F28" w14:textId="1652E909" w:rsidR="00DF72C1" w:rsidRPr="00DF72C1" w:rsidRDefault="00DF72C1">
            <w:pPr>
              <w:pStyle w:val="TableParagraph"/>
              <w:ind w:right="19"/>
              <w:jc w:val="right"/>
              <w:rPr>
                <w:b/>
                <w:bCs/>
                <w:spacing w:val="-10"/>
              </w:rPr>
            </w:pPr>
            <w:r w:rsidRPr="00DF72C1">
              <w:rPr>
                <w:b/>
                <w:bCs/>
                <w:spacing w:val="-10"/>
              </w:rPr>
              <w:t>Funds Subject to Outlook</w:t>
            </w:r>
          </w:p>
        </w:tc>
        <w:tc>
          <w:tcPr>
            <w:tcW w:w="324" w:type="dxa"/>
            <w:tcBorders>
              <w:top w:val="single" w:sz="4" w:space="0" w:color="000000"/>
            </w:tcBorders>
          </w:tcPr>
          <w:p w14:paraId="506C04D0" w14:textId="77777777" w:rsidR="00DF72C1" w:rsidRPr="00DF72C1" w:rsidRDefault="00DF72C1">
            <w:pPr>
              <w:pStyle w:val="TableParagraph"/>
              <w:rPr>
                <w:rFonts w:ascii="Times New Roman"/>
                <w:b/>
                <w:bCs/>
                <w:sz w:val="20"/>
              </w:rPr>
            </w:pPr>
          </w:p>
        </w:tc>
        <w:tc>
          <w:tcPr>
            <w:tcW w:w="1188" w:type="dxa"/>
            <w:tcBorders>
              <w:top w:val="single" w:sz="4" w:space="0" w:color="000000"/>
            </w:tcBorders>
          </w:tcPr>
          <w:p w14:paraId="4725901B" w14:textId="77777777" w:rsidR="00DF72C1" w:rsidRPr="00DF72C1" w:rsidRDefault="00DF72C1" w:rsidP="00DF72C1">
            <w:pPr>
              <w:ind w:left="651"/>
              <w:rPr>
                <w:rFonts w:ascii="Calibri"/>
                <w:b/>
                <w:bCs/>
                <w:sz w:val="20"/>
              </w:rPr>
            </w:pPr>
            <w:r w:rsidRPr="00DF72C1">
              <w:rPr>
                <w:rFonts w:ascii="Calibri"/>
                <w:b/>
                <w:bCs/>
                <w:spacing w:val="-8"/>
                <w:sz w:val="20"/>
              </w:rPr>
              <w:t>TOT-</w:t>
            </w:r>
            <w:r w:rsidRPr="00DF72C1">
              <w:rPr>
                <w:rFonts w:ascii="Calibri"/>
                <w:b/>
                <w:bCs/>
                <w:spacing w:val="-10"/>
                <w:sz w:val="20"/>
              </w:rPr>
              <w:t>A</w:t>
            </w:r>
          </w:p>
          <w:p w14:paraId="5B016CE3" w14:textId="77777777" w:rsidR="00DF72C1" w:rsidRPr="00DF72C1" w:rsidRDefault="00DF72C1">
            <w:pPr>
              <w:pStyle w:val="TableParagraph"/>
              <w:ind w:right="19"/>
              <w:jc w:val="right"/>
              <w:rPr>
                <w:b/>
                <w:bCs/>
                <w:spacing w:val="-10"/>
              </w:rPr>
            </w:pPr>
          </w:p>
        </w:tc>
      </w:tr>
      <w:tr w:rsidR="00653BED" w14:paraId="3E0820F8" w14:textId="77777777">
        <w:trPr>
          <w:trHeight w:val="429"/>
        </w:trPr>
        <w:tc>
          <w:tcPr>
            <w:tcW w:w="8100" w:type="dxa"/>
            <w:tcBorders>
              <w:top w:val="single" w:sz="4" w:space="0" w:color="000000"/>
            </w:tcBorders>
          </w:tcPr>
          <w:p w14:paraId="3E0820F4"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20F5"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20F6" w14:textId="77777777" w:rsidR="00653BED" w:rsidRDefault="00653BED">
            <w:pPr>
              <w:pStyle w:val="TableParagraph"/>
              <w:rPr>
                <w:rFonts w:ascii="Times New Roman"/>
                <w:sz w:val="20"/>
              </w:rPr>
            </w:pPr>
          </w:p>
        </w:tc>
        <w:tc>
          <w:tcPr>
            <w:tcW w:w="1188" w:type="dxa"/>
            <w:tcBorders>
              <w:top w:val="single" w:sz="4" w:space="0" w:color="000000"/>
            </w:tcBorders>
          </w:tcPr>
          <w:p w14:paraId="3E0820F7" w14:textId="77777777" w:rsidR="00653BED" w:rsidRDefault="008E2DCC">
            <w:pPr>
              <w:pStyle w:val="TableParagraph"/>
              <w:ind w:right="19"/>
              <w:jc w:val="right"/>
              <w:rPr>
                <w:b/>
              </w:rPr>
            </w:pPr>
            <w:r>
              <w:rPr>
                <w:b/>
                <w:spacing w:val="-10"/>
              </w:rPr>
              <w:t>0</w:t>
            </w:r>
          </w:p>
        </w:tc>
      </w:tr>
      <w:tr w:rsidR="00653BED" w14:paraId="3E0820FD" w14:textId="77777777">
        <w:trPr>
          <w:trHeight w:val="364"/>
        </w:trPr>
        <w:tc>
          <w:tcPr>
            <w:tcW w:w="8100" w:type="dxa"/>
          </w:tcPr>
          <w:p w14:paraId="3E0820F9"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20FA" w14:textId="77777777" w:rsidR="00653BED" w:rsidRDefault="008E2DCC">
            <w:pPr>
              <w:pStyle w:val="TableParagraph"/>
              <w:spacing w:before="55"/>
              <w:ind w:right="19"/>
              <w:jc w:val="right"/>
              <w:rPr>
                <w:b/>
              </w:rPr>
            </w:pPr>
            <w:r>
              <w:rPr>
                <w:b/>
                <w:spacing w:val="-10"/>
              </w:rPr>
              <w:t>0</w:t>
            </w:r>
          </w:p>
        </w:tc>
        <w:tc>
          <w:tcPr>
            <w:tcW w:w="324" w:type="dxa"/>
          </w:tcPr>
          <w:p w14:paraId="3E0820FB" w14:textId="77777777" w:rsidR="00653BED" w:rsidRDefault="00653BED">
            <w:pPr>
              <w:pStyle w:val="TableParagraph"/>
              <w:rPr>
                <w:rFonts w:ascii="Times New Roman"/>
                <w:sz w:val="20"/>
              </w:rPr>
            </w:pPr>
          </w:p>
        </w:tc>
        <w:tc>
          <w:tcPr>
            <w:tcW w:w="1188" w:type="dxa"/>
          </w:tcPr>
          <w:p w14:paraId="3E0820FC" w14:textId="77777777" w:rsidR="00653BED" w:rsidRDefault="008E2DCC">
            <w:pPr>
              <w:pStyle w:val="TableParagraph"/>
              <w:spacing w:before="55"/>
              <w:ind w:right="19"/>
              <w:jc w:val="right"/>
              <w:rPr>
                <w:b/>
              </w:rPr>
            </w:pPr>
            <w:r>
              <w:rPr>
                <w:b/>
                <w:spacing w:val="-10"/>
              </w:rPr>
              <w:t>0</w:t>
            </w:r>
          </w:p>
        </w:tc>
      </w:tr>
      <w:tr w:rsidR="00653BED" w14:paraId="3E082105" w14:textId="77777777">
        <w:trPr>
          <w:trHeight w:val="638"/>
        </w:trPr>
        <w:tc>
          <w:tcPr>
            <w:tcW w:w="8100" w:type="dxa"/>
          </w:tcPr>
          <w:p w14:paraId="3E0820FE" w14:textId="77777777" w:rsidR="00653BED" w:rsidRDefault="008E2DCC">
            <w:pPr>
              <w:pStyle w:val="TableParagraph"/>
              <w:spacing w:before="55"/>
              <w:ind w:right="6142"/>
              <w:jc w:val="right"/>
              <w:rPr>
                <w:b/>
              </w:rPr>
            </w:pPr>
            <w:r>
              <w:rPr>
                <w:b/>
              </w:rPr>
              <w:t>Policy</w:t>
            </w:r>
            <w:r>
              <w:rPr>
                <w:b/>
                <w:spacing w:val="-4"/>
              </w:rPr>
              <w:t xml:space="preserve"> </w:t>
            </w:r>
            <w:r>
              <w:rPr>
                <w:b/>
              </w:rPr>
              <w:t>Other</w:t>
            </w:r>
            <w:r>
              <w:rPr>
                <w:b/>
                <w:spacing w:val="-2"/>
              </w:rPr>
              <w:t xml:space="preserve"> Changes:</w:t>
            </w:r>
          </w:p>
          <w:p w14:paraId="3E0820FF" w14:textId="77777777" w:rsidR="00653BED" w:rsidRDefault="008E2DCC">
            <w:pPr>
              <w:pStyle w:val="TableParagraph"/>
              <w:spacing w:before="50"/>
              <w:ind w:right="6100"/>
              <w:jc w:val="right"/>
            </w:pPr>
            <w:r>
              <w:t>1.</w:t>
            </w:r>
            <w:r>
              <w:rPr>
                <w:spacing w:val="65"/>
                <w:w w:val="150"/>
              </w:rPr>
              <w:t xml:space="preserve"> </w:t>
            </w:r>
            <w:r>
              <w:t>Healthcare</w:t>
            </w:r>
            <w:r>
              <w:rPr>
                <w:spacing w:val="-4"/>
              </w:rPr>
              <w:t xml:space="preserve"> </w:t>
            </w:r>
            <w:r>
              <w:rPr>
                <w:spacing w:val="-2"/>
              </w:rPr>
              <w:t>Labor</w:t>
            </w:r>
          </w:p>
        </w:tc>
        <w:tc>
          <w:tcPr>
            <w:tcW w:w="1188" w:type="dxa"/>
          </w:tcPr>
          <w:p w14:paraId="3E082100" w14:textId="77777777" w:rsidR="00653BED" w:rsidRDefault="00653BED">
            <w:pPr>
              <w:pStyle w:val="TableParagraph"/>
              <w:spacing w:before="89"/>
              <w:rPr>
                <w:rFonts w:ascii="Calibri"/>
                <w:b/>
              </w:rPr>
            </w:pPr>
          </w:p>
          <w:p w14:paraId="3E082101" w14:textId="77777777" w:rsidR="00653BED" w:rsidRDefault="008E2DCC">
            <w:pPr>
              <w:pStyle w:val="TableParagraph"/>
              <w:ind w:right="17"/>
              <w:jc w:val="right"/>
            </w:pPr>
            <w:r>
              <w:rPr>
                <w:color w:val="FF0000"/>
                <w:spacing w:val="-2"/>
              </w:rPr>
              <w:t>(120)</w:t>
            </w:r>
          </w:p>
        </w:tc>
        <w:tc>
          <w:tcPr>
            <w:tcW w:w="324" w:type="dxa"/>
          </w:tcPr>
          <w:p w14:paraId="3E082102" w14:textId="77777777" w:rsidR="00653BED" w:rsidRDefault="00653BED">
            <w:pPr>
              <w:pStyle w:val="TableParagraph"/>
              <w:rPr>
                <w:rFonts w:ascii="Times New Roman"/>
                <w:sz w:val="20"/>
              </w:rPr>
            </w:pPr>
          </w:p>
        </w:tc>
        <w:tc>
          <w:tcPr>
            <w:tcW w:w="1188" w:type="dxa"/>
          </w:tcPr>
          <w:p w14:paraId="3E082103" w14:textId="77777777" w:rsidR="00653BED" w:rsidRDefault="00653BED">
            <w:pPr>
              <w:pStyle w:val="TableParagraph"/>
              <w:spacing w:before="89"/>
              <w:rPr>
                <w:rFonts w:ascii="Calibri"/>
                <w:b/>
              </w:rPr>
            </w:pPr>
          </w:p>
          <w:p w14:paraId="3E082104" w14:textId="77777777" w:rsidR="00653BED" w:rsidRDefault="008E2DCC">
            <w:pPr>
              <w:pStyle w:val="TableParagraph"/>
              <w:ind w:right="17"/>
              <w:jc w:val="right"/>
            </w:pPr>
            <w:r>
              <w:rPr>
                <w:color w:val="FF0000"/>
                <w:spacing w:val="-2"/>
              </w:rPr>
              <w:t>(120)</w:t>
            </w:r>
          </w:p>
        </w:tc>
      </w:tr>
      <w:tr w:rsidR="00653BED" w14:paraId="3E08210A" w14:textId="77777777">
        <w:trPr>
          <w:trHeight w:val="306"/>
        </w:trPr>
        <w:tc>
          <w:tcPr>
            <w:tcW w:w="8100" w:type="dxa"/>
          </w:tcPr>
          <w:p w14:paraId="3E082106" w14:textId="77777777" w:rsidR="00653BED" w:rsidRDefault="008E2DCC">
            <w:pPr>
              <w:pStyle w:val="TableParagraph"/>
              <w:spacing w:before="27"/>
              <w:ind w:left="315"/>
            </w:pPr>
            <w:r>
              <w:t>2.</w:t>
            </w:r>
            <w:r>
              <w:rPr>
                <w:spacing w:val="64"/>
                <w:w w:val="150"/>
              </w:rPr>
              <w:t xml:space="preserve"> </w:t>
            </w:r>
            <w:r>
              <w:t>Performance</w:t>
            </w:r>
            <w:r>
              <w:rPr>
                <w:spacing w:val="-13"/>
              </w:rPr>
              <w:t xml:space="preserve"> </w:t>
            </w:r>
            <w:r>
              <w:rPr>
                <w:spacing w:val="-2"/>
              </w:rPr>
              <w:t>Accountability</w:t>
            </w:r>
          </w:p>
        </w:tc>
        <w:tc>
          <w:tcPr>
            <w:tcW w:w="1188" w:type="dxa"/>
          </w:tcPr>
          <w:p w14:paraId="3E082107" w14:textId="77777777" w:rsidR="00653BED" w:rsidRDefault="008E2DCC">
            <w:pPr>
              <w:pStyle w:val="TableParagraph"/>
              <w:spacing w:before="27"/>
              <w:ind w:right="17"/>
              <w:jc w:val="right"/>
            </w:pPr>
            <w:r>
              <w:rPr>
                <w:color w:val="FF0000"/>
                <w:spacing w:val="-4"/>
              </w:rPr>
              <w:t>(10)</w:t>
            </w:r>
          </w:p>
        </w:tc>
        <w:tc>
          <w:tcPr>
            <w:tcW w:w="324" w:type="dxa"/>
          </w:tcPr>
          <w:p w14:paraId="3E082108" w14:textId="77777777" w:rsidR="00653BED" w:rsidRDefault="00653BED">
            <w:pPr>
              <w:pStyle w:val="TableParagraph"/>
              <w:rPr>
                <w:rFonts w:ascii="Times New Roman"/>
                <w:sz w:val="20"/>
              </w:rPr>
            </w:pPr>
          </w:p>
        </w:tc>
        <w:tc>
          <w:tcPr>
            <w:tcW w:w="1188" w:type="dxa"/>
          </w:tcPr>
          <w:p w14:paraId="3E082109" w14:textId="77777777" w:rsidR="00653BED" w:rsidRDefault="008E2DCC">
            <w:pPr>
              <w:pStyle w:val="TableParagraph"/>
              <w:spacing w:before="27"/>
              <w:ind w:right="17"/>
              <w:jc w:val="right"/>
            </w:pPr>
            <w:r>
              <w:rPr>
                <w:color w:val="FF0000"/>
                <w:spacing w:val="-4"/>
              </w:rPr>
              <w:t>(10)</w:t>
            </w:r>
          </w:p>
        </w:tc>
      </w:tr>
      <w:tr w:rsidR="00653BED" w14:paraId="3E08210F" w14:textId="77777777">
        <w:trPr>
          <w:trHeight w:val="306"/>
        </w:trPr>
        <w:tc>
          <w:tcPr>
            <w:tcW w:w="8100" w:type="dxa"/>
          </w:tcPr>
          <w:p w14:paraId="3E08210B" w14:textId="77777777" w:rsidR="00653BED" w:rsidRDefault="008E2DCC">
            <w:pPr>
              <w:pStyle w:val="TableParagraph"/>
              <w:spacing w:before="27"/>
              <w:ind w:left="315"/>
            </w:pPr>
            <w:r>
              <w:t>3.</w:t>
            </w:r>
            <w:r>
              <w:rPr>
                <w:spacing w:val="57"/>
                <w:w w:val="150"/>
              </w:rPr>
              <w:t xml:space="preserve"> </w:t>
            </w:r>
            <w:r>
              <w:t>Private</w:t>
            </w:r>
            <w:r>
              <w:rPr>
                <w:spacing w:val="-6"/>
              </w:rPr>
              <w:t xml:space="preserve"> </w:t>
            </w:r>
            <w:r>
              <w:t>Vocational</w:t>
            </w:r>
            <w:r>
              <w:rPr>
                <w:spacing w:val="-6"/>
              </w:rPr>
              <w:t xml:space="preserve"> </w:t>
            </w:r>
            <w:r>
              <w:t>School</w:t>
            </w:r>
            <w:r>
              <w:rPr>
                <w:spacing w:val="-6"/>
              </w:rPr>
              <w:t xml:space="preserve"> </w:t>
            </w:r>
            <w:r>
              <w:rPr>
                <w:spacing w:val="-2"/>
              </w:rPr>
              <w:t>Licensing</w:t>
            </w:r>
          </w:p>
        </w:tc>
        <w:tc>
          <w:tcPr>
            <w:tcW w:w="1188" w:type="dxa"/>
          </w:tcPr>
          <w:p w14:paraId="3E08210C" w14:textId="77777777" w:rsidR="00653BED" w:rsidRDefault="008E2DCC">
            <w:pPr>
              <w:pStyle w:val="TableParagraph"/>
              <w:spacing w:before="27"/>
              <w:ind w:right="17"/>
              <w:jc w:val="right"/>
            </w:pPr>
            <w:r>
              <w:rPr>
                <w:color w:val="FF0000"/>
                <w:spacing w:val="-2"/>
              </w:rPr>
              <w:t>(680)</w:t>
            </w:r>
          </w:p>
        </w:tc>
        <w:tc>
          <w:tcPr>
            <w:tcW w:w="324" w:type="dxa"/>
          </w:tcPr>
          <w:p w14:paraId="3E08210D" w14:textId="77777777" w:rsidR="00653BED" w:rsidRDefault="00653BED">
            <w:pPr>
              <w:pStyle w:val="TableParagraph"/>
              <w:rPr>
                <w:rFonts w:ascii="Times New Roman"/>
                <w:sz w:val="20"/>
              </w:rPr>
            </w:pPr>
          </w:p>
        </w:tc>
        <w:tc>
          <w:tcPr>
            <w:tcW w:w="1188" w:type="dxa"/>
          </w:tcPr>
          <w:p w14:paraId="3E08210E" w14:textId="77777777" w:rsidR="00653BED" w:rsidRDefault="008E2DCC">
            <w:pPr>
              <w:pStyle w:val="TableParagraph"/>
              <w:spacing w:before="27"/>
              <w:ind w:right="17"/>
              <w:jc w:val="right"/>
            </w:pPr>
            <w:r>
              <w:rPr>
                <w:color w:val="FF0000"/>
                <w:spacing w:val="-2"/>
              </w:rPr>
              <w:t>(680)</w:t>
            </w:r>
          </w:p>
        </w:tc>
      </w:tr>
      <w:tr w:rsidR="00653BED" w14:paraId="3E082114" w14:textId="77777777">
        <w:trPr>
          <w:trHeight w:val="309"/>
        </w:trPr>
        <w:tc>
          <w:tcPr>
            <w:tcW w:w="8100" w:type="dxa"/>
          </w:tcPr>
          <w:p w14:paraId="3E082110" w14:textId="77777777" w:rsidR="00653BED" w:rsidRDefault="008E2DCC">
            <w:pPr>
              <w:pStyle w:val="TableParagraph"/>
              <w:spacing w:before="27"/>
              <w:ind w:left="315"/>
            </w:pPr>
            <w:r>
              <w:t>4.</w:t>
            </w:r>
            <w:r>
              <w:rPr>
                <w:spacing w:val="58"/>
                <w:w w:val="150"/>
              </w:rPr>
              <w:t xml:space="preserve"> </w:t>
            </w:r>
            <w:r>
              <w:t>Veterans</w:t>
            </w:r>
            <w:r>
              <w:rPr>
                <w:spacing w:val="-13"/>
              </w:rPr>
              <w:t xml:space="preserve"> </w:t>
            </w:r>
            <w:r>
              <w:rPr>
                <w:spacing w:val="-2"/>
              </w:rPr>
              <w:t>Admin</w:t>
            </w:r>
          </w:p>
        </w:tc>
        <w:tc>
          <w:tcPr>
            <w:tcW w:w="1188" w:type="dxa"/>
            <w:tcBorders>
              <w:bottom w:val="single" w:sz="4" w:space="0" w:color="000000"/>
            </w:tcBorders>
          </w:tcPr>
          <w:p w14:paraId="3E082111" w14:textId="77777777" w:rsidR="00653BED" w:rsidRDefault="008E2DCC">
            <w:pPr>
              <w:pStyle w:val="TableParagraph"/>
              <w:spacing w:before="27"/>
              <w:ind w:right="17"/>
              <w:jc w:val="right"/>
            </w:pPr>
            <w:r>
              <w:rPr>
                <w:color w:val="FF0000"/>
                <w:spacing w:val="-4"/>
              </w:rPr>
              <w:t>(50)</w:t>
            </w:r>
          </w:p>
        </w:tc>
        <w:tc>
          <w:tcPr>
            <w:tcW w:w="324" w:type="dxa"/>
          </w:tcPr>
          <w:p w14:paraId="3E082112" w14:textId="77777777" w:rsidR="00653BED" w:rsidRDefault="00653BED">
            <w:pPr>
              <w:pStyle w:val="TableParagraph"/>
              <w:rPr>
                <w:rFonts w:ascii="Times New Roman"/>
                <w:sz w:val="20"/>
              </w:rPr>
            </w:pPr>
          </w:p>
        </w:tc>
        <w:tc>
          <w:tcPr>
            <w:tcW w:w="1188" w:type="dxa"/>
            <w:tcBorders>
              <w:bottom w:val="single" w:sz="4" w:space="0" w:color="000000"/>
            </w:tcBorders>
          </w:tcPr>
          <w:p w14:paraId="3E082113" w14:textId="77777777" w:rsidR="00653BED" w:rsidRDefault="008E2DCC">
            <w:pPr>
              <w:pStyle w:val="TableParagraph"/>
              <w:spacing w:before="27"/>
              <w:ind w:right="17"/>
              <w:jc w:val="right"/>
            </w:pPr>
            <w:r>
              <w:rPr>
                <w:color w:val="FF0000"/>
                <w:spacing w:val="-4"/>
              </w:rPr>
              <w:t>(50)</w:t>
            </w:r>
          </w:p>
        </w:tc>
      </w:tr>
      <w:tr w:rsidR="00653BED" w14:paraId="3E082119" w14:textId="77777777">
        <w:trPr>
          <w:trHeight w:val="323"/>
        </w:trPr>
        <w:tc>
          <w:tcPr>
            <w:tcW w:w="8100" w:type="dxa"/>
          </w:tcPr>
          <w:p w14:paraId="3E08211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2116" w14:textId="77777777" w:rsidR="00653BED" w:rsidRDefault="008E2DCC">
            <w:pPr>
              <w:pStyle w:val="TableParagraph"/>
              <w:spacing w:before="14"/>
              <w:ind w:right="17"/>
              <w:jc w:val="right"/>
              <w:rPr>
                <w:b/>
              </w:rPr>
            </w:pPr>
            <w:r>
              <w:rPr>
                <w:b/>
                <w:color w:val="FF0000"/>
                <w:spacing w:val="-2"/>
              </w:rPr>
              <w:t>(860)</w:t>
            </w:r>
          </w:p>
        </w:tc>
        <w:tc>
          <w:tcPr>
            <w:tcW w:w="324" w:type="dxa"/>
          </w:tcPr>
          <w:p w14:paraId="3E082117" w14:textId="77777777" w:rsidR="00653BED" w:rsidRDefault="00653BED">
            <w:pPr>
              <w:pStyle w:val="TableParagraph"/>
              <w:rPr>
                <w:rFonts w:ascii="Times New Roman"/>
                <w:sz w:val="20"/>
              </w:rPr>
            </w:pPr>
          </w:p>
        </w:tc>
        <w:tc>
          <w:tcPr>
            <w:tcW w:w="1188" w:type="dxa"/>
            <w:tcBorders>
              <w:top w:val="single" w:sz="4" w:space="0" w:color="000000"/>
            </w:tcBorders>
          </w:tcPr>
          <w:p w14:paraId="3E082118" w14:textId="77777777" w:rsidR="00653BED" w:rsidRDefault="008E2DCC">
            <w:pPr>
              <w:pStyle w:val="TableParagraph"/>
              <w:spacing w:before="14"/>
              <w:ind w:right="17"/>
              <w:jc w:val="right"/>
              <w:rPr>
                <w:b/>
              </w:rPr>
            </w:pPr>
            <w:r>
              <w:rPr>
                <w:b/>
                <w:color w:val="FF0000"/>
                <w:spacing w:val="-2"/>
              </w:rPr>
              <w:t>(860)</w:t>
            </w:r>
          </w:p>
        </w:tc>
      </w:tr>
      <w:tr w:rsidR="00653BED" w14:paraId="3E08211E" w14:textId="77777777">
        <w:trPr>
          <w:trHeight w:val="364"/>
        </w:trPr>
        <w:tc>
          <w:tcPr>
            <w:tcW w:w="8100" w:type="dxa"/>
          </w:tcPr>
          <w:p w14:paraId="3E08211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211B" w14:textId="77777777" w:rsidR="00653BED" w:rsidRDefault="008E2DCC">
            <w:pPr>
              <w:pStyle w:val="TableParagraph"/>
              <w:spacing w:before="55"/>
              <w:ind w:right="17"/>
              <w:jc w:val="right"/>
            </w:pPr>
            <w:r>
              <w:rPr>
                <w:color w:val="FF0000"/>
                <w:spacing w:val="-2"/>
              </w:rPr>
              <w:t>(144)</w:t>
            </w:r>
          </w:p>
        </w:tc>
        <w:tc>
          <w:tcPr>
            <w:tcW w:w="324" w:type="dxa"/>
          </w:tcPr>
          <w:p w14:paraId="3E08211C" w14:textId="77777777" w:rsidR="00653BED" w:rsidRDefault="00653BED">
            <w:pPr>
              <w:pStyle w:val="TableParagraph"/>
              <w:rPr>
                <w:rFonts w:ascii="Times New Roman"/>
                <w:sz w:val="20"/>
              </w:rPr>
            </w:pPr>
          </w:p>
        </w:tc>
        <w:tc>
          <w:tcPr>
            <w:tcW w:w="1188" w:type="dxa"/>
          </w:tcPr>
          <w:p w14:paraId="3E08211D" w14:textId="77777777" w:rsidR="00653BED" w:rsidRDefault="008E2DCC">
            <w:pPr>
              <w:pStyle w:val="TableParagraph"/>
              <w:spacing w:before="55"/>
              <w:ind w:right="17"/>
              <w:jc w:val="right"/>
            </w:pPr>
            <w:r>
              <w:rPr>
                <w:color w:val="FF0000"/>
                <w:spacing w:val="-2"/>
              </w:rPr>
              <w:t>(197)</w:t>
            </w:r>
          </w:p>
        </w:tc>
      </w:tr>
      <w:tr w:rsidR="00653BED" w14:paraId="3E082123" w14:textId="77777777">
        <w:trPr>
          <w:trHeight w:val="364"/>
        </w:trPr>
        <w:tc>
          <w:tcPr>
            <w:tcW w:w="8100" w:type="dxa"/>
          </w:tcPr>
          <w:p w14:paraId="3E08211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120" w14:textId="77777777" w:rsidR="00653BED" w:rsidRDefault="008E2DCC">
            <w:pPr>
              <w:pStyle w:val="TableParagraph"/>
              <w:spacing w:before="55"/>
              <w:ind w:right="17"/>
              <w:jc w:val="right"/>
              <w:rPr>
                <w:b/>
              </w:rPr>
            </w:pPr>
            <w:r>
              <w:rPr>
                <w:b/>
                <w:color w:val="FF0000"/>
                <w:spacing w:val="-2"/>
              </w:rPr>
              <w:t>(1,004)</w:t>
            </w:r>
          </w:p>
        </w:tc>
        <w:tc>
          <w:tcPr>
            <w:tcW w:w="324" w:type="dxa"/>
          </w:tcPr>
          <w:p w14:paraId="3E082121" w14:textId="77777777" w:rsidR="00653BED" w:rsidRDefault="00653BED">
            <w:pPr>
              <w:pStyle w:val="TableParagraph"/>
              <w:rPr>
                <w:rFonts w:ascii="Times New Roman"/>
                <w:sz w:val="20"/>
              </w:rPr>
            </w:pPr>
          </w:p>
        </w:tc>
        <w:tc>
          <w:tcPr>
            <w:tcW w:w="1188" w:type="dxa"/>
          </w:tcPr>
          <w:p w14:paraId="3E082122" w14:textId="77777777" w:rsidR="00653BED" w:rsidRDefault="008E2DCC">
            <w:pPr>
              <w:pStyle w:val="TableParagraph"/>
              <w:spacing w:before="55"/>
              <w:ind w:right="17"/>
              <w:jc w:val="right"/>
              <w:rPr>
                <w:b/>
              </w:rPr>
            </w:pPr>
            <w:r>
              <w:rPr>
                <w:b/>
                <w:color w:val="FF0000"/>
                <w:spacing w:val="-2"/>
              </w:rPr>
              <w:t>(1,057)</w:t>
            </w:r>
          </w:p>
        </w:tc>
      </w:tr>
      <w:tr w:rsidR="00653BED" w14:paraId="3E082128" w14:textId="77777777">
        <w:trPr>
          <w:trHeight w:val="422"/>
        </w:trPr>
        <w:tc>
          <w:tcPr>
            <w:tcW w:w="8100" w:type="dxa"/>
          </w:tcPr>
          <w:p w14:paraId="3E082124"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125" w14:textId="77777777" w:rsidR="00653BED" w:rsidRDefault="008E2DCC">
            <w:pPr>
              <w:pStyle w:val="TableParagraph"/>
              <w:spacing w:before="55"/>
              <w:ind w:right="17"/>
              <w:jc w:val="right"/>
              <w:rPr>
                <w:b/>
              </w:rPr>
            </w:pPr>
            <w:r>
              <w:rPr>
                <w:b/>
                <w:color w:val="FF0000"/>
                <w:spacing w:val="-2"/>
              </w:rPr>
              <w:t>(1,004)</w:t>
            </w:r>
          </w:p>
        </w:tc>
        <w:tc>
          <w:tcPr>
            <w:tcW w:w="324" w:type="dxa"/>
          </w:tcPr>
          <w:p w14:paraId="3E082126" w14:textId="77777777" w:rsidR="00653BED" w:rsidRDefault="00653BED">
            <w:pPr>
              <w:pStyle w:val="TableParagraph"/>
              <w:rPr>
                <w:rFonts w:ascii="Times New Roman"/>
                <w:sz w:val="20"/>
              </w:rPr>
            </w:pPr>
          </w:p>
        </w:tc>
        <w:tc>
          <w:tcPr>
            <w:tcW w:w="1188" w:type="dxa"/>
          </w:tcPr>
          <w:p w14:paraId="3E082127" w14:textId="77777777" w:rsidR="00653BED" w:rsidRDefault="008E2DCC">
            <w:pPr>
              <w:pStyle w:val="TableParagraph"/>
              <w:spacing w:before="55"/>
              <w:ind w:right="17"/>
              <w:jc w:val="right"/>
              <w:rPr>
                <w:b/>
              </w:rPr>
            </w:pPr>
            <w:r>
              <w:rPr>
                <w:b/>
                <w:color w:val="FF0000"/>
                <w:spacing w:val="-2"/>
              </w:rPr>
              <w:t>(1,057)</w:t>
            </w:r>
          </w:p>
        </w:tc>
      </w:tr>
      <w:tr w:rsidR="00653BED" w14:paraId="3E08212D" w14:textId="77777777">
        <w:trPr>
          <w:trHeight w:val="366"/>
        </w:trPr>
        <w:tc>
          <w:tcPr>
            <w:tcW w:w="8100" w:type="dxa"/>
          </w:tcPr>
          <w:p w14:paraId="3E082129"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212A" w14:textId="77777777" w:rsidR="00653BED" w:rsidRDefault="00653BED">
            <w:pPr>
              <w:pStyle w:val="TableParagraph"/>
              <w:rPr>
                <w:rFonts w:ascii="Times New Roman"/>
                <w:sz w:val="20"/>
              </w:rPr>
            </w:pPr>
          </w:p>
        </w:tc>
        <w:tc>
          <w:tcPr>
            <w:tcW w:w="324" w:type="dxa"/>
          </w:tcPr>
          <w:p w14:paraId="3E08212B" w14:textId="77777777" w:rsidR="00653BED" w:rsidRDefault="00653BED">
            <w:pPr>
              <w:pStyle w:val="TableParagraph"/>
              <w:rPr>
                <w:rFonts w:ascii="Times New Roman"/>
                <w:sz w:val="20"/>
              </w:rPr>
            </w:pPr>
          </w:p>
        </w:tc>
        <w:tc>
          <w:tcPr>
            <w:tcW w:w="1188" w:type="dxa"/>
          </w:tcPr>
          <w:p w14:paraId="3E08212C" w14:textId="77777777" w:rsidR="00653BED" w:rsidRDefault="00653BED">
            <w:pPr>
              <w:pStyle w:val="TableParagraph"/>
              <w:rPr>
                <w:rFonts w:ascii="Times New Roman"/>
                <w:sz w:val="20"/>
              </w:rPr>
            </w:pPr>
          </w:p>
        </w:tc>
      </w:tr>
    </w:tbl>
    <w:p w14:paraId="3E08212E" w14:textId="77777777" w:rsidR="00653BED" w:rsidRDefault="008E2DCC" w:rsidP="00B06878">
      <w:pPr>
        <w:pStyle w:val="Heading4"/>
        <w:numPr>
          <w:ilvl w:val="0"/>
          <w:numId w:val="2"/>
        </w:numPr>
        <w:tabs>
          <w:tab w:val="left" w:pos="753"/>
        </w:tabs>
        <w:spacing w:before="0" w:after="120" w:line="240" w:lineRule="auto"/>
        <w:ind w:left="753" w:hanging="298"/>
      </w:pPr>
      <w:r>
        <w:t>Healthcare</w:t>
      </w:r>
      <w:r>
        <w:rPr>
          <w:spacing w:val="-10"/>
        </w:rPr>
        <w:t xml:space="preserve"> </w:t>
      </w:r>
      <w:r>
        <w:rPr>
          <w:spacing w:val="-2"/>
        </w:rPr>
        <w:t>Labor</w:t>
      </w:r>
    </w:p>
    <w:p w14:paraId="3E08212F" w14:textId="77777777" w:rsidR="00653BED" w:rsidRDefault="008E2DCC" w:rsidP="00B06878">
      <w:pPr>
        <w:pStyle w:val="BodyText"/>
        <w:spacing w:after="120" w:line="240" w:lineRule="auto"/>
        <w:ind w:left="754"/>
      </w:pPr>
      <w:r>
        <w:t>Reflects</w:t>
      </w:r>
      <w:r>
        <w:rPr>
          <w:spacing w:val="-3"/>
        </w:rPr>
        <w:t xml:space="preserve"> </w:t>
      </w:r>
      <w:r>
        <w:t>a</w:t>
      </w:r>
      <w:r>
        <w:rPr>
          <w:spacing w:val="-1"/>
        </w:rPr>
        <w:t xml:space="preserve"> </w:t>
      </w:r>
      <w:r>
        <w:t>6%</w:t>
      </w:r>
      <w:r>
        <w:rPr>
          <w:spacing w:val="-2"/>
        </w:rPr>
        <w:t xml:space="preserve"> </w:t>
      </w:r>
      <w:r>
        <w:t>reduction</w:t>
      </w:r>
      <w:r>
        <w:rPr>
          <w:spacing w:val="-1"/>
        </w:rPr>
        <w:t xml:space="preserve"> </w:t>
      </w:r>
      <w:r>
        <w:t>in</w:t>
      </w:r>
      <w:r>
        <w:rPr>
          <w:spacing w:val="-1"/>
        </w:rPr>
        <w:t xml:space="preserve"> </w:t>
      </w:r>
      <w:r>
        <w:rPr>
          <w:spacing w:val="-2"/>
        </w:rPr>
        <w:t>grants.</w:t>
      </w:r>
    </w:p>
    <w:p w14:paraId="3E082130" w14:textId="77777777" w:rsidR="00653BED" w:rsidRDefault="008E2DCC" w:rsidP="00B06878">
      <w:pPr>
        <w:pStyle w:val="Heading4"/>
        <w:numPr>
          <w:ilvl w:val="0"/>
          <w:numId w:val="2"/>
        </w:numPr>
        <w:tabs>
          <w:tab w:val="left" w:pos="753"/>
        </w:tabs>
        <w:spacing w:before="0" w:after="120" w:line="240" w:lineRule="auto"/>
        <w:ind w:left="753" w:hanging="298"/>
      </w:pPr>
      <w:r>
        <w:rPr>
          <w:spacing w:val="-2"/>
        </w:rPr>
        <w:t>Performance</w:t>
      </w:r>
      <w:r>
        <w:rPr>
          <w:spacing w:val="5"/>
        </w:rPr>
        <w:t xml:space="preserve"> </w:t>
      </w:r>
      <w:r>
        <w:rPr>
          <w:spacing w:val="-2"/>
        </w:rPr>
        <w:t>Accountability</w:t>
      </w:r>
    </w:p>
    <w:p w14:paraId="3E082131" w14:textId="77777777" w:rsidR="00653BED" w:rsidRDefault="008E2DCC" w:rsidP="00B06878">
      <w:pPr>
        <w:pStyle w:val="BodyText"/>
        <w:spacing w:after="120" w:line="240" w:lineRule="auto"/>
        <w:ind w:left="754"/>
      </w:pPr>
      <w:r>
        <w:t>Funding</w:t>
      </w:r>
      <w:r>
        <w:rPr>
          <w:spacing w:val="-4"/>
        </w:rPr>
        <w:t xml:space="preserve"> </w:t>
      </w:r>
      <w:r>
        <w:t>is</w:t>
      </w:r>
      <w:r>
        <w:rPr>
          <w:spacing w:val="-5"/>
        </w:rPr>
        <w:t xml:space="preserve"> </w:t>
      </w:r>
      <w:r>
        <w:t>removed</w:t>
      </w:r>
      <w:r>
        <w:rPr>
          <w:spacing w:val="-4"/>
        </w:rPr>
        <w:t xml:space="preserve"> </w:t>
      </w:r>
      <w:r>
        <w:t>for</w:t>
      </w:r>
      <w:r>
        <w:rPr>
          <w:spacing w:val="-4"/>
        </w:rPr>
        <w:t xml:space="preserve"> </w:t>
      </w:r>
      <w:r>
        <w:t>the</w:t>
      </w:r>
      <w:r>
        <w:rPr>
          <w:spacing w:val="-4"/>
        </w:rPr>
        <w:t xml:space="preserve"> </w:t>
      </w:r>
      <w:r>
        <w:t>agency</w:t>
      </w:r>
      <w:r>
        <w:rPr>
          <w:spacing w:val="-4"/>
        </w:rPr>
        <w:t xml:space="preserve"> </w:t>
      </w:r>
      <w:r>
        <w:t>to</w:t>
      </w:r>
      <w:r>
        <w:rPr>
          <w:spacing w:val="-4"/>
        </w:rPr>
        <w:t xml:space="preserve"> </w:t>
      </w:r>
      <w:r>
        <w:t>conduct</w:t>
      </w:r>
      <w:r>
        <w:rPr>
          <w:spacing w:val="-4"/>
        </w:rPr>
        <w:t xml:space="preserve"> </w:t>
      </w:r>
      <w:r>
        <w:t>performance</w:t>
      </w:r>
      <w:r>
        <w:rPr>
          <w:spacing w:val="-4"/>
        </w:rPr>
        <w:t xml:space="preserve"> </w:t>
      </w:r>
      <w:r>
        <w:t>accountability</w:t>
      </w:r>
      <w:r>
        <w:rPr>
          <w:spacing w:val="-4"/>
        </w:rPr>
        <w:t xml:space="preserve"> </w:t>
      </w:r>
      <w:r>
        <w:t>for</w:t>
      </w:r>
      <w:r>
        <w:rPr>
          <w:spacing w:val="-4"/>
        </w:rPr>
        <w:t xml:space="preserve"> </w:t>
      </w:r>
      <w:r>
        <w:t>the</w:t>
      </w:r>
      <w:r>
        <w:rPr>
          <w:spacing w:val="-8"/>
        </w:rPr>
        <w:t xml:space="preserve"> </w:t>
      </w:r>
      <w:r>
        <w:t>Workforce</w:t>
      </w:r>
      <w:r>
        <w:rPr>
          <w:spacing w:val="-4"/>
        </w:rPr>
        <w:t xml:space="preserve"> </w:t>
      </w:r>
      <w:r>
        <w:t>Education</w:t>
      </w:r>
      <w:r>
        <w:rPr>
          <w:spacing w:val="-4"/>
        </w:rPr>
        <w:t xml:space="preserve"> </w:t>
      </w:r>
      <w:r>
        <w:t>Investment Accountability Oversight Board.</w:t>
      </w:r>
    </w:p>
    <w:p w14:paraId="3E082132" w14:textId="77777777" w:rsidR="00653BED" w:rsidRDefault="008E2DCC" w:rsidP="00B06878">
      <w:pPr>
        <w:pStyle w:val="Heading4"/>
        <w:numPr>
          <w:ilvl w:val="0"/>
          <w:numId w:val="2"/>
        </w:numPr>
        <w:tabs>
          <w:tab w:val="left" w:pos="753"/>
        </w:tabs>
        <w:spacing w:before="0" w:after="120" w:line="240" w:lineRule="auto"/>
        <w:ind w:left="753" w:hanging="298"/>
      </w:pPr>
      <w:r>
        <w:t>Private</w:t>
      </w:r>
      <w:r>
        <w:rPr>
          <w:spacing w:val="-8"/>
        </w:rPr>
        <w:t xml:space="preserve"> </w:t>
      </w:r>
      <w:r>
        <w:t>Vocational</w:t>
      </w:r>
      <w:r>
        <w:rPr>
          <w:spacing w:val="-8"/>
        </w:rPr>
        <w:t xml:space="preserve"> </w:t>
      </w:r>
      <w:r>
        <w:t>School</w:t>
      </w:r>
      <w:r>
        <w:rPr>
          <w:spacing w:val="-7"/>
        </w:rPr>
        <w:t xml:space="preserve"> </w:t>
      </w:r>
      <w:r>
        <w:rPr>
          <w:spacing w:val="-2"/>
        </w:rPr>
        <w:t>Licensing</w:t>
      </w:r>
    </w:p>
    <w:p w14:paraId="3E082133" w14:textId="77777777" w:rsidR="00653BED" w:rsidRDefault="008E2DCC" w:rsidP="00B06878">
      <w:pPr>
        <w:pStyle w:val="BodyText"/>
        <w:spacing w:after="120" w:line="240" w:lineRule="auto"/>
        <w:ind w:left="754" w:right="142"/>
      </w:pPr>
      <w:r>
        <w:t>A</w:t>
      </w:r>
      <w:r>
        <w:rPr>
          <w:spacing w:val="-6"/>
        </w:rPr>
        <w:t xml:space="preserve"> </w:t>
      </w:r>
      <w:r>
        <w:t>reduction in the general fund appropriation is reflected in agency operations for private vocational school licensing</w:t>
      </w:r>
      <w:r>
        <w:rPr>
          <w:spacing w:val="-4"/>
        </w:rPr>
        <w:t xml:space="preserve"> </w:t>
      </w:r>
      <w:r>
        <w:t>activities.</w:t>
      </w:r>
      <w:r>
        <w:rPr>
          <w:spacing w:val="-7"/>
        </w:rPr>
        <w:t xml:space="preserve"> </w:t>
      </w:r>
      <w:r>
        <w:t>The</w:t>
      </w:r>
      <w:r>
        <w:rPr>
          <w:spacing w:val="-4"/>
        </w:rPr>
        <w:t xml:space="preserve"> </w:t>
      </w:r>
      <w:r>
        <w:t>agency</w:t>
      </w:r>
      <w:r>
        <w:rPr>
          <w:spacing w:val="-4"/>
        </w:rPr>
        <w:t xml:space="preserve"> </w:t>
      </w:r>
      <w:r>
        <w:t>is</w:t>
      </w:r>
      <w:r>
        <w:rPr>
          <w:spacing w:val="-5"/>
        </w:rPr>
        <w:t xml:space="preserve"> </w:t>
      </w:r>
      <w:r>
        <w:t>authorized</w:t>
      </w:r>
      <w:r>
        <w:rPr>
          <w:spacing w:val="-4"/>
        </w:rPr>
        <w:t xml:space="preserve"> </w:t>
      </w:r>
      <w:r>
        <w:t>to</w:t>
      </w:r>
      <w:r>
        <w:rPr>
          <w:spacing w:val="-4"/>
        </w:rPr>
        <w:t xml:space="preserve"> </w:t>
      </w:r>
      <w:r>
        <w:t>use</w:t>
      </w:r>
      <w:r>
        <w:rPr>
          <w:spacing w:val="-4"/>
        </w:rPr>
        <w:t xml:space="preserve"> </w:t>
      </w:r>
      <w:r>
        <w:t>the</w:t>
      </w:r>
      <w:r>
        <w:rPr>
          <w:spacing w:val="-7"/>
        </w:rPr>
        <w:t xml:space="preserve"> </w:t>
      </w:r>
      <w:r>
        <w:t>Tuition</w:t>
      </w:r>
      <w:r>
        <w:rPr>
          <w:spacing w:val="-4"/>
        </w:rPr>
        <w:t xml:space="preserve"> </w:t>
      </w:r>
      <w:r>
        <w:t>Recovery</w:t>
      </w:r>
      <w:r>
        <w:rPr>
          <w:spacing w:val="-7"/>
        </w:rPr>
        <w:t xml:space="preserve"> </w:t>
      </w:r>
      <w:r>
        <w:t>Trust</w:t>
      </w:r>
      <w:r>
        <w:rPr>
          <w:spacing w:val="-4"/>
        </w:rPr>
        <w:t xml:space="preserve"> </w:t>
      </w:r>
      <w:r>
        <w:t>Fund</w:t>
      </w:r>
      <w:r>
        <w:rPr>
          <w:spacing w:val="-4"/>
        </w:rPr>
        <w:t xml:space="preserve"> </w:t>
      </w:r>
      <w:r>
        <w:t>for</w:t>
      </w:r>
      <w:r>
        <w:rPr>
          <w:spacing w:val="-4"/>
        </w:rPr>
        <w:t xml:space="preserve"> </w:t>
      </w:r>
      <w:r>
        <w:t>agency</w:t>
      </w:r>
      <w:r>
        <w:rPr>
          <w:spacing w:val="-4"/>
        </w:rPr>
        <w:t xml:space="preserve"> </w:t>
      </w:r>
      <w:r>
        <w:t>operations</w:t>
      </w:r>
      <w:r>
        <w:rPr>
          <w:spacing w:val="-5"/>
        </w:rPr>
        <w:t xml:space="preserve"> </w:t>
      </w:r>
      <w:r>
        <w:t>related to private vocational school licensing.</w:t>
      </w:r>
      <w:r>
        <w:rPr>
          <w:spacing w:val="-10"/>
        </w:rPr>
        <w:t xml:space="preserve"> </w:t>
      </w:r>
      <w:r>
        <w:t>A</w:t>
      </w:r>
      <w:r>
        <w:rPr>
          <w:spacing w:val="-10"/>
        </w:rPr>
        <w:t xml:space="preserve"> </w:t>
      </w:r>
      <w:r>
        <w:t>proviso approving this use of funds is required for the agency to use this trust account for administration purposes.</w:t>
      </w:r>
    </w:p>
    <w:p w14:paraId="3E082134" w14:textId="77777777" w:rsidR="00653BED" w:rsidRDefault="008E2DCC" w:rsidP="00B06878">
      <w:pPr>
        <w:pStyle w:val="Heading4"/>
        <w:numPr>
          <w:ilvl w:val="0"/>
          <w:numId w:val="2"/>
        </w:numPr>
        <w:tabs>
          <w:tab w:val="left" w:pos="753"/>
        </w:tabs>
        <w:spacing w:before="0" w:after="120" w:line="240" w:lineRule="auto"/>
        <w:ind w:left="753" w:hanging="298"/>
      </w:pPr>
      <w:r>
        <w:rPr>
          <w:spacing w:val="-2"/>
        </w:rPr>
        <w:t>Veterans</w:t>
      </w:r>
      <w:r>
        <w:rPr>
          <w:spacing w:val="-7"/>
        </w:rPr>
        <w:t xml:space="preserve"> </w:t>
      </w:r>
      <w:r>
        <w:rPr>
          <w:spacing w:val="-2"/>
        </w:rPr>
        <w:t>Admin</w:t>
      </w:r>
    </w:p>
    <w:p w14:paraId="3E082135" w14:textId="77777777" w:rsidR="00653BED" w:rsidRDefault="008E2DCC" w:rsidP="00B06878">
      <w:pPr>
        <w:pStyle w:val="BodyText"/>
        <w:spacing w:after="120" w:line="240" w:lineRule="auto"/>
        <w:ind w:left="754" w:right="142"/>
      </w:pPr>
      <w:r>
        <w:t>A</w:t>
      </w:r>
      <w:r>
        <w:rPr>
          <w:spacing w:val="-6"/>
        </w:rPr>
        <w:t xml:space="preserve"> </w:t>
      </w:r>
      <w:r>
        <w:t>reduction in the general fund appropriation is reflected in agency operations for veteran program approval activities.</w:t>
      </w:r>
      <w:r>
        <w:rPr>
          <w:spacing w:val="-7"/>
        </w:rPr>
        <w:t xml:space="preserve"> </w:t>
      </w:r>
      <w:r>
        <w:t>The</w:t>
      </w:r>
      <w:r>
        <w:rPr>
          <w:spacing w:val="-4"/>
        </w:rPr>
        <w:t xml:space="preserve"> </w:t>
      </w:r>
      <w:r>
        <w:t>agency</w:t>
      </w:r>
      <w:r>
        <w:rPr>
          <w:spacing w:val="-4"/>
        </w:rPr>
        <w:t xml:space="preserve"> </w:t>
      </w:r>
      <w:r>
        <w:t>is</w:t>
      </w:r>
      <w:r>
        <w:rPr>
          <w:spacing w:val="-4"/>
        </w:rPr>
        <w:t xml:space="preserve"> </w:t>
      </w:r>
      <w:r>
        <w:t>authorized</w:t>
      </w:r>
      <w:r>
        <w:rPr>
          <w:spacing w:val="-4"/>
        </w:rPr>
        <w:t xml:space="preserve"> </w:t>
      </w:r>
      <w:r>
        <w:t>to</w:t>
      </w:r>
      <w:r>
        <w:rPr>
          <w:spacing w:val="-4"/>
        </w:rPr>
        <w:t xml:space="preserve"> </w:t>
      </w:r>
      <w:r>
        <w:t>use</w:t>
      </w:r>
      <w:r>
        <w:rPr>
          <w:spacing w:val="-4"/>
        </w:rPr>
        <w:t xml:space="preserve"> </w:t>
      </w:r>
      <w:r>
        <w:t>the</w:t>
      </w:r>
      <w:r>
        <w:rPr>
          <w:spacing w:val="-7"/>
        </w:rPr>
        <w:t xml:space="preserve"> </w:t>
      </w:r>
      <w:r>
        <w:t>Tuition</w:t>
      </w:r>
      <w:r>
        <w:rPr>
          <w:spacing w:val="-4"/>
        </w:rPr>
        <w:t xml:space="preserve"> </w:t>
      </w:r>
      <w:r>
        <w:t>Recovery</w:t>
      </w:r>
      <w:r>
        <w:rPr>
          <w:spacing w:val="-7"/>
        </w:rPr>
        <w:t xml:space="preserve"> </w:t>
      </w:r>
      <w:r>
        <w:t>Trust</w:t>
      </w:r>
      <w:r>
        <w:rPr>
          <w:spacing w:val="-4"/>
        </w:rPr>
        <w:t xml:space="preserve"> </w:t>
      </w:r>
      <w:r>
        <w:t>Fund</w:t>
      </w:r>
      <w:r>
        <w:rPr>
          <w:spacing w:val="-4"/>
        </w:rPr>
        <w:t xml:space="preserve"> </w:t>
      </w:r>
      <w:r>
        <w:t>for</w:t>
      </w:r>
      <w:r>
        <w:rPr>
          <w:spacing w:val="-4"/>
        </w:rPr>
        <w:t xml:space="preserve"> </w:t>
      </w:r>
      <w:r>
        <w:t>agency</w:t>
      </w:r>
      <w:r>
        <w:rPr>
          <w:spacing w:val="-4"/>
        </w:rPr>
        <w:t xml:space="preserve"> </w:t>
      </w:r>
      <w:r>
        <w:t>operations</w:t>
      </w:r>
      <w:r>
        <w:rPr>
          <w:spacing w:val="-4"/>
        </w:rPr>
        <w:t xml:space="preserve"> </w:t>
      </w:r>
      <w:r>
        <w:t>related</w:t>
      </w:r>
      <w:r>
        <w:rPr>
          <w:spacing w:val="-4"/>
        </w:rPr>
        <w:t xml:space="preserve"> </w:t>
      </w:r>
      <w:r>
        <w:t>to</w:t>
      </w:r>
      <w:r>
        <w:rPr>
          <w:spacing w:val="-4"/>
        </w:rPr>
        <w:t xml:space="preserve"> </w:t>
      </w:r>
      <w:r>
        <w:t>veteran programs.</w:t>
      </w:r>
      <w:r>
        <w:rPr>
          <w:spacing w:val="-7"/>
        </w:rPr>
        <w:t xml:space="preserve"> </w:t>
      </w:r>
      <w:r>
        <w:t>A</w:t>
      </w:r>
      <w:r>
        <w:rPr>
          <w:spacing w:val="-7"/>
        </w:rPr>
        <w:t xml:space="preserve"> </w:t>
      </w:r>
      <w:r>
        <w:t>proviso approving this use of funds is required for the agency to use this trust account for administration purposes.</w:t>
      </w:r>
    </w:p>
    <w:p w14:paraId="3E082136"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2137" w14:textId="77777777" w:rsidR="00653BED" w:rsidRDefault="008E2DCC" w:rsidP="005574DE">
      <w:pPr>
        <w:pStyle w:val="Heading2"/>
      </w:pPr>
      <w:r>
        <w:lastRenderedPageBreak/>
        <w:t>Washington</w:t>
      </w:r>
      <w:r>
        <w:rPr>
          <w:spacing w:val="-6"/>
        </w:rPr>
        <w:t xml:space="preserve"> </w:t>
      </w:r>
      <w:r>
        <w:t>State</w:t>
      </w:r>
      <w:r>
        <w:rPr>
          <w:spacing w:val="-14"/>
        </w:rPr>
        <w:t xml:space="preserve"> </w:t>
      </w:r>
      <w:r>
        <w:t>Arts</w:t>
      </w:r>
      <w:r>
        <w:rPr>
          <w:spacing w:val="-6"/>
        </w:rPr>
        <w:t xml:space="preserve"> </w:t>
      </w:r>
      <w:r>
        <w:rPr>
          <w:spacing w:val="-2"/>
        </w:rPr>
        <w:t>Commission</w:t>
      </w:r>
    </w:p>
    <w:p w14:paraId="3E082138" w14:textId="77777777" w:rsidR="00653BED" w:rsidRDefault="008E2DCC">
      <w:pPr>
        <w:pStyle w:val="Heading3"/>
      </w:pPr>
      <w:r>
        <w:t xml:space="preserve">Recommendation </w:t>
      </w:r>
      <w:r>
        <w:rPr>
          <w:spacing w:val="-2"/>
        </w:rPr>
        <w:t>Summary</w:t>
      </w:r>
    </w:p>
    <w:p w14:paraId="3E082139" w14:textId="77777777" w:rsidR="00653BED" w:rsidRDefault="00653BED">
      <w:pPr>
        <w:sectPr w:rsidR="00653BED">
          <w:headerReference w:type="default" r:id="rId214"/>
          <w:footerReference w:type="default" r:id="rId215"/>
          <w:pgSz w:w="12240" w:h="15840"/>
          <w:pgMar w:top="1960" w:right="620" w:bottom="980" w:left="580" w:header="1460" w:footer="788" w:gutter="0"/>
          <w:cols w:space="720"/>
        </w:sectPr>
      </w:pPr>
    </w:p>
    <w:p w14:paraId="3E08213A"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13B"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2145"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F72C1" w:rsidRPr="00DF72C1" w14:paraId="58CF82B8" w14:textId="77777777">
        <w:trPr>
          <w:trHeight w:val="429"/>
        </w:trPr>
        <w:tc>
          <w:tcPr>
            <w:tcW w:w="8100" w:type="dxa"/>
            <w:tcBorders>
              <w:top w:val="single" w:sz="4" w:space="0" w:color="000000"/>
            </w:tcBorders>
          </w:tcPr>
          <w:p w14:paraId="6D385218" w14:textId="4F63640E" w:rsidR="00DF72C1" w:rsidRPr="00DF72C1" w:rsidRDefault="00DF72C1">
            <w:pPr>
              <w:pStyle w:val="TableParagraph"/>
              <w:ind w:left="20"/>
              <w:rPr>
                <w:b/>
                <w:bCs/>
              </w:rPr>
            </w:pPr>
            <w:r w:rsidRPr="00DF72C1">
              <w:rPr>
                <w:b/>
                <w:bCs/>
                <w:sz w:val="20"/>
              </w:rPr>
              <w:t>Dollars</w:t>
            </w:r>
            <w:r w:rsidRPr="00DF72C1">
              <w:rPr>
                <w:b/>
                <w:bCs/>
                <w:spacing w:val="-7"/>
                <w:sz w:val="20"/>
              </w:rPr>
              <w:t xml:space="preserve"> </w:t>
            </w:r>
            <w:r w:rsidRPr="00DF72C1">
              <w:rPr>
                <w:b/>
                <w:bCs/>
                <w:sz w:val="20"/>
              </w:rPr>
              <w:t>in</w:t>
            </w:r>
            <w:r w:rsidRPr="00DF72C1">
              <w:rPr>
                <w:b/>
                <w:bCs/>
                <w:spacing w:val="-6"/>
                <w:sz w:val="20"/>
              </w:rPr>
              <w:t xml:space="preserve"> </w:t>
            </w:r>
            <w:r w:rsidRPr="00DF72C1">
              <w:rPr>
                <w:b/>
                <w:bCs/>
                <w:spacing w:val="-2"/>
                <w:sz w:val="20"/>
              </w:rPr>
              <w:t>Thousands</w:t>
            </w:r>
          </w:p>
        </w:tc>
        <w:tc>
          <w:tcPr>
            <w:tcW w:w="1188" w:type="dxa"/>
            <w:tcBorders>
              <w:top w:val="single" w:sz="4" w:space="0" w:color="000000"/>
            </w:tcBorders>
          </w:tcPr>
          <w:p w14:paraId="24B2586F" w14:textId="39565FE9" w:rsidR="00DF72C1" w:rsidRPr="00DF72C1" w:rsidRDefault="00DF72C1">
            <w:pPr>
              <w:pStyle w:val="TableParagraph"/>
              <w:ind w:right="19"/>
              <w:jc w:val="right"/>
              <w:rPr>
                <w:b/>
                <w:bCs/>
                <w:spacing w:val="-10"/>
              </w:rPr>
            </w:pPr>
            <w:r w:rsidRPr="00DF72C1">
              <w:rPr>
                <w:b/>
                <w:bCs/>
                <w:spacing w:val="-10"/>
              </w:rPr>
              <w:t>Funds Subject to Outlook</w:t>
            </w:r>
          </w:p>
        </w:tc>
        <w:tc>
          <w:tcPr>
            <w:tcW w:w="324" w:type="dxa"/>
            <w:tcBorders>
              <w:top w:val="single" w:sz="4" w:space="0" w:color="000000"/>
            </w:tcBorders>
          </w:tcPr>
          <w:p w14:paraId="68F769F9" w14:textId="77777777" w:rsidR="00DF72C1" w:rsidRPr="00DF72C1" w:rsidRDefault="00DF72C1">
            <w:pPr>
              <w:pStyle w:val="TableParagraph"/>
              <w:rPr>
                <w:rFonts w:ascii="Times New Roman"/>
                <w:b/>
                <w:bCs/>
                <w:sz w:val="20"/>
              </w:rPr>
            </w:pPr>
          </w:p>
        </w:tc>
        <w:tc>
          <w:tcPr>
            <w:tcW w:w="1188" w:type="dxa"/>
            <w:tcBorders>
              <w:top w:val="single" w:sz="4" w:space="0" w:color="000000"/>
            </w:tcBorders>
          </w:tcPr>
          <w:p w14:paraId="3FC49307" w14:textId="77777777" w:rsidR="00DF72C1" w:rsidRPr="00DF72C1" w:rsidRDefault="00DF72C1" w:rsidP="00DF72C1">
            <w:pPr>
              <w:ind w:left="651"/>
              <w:rPr>
                <w:rFonts w:ascii="Calibri"/>
                <w:b/>
                <w:bCs/>
                <w:sz w:val="20"/>
              </w:rPr>
            </w:pPr>
            <w:r w:rsidRPr="00DF72C1">
              <w:rPr>
                <w:rFonts w:ascii="Calibri"/>
                <w:b/>
                <w:bCs/>
                <w:spacing w:val="-8"/>
                <w:sz w:val="20"/>
              </w:rPr>
              <w:t>TOT-</w:t>
            </w:r>
            <w:r w:rsidRPr="00DF72C1">
              <w:rPr>
                <w:rFonts w:ascii="Calibri"/>
                <w:b/>
                <w:bCs/>
                <w:spacing w:val="-10"/>
                <w:sz w:val="20"/>
              </w:rPr>
              <w:t>A</w:t>
            </w:r>
          </w:p>
          <w:p w14:paraId="76A95284" w14:textId="77777777" w:rsidR="00DF72C1" w:rsidRPr="00DF72C1" w:rsidRDefault="00DF72C1">
            <w:pPr>
              <w:pStyle w:val="TableParagraph"/>
              <w:ind w:right="19"/>
              <w:jc w:val="right"/>
              <w:rPr>
                <w:b/>
                <w:bCs/>
                <w:spacing w:val="-10"/>
              </w:rPr>
            </w:pPr>
          </w:p>
        </w:tc>
      </w:tr>
      <w:tr w:rsidR="00653BED" w14:paraId="3E08214A" w14:textId="77777777">
        <w:trPr>
          <w:trHeight w:val="429"/>
        </w:trPr>
        <w:tc>
          <w:tcPr>
            <w:tcW w:w="8100" w:type="dxa"/>
            <w:tcBorders>
              <w:top w:val="single" w:sz="4" w:space="0" w:color="000000"/>
            </w:tcBorders>
          </w:tcPr>
          <w:p w14:paraId="3E082146"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2147"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2148" w14:textId="77777777" w:rsidR="00653BED" w:rsidRDefault="00653BED">
            <w:pPr>
              <w:pStyle w:val="TableParagraph"/>
              <w:rPr>
                <w:rFonts w:ascii="Times New Roman"/>
                <w:sz w:val="20"/>
              </w:rPr>
            </w:pPr>
          </w:p>
        </w:tc>
        <w:tc>
          <w:tcPr>
            <w:tcW w:w="1188" w:type="dxa"/>
            <w:tcBorders>
              <w:top w:val="single" w:sz="4" w:space="0" w:color="000000"/>
            </w:tcBorders>
          </w:tcPr>
          <w:p w14:paraId="3E082149" w14:textId="77777777" w:rsidR="00653BED" w:rsidRDefault="008E2DCC">
            <w:pPr>
              <w:pStyle w:val="TableParagraph"/>
              <w:ind w:right="19"/>
              <w:jc w:val="right"/>
              <w:rPr>
                <w:b/>
              </w:rPr>
            </w:pPr>
            <w:r>
              <w:rPr>
                <w:b/>
                <w:spacing w:val="-10"/>
              </w:rPr>
              <w:t>0</w:t>
            </w:r>
          </w:p>
        </w:tc>
      </w:tr>
      <w:tr w:rsidR="00653BED" w14:paraId="3E08214F" w14:textId="77777777">
        <w:trPr>
          <w:trHeight w:val="364"/>
        </w:trPr>
        <w:tc>
          <w:tcPr>
            <w:tcW w:w="8100" w:type="dxa"/>
          </w:tcPr>
          <w:p w14:paraId="3E08214B"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214C" w14:textId="77777777" w:rsidR="00653BED" w:rsidRDefault="008E2DCC">
            <w:pPr>
              <w:pStyle w:val="TableParagraph"/>
              <w:spacing w:before="55"/>
              <w:ind w:right="17"/>
              <w:jc w:val="right"/>
              <w:rPr>
                <w:b/>
              </w:rPr>
            </w:pPr>
            <w:r>
              <w:rPr>
                <w:b/>
                <w:color w:val="FF0000"/>
                <w:spacing w:val="-2"/>
              </w:rPr>
              <w:t>(166)</w:t>
            </w:r>
          </w:p>
        </w:tc>
        <w:tc>
          <w:tcPr>
            <w:tcW w:w="324" w:type="dxa"/>
          </w:tcPr>
          <w:p w14:paraId="3E08214D" w14:textId="77777777" w:rsidR="00653BED" w:rsidRDefault="00653BED">
            <w:pPr>
              <w:pStyle w:val="TableParagraph"/>
              <w:rPr>
                <w:rFonts w:ascii="Times New Roman"/>
                <w:sz w:val="20"/>
              </w:rPr>
            </w:pPr>
          </w:p>
        </w:tc>
        <w:tc>
          <w:tcPr>
            <w:tcW w:w="1188" w:type="dxa"/>
          </w:tcPr>
          <w:p w14:paraId="3E08214E" w14:textId="77777777" w:rsidR="00653BED" w:rsidRDefault="008E2DCC">
            <w:pPr>
              <w:pStyle w:val="TableParagraph"/>
              <w:spacing w:before="55"/>
              <w:ind w:right="17"/>
              <w:jc w:val="right"/>
              <w:rPr>
                <w:b/>
              </w:rPr>
            </w:pPr>
            <w:r>
              <w:rPr>
                <w:b/>
                <w:color w:val="FF0000"/>
                <w:spacing w:val="-2"/>
              </w:rPr>
              <w:t>(166)</w:t>
            </w:r>
          </w:p>
        </w:tc>
      </w:tr>
      <w:tr w:rsidR="00653BED" w14:paraId="3E082157" w14:textId="77777777">
        <w:trPr>
          <w:trHeight w:val="638"/>
        </w:trPr>
        <w:tc>
          <w:tcPr>
            <w:tcW w:w="8100" w:type="dxa"/>
          </w:tcPr>
          <w:p w14:paraId="3E082150"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2151" w14:textId="77777777" w:rsidR="00653BED" w:rsidRDefault="008E2DCC">
            <w:pPr>
              <w:pStyle w:val="TableParagraph"/>
              <w:spacing w:before="50"/>
              <w:ind w:left="315"/>
            </w:pPr>
            <w:r>
              <w:t>1.</w:t>
            </w:r>
            <w:r>
              <w:rPr>
                <w:spacing w:val="66"/>
                <w:w w:val="150"/>
              </w:rPr>
              <w:t xml:space="preserve"> </w:t>
            </w:r>
            <w:r>
              <w:t>Govt.</w:t>
            </w:r>
            <w:r>
              <w:rPr>
                <w:spacing w:val="-3"/>
              </w:rPr>
              <w:t xml:space="preserve"> </w:t>
            </w:r>
            <w:r>
              <w:t>Efficiency</w:t>
            </w:r>
            <w:r>
              <w:rPr>
                <w:spacing w:val="-3"/>
              </w:rPr>
              <w:t xml:space="preserve"> </w:t>
            </w:r>
            <w:r>
              <w:t>-</w:t>
            </w:r>
            <w:r>
              <w:rPr>
                <w:spacing w:val="-2"/>
              </w:rPr>
              <w:t xml:space="preserve"> Communications</w:t>
            </w:r>
          </w:p>
        </w:tc>
        <w:tc>
          <w:tcPr>
            <w:tcW w:w="1188" w:type="dxa"/>
          </w:tcPr>
          <w:p w14:paraId="3E082152" w14:textId="77777777" w:rsidR="00653BED" w:rsidRDefault="00653BED">
            <w:pPr>
              <w:pStyle w:val="TableParagraph"/>
              <w:spacing w:before="89"/>
              <w:rPr>
                <w:rFonts w:ascii="Calibri"/>
                <w:b/>
              </w:rPr>
            </w:pPr>
          </w:p>
          <w:p w14:paraId="3E082153" w14:textId="77777777" w:rsidR="00653BED" w:rsidRDefault="008E2DCC">
            <w:pPr>
              <w:pStyle w:val="TableParagraph"/>
              <w:ind w:right="17"/>
              <w:jc w:val="right"/>
            </w:pPr>
            <w:r>
              <w:rPr>
                <w:color w:val="FF0000"/>
                <w:spacing w:val="-4"/>
              </w:rPr>
              <w:t>(42)</w:t>
            </w:r>
          </w:p>
        </w:tc>
        <w:tc>
          <w:tcPr>
            <w:tcW w:w="324" w:type="dxa"/>
          </w:tcPr>
          <w:p w14:paraId="3E082154" w14:textId="77777777" w:rsidR="00653BED" w:rsidRDefault="00653BED">
            <w:pPr>
              <w:pStyle w:val="TableParagraph"/>
              <w:rPr>
                <w:rFonts w:ascii="Times New Roman"/>
                <w:sz w:val="20"/>
              </w:rPr>
            </w:pPr>
          </w:p>
        </w:tc>
        <w:tc>
          <w:tcPr>
            <w:tcW w:w="1188" w:type="dxa"/>
          </w:tcPr>
          <w:p w14:paraId="3E082155" w14:textId="77777777" w:rsidR="00653BED" w:rsidRDefault="00653BED">
            <w:pPr>
              <w:pStyle w:val="TableParagraph"/>
              <w:spacing w:before="89"/>
              <w:rPr>
                <w:rFonts w:ascii="Calibri"/>
                <w:b/>
              </w:rPr>
            </w:pPr>
          </w:p>
          <w:p w14:paraId="3E082156" w14:textId="77777777" w:rsidR="00653BED" w:rsidRDefault="008E2DCC">
            <w:pPr>
              <w:pStyle w:val="TableParagraph"/>
              <w:ind w:right="17"/>
              <w:jc w:val="right"/>
            </w:pPr>
            <w:r>
              <w:rPr>
                <w:color w:val="FF0000"/>
                <w:spacing w:val="-4"/>
              </w:rPr>
              <w:t>(42)</w:t>
            </w:r>
          </w:p>
        </w:tc>
      </w:tr>
      <w:tr w:rsidR="00653BED" w14:paraId="3E08215C" w14:textId="77777777">
        <w:trPr>
          <w:trHeight w:val="306"/>
        </w:trPr>
        <w:tc>
          <w:tcPr>
            <w:tcW w:w="8100" w:type="dxa"/>
          </w:tcPr>
          <w:p w14:paraId="3E082158" w14:textId="77777777" w:rsidR="00653BED" w:rsidRDefault="008E2DCC">
            <w:pPr>
              <w:pStyle w:val="TableParagraph"/>
              <w:spacing w:before="27"/>
              <w:ind w:left="315"/>
            </w:pPr>
            <w:r>
              <w:t>2.</w:t>
            </w:r>
            <w:r>
              <w:rPr>
                <w:spacing w:val="66"/>
                <w:w w:val="150"/>
              </w:rPr>
              <w:t xml:space="preserve"> </w:t>
            </w:r>
            <w:r>
              <w:t>Govt.</w:t>
            </w:r>
            <w:r>
              <w:rPr>
                <w:spacing w:val="-3"/>
              </w:rPr>
              <w:t xml:space="preserve"> </w:t>
            </w:r>
            <w:r>
              <w:t>Efficiency</w:t>
            </w:r>
            <w:r>
              <w:rPr>
                <w:spacing w:val="-3"/>
              </w:rPr>
              <w:t xml:space="preserve"> </w:t>
            </w:r>
            <w:r>
              <w:t>-</w:t>
            </w:r>
            <w:r>
              <w:rPr>
                <w:spacing w:val="-2"/>
              </w:rPr>
              <w:t xml:space="preserve"> </w:t>
            </w:r>
            <w:r>
              <w:t>Goods</w:t>
            </w:r>
            <w:r>
              <w:rPr>
                <w:spacing w:val="-3"/>
              </w:rPr>
              <w:t xml:space="preserve"> </w:t>
            </w:r>
            <w:r>
              <w:t>&amp;</w:t>
            </w:r>
            <w:r>
              <w:rPr>
                <w:spacing w:val="-2"/>
              </w:rPr>
              <w:t xml:space="preserve"> Services</w:t>
            </w:r>
          </w:p>
        </w:tc>
        <w:tc>
          <w:tcPr>
            <w:tcW w:w="1188" w:type="dxa"/>
          </w:tcPr>
          <w:p w14:paraId="3E082159" w14:textId="77777777" w:rsidR="00653BED" w:rsidRDefault="008E2DCC">
            <w:pPr>
              <w:pStyle w:val="TableParagraph"/>
              <w:spacing w:before="27"/>
              <w:ind w:right="17"/>
              <w:jc w:val="right"/>
            </w:pPr>
            <w:r>
              <w:rPr>
                <w:color w:val="FF0000"/>
                <w:spacing w:val="-4"/>
              </w:rPr>
              <w:t>(58)</w:t>
            </w:r>
          </w:p>
        </w:tc>
        <w:tc>
          <w:tcPr>
            <w:tcW w:w="324" w:type="dxa"/>
          </w:tcPr>
          <w:p w14:paraId="3E08215A" w14:textId="77777777" w:rsidR="00653BED" w:rsidRDefault="00653BED">
            <w:pPr>
              <w:pStyle w:val="TableParagraph"/>
              <w:rPr>
                <w:rFonts w:ascii="Times New Roman"/>
                <w:sz w:val="20"/>
              </w:rPr>
            </w:pPr>
          </w:p>
        </w:tc>
        <w:tc>
          <w:tcPr>
            <w:tcW w:w="1188" w:type="dxa"/>
          </w:tcPr>
          <w:p w14:paraId="3E08215B" w14:textId="77777777" w:rsidR="00653BED" w:rsidRDefault="008E2DCC">
            <w:pPr>
              <w:pStyle w:val="TableParagraph"/>
              <w:spacing w:before="27"/>
              <w:ind w:right="17"/>
              <w:jc w:val="right"/>
            </w:pPr>
            <w:r>
              <w:rPr>
                <w:color w:val="FF0000"/>
                <w:spacing w:val="-4"/>
              </w:rPr>
              <w:t>(58)</w:t>
            </w:r>
          </w:p>
        </w:tc>
      </w:tr>
      <w:tr w:rsidR="00653BED" w14:paraId="3E082161" w14:textId="77777777">
        <w:trPr>
          <w:trHeight w:val="306"/>
        </w:trPr>
        <w:tc>
          <w:tcPr>
            <w:tcW w:w="8100" w:type="dxa"/>
          </w:tcPr>
          <w:p w14:paraId="3E08215D" w14:textId="77777777" w:rsidR="00653BED" w:rsidRDefault="008E2DCC">
            <w:pPr>
              <w:pStyle w:val="TableParagraph"/>
              <w:spacing w:before="27"/>
              <w:ind w:left="315"/>
            </w:pPr>
            <w:r>
              <w:t>3.</w:t>
            </w:r>
            <w:r>
              <w:rPr>
                <w:spacing w:val="64"/>
                <w:w w:val="150"/>
              </w:rPr>
              <w:t xml:space="preserve"> </w:t>
            </w:r>
            <w:r>
              <w:t>Govt.</w:t>
            </w:r>
            <w:r>
              <w:rPr>
                <w:spacing w:val="-3"/>
              </w:rPr>
              <w:t xml:space="preserve"> </w:t>
            </w:r>
            <w:r>
              <w:t>Efficiency</w:t>
            </w:r>
            <w:r>
              <w:rPr>
                <w:spacing w:val="-4"/>
              </w:rPr>
              <w:t xml:space="preserve"> </w:t>
            </w:r>
            <w:r>
              <w:t>-</w:t>
            </w:r>
            <w:r>
              <w:rPr>
                <w:spacing w:val="-2"/>
              </w:rPr>
              <w:t xml:space="preserve"> </w:t>
            </w:r>
            <w:r>
              <w:t>Program</w:t>
            </w:r>
            <w:r>
              <w:rPr>
                <w:spacing w:val="-4"/>
              </w:rPr>
              <w:t xml:space="preserve"> </w:t>
            </w:r>
            <w:r>
              <w:rPr>
                <w:spacing w:val="-5"/>
              </w:rPr>
              <w:t>Red</w:t>
            </w:r>
          </w:p>
        </w:tc>
        <w:tc>
          <w:tcPr>
            <w:tcW w:w="1188" w:type="dxa"/>
          </w:tcPr>
          <w:p w14:paraId="3E08215E" w14:textId="77777777" w:rsidR="00653BED" w:rsidRDefault="008E2DCC">
            <w:pPr>
              <w:pStyle w:val="TableParagraph"/>
              <w:spacing w:before="27"/>
              <w:ind w:right="17"/>
              <w:jc w:val="right"/>
            </w:pPr>
            <w:r>
              <w:rPr>
                <w:color w:val="FF0000"/>
                <w:spacing w:val="-4"/>
              </w:rPr>
              <w:t>(82)</w:t>
            </w:r>
          </w:p>
        </w:tc>
        <w:tc>
          <w:tcPr>
            <w:tcW w:w="324" w:type="dxa"/>
          </w:tcPr>
          <w:p w14:paraId="3E08215F" w14:textId="77777777" w:rsidR="00653BED" w:rsidRDefault="00653BED">
            <w:pPr>
              <w:pStyle w:val="TableParagraph"/>
              <w:rPr>
                <w:rFonts w:ascii="Times New Roman"/>
                <w:sz w:val="20"/>
              </w:rPr>
            </w:pPr>
          </w:p>
        </w:tc>
        <w:tc>
          <w:tcPr>
            <w:tcW w:w="1188" w:type="dxa"/>
          </w:tcPr>
          <w:p w14:paraId="3E082160" w14:textId="77777777" w:rsidR="00653BED" w:rsidRDefault="008E2DCC">
            <w:pPr>
              <w:pStyle w:val="TableParagraph"/>
              <w:spacing w:before="27"/>
              <w:ind w:right="17"/>
              <w:jc w:val="right"/>
            </w:pPr>
            <w:r>
              <w:rPr>
                <w:color w:val="FF0000"/>
                <w:spacing w:val="-4"/>
              </w:rPr>
              <w:t>(82)</w:t>
            </w:r>
          </w:p>
        </w:tc>
      </w:tr>
      <w:tr w:rsidR="00653BED" w14:paraId="3E082166" w14:textId="77777777">
        <w:trPr>
          <w:trHeight w:val="306"/>
        </w:trPr>
        <w:tc>
          <w:tcPr>
            <w:tcW w:w="8100" w:type="dxa"/>
          </w:tcPr>
          <w:p w14:paraId="3E082162" w14:textId="77777777" w:rsidR="00653BED" w:rsidRDefault="008E2DCC">
            <w:pPr>
              <w:pStyle w:val="TableParagraph"/>
              <w:spacing w:before="27"/>
              <w:ind w:left="315"/>
            </w:pPr>
            <w:r>
              <w:t>4.</w:t>
            </w:r>
            <w:r>
              <w:rPr>
                <w:spacing w:val="66"/>
                <w:w w:val="150"/>
              </w:rPr>
              <w:t xml:space="preserve"> </w:t>
            </w:r>
            <w:r>
              <w:t>Govt.</w:t>
            </w:r>
            <w:r>
              <w:rPr>
                <w:spacing w:val="-3"/>
              </w:rPr>
              <w:t xml:space="preserve"> </w:t>
            </w:r>
            <w:r>
              <w:t>Efficiency</w:t>
            </w:r>
            <w:r>
              <w:rPr>
                <w:spacing w:val="-3"/>
              </w:rPr>
              <w:t xml:space="preserve"> </w:t>
            </w:r>
            <w:r>
              <w:t>-</w:t>
            </w:r>
            <w:r>
              <w:rPr>
                <w:spacing w:val="-6"/>
              </w:rPr>
              <w:t xml:space="preserve"> </w:t>
            </w:r>
            <w:r>
              <w:rPr>
                <w:spacing w:val="-2"/>
              </w:rPr>
              <w:t>Travel</w:t>
            </w:r>
          </w:p>
        </w:tc>
        <w:tc>
          <w:tcPr>
            <w:tcW w:w="1188" w:type="dxa"/>
          </w:tcPr>
          <w:p w14:paraId="3E082163" w14:textId="77777777" w:rsidR="00653BED" w:rsidRDefault="008E2DCC">
            <w:pPr>
              <w:pStyle w:val="TableParagraph"/>
              <w:spacing w:before="27"/>
              <w:ind w:right="17"/>
              <w:jc w:val="right"/>
            </w:pPr>
            <w:r>
              <w:rPr>
                <w:color w:val="FF0000"/>
                <w:spacing w:val="-4"/>
              </w:rPr>
              <w:t>(64)</w:t>
            </w:r>
          </w:p>
        </w:tc>
        <w:tc>
          <w:tcPr>
            <w:tcW w:w="324" w:type="dxa"/>
          </w:tcPr>
          <w:p w14:paraId="3E082164" w14:textId="77777777" w:rsidR="00653BED" w:rsidRDefault="00653BED">
            <w:pPr>
              <w:pStyle w:val="TableParagraph"/>
              <w:rPr>
                <w:rFonts w:ascii="Times New Roman"/>
                <w:sz w:val="20"/>
              </w:rPr>
            </w:pPr>
          </w:p>
        </w:tc>
        <w:tc>
          <w:tcPr>
            <w:tcW w:w="1188" w:type="dxa"/>
          </w:tcPr>
          <w:p w14:paraId="3E082165" w14:textId="77777777" w:rsidR="00653BED" w:rsidRDefault="008E2DCC">
            <w:pPr>
              <w:pStyle w:val="TableParagraph"/>
              <w:spacing w:before="27"/>
              <w:ind w:right="17"/>
              <w:jc w:val="right"/>
            </w:pPr>
            <w:r>
              <w:rPr>
                <w:color w:val="FF0000"/>
                <w:spacing w:val="-4"/>
              </w:rPr>
              <w:t>(64)</w:t>
            </w:r>
          </w:p>
        </w:tc>
      </w:tr>
      <w:tr w:rsidR="00653BED" w14:paraId="3E08216B" w14:textId="77777777">
        <w:trPr>
          <w:trHeight w:val="309"/>
        </w:trPr>
        <w:tc>
          <w:tcPr>
            <w:tcW w:w="8100" w:type="dxa"/>
          </w:tcPr>
          <w:p w14:paraId="3E082167" w14:textId="77777777" w:rsidR="00653BED" w:rsidRDefault="008E2DCC">
            <w:pPr>
              <w:pStyle w:val="TableParagraph"/>
              <w:spacing w:before="27"/>
              <w:ind w:left="315"/>
            </w:pPr>
            <w:r>
              <w:t>5.</w:t>
            </w:r>
            <w:r>
              <w:rPr>
                <w:spacing w:val="66"/>
                <w:w w:val="150"/>
              </w:rPr>
              <w:t xml:space="preserve"> </w:t>
            </w:r>
            <w:r>
              <w:t>Govt.</w:t>
            </w:r>
            <w:r>
              <w:rPr>
                <w:spacing w:val="-3"/>
              </w:rPr>
              <w:t xml:space="preserve"> </w:t>
            </w:r>
            <w:r>
              <w:t>Efficiency</w:t>
            </w:r>
            <w:r>
              <w:rPr>
                <w:spacing w:val="-3"/>
              </w:rPr>
              <w:t xml:space="preserve"> </w:t>
            </w:r>
            <w:r>
              <w:t>-</w:t>
            </w:r>
            <w:r>
              <w:rPr>
                <w:spacing w:val="-2"/>
              </w:rPr>
              <w:t xml:space="preserve"> Grants</w:t>
            </w:r>
          </w:p>
        </w:tc>
        <w:tc>
          <w:tcPr>
            <w:tcW w:w="1188" w:type="dxa"/>
            <w:tcBorders>
              <w:bottom w:val="single" w:sz="4" w:space="0" w:color="000000"/>
            </w:tcBorders>
          </w:tcPr>
          <w:p w14:paraId="3E082168" w14:textId="77777777" w:rsidR="00653BED" w:rsidRDefault="008E2DCC">
            <w:pPr>
              <w:pStyle w:val="TableParagraph"/>
              <w:spacing w:before="27"/>
              <w:ind w:right="17"/>
              <w:jc w:val="right"/>
            </w:pPr>
            <w:r>
              <w:rPr>
                <w:color w:val="FF0000"/>
                <w:spacing w:val="-2"/>
              </w:rPr>
              <w:t>(300)</w:t>
            </w:r>
          </w:p>
        </w:tc>
        <w:tc>
          <w:tcPr>
            <w:tcW w:w="324" w:type="dxa"/>
          </w:tcPr>
          <w:p w14:paraId="3E082169" w14:textId="77777777" w:rsidR="00653BED" w:rsidRDefault="00653BED">
            <w:pPr>
              <w:pStyle w:val="TableParagraph"/>
              <w:rPr>
                <w:rFonts w:ascii="Times New Roman"/>
                <w:sz w:val="20"/>
              </w:rPr>
            </w:pPr>
          </w:p>
        </w:tc>
        <w:tc>
          <w:tcPr>
            <w:tcW w:w="1188" w:type="dxa"/>
            <w:tcBorders>
              <w:bottom w:val="single" w:sz="4" w:space="0" w:color="000000"/>
            </w:tcBorders>
          </w:tcPr>
          <w:p w14:paraId="3E08216A" w14:textId="77777777" w:rsidR="00653BED" w:rsidRDefault="008E2DCC">
            <w:pPr>
              <w:pStyle w:val="TableParagraph"/>
              <w:spacing w:before="27"/>
              <w:ind w:right="17"/>
              <w:jc w:val="right"/>
            </w:pPr>
            <w:r>
              <w:rPr>
                <w:color w:val="FF0000"/>
                <w:spacing w:val="-2"/>
              </w:rPr>
              <w:t>(300)</w:t>
            </w:r>
          </w:p>
        </w:tc>
      </w:tr>
      <w:tr w:rsidR="00653BED" w14:paraId="3E082170" w14:textId="77777777">
        <w:trPr>
          <w:trHeight w:val="323"/>
        </w:trPr>
        <w:tc>
          <w:tcPr>
            <w:tcW w:w="8100" w:type="dxa"/>
          </w:tcPr>
          <w:p w14:paraId="3E08216C"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216D" w14:textId="77777777" w:rsidR="00653BED" w:rsidRDefault="008E2DCC">
            <w:pPr>
              <w:pStyle w:val="TableParagraph"/>
              <w:spacing w:before="14"/>
              <w:ind w:right="17"/>
              <w:jc w:val="right"/>
              <w:rPr>
                <w:b/>
              </w:rPr>
            </w:pPr>
            <w:r>
              <w:rPr>
                <w:b/>
                <w:color w:val="FF0000"/>
                <w:spacing w:val="-2"/>
              </w:rPr>
              <w:t>(546)</w:t>
            </w:r>
          </w:p>
        </w:tc>
        <w:tc>
          <w:tcPr>
            <w:tcW w:w="324" w:type="dxa"/>
          </w:tcPr>
          <w:p w14:paraId="3E08216E" w14:textId="77777777" w:rsidR="00653BED" w:rsidRDefault="00653BED">
            <w:pPr>
              <w:pStyle w:val="TableParagraph"/>
              <w:rPr>
                <w:rFonts w:ascii="Times New Roman"/>
                <w:sz w:val="20"/>
              </w:rPr>
            </w:pPr>
          </w:p>
        </w:tc>
        <w:tc>
          <w:tcPr>
            <w:tcW w:w="1188" w:type="dxa"/>
            <w:tcBorders>
              <w:top w:val="single" w:sz="4" w:space="0" w:color="000000"/>
            </w:tcBorders>
          </w:tcPr>
          <w:p w14:paraId="3E08216F" w14:textId="77777777" w:rsidR="00653BED" w:rsidRDefault="008E2DCC">
            <w:pPr>
              <w:pStyle w:val="TableParagraph"/>
              <w:spacing w:before="14"/>
              <w:ind w:right="17"/>
              <w:jc w:val="right"/>
              <w:rPr>
                <w:b/>
              </w:rPr>
            </w:pPr>
            <w:r>
              <w:rPr>
                <w:b/>
                <w:color w:val="FF0000"/>
                <w:spacing w:val="-2"/>
              </w:rPr>
              <w:t>(546)</w:t>
            </w:r>
          </w:p>
        </w:tc>
      </w:tr>
      <w:tr w:rsidR="00653BED" w14:paraId="3E082175" w14:textId="77777777">
        <w:trPr>
          <w:trHeight w:val="364"/>
        </w:trPr>
        <w:tc>
          <w:tcPr>
            <w:tcW w:w="8100" w:type="dxa"/>
          </w:tcPr>
          <w:p w14:paraId="3E082171"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2172" w14:textId="77777777" w:rsidR="00653BED" w:rsidRDefault="008E2DCC">
            <w:pPr>
              <w:pStyle w:val="TableParagraph"/>
              <w:spacing w:before="55"/>
              <w:ind w:right="17"/>
              <w:jc w:val="right"/>
            </w:pPr>
            <w:r>
              <w:rPr>
                <w:color w:val="FF0000"/>
                <w:spacing w:val="-2"/>
              </w:rPr>
              <w:t>(187)</w:t>
            </w:r>
          </w:p>
        </w:tc>
        <w:tc>
          <w:tcPr>
            <w:tcW w:w="324" w:type="dxa"/>
          </w:tcPr>
          <w:p w14:paraId="3E082173" w14:textId="77777777" w:rsidR="00653BED" w:rsidRDefault="00653BED">
            <w:pPr>
              <w:pStyle w:val="TableParagraph"/>
              <w:rPr>
                <w:rFonts w:ascii="Times New Roman"/>
                <w:sz w:val="20"/>
              </w:rPr>
            </w:pPr>
          </w:p>
        </w:tc>
        <w:tc>
          <w:tcPr>
            <w:tcW w:w="1188" w:type="dxa"/>
          </w:tcPr>
          <w:p w14:paraId="3E082174" w14:textId="77777777" w:rsidR="00653BED" w:rsidRDefault="008E2DCC">
            <w:pPr>
              <w:pStyle w:val="TableParagraph"/>
              <w:spacing w:before="55"/>
              <w:ind w:right="17"/>
              <w:jc w:val="right"/>
            </w:pPr>
            <w:r>
              <w:rPr>
                <w:color w:val="FF0000"/>
                <w:spacing w:val="-2"/>
              </w:rPr>
              <w:t>(187)</w:t>
            </w:r>
          </w:p>
        </w:tc>
      </w:tr>
      <w:tr w:rsidR="00653BED" w14:paraId="3E08217A" w14:textId="77777777">
        <w:trPr>
          <w:trHeight w:val="364"/>
        </w:trPr>
        <w:tc>
          <w:tcPr>
            <w:tcW w:w="8100" w:type="dxa"/>
          </w:tcPr>
          <w:p w14:paraId="3E082176"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177" w14:textId="77777777" w:rsidR="00653BED" w:rsidRDefault="008E2DCC">
            <w:pPr>
              <w:pStyle w:val="TableParagraph"/>
              <w:spacing w:before="55"/>
              <w:ind w:right="17"/>
              <w:jc w:val="right"/>
              <w:rPr>
                <w:b/>
              </w:rPr>
            </w:pPr>
            <w:r>
              <w:rPr>
                <w:b/>
                <w:color w:val="FF0000"/>
                <w:spacing w:val="-2"/>
              </w:rPr>
              <w:t>(733)</w:t>
            </w:r>
          </w:p>
        </w:tc>
        <w:tc>
          <w:tcPr>
            <w:tcW w:w="324" w:type="dxa"/>
          </w:tcPr>
          <w:p w14:paraId="3E082178" w14:textId="77777777" w:rsidR="00653BED" w:rsidRDefault="00653BED">
            <w:pPr>
              <w:pStyle w:val="TableParagraph"/>
              <w:rPr>
                <w:rFonts w:ascii="Times New Roman"/>
                <w:sz w:val="20"/>
              </w:rPr>
            </w:pPr>
          </w:p>
        </w:tc>
        <w:tc>
          <w:tcPr>
            <w:tcW w:w="1188" w:type="dxa"/>
          </w:tcPr>
          <w:p w14:paraId="3E082179" w14:textId="77777777" w:rsidR="00653BED" w:rsidRDefault="008E2DCC">
            <w:pPr>
              <w:pStyle w:val="TableParagraph"/>
              <w:spacing w:before="55"/>
              <w:ind w:right="17"/>
              <w:jc w:val="right"/>
              <w:rPr>
                <w:b/>
              </w:rPr>
            </w:pPr>
            <w:r>
              <w:rPr>
                <w:b/>
                <w:color w:val="FF0000"/>
                <w:spacing w:val="-2"/>
              </w:rPr>
              <w:t>(733)</w:t>
            </w:r>
          </w:p>
        </w:tc>
      </w:tr>
      <w:tr w:rsidR="00653BED" w14:paraId="3E08217F" w14:textId="77777777">
        <w:trPr>
          <w:trHeight w:val="422"/>
        </w:trPr>
        <w:tc>
          <w:tcPr>
            <w:tcW w:w="8100" w:type="dxa"/>
          </w:tcPr>
          <w:p w14:paraId="3E08217B"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17C" w14:textId="77777777" w:rsidR="00653BED" w:rsidRDefault="008E2DCC">
            <w:pPr>
              <w:pStyle w:val="TableParagraph"/>
              <w:spacing w:before="55"/>
              <w:ind w:right="17"/>
              <w:jc w:val="right"/>
              <w:rPr>
                <w:b/>
              </w:rPr>
            </w:pPr>
            <w:r>
              <w:rPr>
                <w:b/>
                <w:color w:val="FF0000"/>
                <w:spacing w:val="-2"/>
              </w:rPr>
              <w:t>(899)</w:t>
            </w:r>
          </w:p>
        </w:tc>
        <w:tc>
          <w:tcPr>
            <w:tcW w:w="324" w:type="dxa"/>
          </w:tcPr>
          <w:p w14:paraId="3E08217D" w14:textId="77777777" w:rsidR="00653BED" w:rsidRDefault="00653BED">
            <w:pPr>
              <w:pStyle w:val="TableParagraph"/>
              <w:rPr>
                <w:rFonts w:ascii="Times New Roman"/>
                <w:sz w:val="20"/>
              </w:rPr>
            </w:pPr>
          </w:p>
        </w:tc>
        <w:tc>
          <w:tcPr>
            <w:tcW w:w="1188" w:type="dxa"/>
          </w:tcPr>
          <w:p w14:paraId="3E08217E" w14:textId="77777777" w:rsidR="00653BED" w:rsidRDefault="008E2DCC">
            <w:pPr>
              <w:pStyle w:val="TableParagraph"/>
              <w:spacing w:before="55"/>
              <w:ind w:right="17"/>
              <w:jc w:val="right"/>
              <w:rPr>
                <w:b/>
              </w:rPr>
            </w:pPr>
            <w:r>
              <w:rPr>
                <w:b/>
                <w:color w:val="FF0000"/>
                <w:spacing w:val="-2"/>
              </w:rPr>
              <w:t>(899)</w:t>
            </w:r>
          </w:p>
        </w:tc>
      </w:tr>
      <w:tr w:rsidR="00653BED" w14:paraId="3E082186" w14:textId="77777777">
        <w:trPr>
          <w:trHeight w:val="1022"/>
        </w:trPr>
        <w:tc>
          <w:tcPr>
            <w:tcW w:w="8100" w:type="dxa"/>
          </w:tcPr>
          <w:p w14:paraId="3E082180" w14:textId="77777777" w:rsidR="00653BED" w:rsidRDefault="008E2DCC">
            <w:pPr>
              <w:pStyle w:val="TableParagraph"/>
              <w:spacing w:before="113"/>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p w14:paraId="3E082181" w14:textId="77777777" w:rsidR="00653BED" w:rsidRDefault="008E2DCC">
            <w:pPr>
              <w:pStyle w:val="TableParagraph"/>
              <w:spacing w:before="50"/>
              <w:ind w:left="315"/>
              <w:rPr>
                <w:b/>
              </w:rPr>
            </w:pPr>
            <w:r>
              <w:rPr>
                <w:b/>
              </w:rPr>
              <w:t>1.</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Communications</w:t>
            </w:r>
          </w:p>
          <w:p w14:paraId="3E082182" w14:textId="77777777" w:rsidR="00653BED" w:rsidRDefault="008E2DCC">
            <w:pPr>
              <w:pStyle w:val="TableParagraph"/>
              <w:spacing w:before="45"/>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communications.</w:t>
            </w:r>
          </w:p>
        </w:tc>
        <w:tc>
          <w:tcPr>
            <w:tcW w:w="1188" w:type="dxa"/>
          </w:tcPr>
          <w:p w14:paraId="3E082183" w14:textId="77777777" w:rsidR="00653BED" w:rsidRDefault="00653BED">
            <w:pPr>
              <w:pStyle w:val="TableParagraph"/>
              <w:rPr>
                <w:rFonts w:ascii="Times New Roman"/>
                <w:sz w:val="20"/>
              </w:rPr>
            </w:pPr>
          </w:p>
        </w:tc>
        <w:tc>
          <w:tcPr>
            <w:tcW w:w="324" w:type="dxa"/>
          </w:tcPr>
          <w:p w14:paraId="3E082184" w14:textId="77777777" w:rsidR="00653BED" w:rsidRDefault="00653BED">
            <w:pPr>
              <w:pStyle w:val="TableParagraph"/>
              <w:rPr>
                <w:rFonts w:ascii="Times New Roman"/>
                <w:sz w:val="20"/>
              </w:rPr>
            </w:pPr>
          </w:p>
        </w:tc>
        <w:tc>
          <w:tcPr>
            <w:tcW w:w="1188" w:type="dxa"/>
          </w:tcPr>
          <w:p w14:paraId="3E082185" w14:textId="77777777" w:rsidR="00653BED" w:rsidRDefault="00653BED">
            <w:pPr>
              <w:pStyle w:val="TableParagraph"/>
              <w:rPr>
                <w:rFonts w:ascii="Times New Roman"/>
                <w:sz w:val="20"/>
              </w:rPr>
            </w:pPr>
          </w:p>
        </w:tc>
      </w:tr>
      <w:tr w:rsidR="00653BED" w14:paraId="3E08218C" w14:textId="77777777">
        <w:trPr>
          <w:trHeight w:val="662"/>
        </w:trPr>
        <w:tc>
          <w:tcPr>
            <w:tcW w:w="8100" w:type="dxa"/>
          </w:tcPr>
          <w:p w14:paraId="3E082187" w14:textId="77777777" w:rsidR="00653BED" w:rsidRDefault="008E2DCC">
            <w:pPr>
              <w:pStyle w:val="TableParagraph"/>
              <w:spacing w:before="55"/>
              <w:ind w:left="315"/>
              <w:rPr>
                <w:b/>
              </w:rPr>
            </w:pPr>
            <w:r>
              <w:rPr>
                <w:b/>
              </w:rPr>
              <w:t>2.</w:t>
            </w:r>
            <w:r>
              <w:rPr>
                <w:b/>
                <w:spacing w:val="67"/>
                <w:w w:val="150"/>
              </w:rPr>
              <w:t xml:space="preserve"> </w:t>
            </w:r>
            <w:r>
              <w:rPr>
                <w:b/>
              </w:rPr>
              <w:t>Govt.</w:t>
            </w:r>
            <w:r>
              <w:rPr>
                <w:b/>
                <w:spacing w:val="-3"/>
              </w:rPr>
              <w:t xml:space="preserve"> </w:t>
            </w:r>
            <w:r>
              <w:rPr>
                <w:b/>
              </w:rPr>
              <w:t>Efficiency</w:t>
            </w:r>
            <w:r>
              <w:rPr>
                <w:b/>
                <w:spacing w:val="-3"/>
              </w:rPr>
              <w:t xml:space="preserve"> </w:t>
            </w:r>
            <w:r>
              <w:rPr>
                <w:b/>
              </w:rPr>
              <w:t>-</w:t>
            </w:r>
            <w:r>
              <w:rPr>
                <w:b/>
                <w:spacing w:val="-1"/>
              </w:rPr>
              <w:t xml:space="preserve"> </w:t>
            </w:r>
            <w:r>
              <w:rPr>
                <w:b/>
              </w:rPr>
              <w:t>Goods</w:t>
            </w:r>
            <w:r>
              <w:rPr>
                <w:b/>
                <w:spacing w:val="-3"/>
              </w:rPr>
              <w:t xml:space="preserve"> </w:t>
            </w:r>
            <w:r>
              <w:rPr>
                <w:b/>
              </w:rPr>
              <w:t>&amp;</w:t>
            </w:r>
            <w:r>
              <w:rPr>
                <w:b/>
                <w:spacing w:val="-2"/>
              </w:rPr>
              <w:t xml:space="preserve"> Services</w:t>
            </w:r>
          </w:p>
          <w:p w14:paraId="3E082188" w14:textId="77777777" w:rsidR="00653BED" w:rsidRDefault="008E2DCC">
            <w:pPr>
              <w:pStyle w:val="TableParagraph"/>
              <w:spacing w:before="46"/>
              <w:ind w:left="614"/>
              <w:rPr>
                <w:rFonts w:ascii="Times New Roman"/>
              </w:rPr>
            </w:pPr>
            <w:r>
              <w:rPr>
                <w:rFonts w:ascii="Times New Roman"/>
              </w:rPr>
              <w:t>This</w:t>
            </w:r>
            <w:r>
              <w:rPr>
                <w:rFonts w:ascii="Times New Roman"/>
                <w:spacing w:val="-4"/>
              </w:rPr>
              <w:t xml:space="preserve"> </w:t>
            </w:r>
            <w:r>
              <w:rPr>
                <w:rFonts w:ascii="Times New Roman"/>
              </w:rPr>
              <w:t>represents</w:t>
            </w:r>
            <w:r>
              <w:rPr>
                <w:rFonts w:ascii="Times New Roman"/>
                <w:spacing w:val="-3"/>
              </w:rPr>
              <w:t xml:space="preserve"> </w:t>
            </w:r>
            <w:r>
              <w:rPr>
                <w:rFonts w:ascii="Times New Roman"/>
              </w:rPr>
              <w:t>a</w:t>
            </w:r>
            <w:r>
              <w:rPr>
                <w:rFonts w:ascii="Times New Roman"/>
                <w:spacing w:val="-2"/>
              </w:rPr>
              <w:t xml:space="preserve"> </w:t>
            </w:r>
            <w:r>
              <w:rPr>
                <w:rFonts w:ascii="Times New Roman"/>
              </w:rPr>
              <w:t>reduction</w:t>
            </w:r>
            <w:r>
              <w:rPr>
                <w:rFonts w:ascii="Times New Roman"/>
                <w:spacing w:val="-3"/>
              </w:rPr>
              <w:t xml:space="preserve"> </w:t>
            </w:r>
            <w:r>
              <w:rPr>
                <w:rFonts w:ascii="Times New Roman"/>
              </w:rPr>
              <w:t>in</w:t>
            </w:r>
            <w:r>
              <w:rPr>
                <w:rFonts w:ascii="Times New Roman"/>
                <w:spacing w:val="-2"/>
              </w:rPr>
              <w:t xml:space="preserve"> </w:t>
            </w:r>
            <w:r>
              <w:rPr>
                <w:rFonts w:ascii="Times New Roman"/>
              </w:rPr>
              <w:t>goods</w:t>
            </w:r>
            <w:r>
              <w:rPr>
                <w:rFonts w:ascii="Times New Roman"/>
                <w:spacing w:val="-3"/>
              </w:rPr>
              <w:t xml:space="preserve"> </w:t>
            </w:r>
            <w:r>
              <w:rPr>
                <w:rFonts w:ascii="Times New Roman"/>
              </w:rPr>
              <w:t>and</w:t>
            </w:r>
            <w:r>
              <w:rPr>
                <w:rFonts w:ascii="Times New Roman"/>
                <w:spacing w:val="-2"/>
              </w:rPr>
              <w:t xml:space="preserve"> services.</w:t>
            </w:r>
          </w:p>
        </w:tc>
        <w:tc>
          <w:tcPr>
            <w:tcW w:w="1188" w:type="dxa"/>
          </w:tcPr>
          <w:p w14:paraId="3E082189" w14:textId="77777777" w:rsidR="00653BED" w:rsidRDefault="00653BED">
            <w:pPr>
              <w:pStyle w:val="TableParagraph"/>
              <w:rPr>
                <w:rFonts w:ascii="Times New Roman"/>
                <w:sz w:val="20"/>
              </w:rPr>
            </w:pPr>
          </w:p>
        </w:tc>
        <w:tc>
          <w:tcPr>
            <w:tcW w:w="324" w:type="dxa"/>
          </w:tcPr>
          <w:p w14:paraId="3E08218A" w14:textId="77777777" w:rsidR="00653BED" w:rsidRDefault="00653BED">
            <w:pPr>
              <w:pStyle w:val="TableParagraph"/>
              <w:rPr>
                <w:rFonts w:ascii="Times New Roman"/>
                <w:sz w:val="20"/>
              </w:rPr>
            </w:pPr>
          </w:p>
        </w:tc>
        <w:tc>
          <w:tcPr>
            <w:tcW w:w="1188" w:type="dxa"/>
          </w:tcPr>
          <w:p w14:paraId="3E08218B" w14:textId="77777777" w:rsidR="00653BED" w:rsidRDefault="00653BED">
            <w:pPr>
              <w:pStyle w:val="TableParagraph"/>
              <w:rPr>
                <w:rFonts w:ascii="Times New Roman"/>
                <w:sz w:val="20"/>
              </w:rPr>
            </w:pPr>
          </w:p>
        </w:tc>
      </w:tr>
      <w:tr w:rsidR="00653BED" w14:paraId="3E082192" w14:textId="77777777">
        <w:trPr>
          <w:trHeight w:val="662"/>
        </w:trPr>
        <w:tc>
          <w:tcPr>
            <w:tcW w:w="8100" w:type="dxa"/>
          </w:tcPr>
          <w:p w14:paraId="3E08218D" w14:textId="77777777" w:rsidR="00653BED" w:rsidRDefault="008E2DCC">
            <w:pPr>
              <w:pStyle w:val="TableParagraph"/>
              <w:spacing w:before="55"/>
              <w:ind w:left="315"/>
              <w:rPr>
                <w:b/>
              </w:rPr>
            </w:pPr>
            <w:r>
              <w:rPr>
                <w:b/>
              </w:rPr>
              <w:t>3.</w:t>
            </w:r>
            <w:r>
              <w:rPr>
                <w:b/>
                <w:spacing w:val="68"/>
                <w:w w:val="150"/>
              </w:rPr>
              <w:t xml:space="preserve"> </w:t>
            </w:r>
            <w:r>
              <w:rPr>
                <w:b/>
              </w:rPr>
              <w:t>Govt.</w:t>
            </w:r>
            <w:r>
              <w:rPr>
                <w:b/>
                <w:spacing w:val="-3"/>
              </w:rPr>
              <w:t xml:space="preserve"> </w:t>
            </w:r>
            <w:r>
              <w:rPr>
                <w:b/>
              </w:rPr>
              <w:t>Efficiency</w:t>
            </w:r>
            <w:r>
              <w:rPr>
                <w:b/>
                <w:spacing w:val="-2"/>
              </w:rPr>
              <w:t xml:space="preserve"> </w:t>
            </w:r>
            <w:r>
              <w:rPr>
                <w:b/>
              </w:rPr>
              <w:t>-</w:t>
            </w:r>
            <w:r>
              <w:rPr>
                <w:b/>
                <w:spacing w:val="-1"/>
              </w:rPr>
              <w:t xml:space="preserve"> </w:t>
            </w:r>
            <w:r>
              <w:rPr>
                <w:b/>
              </w:rPr>
              <w:t>Program</w:t>
            </w:r>
            <w:r>
              <w:rPr>
                <w:b/>
                <w:spacing w:val="-2"/>
              </w:rPr>
              <w:t xml:space="preserve"> </w:t>
            </w:r>
            <w:r>
              <w:rPr>
                <w:b/>
                <w:spacing w:val="-5"/>
              </w:rPr>
              <w:t>Red</w:t>
            </w:r>
          </w:p>
          <w:p w14:paraId="3E08218E" w14:textId="77777777" w:rsidR="00653BED" w:rsidRDefault="008E2DCC">
            <w:pPr>
              <w:pStyle w:val="TableParagraph"/>
              <w:spacing w:before="46"/>
              <w:ind w:left="614"/>
              <w:rPr>
                <w:rFonts w:ascii="Times New Roman"/>
              </w:rPr>
            </w:pPr>
            <w:r>
              <w:rPr>
                <w:rFonts w:ascii="Times New Roman"/>
              </w:rPr>
              <w:t>Funding</w:t>
            </w:r>
            <w:r>
              <w:rPr>
                <w:rFonts w:ascii="Times New Roman"/>
                <w:spacing w:val="-4"/>
              </w:rPr>
              <w:t xml:space="preserve"> </w:t>
            </w:r>
            <w:r>
              <w:rPr>
                <w:rFonts w:ascii="Times New Roman"/>
              </w:rPr>
              <w:t>is</w:t>
            </w:r>
            <w:r>
              <w:rPr>
                <w:rFonts w:ascii="Times New Roman"/>
                <w:spacing w:val="-2"/>
              </w:rPr>
              <w:t xml:space="preserve"> </w:t>
            </w:r>
            <w:r>
              <w:rPr>
                <w:rFonts w:ascii="Times New Roman"/>
              </w:rPr>
              <w:t>reduced</w:t>
            </w:r>
            <w:r>
              <w:rPr>
                <w:rFonts w:ascii="Times New Roman"/>
                <w:spacing w:val="-2"/>
              </w:rPr>
              <w:t xml:space="preserve"> </w:t>
            </w:r>
            <w:r>
              <w:rPr>
                <w:rFonts w:ascii="Times New Roman"/>
              </w:rPr>
              <w:t>for</w:t>
            </w:r>
            <w:r>
              <w:rPr>
                <w:rFonts w:ascii="Times New Roman"/>
                <w:spacing w:val="-1"/>
              </w:rPr>
              <w:t xml:space="preserve"> </w:t>
            </w:r>
            <w:r>
              <w:rPr>
                <w:rFonts w:ascii="Times New Roman"/>
              </w:rPr>
              <w:t>various</w:t>
            </w:r>
            <w:r>
              <w:rPr>
                <w:rFonts w:ascii="Times New Roman"/>
                <w:spacing w:val="-2"/>
              </w:rPr>
              <w:t xml:space="preserve"> programs.</w:t>
            </w:r>
          </w:p>
        </w:tc>
        <w:tc>
          <w:tcPr>
            <w:tcW w:w="1188" w:type="dxa"/>
          </w:tcPr>
          <w:p w14:paraId="3E08218F" w14:textId="77777777" w:rsidR="00653BED" w:rsidRDefault="00653BED">
            <w:pPr>
              <w:pStyle w:val="TableParagraph"/>
              <w:rPr>
                <w:rFonts w:ascii="Times New Roman"/>
                <w:sz w:val="20"/>
              </w:rPr>
            </w:pPr>
          </w:p>
        </w:tc>
        <w:tc>
          <w:tcPr>
            <w:tcW w:w="324" w:type="dxa"/>
          </w:tcPr>
          <w:p w14:paraId="3E082190" w14:textId="77777777" w:rsidR="00653BED" w:rsidRDefault="00653BED">
            <w:pPr>
              <w:pStyle w:val="TableParagraph"/>
              <w:rPr>
                <w:rFonts w:ascii="Times New Roman"/>
                <w:sz w:val="20"/>
              </w:rPr>
            </w:pPr>
          </w:p>
        </w:tc>
        <w:tc>
          <w:tcPr>
            <w:tcW w:w="1188" w:type="dxa"/>
          </w:tcPr>
          <w:p w14:paraId="3E082191" w14:textId="77777777" w:rsidR="00653BED" w:rsidRDefault="00653BED">
            <w:pPr>
              <w:pStyle w:val="TableParagraph"/>
              <w:rPr>
                <w:rFonts w:ascii="Times New Roman"/>
                <w:sz w:val="20"/>
              </w:rPr>
            </w:pPr>
          </w:p>
        </w:tc>
      </w:tr>
      <w:tr w:rsidR="00653BED" w14:paraId="3E082198" w14:textId="77777777">
        <w:trPr>
          <w:trHeight w:val="662"/>
        </w:trPr>
        <w:tc>
          <w:tcPr>
            <w:tcW w:w="8100" w:type="dxa"/>
          </w:tcPr>
          <w:p w14:paraId="3E082193" w14:textId="77777777" w:rsidR="00653BED" w:rsidRDefault="008E2DCC">
            <w:pPr>
              <w:pStyle w:val="TableParagraph"/>
              <w:spacing w:before="55"/>
              <w:ind w:left="315"/>
              <w:rPr>
                <w:b/>
              </w:rPr>
            </w:pPr>
            <w:r>
              <w:rPr>
                <w:b/>
              </w:rPr>
              <w:t>4.</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Travel</w:t>
            </w:r>
          </w:p>
          <w:p w14:paraId="3E082194" w14:textId="77777777" w:rsidR="00653BED" w:rsidRDefault="008E2DCC">
            <w:pPr>
              <w:pStyle w:val="TableParagraph"/>
              <w:spacing w:before="46"/>
              <w:ind w:left="614"/>
              <w:rPr>
                <w:rFonts w:ascii="Times New Roman"/>
              </w:rPr>
            </w:pPr>
            <w:r>
              <w:rPr>
                <w:rFonts w:ascii="Times New Roman"/>
              </w:rPr>
              <w:t>This</w:t>
            </w:r>
            <w:r>
              <w:rPr>
                <w:rFonts w:ascii="Times New Roman"/>
                <w:spacing w:val="-3"/>
              </w:rPr>
              <w:t xml:space="preserve"> </w:t>
            </w:r>
            <w:r>
              <w:rPr>
                <w:rFonts w:ascii="Times New Roman"/>
              </w:rPr>
              <w:t>represents</w:t>
            </w:r>
            <w:r>
              <w:rPr>
                <w:rFonts w:ascii="Times New Roman"/>
                <w:spacing w:val="-2"/>
              </w:rPr>
              <w:t xml:space="preserve"> </w:t>
            </w:r>
            <w:r>
              <w:rPr>
                <w:rFonts w:ascii="Times New Roman"/>
              </w:rPr>
              <w:t>a</w:t>
            </w:r>
            <w:r>
              <w:rPr>
                <w:rFonts w:ascii="Times New Roman"/>
                <w:spacing w:val="-2"/>
              </w:rPr>
              <w:t xml:space="preserve"> </w:t>
            </w:r>
            <w:r>
              <w:rPr>
                <w:rFonts w:ascii="Times New Roman"/>
              </w:rPr>
              <w:t>reduction</w:t>
            </w:r>
            <w:r>
              <w:rPr>
                <w:rFonts w:ascii="Times New Roman"/>
                <w:spacing w:val="-1"/>
              </w:rPr>
              <w:t xml:space="preserve"> </w:t>
            </w:r>
            <w:r>
              <w:rPr>
                <w:rFonts w:ascii="Times New Roman"/>
              </w:rPr>
              <w:t>in</w:t>
            </w:r>
            <w:r>
              <w:rPr>
                <w:rFonts w:ascii="Times New Roman"/>
                <w:spacing w:val="-2"/>
              </w:rPr>
              <w:t xml:space="preserve"> </w:t>
            </w:r>
            <w:r>
              <w:rPr>
                <w:rFonts w:ascii="Times New Roman"/>
              </w:rPr>
              <w:t>in-state</w:t>
            </w:r>
            <w:r>
              <w:rPr>
                <w:rFonts w:ascii="Times New Roman"/>
                <w:spacing w:val="-1"/>
              </w:rPr>
              <w:t xml:space="preserve"> </w:t>
            </w:r>
            <w:r>
              <w:rPr>
                <w:rFonts w:ascii="Times New Roman"/>
              </w:rPr>
              <w:t>and</w:t>
            </w:r>
            <w:r>
              <w:rPr>
                <w:rFonts w:ascii="Times New Roman"/>
                <w:spacing w:val="-2"/>
              </w:rPr>
              <w:t xml:space="preserve"> </w:t>
            </w:r>
            <w:r>
              <w:rPr>
                <w:rFonts w:ascii="Times New Roman"/>
              </w:rPr>
              <w:t>out-of-state</w:t>
            </w:r>
            <w:r>
              <w:rPr>
                <w:rFonts w:ascii="Times New Roman"/>
                <w:spacing w:val="-1"/>
              </w:rPr>
              <w:t xml:space="preserve"> </w:t>
            </w:r>
            <w:r>
              <w:rPr>
                <w:rFonts w:ascii="Times New Roman"/>
                <w:spacing w:val="-2"/>
              </w:rPr>
              <w:t>travel.</w:t>
            </w:r>
          </w:p>
        </w:tc>
        <w:tc>
          <w:tcPr>
            <w:tcW w:w="1188" w:type="dxa"/>
          </w:tcPr>
          <w:p w14:paraId="3E082195" w14:textId="77777777" w:rsidR="00653BED" w:rsidRDefault="00653BED">
            <w:pPr>
              <w:pStyle w:val="TableParagraph"/>
              <w:rPr>
                <w:rFonts w:ascii="Times New Roman"/>
                <w:sz w:val="20"/>
              </w:rPr>
            </w:pPr>
          </w:p>
        </w:tc>
        <w:tc>
          <w:tcPr>
            <w:tcW w:w="324" w:type="dxa"/>
          </w:tcPr>
          <w:p w14:paraId="3E082196" w14:textId="77777777" w:rsidR="00653BED" w:rsidRDefault="00653BED">
            <w:pPr>
              <w:pStyle w:val="TableParagraph"/>
              <w:rPr>
                <w:rFonts w:ascii="Times New Roman"/>
                <w:sz w:val="20"/>
              </w:rPr>
            </w:pPr>
          </w:p>
        </w:tc>
        <w:tc>
          <w:tcPr>
            <w:tcW w:w="1188" w:type="dxa"/>
          </w:tcPr>
          <w:p w14:paraId="3E082197" w14:textId="77777777" w:rsidR="00653BED" w:rsidRDefault="00653BED">
            <w:pPr>
              <w:pStyle w:val="TableParagraph"/>
              <w:rPr>
                <w:rFonts w:ascii="Times New Roman"/>
                <w:sz w:val="20"/>
              </w:rPr>
            </w:pPr>
          </w:p>
        </w:tc>
      </w:tr>
      <w:tr w:rsidR="00653BED" w14:paraId="3E08219E" w14:textId="77777777">
        <w:trPr>
          <w:trHeight w:val="606"/>
        </w:trPr>
        <w:tc>
          <w:tcPr>
            <w:tcW w:w="8100" w:type="dxa"/>
          </w:tcPr>
          <w:p w14:paraId="3E082199" w14:textId="77777777" w:rsidR="00653BED" w:rsidRDefault="008E2DCC">
            <w:pPr>
              <w:pStyle w:val="TableParagraph"/>
              <w:spacing w:before="55"/>
              <w:ind w:left="315"/>
              <w:rPr>
                <w:b/>
              </w:rPr>
            </w:pPr>
            <w:r>
              <w:rPr>
                <w:b/>
              </w:rPr>
              <w:t>5.</w:t>
            </w:r>
            <w:r>
              <w:rPr>
                <w:b/>
                <w:spacing w:val="67"/>
                <w:w w:val="150"/>
              </w:rPr>
              <w:t xml:space="preserve"> </w:t>
            </w:r>
            <w:r>
              <w:rPr>
                <w:b/>
              </w:rPr>
              <w:t>Govt.</w:t>
            </w:r>
            <w:r>
              <w:rPr>
                <w:b/>
                <w:spacing w:val="-3"/>
              </w:rPr>
              <w:t xml:space="preserve"> </w:t>
            </w:r>
            <w:r>
              <w:rPr>
                <w:b/>
              </w:rPr>
              <w:t>Efficiency</w:t>
            </w:r>
            <w:r>
              <w:rPr>
                <w:b/>
                <w:spacing w:val="-2"/>
              </w:rPr>
              <w:t xml:space="preserve"> </w:t>
            </w:r>
            <w:r>
              <w:rPr>
                <w:b/>
              </w:rPr>
              <w:t>-</w:t>
            </w:r>
            <w:r>
              <w:rPr>
                <w:b/>
                <w:spacing w:val="-2"/>
              </w:rPr>
              <w:t xml:space="preserve"> Grants</w:t>
            </w:r>
          </w:p>
          <w:p w14:paraId="3E08219A" w14:textId="77777777" w:rsidR="00653BED" w:rsidRDefault="008E2DCC">
            <w:pPr>
              <w:pStyle w:val="TableParagraph"/>
              <w:spacing w:before="46" w:line="233" w:lineRule="exact"/>
              <w:ind w:left="614"/>
              <w:rPr>
                <w:rFonts w:ascii="Times New Roman"/>
              </w:rPr>
            </w:pPr>
            <w:r>
              <w:rPr>
                <w:rFonts w:ascii="Times New Roman"/>
              </w:rPr>
              <w:t>Funding</w:t>
            </w:r>
            <w:r>
              <w:rPr>
                <w:rFonts w:ascii="Times New Roman"/>
                <w:spacing w:val="-1"/>
              </w:rPr>
              <w:t xml:space="preserve"> </w:t>
            </w:r>
            <w:r>
              <w:rPr>
                <w:rFonts w:ascii="Times New Roman"/>
              </w:rPr>
              <w:t>is</w:t>
            </w:r>
            <w:r>
              <w:rPr>
                <w:rFonts w:ascii="Times New Roman"/>
                <w:spacing w:val="-1"/>
              </w:rPr>
              <w:t xml:space="preserve"> </w:t>
            </w:r>
            <w:r>
              <w:rPr>
                <w:rFonts w:ascii="Times New Roman"/>
              </w:rPr>
              <w:t xml:space="preserve">reduced for </w:t>
            </w:r>
            <w:r>
              <w:rPr>
                <w:rFonts w:ascii="Times New Roman"/>
                <w:spacing w:val="-2"/>
              </w:rPr>
              <w:t>grants.</w:t>
            </w:r>
          </w:p>
        </w:tc>
        <w:tc>
          <w:tcPr>
            <w:tcW w:w="1188" w:type="dxa"/>
          </w:tcPr>
          <w:p w14:paraId="3E08219B" w14:textId="77777777" w:rsidR="00653BED" w:rsidRDefault="00653BED">
            <w:pPr>
              <w:pStyle w:val="TableParagraph"/>
              <w:rPr>
                <w:rFonts w:ascii="Times New Roman"/>
                <w:sz w:val="20"/>
              </w:rPr>
            </w:pPr>
          </w:p>
        </w:tc>
        <w:tc>
          <w:tcPr>
            <w:tcW w:w="324" w:type="dxa"/>
          </w:tcPr>
          <w:p w14:paraId="3E08219C" w14:textId="77777777" w:rsidR="00653BED" w:rsidRDefault="00653BED">
            <w:pPr>
              <w:pStyle w:val="TableParagraph"/>
              <w:rPr>
                <w:rFonts w:ascii="Times New Roman"/>
                <w:sz w:val="20"/>
              </w:rPr>
            </w:pPr>
          </w:p>
        </w:tc>
        <w:tc>
          <w:tcPr>
            <w:tcW w:w="1188" w:type="dxa"/>
          </w:tcPr>
          <w:p w14:paraId="3E08219D" w14:textId="77777777" w:rsidR="00653BED" w:rsidRDefault="00653BED">
            <w:pPr>
              <w:pStyle w:val="TableParagraph"/>
              <w:rPr>
                <w:rFonts w:ascii="Times New Roman"/>
                <w:sz w:val="20"/>
              </w:rPr>
            </w:pPr>
          </w:p>
        </w:tc>
      </w:tr>
    </w:tbl>
    <w:p w14:paraId="3E08219F" w14:textId="77777777" w:rsidR="00653BED" w:rsidRDefault="00653BED">
      <w:pPr>
        <w:rPr>
          <w:sz w:val="20"/>
        </w:rPr>
        <w:sectPr w:rsidR="00653BED">
          <w:type w:val="continuous"/>
          <w:pgSz w:w="12240" w:h="15840"/>
          <w:pgMar w:top="1960" w:right="620" w:bottom="980" w:left="580" w:header="1460" w:footer="788" w:gutter="0"/>
          <w:cols w:space="720"/>
        </w:sectPr>
      </w:pPr>
    </w:p>
    <w:p w14:paraId="3E0821A0" w14:textId="77777777" w:rsidR="00653BED" w:rsidRDefault="008E2DCC" w:rsidP="005574DE">
      <w:pPr>
        <w:pStyle w:val="Heading2"/>
      </w:pPr>
      <w:r>
        <w:lastRenderedPageBreak/>
        <w:t>Washington</w:t>
      </w:r>
      <w:r>
        <w:rPr>
          <w:spacing w:val="-5"/>
        </w:rPr>
        <w:t xml:space="preserve"> </w:t>
      </w:r>
      <w:r>
        <w:t>State</w:t>
      </w:r>
      <w:r>
        <w:rPr>
          <w:spacing w:val="-5"/>
        </w:rPr>
        <w:t xml:space="preserve"> </w:t>
      </w:r>
      <w:r>
        <w:t>Historical</w:t>
      </w:r>
      <w:r>
        <w:rPr>
          <w:spacing w:val="-5"/>
        </w:rPr>
        <w:t xml:space="preserve"> </w:t>
      </w:r>
      <w:r>
        <w:rPr>
          <w:spacing w:val="-2"/>
        </w:rPr>
        <w:t>Society</w:t>
      </w:r>
    </w:p>
    <w:p w14:paraId="3E0821A1" w14:textId="77777777" w:rsidR="00653BED" w:rsidRDefault="008E2DCC">
      <w:pPr>
        <w:pStyle w:val="Heading3"/>
      </w:pPr>
      <w:r>
        <w:t xml:space="preserve">Recommendation </w:t>
      </w:r>
      <w:r>
        <w:rPr>
          <w:spacing w:val="-2"/>
        </w:rPr>
        <w:t>Summary</w:t>
      </w:r>
    </w:p>
    <w:p w14:paraId="3E0821A2" w14:textId="77777777" w:rsidR="00653BED" w:rsidRDefault="00653BED">
      <w:pPr>
        <w:sectPr w:rsidR="00653BED">
          <w:headerReference w:type="default" r:id="rId216"/>
          <w:footerReference w:type="default" r:id="rId217"/>
          <w:pgSz w:w="12240" w:h="15840"/>
          <w:pgMar w:top="1960" w:right="620" w:bottom="980" w:left="580" w:header="1460" w:footer="788" w:gutter="0"/>
          <w:cols w:space="720"/>
        </w:sectPr>
      </w:pPr>
    </w:p>
    <w:p w14:paraId="3E0821A3"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1A4"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21AE"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F72C1" w:rsidRPr="00DF72C1" w14:paraId="5234A528" w14:textId="77777777">
        <w:trPr>
          <w:trHeight w:val="429"/>
        </w:trPr>
        <w:tc>
          <w:tcPr>
            <w:tcW w:w="8100" w:type="dxa"/>
            <w:tcBorders>
              <w:top w:val="single" w:sz="4" w:space="0" w:color="000000"/>
            </w:tcBorders>
          </w:tcPr>
          <w:p w14:paraId="0A7A15CB" w14:textId="61DC6463" w:rsidR="00DF72C1" w:rsidRPr="00DF72C1" w:rsidRDefault="00DF72C1">
            <w:pPr>
              <w:pStyle w:val="TableParagraph"/>
              <w:ind w:left="20"/>
              <w:rPr>
                <w:b/>
                <w:bCs/>
              </w:rPr>
            </w:pPr>
            <w:r w:rsidRPr="00DF72C1">
              <w:rPr>
                <w:b/>
                <w:bCs/>
                <w:sz w:val="20"/>
              </w:rPr>
              <w:t>Dollars</w:t>
            </w:r>
            <w:r w:rsidRPr="00DF72C1">
              <w:rPr>
                <w:b/>
                <w:bCs/>
                <w:spacing w:val="-7"/>
                <w:sz w:val="20"/>
              </w:rPr>
              <w:t xml:space="preserve"> </w:t>
            </w:r>
            <w:r w:rsidRPr="00DF72C1">
              <w:rPr>
                <w:b/>
                <w:bCs/>
                <w:sz w:val="20"/>
              </w:rPr>
              <w:t>in</w:t>
            </w:r>
            <w:r w:rsidRPr="00DF72C1">
              <w:rPr>
                <w:b/>
                <w:bCs/>
                <w:spacing w:val="-6"/>
                <w:sz w:val="20"/>
              </w:rPr>
              <w:t xml:space="preserve"> </w:t>
            </w:r>
            <w:r w:rsidRPr="00DF72C1">
              <w:rPr>
                <w:b/>
                <w:bCs/>
                <w:spacing w:val="-2"/>
                <w:sz w:val="20"/>
              </w:rPr>
              <w:t>Thousands</w:t>
            </w:r>
          </w:p>
        </w:tc>
        <w:tc>
          <w:tcPr>
            <w:tcW w:w="1188" w:type="dxa"/>
            <w:tcBorders>
              <w:top w:val="single" w:sz="4" w:space="0" w:color="000000"/>
            </w:tcBorders>
          </w:tcPr>
          <w:p w14:paraId="08A2CC37" w14:textId="2E7C6876" w:rsidR="00DF72C1" w:rsidRPr="00DF72C1" w:rsidRDefault="00DF72C1">
            <w:pPr>
              <w:pStyle w:val="TableParagraph"/>
              <w:ind w:right="19"/>
              <w:jc w:val="right"/>
              <w:rPr>
                <w:b/>
                <w:bCs/>
                <w:spacing w:val="-10"/>
              </w:rPr>
            </w:pPr>
            <w:r w:rsidRPr="00DF72C1">
              <w:rPr>
                <w:b/>
                <w:bCs/>
                <w:spacing w:val="-10"/>
              </w:rPr>
              <w:t>Funds Subject to Outlook</w:t>
            </w:r>
          </w:p>
        </w:tc>
        <w:tc>
          <w:tcPr>
            <w:tcW w:w="324" w:type="dxa"/>
            <w:tcBorders>
              <w:top w:val="single" w:sz="4" w:space="0" w:color="000000"/>
            </w:tcBorders>
          </w:tcPr>
          <w:p w14:paraId="688107AF" w14:textId="77777777" w:rsidR="00DF72C1" w:rsidRPr="00DF72C1" w:rsidRDefault="00DF72C1">
            <w:pPr>
              <w:pStyle w:val="TableParagraph"/>
              <w:rPr>
                <w:rFonts w:ascii="Times New Roman"/>
                <w:b/>
                <w:bCs/>
                <w:sz w:val="20"/>
              </w:rPr>
            </w:pPr>
          </w:p>
        </w:tc>
        <w:tc>
          <w:tcPr>
            <w:tcW w:w="1188" w:type="dxa"/>
            <w:tcBorders>
              <w:top w:val="single" w:sz="4" w:space="0" w:color="000000"/>
            </w:tcBorders>
          </w:tcPr>
          <w:p w14:paraId="73AFF97D" w14:textId="77777777" w:rsidR="00DF72C1" w:rsidRPr="00DF72C1" w:rsidRDefault="00DF72C1" w:rsidP="00DF72C1">
            <w:pPr>
              <w:ind w:left="651"/>
              <w:rPr>
                <w:rFonts w:ascii="Calibri"/>
                <w:b/>
                <w:bCs/>
                <w:sz w:val="20"/>
              </w:rPr>
            </w:pPr>
            <w:r w:rsidRPr="00DF72C1">
              <w:rPr>
                <w:rFonts w:ascii="Calibri"/>
                <w:b/>
                <w:bCs/>
                <w:spacing w:val="-8"/>
                <w:sz w:val="20"/>
              </w:rPr>
              <w:t>TOT-</w:t>
            </w:r>
            <w:r w:rsidRPr="00DF72C1">
              <w:rPr>
                <w:rFonts w:ascii="Calibri"/>
                <w:b/>
                <w:bCs/>
                <w:spacing w:val="-10"/>
                <w:sz w:val="20"/>
              </w:rPr>
              <w:t>A</w:t>
            </w:r>
          </w:p>
          <w:p w14:paraId="3910BD22" w14:textId="77777777" w:rsidR="00DF72C1" w:rsidRPr="00DF72C1" w:rsidRDefault="00DF72C1">
            <w:pPr>
              <w:pStyle w:val="TableParagraph"/>
              <w:ind w:right="19"/>
              <w:jc w:val="right"/>
              <w:rPr>
                <w:b/>
                <w:bCs/>
                <w:spacing w:val="-10"/>
              </w:rPr>
            </w:pPr>
          </w:p>
        </w:tc>
      </w:tr>
      <w:tr w:rsidR="00653BED" w14:paraId="3E0821B3" w14:textId="77777777">
        <w:trPr>
          <w:trHeight w:val="429"/>
        </w:trPr>
        <w:tc>
          <w:tcPr>
            <w:tcW w:w="8100" w:type="dxa"/>
            <w:tcBorders>
              <w:top w:val="single" w:sz="4" w:space="0" w:color="000000"/>
            </w:tcBorders>
          </w:tcPr>
          <w:p w14:paraId="3E0821AF"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21B0"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21B1" w14:textId="77777777" w:rsidR="00653BED" w:rsidRDefault="00653BED">
            <w:pPr>
              <w:pStyle w:val="TableParagraph"/>
              <w:rPr>
                <w:rFonts w:ascii="Times New Roman"/>
                <w:sz w:val="20"/>
              </w:rPr>
            </w:pPr>
          </w:p>
        </w:tc>
        <w:tc>
          <w:tcPr>
            <w:tcW w:w="1188" w:type="dxa"/>
            <w:tcBorders>
              <w:top w:val="single" w:sz="4" w:space="0" w:color="000000"/>
            </w:tcBorders>
          </w:tcPr>
          <w:p w14:paraId="3E0821B2" w14:textId="77777777" w:rsidR="00653BED" w:rsidRDefault="008E2DCC">
            <w:pPr>
              <w:pStyle w:val="TableParagraph"/>
              <w:ind w:right="19"/>
              <w:jc w:val="right"/>
              <w:rPr>
                <w:b/>
              </w:rPr>
            </w:pPr>
            <w:r>
              <w:rPr>
                <w:b/>
                <w:spacing w:val="-10"/>
              </w:rPr>
              <w:t>0</w:t>
            </w:r>
          </w:p>
        </w:tc>
      </w:tr>
      <w:tr w:rsidR="00653BED" w14:paraId="3E0821B8" w14:textId="77777777">
        <w:trPr>
          <w:trHeight w:val="364"/>
        </w:trPr>
        <w:tc>
          <w:tcPr>
            <w:tcW w:w="8100" w:type="dxa"/>
          </w:tcPr>
          <w:p w14:paraId="3E0821B4"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21B5" w14:textId="77777777" w:rsidR="00653BED" w:rsidRDefault="008E2DCC">
            <w:pPr>
              <w:pStyle w:val="TableParagraph"/>
              <w:spacing w:before="55"/>
              <w:ind w:right="19"/>
              <w:jc w:val="right"/>
              <w:rPr>
                <w:b/>
              </w:rPr>
            </w:pPr>
            <w:r>
              <w:rPr>
                <w:b/>
                <w:spacing w:val="-10"/>
              </w:rPr>
              <w:t>0</w:t>
            </w:r>
          </w:p>
        </w:tc>
        <w:tc>
          <w:tcPr>
            <w:tcW w:w="324" w:type="dxa"/>
          </w:tcPr>
          <w:p w14:paraId="3E0821B6" w14:textId="77777777" w:rsidR="00653BED" w:rsidRDefault="00653BED">
            <w:pPr>
              <w:pStyle w:val="TableParagraph"/>
              <w:rPr>
                <w:rFonts w:ascii="Times New Roman"/>
                <w:sz w:val="20"/>
              </w:rPr>
            </w:pPr>
          </w:p>
        </w:tc>
        <w:tc>
          <w:tcPr>
            <w:tcW w:w="1188" w:type="dxa"/>
          </w:tcPr>
          <w:p w14:paraId="3E0821B7" w14:textId="77777777" w:rsidR="00653BED" w:rsidRDefault="008E2DCC">
            <w:pPr>
              <w:pStyle w:val="TableParagraph"/>
              <w:spacing w:before="55"/>
              <w:ind w:right="19"/>
              <w:jc w:val="right"/>
              <w:rPr>
                <w:b/>
              </w:rPr>
            </w:pPr>
            <w:r>
              <w:rPr>
                <w:b/>
                <w:spacing w:val="-10"/>
              </w:rPr>
              <w:t>0</w:t>
            </w:r>
          </w:p>
        </w:tc>
      </w:tr>
      <w:tr w:rsidR="00653BED" w14:paraId="3E0821C0" w14:textId="77777777">
        <w:trPr>
          <w:trHeight w:val="640"/>
        </w:trPr>
        <w:tc>
          <w:tcPr>
            <w:tcW w:w="8100" w:type="dxa"/>
          </w:tcPr>
          <w:p w14:paraId="3E0821B9"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21BA" w14:textId="77777777" w:rsidR="00653BED" w:rsidRDefault="008E2DCC">
            <w:pPr>
              <w:pStyle w:val="TableParagraph"/>
              <w:spacing w:before="50"/>
              <w:ind w:left="315"/>
            </w:pPr>
            <w:r>
              <w:t>1.</w:t>
            </w:r>
            <w:r>
              <w:rPr>
                <w:spacing w:val="67"/>
                <w:w w:val="150"/>
              </w:rPr>
              <w:t xml:space="preserve"> </w:t>
            </w:r>
            <w:r>
              <w:t>Govt</w:t>
            </w:r>
            <w:r>
              <w:rPr>
                <w:spacing w:val="-3"/>
              </w:rPr>
              <w:t xml:space="preserve"> </w:t>
            </w:r>
            <w:r>
              <w:t>Efficiency</w:t>
            </w:r>
            <w:r>
              <w:rPr>
                <w:spacing w:val="-2"/>
              </w:rPr>
              <w:t xml:space="preserve"> </w:t>
            </w:r>
            <w:r>
              <w:t>-</w:t>
            </w:r>
            <w:r>
              <w:rPr>
                <w:spacing w:val="-2"/>
              </w:rPr>
              <w:t xml:space="preserve"> </w:t>
            </w:r>
            <w:r>
              <w:t>FTE</w:t>
            </w:r>
            <w:r>
              <w:rPr>
                <w:spacing w:val="-2"/>
              </w:rPr>
              <w:t xml:space="preserve"> Reductions</w:t>
            </w:r>
          </w:p>
        </w:tc>
        <w:tc>
          <w:tcPr>
            <w:tcW w:w="1188" w:type="dxa"/>
            <w:tcBorders>
              <w:bottom w:val="single" w:sz="4" w:space="0" w:color="000000"/>
            </w:tcBorders>
          </w:tcPr>
          <w:p w14:paraId="3E0821BB" w14:textId="77777777" w:rsidR="00653BED" w:rsidRDefault="00653BED">
            <w:pPr>
              <w:pStyle w:val="TableParagraph"/>
              <w:spacing w:before="89"/>
              <w:rPr>
                <w:rFonts w:ascii="Calibri"/>
                <w:b/>
              </w:rPr>
            </w:pPr>
          </w:p>
          <w:p w14:paraId="3E0821BC" w14:textId="77777777" w:rsidR="00653BED" w:rsidRDefault="008E2DCC">
            <w:pPr>
              <w:pStyle w:val="TableParagraph"/>
              <w:ind w:right="17"/>
              <w:jc w:val="right"/>
            </w:pPr>
            <w:r>
              <w:rPr>
                <w:color w:val="FF0000"/>
                <w:spacing w:val="-2"/>
              </w:rPr>
              <w:t>(731)</w:t>
            </w:r>
          </w:p>
        </w:tc>
        <w:tc>
          <w:tcPr>
            <w:tcW w:w="324" w:type="dxa"/>
          </w:tcPr>
          <w:p w14:paraId="3E0821BD" w14:textId="77777777" w:rsidR="00653BED" w:rsidRDefault="00653BED">
            <w:pPr>
              <w:pStyle w:val="TableParagraph"/>
              <w:rPr>
                <w:rFonts w:ascii="Times New Roman"/>
                <w:sz w:val="20"/>
              </w:rPr>
            </w:pPr>
          </w:p>
        </w:tc>
        <w:tc>
          <w:tcPr>
            <w:tcW w:w="1188" w:type="dxa"/>
            <w:tcBorders>
              <w:bottom w:val="single" w:sz="4" w:space="0" w:color="000000"/>
            </w:tcBorders>
          </w:tcPr>
          <w:p w14:paraId="3E0821BE" w14:textId="77777777" w:rsidR="00653BED" w:rsidRDefault="00653BED">
            <w:pPr>
              <w:pStyle w:val="TableParagraph"/>
              <w:spacing w:before="89"/>
              <w:rPr>
                <w:rFonts w:ascii="Calibri"/>
                <w:b/>
              </w:rPr>
            </w:pPr>
          </w:p>
          <w:p w14:paraId="3E0821BF" w14:textId="77777777" w:rsidR="00653BED" w:rsidRDefault="008E2DCC">
            <w:pPr>
              <w:pStyle w:val="TableParagraph"/>
              <w:ind w:right="17"/>
              <w:jc w:val="right"/>
            </w:pPr>
            <w:r>
              <w:rPr>
                <w:color w:val="FF0000"/>
                <w:spacing w:val="-2"/>
              </w:rPr>
              <w:t>(731)</w:t>
            </w:r>
          </w:p>
        </w:tc>
      </w:tr>
      <w:tr w:rsidR="00653BED" w14:paraId="3E0821C5" w14:textId="77777777">
        <w:trPr>
          <w:trHeight w:val="323"/>
        </w:trPr>
        <w:tc>
          <w:tcPr>
            <w:tcW w:w="8100" w:type="dxa"/>
          </w:tcPr>
          <w:p w14:paraId="3E0821C1"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21C2" w14:textId="77777777" w:rsidR="00653BED" w:rsidRDefault="008E2DCC">
            <w:pPr>
              <w:pStyle w:val="TableParagraph"/>
              <w:spacing w:before="14"/>
              <w:ind w:right="17"/>
              <w:jc w:val="right"/>
              <w:rPr>
                <w:b/>
              </w:rPr>
            </w:pPr>
            <w:r>
              <w:rPr>
                <w:b/>
                <w:color w:val="FF0000"/>
                <w:spacing w:val="-2"/>
              </w:rPr>
              <w:t>(731)</w:t>
            </w:r>
          </w:p>
        </w:tc>
        <w:tc>
          <w:tcPr>
            <w:tcW w:w="324" w:type="dxa"/>
          </w:tcPr>
          <w:p w14:paraId="3E0821C3" w14:textId="77777777" w:rsidR="00653BED" w:rsidRDefault="00653BED">
            <w:pPr>
              <w:pStyle w:val="TableParagraph"/>
              <w:rPr>
                <w:rFonts w:ascii="Times New Roman"/>
                <w:sz w:val="20"/>
              </w:rPr>
            </w:pPr>
          </w:p>
        </w:tc>
        <w:tc>
          <w:tcPr>
            <w:tcW w:w="1188" w:type="dxa"/>
            <w:tcBorders>
              <w:top w:val="single" w:sz="4" w:space="0" w:color="000000"/>
            </w:tcBorders>
          </w:tcPr>
          <w:p w14:paraId="3E0821C4" w14:textId="77777777" w:rsidR="00653BED" w:rsidRDefault="008E2DCC">
            <w:pPr>
              <w:pStyle w:val="TableParagraph"/>
              <w:spacing w:before="14"/>
              <w:ind w:right="17"/>
              <w:jc w:val="right"/>
              <w:rPr>
                <w:b/>
              </w:rPr>
            </w:pPr>
            <w:r>
              <w:rPr>
                <w:b/>
                <w:color w:val="FF0000"/>
                <w:spacing w:val="-2"/>
              </w:rPr>
              <w:t>(731)</w:t>
            </w:r>
          </w:p>
        </w:tc>
      </w:tr>
      <w:tr w:rsidR="00653BED" w14:paraId="3E0821CA" w14:textId="77777777">
        <w:trPr>
          <w:trHeight w:val="364"/>
        </w:trPr>
        <w:tc>
          <w:tcPr>
            <w:tcW w:w="8100" w:type="dxa"/>
          </w:tcPr>
          <w:p w14:paraId="3E0821C6"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21C7" w14:textId="77777777" w:rsidR="00653BED" w:rsidRDefault="008E2DCC">
            <w:pPr>
              <w:pStyle w:val="TableParagraph"/>
              <w:spacing w:before="55"/>
              <w:ind w:right="17"/>
              <w:jc w:val="right"/>
            </w:pPr>
            <w:r>
              <w:rPr>
                <w:color w:val="FF0000"/>
                <w:spacing w:val="-4"/>
              </w:rPr>
              <w:t>(19)</w:t>
            </w:r>
          </w:p>
        </w:tc>
        <w:tc>
          <w:tcPr>
            <w:tcW w:w="324" w:type="dxa"/>
          </w:tcPr>
          <w:p w14:paraId="3E0821C8" w14:textId="77777777" w:rsidR="00653BED" w:rsidRDefault="00653BED">
            <w:pPr>
              <w:pStyle w:val="TableParagraph"/>
              <w:rPr>
                <w:rFonts w:ascii="Times New Roman"/>
                <w:sz w:val="20"/>
              </w:rPr>
            </w:pPr>
          </w:p>
        </w:tc>
        <w:tc>
          <w:tcPr>
            <w:tcW w:w="1188" w:type="dxa"/>
          </w:tcPr>
          <w:p w14:paraId="3E0821C9" w14:textId="77777777" w:rsidR="00653BED" w:rsidRDefault="008E2DCC">
            <w:pPr>
              <w:pStyle w:val="TableParagraph"/>
              <w:spacing w:before="55"/>
              <w:ind w:right="17"/>
              <w:jc w:val="right"/>
            </w:pPr>
            <w:r>
              <w:rPr>
                <w:color w:val="FF0000"/>
                <w:spacing w:val="-4"/>
              </w:rPr>
              <w:t>(19)</w:t>
            </w:r>
          </w:p>
        </w:tc>
      </w:tr>
      <w:tr w:rsidR="00653BED" w14:paraId="3E0821CF" w14:textId="77777777">
        <w:trPr>
          <w:trHeight w:val="364"/>
        </w:trPr>
        <w:tc>
          <w:tcPr>
            <w:tcW w:w="8100" w:type="dxa"/>
          </w:tcPr>
          <w:p w14:paraId="3E0821CB"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1CC" w14:textId="77777777" w:rsidR="00653BED" w:rsidRDefault="008E2DCC">
            <w:pPr>
              <w:pStyle w:val="TableParagraph"/>
              <w:spacing w:before="55"/>
              <w:ind w:right="17"/>
              <w:jc w:val="right"/>
              <w:rPr>
                <w:b/>
              </w:rPr>
            </w:pPr>
            <w:r>
              <w:rPr>
                <w:b/>
                <w:color w:val="FF0000"/>
                <w:spacing w:val="-2"/>
              </w:rPr>
              <w:t>(750)</w:t>
            </w:r>
          </w:p>
        </w:tc>
        <w:tc>
          <w:tcPr>
            <w:tcW w:w="324" w:type="dxa"/>
          </w:tcPr>
          <w:p w14:paraId="3E0821CD" w14:textId="77777777" w:rsidR="00653BED" w:rsidRDefault="00653BED">
            <w:pPr>
              <w:pStyle w:val="TableParagraph"/>
              <w:rPr>
                <w:rFonts w:ascii="Times New Roman"/>
                <w:sz w:val="20"/>
              </w:rPr>
            </w:pPr>
          </w:p>
        </w:tc>
        <w:tc>
          <w:tcPr>
            <w:tcW w:w="1188" w:type="dxa"/>
          </w:tcPr>
          <w:p w14:paraId="3E0821CE" w14:textId="77777777" w:rsidR="00653BED" w:rsidRDefault="008E2DCC">
            <w:pPr>
              <w:pStyle w:val="TableParagraph"/>
              <w:spacing w:before="55"/>
              <w:ind w:right="17"/>
              <w:jc w:val="right"/>
              <w:rPr>
                <w:b/>
              </w:rPr>
            </w:pPr>
            <w:r>
              <w:rPr>
                <w:b/>
                <w:color w:val="FF0000"/>
                <w:spacing w:val="-2"/>
              </w:rPr>
              <w:t>(750)</w:t>
            </w:r>
          </w:p>
        </w:tc>
      </w:tr>
      <w:tr w:rsidR="00653BED" w14:paraId="3E0821D4" w14:textId="77777777">
        <w:trPr>
          <w:trHeight w:val="422"/>
        </w:trPr>
        <w:tc>
          <w:tcPr>
            <w:tcW w:w="8100" w:type="dxa"/>
          </w:tcPr>
          <w:p w14:paraId="3E0821D0"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1D1" w14:textId="77777777" w:rsidR="00653BED" w:rsidRDefault="008E2DCC">
            <w:pPr>
              <w:pStyle w:val="TableParagraph"/>
              <w:spacing w:before="55"/>
              <w:ind w:right="17"/>
              <w:jc w:val="right"/>
              <w:rPr>
                <w:b/>
              </w:rPr>
            </w:pPr>
            <w:r>
              <w:rPr>
                <w:b/>
                <w:color w:val="FF0000"/>
                <w:spacing w:val="-2"/>
              </w:rPr>
              <w:t>(750)</w:t>
            </w:r>
          </w:p>
        </w:tc>
        <w:tc>
          <w:tcPr>
            <w:tcW w:w="324" w:type="dxa"/>
          </w:tcPr>
          <w:p w14:paraId="3E0821D2" w14:textId="77777777" w:rsidR="00653BED" w:rsidRDefault="00653BED">
            <w:pPr>
              <w:pStyle w:val="TableParagraph"/>
              <w:rPr>
                <w:rFonts w:ascii="Times New Roman"/>
                <w:sz w:val="20"/>
              </w:rPr>
            </w:pPr>
          </w:p>
        </w:tc>
        <w:tc>
          <w:tcPr>
            <w:tcW w:w="1188" w:type="dxa"/>
          </w:tcPr>
          <w:p w14:paraId="3E0821D3" w14:textId="77777777" w:rsidR="00653BED" w:rsidRDefault="008E2DCC">
            <w:pPr>
              <w:pStyle w:val="TableParagraph"/>
              <w:spacing w:before="55"/>
              <w:ind w:right="17"/>
              <w:jc w:val="right"/>
              <w:rPr>
                <w:b/>
              </w:rPr>
            </w:pPr>
            <w:r>
              <w:rPr>
                <w:b/>
                <w:color w:val="FF0000"/>
                <w:spacing w:val="-2"/>
              </w:rPr>
              <w:t>(750)</w:t>
            </w:r>
          </w:p>
        </w:tc>
      </w:tr>
      <w:tr w:rsidR="00653BED" w14:paraId="3E0821D9" w14:textId="77777777">
        <w:trPr>
          <w:trHeight w:val="366"/>
        </w:trPr>
        <w:tc>
          <w:tcPr>
            <w:tcW w:w="8100" w:type="dxa"/>
          </w:tcPr>
          <w:p w14:paraId="3E0821D5"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21D6" w14:textId="77777777" w:rsidR="00653BED" w:rsidRDefault="00653BED">
            <w:pPr>
              <w:pStyle w:val="TableParagraph"/>
              <w:rPr>
                <w:rFonts w:ascii="Times New Roman"/>
                <w:sz w:val="20"/>
              </w:rPr>
            </w:pPr>
          </w:p>
        </w:tc>
        <w:tc>
          <w:tcPr>
            <w:tcW w:w="324" w:type="dxa"/>
          </w:tcPr>
          <w:p w14:paraId="3E0821D7" w14:textId="77777777" w:rsidR="00653BED" w:rsidRDefault="00653BED">
            <w:pPr>
              <w:pStyle w:val="TableParagraph"/>
              <w:rPr>
                <w:rFonts w:ascii="Times New Roman"/>
                <w:sz w:val="20"/>
              </w:rPr>
            </w:pPr>
          </w:p>
        </w:tc>
        <w:tc>
          <w:tcPr>
            <w:tcW w:w="1188" w:type="dxa"/>
          </w:tcPr>
          <w:p w14:paraId="3E0821D8" w14:textId="77777777" w:rsidR="00653BED" w:rsidRDefault="00653BED">
            <w:pPr>
              <w:pStyle w:val="TableParagraph"/>
              <w:rPr>
                <w:rFonts w:ascii="Times New Roman"/>
                <w:sz w:val="20"/>
              </w:rPr>
            </w:pPr>
          </w:p>
        </w:tc>
      </w:tr>
    </w:tbl>
    <w:p w14:paraId="3E0821DA" w14:textId="77777777" w:rsidR="00653BED" w:rsidRDefault="008E2DCC">
      <w:pPr>
        <w:pStyle w:val="Heading4"/>
        <w:spacing w:before="67"/>
        <w:ind w:left="455" w:firstLine="0"/>
      </w:pPr>
      <w:r>
        <w:t>1.</w:t>
      </w:r>
      <w:r>
        <w:rPr>
          <w:spacing w:val="68"/>
          <w:w w:val="150"/>
        </w:rPr>
        <w:t xml:space="preserve"> </w:t>
      </w:r>
      <w:r>
        <w:t>Govt</w:t>
      </w:r>
      <w:r>
        <w:rPr>
          <w:spacing w:val="-2"/>
        </w:rPr>
        <w:t xml:space="preserve"> </w:t>
      </w:r>
      <w:r>
        <w:t>Efficiency</w:t>
      </w:r>
      <w:r>
        <w:rPr>
          <w:spacing w:val="-2"/>
        </w:rPr>
        <w:t xml:space="preserve"> </w:t>
      </w:r>
      <w:r>
        <w:t>-</w:t>
      </w:r>
      <w:r>
        <w:rPr>
          <w:spacing w:val="-1"/>
        </w:rPr>
        <w:t xml:space="preserve"> </w:t>
      </w:r>
      <w:r>
        <w:t>FTE</w:t>
      </w:r>
      <w:r>
        <w:rPr>
          <w:spacing w:val="-2"/>
        </w:rPr>
        <w:t xml:space="preserve"> Reductions</w:t>
      </w:r>
    </w:p>
    <w:p w14:paraId="3E0821DB" w14:textId="77777777" w:rsidR="00653BED" w:rsidRDefault="008E2DCC">
      <w:pPr>
        <w:pStyle w:val="BodyText"/>
        <w:spacing w:before="45"/>
        <w:ind w:left="754"/>
      </w:pPr>
      <w:r>
        <w:t>This</w:t>
      </w:r>
      <w:r>
        <w:rPr>
          <w:spacing w:val="-6"/>
        </w:rPr>
        <w:t xml:space="preserve"> </w:t>
      </w:r>
      <w:r>
        <w:t>funding</w:t>
      </w:r>
      <w:r>
        <w:rPr>
          <w:spacing w:val="-2"/>
        </w:rPr>
        <w:t xml:space="preserve"> </w:t>
      </w:r>
      <w:r>
        <w:t>reflects</w:t>
      </w:r>
      <w:r>
        <w:rPr>
          <w:spacing w:val="-4"/>
        </w:rPr>
        <w:t xml:space="preserve"> </w:t>
      </w:r>
      <w:r>
        <w:t>FTE</w:t>
      </w:r>
      <w:r>
        <w:rPr>
          <w:spacing w:val="-2"/>
        </w:rPr>
        <w:t xml:space="preserve"> reductions.</w:t>
      </w:r>
    </w:p>
    <w:p w14:paraId="3E0821DC" w14:textId="77777777" w:rsidR="00653BED" w:rsidRDefault="00653BED">
      <w:pPr>
        <w:sectPr w:rsidR="00653BED">
          <w:type w:val="continuous"/>
          <w:pgSz w:w="12240" w:h="15840"/>
          <w:pgMar w:top="1960" w:right="620" w:bottom="980" w:left="580" w:header="1460" w:footer="788" w:gutter="0"/>
          <w:cols w:space="720"/>
        </w:sectPr>
      </w:pPr>
    </w:p>
    <w:p w14:paraId="3E0821DD" w14:textId="77777777" w:rsidR="00653BED" w:rsidRDefault="008E2DCC" w:rsidP="005574DE">
      <w:pPr>
        <w:pStyle w:val="Heading2"/>
      </w:pPr>
      <w:r>
        <w:lastRenderedPageBreak/>
        <w:t>East</w:t>
      </w:r>
      <w:r>
        <w:rPr>
          <w:spacing w:val="-4"/>
        </w:rPr>
        <w:t xml:space="preserve"> </w:t>
      </w:r>
      <w:r>
        <w:t>Wash</w:t>
      </w:r>
      <w:r>
        <w:rPr>
          <w:spacing w:val="-3"/>
        </w:rPr>
        <w:t xml:space="preserve"> </w:t>
      </w:r>
      <w:r>
        <w:t>State</w:t>
      </w:r>
      <w:r>
        <w:rPr>
          <w:spacing w:val="-4"/>
        </w:rPr>
        <w:t xml:space="preserve"> </w:t>
      </w:r>
      <w:r>
        <w:t>Historical</w:t>
      </w:r>
      <w:r>
        <w:rPr>
          <w:spacing w:val="-4"/>
        </w:rPr>
        <w:t xml:space="preserve"> </w:t>
      </w:r>
      <w:r>
        <w:rPr>
          <w:spacing w:val="-2"/>
        </w:rPr>
        <w:t>Society</w:t>
      </w:r>
    </w:p>
    <w:p w14:paraId="3E0821DE" w14:textId="77777777" w:rsidR="00653BED" w:rsidRDefault="008E2DCC">
      <w:pPr>
        <w:pStyle w:val="Heading3"/>
      </w:pPr>
      <w:r>
        <w:t xml:space="preserve">Recommendation </w:t>
      </w:r>
      <w:r>
        <w:rPr>
          <w:spacing w:val="-2"/>
        </w:rPr>
        <w:t>Summary</w:t>
      </w:r>
    </w:p>
    <w:p w14:paraId="3E0821DF" w14:textId="77777777" w:rsidR="00653BED" w:rsidRDefault="00653BED">
      <w:pPr>
        <w:sectPr w:rsidR="00653BED">
          <w:headerReference w:type="default" r:id="rId218"/>
          <w:footerReference w:type="default" r:id="rId219"/>
          <w:pgSz w:w="12240" w:h="15840"/>
          <w:pgMar w:top="1960" w:right="620" w:bottom="980" w:left="580" w:header="1460" w:footer="788" w:gutter="0"/>
          <w:cols w:space="720"/>
        </w:sectPr>
      </w:pPr>
    </w:p>
    <w:p w14:paraId="3E0821E0"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1E1"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F72C1" w:rsidRPr="00DF72C1" w14:paraId="0C45FEF9" w14:textId="77777777">
        <w:trPr>
          <w:trHeight w:val="429"/>
        </w:trPr>
        <w:tc>
          <w:tcPr>
            <w:tcW w:w="8100" w:type="dxa"/>
            <w:tcBorders>
              <w:top w:val="single" w:sz="4" w:space="0" w:color="000000"/>
            </w:tcBorders>
          </w:tcPr>
          <w:p w14:paraId="38CD94A8" w14:textId="39B0913D" w:rsidR="00DF72C1" w:rsidRPr="00DF72C1" w:rsidRDefault="00DF72C1">
            <w:pPr>
              <w:pStyle w:val="TableParagraph"/>
              <w:ind w:left="20"/>
              <w:rPr>
                <w:b/>
                <w:bCs/>
              </w:rPr>
            </w:pPr>
            <w:r w:rsidRPr="00DF72C1">
              <w:rPr>
                <w:b/>
                <w:bCs/>
                <w:sz w:val="20"/>
              </w:rPr>
              <w:t>Dollars</w:t>
            </w:r>
            <w:r w:rsidRPr="00DF72C1">
              <w:rPr>
                <w:b/>
                <w:bCs/>
                <w:spacing w:val="-7"/>
                <w:sz w:val="20"/>
              </w:rPr>
              <w:t xml:space="preserve"> </w:t>
            </w:r>
            <w:r w:rsidRPr="00DF72C1">
              <w:rPr>
                <w:b/>
                <w:bCs/>
                <w:sz w:val="20"/>
              </w:rPr>
              <w:t>in</w:t>
            </w:r>
            <w:r w:rsidRPr="00DF72C1">
              <w:rPr>
                <w:b/>
                <w:bCs/>
                <w:spacing w:val="-6"/>
                <w:sz w:val="20"/>
              </w:rPr>
              <w:t xml:space="preserve"> </w:t>
            </w:r>
            <w:r w:rsidRPr="00DF72C1">
              <w:rPr>
                <w:b/>
                <w:bCs/>
                <w:spacing w:val="-2"/>
                <w:sz w:val="20"/>
              </w:rPr>
              <w:t>Thousands</w:t>
            </w:r>
          </w:p>
        </w:tc>
        <w:tc>
          <w:tcPr>
            <w:tcW w:w="1188" w:type="dxa"/>
            <w:tcBorders>
              <w:top w:val="single" w:sz="4" w:space="0" w:color="000000"/>
            </w:tcBorders>
          </w:tcPr>
          <w:p w14:paraId="41CCBAFC" w14:textId="669AA37A" w:rsidR="00DF72C1" w:rsidRPr="00DF72C1" w:rsidRDefault="00DF72C1">
            <w:pPr>
              <w:pStyle w:val="TableParagraph"/>
              <w:ind w:right="19"/>
              <w:jc w:val="right"/>
              <w:rPr>
                <w:b/>
                <w:bCs/>
                <w:spacing w:val="-10"/>
              </w:rPr>
            </w:pPr>
            <w:r w:rsidRPr="00DF72C1">
              <w:rPr>
                <w:b/>
                <w:bCs/>
                <w:spacing w:val="-10"/>
              </w:rPr>
              <w:t>Funds Subject to Outlook</w:t>
            </w:r>
          </w:p>
        </w:tc>
        <w:tc>
          <w:tcPr>
            <w:tcW w:w="324" w:type="dxa"/>
            <w:tcBorders>
              <w:top w:val="single" w:sz="4" w:space="0" w:color="000000"/>
            </w:tcBorders>
          </w:tcPr>
          <w:p w14:paraId="662E3A19" w14:textId="77777777" w:rsidR="00DF72C1" w:rsidRPr="00DF72C1" w:rsidRDefault="00DF72C1">
            <w:pPr>
              <w:pStyle w:val="TableParagraph"/>
              <w:rPr>
                <w:rFonts w:ascii="Times New Roman"/>
                <w:b/>
                <w:bCs/>
                <w:sz w:val="20"/>
              </w:rPr>
            </w:pPr>
          </w:p>
        </w:tc>
        <w:tc>
          <w:tcPr>
            <w:tcW w:w="1188" w:type="dxa"/>
            <w:tcBorders>
              <w:top w:val="single" w:sz="4" w:space="0" w:color="000000"/>
            </w:tcBorders>
          </w:tcPr>
          <w:p w14:paraId="6A841039" w14:textId="77777777" w:rsidR="00DF72C1" w:rsidRPr="00DF72C1" w:rsidRDefault="00DF72C1" w:rsidP="00DF72C1">
            <w:pPr>
              <w:ind w:left="651"/>
              <w:rPr>
                <w:rFonts w:ascii="Calibri"/>
                <w:b/>
                <w:bCs/>
                <w:sz w:val="20"/>
              </w:rPr>
            </w:pPr>
            <w:r w:rsidRPr="00DF72C1">
              <w:rPr>
                <w:rFonts w:ascii="Calibri"/>
                <w:b/>
                <w:bCs/>
                <w:spacing w:val="-8"/>
                <w:sz w:val="20"/>
              </w:rPr>
              <w:t>TOT-</w:t>
            </w:r>
            <w:r w:rsidRPr="00DF72C1">
              <w:rPr>
                <w:rFonts w:ascii="Calibri"/>
                <w:b/>
                <w:bCs/>
                <w:spacing w:val="-10"/>
                <w:sz w:val="20"/>
              </w:rPr>
              <w:t>A</w:t>
            </w:r>
          </w:p>
          <w:p w14:paraId="1677C825" w14:textId="77777777" w:rsidR="00DF72C1" w:rsidRPr="00DF72C1" w:rsidRDefault="00DF72C1">
            <w:pPr>
              <w:pStyle w:val="TableParagraph"/>
              <w:ind w:right="19"/>
              <w:jc w:val="right"/>
              <w:rPr>
                <w:b/>
                <w:bCs/>
                <w:spacing w:val="-10"/>
              </w:rPr>
            </w:pPr>
          </w:p>
        </w:tc>
      </w:tr>
      <w:tr w:rsidR="00653BED" w14:paraId="3E0821F0" w14:textId="77777777">
        <w:trPr>
          <w:trHeight w:val="429"/>
        </w:trPr>
        <w:tc>
          <w:tcPr>
            <w:tcW w:w="8100" w:type="dxa"/>
            <w:tcBorders>
              <w:top w:val="single" w:sz="4" w:space="0" w:color="000000"/>
            </w:tcBorders>
          </w:tcPr>
          <w:p w14:paraId="3E0821EC"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21ED"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21EE" w14:textId="77777777" w:rsidR="00653BED" w:rsidRDefault="00653BED">
            <w:pPr>
              <w:pStyle w:val="TableParagraph"/>
              <w:rPr>
                <w:rFonts w:ascii="Times New Roman"/>
                <w:sz w:val="20"/>
              </w:rPr>
            </w:pPr>
          </w:p>
        </w:tc>
        <w:tc>
          <w:tcPr>
            <w:tcW w:w="1188" w:type="dxa"/>
            <w:tcBorders>
              <w:top w:val="single" w:sz="4" w:space="0" w:color="000000"/>
            </w:tcBorders>
          </w:tcPr>
          <w:p w14:paraId="3E0821EF" w14:textId="77777777" w:rsidR="00653BED" w:rsidRDefault="008E2DCC">
            <w:pPr>
              <w:pStyle w:val="TableParagraph"/>
              <w:ind w:right="19"/>
              <w:jc w:val="right"/>
              <w:rPr>
                <w:b/>
              </w:rPr>
            </w:pPr>
            <w:r>
              <w:rPr>
                <w:b/>
                <w:spacing w:val="-10"/>
              </w:rPr>
              <w:t>0</w:t>
            </w:r>
          </w:p>
        </w:tc>
      </w:tr>
      <w:tr w:rsidR="00653BED" w14:paraId="3E0821F5" w14:textId="77777777">
        <w:trPr>
          <w:trHeight w:val="364"/>
        </w:trPr>
        <w:tc>
          <w:tcPr>
            <w:tcW w:w="8100" w:type="dxa"/>
          </w:tcPr>
          <w:p w14:paraId="3E0821F1"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21F2" w14:textId="77777777" w:rsidR="00653BED" w:rsidRDefault="008E2DCC">
            <w:pPr>
              <w:pStyle w:val="TableParagraph"/>
              <w:spacing w:before="55"/>
              <w:ind w:right="19"/>
              <w:jc w:val="right"/>
              <w:rPr>
                <w:b/>
              </w:rPr>
            </w:pPr>
            <w:r>
              <w:rPr>
                <w:b/>
                <w:spacing w:val="-10"/>
              </w:rPr>
              <w:t>0</w:t>
            </w:r>
          </w:p>
        </w:tc>
        <w:tc>
          <w:tcPr>
            <w:tcW w:w="324" w:type="dxa"/>
          </w:tcPr>
          <w:p w14:paraId="3E0821F3" w14:textId="77777777" w:rsidR="00653BED" w:rsidRDefault="00653BED">
            <w:pPr>
              <w:pStyle w:val="TableParagraph"/>
              <w:rPr>
                <w:rFonts w:ascii="Times New Roman"/>
                <w:sz w:val="20"/>
              </w:rPr>
            </w:pPr>
          </w:p>
        </w:tc>
        <w:tc>
          <w:tcPr>
            <w:tcW w:w="1188" w:type="dxa"/>
          </w:tcPr>
          <w:p w14:paraId="3E0821F4" w14:textId="77777777" w:rsidR="00653BED" w:rsidRDefault="008E2DCC">
            <w:pPr>
              <w:pStyle w:val="TableParagraph"/>
              <w:spacing w:before="55"/>
              <w:ind w:right="19"/>
              <w:jc w:val="right"/>
              <w:rPr>
                <w:b/>
              </w:rPr>
            </w:pPr>
            <w:r>
              <w:rPr>
                <w:b/>
                <w:spacing w:val="-10"/>
              </w:rPr>
              <w:t>0</w:t>
            </w:r>
          </w:p>
        </w:tc>
      </w:tr>
      <w:tr w:rsidR="00653BED" w14:paraId="3E0821FD" w14:textId="77777777">
        <w:trPr>
          <w:trHeight w:val="640"/>
        </w:trPr>
        <w:tc>
          <w:tcPr>
            <w:tcW w:w="8100" w:type="dxa"/>
          </w:tcPr>
          <w:p w14:paraId="3E0821F6"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21F7" w14:textId="77777777" w:rsidR="00653BED" w:rsidRDefault="008E2DCC">
            <w:pPr>
              <w:pStyle w:val="TableParagraph"/>
              <w:spacing w:before="50"/>
              <w:ind w:left="315"/>
            </w:pPr>
            <w:r>
              <w:t>1.</w:t>
            </w:r>
            <w:r>
              <w:rPr>
                <w:spacing w:val="59"/>
                <w:w w:val="150"/>
              </w:rPr>
              <w:t xml:space="preserve"> </w:t>
            </w:r>
            <w:r>
              <w:t>Govt.</w:t>
            </w:r>
            <w:r>
              <w:rPr>
                <w:spacing w:val="-6"/>
              </w:rPr>
              <w:t xml:space="preserve"> </w:t>
            </w:r>
            <w:r>
              <w:t>Efficiency</w:t>
            </w:r>
            <w:r>
              <w:rPr>
                <w:spacing w:val="-5"/>
              </w:rPr>
              <w:t xml:space="preserve"> </w:t>
            </w:r>
            <w:r>
              <w:t>-</w:t>
            </w:r>
            <w:r>
              <w:rPr>
                <w:spacing w:val="-4"/>
              </w:rPr>
              <w:t xml:space="preserve"> </w:t>
            </w:r>
            <w:r>
              <w:t>Vacancy</w:t>
            </w:r>
            <w:r>
              <w:rPr>
                <w:spacing w:val="-6"/>
              </w:rPr>
              <w:t xml:space="preserve"> </w:t>
            </w:r>
            <w:r>
              <w:rPr>
                <w:spacing w:val="-2"/>
              </w:rPr>
              <w:t>Savings</w:t>
            </w:r>
          </w:p>
        </w:tc>
        <w:tc>
          <w:tcPr>
            <w:tcW w:w="1188" w:type="dxa"/>
            <w:tcBorders>
              <w:bottom w:val="single" w:sz="4" w:space="0" w:color="000000"/>
            </w:tcBorders>
          </w:tcPr>
          <w:p w14:paraId="3E0821F8" w14:textId="77777777" w:rsidR="00653BED" w:rsidRDefault="00653BED">
            <w:pPr>
              <w:pStyle w:val="TableParagraph"/>
              <w:spacing w:before="89"/>
              <w:rPr>
                <w:rFonts w:ascii="Calibri"/>
                <w:b/>
              </w:rPr>
            </w:pPr>
          </w:p>
          <w:p w14:paraId="3E0821F9" w14:textId="77777777" w:rsidR="00653BED" w:rsidRDefault="008E2DCC">
            <w:pPr>
              <w:pStyle w:val="TableParagraph"/>
              <w:ind w:right="17"/>
              <w:jc w:val="right"/>
            </w:pPr>
            <w:r>
              <w:rPr>
                <w:color w:val="FF0000"/>
                <w:spacing w:val="-2"/>
              </w:rPr>
              <w:t>(126)</w:t>
            </w:r>
          </w:p>
        </w:tc>
        <w:tc>
          <w:tcPr>
            <w:tcW w:w="324" w:type="dxa"/>
          </w:tcPr>
          <w:p w14:paraId="3E0821FA" w14:textId="77777777" w:rsidR="00653BED" w:rsidRDefault="00653BED">
            <w:pPr>
              <w:pStyle w:val="TableParagraph"/>
              <w:rPr>
                <w:rFonts w:ascii="Times New Roman"/>
                <w:sz w:val="20"/>
              </w:rPr>
            </w:pPr>
          </w:p>
        </w:tc>
        <w:tc>
          <w:tcPr>
            <w:tcW w:w="1188" w:type="dxa"/>
            <w:tcBorders>
              <w:bottom w:val="single" w:sz="4" w:space="0" w:color="000000"/>
            </w:tcBorders>
          </w:tcPr>
          <w:p w14:paraId="3E0821FB" w14:textId="77777777" w:rsidR="00653BED" w:rsidRDefault="00653BED">
            <w:pPr>
              <w:pStyle w:val="TableParagraph"/>
              <w:spacing w:before="89"/>
              <w:rPr>
                <w:rFonts w:ascii="Calibri"/>
                <w:b/>
              </w:rPr>
            </w:pPr>
          </w:p>
          <w:p w14:paraId="3E0821FC" w14:textId="77777777" w:rsidR="00653BED" w:rsidRDefault="008E2DCC">
            <w:pPr>
              <w:pStyle w:val="TableParagraph"/>
              <w:ind w:right="17"/>
              <w:jc w:val="right"/>
            </w:pPr>
            <w:r>
              <w:rPr>
                <w:color w:val="FF0000"/>
                <w:spacing w:val="-2"/>
              </w:rPr>
              <w:t>(126)</w:t>
            </w:r>
          </w:p>
        </w:tc>
      </w:tr>
      <w:tr w:rsidR="00653BED" w14:paraId="3E082202" w14:textId="77777777">
        <w:trPr>
          <w:trHeight w:val="323"/>
        </w:trPr>
        <w:tc>
          <w:tcPr>
            <w:tcW w:w="8100" w:type="dxa"/>
          </w:tcPr>
          <w:p w14:paraId="3E0821FE"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21FF" w14:textId="77777777" w:rsidR="00653BED" w:rsidRDefault="008E2DCC">
            <w:pPr>
              <w:pStyle w:val="TableParagraph"/>
              <w:spacing w:before="14"/>
              <w:ind w:right="17"/>
              <w:jc w:val="right"/>
              <w:rPr>
                <w:b/>
              </w:rPr>
            </w:pPr>
            <w:r>
              <w:rPr>
                <w:b/>
                <w:color w:val="FF0000"/>
                <w:spacing w:val="-2"/>
              </w:rPr>
              <w:t>(126)</w:t>
            </w:r>
          </w:p>
        </w:tc>
        <w:tc>
          <w:tcPr>
            <w:tcW w:w="324" w:type="dxa"/>
          </w:tcPr>
          <w:p w14:paraId="3E082200" w14:textId="77777777" w:rsidR="00653BED" w:rsidRDefault="00653BED">
            <w:pPr>
              <w:pStyle w:val="TableParagraph"/>
              <w:rPr>
                <w:rFonts w:ascii="Times New Roman"/>
                <w:sz w:val="20"/>
              </w:rPr>
            </w:pPr>
          </w:p>
        </w:tc>
        <w:tc>
          <w:tcPr>
            <w:tcW w:w="1188" w:type="dxa"/>
            <w:tcBorders>
              <w:top w:val="single" w:sz="4" w:space="0" w:color="000000"/>
            </w:tcBorders>
          </w:tcPr>
          <w:p w14:paraId="3E082201" w14:textId="77777777" w:rsidR="00653BED" w:rsidRDefault="008E2DCC">
            <w:pPr>
              <w:pStyle w:val="TableParagraph"/>
              <w:spacing w:before="14"/>
              <w:ind w:right="17"/>
              <w:jc w:val="right"/>
              <w:rPr>
                <w:b/>
              </w:rPr>
            </w:pPr>
            <w:r>
              <w:rPr>
                <w:b/>
                <w:color w:val="FF0000"/>
                <w:spacing w:val="-2"/>
              </w:rPr>
              <w:t>(126)</w:t>
            </w:r>
          </w:p>
        </w:tc>
      </w:tr>
      <w:tr w:rsidR="00653BED" w14:paraId="3E082207" w14:textId="77777777">
        <w:trPr>
          <w:trHeight w:val="364"/>
        </w:trPr>
        <w:tc>
          <w:tcPr>
            <w:tcW w:w="8100" w:type="dxa"/>
          </w:tcPr>
          <w:p w14:paraId="3E082203"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2204" w14:textId="77777777" w:rsidR="00653BED" w:rsidRDefault="008E2DCC">
            <w:pPr>
              <w:pStyle w:val="TableParagraph"/>
              <w:spacing w:before="55"/>
              <w:ind w:right="17"/>
              <w:jc w:val="right"/>
            </w:pPr>
            <w:r>
              <w:rPr>
                <w:color w:val="FF0000"/>
                <w:spacing w:val="-4"/>
              </w:rPr>
              <w:t>(34)</w:t>
            </w:r>
          </w:p>
        </w:tc>
        <w:tc>
          <w:tcPr>
            <w:tcW w:w="324" w:type="dxa"/>
          </w:tcPr>
          <w:p w14:paraId="3E082205" w14:textId="77777777" w:rsidR="00653BED" w:rsidRDefault="00653BED">
            <w:pPr>
              <w:pStyle w:val="TableParagraph"/>
              <w:rPr>
                <w:rFonts w:ascii="Times New Roman"/>
                <w:sz w:val="20"/>
              </w:rPr>
            </w:pPr>
          </w:p>
        </w:tc>
        <w:tc>
          <w:tcPr>
            <w:tcW w:w="1188" w:type="dxa"/>
          </w:tcPr>
          <w:p w14:paraId="3E082206" w14:textId="77777777" w:rsidR="00653BED" w:rsidRDefault="008E2DCC">
            <w:pPr>
              <w:pStyle w:val="TableParagraph"/>
              <w:spacing w:before="55"/>
              <w:ind w:right="17"/>
              <w:jc w:val="right"/>
            </w:pPr>
            <w:r>
              <w:rPr>
                <w:color w:val="FF0000"/>
                <w:spacing w:val="-4"/>
              </w:rPr>
              <w:t>(34)</w:t>
            </w:r>
          </w:p>
        </w:tc>
      </w:tr>
      <w:tr w:rsidR="00653BED" w14:paraId="3E08220C" w14:textId="77777777">
        <w:trPr>
          <w:trHeight w:val="364"/>
        </w:trPr>
        <w:tc>
          <w:tcPr>
            <w:tcW w:w="8100" w:type="dxa"/>
          </w:tcPr>
          <w:p w14:paraId="3E082208"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209" w14:textId="77777777" w:rsidR="00653BED" w:rsidRDefault="008E2DCC">
            <w:pPr>
              <w:pStyle w:val="TableParagraph"/>
              <w:spacing w:before="55"/>
              <w:ind w:right="17"/>
              <w:jc w:val="right"/>
              <w:rPr>
                <w:b/>
              </w:rPr>
            </w:pPr>
            <w:r>
              <w:rPr>
                <w:b/>
                <w:color w:val="FF0000"/>
                <w:spacing w:val="-2"/>
              </w:rPr>
              <w:t>(160)</w:t>
            </w:r>
          </w:p>
        </w:tc>
        <w:tc>
          <w:tcPr>
            <w:tcW w:w="324" w:type="dxa"/>
          </w:tcPr>
          <w:p w14:paraId="3E08220A" w14:textId="77777777" w:rsidR="00653BED" w:rsidRDefault="00653BED">
            <w:pPr>
              <w:pStyle w:val="TableParagraph"/>
              <w:rPr>
                <w:rFonts w:ascii="Times New Roman"/>
                <w:sz w:val="20"/>
              </w:rPr>
            </w:pPr>
          </w:p>
        </w:tc>
        <w:tc>
          <w:tcPr>
            <w:tcW w:w="1188" w:type="dxa"/>
          </w:tcPr>
          <w:p w14:paraId="3E08220B" w14:textId="77777777" w:rsidR="00653BED" w:rsidRDefault="008E2DCC">
            <w:pPr>
              <w:pStyle w:val="TableParagraph"/>
              <w:spacing w:before="55"/>
              <w:ind w:right="17"/>
              <w:jc w:val="right"/>
              <w:rPr>
                <w:b/>
              </w:rPr>
            </w:pPr>
            <w:r>
              <w:rPr>
                <w:b/>
                <w:color w:val="FF0000"/>
                <w:spacing w:val="-2"/>
              </w:rPr>
              <w:t>(160)</w:t>
            </w:r>
          </w:p>
        </w:tc>
      </w:tr>
      <w:tr w:rsidR="00653BED" w14:paraId="3E082211" w14:textId="77777777">
        <w:trPr>
          <w:trHeight w:val="422"/>
        </w:trPr>
        <w:tc>
          <w:tcPr>
            <w:tcW w:w="8100" w:type="dxa"/>
          </w:tcPr>
          <w:p w14:paraId="3E08220D"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20E" w14:textId="77777777" w:rsidR="00653BED" w:rsidRDefault="008E2DCC">
            <w:pPr>
              <w:pStyle w:val="TableParagraph"/>
              <w:spacing w:before="55"/>
              <w:ind w:right="17"/>
              <w:jc w:val="right"/>
              <w:rPr>
                <w:b/>
              </w:rPr>
            </w:pPr>
            <w:r>
              <w:rPr>
                <w:b/>
                <w:color w:val="FF0000"/>
                <w:spacing w:val="-2"/>
              </w:rPr>
              <w:t>(160)</w:t>
            </w:r>
          </w:p>
        </w:tc>
        <w:tc>
          <w:tcPr>
            <w:tcW w:w="324" w:type="dxa"/>
          </w:tcPr>
          <w:p w14:paraId="3E08220F" w14:textId="77777777" w:rsidR="00653BED" w:rsidRDefault="00653BED">
            <w:pPr>
              <w:pStyle w:val="TableParagraph"/>
              <w:rPr>
                <w:rFonts w:ascii="Times New Roman"/>
                <w:sz w:val="20"/>
              </w:rPr>
            </w:pPr>
          </w:p>
        </w:tc>
        <w:tc>
          <w:tcPr>
            <w:tcW w:w="1188" w:type="dxa"/>
          </w:tcPr>
          <w:p w14:paraId="3E082210" w14:textId="77777777" w:rsidR="00653BED" w:rsidRDefault="008E2DCC">
            <w:pPr>
              <w:pStyle w:val="TableParagraph"/>
              <w:spacing w:before="55"/>
              <w:ind w:right="17"/>
              <w:jc w:val="right"/>
              <w:rPr>
                <w:b/>
              </w:rPr>
            </w:pPr>
            <w:r>
              <w:rPr>
                <w:b/>
                <w:color w:val="FF0000"/>
                <w:spacing w:val="-2"/>
              </w:rPr>
              <w:t>(160)</w:t>
            </w:r>
          </w:p>
        </w:tc>
      </w:tr>
      <w:tr w:rsidR="00653BED" w14:paraId="3E082216" w14:textId="77777777">
        <w:trPr>
          <w:trHeight w:val="366"/>
        </w:trPr>
        <w:tc>
          <w:tcPr>
            <w:tcW w:w="8100" w:type="dxa"/>
          </w:tcPr>
          <w:p w14:paraId="3E082212"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2213" w14:textId="77777777" w:rsidR="00653BED" w:rsidRDefault="00653BED">
            <w:pPr>
              <w:pStyle w:val="TableParagraph"/>
              <w:rPr>
                <w:rFonts w:ascii="Times New Roman"/>
                <w:sz w:val="20"/>
              </w:rPr>
            </w:pPr>
          </w:p>
        </w:tc>
        <w:tc>
          <w:tcPr>
            <w:tcW w:w="324" w:type="dxa"/>
          </w:tcPr>
          <w:p w14:paraId="3E082214" w14:textId="77777777" w:rsidR="00653BED" w:rsidRDefault="00653BED">
            <w:pPr>
              <w:pStyle w:val="TableParagraph"/>
              <w:rPr>
                <w:rFonts w:ascii="Times New Roman"/>
                <w:sz w:val="20"/>
              </w:rPr>
            </w:pPr>
          </w:p>
        </w:tc>
        <w:tc>
          <w:tcPr>
            <w:tcW w:w="1188" w:type="dxa"/>
          </w:tcPr>
          <w:p w14:paraId="3E082215" w14:textId="77777777" w:rsidR="00653BED" w:rsidRDefault="00653BED">
            <w:pPr>
              <w:pStyle w:val="TableParagraph"/>
              <w:rPr>
                <w:rFonts w:ascii="Times New Roman"/>
                <w:sz w:val="20"/>
              </w:rPr>
            </w:pPr>
          </w:p>
        </w:tc>
      </w:tr>
    </w:tbl>
    <w:p w14:paraId="3E082217" w14:textId="77777777" w:rsidR="00653BED" w:rsidRDefault="008E2DCC">
      <w:pPr>
        <w:pStyle w:val="Heading4"/>
        <w:spacing w:before="67"/>
        <w:ind w:left="455" w:firstLine="0"/>
      </w:pPr>
      <w:r>
        <w:t>1.</w:t>
      </w:r>
      <w:r>
        <w:rPr>
          <w:spacing w:val="61"/>
          <w:w w:val="150"/>
        </w:rPr>
        <w:t xml:space="preserve"> </w:t>
      </w:r>
      <w:r>
        <w:t>Govt.</w:t>
      </w:r>
      <w:r>
        <w:rPr>
          <w:spacing w:val="-4"/>
        </w:rPr>
        <w:t xml:space="preserve"> </w:t>
      </w:r>
      <w:r>
        <w:t>Efficiency</w:t>
      </w:r>
      <w:r>
        <w:rPr>
          <w:spacing w:val="-5"/>
        </w:rPr>
        <w:t xml:space="preserve"> </w:t>
      </w:r>
      <w:r>
        <w:t>-</w:t>
      </w:r>
      <w:r>
        <w:rPr>
          <w:spacing w:val="-3"/>
        </w:rPr>
        <w:t xml:space="preserve"> </w:t>
      </w:r>
      <w:r>
        <w:t>Vacancy</w:t>
      </w:r>
      <w:r>
        <w:rPr>
          <w:spacing w:val="-5"/>
        </w:rPr>
        <w:t xml:space="preserve"> </w:t>
      </w:r>
      <w:r>
        <w:rPr>
          <w:spacing w:val="-2"/>
        </w:rPr>
        <w:t>Savings</w:t>
      </w:r>
    </w:p>
    <w:p w14:paraId="3E082218" w14:textId="77777777" w:rsidR="00653BED" w:rsidRDefault="008E2DCC">
      <w:pPr>
        <w:pStyle w:val="BodyText"/>
        <w:spacing w:before="45"/>
        <w:ind w:left="754"/>
      </w:pPr>
      <w:r>
        <w:t>Funding</w:t>
      </w:r>
      <w:r>
        <w:rPr>
          <w:spacing w:val="-1"/>
        </w:rPr>
        <w:t xml:space="preserve"> </w:t>
      </w:r>
      <w:r>
        <w:t>is</w:t>
      </w:r>
      <w:r>
        <w:rPr>
          <w:spacing w:val="-1"/>
        </w:rPr>
        <w:t xml:space="preserve"> </w:t>
      </w:r>
      <w:r>
        <w:t xml:space="preserve">reduced for vacancy </w:t>
      </w:r>
      <w:r>
        <w:rPr>
          <w:spacing w:val="-2"/>
        </w:rPr>
        <w:t>savings.</w:t>
      </w:r>
    </w:p>
    <w:p w14:paraId="3E082219" w14:textId="77777777" w:rsidR="00653BED" w:rsidRDefault="00653BED">
      <w:pPr>
        <w:sectPr w:rsidR="00653BED">
          <w:type w:val="continuous"/>
          <w:pgSz w:w="12240" w:h="15840"/>
          <w:pgMar w:top="1960" w:right="620" w:bottom="980" w:left="580" w:header="1460" w:footer="788" w:gutter="0"/>
          <w:cols w:space="720"/>
        </w:sectPr>
      </w:pPr>
    </w:p>
    <w:p w14:paraId="3E08221A" w14:textId="77777777" w:rsidR="00653BED" w:rsidRDefault="008E2DCC" w:rsidP="005574DE">
      <w:pPr>
        <w:pStyle w:val="Heading2"/>
      </w:pPr>
      <w:r>
        <w:lastRenderedPageBreak/>
        <w:t>Special</w:t>
      </w:r>
      <w:r>
        <w:rPr>
          <w:spacing w:val="-10"/>
        </w:rPr>
        <w:t xml:space="preserve"> </w:t>
      </w:r>
      <w:r>
        <w:t>Approp to</w:t>
      </w:r>
      <w:r>
        <w:rPr>
          <w:spacing w:val="-1"/>
        </w:rPr>
        <w:t xml:space="preserve"> </w:t>
      </w:r>
      <w:r>
        <w:t>the</w:t>
      </w:r>
      <w:r>
        <w:rPr>
          <w:spacing w:val="-1"/>
        </w:rPr>
        <w:t xml:space="preserve"> </w:t>
      </w:r>
      <w:r>
        <w:rPr>
          <w:spacing w:val="-2"/>
        </w:rPr>
        <w:t>Governor</w:t>
      </w:r>
    </w:p>
    <w:p w14:paraId="3E08221B" w14:textId="77777777" w:rsidR="00653BED" w:rsidRDefault="008E2DCC">
      <w:pPr>
        <w:pStyle w:val="Heading3"/>
      </w:pPr>
      <w:r>
        <w:t xml:space="preserve">Recommendation </w:t>
      </w:r>
      <w:r>
        <w:rPr>
          <w:spacing w:val="-2"/>
        </w:rPr>
        <w:t>Summary</w:t>
      </w:r>
    </w:p>
    <w:p w14:paraId="3E08221C" w14:textId="77777777" w:rsidR="00653BED" w:rsidRDefault="00653BED">
      <w:pPr>
        <w:sectPr w:rsidR="00653BED">
          <w:headerReference w:type="default" r:id="rId220"/>
          <w:footerReference w:type="default" r:id="rId221"/>
          <w:pgSz w:w="12240" w:h="15840"/>
          <w:pgMar w:top="1960" w:right="620" w:bottom="980" w:left="580" w:header="1460" w:footer="788" w:gutter="0"/>
          <w:cols w:space="720"/>
        </w:sectPr>
      </w:pPr>
    </w:p>
    <w:p w14:paraId="3E08221D"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21E"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2222" w14:textId="77777777" w:rsidR="00653BED" w:rsidRDefault="008E2DCC">
      <w:pPr>
        <w:rPr>
          <w:rFonts w:ascii="Arial Narrow"/>
          <w:b/>
          <w:sz w:val="20"/>
        </w:rPr>
      </w:pPr>
      <w:r>
        <w:br w:type="column"/>
      </w:r>
    </w:p>
    <w:p w14:paraId="3E082223" w14:textId="77777777" w:rsidR="00653BED" w:rsidRDefault="00653BED">
      <w:pPr>
        <w:pStyle w:val="BodyText"/>
        <w:rPr>
          <w:rFonts w:ascii="Arial Narrow"/>
          <w:b/>
          <w:sz w:val="20"/>
        </w:rPr>
      </w:pPr>
    </w:p>
    <w:p w14:paraId="3E082228"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F72C1" w:rsidRPr="00DF72C1" w14:paraId="57186E2B" w14:textId="77777777">
        <w:trPr>
          <w:trHeight w:val="429"/>
        </w:trPr>
        <w:tc>
          <w:tcPr>
            <w:tcW w:w="8100" w:type="dxa"/>
            <w:tcBorders>
              <w:top w:val="single" w:sz="4" w:space="0" w:color="000000"/>
            </w:tcBorders>
          </w:tcPr>
          <w:p w14:paraId="328B1759" w14:textId="5C4E2530" w:rsidR="00DF72C1" w:rsidRPr="00DF72C1" w:rsidRDefault="00DF72C1">
            <w:pPr>
              <w:pStyle w:val="TableParagraph"/>
              <w:ind w:left="20"/>
              <w:rPr>
                <w:b/>
                <w:bCs/>
              </w:rPr>
            </w:pPr>
            <w:r w:rsidRPr="00DF72C1">
              <w:rPr>
                <w:b/>
                <w:bCs/>
                <w:sz w:val="20"/>
              </w:rPr>
              <w:t>Dollars</w:t>
            </w:r>
            <w:r w:rsidRPr="00DF72C1">
              <w:rPr>
                <w:b/>
                <w:bCs/>
                <w:spacing w:val="-7"/>
                <w:sz w:val="20"/>
              </w:rPr>
              <w:t xml:space="preserve"> </w:t>
            </w:r>
            <w:r w:rsidRPr="00DF72C1">
              <w:rPr>
                <w:b/>
                <w:bCs/>
                <w:sz w:val="20"/>
              </w:rPr>
              <w:t>in</w:t>
            </w:r>
            <w:r w:rsidRPr="00DF72C1">
              <w:rPr>
                <w:b/>
                <w:bCs/>
                <w:spacing w:val="-6"/>
                <w:sz w:val="20"/>
              </w:rPr>
              <w:t xml:space="preserve"> </w:t>
            </w:r>
            <w:r w:rsidRPr="00DF72C1">
              <w:rPr>
                <w:b/>
                <w:bCs/>
                <w:spacing w:val="-2"/>
                <w:sz w:val="20"/>
              </w:rPr>
              <w:t>Thousands</w:t>
            </w:r>
          </w:p>
        </w:tc>
        <w:tc>
          <w:tcPr>
            <w:tcW w:w="1188" w:type="dxa"/>
            <w:tcBorders>
              <w:top w:val="single" w:sz="4" w:space="0" w:color="000000"/>
            </w:tcBorders>
          </w:tcPr>
          <w:p w14:paraId="1D0B834E" w14:textId="2B44B916" w:rsidR="00DF72C1" w:rsidRPr="00DF72C1" w:rsidRDefault="00DF72C1">
            <w:pPr>
              <w:pStyle w:val="TableParagraph"/>
              <w:ind w:right="19"/>
              <w:jc w:val="right"/>
              <w:rPr>
                <w:b/>
                <w:bCs/>
                <w:spacing w:val="-10"/>
              </w:rPr>
            </w:pPr>
            <w:r w:rsidRPr="00DF72C1">
              <w:rPr>
                <w:b/>
                <w:bCs/>
                <w:spacing w:val="-10"/>
              </w:rPr>
              <w:t>Funds Subject to Outlook</w:t>
            </w:r>
          </w:p>
        </w:tc>
        <w:tc>
          <w:tcPr>
            <w:tcW w:w="324" w:type="dxa"/>
            <w:tcBorders>
              <w:top w:val="single" w:sz="4" w:space="0" w:color="000000"/>
            </w:tcBorders>
          </w:tcPr>
          <w:p w14:paraId="5DB9163C" w14:textId="77777777" w:rsidR="00DF72C1" w:rsidRPr="00DF72C1" w:rsidRDefault="00DF72C1">
            <w:pPr>
              <w:pStyle w:val="TableParagraph"/>
              <w:rPr>
                <w:rFonts w:ascii="Times New Roman"/>
                <w:b/>
                <w:bCs/>
                <w:sz w:val="20"/>
              </w:rPr>
            </w:pPr>
          </w:p>
        </w:tc>
        <w:tc>
          <w:tcPr>
            <w:tcW w:w="1188" w:type="dxa"/>
            <w:tcBorders>
              <w:top w:val="single" w:sz="4" w:space="0" w:color="000000"/>
            </w:tcBorders>
          </w:tcPr>
          <w:p w14:paraId="5EDAF4B2" w14:textId="77777777" w:rsidR="00DF72C1" w:rsidRPr="00DF72C1" w:rsidRDefault="00DF72C1" w:rsidP="00DF72C1">
            <w:pPr>
              <w:ind w:left="651"/>
              <w:rPr>
                <w:rFonts w:ascii="Calibri"/>
                <w:b/>
                <w:bCs/>
                <w:sz w:val="20"/>
              </w:rPr>
            </w:pPr>
            <w:r w:rsidRPr="00DF72C1">
              <w:rPr>
                <w:rFonts w:ascii="Calibri"/>
                <w:b/>
                <w:bCs/>
                <w:spacing w:val="-8"/>
                <w:sz w:val="20"/>
              </w:rPr>
              <w:t>TOT-</w:t>
            </w:r>
            <w:r w:rsidRPr="00DF72C1">
              <w:rPr>
                <w:rFonts w:ascii="Calibri"/>
                <w:b/>
                <w:bCs/>
                <w:spacing w:val="-10"/>
                <w:sz w:val="20"/>
              </w:rPr>
              <w:t>A</w:t>
            </w:r>
          </w:p>
          <w:p w14:paraId="2096DFE7" w14:textId="77777777" w:rsidR="00DF72C1" w:rsidRPr="00DF72C1" w:rsidRDefault="00DF72C1">
            <w:pPr>
              <w:pStyle w:val="TableParagraph"/>
              <w:ind w:right="19"/>
              <w:jc w:val="right"/>
              <w:rPr>
                <w:b/>
                <w:bCs/>
                <w:spacing w:val="-10"/>
              </w:rPr>
            </w:pPr>
          </w:p>
        </w:tc>
      </w:tr>
      <w:tr w:rsidR="00653BED" w14:paraId="3E08222D" w14:textId="77777777">
        <w:trPr>
          <w:trHeight w:val="429"/>
        </w:trPr>
        <w:tc>
          <w:tcPr>
            <w:tcW w:w="8100" w:type="dxa"/>
            <w:tcBorders>
              <w:top w:val="single" w:sz="4" w:space="0" w:color="000000"/>
            </w:tcBorders>
          </w:tcPr>
          <w:p w14:paraId="3E082229"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222A"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222B" w14:textId="77777777" w:rsidR="00653BED" w:rsidRDefault="00653BED">
            <w:pPr>
              <w:pStyle w:val="TableParagraph"/>
              <w:rPr>
                <w:rFonts w:ascii="Times New Roman"/>
                <w:sz w:val="20"/>
              </w:rPr>
            </w:pPr>
          </w:p>
        </w:tc>
        <w:tc>
          <w:tcPr>
            <w:tcW w:w="1188" w:type="dxa"/>
            <w:tcBorders>
              <w:top w:val="single" w:sz="4" w:space="0" w:color="000000"/>
            </w:tcBorders>
          </w:tcPr>
          <w:p w14:paraId="3E08222C" w14:textId="77777777" w:rsidR="00653BED" w:rsidRDefault="008E2DCC">
            <w:pPr>
              <w:pStyle w:val="TableParagraph"/>
              <w:ind w:right="19"/>
              <w:jc w:val="right"/>
              <w:rPr>
                <w:b/>
              </w:rPr>
            </w:pPr>
            <w:r>
              <w:rPr>
                <w:b/>
                <w:spacing w:val="-10"/>
              </w:rPr>
              <w:t>0</w:t>
            </w:r>
          </w:p>
        </w:tc>
      </w:tr>
      <w:tr w:rsidR="00653BED" w14:paraId="3E082232" w14:textId="77777777">
        <w:trPr>
          <w:trHeight w:val="364"/>
        </w:trPr>
        <w:tc>
          <w:tcPr>
            <w:tcW w:w="8100" w:type="dxa"/>
          </w:tcPr>
          <w:p w14:paraId="3E08222E"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222F" w14:textId="77777777" w:rsidR="00653BED" w:rsidRDefault="008E2DCC">
            <w:pPr>
              <w:pStyle w:val="TableParagraph"/>
              <w:spacing w:before="55"/>
              <w:ind w:right="19"/>
              <w:jc w:val="right"/>
              <w:rPr>
                <w:b/>
              </w:rPr>
            </w:pPr>
            <w:r>
              <w:rPr>
                <w:b/>
                <w:spacing w:val="-10"/>
              </w:rPr>
              <w:t>0</w:t>
            </w:r>
          </w:p>
        </w:tc>
        <w:tc>
          <w:tcPr>
            <w:tcW w:w="324" w:type="dxa"/>
          </w:tcPr>
          <w:p w14:paraId="3E082230" w14:textId="77777777" w:rsidR="00653BED" w:rsidRDefault="00653BED">
            <w:pPr>
              <w:pStyle w:val="TableParagraph"/>
              <w:rPr>
                <w:rFonts w:ascii="Times New Roman"/>
                <w:sz w:val="20"/>
              </w:rPr>
            </w:pPr>
          </w:p>
        </w:tc>
        <w:tc>
          <w:tcPr>
            <w:tcW w:w="1188" w:type="dxa"/>
          </w:tcPr>
          <w:p w14:paraId="3E082231" w14:textId="77777777" w:rsidR="00653BED" w:rsidRDefault="008E2DCC">
            <w:pPr>
              <w:pStyle w:val="TableParagraph"/>
              <w:spacing w:before="55"/>
              <w:ind w:right="19"/>
              <w:jc w:val="right"/>
              <w:rPr>
                <w:b/>
              </w:rPr>
            </w:pPr>
            <w:r>
              <w:rPr>
                <w:b/>
                <w:spacing w:val="-10"/>
              </w:rPr>
              <w:t>0</w:t>
            </w:r>
          </w:p>
        </w:tc>
      </w:tr>
      <w:tr w:rsidR="00653BED" w14:paraId="3E08223A" w14:textId="77777777">
        <w:trPr>
          <w:trHeight w:val="638"/>
        </w:trPr>
        <w:tc>
          <w:tcPr>
            <w:tcW w:w="8100" w:type="dxa"/>
          </w:tcPr>
          <w:p w14:paraId="3E082233"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2234" w14:textId="77777777" w:rsidR="00653BED" w:rsidRDefault="008E2DCC">
            <w:pPr>
              <w:pStyle w:val="TableParagraph"/>
              <w:spacing w:before="50"/>
              <w:ind w:left="315"/>
            </w:pPr>
            <w:r>
              <w:t>1.</w:t>
            </w:r>
            <w:r>
              <w:rPr>
                <w:spacing w:val="61"/>
                <w:w w:val="150"/>
              </w:rPr>
              <w:t xml:space="preserve"> </w:t>
            </w:r>
            <w:r>
              <w:t>Foundational</w:t>
            </w:r>
            <w:r>
              <w:rPr>
                <w:spacing w:val="-5"/>
              </w:rPr>
              <w:t xml:space="preserve"> </w:t>
            </w:r>
            <w:r>
              <w:t>Public</w:t>
            </w:r>
            <w:r>
              <w:rPr>
                <w:spacing w:val="-4"/>
              </w:rPr>
              <w:t xml:space="preserve"> </w:t>
            </w:r>
            <w:r>
              <w:t>Health</w:t>
            </w:r>
            <w:r>
              <w:rPr>
                <w:spacing w:val="-5"/>
              </w:rPr>
              <w:t xml:space="preserve"> </w:t>
            </w:r>
            <w:r>
              <w:rPr>
                <w:spacing w:val="-2"/>
              </w:rPr>
              <w:t>Services</w:t>
            </w:r>
          </w:p>
        </w:tc>
        <w:tc>
          <w:tcPr>
            <w:tcW w:w="1188" w:type="dxa"/>
          </w:tcPr>
          <w:p w14:paraId="3E082235" w14:textId="77777777" w:rsidR="00653BED" w:rsidRDefault="00653BED">
            <w:pPr>
              <w:pStyle w:val="TableParagraph"/>
              <w:spacing w:before="89"/>
              <w:rPr>
                <w:rFonts w:ascii="Calibri"/>
                <w:b/>
              </w:rPr>
            </w:pPr>
          </w:p>
          <w:p w14:paraId="3E082236" w14:textId="77777777" w:rsidR="00653BED" w:rsidRDefault="008E2DCC">
            <w:pPr>
              <w:pStyle w:val="TableParagraph"/>
              <w:ind w:right="17"/>
              <w:jc w:val="right"/>
            </w:pPr>
            <w:r>
              <w:rPr>
                <w:color w:val="FF0000"/>
                <w:spacing w:val="-2"/>
              </w:rPr>
              <w:t>(49,164)</w:t>
            </w:r>
          </w:p>
        </w:tc>
        <w:tc>
          <w:tcPr>
            <w:tcW w:w="324" w:type="dxa"/>
          </w:tcPr>
          <w:p w14:paraId="3E082237" w14:textId="77777777" w:rsidR="00653BED" w:rsidRDefault="00653BED">
            <w:pPr>
              <w:pStyle w:val="TableParagraph"/>
              <w:rPr>
                <w:rFonts w:ascii="Times New Roman"/>
                <w:sz w:val="20"/>
              </w:rPr>
            </w:pPr>
          </w:p>
        </w:tc>
        <w:tc>
          <w:tcPr>
            <w:tcW w:w="1188" w:type="dxa"/>
          </w:tcPr>
          <w:p w14:paraId="3E082238" w14:textId="77777777" w:rsidR="00653BED" w:rsidRDefault="00653BED">
            <w:pPr>
              <w:pStyle w:val="TableParagraph"/>
              <w:spacing w:before="89"/>
              <w:rPr>
                <w:rFonts w:ascii="Calibri"/>
                <w:b/>
              </w:rPr>
            </w:pPr>
          </w:p>
          <w:p w14:paraId="3E082239" w14:textId="77777777" w:rsidR="00653BED" w:rsidRDefault="008E2DCC">
            <w:pPr>
              <w:pStyle w:val="TableParagraph"/>
              <w:ind w:right="17"/>
              <w:jc w:val="right"/>
            </w:pPr>
            <w:r>
              <w:rPr>
                <w:color w:val="FF0000"/>
                <w:spacing w:val="-2"/>
              </w:rPr>
              <w:t>(49,164)</w:t>
            </w:r>
          </w:p>
        </w:tc>
      </w:tr>
      <w:tr w:rsidR="00653BED" w14:paraId="3E08223F" w14:textId="77777777">
        <w:trPr>
          <w:trHeight w:val="306"/>
        </w:trPr>
        <w:tc>
          <w:tcPr>
            <w:tcW w:w="8100" w:type="dxa"/>
          </w:tcPr>
          <w:p w14:paraId="3E08223B" w14:textId="77777777" w:rsidR="00653BED" w:rsidRDefault="008E2DCC">
            <w:pPr>
              <w:pStyle w:val="TableParagraph"/>
              <w:spacing w:before="27"/>
              <w:ind w:left="315"/>
            </w:pPr>
            <w:r>
              <w:t>2.</w:t>
            </w:r>
            <w:r>
              <w:rPr>
                <w:spacing w:val="61"/>
                <w:w w:val="150"/>
              </w:rPr>
              <w:t xml:space="preserve"> </w:t>
            </w:r>
            <w:r>
              <w:t>Home</w:t>
            </w:r>
            <w:r>
              <w:rPr>
                <w:spacing w:val="-5"/>
              </w:rPr>
              <w:t xml:space="preserve"> </w:t>
            </w:r>
            <w:r>
              <w:t>Visiting</w:t>
            </w:r>
            <w:r>
              <w:rPr>
                <w:spacing w:val="-4"/>
              </w:rPr>
              <w:t xml:space="preserve"> </w:t>
            </w:r>
            <w:r>
              <w:t>Services</w:t>
            </w:r>
            <w:r>
              <w:rPr>
                <w:spacing w:val="-13"/>
              </w:rPr>
              <w:t xml:space="preserve"> </w:t>
            </w:r>
            <w:r>
              <w:rPr>
                <w:spacing w:val="-4"/>
              </w:rPr>
              <w:t>Acct</w:t>
            </w:r>
          </w:p>
        </w:tc>
        <w:tc>
          <w:tcPr>
            <w:tcW w:w="1188" w:type="dxa"/>
          </w:tcPr>
          <w:p w14:paraId="3E08223C" w14:textId="77777777" w:rsidR="00653BED" w:rsidRDefault="008E2DCC">
            <w:pPr>
              <w:pStyle w:val="TableParagraph"/>
              <w:spacing w:before="27"/>
              <w:ind w:right="17"/>
              <w:jc w:val="right"/>
            </w:pPr>
            <w:r>
              <w:rPr>
                <w:color w:val="FF0000"/>
                <w:spacing w:val="-2"/>
              </w:rPr>
              <w:t>(1,500)</w:t>
            </w:r>
          </w:p>
        </w:tc>
        <w:tc>
          <w:tcPr>
            <w:tcW w:w="324" w:type="dxa"/>
          </w:tcPr>
          <w:p w14:paraId="3E08223D" w14:textId="77777777" w:rsidR="00653BED" w:rsidRDefault="00653BED">
            <w:pPr>
              <w:pStyle w:val="TableParagraph"/>
              <w:rPr>
                <w:rFonts w:ascii="Times New Roman"/>
                <w:sz w:val="20"/>
              </w:rPr>
            </w:pPr>
          </w:p>
        </w:tc>
        <w:tc>
          <w:tcPr>
            <w:tcW w:w="1188" w:type="dxa"/>
          </w:tcPr>
          <w:p w14:paraId="3E08223E" w14:textId="77777777" w:rsidR="00653BED" w:rsidRDefault="008E2DCC">
            <w:pPr>
              <w:pStyle w:val="TableParagraph"/>
              <w:spacing w:before="27"/>
              <w:ind w:right="17"/>
              <w:jc w:val="right"/>
            </w:pPr>
            <w:r>
              <w:rPr>
                <w:color w:val="FF0000"/>
                <w:spacing w:val="-2"/>
              </w:rPr>
              <w:t>(1,500)</w:t>
            </w:r>
          </w:p>
        </w:tc>
      </w:tr>
      <w:tr w:rsidR="00653BED" w14:paraId="3E082244" w14:textId="77777777">
        <w:trPr>
          <w:trHeight w:val="309"/>
        </w:trPr>
        <w:tc>
          <w:tcPr>
            <w:tcW w:w="8100" w:type="dxa"/>
          </w:tcPr>
          <w:p w14:paraId="3E082240" w14:textId="77777777" w:rsidR="00653BED" w:rsidRDefault="008E2DCC">
            <w:pPr>
              <w:pStyle w:val="TableParagraph"/>
              <w:spacing w:before="27"/>
              <w:ind w:left="315"/>
            </w:pPr>
            <w:r>
              <w:t>3.</w:t>
            </w:r>
            <w:r>
              <w:rPr>
                <w:spacing w:val="56"/>
                <w:w w:val="150"/>
              </w:rPr>
              <w:t xml:space="preserve"> </w:t>
            </w:r>
            <w:r>
              <w:t>Washington</w:t>
            </w:r>
            <w:r>
              <w:rPr>
                <w:spacing w:val="-6"/>
              </w:rPr>
              <w:t xml:space="preserve"> </w:t>
            </w:r>
            <w:r>
              <w:t>Leadership</w:t>
            </w:r>
            <w:r>
              <w:rPr>
                <w:spacing w:val="-6"/>
              </w:rPr>
              <w:t xml:space="preserve"> </w:t>
            </w:r>
            <w:r>
              <w:t>Board</w:t>
            </w:r>
            <w:r>
              <w:rPr>
                <w:spacing w:val="-13"/>
              </w:rPr>
              <w:t xml:space="preserve"> </w:t>
            </w:r>
            <w:r>
              <w:rPr>
                <w:spacing w:val="-4"/>
              </w:rPr>
              <w:t>Acct</w:t>
            </w:r>
          </w:p>
        </w:tc>
        <w:tc>
          <w:tcPr>
            <w:tcW w:w="1188" w:type="dxa"/>
            <w:tcBorders>
              <w:bottom w:val="single" w:sz="4" w:space="0" w:color="000000"/>
            </w:tcBorders>
          </w:tcPr>
          <w:p w14:paraId="3E082241" w14:textId="77777777" w:rsidR="00653BED" w:rsidRDefault="008E2DCC">
            <w:pPr>
              <w:pStyle w:val="TableParagraph"/>
              <w:spacing w:before="27"/>
              <w:ind w:right="17"/>
              <w:jc w:val="right"/>
            </w:pPr>
            <w:r>
              <w:rPr>
                <w:color w:val="FF0000"/>
                <w:spacing w:val="-2"/>
              </w:rPr>
              <w:t>(120)</w:t>
            </w:r>
          </w:p>
        </w:tc>
        <w:tc>
          <w:tcPr>
            <w:tcW w:w="324" w:type="dxa"/>
          </w:tcPr>
          <w:p w14:paraId="3E082242" w14:textId="77777777" w:rsidR="00653BED" w:rsidRDefault="00653BED">
            <w:pPr>
              <w:pStyle w:val="TableParagraph"/>
              <w:rPr>
                <w:rFonts w:ascii="Times New Roman"/>
                <w:sz w:val="20"/>
              </w:rPr>
            </w:pPr>
          </w:p>
        </w:tc>
        <w:tc>
          <w:tcPr>
            <w:tcW w:w="1188" w:type="dxa"/>
            <w:tcBorders>
              <w:bottom w:val="single" w:sz="4" w:space="0" w:color="000000"/>
            </w:tcBorders>
          </w:tcPr>
          <w:p w14:paraId="3E082243" w14:textId="77777777" w:rsidR="00653BED" w:rsidRDefault="008E2DCC">
            <w:pPr>
              <w:pStyle w:val="TableParagraph"/>
              <w:spacing w:before="27"/>
              <w:ind w:right="17"/>
              <w:jc w:val="right"/>
            </w:pPr>
            <w:r>
              <w:rPr>
                <w:color w:val="FF0000"/>
                <w:spacing w:val="-2"/>
              </w:rPr>
              <w:t>(120)</w:t>
            </w:r>
          </w:p>
        </w:tc>
      </w:tr>
      <w:tr w:rsidR="00653BED" w14:paraId="3E082249" w14:textId="77777777">
        <w:trPr>
          <w:trHeight w:val="323"/>
        </w:trPr>
        <w:tc>
          <w:tcPr>
            <w:tcW w:w="8100" w:type="dxa"/>
          </w:tcPr>
          <w:p w14:paraId="3E082245"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2246" w14:textId="77777777" w:rsidR="00653BED" w:rsidRDefault="008E2DCC">
            <w:pPr>
              <w:pStyle w:val="TableParagraph"/>
              <w:spacing w:before="14"/>
              <w:ind w:right="17"/>
              <w:jc w:val="right"/>
              <w:rPr>
                <w:b/>
              </w:rPr>
            </w:pPr>
            <w:r>
              <w:rPr>
                <w:b/>
                <w:color w:val="FF0000"/>
                <w:spacing w:val="-2"/>
              </w:rPr>
              <w:t>(50,784)</w:t>
            </w:r>
          </w:p>
        </w:tc>
        <w:tc>
          <w:tcPr>
            <w:tcW w:w="324" w:type="dxa"/>
          </w:tcPr>
          <w:p w14:paraId="3E082247" w14:textId="77777777" w:rsidR="00653BED" w:rsidRDefault="00653BED">
            <w:pPr>
              <w:pStyle w:val="TableParagraph"/>
              <w:rPr>
                <w:rFonts w:ascii="Times New Roman"/>
                <w:sz w:val="20"/>
              </w:rPr>
            </w:pPr>
          </w:p>
        </w:tc>
        <w:tc>
          <w:tcPr>
            <w:tcW w:w="1188" w:type="dxa"/>
            <w:tcBorders>
              <w:top w:val="single" w:sz="4" w:space="0" w:color="000000"/>
            </w:tcBorders>
          </w:tcPr>
          <w:p w14:paraId="3E082248" w14:textId="77777777" w:rsidR="00653BED" w:rsidRDefault="008E2DCC">
            <w:pPr>
              <w:pStyle w:val="TableParagraph"/>
              <w:spacing w:before="14"/>
              <w:ind w:right="17"/>
              <w:jc w:val="right"/>
              <w:rPr>
                <w:b/>
              </w:rPr>
            </w:pPr>
            <w:r>
              <w:rPr>
                <w:b/>
                <w:color w:val="FF0000"/>
                <w:spacing w:val="-2"/>
              </w:rPr>
              <w:t>(50,784)</w:t>
            </w:r>
          </w:p>
        </w:tc>
      </w:tr>
      <w:tr w:rsidR="00653BED" w14:paraId="3E08224E" w14:textId="77777777">
        <w:trPr>
          <w:trHeight w:val="364"/>
        </w:trPr>
        <w:tc>
          <w:tcPr>
            <w:tcW w:w="8100" w:type="dxa"/>
          </w:tcPr>
          <w:p w14:paraId="3E08224A" w14:textId="77777777" w:rsidR="00653BED" w:rsidRDefault="008E2DCC">
            <w:pPr>
              <w:pStyle w:val="TableParagraph"/>
              <w:spacing w:before="55"/>
              <w:ind w:left="20"/>
            </w:pPr>
            <w:r>
              <w:t>Policy</w:t>
            </w:r>
            <w:r>
              <w:rPr>
                <w:spacing w:val="-5"/>
              </w:rPr>
              <w:t xml:space="preserve"> </w:t>
            </w:r>
            <w:r>
              <w:t>--</w:t>
            </w:r>
            <w:r>
              <w:rPr>
                <w:spacing w:val="-4"/>
              </w:rPr>
              <w:t xml:space="preserve"> </w:t>
            </w:r>
            <w:r>
              <w:t>Central</w:t>
            </w:r>
            <w:r>
              <w:rPr>
                <w:spacing w:val="-4"/>
              </w:rPr>
              <w:t xml:space="preserve"> </w:t>
            </w:r>
            <w:r>
              <w:t>Svcs</w:t>
            </w:r>
            <w:r>
              <w:rPr>
                <w:spacing w:val="-7"/>
              </w:rPr>
              <w:t xml:space="preserve"> </w:t>
            </w:r>
            <w:r>
              <w:rPr>
                <w:spacing w:val="-2"/>
              </w:rPr>
              <w:t>Total</w:t>
            </w:r>
          </w:p>
        </w:tc>
        <w:tc>
          <w:tcPr>
            <w:tcW w:w="1188" w:type="dxa"/>
          </w:tcPr>
          <w:p w14:paraId="3E08224B" w14:textId="77777777" w:rsidR="00653BED" w:rsidRDefault="008E2DCC">
            <w:pPr>
              <w:pStyle w:val="TableParagraph"/>
              <w:spacing w:before="55"/>
              <w:ind w:right="17"/>
              <w:jc w:val="right"/>
            </w:pPr>
            <w:r>
              <w:rPr>
                <w:color w:val="FF0000"/>
                <w:spacing w:val="-2"/>
              </w:rPr>
              <w:t>(227)</w:t>
            </w:r>
          </w:p>
        </w:tc>
        <w:tc>
          <w:tcPr>
            <w:tcW w:w="324" w:type="dxa"/>
          </w:tcPr>
          <w:p w14:paraId="3E08224C" w14:textId="77777777" w:rsidR="00653BED" w:rsidRDefault="00653BED">
            <w:pPr>
              <w:pStyle w:val="TableParagraph"/>
              <w:rPr>
                <w:rFonts w:ascii="Times New Roman"/>
                <w:sz w:val="20"/>
              </w:rPr>
            </w:pPr>
          </w:p>
        </w:tc>
        <w:tc>
          <w:tcPr>
            <w:tcW w:w="1188" w:type="dxa"/>
          </w:tcPr>
          <w:p w14:paraId="3E08224D" w14:textId="77777777" w:rsidR="00653BED" w:rsidRDefault="008E2DCC">
            <w:pPr>
              <w:pStyle w:val="TableParagraph"/>
              <w:spacing w:before="55"/>
              <w:ind w:right="17"/>
              <w:jc w:val="right"/>
            </w:pPr>
            <w:r>
              <w:rPr>
                <w:color w:val="FF0000"/>
                <w:spacing w:val="-2"/>
              </w:rPr>
              <w:t>(254)</w:t>
            </w:r>
          </w:p>
        </w:tc>
      </w:tr>
      <w:tr w:rsidR="00653BED" w14:paraId="3E082253" w14:textId="77777777">
        <w:trPr>
          <w:trHeight w:val="364"/>
        </w:trPr>
        <w:tc>
          <w:tcPr>
            <w:tcW w:w="8100" w:type="dxa"/>
          </w:tcPr>
          <w:p w14:paraId="3E08224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250" w14:textId="77777777" w:rsidR="00653BED" w:rsidRDefault="008E2DCC">
            <w:pPr>
              <w:pStyle w:val="TableParagraph"/>
              <w:spacing w:before="55"/>
              <w:ind w:right="18"/>
              <w:jc w:val="right"/>
              <w:rPr>
                <w:b/>
              </w:rPr>
            </w:pPr>
            <w:r>
              <w:rPr>
                <w:b/>
                <w:color w:val="FF0000"/>
                <w:spacing w:val="-2"/>
              </w:rPr>
              <w:t>(51,011)</w:t>
            </w:r>
          </w:p>
        </w:tc>
        <w:tc>
          <w:tcPr>
            <w:tcW w:w="324" w:type="dxa"/>
          </w:tcPr>
          <w:p w14:paraId="3E082251" w14:textId="77777777" w:rsidR="00653BED" w:rsidRDefault="00653BED">
            <w:pPr>
              <w:pStyle w:val="TableParagraph"/>
              <w:rPr>
                <w:rFonts w:ascii="Times New Roman"/>
                <w:sz w:val="20"/>
              </w:rPr>
            </w:pPr>
          </w:p>
        </w:tc>
        <w:tc>
          <w:tcPr>
            <w:tcW w:w="1188" w:type="dxa"/>
          </w:tcPr>
          <w:p w14:paraId="3E082252" w14:textId="77777777" w:rsidR="00653BED" w:rsidRDefault="008E2DCC">
            <w:pPr>
              <w:pStyle w:val="TableParagraph"/>
              <w:spacing w:before="55"/>
              <w:ind w:right="17"/>
              <w:jc w:val="right"/>
              <w:rPr>
                <w:b/>
              </w:rPr>
            </w:pPr>
            <w:r>
              <w:rPr>
                <w:b/>
                <w:color w:val="FF0000"/>
                <w:spacing w:val="-2"/>
              </w:rPr>
              <w:t>(51,038)</w:t>
            </w:r>
          </w:p>
        </w:tc>
      </w:tr>
      <w:tr w:rsidR="00653BED" w14:paraId="3E082258" w14:textId="77777777">
        <w:trPr>
          <w:trHeight w:val="422"/>
        </w:trPr>
        <w:tc>
          <w:tcPr>
            <w:tcW w:w="8100" w:type="dxa"/>
          </w:tcPr>
          <w:p w14:paraId="3E082254"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255" w14:textId="77777777" w:rsidR="00653BED" w:rsidRDefault="008E2DCC">
            <w:pPr>
              <w:pStyle w:val="TableParagraph"/>
              <w:spacing w:before="55"/>
              <w:ind w:right="18"/>
              <w:jc w:val="right"/>
              <w:rPr>
                <w:b/>
              </w:rPr>
            </w:pPr>
            <w:r>
              <w:rPr>
                <w:b/>
                <w:color w:val="FF0000"/>
                <w:spacing w:val="-2"/>
              </w:rPr>
              <w:t>(51,011)</w:t>
            </w:r>
          </w:p>
        </w:tc>
        <w:tc>
          <w:tcPr>
            <w:tcW w:w="324" w:type="dxa"/>
          </w:tcPr>
          <w:p w14:paraId="3E082256" w14:textId="77777777" w:rsidR="00653BED" w:rsidRDefault="00653BED">
            <w:pPr>
              <w:pStyle w:val="TableParagraph"/>
              <w:rPr>
                <w:rFonts w:ascii="Times New Roman"/>
                <w:sz w:val="20"/>
              </w:rPr>
            </w:pPr>
          </w:p>
        </w:tc>
        <w:tc>
          <w:tcPr>
            <w:tcW w:w="1188" w:type="dxa"/>
          </w:tcPr>
          <w:p w14:paraId="3E082257" w14:textId="77777777" w:rsidR="00653BED" w:rsidRDefault="008E2DCC">
            <w:pPr>
              <w:pStyle w:val="TableParagraph"/>
              <w:spacing w:before="55"/>
              <w:ind w:right="17"/>
              <w:jc w:val="right"/>
              <w:rPr>
                <w:b/>
              </w:rPr>
            </w:pPr>
            <w:r>
              <w:rPr>
                <w:b/>
                <w:color w:val="FF0000"/>
                <w:spacing w:val="-2"/>
              </w:rPr>
              <w:t>(51,038)</w:t>
            </w:r>
          </w:p>
        </w:tc>
      </w:tr>
      <w:tr w:rsidR="00653BED" w14:paraId="3E08225D" w14:textId="77777777">
        <w:trPr>
          <w:trHeight w:val="366"/>
        </w:trPr>
        <w:tc>
          <w:tcPr>
            <w:tcW w:w="8100" w:type="dxa"/>
          </w:tcPr>
          <w:p w14:paraId="3E082259"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225A" w14:textId="77777777" w:rsidR="00653BED" w:rsidRDefault="00653BED">
            <w:pPr>
              <w:pStyle w:val="TableParagraph"/>
              <w:rPr>
                <w:rFonts w:ascii="Times New Roman"/>
                <w:sz w:val="20"/>
              </w:rPr>
            </w:pPr>
          </w:p>
        </w:tc>
        <w:tc>
          <w:tcPr>
            <w:tcW w:w="324" w:type="dxa"/>
          </w:tcPr>
          <w:p w14:paraId="3E08225B" w14:textId="77777777" w:rsidR="00653BED" w:rsidRDefault="00653BED">
            <w:pPr>
              <w:pStyle w:val="TableParagraph"/>
              <w:rPr>
                <w:rFonts w:ascii="Times New Roman"/>
                <w:sz w:val="20"/>
              </w:rPr>
            </w:pPr>
          </w:p>
        </w:tc>
        <w:tc>
          <w:tcPr>
            <w:tcW w:w="1188" w:type="dxa"/>
          </w:tcPr>
          <w:p w14:paraId="3E08225C" w14:textId="77777777" w:rsidR="00653BED" w:rsidRDefault="00653BED">
            <w:pPr>
              <w:pStyle w:val="TableParagraph"/>
              <w:rPr>
                <w:rFonts w:ascii="Times New Roman"/>
                <w:sz w:val="20"/>
              </w:rPr>
            </w:pPr>
          </w:p>
        </w:tc>
      </w:tr>
    </w:tbl>
    <w:p w14:paraId="3E08225E" w14:textId="77777777" w:rsidR="00653BED" w:rsidRDefault="008E2DCC">
      <w:pPr>
        <w:pStyle w:val="Heading4"/>
        <w:numPr>
          <w:ilvl w:val="0"/>
          <w:numId w:val="1"/>
        </w:numPr>
        <w:tabs>
          <w:tab w:val="left" w:pos="753"/>
        </w:tabs>
        <w:spacing w:before="67"/>
        <w:ind w:left="753" w:hanging="298"/>
      </w:pPr>
      <w:r>
        <w:t>Foundational</w:t>
      </w:r>
      <w:r>
        <w:rPr>
          <w:spacing w:val="-3"/>
        </w:rPr>
        <w:t xml:space="preserve"> </w:t>
      </w:r>
      <w:r>
        <w:t>Public</w:t>
      </w:r>
      <w:r>
        <w:rPr>
          <w:spacing w:val="-3"/>
        </w:rPr>
        <w:t xml:space="preserve"> </w:t>
      </w:r>
      <w:r>
        <w:t>Health</w:t>
      </w:r>
      <w:r>
        <w:rPr>
          <w:spacing w:val="-1"/>
        </w:rPr>
        <w:t xml:space="preserve"> </w:t>
      </w:r>
      <w:r>
        <w:rPr>
          <w:spacing w:val="-2"/>
        </w:rPr>
        <w:t>Services</w:t>
      </w:r>
    </w:p>
    <w:p w14:paraId="3E08225F" w14:textId="77777777" w:rsidR="00653BED" w:rsidRDefault="008E2DCC">
      <w:pPr>
        <w:pStyle w:val="BodyText"/>
        <w:spacing w:before="46"/>
        <w:ind w:left="754"/>
      </w:pPr>
      <w:r>
        <w:t>Removes</w:t>
      </w:r>
      <w:r>
        <w:rPr>
          <w:spacing w:val="-3"/>
        </w:rPr>
        <w:t xml:space="preserve"> </w:t>
      </w:r>
      <w:r>
        <w:t>recent</w:t>
      </w:r>
      <w:r>
        <w:rPr>
          <w:spacing w:val="-2"/>
        </w:rPr>
        <w:t xml:space="preserve"> </w:t>
      </w:r>
      <w:r>
        <w:t>increases</w:t>
      </w:r>
      <w:r>
        <w:rPr>
          <w:spacing w:val="-2"/>
        </w:rPr>
        <w:t xml:space="preserve"> </w:t>
      </w:r>
      <w:r>
        <w:t>in</w:t>
      </w:r>
      <w:r>
        <w:rPr>
          <w:spacing w:val="-2"/>
        </w:rPr>
        <w:t xml:space="preserve"> </w:t>
      </w:r>
      <w:r>
        <w:t>funding</w:t>
      </w:r>
      <w:r>
        <w:rPr>
          <w:spacing w:val="-2"/>
        </w:rPr>
        <w:t xml:space="preserve"> </w:t>
      </w:r>
      <w:r>
        <w:t>for</w:t>
      </w:r>
      <w:r>
        <w:rPr>
          <w:spacing w:val="-1"/>
        </w:rPr>
        <w:t xml:space="preserve"> </w:t>
      </w:r>
      <w:r>
        <w:t>Foundational</w:t>
      </w:r>
      <w:r>
        <w:rPr>
          <w:spacing w:val="-2"/>
        </w:rPr>
        <w:t xml:space="preserve"> </w:t>
      </w:r>
      <w:r>
        <w:t>Public</w:t>
      </w:r>
      <w:r>
        <w:rPr>
          <w:spacing w:val="-1"/>
        </w:rPr>
        <w:t xml:space="preserve"> </w:t>
      </w:r>
      <w:r>
        <w:t>Health</w:t>
      </w:r>
      <w:r>
        <w:rPr>
          <w:spacing w:val="-2"/>
        </w:rPr>
        <w:t xml:space="preserve"> </w:t>
      </w:r>
      <w:r>
        <w:t>Services</w:t>
      </w:r>
      <w:r>
        <w:rPr>
          <w:spacing w:val="-3"/>
        </w:rPr>
        <w:t xml:space="preserve"> </w:t>
      </w:r>
      <w:r>
        <w:t>over</w:t>
      </w:r>
      <w:r>
        <w:rPr>
          <w:spacing w:val="-1"/>
        </w:rPr>
        <w:t xml:space="preserve"> </w:t>
      </w:r>
      <w:r>
        <w:t>the</w:t>
      </w:r>
      <w:r>
        <w:rPr>
          <w:spacing w:val="-2"/>
        </w:rPr>
        <w:t xml:space="preserve"> </w:t>
      </w:r>
      <w:r>
        <w:t>2023-25</w:t>
      </w:r>
      <w:r>
        <w:rPr>
          <w:spacing w:val="-1"/>
        </w:rPr>
        <w:t xml:space="preserve"> </w:t>
      </w:r>
      <w:r>
        <w:rPr>
          <w:spacing w:val="-2"/>
        </w:rPr>
        <w:t>biennium.</w:t>
      </w:r>
    </w:p>
    <w:p w14:paraId="3E082260" w14:textId="77777777" w:rsidR="00653BED" w:rsidRDefault="008E2DCC">
      <w:pPr>
        <w:pStyle w:val="Heading4"/>
        <w:numPr>
          <w:ilvl w:val="0"/>
          <w:numId w:val="1"/>
        </w:numPr>
        <w:tabs>
          <w:tab w:val="left" w:pos="753"/>
        </w:tabs>
        <w:ind w:left="753" w:hanging="298"/>
      </w:pPr>
      <w:r>
        <w:t>Home</w:t>
      </w:r>
      <w:r>
        <w:rPr>
          <w:spacing w:val="-6"/>
        </w:rPr>
        <w:t xml:space="preserve"> </w:t>
      </w:r>
      <w:r>
        <w:t>Visiting</w:t>
      </w:r>
      <w:r>
        <w:rPr>
          <w:spacing w:val="-5"/>
        </w:rPr>
        <w:t xml:space="preserve"> </w:t>
      </w:r>
      <w:r>
        <w:t>Services</w:t>
      </w:r>
      <w:r>
        <w:rPr>
          <w:spacing w:val="-11"/>
        </w:rPr>
        <w:t xml:space="preserve"> </w:t>
      </w:r>
      <w:r>
        <w:rPr>
          <w:spacing w:val="-4"/>
        </w:rPr>
        <w:t>Acct</w:t>
      </w:r>
    </w:p>
    <w:p w14:paraId="3E082261" w14:textId="77777777" w:rsidR="00653BED" w:rsidRDefault="008E2DCC">
      <w:pPr>
        <w:pStyle w:val="BodyText"/>
        <w:spacing w:before="53" w:line="230" w:lineRule="auto"/>
        <w:ind w:left="754" w:right="239"/>
      </w:pPr>
      <w:r>
        <w:t>Unspent</w:t>
      </w:r>
      <w:r>
        <w:rPr>
          <w:spacing w:val="-5"/>
        </w:rPr>
        <w:t xml:space="preserve"> </w:t>
      </w:r>
      <w:r>
        <w:t>balance</w:t>
      </w:r>
      <w:r>
        <w:rPr>
          <w:spacing w:val="-4"/>
        </w:rPr>
        <w:t xml:space="preserve"> </w:t>
      </w:r>
      <w:r>
        <w:t>in</w:t>
      </w:r>
      <w:r>
        <w:rPr>
          <w:spacing w:val="-4"/>
        </w:rPr>
        <w:t xml:space="preserve"> </w:t>
      </w:r>
      <w:r>
        <w:t>the</w:t>
      </w:r>
      <w:r>
        <w:rPr>
          <w:spacing w:val="-4"/>
        </w:rPr>
        <w:t xml:space="preserve"> </w:t>
      </w:r>
      <w:r>
        <w:t>Home</w:t>
      </w:r>
      <w:r>
        <w:rPr>
          <w:spacing w:val="-7"/>
        </w:rPr>
        <w:t xml:space="preserve"> </w:t>
      </w:r>
      <w:r>
        <w:t>Visiting</w:t>
      </w:r>
      <w:r>
        <w:rPr>
          <w:spacing w:val="-4"/>
        </w:rPr>
        <w:t xml:space="preserve"> </w:t>
      </w:r>
      <w:r>
        <w:t>Services</w:t>
      </w:r>
      <w:r>
        <w:rPr>
          <w:spacing w:val="-14"/>
        </w:rPr>
        <w:t xml:space="preserve"> </w:t>
      </w:r>
      <w:r>
        <w:t>Account</w:t>
      </w:r>
      <w:r>
        <w:rPr>
          <w:spacing w:val="-3"/>
        </w:rPr>
        <w:t xml:space="preserve"> </w:t>
      </w:r>
      <w:r>
        <w:t>allows</w:t>
      </w:r>
      <w:r>
        <w:rPr>
          <w:spacing w:val="-4"/>
        </w:rPr>
        <w:t xml:space="preserve"> </w:t>
      </w:r>
      <w:r>
        <w:t>for</w:t>
      </w:r>
      <w:r>
        <w:rPr>
          <w:spacing w:val="-4"/>
        </w:rPr>
        <w:t xml:space="preserve"> </w:t>
      </w:r>
      <w:r>
        <w:t>a</w:t>
      </w:r>
      <w:r>
        <w:rPr>
          <w:spacing w:val="-4"/>
        </w:rPr>
        <w:t xml:space="preserve"> </w:t>
      </w:r>
      <w:r>
        <w:t>one-time</w:t>
      </w:r>
      <w:r>
        <w:rPr>
          <w:spacing w:val="-4"/>
        </w:rPr>
        <w:t xml:space="preserve"> </w:t>
      </w:r>
      <w:r>
        <w:t>reduction</w:t>
      </w:r>
      <w:r>
        <w:rPr>
          <w:spacing w:val="-4"/>
        </w:rPr>
        <w:t xml:space="preserve"> </w:t>
      </w:r>
      <w:r>
        <w:t>in</w:t>
      </w:r>
      <w:r>
        <w:rPr>
          <w:spacing w:val="-4"/>
        </w:rPr>
        <w:t xml:space="preserve"> </w:t>
      </w:r>
      <w:r>
        <w:t>the</w:t>
      </w:r>
      <w:r>
        <w:rPr>
          <w:spacing w:val="-4"/>
        </w:rPr>
        <w:t xml:space="preserve"> </w:t>
      </w:r>
      <w:r>
        <w:t>transfer</w:t>
      </w:r>
      <w:r>
        <w:rPr>
          <w:spacing w:val="-4"/>
        </w:rPr>
        <w:t xml:space="preserve"> </w:t>
      </w:r>
      <w:r>
        <w:t>from General Fund-State.</w:t>
      </w:r>
    </w:p>
    <w:p w14:paraId="3E082262" w14:textId="77777777" w:rsidR="00653BED" w:rsidRDefault="008E2DCC">
      <w:pPr>
        <w:pStyle w:val="Heading4"/>
        <w:numPr>
          <w:ilvl w:val="0"/>
          <w:numId w:val="1"/>
        </w:numPr>
        <w:tabs>
          <w:tab w:val="left" w:pos="753"/>
        </w:tabs>
        <w:spacing w:before="114"/>
        <w:ind w:left="753" w:hanging="298"/>
      </w:pPr>
      <w:r>
        <w:t>Washington</w:t>
      </w:r>
      <w:r>
        <w:rPr>
          <w:spacing w:val="-3"/>
        </w:rPr>
        <w:t xml:space="preserve"> </w:t>
      </w:r>
      <w:r>
        <w:t>Leadership</w:t>
      </w:r>
      <w:r>
        <w:rPr>
          <w:spacing w:val="-2"/>
        </w:rPr>
        <w:t xml:space="preserve"> </w:t>
      </w:r>
      <w:r>
        <w:t>Board</w:t>
      </w:r>
      <w:r>
        <w:rPr>
          <w:spacing w:val="-9"/>
        </w:rPr>
        <w:t xml:space="preserve"> </w:t>
      </w:r>
      <w:r>
        <w:rPr>
          <w:spacing w:val="-4"/>
        </w:rPr>
        <w:t>Acct</w:t>
      </w:r>
    </w:p>
    <w:p w14:paraId="3E082263" w14:textId="77777777" w:rsidR="00653BED" w:rsidRDefault="008E2DCC">
      <w:pPr>
        <w:pStyle w:val="BodyText"/>
        <w:spacing w:before="54" w:line="230" w:lineRule="auto"/>
        <w:ind w:left="754" w:right="561"/>
      </w:pPr>
      <w:r>
        <w:t>Expenditure</w:t>
      </w:r>
      <w:r>
        <w:rPr>
          <w:spacing w:val="-4"/>
        </w:rPr>
        <w:t xml:space="preserve"> </w:t>
      </w:r>
      <w:r>
        <w:t>reductions</w:t>
      </w:r>
      <w:r>
        <w:rPr>
          <w:spacing w:val="-5"/>
        </w:rPr>
        <w:t xml:space="preserve"> </w:t>
      </w:r>
      <w:r>
        <w:t>in</w:t>
      </w:r>
      <w:r>
        <w:rPr>
          <w:spacing w:val="-4"/>
        </w:rPr>
        <w:t xml:space="preserve"> </w:t>
      </w:r>
      <w:r>
        <w:t>the</w:t>
      </w:r>
      <w:r>
        <w:rPr>
          <w:spacing w:val="-8"/>
        </w:rPr>
        <w:t xml:space="preserve"> </w:t>
      </w:r>
      <w:r>
        <w:t>Washington</w:t>
      </w:r>
      <w:r>
        <w:rPr>
          <w:spacing w:val="-4"/>
        </w:rPr>
        <w:t xml:space="preserve"> </w:t>
      </w:r>
      <w:r>
        <w:t>Leadership</w:t>
      </w:r>
      <w:r>
        <w:rPr>
          <w:spacing w:val="-4"/>
        </w:rPr>
        <w:t xml:space="preserve"> </w:t>
      </w:r>
      <w:r>
        <w:t>Board</w:t>
      </w:r>
      <w:r>
        <w:rPr>
          <w:spacing w:val="-4"/>
        </w:rPr>
        <w:t xml:space="preserve"> </w:t>
      </w:r>
      <w:r>
        <w:t>allow</w:t>
      </w:r>
      <w:r>
        <w:rPr>
          <w:spacing w:val="-5"/>
        </w:rPr>
        <w:t xml:space="preserve"> </w:t>
      </w:r>
      <w:r>
        <w:t>for</w:t>
      </w:r>
      <w:r>
        <w:rPr>
          <w:spacing w:val="-4"/>
        </w:rPr>
        <w:t xml:space="preserve"> </w:t>
      </w:r>
      <w:r>
        <w:t>a</w:t>
      </w:r>
      <w:r>
        <w:rPr>
          <w:spacing w:val="-4"/>
        </w:rPr>
        <w:t xml:space="preserve"> </w:t>
      </w:r>
      <w:r>
        <w:t>reduction</w:t>
      </w:r>
      <w:r>
        <w:rPr>
          <w:spacing w:val="-4"/>
        </w:rPr>
        <w:t xml:space="preserve"> </w:t>
      </w:r>
      <w:r>
        <w:t>in</w:t>
      </w:r>
      <w:r>
        <w:rPr>
          <w:spacing w:val="-4"/>
        </w:rPr>
        <w:t xml:space="preserve"> </w:t>
      </w:r>
      <w:r>
        <w:t>the</w:t>
      </w:r>
      <w:r>
        <w:rPr>
          <w:spacing w:val="-4"/>
        </w:rPr>
        <w:t xml:space="preserve"> </w:t>
      </w:r>
      <w:r>
        <w:t>transfer</w:t>
      </w:r>
      <w:r>
        <w:rPr>
          <w:spacing w:val="-4"/>
        </w:rPr>
        <w:t xml:space="preserve"> </w:t>
      </w:r>
      <w:r>
        <w:t>from</w:t>
      </w:r>
      <w:r>
        <w:rPr>
          <w:spacing w:val="-4"/>
        </w:rPr>
        <w:t xml:space="preserve"> </w:t>
      </w:r>
      <w:r>
        <w:t xml:space="preserve">General </w:t>
      </w:r>
      <w:r>
        <w:rPr>
          <w:spacing w:val="-2"/>
        </w:rPr>
        <w:t>Fund-State.</w:t>
      </w:r>
    </w:p>
    <w:p w14:paraId="3E082264" w14:textId="77777777" w:rsidR="00653BED" w:rsidRDefault="00653BED">
      <w:pPr>
        <w:spacing w:line="230" w:lineRule="auto"/>
        <w:sectPr w:rsidR="00653BED">
          <w:type w:val="continuous"/>
          <w:pgSz w:w="12240" w:h="15840"/>
          <w:pgMar w:top="1960" w:right="620" w:bottom="980" w:left="580" w:header="1460" w:footer="788" w:gutter="0"/>
          <w:cols w:space="720"/>
        </w:sectPr>
      </w:pPr>
    </w:p>
    <w:p w14:paraId="3E082265" w14:textId="77777777" w:rsidR="00653BED" w:rsidRDefault="008E2DCC" w:rsidP="005574DE">
      <w:pPr>
        <w:pStyle w:val="Heading2"/>
      </w:pPr>
      <w:r>
        <w:lastRenderedPageBreak/>
        <w:t>State</w:t>
      </w:r>
      <w:r>
        <w:rPr>
          <w:spacing w:val="-5"/>
        </w:rPr>
        <w:t xml:space="preserve"> </w:t>
      </w:r>
      <w:r>
        <w:t>Employee</w:t>
      </w:r>
      <w:r>
        <w:rPr>
          <w:spacing w:val="-5"/>
        </w:rPr>
        <w:t xml:space="preserve"> </w:t>
      </w:r>
      <w:r>
        <w:t>Compensation</w:t>
      </w:r>
      <w:r>
        <w:rPr>
          <w:spacing w:val="-12"/>
        </w:rPr>
        <w:t xml:space="preserve"> </w:t>
      </w:r>
      <w:r>
        <w:rPr>
          <w:spacing w:val="-2"/>
        </w:rPr>
        <w:t>Adjust</w:t>
      </w:r>
    </w:p>
    <w:p w14:paraId="3E082266" w14:textId="77777777" w:rsidR="00653BED" w:rsidRDefault="008E2DCC">
      <w:pPr>
        <w:pStyle w:val="Heading3"/>
      </w:pPr>
      <w:r>
        <w:t xml:space="preserve">Recommendation </w:t>
      </w:r>
      <w:r>
        <w:rPr>
          <w:spacing w:val="-2"/>
        </w:rPr>
        <w:t>Summary</w:t>
      </w:r>
    </w:p>
    <w:p w14:paraId="3E082267" w14:textId="77777777" w:rsidR="00653BED" w:rsidRDefault="00653BED">
      <w:pPr>
        <w:sectPr w:rsidR="00653BED">
          <w:headerReference w:type="default" r:id="rId222"/>
          <w:footerReference w:type="default" r:id="rId223"/>
          <w:pgSz w:w="12240" w:h="15840"/>
          <w:pgMar w:top="1960" w:right="620" w:bottom="980" w:left="580" w:header="1460" w:footer="788" w:gutter="0"/>
          <w:cols w:space="720"/>
        </w:sectPr>
      </w:pPr>
    </w:p>
    <w:p w14:paraId="3E082268"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269"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2273"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5641"/>
        <w:gridCol w:w="3996"/>
        <w:gridCol w:w="1162"/>
      </w:tblGrid>
      <w:tr w:rsidR="00DF72C1" w:rsidRPr="00DF72C1" w14:paraId="0F0412D0" w14:textId="77777777">
        <w:trPr>
          <w:trHeight w:val="429"/>
        </w:trPr>
        <w:tc>
          <w:tcPr>
            <w:tcW w:w="5641" w:type="dxa"/>
            <w:tcBorders>
              <w:top w:val="single" w:sz="4" w:space="0" w:color="000000"/>
            </w:tcBorders>
          </w:tcPr>
          <w:p w14:paraId="0215238D" w14:textId="77B545EC" w:rsidR="00DF72C1" w:rsidRPr="00DF72C1" w:rsidRDefault="00DF72C1">
            <w:pPr>
              <w:pStyle w:val="TableParagraph"/>
              <w:ind w:left="20"/>
              <w:rPr>
                <w:b/>
                <w:bCs/>
              </w:rPr>
            </w:pPr>
            <w:r w:rsidRPr="00DF72C1">
              <w:rPr>
                <w:b/>
                <w:bCs/>
                <w:sz w:val="20"/>
              </w:rPr>
              <w:t>Dollars</w:t>
            </w:r>
            <w:r w:rsidRPr="00DF72C1">
              <w:rPr>
                <w:b/>
                <w:bCs/>
                <w:spacing w:val="-7"/>
                <w:sz w:val="20"/>
              </w:rPr>
              <w:t xml:space="preserve"> </w:t>
            </w:r>
            <w:r w:rsidRPr="00DF72C1">
              <w:rPr>
                <w:b/>
                <w:bCs/>
                <w:sz w:val="20"/>
              </w:rPr>
              <w:t>in</w:t>
            </w:r>
            <w:r w:rsidRPr="00DF72C1">
              <w:rPr>
                <w:b/>
                <w:bCs/>
                <w:spacing w:val="-6"/>
                <w:sz w:val="20"/>
              </w:rPr>
              <w:t xml:space="preserve"> </w:t>
            </w:r>
            <w:r w:rsidRPr="00DF72C1">
              <w:rPr>
                <w:b/>
                <w:bCs/>
                <w:spacing w:val="-2"/>
                <w:sz w:val="20"/>
              </w:rPr>
              <w:t>Thousands</w:t>
            </w:r>
          </w:p>
        </w:tc>
        <w:tc>
          <w:tcPr>
            <w:tcW w:w="3996" w:type="dxa"/>
            <w:tcBorders>
              <w:top w:val="single" w:sz="4" w:space="0" w:color="000000"/>
            </w:tcBorders>
          </w:tcPr>
          <w:p w14:paraId="000197C4" w14:textId="58223F4B" w:rsidR="00DF72C1" w:rsidRPr="00DF72C1" w:rsidRDefault="00DF72C1">
            <w:pPr>
              <w:pStyle w:val="TableParagraph"/>
              <w:ind w:right="368"/>
              <w:jc w:val="right"/>
              <w:rPr>
                <w:b/>
                <w:bCs/>
                <w:spacing w:val="-10"/>
              </w:rPr>
            </w:pPr>
            <w:r w:rsidRPr="00DF72C1">
              <w:rPr>
                <w:b/>
                <w:bCs/>
                <w:spacing w:val="-10"/>
              </w:rPr>
              <w:t>Funds Subject to Outlook</w:t>
            </w:r>
          </w:p>
        </w:tc>
        <w:tc>
          <w:tcPr>
            <w:tcW w:w="1162" w:type="dxa"/>
            <w:tcBorders>
              <w:top w:val="single" w:sz="4" w:space="0" w:color="000000"/>
            </w:tcBorders>
          </w:tcPr>
          <w:p w14:paraId="7938C84B" w14:textId="77777777" w:rsidR="00DF72C1" w:rsidRPr="00DF72C1" w:rsidRDefault="00DF72C1" w:rsidP="00DF72C1">
            <w:pPr>
              <w:ind w:left="651"/>
              <w:rPr>
                <w:rFonts w:ascii="Calibri"/>
                <w:b/>
                <w:bCs/>
                <w:sz w:val="20"/>
              </w:rPr>
            </w:pPr>
            <w:r w:rsidRPr="00DF72C1">
              <w:rPr>
                <w:rFonts w:ascii="Calibri"/>
                <w:b/>
                <w:bCs/>
                <w:spacing w:val="-8"/>
                <w:sz w:val="20"/>
              </w:rPr>
              <w:t>TOT-</w:t>
            </w:r>
            <w:r w:rsidRPr="00DF72C1">
              <w:rPr>
                <w:rFonts w:ascii="Calibri"/>
                <w:b/>
                <w:bCs/>
                <w:spacing w:val="-10"/>
                <w:sz w:val="20"/>
              </w:rPr>
              <w:t>A</w:t>
            </w:r>
          </w:p>
          <w:p w14:paraId="5827EEE1" w14:textId="77777777" w:rsidR="00DF72C1" w:rsidRPr="00DF72C1" w:rsidRDefault="00DF72C1">
            <w:pPr>
              <w:pStyle w:val="TableParagraph"/>
              <w:ind w:right="18"/>
              <w:jc w:val="right"/>
              <w:rPr>
                <w:b/>
                <w:bCs/>
                <w:spacing w:val="-10"/>
              </w:rPr>
            </w:pPr>
          </w:p>
        </w:tc>
      </w:tr>
      <w:tr w:rsidR="00653BED" w14:paraId="3E082277" w14:textId="77777777">
        <w:trPr>
          <w:trHeight w:val="429"/>
        </w:trPr>
        <w:tc>
          <w:tcPr>
            <w:tcW w:w="5641" w:type="dxa"/>
            <w:tcBorders>
              <w:top w:val="single" w:sz="4" w:space="0" w:color="000000"/>
            </w:tcBorders>
          </w:tcPr>
          <w:p w14:paraId="3E082274"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3996" w:type="dxa"/>
            <w:tcBorders>
              <w:top w:val="single" w:sz="4" w:space="0" w:color="000000"/>
            </w:tcBorders>
          </w:tcPr>
          <w:p w14:paraId="3E082275" w14:textId="77777777" w:rsidR="00653BED" w:rsidRDefault="008E2DCC">
            <w:pPr>
              <w:pStyle w:val="TableParagraph"/>
              <w:ind w:right="368"/>
              <w:jc w:val="right"/>
              <w:rPr>
                <w:b/>
              </w:rPr>
            </w:pPr>
            <w:r>
              <w:rPr>
                <w:b/>
                <w:spacing w:val="-10"/>
              </w:rPr>
              <w:t>0</w:t>
            </w:r>
          </w:p>
        </w:tc>
        <w:tc>
          <w:tcPr>
            <w:tcW w:w="1162" w:type="dxa"/>
            <w:tcBorders>
              <w:top w:val="single" w:sz="4" w:space="0" w:color="000000"/>
            </w:tcBorders>
          </w:tcPr>
          <w:p w14:paraId="3E082276" w14:textId="77777777" w:rsidR="00653BED" w:rsidRDefault="008E2DCC">
            <w:pPr>
              <w:pStyle w:val="TableParagraph"/>
              <w:ind w:right="18"/>
              <w:jc w:val="right"/>
              <w:rPr>
                <w:b/>
              </w:rPr>
            </w:pPr>
            <w:r>
              <w:rPr>
                <w:b/>
                <w:spacing w:val="-10"/>
              </w:rPr>
              <w:t>0</w:t>
            </w:r>
          </w:p>
        </w:tc>
      </w:tr>
      <w:tr w:rsidR="00653BED" w14:paraId="3E08227B" w14:textId="77777777">
        <w:trPr>
          <w:trHeight w:val="364"/>
        </w:trPr>
        <w:tc>
          <w:tcPr>
            <w:tcW w:w="5641" w:type="dxa"/>
          </w:tcPr>
          <w:p w14:paraId="3E082278"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3996" w:type="dxa"/>
          </w:tcPr>
          <w:p w14:paraId="3E082279" w14:textId="77777777" w:rsidR="00653BED" w:rsidRDefault="008E2DCC">
            <w:pPr>
              <w:pStyle w:val="TableParagraph"/>
              <w:spacing w:before="55"/>
              <w:ind w:right="368"/>
              <w:jc w:val="right"/>
              <w:rPr>
                <w:b/>
              </w:rPr>
            </w:pPr>
            <w:r>
              <w:rPr>
                <w:b/>
                <w:spacing w:val="-10"/>
              </w:rPr>
              <w:t>0</w:t>
            </w:r>
          </w:p>
        </w:tc>
        <w:tc>
          <w:tcPr>
            <w:tcW w:w="1162" w:type="dxa"/>
          </w:tcPr>
          <w:p w14:paraId="3E08227A" w14:textId="77777777" w:rsidR="00653BED" w:rsidRDefault="008E2DCC">
            <w:pPr>
              <w:pStyle w:val="TableParagraph"/>
              <w:spacing w:before="55"/>
              <w:ind w:right="18"/>
              <w:jc w:val="right"/>
              <w:rPr>
                <w:b/>
              </w:rPr>
            </w:pPr>
            <w:r>
              <w:rPr>
                <w:b/>
                <w:spacing w:val="-10"/>
              </w:rPr>
              <w:t>0</w:t>
            </w:r>
          </w:p>
        </w:tc>
      </w:tr>
      <w:tr w:rsidR="00653BED" w14:paraId="3E08227F" w14:textId="77777777">
        <w:trPr>
          <w:trHeight w:val="364"/>
        </w:trPr>
        <w:tc>
          <w:tcPr>
            <w:tcW w:w="5641" w:type="dxa"/>
          </w:tcPr>
          <w:p w14:paraId="3E08227C" w14:textId="77777777" w:rsidR="00653BED" w:rsidRDefault="008E2DCC">
            <w:pPr>
              <w:pStyle w:val="TableParagraph"/>
              <w:spacing w:before="55"/>
              <w:ind w:left="20"/>
            </w:pPr>
            <w:r>
              <w:t>Policy</w:t>
            </w:r>
            <w:r>
              <w:rPr>
                <w:spacing w:val="-4"/>
              </w:rPr>
              <w:t xml:space="preserve"> </w:t>
            </w:r>
            <w:r>
              <w:t>--</w:t>
            </w:r>
            <w:r>
              <w:rPr>
                <w:spacing w:val="-3"/>
              </w:rPr>
              <w:t xml:space="preserve"> </w:t>
            </w:r>
            <w:r>
              <w:t>Comp</w:t>
            </w:r>
            <w:r>
              <w:rPr>
                <w:spacing w:val="-6"/>
              </w:rPr>
              <w:t xml:space="preserve"> </w:t>
            </w:r>
            <w:r>
              <w:rPr>
                <w:spacing w:val="-2"/>
              </w:rPr>
              <w:t>Total</w:t>
            </w:r>
          </w:p>
        </w:tc>
        <w:tc>
          <w:tcPr>
            <w:tcW w:w="3996" w:type="dxa"/>
          </w:tcPr>
          <w:p w14:paraId="3E08227D" w14:textId="77777777" w:rsidR="00653BED" w:rsidRDefault="008E2DCC">
            <w:pPr>
              <w:pStyle w:val="TableParagraph"/>
              <w:spacing w:before="55"/>
              <w:ind w:right="366"/>
              <w:jc w:val="right"/>
            </w:pPr>
            <w:r>
              <w:rPr>
                <w:color w:val="FF0000"/>
                <w:spacing w:val="-2"/>
              </w:rPr>
              <w:t>(436,625)</w:t>
            </w:r>
          </w:p>
        </w:tc>
        <w:tc>
          <w:tcPr>
            <w:tcW w:w="1162" w:type="dxa"/>
          </w:tcPr>
          <w:p w14:paraId="3E08227E" w14:textId="77777777" w:rsidR="00653BED" w:rsidRDefault="008E2DCC">
            <w:pPr>
              <w:pStyle w:val="TableParagraph"/>
              <w:spacing w:before="55"/>
              <w:ind w:right="16"/>
              <w:jc w:val="right"/>
            </w:pPr>
            <w:r>
              <w:rPr>
                <w:color w:val="FF0000"/>
                <w:spacing w:val="-2"/>
              </w:rPr>
              <w:t>(436,625)</w:t>
            </w:r>
          </w:p>
        </w:tc>
      </w:tr>
      <w:tr w:rsidR="00653BED" w14:paraId="3E082283" w14:textId="77777777">
        <w:trPr>
          <w:trHeight w:val="364"/>
        </w:trPr>
        <w:tc>
          <w:tcPr>
            <w:tcW w:w="5641" w:type="dxa"/>
          </w:tcPr>
          <w:p w14:paraId="3E082280"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3996" w:type="dxa"/>
          </w:tcPr>
          <w:p w14:paraId="3E082281" w14:textId="77777777" w:rsidR="00653BED" w:rsidRDefault="008E2DCC">
            <w:pPr>
              <w:pStyle w:val="TableParagraph"/>
              <w:spacing w:before="55"/>
              <w:ind w:right="366"/>
              <w:jc w:val="right"/>
              <w:rPr>
                <w:b/>
              </w:rPr>
            </w:pPr>
            <w:r>
              <w:rPr>
                <w:b/>
                <w:color w:val="FF0000"/>
                <w:spacing w:val="-2"/>
              </w:rPr>
              <w:t>(436,625)</w:t>
            </w:r>
          </w:p>
        </w:tc>
        <w:tc>
          <w:tcPr>
            <w:tcW w:w="1162" w:type="dxa"/>
          </w:tcPr>
          <w:p w14:paraId="3E082282" w14:textId="77777777" w:rsidR="00653BED" w:rsidRDefault="008E2DCC">
            <w:pPr>
              <w:pStyle w:val="TableParagraph"/>
              <w:spacing w:before="55"/>
              <w:ind w:right="16"/>
              <w:jc w:val="right"/>
              <w:rPr>
                <w:b/>
              </w:rPr>
            </w:pPr>
            <w:r>
              <w:rPr>
                <w:b/>
                <w:color w:val="FF0000"/>
                <w:spacing w:val="-2"/>
              </w:rPr>
              <w:t>(436,625)</w:t>
            </w:r>
          </w:p>
        </w:tc>
      </w:tr>
      <w:tr w:rsidR="00653BED" w14:paraId="3E082287" w14:textId="77777777">
        <w:trPr>
          <w:trHeight w:val="308"/>
        </w:trPr>
        <w:tc>
          <w:tcPr>
            <w:tcW w:w="5641" w:type="dxa"/>
          </w:tcPr>
          <w:p w14:paraId="3E082284" w14:textId="77777777" w:rsidR="00653BED" w:rsidRDefault="008E2DCC">
            <w:pPr>
              <w:pStyle w:val="TableParagraph"/>
              <w:spacing w:before="55" w:line="233" w:lineRule="exact"/>
              <w:ind w:left="20"/>
              <w:rPr>
                <w:b/>
              </w:rPr>
            </w:pPr>
            <w:r>
              <w:rPr>
                <w:b/>
              </w:rPr>
              <w:t>2025-27</w:t>
            </w:r>
            <w:r>
              <w:rPr>
                <w:b/>
                <w:spacing w:val="-7"/>
              </w:rPr>
              <w:t xml:space="preserve"> </w:t>
            </w:r>
            <w:r>
              <w:rPr>
                <w:b/>
              </w:rPr>
              <w:t>Policy</w:t>
            </w:r>
            <w:r>
              <w:rPr>
                <w:b/>
                <w:spacing w:val="-6"/>
              </w:rPr>
              <w:t xml:space="preserve"> </w:t>
            </w:r>
            <w:r>
              <w:rPr>
                <w:b/>
                <w:spacing w:val="-2"/>
              </w:rPr>
              <w:t>Level</w:t>
            </w:r>
          </w:p>
        </w:tc>
        <w:tc>
          <w:tcPr>
            <w:tcW w:w="3996" w:type="dxa"/>
          </w:tcPr>
          <w:p w14:paraId="3E082285" w14:textId="77777777" w:rsidR="00653BED" w:rsidRDefault="008E2DCC">
            <w:pPr>
              <w:pStyle w:val="TableParagraph"/>
              <w:spacing w:before="55" w:line="233" w:lineRule="exact"/>
              <w:ind w:right="366"/>
              <w:jc w:val="right"/>
              <w:rPr>
                <w:b/>
              </w:rPr>
            </w:pPr>
            <w:r>
              <w:rPr>
                <w:b/>
                <w:color w:val="FF0000"/>
                <w:spacing w:val="-2"/>
              </w:rPr>
              <w:t>(436,625)</w:t>
            </w:r>
          </w:p>
        </w:tc>
        <w:tc>
          <w:tcPr>
            <w:tcW w:w="1162" w:type="dxa"/>
          </w:tcPr>
          <w:p w14:paraId="3E082286" w14:textId="77777777" w:rsidR="00653BED" w:rsidRDefault="008E2DCC">
            <w:pPr>
              <w:pStyle w:val="TableParagraph"/>
              <w:spacing w:before="55" w:line="233" w:lineRule="exact"/>
              <w:ind w:right="16"/>
              <w:jc w:val="right"/>
              <w:rPr>
                <w:b/>
              </w:rPr>
            </w:pPr>
            <w:r>
              <w:rPr>
                <w:b/>
                <w:color w:val="FF0000"/>
                <w:spacing w:val="-2"/>
              </w:rPr>
              <w:t>(436,625)</w:t>
            </w:r>
          </w:p>
        </w:tc>
      </w:tr>
    </w:tbl>
    <w:p w14:paraId="3E082288" w14:textId="77777777" w:rsidR="00653BED" w:rsidRDefault="00653BED">
      <w:pPr>
        <w:spacing w:line="233" w:lineRule="exact"/>
        <w:jc w:val="right"/>
        <w:sectPr w:rsidR="00653BED">
          <w:type w:val="continuous"/>
          <w:pgSz w:w="12240" w:h="15840"/>
          <w:pgMar w:top="1960" w:right="620" w:bottom="980" w:left="580" w:header="1460" w:footer="788" w:gutter="0"/>
          <w:cols w:space="720"/>
        </w:sectPr>
      </w:pPr>
    </w:p>
    <w:p w14:paraId="3E082289" w14:textId="77777777" w:rsidR="00653BED" w:rsidRDefault="008E2DCC" w:rsidP="005574DE">
      <w:pPr>
        <w:pStyle w:val="Heading2"/>
      </w:pPr>
      <w:r>
        <w:lastRenderedPageBreak/>
        <w:t>Contributions</w:t>
      </w:r>
      <w:r>
        <w:rPr>
          <w:spacing w:val="-5"/>
        </w:rPr>
        <w:t xml:space="preserve"> </w:t>
      </w:r>
      <w:r>
        <w:t>to</w:t>
      </w:r>
      <w:r>
        <w:rPr>
          <w:spacing w:val="-4"/>
        </w:rPr>
        <w:t xml:space="preserve"> </w:t>
      </w:r>
      <w:r>
        <w:t>Retirement</w:t>
      </w:r>
      <w:r>
        <w:rPr>
          <w:spacing w:val="-4"/>
        </w:rPr>
        <w:t xml:space="preserve"> </w:t>
      </w:r>
      <w:r>
        <w:rPr>
          <w:spacing w:val="-2"/>
        </w:rPr>
        <w:t>Systems</w:t>
      </w:r>
    </w:p>
    <w:p w14:paraId="3E08228A" w14:textId="77777777" w:rsidR="00653BED" w:rsidRDefault="008E2DCC">
      <w:pPr>
        <w:pStyle w:val="Heading3"/>
      </w:pPr>
      <w:r>
        <w:t xml:space="preserve">Recommendation </w:t>
      </w:r>
      <w:r>
        <w:rPr>
          <w:spacing w:val="-2"/>
        </w:rPr>
        <w:t>Summary</w:t>
      </w:r>
    </w:p>
    <w:p w14:paraId="3E08228B" w14:textId="77777777" w:rsidR="00653BED" w:rsidRDefault="00653BED">
      <w:pPr>
        <w:sectPr w:rsidR="00653BED">
          <w:headerReference w:type="default" r:id="rId224"/>
          <w:footerReference w:type="default" r:id="rId225"/>
          <w:pgSz w:w="12240" w:h="15840"/>
          <w:pgMar w:top="1960" w:right="620" w:bottom="980" w:left="580" w:header="1460" w:footer="788" w:gutter="0"/>
          <w:cols w:space="720"/>
        </w:sectPr>
      </w:pPr>
    </w:p>
    <w:p w14:paraId="3E08228C" w14:textId="77777777" w:rsidR="00653BED" w:rsidRDefault="008E2DCC">
      <w:pPr>
        <w:spacing w:before="56"/>
        <w:ind w:left="1672"/>
        <w:jc w:val="center"/>
        <w:rPr>
          <w:rFonts w:ascii="Calibri"/>
          <w:b/>
          <w:sz w:val="20"/>
        </w:rPr>
      </w:pPr>
      <w:r>
        <w:rPr>
          <w:rFonts w:ascii="Calibri"/>
          <w:b/>
          <w:sz w:val="20"/>
        </w:rPr>
        <w:t>W1012</w:t>
      </w:r>
      <w:r>
        <w:rPr>
          <w:rFonts w:ascii="Calibri"/>
          <w:b/>
          <w:spacing w:val="-8"/>
          <w:sz w:val="20"/>
        </w:rPr>
        <w:t xml:space="preserve"> </w:t>
      </w:r>
      <w:r>
        <w:rPr>
          <w:rFonts w:ascii="Calibri"/>
          <w:b/>
          <w:sz w:val="20"/>
        </w:rPr>
        <w:t>Presentation</w:t>
      </w:r>
      <w:r>
        <w:rPr>
          <w:rFonts w:ascii="Calibri"/>
          <w:b/>
          <w:spacing w:val="-7"/>
          <w:sz w:val="20"/>
        </w:rPr>
        <w:t xml:space="preserve"> </w:t>
      </w:r>
      <w:r>
        <w:rPr>
          <w:rFonts w:ascii="Calibri"/>
          <w:b/>
          <w:sz w:val="20"/>
        </w:rPr>
        <w:t>Recommendation</w:t>
      </w:r>
      <w:r>
        <w:rPr>
          <w:rFonts w:ascii="Calibri"/>
          <w:b/>
          <w:spacing w:val="-8"/>
          <w:sz w:val="20"/>
        </w:rPr>
        <w:t xml:space="preserve"> </w:t>
      </w:r>
      <w:r>
        <w:rPr>
          <w:rFonts w:ascii="Calibri"/>
          <w:b/>
          <w:sz w:val="20"/>
        </w:rPr>
        <w:t>Summary</w:t>
      </w:r>
      <w:r>
        <w:rPr>
          <w:rFonts w:ascii="Calibri"/>
          <w:b/>
          <w:spacing w:val="-7"/>
          <w:sz w:val="20"/>
        </w:rPr>
        <w:t xml:space="preserve"> </w:t>
      </w:r>
      <w:r>
        <w:rPr>
          <w:rFonts w:ascii="Calibri"/>
          <w:b/>
          <w:spacing w:val="-2"/>
          <w:sz w:val="20"/>
        </w:rPr>
        <w:t>Report</w:t>
      </w:r>
    </w:p>
    <w:p w14:paraId="3E08228D" w14:textId="77777777" w:rsidR="00653BED" w:rsidRDefault="008E2DCC">
      <w:pPr>
        <w:spacing w:before="87"/>
        <w:ind w:left="1672"/>
        <w:jc w:val="center"/>
        <w:rPr>
          <w:rFonts w:ascii="Calibri"/>
          <w:sz w:val="20"/>
        </w:rPr>
      </w:pPr>
      <w:r>
        <w:rPr>
          <w:rFonts w:ascii="Calibri"/>
          <w:sz w:val="20"/>
        </w:rPr>
        <w:t xml:space="preserve">Run: 2/27/2025 1:57 </w:t>
      </w:r>
      <w:r>
        <w:rPr>
          <w:rFonts w:ascii="Calibri"/>
          <w:spacing w:val="-5"/>
          <w:sz w:val="20"/>
        </w:rPr>
        <w:t>PM</w:t>
      </w:r>
    </w:p>
    <w:p w14:paraId="3E082291" w14:textId="77777777" w:rsidR="00653BED" w:rsidRDefault="008E2DCC">
      <w:pPr>
        <w:rPr>
          <w:rFonts w:ascii="Arial Narrow"/>
          <w:b/>
          <w:sz w:val="20"/>
        </w:rPr>
      </w:pPr>
      <w:r>
        <w:br w:type="column"/>
      </w:r>
    </w:p>
    <w:p w14:paraId="3E082292" w14:textId="77777777" w:rsidR="00653BED" w:rsidRDefault="00653BED">
      <w:pPr>
        <w:pStyle w:val="BodyText"/>
        <w:rPr>
          <w:rFonts w:ascii="Arial Narrow"/>
          <w:b/>
          <w:sz w:val="20"/>
        </w:rPr>
      </w:pPr>
    </w:p>
    <w:p w14:paraId="3E082297" w14:textId="77777777" w:rsidR="00653BED" w:rsidRDefault="00653BED">
      <w:pPr>
        <w:rPr>
          <w:rFonts w:ascii="Calibri"/>
          <w:sz w:val="20"/>
        </w:rPr>
        <w:sectPr w:rsidR="00653BED">
          <w:type w:val="continuous"/>
          <w:pgSz w:w="12240" w:h="15840"/>
          <w:pgMar w:top="1960" w:right="620" w:bottom="980" w:left="580" w:header="1460" w:footer="788" w:gutter="0"/>
          <w:cols w:num="2" w:space="720" w:equalWidth="0">
            <w:col w:w="9409" w:space="40"/>
            <w:col w:w="1591"/>
          </w:cols>
        </w:sectPr>
      </w:pPr>
    </w:p>
    <w:tbl>
      <w:tblPr>
        <w:tblW w:w="0" w:type="auto"/>
        <w:tblInd w:w="147" w:type="dxa"/>
        <w:tblLayout w:type="fixed"/>
        <w:tblCellMar>
          <w:left w:w="0" w:type="dxa"/>
          <w:right w:w="0" w:type="dxa"/>
        </w:tblCellMar>
        <w:tblLook w:val="01E0" w:firstRow="1" w:lastRow="1" w:firstColumn="1" w:lastColumn="1" w:noHBand="0" w:noVBand="0"/>
      </w:tblPr>
      <w:tblGrid>
        <w:gridCol w:w="8100"/>
        <w:gridCol w:w="1188"/>
        <w:gridCol w:w="324"/>
        <w:gridCol w:w="1188"/>
      </w:tblGrid>
      <w:tr w:rsidR="00DF72C1" w:rsidRPr="00DF72C1" w14:paraId="192B595E" w14:textId="77777777">
        <w:trPr>
          <w:trHeight w:val="429"/>
        </w:trPr>
        <w:tc>
          <w:tcPr>
            <w:tcW w:w="8100" w:type="dxa"/>
            <w:tcBorders>
              <w:top w:val="single" w:sz="4" w:space="0" w:color="000000"/>
            </w:tcBorders>
          </w:tcPr>
          <w:p w14:paraId="6426E0A6" w14:textId="1F93A274" w:rsidR="00DF72C1" w:rsidRPr="00DF72C1" w:rsidRDefault="00DF72C1">
            <w:pPr>
              <w:pStyle w:val="TableParagraph"/>
              <w:ind w:left="20"/>
              <w:rPr>
                <w:b/>
                <w:bCs/>
              </w:rPr>
            </w:pPr>
            <w:r w:rsidRPr="00DF72C1">
              <w:rPr>
                <w:b/>
                <w:bCs/>
                <w:sz w:val="20"/>
              </w:rPr>
              <w:t>Dollars</w:t>
            </w:r>
            <w:r w:rsidRPr="00DF72C1">
              <w:rPr>
                <w:b/>
                <w:bCs/>
                <w:spacing w:val="-7"/>
                <w:sz w:val="20"/>
              </w:rPr>
              <w:t xml:space="preserve"> </w:t>
            </w:r>
            <w:r w:rsidRPr="00DF72C1">
              <w:rPr>
                <w:b/>
                <w:bCs/>
                <w:sz w:val="20"/>
              </w:rPr>
              <w:t>in</w:t>
            </w:r>
            <w:r w:rsidRPr="00DF72C1">
              <w:rPr>
                <w:b/>
                <w:bCs/>
                <w:spacing w:val="-6"/>
                <w:sz w:val="20"/>
              </w:rPr>
              <w:t xml:space="preserve"> </w:t>
            </w:r>
            <w:r w:rsidRPr="00DF72C1">
              <w:rPr>
                <w:b/>
                <w:bCs/>
                <w:spacing w:val="-2"/>
                <w:sz w:val="20"/>
              </w:rPr>
              <w:t>Thousands</w:t>
            </w:r>
          </w:p>
        </w:tc>
        <w:tc>
          <w:tcPr>
            <w:tcW w:w="1188" w:type="dxa"/>
            <w:tcBorders>
              <w:top w:val="single" w:sz="4" w:space="0" w:color="000000"/>
            </w:tcBorders>
          </w:tcPr>
          <w:p w14:paraId="42851B45" w14:textId="7FA48402" w:rsidR="00DF72C1" w:rsidRPr="00DF72C1" w:rsidRDefault="00DF72C1">
            <w:pPr>
              <w:pStyle w:val="TableParagraph"/>
              <w:ind w:right="19"/>
              <w:jc w:val="right"/>
              <w:rPr>
                <w:b/>
                <w:bCs/>
                <w:spacing w:val="-10"/>
              </w:rPr>
            </w:pPr>
            <w:r w:rsidRPr="00DF72C1">
              <w:rPr>
                <w:b/>
                <w:bCs/>
                <w:spacing w:val="-10"/>
              </w:rPr>
              <w:t>Funds Subject to Outlook</w:t>
            </w:r>
          </w:p>
        </w:tc>
        <w:tc>
          <w:tcPr>
            <w:tcW w:w="324" w:type="dxa"/>
            <w:tcBorders>
              <w:top w:val="single" w:sz="4" w:space="0" w:color="000000"/>
            </w:tcBorders>
          </w:tcPr>
          <w:p w14:paraId="0773ED2D" w14:textId="77777777" w:rsidR="00DF72C1" w:rsidRPr="00DF72C1" w:rsidRDefault="00DF72C1">
            <w:pPr>
              <w:pStyle w:val="TableParagraph"/>
              <w:rPr>
                <w:rFonts w:ascii="Times New Roman"/>
                <w:b/>
                <w:bCs/>
                <w:sz w:val="20"/>
              </w:rPr>
            </w:pPr>
          </w:p>
        </w:tc>
        <w:tc>
          <w:tcPr>
            <w:tcW w:w="1188" w:type="dxa"/>
            <w:tcBorders>
              <w:top w:val="single" w:sz="4" w:space="0" w:color="000000"/>
            </w:tcBorders>
          </w:tcPr>
          <w:p w14:paraId="08457CA6" w14:textId="77777777" w:rsidR="00DF72C1" w:rsidRPr="00DF72C1" w:rsidRDefault="00DF72C1" w:rsidP="00DF72C1">
            <w:pPr>
              <w:ind w:left="651"/>
              <w:rPr>
                <w:rFonts w:ascii="Calibri"/>
                <w:b/>
                <w:bCs/>
                <w:sz w:val="20"/>
              </w:rPr>
            </w:pPr>
            <w:r w:rsidRPr="00DF72C1">
              <w:rPr>
                <w:rFonts w:ascii="Calibri"/>
                <w:b/>
                <w:bCs/>
                <w:spacing w:val="-8"/>
                <w:sz w:val="20"/>
              </w:rPr>
              <w:t>TOT-</w:t>
            </w:r>
            <w:r w:rsidRPr="00DF72C1">
              <w:rPr>
                <w:rFonts w:ascii="Calibri"/>
                <w:b/>
                <w:bCs/>
                <w:spacing w:val="-10"/>
                <w:sz w:val="20"/>
              </w:rPr>
              <w:t>A</w:t>
            </w:r>
          </w:p>
          <w:p w14:paraId="055E994A" w14:textId="77777777" w:rsidR="00DF72C1" w:rsidRPr="00DF72C1" w:rsidRDefault="00DF72C1">
            <w:pPr>
              <w:pStyle w:val="TableParagraph"/>
              <w:ind w:right="19"/>
              <w:jc w:val="right"/>
              <w:rPr>
                <w:b/>
                <w:bCs/>
                <w:spacing w:val="-10"/>
              </w:rPr>
            </w:pPr>
          </w:p>
        </w:tc>
      </w:tr>
      <w:tr w:rsidR="00653BED" w14:paraId="3E08229C" w14:textId="77777777">
        <w:trPr>
          <w:trHeight w:val="429"/>
        </w:trPr>
        <w:tc>
          <w:tcPr>
            <w:tcW w:w="8100" w:type="dxa"/>
            <w:tcBorders>
              <w:top w:val="single" w:sz="4" w:space="0" w:color="000000"/>
            </w:tcBorders>
          </w:tcPr>
          <w:p w14:paraId="3E082298" w14:textId="77777777" w:rsidR="00653BED" w:rsidRDefault="008E2DCC">
            <w:pPr>
              <w:pStyle w:val="TableParagraph"/>
              <w:ind w:left="20"/>
              <w:rPr>
                <w:b/>
              </w:rPr>
            </w:pPr>
            <w:r>
              <w:rPr>
                <w:b/>
              </w:rPr>
              <w:t>2023-25</w:t>
            </w:r>
            <w:r>
              <w:rPr>
                <w:b/>
                <w:spacing w:val="-4"/>
              </w:rPr>
              <w:t xml:space="preserve"> </w:t>
            </w:r>
            <w:r>
              <w:rPr>
                <w:b/>
              </w:rPr>
              <w:t>Estimated</w:t>
            </w:r>
            <w:r>
              <w:rPr>
                <w:b/>
                <w:spacing w:val="-3"/>
              </w:rPr>
              <w:t xml:space="preserve"> </w:t>
            </w:r>
            <w:r>
              <w:rPr>
                <w:b/>
                <w:spacing w:val="-2"/>
              </w:rPr>
              <w:t>Expenditures</w:t>
            </w:r>
          </w:p>
        </w:tc>
        <w:tc>
          <w:tcPr>
            <w:tcW w:w="1188" w:type="dxa"/>
            <w:tcBorders>
              <w:top w:val="single" w:sz="4" w:space="0" w:color="000000"/>
            </w:tcBorders>
          </w:tcPr>
          <w:p w14:paraId="3E082299" w14:textId="77777777" w:rsidR="00653BED" w:rsidRDefault="008E2DCC">
            <w:pPr>
              <w:pStyle w:val="TableParagraph"/>
              <w:ind w:right="19"/>
              <w:jc w:val="right"/>
              <w:rPr>
                <w:b/>
              </w:rPr>
            </w:pPr>
            <w:r>
              <w:rPr>
                <w:b/>
                <w:spacing w:val="-10"/>
              </w:rPr>
              <w:t>0</w:t>
            </w:r>
          </w:p>
        </w:tc>
        <w:tc>
          <w:tcPr>
            <w:tcW w:w="324" w:type="dxa"/>
            <w:tcBorders>
              <w:top w:val="single" w:sz="4" w:space="0" w:color="000000"/>
            </w:tcBorders>
          </w:tcPr>
          <w:p w14:paraId="3E08229A" w14:textId="77777777" w:rsidR="00653BED" w:rsidRDefault="00653BED">
            <w:pPr>
              <w:pStyle w:val="TableParagraph"/>
              <w:rPr>
                <w:rFonts w:ascii="Times New Roman"/>
                <w:sz w:val="20"/>
              </w:rPr>
            </w:pPr>
          </w:p>
        </w:tc>
        <w:tc>
          <w:tcPr>
            <w:tcW w:w="1188" w:type="dxa"/>
            <w:tcBorders>
              <w:top w:val="single" w:sz="4" w:space="0" w:color="000000"/>
            </w:tcBorders>
          </w:tcPr>
          <w:p w14:paraId="3E08229B" w14:textId="77777777" w:rsidR="00653BED" w:rsidRDefault="008E2DCC">
            <w:pPr>
              <w:pStyle w:val="TableParagraph"/>
              <w:ind w:right="19"/>
              <w:jc w:val="right"/>
              <w:rPr>
                <w:b/>
              </w:rPr>
            </w:pPr>
            <w:r>
              <w:rPr>
                <w:b/>
                <w:spacing w:val="-10"/>
              </w:rPr>
              <w:t>0</w:t>
            </w:r>
          </w:p>
        </w:tc>
      </w:tr>
      <w:tr w:rsidR="00653BED" w14:paraId="3E0822A1" w14:textId="77777777">
        <w:trPr>
          <w:trHeight w:val="364"/>
        </w:trPr>
        <w:tc>
          <w:tcPr>
            <w:tcW w:w="8100" w:type="dxa"/>
          </w:tcPr>
          <w:p w14:paraId="3E08229D" w14:textId="77777777" w:rsidR="00653BED" w:rsidRDefault="008E2DCC">
            <w:pPr>
              <w:pStyle w:val="TableParagraph"/>
              <w:spacing w:before="55"/>
              <w:ind w:left="20"/>
              <w:rPr>
                <w:b/>
              </w:rPr>
            </w:pPr>
            <w:r>
              <w:rPr>
                <w:b/>
              </w:rPr>
              <w:t>2025-27</w:t>
            </w:r>
            <w:r>
              <w:rPr>
                <w:b/>
                <w:spacing w:val="-9"/>
              </w:rPr>
              <w:t xml:space="preserve"> </w:t>
            </w:r>
            <w:r>
              <w:rPr>
                <w:b/>
              </w:rPr>
              <w:t>Maintenance</w:t>
            </w:r>
            <w:r>
              <w:rPr>
                <w:b/>
                <w:spacing w:val="-9"/>
              </w:rPr>
              <w:t xml:space="preserve"> </w:t>
            </w:r>
            <w:r>
              <w:rPr>
                <w:b/>
                <w:spacing w:val="-2"/>
              </w:rPr>
              <w:t>Level</w:t>
            </w:r>
          </w:p>
        </w:tc>
        <w:tc>
          <w:tcPr>
            <w:tcW w:w="1188" w:type="dxa"/>
          </w:tcPr>
          <w:p w14:paraId="3E08229E" w14:textId="77777777" w:rsidR="00653BED" w:rsidRDefault="008E2DCC">
            <w:pPr>
              <w:pStyle w:val="TableParagraph"/>
              <w:spacing w:before="55"/>
              <w:ind w:right="19"/>
              <w:jc w:val="right"/>
              <w:rPr>
                <w:b/>
              </w:rPr>
            </w:pPr>
            <w:r>
              <w:rPr>
                <w:b/>
                <w:spacing w:val="-10"/>
              </w:rPr>
              <w:t>0</w:t>
            </w:r>
          </w:p>
        </w:tc>
        <w:tc>
          <w:tcPr>
            <w:tcW w:w="324" w:type="dxa"/>
          </w:tcPr>
          <w:p w14:paraId="3E08229F" w14:textId="77777777" w:rsidR="00653BED" w:rsidRDefault="00653BED">
            <w:pPr>
              <w:pStyle w:val="TableParagraph"/>
              <w:rPr>
                <w:rFonts w:ascii="Times New Roman"/>
                <w:sz w:val="20"/>
              </w:rPr>
            </w:pPr>
          </w:p>
        </w:tc>
        <w:tc>
          <w:tcPr>
            <w:tcW w:w="1188" w:type="dxa"/>
          </w:tcPr>
          <w:p w14:paraId="3E0822A0" w14:textId="77777777" w:rsidR="00653BED" w:rsidRDefault="008E2DCC">
            <w:pPr>
              <w:pStyle w:val="TableParagraph"/>
              <w:spacing w:before="55"/>
              <w:ind w:right="19"/>
              <w:jc w:val="right"/>
              <w:rPr>
                <w:b/>
              </w:rPr>
            </w:pPr>
            <w:r>
              <w:rPr>
                <w:b/>
                <w:spacing w:val="-10"/>
              </w:rPr>
              <w:t>0</w:t>
            </w:r>
          </w:p>
        </w:tc>
      </w:tr>
      <w:tr w:rsidR="00653BED" w14:paraId="3E0822A9" w14:textId="77777777">
        <w:trPr>
          <w:trHeight w:val="640"/>
        </w:trPr>
        <w:tc>
          <w:tcPr>
            <w:tcW w:w="8100" w:type="dxa"/>
          </w:tcPr>
          <w:p w14:paraId="3E0822A2" w14:textId="77777777" w:rsidR="00653BED" w:rsidRDefault="008E2DCC">
            <w:pPr>
              <w:pStyle w:val="TableParagraph"/>
              <w:spacing w:before="55"/>
              <w:ind w:left="20"/>
              <w:rPr>
                <w:b/>
              </w:rPr>
            </w:pPr>
            <w:r>
              <w:rPr>
                <w:b/>
              </w:rPr>
              <w:t>Policy</w:t>
            </w:r>
            <w:r>
              <w:rPr>
                <w:b/>
                <w:spacing w:val="-4"/>
              </w:rPr>
              <w:t xml:space="preserve"> </w:t>
            </w:r>
            <w:r>
              <w:rPr>
                <w:b/>
              </w:rPr>
              <w:t>Other</w:t>
            </w:r>
            <w:r>
              <w:rPr>
                <w:b/>
                <w:spacing w:val="-2"/>
              </w:rPr>
              <w:t xml:space="preserve"> Changes:</w:t>
            </w:r>
          </w:p>
          <w:p w14:paraId="3E0822A3" w14:textId="77777777" w:rsidR="00653BED" w:rsidRDefault="008E2DCC">
            <w:pPr>
              <w:pStyle w:val="TableParagraph"/>
              <w:spacing w:before="50"/>
              <w:ind w:left="315"/>
            </w:pPr>
            <w:r>
              <w:t>1.</w:t>
            </w:r>
            <w:r>
              <w:rPr>
                <w:spacing w:val="63"/>
                <w:w w:val="150"/>
              </w:rPr>
              <w:t xml:space="preserve"> </w:t>
            </w:r>
            <w:r>
              <w:t>Contribution</w:t>
            </w:r>
            <w:r>
              <w:rPr>
                <w:spacing w:val="-4"/>
              </w:rPr>
              <w:t xml:space="preserve"> </w:t>
            </w:r>
            <w:r>
              <w:t>Rate</w:t>
            </w:r>
            <w:r>
              <w:rPr>
                <w:spacing w:val="-4"/>
              </w:rPr>
              <w:t xml:space="preserve"> </w:t>
            </w:r>
            <w:r>
              <w:rPr>
                <w:spacing w:val="-2"/>
              </w:rPr>
              <w:t>Reduction</w:t>
            </w:r>
          </w:p>
        </w:tc>
        <w:tc>
          <w:tcPr>
            <w:tcW w:w="1188" w:type="dxa"/>
            <w:tcBorders>
              <w:bottom w:val="single" w:sz="4" w:space="0" w:color="000000"/>
            </w:tcBorders>
          </w:tcPr>
          <w:p w14:paraId="3E0822A4" w14:textId="77777777" w:rsidR="00653BED" w:rsidRDefault="00653BED">
            <w:pPr>
              <w:pStyle w:val="TableParagraph"/>
              <w:spacing w:before="89"/>
              <w:rPr>
                <w:rFonts w:ascii="Calibri"/>
                <w:b/>
              </w:rPr>
            </w:pPr>
          </w:p>
          <w:p w14:paraId="3E0822A5" w14:textId="77777777" w:rsidR="00653BED" w:rsidRDefault="008E2DCC">
            <w:pPr>
              <w:pStyle w:val="TableParagraph"/>
              <w:ind w:right="17"/>
              <w:jc w:val="right"/>
            </w:pPr>
            <w:r>
              <w:rPr>
                <w:color w:val="FF0000"/>
                <w:spacing w:val="-2"/>
              </w:rPr>
              <w:t>(2,000)</w:t>
            </w:r>
          </w:p>
        </w:tc>
        <w:tc>
          <w:tcPr>
            <w:tcW w:w="324" w:type="dxa"/>
          </w:tcPr>
          <w:p w14:paraId="3E0822A6" w14:textId="77777777" w:rsidR="00653BED" w:rsidRDefault="00653BED">
            <w:pPr>
              <w:pStyle w:val="TableParagraph"/>
              <w:rPr>
                <w:rFonts w:ascii="Times New Roman"/>
                <w:sz w:val="20"/>
              </w:rPr>
            </w:pPr>
          </w:p>
        </w:tc>
        <w:tc>
          <w:tcPr>
            <w:tcW w:w="1188" w:type="dxa"/>
            <w:tcBorders>
              <w:bottom w:val="single" w:sz="4" w:space="0" w:color="000000"/>
            </w:tcBorders>
          </w:tcPr>
          <w:p w14:paraId="3E0822A7" w14:textId="77777777" w:rsidR="00653BED" w:rsidRDefault="00653BED">
            <w:pPr>
              <w:pStyle w:val="TableParagraph"/>
              <w:spacing w:before="89"/>
              <w:rPr>
                <w:rFonts w:ascii="Calibri"/>
                <w:b/>
              </w:rPr>
            </w:pPr>
          </w:p>
          <w:p w14:paraId="3E0822A8" w14:textId="77777777" w:rsidR="00653BED" w:rsidRDefault="008E2DCC">
            <w:pPr>
              <w:pStyle w:val="TableParagraph"/>
              <w:ind w:right="17"/>
              <w:jc w:val="right"/>
            </w:pPr>
            <w:r>
              <w:rPr>
                <w:color w:val="FF0000"/>
                <w:spacing w:val="-2"/>
              </w:rPr>
              <w:t>(2,000)</w:t>
            </w:r>
          </w:p>
        </w:tc>
      </w:tr>
      <w:tr w:rsidR="00653BED" w14:paraId="3E0822AE" w14:textId="77777777">
        <w:trPr>
          <w:trHeight w:val="323"/>
        </w:trPr>
        <w:tc>
          <w:tcPr>
            <w:tcW w:w="8100" w:type="dxa"/>
          </w:tcPr>
          <w:p w14:paraId="3E0822AA" w14:textId="77777777" w:rsidR="00653BED" w:rsidRDefault="008E2DCC">
            <w:pPr>
              <w:pStyle w:val="TableParagraph"/>
              <w:spacing w:before="14"/>
              <w:ind w:left="20"/>
              <w:rPr>
                <w:b/>
              </w:rPr>
            </w:pPr>
            <w:r>
              <w:rPr>
                <w:b/>
              </w:rPr>
              <w:t>Policy</w:t>
            </w:r>
            <w:r>
              <w:rPr>
                <w:b/>
                <w:spacing w:val="-3"/>
              </w:rPr>
              <w:t xml:space="preserve"> </w:t>
            </w:r>
            <w:r>
              <w:rPr>
                <w:b/>
              </w:rPr>
              <w:t>--</w:t>
            </w:r>
            <w:r>
              <w:rPr>
                <w:b/>
                <w:spacing w:val="-2"/>
              </w:rPr>
              <w:t xml:space="preserve"> </w:t>
            </w:r>
            <w:r>
              <w:rPr>
                <w:b/>
              </w:rPr>
              <w:t>Other</w:t>
            </w:r>
            <w:r>
              <w:rPr>
                <w:b/>
                <w:spacing w:val="-1"/>
              </w:rPr>
              <w:t xml:space="preserve"> </w:t>
            </w:r>
            <w:r>
              <w:rPr>
                <w:b/>
                <w:spacing w:val="-2"/>
              </w:rPr>
              <w:t>Total</w:t>
            </w:r>
          </w:p>
        </w:tc>
        <w:tc>
          <w:tcPr>
            <w:tcW w:w="1188" w:type="dxa"/>
            <w:tcBorders>
              <w:top w:val="single" w:sz="4" w:space="0" w:color="000000"/>
            </w:tcBorders>
          </w:tcPr>
          <w:p w14:paraId="3E0822AB" w14:textId="77777777" w:rsidR="00653BED" w:rsidRDefault="008E2DCC">
            <w:pPr>
              <w:pStyle w:val="TableParagraph"/>
              <w:spacing w:before="14"/>
              <w:ind w:right="17"/>
              <w:jc w:val="right"/>
              <w:rPr>
                <w:b/>
              </w:rPr>
            </w:pPr>
            <w:r>
              <w:rPr>
                <w:b/>
                <w:color w:val="FF0000"/>
                <w:spacing w:val="-2"/>
              </w:rPr>
              <w:t>(2,000)</w:t>
            </w:r>
          </w:p>
        </w:tc>
        <w:tc>
          <w:tcPr>
            <w:tcW w:w="324" w:type="dxa"/>
          </w:tcPr>
          <w:p w14:paraId="3E0822AC" w14:textId="77777777" w:rsidR="00653BED" w:rsidRDefault="00653BED">
            <w:pPr>
              <w:pStyle w:val="TableParagraph"/>
              <w:rPr>
                <w:rFonts w:ascii="Times New Roman"/>
                <w:sz w:val="20"/>
              </w:rPr>
            </w:pPr>
          </w:p>
        </w:tc>
        <w:tc>
          <w:tcPr>
            <w:tcW w:w="1188" w:type="dxa"/>
            <w:tcBorders>
              <w:top w:val="single" w:sz="4" w:space="0" w:color="000000"/>
            </w:tcBorders>
          </w:tcPr>
          <w:p w14:paraId="3E0822AD" w14:textId="77777777" w:rsidR="00653BED" w:rsidRDefault="008E2DCC">
            <w:pPr>
              <w:pStyle w:val="TableParagraph"/>
              <w:spacing w:before="14"/>
              <w:ind w:right="17"/>
              <w:jc w:val="right"/>
              <w:rPr>
                <w:b/>
              </w:rPr>
            </w:pPr>
            <w:r>
              <w:rPr>
                <w:b/>
                <w:color w:val="FF0000"/>
                <w:spacing w:val="-2"/>
              </w:rPr>
              <w:t>(2,000)</w:t>
            </w:r>
          </w:p>
        </w:tc>
      </w:tr>
      <w:tr w:rsidR="00653BED" w14:paraId="3E0822B3" w14:textId="77777777">
        <w:trPr>
          <w:trHeight w:val="364"/>
        </w:trPr>
        <w:tc>
          <w:tcPr>
            <w:tcW w:w="8100" w:type="dxa"/>
          </w:tcPr>
          <w:p w14:paraId="3E0822AF" w14:textId="77777777" w:rsidR="00653BED" w:rsidRDefault="008E2DCC">
            <w:pPr>
              <w:pStyle w:val="TableParagraph"/>
              <w:spacing w:before="55"/>
              <w:ind w:left="20"/>
              <w:rPr>
                <w:b/>
              </w:rPr>
            </w:pPr>
            <w:r>
              <w:rPr>
                <w:b/>
              </w:rPr>
              <w:t>Total</w:t>
            </w:r>
            <w:r>
              <w:rPr>
                <w:b/>
                <w:spacing w:val="-11"/>
              </w:rPr>
              <w:t xml:space="preserve"> </w:t>
            </w:r>
            <w:r>
              <w:rPr>
                <w:b/>
              </w:rPr>
              <w:t>Policy</w:t>
            </w:r>
            <w:r>
              <w:rPr>
                <w:b/>
                <w:spacing w:val="-10"/>
              </w:rPr>
              <w:t xml:space="preserve"> </w:t>
            </w:r>
            <w:r>
              <w:rPr>
                <w:b/>
                <w:spacing w:val="-2"/>
              </w:rPr>
              <w:t>Changes</w:t>
            </w:r>
          </w:p>
        </w:tc>
        <w:tc>
          <w:tcPr>
            <w:tcW w:w="1188" w:type="dxa"/>
          </w:tcPr>
          <w:p w14:paraId="3E0822B0" w14:textId="77777777" w:rsidR="00653BED" w:rsidRDefault="008E2DCC">
            <w:pPr>
              <w:pStyle w:val="TableParagraph"/>
              <w:spacing w:before="55"/>
              <w:ind w:right="17"/>
              <w:jc w:val="right"/>
              <w:rPr>
                <w:b/>
              </w:rPr>
            </w:pPr>
            <w:r>
              <w:rPr>
                <w:b/>
                <w:color w:val="FF0000"/>
                <w:spacing w:val="-2"/>
              </w:rPr>
              <w:t>(2,000)</w:t>
            </w:r>
          </w:p>
        </w:tc>
        <w:tc>
          <w:tcPr>
            <w:tcW w:w="324" w:type="dxa"/>
          </w:tcPr>
          <w:p w14:paraId="3E0822B1" w14:textId="77777777" w:rsidR="00653BED" w:rsidRDefault="00653BED">
            <w:pPr>
              <w:pStyle w:val="TableParagraph"/>
              <w:rPr>
                <w:rFonts w:ascii="Times New Roman"/>
                <w:sz w:val="20"/>
              </w:rPr>
            </w:pPr>
          </w:p>
        </w:tc>
        <w:tc>
          <w:tcPr>
            <w:tcW w:w="1188" w:type="dxa"/>
          </w:tcPr>
          <w:p w14:paraId="3E0822B2" w14:textId="77777777" w:rsidR="00653BED" w:rsidRDefault="008E2DCC">
            <w:pPr>
              <w:pStyle w:val="TableParagraph"/>
              <w:spacing w:before="55"/>
              <w:ind w:right="17"/>
              <w:jc w:val="right"/>
              <w:rPr>
                <w:b/>
              </w:rPr>
            </w:pPr>
            <w:r>
              <w:rPr>
                <w:b/>
                <w:color w:val="FF0000"/>
                <w:spacing w:val="-2"/>
              </w:rPr>
              <w:t>(2,000)</w:t>
            </w:r>
          </w:p>
        </w:tc>
      </w:tr>
      <w:tr w:rsidR="00653BED" w14:paraId="3E0822B8" w14:textId="77777777">
        <w:trPr>
          <w:trHeight w:val="422"/>
        </w:trPr>
        <w:tc>
          <w:tcPr>
            <w:tcW w:w="8100" w:type="dxa"/>
          </w:tcPr>
          <w:p w14:paraId="3E0822B4" w14:textId="77777777" w:rsidR="00653BED" w:rsidRDefault="008E2DCC">
            <w:pPr>
              <w:pStyle w:val="TableParagraph"/>
              <w:spacing w:before="55"/>
              <w:ind w:left="20"/>
              <w:rPr>
                <w:b/>
              </w:rPr>
            </w:pPr>
            <w:r>
              <w:rPr>
                <w:b/>
              </w:rPr>
              <w:t>2025-27</w:t>
            </w:r>
            <w:r>
              <w:rPr>
                <w:b/>
                <w:spacing w:val="-7"/>
              </w:rPr>
              <w:t xml:space="preserve"> </w:t>
            </w:r>
            <w:r>
              <w:rPr>
                <w:b/>
              </w:rPr>
              <w:t>Policy</w:t>
            </w:r>
            <w:r>
              <w:rPr>
                <w:b/>
                <w:spacing w:val="-6"/>
              </w:rPr>
              <w:t xml:space="preserve"> </w:t>
            </w:r>
            <w:r>
              <w:rPr>
                <w:b/>
                <w:spacing w:val="-2"/>
              </w:rPr>
              <w:t>Level</w:t>
            </w:r>
          </w:p>
        </w:tc>
        <w:tc>
          <w:tcPr>
            <w:tcW w:w="1188" w:type="dxa"/>
          </w:tcPr>
          <w:p w14:paraId="3E0822B5" w14:textId="77777777" w:rsidR="00653BED" w:rsidRDefault="008E2DCC">
            <w:pPr>
              <w:pStyle w:val="TableParagraph"/>
              <w:spacing w:before="55"/>
              <w:ind w:right="17"/>
              <w:jc w:val="right"/>
              <w:rPr>
                <w:b/>
              </w:rPr>
            </w:pPr>
            <w:r>
              <w:rPr>
                <w:b/>
                <w:color w:val="FF0000"/>
                <w:spacing w:val="-2"/>
              </w:rPr>
              <w:t>(2,000)</w:t>
            </w:r>
          </w:p>
        </w:tc>
        <w:tc>
          <w:tcPr>
            <w:tcW w:w="324" w:type="dxa"/>
          </w:tcPr>
          <w:p w14:paraId="3E0822B6" w14:textId="77777777" w:rsidR="00653BED" w:rsidRDefault="00653BED">
            <w:pPr>
              <w:pStyle w:val="TableParagraph"/>
              <w:rPr>
                <w:rFonts w:ascii="Times New Roman"/>
                <w:sz w:val="20"/>
              </w:rPr>
            </w:pPr>
          </w:p>
        </w:tc>
        <w:tc>
          <w:tcPr>
            <w:tcW w:w="1188" w:type="dxa"/>
          </w:tcPr>
          <w:p w14:paraId="3E0822B7" w14:textId="77777777" w:rsidR="00653BED" w:rsidRDefault="008E2DCC">
            <w:pPr>
              <w:pStyle w:val="TableParagraph"/>
              <w:spacing w:before="55"/>
              <w:ind w:right="17"/>
              <w:jc w:val="right"/>
              <w:rPr>
                <w:b/>
              </w:rPr>
            </w:pPr>
            <w:r>
              <w:rPr>
                <w:b/>
                <w:color w:val="FF0000"/>
                <w:spacing w:val="-2"/>
              </w:rPr>
              <w:t>(2,000)</w:t>
            </w:r>
          </w:p>
        </w:tc>
      </w:tr>
      <w:tr w:rsidR="00653BED" w14:paraId="3E0822BD" w14:textId="77777777">
        <w:trPr>
          <w:trHeight w:val="366"/>
        </w:trPr>
        <w:tc>
          <w:tcPr>
            <w:tcW w:w="8100" w:type="dxa"/>
          </w:tcPr>
          <w:p w14:paraId="3E0822B9" w14:textId="77777777" w:rsidR="00653BED" w:rsidRDefault="008E2DCC">
            <w:pPr>
              <w:pStyle w:val="TableParagraph"/>
              <w:spacing w:before="113" w:line="233" w:lineRule="exact"/>
              <w:ind w:left="20"/>
              <w:rPr>
                <w:b/>
              </w:rPr>
            </w:pPr>
            <w:r>
              <w:rPr>
                <w:b/>
              </w:rPr>
              <w:t>Maintenance</w:t>
            </w:r>
            <w:r>
              <w:rPr>
                <w:b/>
                <w:spacing w:val="-6"/>
              </w:rPr>
              <w:t xml:space="preserve"> </w:t>
            </w:r>
            <w:r>
              <w:rPr>
                <w:b/>
              </w:rPr>
              <w:t>and</w:t>
            </w:r>
            <w:r>
              <w:rPr>
                <w:b/>
                <w:spacing w:val="-6"/>
              </w:rPr>
              <w:t xml:space="preserve"> </w:t>
            </w:r>
            <w:r>
              <w:rPr>
                <w:b/>
              </w:rPr>
              <w:t>policy</w:t>
            </w:r>
            <w:r>
              <w:rPr>
                <w:b/>
                <w:spacing w:val="-5"/>
              </w:rPr>
              <w:t xml:space="preserve"> </w:t>
            </w:r>
            <w:r>
              <w:rPr>
                <w:b/>
                <w:spacing w:val="-2"/>
              </w:rPr>
              <w:t>Changes</w:t>
            </w:r>
          </w:p>
        </w:tc>
        <w:tc>
          <w:tcPr>
            <w:tcW w:w="1188" w:type="dxa"/>
          </w:tcPr>
          <w:p w14:paraId="3E0822BA" w14:textId="77777777" w:rsidR="00653BED" w:rsidRDefault="00653BED">
            <w:pPr>
              <w:pStyle w:val="TableParagraph"/>
              <w:rPr>
                <w:rFonts w:ascii="Times New Roman"/>
                <w:sz w:val="20"/>
              </w:rPr>
            </w:pPr>
          </w:p>
        </w:tc>
        <w:tc>
          <w:tcPr>
            <w:tcW w:w="324" w:type="dxa"/>
          </w:tcPr>
          <w:p w14:paraId="3E0822BB" w14:textId="77777777" w:rsidR="00653BED" w:rsidRDefault="00653BED">
            <w:pPr>
              <w:pStyle w:val="TableParagraph"/>
              <w:rPr>
                <w:rFonts w:ascii="Times New Roman"/>
                <w:sz w:val="20"/>
              </w:rPr>
            </w:pPr>
          </w:p>
        </w:tc>
        <w:tc>
          <w:tcPr>
            <w:tcW w:w="1188" w:type="dxa"/>
          </w:tcPr>
          <w:p w14:paraId="3E0822BC" w14:textId="77777777" w:rsidR="00653BED" w:rsidRDefault="00653BED">
            <w:pPr>
              <w:pStyle w:val="TableParagraph"/>
              <w:rPr>
                <w:rFonts w:ascii="Times New Roman"/>
                <w:sz w:val="20"/>
              </w:rPr>
            </w:pPr>
          </w:p>
        </w:tc>
      </w:tr>
    </w:tbl>
    <w:p w14:paraId="3E0822BE" w14:textId="77777777" w:rsidR="00653BED" w:rsidRDefault="008E2DCC">
      <w:pPr>
        <w:pStyle w:val="Heading4"/>
        <w:spacing w:before="66"/>
        <w:ind w:left="455" w:firstLine="0"/>
      </w:pPr>
      <w:r>
        <w:t>1.</w:t>
      </w:r>
      <w:r>
        <w:rPr>
          <w:spacing w:val="70"/>
          <w:w w:val="150"/>
        </w:rPr>
        <w:t xml:space="preserve"> </w:t>
      </w:r>
      <w:r>
        <w:t>Contribution</w:t>
      </w:r>
      <w:r>
        <w:rPr>
          <w:spacing w:val="-1"/>
        </w:rPr>
        <w:t xml:space="preserve"> </w:t>
      </w:r>
      <w:r>
        <w:t>Rate</w:t>
      </w:r>
      <w:r>
        <w:rPr>
          <w:spacing w:val="-2"/>
        </w:rPr>
        <w:t xml:space="preserve"> Reduction</w:t>
      </w:r>
    </w:p>
    <w:p w14:paraId="3E0822BF" w14:textId="77777777" w:rsidR="00653BED" w:rsidRDefault="008E2DCC">
      <w:pPr>
        <w:pStyle w:val="BodyText"/>
        <w:spacing w:before="46"/>
        <w:ind w:left="754"/>
      </w:pPr>
      <w:r>
        <w:t>Funding</w:t>
      </w:r>
      <w:r>
        <w:rPr>
          <w:spacing w:val="-2"/>
        </w:rPr>
        <w:t xml:space="preserve"> </w:t>
      </w:r>
      <w:r>
        <w:t>is</w:t>
      </w:r>
      <w:r>
        <w:rPr>
          <w:spacing w:val="-2"/>
        </w:rPr>
        <w:t xml:space="preserve"> </w:t>
      </w:r>
      <w:r>
        <w:t>adjusted</w:t>
      </w:r>
      <w:r>
        <w:rPr>
          <w:spacing w:val="-1"/>
        </w:rPr>
        <w:t xml:space="preserve"> </w:t>
      </w:r>
      <w:r>
        <w:t>for</w:t>
      </w:r>
      <w:r>
        <w:rPr>
          <w:spacing w:val="-1"/>
        </w:rPr>
        <w:t xml:space="preserve"> </w:t>
      </w:r>
      <w:r>
        <w:t>reduced</w:t>
      </w:r>
      <w:r>
        <w:rPr>
          <w:spacing w:val="-1"/>
        </w:rPr>
        <w:t xml:space="preserve"> </w:t>
      </w:r>
      <w:r>
        <w:t>contributions</w:t>
      </w:r>
      <w:r>
        <w:rPr>
          <w:spacing w:val="-2"/>
        </w:rPr>
        <w:t xml:space="preserve"> </w:t>
      </w:r>
      <w:r>
        <w:t>to</w:t>
      </w:r>
      <w:r>
        <w:rPr>
          <w:spacing w:val="-1"/>
        </w:rPr>
        <w:t xml:space="preserve"> </w:t>
      </w:r>
      <w:r>
        <w:t>reflect</w:t>
      </w:r>
      <w:r>
        <w:rPr>
          <w:spacing w:val="-1"/>
        </w:rPr>
        <w:t xml:space="preserve"> </w:t>
      </w:r>
      <w:r>
        <w:t>growth</w:t>
      </w:r>
      <w:r>
        <w:rPr>
          <w:spacing w:val="-1"/>
        </w:rPr>
        <w:t xml:space="preserve"> </w:t>
      </w:r>
      <w:r>
        <w:t>in</w:t>
      </w:r>
      <w:r>
        <w:rPr>
          <w:spacing w:val="-1"/>
        </w:rPr>
        <w:t xml:space="preserve"> </w:t>
      </w:r>
      <w:r>
        <w:t>the</w:t>
      </w:r>
      <w:r>
        <w:rPr>
          <w:spacing w:val="-1"/>
        </w:rPr>
        <w:t xml:space="preserve"> </w:t>
      </w:r>
      <w:r>
        <w:t>fund</w:t>
      </w:r>
      <w:r>
        <w:rPr>
          <w:spacing w:val="-1"/>
        </w:rPr>
        <w:t xml:space="preserve"> </w:t>
      </w:r>
      <w:r>
        <w:rPr>
          <w:spacing w:val="-2"/>
        </w:rPr>
        <w:t>balance.</w:t>
      </w:r>
    </w:p>
    <w:sectPr w:rsidR="00653BED">
      <w:type w:val="continuous"/>
      <w:pgSz w:w="12240" w:h="15840"/>
      <w:pgMar w:top="1960" w:right="620" w:bottom="980" w:left="580" w:header="1460"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E87D9" w14:textId="77777777" w:rsidR="00145F92" w:rsidRDefault="00145F92">
      <w:r>
        <w:separator/>
      </w:r>
    </w:p>
  </w:endnote>
  <w:endnote w:type="continuationSeparator" w:id="0">
    <w:p w14:paraId="4F410BE6" w14:textId="77777777" w:rsidR="00145F92" w:rsidRDefault="00145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0D" w14:textId="77777777" w:rsidR="00653BED" w:rsidRDefault="008E2DCC">
    <w:pPr>
      <w:pStyle w:val="BodyText"/>
      <w:spacing w:line="14" w:lineRule="auto"/>
      <w:rPr>
        <w:sz w:val="20"/>
      </w:rPr>
    </w:pPr>
    <w:r>
      <w:rPr>
        <w:noProof/>
      </w:rPr>
      <mc:AlternateContent>
        <mc:Choice Requires="wps">
          <w:drawing>
            <wp:anchor distT="0" distB="0" distL="0" distR="0" simplePos="0" relativeHeight="251393536" behindDoc="1" locked="0" layoutInCell="1" allowOverlap="1" wp14:anchorId="3E0823EA" wp14:editId="35DA93A4">
              <wp:simplePos x="0" y="0"/>
              <wp:positionH relativeFrom="page">
                <wp:posOffset>457200</wp:posOffset>
              </wp:positionH>
              <wp:positionV relativeFrom="page">
                <wp:posOffset>9418321</wp:posOffset>
              </wp:positionV>
              <wp:extent cx="322580" cy="1568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40"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3EA" id="_x0000_t202" coordsize="21600,21600" o:spt="202" path="m,l,21600r21600,l21600,xe">
              <v:stroke joinstyle="miter"/>
              <v:path gradientshapeok="t" o:connecttype="rect"/>
            </v:shapetype>
            <v:shape id="Textbox 3" o:spid="_x0000_s1028" type="#_x0000_t202" style="position:absolute;margin-left:36pt;margin-top:741.6pt;width:25.4pt;height:12.35pt;z-index:-2519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C6mAEAACE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a8yaM5soT2SlIGm2XD8tZdRc9Z/9mRXHv05iOdgew5i&#10;6p+gfJCsyMPjPoGxhcAVdyJAcygSpj+TB/3nuXRdf/bmN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Ds2WC6mAEA&#10;ACEDAAAOAAAAAAAAAAAAAAAAAC4CAABkcnMvZTJvRG9jLnhtbFBLAQItABQABgAIAAAAIQCF9SrY&#10;4QAAAAwBAAAPAAAAAAAAAAAAAAAAAPIDAABkcnMvZG93bnJldi54bWxQSwUGAAAAAAQABADzAAAA&#10;AAUAAAAA&#10;" filled="f" stroked="f">
              <v:textbox inset="0,0,0,0">
                <w:txbxContent>
                  <w:p w14:paraId="3E082840"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394560" behindDoc="1" locked="0" layoutInCell="1" allowOverlap="1" wp14:anchorId="3E0823EC" wp14:editId="1D5EC68F">
              <wp:simplePos x="0" y="0"/>
              <wp:positionH relativeFrom="page">
                <wp:posOffset>6523801</wp:posOffset>
              </wp:positionH>
              <wp:positionV relativeFrom="page">
                <wp:posOffset>9418321</wp:posOffset>
              </wp:positionV>
              <wp:extent cx="791210" cy="1568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4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3EC" id="Textbox 4" o:spid="_x0000_s1029" type="#_x0000_t202" style="position:absolute;margin-left:513.7pt;margin-top:741.6pt;width:62.3pt;height:12.35pt;z-index:-2519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tKlwEAACEDAAAOAAAAZHJzL2Uyb0RvYy54bWysUsGO0zAQvSPxD5bvNE1hlyVqugJWIKQV&#10;IC18gOvYjUXsMTNuk/49YzdtEdwQF3s8M35+743X95MfxMEgOQitrBdLKUzQ0Lmwa+X3bx9e3ElB&#10;SYVODRBMK4+G5P3m+bP1GBuzgh6GzqBgkEDNGFvZpxSbqiLdG69oAdEELlpArxIfcVd1qEZG90O1&#10;Wi5vqxGwiwjaEHH24VSUm4JvrdHpi7VkkhhaydxSWbGs27xWm7Vqdqhi7/RMQ/0DC69c4EcvUA8q&#10;KbFH9xeUdxqBwKaFBl+BtU6booHV1Ms/1Dz1Kpqihc2heLGJ/h+s/nx4il9RpOkdTDzAIoLiI+gf&#10;xN5UY6Rm7smeUkPcnYVOFn3eWYLgi+zt8eKnmZLQnHz9pl7VXNFcqm9u717dZL+r6+WIlD4a8CIH&#10;rUQeVyGgDo+UTq3nlpnL6flMJE3bSbiulS8zaM5soTuylJGn2Ur6uVdopBg+BbYrj/4c4DnYngNM&#10;w3soHyQrCvB2n8C6QuCKOxPgORQJ85/Jg/79XLquP3vzCwAA//8DAFBLAwQUAAYACAAAACEA6ZOt&#10;B+IAAAAPAQAADwAAAGRycy9kb3ducmV2LnhtbEyPzU7DMBCE70i8g7VI3Kjd0N80TlUhOCEh0nDo&#10;0YndxGq8DrHbhrdne4LbjPbT7Ey2HV3HLmYI1qOE6UQAM1h7bbGR8FW+Pa2AhahQq86jkfBjAmzz&#10;+7tMpdpfsTCXfWwYhWBIlYQ2xj7lPNStcSpMfG+Qbkc/OBXJDg3Xg7pSuOt4IsSCO2WRPrSqNy+t&#10;qU/7s5OwO2Dxar8/qs/iWNiyXAt8X5ykfHwYdxtg0YzxD4ZbfaoOOXWq/Bl1YB15kSxnxJKarZ4T&#10;YDdmOk9oYEVqLpZr4HnG/+/IfwEAAP//AwBQSwECLQAUAAYACAAAACEAtoM4kv4AAADhAQAAEwAA&#10;AAAAAAAAAAAAAAAAAAAAW0NvbnRlbnRfVHlwZXNdLnhtbFBLAQItABQABgAIAAAAIQA4/SH/1gAA&#10;AJQBAAALAAAAAAAAAAAAAAAAAC8BAABfcmVscy8ucmVsc1BLAQItABQABgAIAAAAIQAyE6tKlwEA&#10;ACEDAAAOAAAAAAAAAAAAAAAAAC4CAABkcnMvZTJvRG9jLnhtbFBLAQItABQABgAIAAAAIQDpk60H&#10;4gAAAA8BAAAPAAAAAAAAAAAAAAAAAPEDAABkcnMvZG93bnJldi54bWxQSwUGAAAAAAQABADzAAAA&#10;AAUAAAAA&#10;" filled="f" stroked="f">
              <v:textbox inset="0,0,0,0">
                <w:txbxContent>
                  <w:p w14:paraId="3E08284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395584" behindDoc="1" locked="0" layoutInCell="1" allowOverlap="1" wp14:anchorId="3E0823EE" wp14:editId="57F41678">
              <wp:simplePos x="0" y="0"/>
              <wp:positionH relativeFrom="page">
                <wp:posOffset>3822037</wp:posOffset>
              </wp:positionH>
              <wp:positionV relativeFrom="page">
                <wp:posOffset>9442195</wp:posOffset>
              </wp:positionV>
              <wp:extent cx="141605" cy="1568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6845"/>
                      </a:xfrm>
                      <a:prstGeom prst="rect">
                        <a:avLst/>
                      </a:prstGeom>
                    </wps:spPr>
                    <wps:txbx>
                      <w:txbxContent>
                        <w:p w14:paraId="3E082842"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1</w:t>
                          </w:r>
                          <w:r>
                            <w:rPr>
                              <w:rFonts w:ascii="Arial Narrow"/>
                              <w:spacing w:val="-10"/>
                              <w:sz w:val="18"/>
                            </w:rPr>
                            <w:fldChar w:fldCharType="end"/>
                          </w:r>
                        </w:p>
                      </w:txbxContent>
                    </wps:txbx>
                    <wps:bodyPr wrap="square" lIns="0" tIns="0" rIns="0" bIns="0" rtlCol="0">
                      <a:noAutofit/>
                    </wps:bodyPr>
                  </wps:wsp>
                </a:graphicData>
              </a:graphic>
            </wp:anchor>
          </w:drawing>
        </mc:Choice>
        <mc:Fallback>
          <w:pict>
            <v:shape w14:anchorId="3E0823EE" id="Textbox 5" o:spid="_x0000_s1030" type="#_x0000_t202" style="position:absolute;margin-left:300.95pt;margin-top:743.5pt;width:11.15pt;height:12.35pt;z-index:-2519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SXlwEAACEDAAAOAAAAZHJzL2Uyb0RvYy54bWysUsFuGyEQvVfqPyDuMevItqKV11GaqFWl&#10;qKmU9gMwC17UhaEM9q7/PgNe21V7q3IZBmZ4vPeG9f3oenbQES34hs9nFWfaK2it3zX854/PN3ec&#10;YZK+lT143fCjRn6/+fhhPYRa30IHfasjIxCP9RAa3qUUaiFQddpJnEHQnooGopOJtnEn2igHQne9&#10;uK2qlRggtiGC0oh0+nQq8k3BN0ar9GIM6sT6hhO3VGIscZuj2KxlvYsydFZNNOR/sHDSenr0AvUk&#10;k2T7aP+BclZFQDBppsAJMMYqXTSQmnn1l5rXTgZdtJA5GC424fvBqm+H1/A9sjR+gpEGWERgeAb1&#10;C8kbMQSsp57sKdZI3VnoaKLLK0lgdJG8PV781GNiKqMt5qtqyZmi0ny5ulsss9/iejlETF80OJaT&#10;hkcaVyEgD8+YTq3nlonL6flMJI3bkdm24YsMmk+20B5JykDTbDj+3suoOeu/erIrj/6cxHOyPScx&#10;9Y9QPkhW5OFhn8DYQuCKOxGgORQJ05/Jg/5zX7quP3vzBgAA//8DAFBLAwQUAAYACAAAACEA0BC3&#10;NeIAAAANAQAADwAAAGRycy9kb3ducmV2LnhtbEyPwU7DMBBE70j8g7VI3KidqKRtiFNVCE5IiDQc&#10;ODqxm1iN1yF22/D3LKdy3Jmn2ZliO7uBnc0UrEcJyUIAM9h6bbGT8Fm/PqyBhahQq8GjkfBjAmzL&#10;25tC5dpfsDLnfewYhWDIlYQ+xjHnPLS9cSos/GiQvIOfnIp0Th3Xk7pQuBt4KkTGnbJIH3o1mufe&#10;tMf9yUnYfWH1Yr/fm4/qUNm63gh8y45S3t/Nuydg0czxCsNffaoOJXVq/Al1YIOETCQbQslYrle0&#10;ipAsXabAGpIek2QFvCz4/xXlLwAAAP//AwBQSwECLQAUAAYACAAAACEAtoM4kv4AAADhAQAAEwAA&#10;AAAAAAAAAAAAAAAAAAAAW0NvbnRlbnRfVHlwZXNdLnhtbFBLAQItABQABgAIAAAAIQA4/SH/1gAA&#10;AJQBAAALAAAAAAAAAAAAAAAAAC8BAABfcmVscy8ucmVsc1BLAQItABQABgAIAAAAIQCqp9SXlwEA&#10;ACEDAAAOAAAAAAAAAAAAAAAAAC4CAABkcnMvZTJvRG9jLnhtbFBLAQItABQABgAIAAAAIQDQELc1&#10;4gAAAA0BAAAPAAAAAAAAAAAAAAAAAPEDAABkcnMvZG93bnJldi54bWxQSwUGAAAAAAQABADzAAAA&#10;AAUAAAAA&#10;" filled="f" stroked="f">
              <v:textbox inset="0,0,0,0">
                <w:txbxContent>
                  <w:p w14:paraId="3E082842"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1</w:t>
                    </w:r>
                    <w:r>
                      <w:rPr>
                        <w:rFonts w:ascii="Arial Narrow"/>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F" w14:textId="77777777" w:rsidR="00653BED" w:rsidRDefault="008E2DCC">
    <w:pPr>
      <w:pStyle w:val="BodyText"/>
      <w:spacing w:line="14" w:lineRule="auto"/>
      <w:rPr>
        <w:sz w:val="20"/>
      </w:rPr>
    </w:pPr>
    <w:r>
      <w:rPr>
        <w:noProof/>
      </w:rPr>
      <mc:AlternateContent>
        <mc:Choice Requires="wps">
          <w:drawing>
            <wp:anchor distT="0" distB="0" distL="0" distR="0" simplePos="0" relativeHeight="251410944" behindDoc="1" locked="0" layoutInCell="1" allowOverlap="1" wp14:anchorId="3E082446" wp14:editId="6851974C">
              <wp:simplePos x="0" y="0"/>
              <wp:positionH relativeFrom="page">
                <wp:posOffset>457200</wp:posOffset>
              </wp:positionH>
              <wp:positionV relativeFrom="page">
                <wp:posOffset>9418321</wp:posOffset>
              </wp:positionV>
              <wp:extent cx="322580" cy="15684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71"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46" id="_x0000_t202" coordsize="21600,21600" o:spt="202" path="m,l,21600r21600,l21600,xe">
              <v:stroke joinstyle="miter"/>
              <v:path gradientshapeok="t" o:connecttype="rect"/>
            </v:shapetype>
            <v:shape id="Textbox 51" o:spid="_x0000_s1073" type="#_x0000_t202" style="position:absolute;margin-left:36pt;margin-top:741.6pt;width:25.4pt;height:12.35pt;z-index:-2519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NmAEAACIDAAAOAAAAZHJzL2Uyb0RvYy54bWysUsGO0zAQvSPxD5bvNG3Z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L1crlac0VzabG6X9+tst/V7XJESh8NeJGD&#10;RiKPqxBQxydK59ZLy8Tl/HwmksbdKFzbyLs3GTWndtCeWMvA42wk/TwoNFL0nwL7lWd/CfAS7C4B&#10;pv49lB+SJQV4e0hgXWFww50Y8CCKhunT5En/fi5dt6+9/QU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A+joUNmAEA&#10;ACIDAAAOAAAAAAAAAAAAAAAAAC4CAABkcnMvZTJvRG9jLnhtbFBLAQItABQABgAIAAAAIQCF9SrY&#10;4QAAAAwBAAAPAAAAAAAAAAAAAAAAAPIDAABkcnMvZG93bnJldi54bWxQSwUGAAAAAAQABADzAAAA&#10;AAUAAAAA&#10;" filled="f" stroked="f">
              <v:textbox inset="0,0,0,0">
                <w:txbxContent>
                  <w:p w14:paraId="3E082871"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11968" behindDoc="1" locked="0" layoutInCell="1" allowOverlap="1" wp14:anchorId="3E082448" wp14:editId="1D2627A9">
              <wp:simplePos x="0" y="0"/>
              <wp:positionH relativeFrom="page">
                <wp:posOffset>6523801</wp:posOffset>
              </wp:positionH>
              <wp:positionV relativeFrom="page">
                <wp:posOffset>9418321</wp:posOffset>
              </wp:positionV>
              <wp:extent cx="791210" cy="15684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7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48" id="Textbox 52" o:spid="_x0000_s1074" type="#_x0000_t202" style="position:absolute;margin-left:513.7pt;margin-top:741.6pt;width:62.3pt;height:12.35pt;z-index:-2519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QwmQEAACIDAAAOAAAAZHJzL2Uyb0RvYy54bWysUsFuGyEQvVfKPyDuNV4rSd2V11GbqFWl&#10;qK2U5AMwC17UhaEM9q7/vgNe21Vyq3qBYWZ4vPeG1d3oerbXES34hlezOWfaK2it3zb85fnL+yVn&#10;mKRvZQ9eN/ygkd+tr96thlDrBXTQtzoyAvFYD6HhXUqhFgJVp53EGQTtqWggOpnoGLeijXIgdNeL&#10;xXx+KwaIbYigNCJlH45Fvi74xmiVfhiDOrG+4cQtlTWWdZNXsV7Jehtl6KyaaMh/YOGk9fToGepB&#10;Jsl20b6BclZFQDBppsAJMMYqXTSQmmr+Ss1TJ4MuWsgcDGeb8P/Bqu/7p/AzsjR+hpEGWERgeAT1&#10;C8kbMQSsp57sKdZI3VnoaKLLO0lgdJG8PZz91GNiipIfPlaLiiqKStXN7fL6JvstLpdDxPRVg2M5&#10;aHikcRUCcv+I6dh6apm4HJ/PRNK4GZltG369zKg5tYH2QFoGGmfD8fdORs1Z/82TX3n2pyCegs0p&#10;iKm/h/JDsiQPn3YJjC0MLrgTAxpE0TB9mjzpv8+l6/K113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OIDZDCZ&#10;AQAAIgMAAA4AAAAAAAAAAAAAAAAALgIAAGRycy9lMm9Eb2MueG1sUEsBAi0AFAAGAAgAAAAhAOmT&#10;rQfiAAAADwEAAA8AAAAAAAAAAAAAAAAA8wMAAGRycy9kb3ducmV2LnhtbFBLBQYAAAAABAAEAPMA&#10;AAACBQAAAAA=&#10;" filled="f" stroked="f">
              <v:textbox inset="0,0,0,0">
                <w:txbxContent>
                  <w:p w14:paraId="3E08287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12992" behindDoc="1" locked="0" layoutInCell="1" allowOverlap="1" wp14:anchorId="3E08244A" wp14:editId="5BCC4B32">
              <wp:simplePos x="0" y="0"/>
              <wp:positionH relativeFrom="page">
                <wp:posOffset>3799405</wp:posOffset>
              </wp:positionH>
              <wp:positionV relativeFrom="page">
                <wp:posOffset>9442195</wp:posOffset>
              </wp:positionV>
              <wp:extent cx="186690" cy="1568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56845"/>
                      </a:xfrm>
                      <a:prstGeom prst="rect">
                        <a:avLst/>
                      </a:prstGeom>
                    </wps:spPr>
                    <wps:txbx>
                      <w:txbxContent>
                        <w:p w14:paraId="3E08287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4A" id="Textbox 53" o:spid="_x0000_s1075" type="#_x0000_t202" style="position:absolute;margin-left:299.15pt;margin-top:743.5pt;width:14.7pt;height:12.35pt;z-index:-2519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xfmAEAACIDAAAOAAAAZHJzL2Uyb0RvYy54bWysUsFuEzEQvSPxD5bvZJOqjdJVNlWhAiFV&#10;gFT4AMdrZy3WHjPjZDd/z9jZJAhuqJfx2DN+fu+N1w+j78XBIDkIjVzM5lKYoKF1YdfIH98/vltJ&#10;QUmFVvUQTCOPhuTD5u2b9RBrcwMd9K1BwSCB6iE2sksp1lVFujNe0QyiCVy0gF4l3uKualENjO77&#10;6mY+X1YDYBsRtCHi06dTUW4KvrVGp6/WkkmibyRzSyViidscq81a1TtUsXN6oqH+g4VXLvCjF6gn&#10;lZTYo/sHyjuNQGDTTIOvwFqnTdHAahbzv9S8dCqaooXNoXixiV4PVn85vMRvKNL4HkYeYBFB8Rn0&#10;T2JvqiFSPfVkT6km7s5CR4s+ryxB8EX29njx04xJ6Iy2Wi7vuaK5tLhbrm7vst/V9XJESp8MeJGT&#10;RiKPqxBQh2dKp9Zzy8Tl9HwmksbtKFzbyNv7jJqPttAeWcvA42wk/dorNFL0nwP7lWd/TvCcbM8J&#10;pv4DlB+SJQV43CewrjC44k4MeBBFw/Rp8qT/3Jeu69fe/AYAAP//AwBQSwMEFAAGAAgAAAAhACKk&#10;8N3iAAAADQEAAA8AAABkcnMvZG93bnJldi54bWxMj8FOwzAQRO9I/IO1SNyok0KTNI1TVQhOSIg0&#10;HHp0YjexGq9D7Lbh71lOcNyZp9mZYjvbgV305I1DAfEiAqaxdcpgJ+Czfn3IgPkgUcnBoRbwrT1s&#10;y9ubQubKXbHSl33oGIWgz6WAPoQx59y3vbbSL9yokbyjm6wMdE4dV5O8Urgd+DKKEm6lQfrQy1E/&#10;97o97c9WwO6A1Yv5em8+qmNl6nod4VtyEuL+bt5tgAU9hz8YfutTdSipU+POqDwbBKzW2SOhZDxl&#10;Ka0iJFmmKbCGpFUcp8DLgv9fUf4AAAD//wMAUEsBAi0AFAAGAAgAAAAhALaDOJL+AAAA4QEAABMA&#10;AAAAAAAAAAAAAAAAAAAAAFtDb250ZW50X1R5cGVzXS54bWxQSwECLQAUAAYACAAAACEAOP0h/9YA&#10;AACUAQAACwAAAAAAAAAAAAAAAAAvAQAAX3JlbHMvLnJlbHNQSwECLQAUAAYACAAAACEAFX7sX5gB&#10;AAAiAwAADgAAAAAAAAAAAAAAAAAuAgAAZHJzL2Uyb0RvYy54bWxQSwECLQAUAAYACAAAACEAIqTw&#10;3eIAAAANAQAADwAAAAAAAAAAAAAAAADyAwAAZHJzL2Rvd25yZXYueG1sUEsFBgAAAAAEAAQA8wAA&#10;AAEFAAAAAA==&#10;" filled="f" stroked="f">
              <v:textbox inset="0,0,0,0">
                <w:txbxContent>
                  <w:p w14:paraId="3E08287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11</w:t>
                    </w:r>
                    <w:r>
                      <w:rPr>
                        <w:rFonts w:ascii="Arial Narrow"/>
                        <w:spacing w:val="-5"/>
                        <w:sz w:val="18"/>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3" w14:textId="77777777" w:rsidR="00653BED" w:rsidRDefault="008E2DCC">
    <w:pPr>
      <w:pStyle w:val="BodyText"/>
      <w:spacing w:line="14" w:lineRule="auto"/>
      <w:rPr>
        <w:sz w:val="20"/>
      </w:rPr>
    </w:pPr>
    <w:r>
      <w:rPr>
        <w:noProof/>
      </w:rPr>
      <mc:AlternateContent>
        <mc:Choice Requires="wps">
          <w:drawing>
            <wp:anchor distT="0" distB="0" distL="0" distR="0" simplePos="0" relativeHeight="251912704" behindDoc="1" locked="0" layoutInCell="1" allowOverlap="1" wp14:anchorId="3E0827DE" wp14:editId="4869F936">
              <wp:simplePos x="0" y="0"/>
              <wp:positionH relativeFrom="page">
                <wp:posOffset>457200</wp:posOffset>
              </wp:positionH>
              <wp:positionV relativeFrom="page">
                <wp:posOffset>9418321</wp:posOffset>
              </wp:positionV>
              <wp:extent cx="322580" cy="15684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9D"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DE" id="_x0000_t202" coordsize="21600,21600" o:spt="202" path="m,l,21600r21600,l21600,xe">
              <v:stroke joinstyle="miter"/>
              <v:path gradientshapeok="t" o:connecttype="rect"/>
            </v:shapetype>
            <v:shape id="Textbox 585" o:spid="_x0000_s1523" type="#_x0000_t202" style="position:absolute;margin-left:36pt;margin-top:741.6pt;width:25.4pt;height:12.35pt;z-index:-2514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jWmQEAACMDAAAOAAAAZHJzL2Uyb0RvYy54bWysUsGO0zAQvSPxD5bv1GmgqypqulpYgZBW&#10;gLTwAa5jNxaxx3jcJv17xm7aIrihvdjjmfHze2+8uZ/cwI46ogXf8uWi4kx7BZ31+5b/+P7xzZoz&#10;TNJ3cgCvW37SyO+3r19txtDoGnoYOh0ZgXhsxtDyPqXQCIGq107iAoL2VDQQnUx0jHvRRTkSuhtE&#10;XVV3YoTYhQhKI1L28Vzk24JvjFbpqzGoExtaTtxSWWNZd3kV241s9lGG3qqZhvwPFk5aT49eoR5l&#10;kuwQ7T9QzqoICCYtFDgBxliliwZSs6z+UvPcy6CLFjIHw9UmfDlY9eX4HL5Flqb3MNEAiwgMT6B+&#10;InkjxoDN3JM9xQapOwudTHR5JwmMLpK3p6ufekpMUfJtXa/WVFFUWq7u1u9W2W9xuxwipk8aHMtB&#10;yyONqxCQxydM59ZLy8zl/HwmkqbdxGzX8lVVZ9ic20F3IjEjzbPl+Osgo+Zs+OzJsDz8SxAvwe4S&#10;xDR8gPJFsiYPD4cExhYKN9yZAk2iiJh/TR71n+fSdfvb29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6O141pkB&#10;AAAjAwAADgAAAAAAAAAAAAAAAAAuAgAAZHJzL2Uyb0RvYy54bWxQSwECLQAUAAYACAAAACEAhfUq&#10;2OEAAAAMAQAADwAAAAAAAAAAAAAAAADzAwAAZHJzL2Rvd25yZXYueG1sUEsFBgAAAAAEAAQA8wAA&#10;AAEFAAAAAA==&#10;" filled="f" stroked="f">
              <v:textbox inset="0,0,0,0">
                <w:txbxContent>
                  <w:p w14:paraId="3E082A9D"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13728" behindDoc="1" locked="0" layoutInCell="1" allowOverlap="1" wp14:anchorId="3E0827E0" wp14:editId="248A767E">
              <wp:simplePos x="0" y="0"/>
              <wp:positionH relativeFrom="page">
                <wp:posOffset>6523801</wp:posOffset>
              </wp:positionH>
              <wp:positionV relativeFrom="page">
                <wp:posOffset>9418321</wp:posOffset>
              </wp:positionV>
              <wp:extent cx="791210" cy="15684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9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E0" id="Textbox 586" o:spid="_x0000_s1524" type="#_x0000_t202" style="position:absolute;margin-left:513.7pt;margin-top:741.6pt;width:62.3pt;height:12.35pt;z-index:-251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70mQEAACMDAAAOAAAAZHJzL2Uyb0RvYy54bWysUsGO0zAQvSPxD5bv1Emhy27UdAWsQEgr&#10;QFr4ANexG4vYYzxuk/49YzdtEXtDXOzxzPj5vTde309uYAcd0YJveb2oONNeQWf9ruU/vn98dcsZ&#10;Juk7OYDXLT9q5Pebly/WY2j0EnoYOh0ZgXhsxtDyPqXQCIGq107iAoL2VDQQnUx0jDvRRTkSuhvE&#10;sqpuxAixCxGURqTsw6nINwXfGK3SV2NQJza0nLilssaybvMqNmvZ7KIMvVUzDfkPLJy0nh69QD3I&#10;JNk+2mdQzqoICCYtFDgBxliliwZSU1d/qXnqZdBFC5mD4WIT/j9Y9eXwFL5Flqb3MNEAiwgMj6B+&#10;InkjxoDN3JM9xQapOwudTHR5JwmMLpK3x4ufekpMUfLtXb2sqaKoVK9ubt+sst/iejlETJ80OJaD&#10;lkcaVyEgD4+YTq3nlpnL6flMJE3bidmu5avqdYbNuS10RxIz0jxbjr/2MmrOhs+eDMvDPwfxHGzP&#10;QUzDByhfJGvy8G6fwNhC4Yo7U6BJFBHzr8mj/vNcuq5/e/Mb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NP07vSZ&#10;AQAAIwMAAA4AAAAAAAAAAAAAAAAALgIAAGRycy9lMm9Eb2MueG1sUEsBAi0AFAAGAAgAAAAhAOmT&#10;rQfiAAAADwEAAA8AAAAAAAAAAAAAAAAA8wMAAGRycy9kb3ducmV2LnhtbFBLBQYAAAAABAAEAPMA&#10;AAACBQAAAAA=&#10;" filled="f" stroked="f">
              <v:textbox inset="0,0,0,0">
                <w:txbxContent>
                  <w:p w14:paraId="3E082A9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14752" behindDoc="1" locked="0" layoutInCell="1" allowOverlap="1" wp14:anchorId="3E0827E2" wp14:editId="6EF08C7F">
              <wp:simplePos x="0" y="0"/>
              <wp:positionH relativeFrom="page">
                <wp:posOffset>3769909</wp:posOffset>
              </wp:positionH>
              <wp:positionV relativeFrom="page">
                <wp:posOffset>9442195</wp:posOffset>
              </wp:positionV>
              <wp:extent cx="245745" cy="15684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9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143</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E2" id="Textbox 587" o:spid="_x0000_s1525" type="#_x0000_t202" style="position:absolute;margin-left:296.85pt;margin-top:743.5pt;width:19.35pt;height:12.35pt;z-index:-251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2nmQEAACMDAAAOAAAAZHJzL2Uyb0RvYy54bWysUsFu2zAMvQ/YPwi6L3aCpCuMOMXaosOA&#10;YhvQ7gMUWYqNWaJKKrHz96MUJxm227ALRVHU03uPWt+NrhcHg9SBr+V8VkphvIam87ta/nh9+nAr&#10;BUXlG9WDN7U8GpJ3m/fv1kOozAJa6BuDgkE8VUOoZRtjqIqCdGucohkE4/nQAjoVeYu7okE1MLrr&#10;i0VZ3hQDYBMQtCHi6uPpUG4yvrVGx2/WkomiryVzizlijtsUi81aVTtUoe30REP9AwunOs+PXqAe&#10;VVRij91fUK7TCAQ2zjS4AqzttMkaWM28/EPNS6uCyVrYHAoXm+j/weqvh5fwHUUc72HkAWYRFJ5B&#10;/yT2phgCVVNP8pQq4u4kdLTo0soSBF9kb48XP80YhebiYrn6uFxJoflovrq55TxhXi8HpPjZgBMp&#10;qSXyuDIBdXimeGo9t0xcTs8nInHcjqJrarkqlwk21bbQHFnMwPOsJb3tFRop+i+eDUvDPyd4Trbn&#10;BGP/APmLJE0ePu0j2C5TuOJOFHgSWcT0a9Kof9/nruvf3vwC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BJLj2n&#10;mQEAACMDAAAOAAAAAAAAAAAAAAAAAC4CAABkcnMvZTJvRG9jLnhtbFBLAQItABQABgAIAAAAIQCt&#10;4UWm4wAAAA0BAAAPAAAAAAAAAAAAAAAAAPMDAABkcnMvZG93bnJldi54bWxQSwUGAAAAAAQABADz&#10;AAAAAwUAAAAA&#10;" filled="f" stroked="f">
              <v:textbox inset="0,0,0,0">
                <w:txbxContent>
                  <w:p w14:paraId="3E082A9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143</w:t>
                    </w:r>
                    <w:r>
                      <w:rPr>
                        <w:rFonts w:ascii="Arial Narrow"/>
                        <w:spacing w:val="-5"/>
                        <w:sz w:val="18"/>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5" w14:textId="77777777" w:rsidR="00653BED" w:rsidRDefault="008E2DCC">
    <w:pPr>
      <w:pStyle w:val="BodyText"/>
      <w:spacing w:line="14" w:lineRule="auto"/>
      <w:rPr>
        <w:sz w:val="20"/>
      </w:rPr>
    </w:pPr>
    <w:r>
      <w:rPr>
        <w:noProof/>
      </w:rPr>
      <mc:AlternateContent>
        <mc:Choice Requires="wps">
          <w:drawing>
            <wp:anchor distT="0" distB="0" distL="0" distR="0" simplePos="0" relativeHeight="251871744" behindDoc="1" locked="0" layoutInCell="1" allowOverlap="1" wp14:anchorId="3E0827E8" wp14:editId="7DE3E587">
              <wp:simplePos x="0" y="0"/>
              <wp:positionH relativeFrom="page">
                <wp:posOffset>457200</wp:posOffset>
              </wp:positionH>
              <wp:positionV relativeFrom="page">
                <wp:posOffset>9418321</wp:posOffset>
              </wp:positionV>
              <wp:extent cx="322580" cy="15684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A2"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E8" id="_x0000_t202" coordsize="21600,21600" o:spt="202" path="m,l,21600r21600,l21600,xe">
              <v:stroke joinstyle="miter"/>
              <v:path gradientshapeok="t" o:connecttype="rect"/>
            </v:shapetype>
            <v:shape id="Textbox 590" o:spid="_x0000_s1528" type="#_x0000_t202" style="position:absolute;margin-left:36pt;margin-top:741.6pt;width:25.4pt;height:12.35pt;z-index:-2514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a6mgEAACMDAAAOAAAAZHJzL2Uyb0RvYy54bWysUsFuGyEQvVfKPyDuMWu3Tq2V11GbqFWl&#10;qI2U9gMwC17UhSEM9q7/vgNe21V7q3qBYWZ4vPeG9f3oenbQES34hs9nFWfaK2it3zX8x/dPtyvO&#10;MEnfyh68bvhRI7/f3LxZD6HWC+igb3VkBOKxHkLDu5RCLQSqTjuJMwjaU9FAdDLRMe5EG+VA6K4X&#10;i6q6EwPENkRQGpGyj6ci3xR8Y7RK34xBnVjfcOKWyhrLus2r2KxlvYsydFZNNOQ/sHDSenr0AvUo&#10;k2T7aP+CclZFQDBppsAJMMYqXTSQmnn1h5qXTgZdtJA5GC424f+DVV8PL+E5sjR+hJEGWERgeAL1&#10;E8kbMQSsp57sKdZI3VnoaKLLO0lgdJG8PV781GNiipJvF4vliiqKSvPl3erdMvstrpdDxPRZg2M5&#10;aHikcRUC8vCE6dR6bpm4nJ7PRNK4HZltG76s3mfYnNtCeyQxA82z4fi6l1Fz1n/xZFge/jmI52B7&#10;DmLqH6B8kazJw4d9AmMLhSvuRIEmUURMvyaP+vdz6br+7c0v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PJSFrqa&#10;AQAAIwMAAA4AAAAAAAAAAAAAAAAALgIAAGRycy9lMm9Eb2MueG1sUEsBAi0AFAAGAAgAAAAhAIX1&#10;KtjhAAAADAEAAA8AAAAAAAAAAAAAAAAA9AMAAGRycy9kb3ducmV2LnhtbFBLBQYAAAAABAAEAPMA&#10;AAACBQAAAAA=&#10;" filled="f" stroked="f">
              <v:textbox inset="0,0,0,0">
                <w:txbxContent>
                  <w:p w14:paraId="3E082AA2"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72768" behindDoc="1" locked="0" layoutInCell="1" allowOverlap="1" wp14:anchorId="3E0827EA" wp14:editId="2AE96A13">
              <wp:simplePos x="0" y="0"/>
              <wp:positionH relativeFrom="page">
                <wp:posOffset>6523801</wp:posOffset>
              </wp:positionH>
              <wp:positionV relativeFrom="page">
                <wp:posOffset>9418321</wp:posOffset>
              </wp:positionV>
              <wp:extent cx="791210" cy="15684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A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EA" id="Textbox 591" o:spid="_x0000_s1529" type="#_x0000_t202" style="position:absolute;margin-left:513.7pt;margin-top:741.6pt;width:62.3pt;height:12.35pt;z-index:-2514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9dmQEAACMDAAAOAAAAZHJzL2Uyb0RvYy54bWysUtGuEyEQfTfxHwjvlt3GXuum2xv1RmNy&#10;oze5+gGUhS5xYZCh3e3fO9Bta/TN+ALDzHA45wyb+8kN7KgjWvAtrxcVZ9or6Kzft/z7t4+v1pxh&#10;kr6TA3jd8pNGfr99+WIzhkYvoYeh05ERiMdmDC3vUwqNEKh67SQuIGhPRQPRyUTHuBddlCOhu0Es&#10;q+pOjBC7EEFpRMo+nIt8W/CN0Sp9NQZ1YkPLiVsqayzrLq9iu5HNPsrQWzXTkP/Awknr6dEr1INM&#10;kh2i/QvKWRUBwaSFAifAGKt00UBq6uoPNc+9DLpoIXMwXG3C/wervhyfw1NkaXoPEw2wiMDwCOoH&#10;kjdiDNjMPdlTbJC6s9DJRJd3ksDoInl7uvqpp8QUJd+8rZc1VRSV6tXd+vUq+y1ul0PE9EmDYzlo&#10;eaRxFQLy+Ijp3Hppmbmcn89E0rSbmO1avqrWGTbndtCdSMxI82w5/jzIqDkbPnsyLA//EsRLsLsE&#10;MQ0foHyRrMnDu0MCYwuFG+5MgSZRRMy/Jo/693Ppuv3t7S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KBSn12Z&#10;AQAAIwMAAA4AAAAAAAAAAAAAAAAALgIAAGRycy9lMm9Eb2MueG1sUEsBAi0AFAAGAAgAAAAhAOmT&#10;rQfiAAAADwEAAA8AAAAAAAAAAAAAAAAA8wMAAGRycy9kb3ducmV2LnhtbFBLBQYAAAAABAAEAPMA&#10;AAACBQAAAAA=&#10;" filled="f" stroked="f">
              <v:textbox inset="0,0,0,0">
                <w:txbxContent>
                  <w:p w14:paraId="3E082AA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74816" behindDoc="1" locked="0" layoutInCell="1" allowOverlap="1" wp14:anchorId="3E0827EC" wp14:editId="5C11CE40">
              <wp:simplePos x="0" y="0"/>
              <wp:positionH relativeFrom="page">
                <wp:posOffset>3769909</wp:posOffset>
              </wp:positionH>
              <wp:positionV relativeFrom="page">
                <wp:posOffset>9442195</wp:posOffset>
              </wp:positionV>
              <wp:extent cx="245745" cy="15684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A4"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144</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EC" id="Textbox 592" o:spid="_x0000_s1530" type="#_x0000_t202" style="position:absolute;margin-left:296.85pt;margin-top:743.5pt;width:19.35pt;height:12.35pt;z-index:-2514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fwmgEAACMDAAAOAAAAZHJzL2Uyb0RvYy54bWysUsFu2zAMvQ/oPwi6L3aCpuuMOMXWYsOA&#10;YhvQ9gMUWYqF2aJGKrHz96MUJxna27ALRVHU03uPWt2NfSf2BsmBr+V8VkphvIbG+W0tX56/vL+V&#10;gqLyjerAm1oeDMm79dW71RAqs4AWusagYBBP1RBq2cYYqqIg3Zpe0QyC8XxoAXsVeYvbokE1MHrf&#10;FYuyvCkGwCYgaEPE1YfjoVxnfGuNjj+sJRNFV0vmFnPEHDcpFuuVqraoQuv0REP9A4teOc+PnqEe&#10;VFRih+4NVO80AoGNMw19AdY6bbIGVjMvX6l5alUwWQubQ+FsE/0/WP19/xR+oojjZxh5gFkEhUfQ&#10;v4i9KYZA1dSTPKWKuDsJHS32aWUJgi+yt4ezn2aMQnNxcb38cL2UQvPRfHlzy3nCvFwOSPGrgV6k&#10;pJbI48oE1P6R4rH11DJxOT6fiMRxMwrX1HJZfkywqbaB5sBiBp5nLen3TqGRovvm2bA0/FOCp2Rz&#10;SjB295C/SNLk4dMugnWZwgV3osCTyCKmX5NG/fc+d13+9voPAA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6V/X&#10;8JoBAAAjAwAADgAAAAAAAAAAAAAAAAAuAgAAZHJzL2Uyb0RvYy54bWxQSwECLQAUAAYACAAAACEA&#10;reFFpuMAAAANAQAADwAAAAAAAAAAAAAAAAD0AwAAZHJzL2Rvd25yZXYueG1sUEsFBgAAAAAEAAQA&#10;8wAAAAQFAAAAAA==&#10;" filled="f" stroked="f">
              <v:textbox inset="0,0,0,0">
                <w:txbxContent>
                  <w:p w14:paraId="3E082AA4"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144</w:t>
                    </w:r>
                    <w:r>
                      <w:rPr>
                        <w:rFonts w:ascii="Arial Narrow"/>
                        <w:spacing w:val="-5"/>
                        <w:sz w:val="18"/>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7" w14:textId="77777777" w:rsidR="00653BED" w:rsidRDefault="008E2DCC">
    <w:pPr>
      <w:pStyle w:val="BodyText"/>
      <w:spacing w:line="14" w:lineRule="auto"/>
      <w:rPr>
        <w:sz w:val="20"/>
      </w:rPr>
    </w:pPr>
    <w:r>
      <w:rPr>
        <w:noProof/>
      </w:rPr>
      <mc:AlternateContent>
        <mc:Choice Requires="wps">
          <w:drawing>
            <wp:anchor distT="0" distB="0" distL="0" distR="0" simplePos="0" relativeHeight="251915776" behindDoc="1" locked="0" layoutInCell="1" allowOverlap="1" wp14:anchorId="3E0827F2" wp14:editId="1D4AE457">
              <wp:simplePos x="0" y="0"/>
              <wp:positionH relativeFrom="page">
                <wp:posOffset>457200</wp:posOffset>
              </wp:positionH>
              <wp:positionV relativeFrom="page">
                <wp:posOffset>9418321</wp:posOffset>
              </wp:positionV>
              <wp:extent cx="322580" cy="15684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A7"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F2" id="_x0000_t202" coordsize="21600,21600" o:spt="202" path="m,l,21600r21600,l21600,xe">
              <v:stroke joinstyle="miter"/>
              <v:path gradientshapeok="t" o:connecttype="rect"/>
            </v:shapetype>
            <v:shape id="Textbox 595" o:spid="_x0000_s1533" type="#_x0000_t202" style="position:absolute;margin-left:36pt;margin-top:741.6pt;width:25.4pt;height:12.35pt;z-index:-2514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E+mQ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V8uqgybc1tojyRmoHk2HH/tZdSc9Z89GZaHfw7iOdie&#10;g5j6JyhfJGvy8LhPYGyhcMWdKNAkiojp1+RR/3kuXde/vfkN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A5WxPpkB&#10;AAAjAwAADgAAAAAAAAAAAAAAAAAuAgAAZHJzL2Uyb0RvYy54bWxQSwECLQAUAAYACAAAACEAhfUq&#10;2OEAAAAMAQAADwAAAAAAAAAAAAAAAADzAwAAZHJzL2Rvd25yZXYueG1sUEsFBgAAAAAEAAQA8wAA&#10;AAEFAAAAAA==&#10;" filled="f" stroked="f">
              <v:textbox inset="0,0,0,0">
                <w:txbxContent>
                  <w:p w14:paraId="3E082AA7"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16800" behindDoc="1" locked="0" layoutInCell="1" allowOverlap="1" wp14:anchorId="3E0827F4" wp14:editId="5D26AF5A">
              <wp:simplePos x="0" y="0"/>
              <wp:positionH relativeFrom="page">
                <wp:posOffset>6523801</wp:posOffset>
              </wp:positionH>
              <wp:positionV relativeFrom="page">
                <wp:posOffset>9418321</wp:posOffset>
              </wp:positionV>
              <wp:extent cx="791210" cy="15684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A8"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F4" id="Textbox 596" o:spid="_x0000_s1534" type="#_x0000_t202" style="position:absolute;margin-left:513.7pt;margin-top:741.6pt;width:62.3pt;height:12.35pt;z-index:-2513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ccmgEAACMDAAAOAAAAZHJzL2Uyb0RvYy54bWysUsFuGyEQvVfKPyDuMV63TpOV11GTqFWl&#10;qK2U9gMwC17UhaEM9q7/vgNe21Vzq3qBYWZ4vPeG1f3oerbXES34hlezOWfaK2it3zb8x/eP17ec&#10;YZK+lT143fCDRn6/vnqzGkKtF9BB3+rICMRjPYSGdymFWghUnXYSZxC0p6KB6GSiY9yKNsqB0F0v&#10;FvP5jRggtiGC0oiUfToW+brgG6NV+moM6sT6hhO3VNZY1k1exXol622UobNqoiH/gYWT1tOjZ6gn&#10;mSTbRfsKylkVAcGkmQInwBirdNFAaqr5X2peOhl00ULmYDjbhP8PVn3Zv4RvkaXxAUYaYBGB4RnU&#10;TyRvxBCwnnqyp1gjdWeho4ku7ySB0UXy9nD2U4+JKUq+v6sWFVUUlarlze27ZfZbXC6HiOmTBsdy&#10;0PBI4yoE5P4Z07H11DJxOT6fiaRxMzLbNnxZvc2wObeB9kBiBppnw/HXTkbNWf/Zk2F5+KcgnoLN&#10;KYipf4TyRbImDx92CYwtFC64EwWaRBEx/Zo86j/Ppevyt9e/A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4jCcc&#10;mgEAACMDAAAOAAAAAAAAAAAAAAAAAC4CAABkcnMvZTJvRG9jLnhtbFBLAQItABQABgAIAAAAIQDp&#10;k60H4gAAAA8BAAAPAAAAAAAAAAAAAAAAAPQDAABkcnMvZG93bnJldi54bWxQSwUGAAAAAAQABADz&#10;AAAAAwUAAAAA&#10;" filled="f" stroked="f">
              <v:textbox inset="0,0,0,0">
                <w:txbxContent>
                  <w:p w14:paraId="3E082AA8"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17824" behindDoc="1" locked="0" layoutInCell="1" allowOverlap="1" wp14:anchorId="3E0827F6" wp14:editId="3021F00E">
              <wp:simplePos x="0" y="0"/>
              <wp:positionH relativeFrom="page">
                <wp:posOffset>3769909</wp:posOffset>
              </wp:positionH>
              <wp:positionV relativeFrom="page">
                <wp:posOffset>9442195</wp:posOffset>
              </wp:positionV>
              <wp:extent cx="245745" cy="156845"/>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A9"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F6" id="Textbox 597" o:spid="_x0000_s1535" type="#_x0000_t202" style="position:absolute;margin-left:296.85pt;margin-top:743.5pt;width:19.35pt;height:12.35pt;z-index:-251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RPmAEAACMDAAAOAAAAZHJzL2Uyb0RvYy54bWysUsGO0zAQvSPxD5bvNG3VLquo6QpYgZBW&#10;gLTLB7iO3VjEHjPjNunfM3bTFsENcRmPx+Pn99548zD6XhwNkoPQyMVsLoUJGloX9o38/vLxzb0U&#10;lFRoVQ/BNPJkSD5sX7/aDLE2S+igbw0KBglUD7GRXUqxrirSnfGKZhBN4EML6FXiLe6rFtXA6L6v&#10;lvP5XTUAthFBGyKuPp4P5bbgW2t0+motmST6RjK3VCKWuMux2m5UvUcVO6cnGuofWHjlAj96hXpU&#10;SYkDur+gvNMIBDbNNPgKrHXaFA2sZjH/Q81zp6IpWtgcileb6P/B6i/H5/gNRRrfw8gDLCIoPoH+&#10;QexNNUSqp57sKdXE3VnoaNHnlSUIvsjenq5+mjEJzcXlav12tZZC89FifXfPeca8XY5I6ZMBL3LS&#10;SORxFQLq+ETp3Hppmbicn89E0rgbhWsbuV6sMmyu7aA9sZiB59lI+nlQaKToPwc2LA//kuAl2V0S&#10;TP0HKF8kawrw7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KJW9E+Y&#10;AQAAIwMAAA4AAAAAAAAAAAAAAAAALgIAAGRycy9lMm9Eb2MueG1sUEsBAi0AFAAGAAgAAAAhAK3h&#10;RabjAAAADQEAAA8AAAAAAAAAAAAAAAAA8gMAAGRycy9kb3ducmV2LnhtbFBLBQYAAAAABAAEAPMA&#10;AAACBQAAAAA=&#10;" filled="f" stroked="f">
              <v:textbox inset="0,0,0,0">
                <w:txbxContent>
                  <w:p w14:paraId="3E082AA9"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145</w:t>
                    </w:r>
                    <w:r>
                      <w:rPr>
                        <w:rFonts w:ascii="Arial Narrow"/>
                        <w:spacing w:val="-5"/>
                        <w:sz w:val="18"/>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9" w14:textId="77777777" w:rsidR="00653BED" w:rsidRDefault="008E2DCC">
    <w:pPr>
      <w:pStyle w:val="BodyText"/>
      <w:spacing w:line="14" w:lineRule="auto"/>
      <w:rPr>
        <w:sz w:val="20"/>
      </w:rPr>
    </w:pPr>
    <w:r>
      <w:rPr>
        <w:noProof/>
      </w:rPr>
      <mc:AlternateContent>
        <mc:Choice Requires="wps">
          <w:drawing>
            <wp:anchor distT="0" distB="0" distL="0" distR="0" simplePos="0" relativeHeight="251875840" behindDoc="1" locked="0" layoutInCell="1" allowOverlap="1" wp14:anchorId="3E0827FC" wp14:editId="32224EBC">
              <wp:simplePos x="0" y="0"/>
              <wp:positionH relativeFrom="page">
                <wp:posOffset>457200</wp:posOffset>
              </wp:positionH>
              <wp:positionV relativeFrom="page">
                <wp:posOffset>9418321</wp:posOffset>
              </wp:positionV>
              <wp:extent cx="322580" cy="15684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AC"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FC" id="_x0000_t202" coordsize="21600,21600" o:spt="202" path="m,l,21600r21600,l21600,xe">
              <v:stroke joinstyle="miter"/>
              <v:path gradientshapeok="t" o:connecttype="rect"/>
            </v:shapetype>
            <v:shape id="Textbox 600" o:spid="_x0000_s1538" type="#_x0000_t202" style="position:absolute;margin-left:36pt;margin-top:741.6pt;width:25.4pt;height:12.35pt;z-index:-2514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9SmQEAACMDAAAOAAAAZHJzL2Uyb0RvYy54bWysUsGO0zAQvSPxD5bvNG2hSxU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6uVytuaK5tFjdrd+sst/V7XJESp8MeJGD&#10;RiKPqxBQx0dK59ZLy8Tl/HwmksbdKFzbyNXibYbNuR20JxYz8DwbST8PCo0U/efAhuXhXwK8BLtL&#10;gKn/AOWLZE0B3h0SWFco3HAnCjyJImL6NXnUv59L1+1vb38B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GSrfUpkB&#10;AAAjAwAADgAAAAAAAAAAAAAAAAAuAgAAZHJzL2Uyb0RvYy54bWxQSwECLQAUAAYACAAAACEAhfUq&#10;2OEAAAAMAQAADwAAAAAAAAAAAAAAAADzAwAAZHJzL2Rvd25yZXYueG1sUEsFBgAAAAAEAAQA8wAA&#10;AAEFAAAAAA==&#10;" filled="f" stroked="f">
              <v:textbox inset="0,0,0,0">
                <w:txbxContent>
                  <w:p w14:paraId="3E082AAC"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77888" behindDoc="1" locked="0" layoutInCell="1" allowOverlap="1" wp14:anchorId="3E0827FE" wp14:editId="6E7189C7">
              <wp:simplePos x="0" y="0"/>
              <wp:positionH relativeFrom="page">
                <wp:posOffset>6523801</wp:posOffset>
              </wp:positionH>
              <wp:positionV relativeFrom="page">
                <wp:posOffset>9418321</wp:posOffset>
              </wp:positionV>
              <wp:extent cx="791210" cy="15684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A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FE" id="Textbox 601" o:spid="_x0000_s1539" type="#_x0000_t202" style="position:absolute;margin-left:513.7pt;margin-top:741.6pt;width:62.3pt;height:12.35pt;z-index:-2514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a1mgEAACMDAAAOAAAAZHJzL2Uyb0RvYy54bWysUsFuGyEQvVfKPyDuMV4rTt2V11GbqFWl&#10;qI2U9gMwC17UhaEM9q7/vgNe21V7q3qBYWZ4vPeG9cPoenbQES34hlezOWfaK2it3zX8+7ePtyvO&#10;MEnfyh68bvhRI3/Y3LxZD6HWC+igb3VkBOKxHkLDu5RCLQSqTjuJMwjaU9FAdDLRMe5EG+VA6K4X&#10;i/n8XgwQ2xBBaUTKPp2KfFPwjdEqfTUGdWJ9w4lbKmss6zavYrOW9S7K0Fk10ZD/wMJJ6+nRC9ST&#10;TJLto/0LylkVAcGkmQInwBirdNFAaqr5H2peOxl00ULmYLjYhP8PVn05vIaXyNL4AUYaYBGB4RnU&#10;DyRvxBCwnnqyp1gjdWeho4ku7ySB0UXy9njxU4+JKUq+fVctKqooKlXL+9XdMvstrpdDxPRJg2M5&#10;aHikcRUC8vCM6dR6bpm4nJ7PRNK4HZltG76sVhk257bQHknMQPNsOP7cy6g56z97MiwP/xzEc7A9&#10;BzH1j1C+SNbk4f0+gbGFwhV3okCTKCKmX5NH/fu5dF3/9uYX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LKla1&#10;mgEAACMDAAAOAAAAAAAAAAAAAAAAAC4CAABkcnMvZTJvRG9jLnhtbFBLAQItABQABgAIAAAAIQDp&#10;k60H4gAAAA8BAAAPAAAAAAAAAAAAAAAAAPQDAABkcnMvZG93bnJldi54bWxQSwUGAAAAAAQABADz&#10;AAAAAwUAAAAA&#10;" filled="f" stroked="f">
              <v:textbox inset="0,0,0,0">
                <w:txbxContent>
                  <w:p w14:paraId="3E082AA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79936" behindDoc="1" locked="0" layoutInCell="1" allowOverlap="1" wp14:anchorId="3E082800" wp14:editId="13606944">
              <wp:simplePos x="0" y="0"/>
              <wp:positionH relativeFrom="page">
                <wp:posOffset>3769909</wp:posOffset>
              </wp:positionH>
              <wp:positionV relativeFrom="page">
                <wp:posOffset>9442195</wp:posOffset>
              </wp:positionV>
              <wp:extent cx="245745" cy="15684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A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800" id="Textbox 602" o:spid="_x0000_s1540" type="#_x0000_t202" style="position:absolute;margin-left:296.85pt;margin-top:743.5pt;width:19.35pt;height:12.35pt;z-index:-2514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4YmQEAACMDAAAOAAAAZHJzL2Uyb0RvYy54bWysUsGO0zAQvSPxD5bvNG21XZao6QpYgZBW&#10;gLTsB7iO3VjEHjPjNunfM3bTFrE3xGU8Ho+f33vj9f3oe3EwSA5CIxezuRQmaGhd2DXy+cenN3dS&#10;UFKhVT0E08ijIXm/ef1qPcTaLKGDvjUoGCRQPcRGdinFuqpId8YrmkE0gQ8toFeJt7irWlQDo/u+&#10;Ws7nt9UA2EYEbYi4+nA6lJuCb63R6Zu1ZJLoG8ncUolY4jbHarNW9Q5V7JyeaKh/YOGVC/zoBepB&#10;JSX26F5AeacRCGyaafAVWOu0KRpYzWL+l5qnTkVTtLA5FC820f+D1V8PT/E7ijR+gJEHWERQfAT9&#10;k9ibaohUTz3ZU6qJu7PQ0aLPK0sQfJG9PV78NGMSmovLm9Xbm5UUmo8Wq9s7zjPm9XJESp8NeJGT&#10;RiKPqxBQh0dKp9Zzy8Tl9HwmksbtKFzbyNXiXYbNtS20RxYz8DwbSb/2Co0U/ZfAhuXhnxM8J9tz&#10;gqn/COWLZE0B3u8TWFcoXHEnCjyJImL6NXnUf+5L1/Vvb34D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ACJx4Y&#10;mQEAACMDAAAOAAAAAAAAAAAAAAAAAC4CAABkcnMvZTJvRG9jLnhtbFBLAQItABQABgAIAAAAIQCt&#10;4UWm4wAAAA0BAAAPAAAAAAAAAAAAAAAAAPMDAABkcnMvZG93bnJldi54bWxQSwUGAAAAAAQABADz&#10;AAAAAwUAAAAA&#10;" filled="f" stroked="f">
              <v:textbox inset="0,0,0,0">
                <w:txbxContent>
                  <w:p w14:paraId="3E082AA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146</w:t>
                    </w:r>
                    <w:r>
                      <w:rPr>
                        <w:rFonts w:ascii="Arial Narrow"/>
                        <w:spacing w:val="-5"/>
                        <w:sz w:val="18"/>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B" w14:textId="77777777" w:rsidR="00653BED" w:rsidRDefault="008E2DCC">
    <w:pPr>
      <w:pStyle w:val="BodyText"/>
      <w:spacing w:line="14" w:lineRule="auto"/>
      <w:rPr>
        <w:sz w:val="20"/>
      </w:rPr>
    </w:pPr>
    <w:r>
      <w:rPr>
        <w:noProof/>
      </w:rPr>
      <mc:AlternateContent>
        <mc:Choice Requires="wps">
          <w:drawing>
            <wp:anchor distT="0" distB="0" distL="0" distR="0" simplePos="0" relativeHeight="251918848" behindDoc="1" locked="0" layoutInCell="1" allowOverlap="1" wp14:anchorId="3E082806" wp14:editId="74D92CDE">
              <wp:simplePos x="0" y="0"/>
              <wp:positionH relativeFrom="page">
                <wp:posOffset>457200</wp:posOffset>
              </wp:positionH>
              <wp:positionV relativeFrom="page">
                <wp:posOffset>9418321</wp:posOffset>
              </wp:positionV>
              <wp:extent cx="322580" cy="15684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B1"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806" id="_x0000_t202" coordsize="21600,21600" o:spt="202" path="m,l,21600r21600,l21600,xe">
              <v:stroke joinstyle="miter"/>
              <v:path gradientshapeok="t" o:connecttype="rect"/>
            </v:shapetype>
            <v:shape id="Textbox 605" o:spid="_x0000_s1543" type="#_x0000_t202" style="position:absolute;margin-left:36pt;margin-top:741.6pt;width:25.4pt;height:12.35pt;z-index:-2513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cmQ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V9WVYbNuS20RxIz0Dwbjr/2MmrO+s+eDMvDPwfxHGzP&#10;QUz9E5QvkjV5eNwnMLZQuOJOFGgSRcT0a/Ko/zyXruvf3vwG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fxqb3JkB&#10;AAAjAwAADgAAAAAAAAAAAAAAAAAuAgAAZHJzL2Uyb0RvYy54bWxQSwECLQAUAAYACAAAACEAhfUq&#10;2OEAAAAMAQAADwAAAAAAAAAAAAAAAADzAwAAZHJzL2Rvd25yZXYueG1sUEsFBgAAAAAEAAQA8wAA&#10;AAEFAAAAAA==&#10;" filled="f" stroked="f">
              <v:textbox inset="0,0,0,0">
                <w:txbxContent>
                  <w:p w14:paraId="3E082AB1"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19872" behindDoc="1" locked="0" layoutInCell="1" allowOverlap="1" wp14:anchorId="3E082808" wp14:editId="4A9B256D">
              <wp:simplePos x="0" y="0"/>
              <wp:positionH relativeFrom="page">
                <wp:posOffset>6523801</wp:posOffset>
              </wp:positionH>
              <wp:positionV relativeFrom="page">
                <wp:posOffset>9418321</wp:posOffset>
              </wp:positionV>
              <wp:extent cx="791210" cy="15684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B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808" id="Textbox 606" o:spid="_x0000_s1544" type="#_x0000_t202" style="position:absolute;margin-left:513.7pt;margin-top:741.6pt;width:62.3pt;height:12.35pt;z-index:-2513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3+mgEAACMDAAAOAAAAZHJzL2Uyb0RvYy54bWysUsFuGyEQvVfKPyDuMV63TpOV11GTqFWl&#10;qK2U9gMwC17UhaEM9q7/vgNe21Vzq3qBYWZ4vPeG1f3oerbXES34hlezOWfaK2it3zb8x/eP17ec&#10;YZK+lT143fCDRn6/vnqzGkKtF9BB3+rICMRjPYSGdymFWghUnXYSZxC0p6KB6GSiY9yKNsqB0F0v&#10;FvP5jRggtiGC0oiUfToW+brgG6NV+moM6sT6hhO3VNZY1k1exXol622UobNqoiH/gYWT1tOjZ6gn&#10;mSTbRfsKylkVAcGkmQInwBirdNFAaqr5X2peOhl00ULmYDjbhP8PVn3Zv4RvkaXxAUYaYBGB4RnU&#10;TyRvxBCwnnqyp1gjdWeho4ku7ySB0UXy9nD2U4+JKUq+v6sWFVUUlarlze27ZfZbXC6HiOmTBsdy&#10;0PBI4yoE5P4Z07H11DJxOT6fiaRxMzLbNny5eJthc24D7YHEDDTPhuOvnYyas/6zJ8Py8E9BPAWb&#10;UxBT/wj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EAw3+&#10;mgEAACMDAAAOAAAAAAAAAAAAAAAAAC4CAABkcnMvZTJvRG9jLnhtbFBLAQItABQABgAIAAAAIQDp&#10;k60H4gAAAA8BAAAPAAAAAAAAAAAAAAAAAPQDAABkcnMvZG93bnJldi54bWxQSwUGAAAAAAQABADz&#10;AAAAAwUAAAAA&#10;" filled="f" stroked="f">
              <v:textbox inset="0,0,0,0">
                <w:txbxContent>
                  <w:p w14:paraId="3E082AB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20896" behindDoc="1" locked="0" layoutInCell="1" allowOverlap="1" wp14:anchorId="3E08280A" wp14:editId="3CF7AC47">
              <wp:simplePos x="0" y="0"/>
              <wp:positionH relativeFrom="page">
                <wp:posOffset>3769909</wp:posOffset>
              </wp:positionH>
              <wp:positionV relativeFrom="page">
                <wp:posOffset>9442195</wp:posOffset>
              </wp:positionV>
              <wp:extent cx="245745" cy="15684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B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80A" id="Textbox 607" o:spid="_x0000_s1545" type="#_x0000_t202" style="position:absolute;margin-left:296.85pt;margin-top:743.5pt;width:19.35pt;height:12.35pt;z-index:-2513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6tmAEAACMDAAAOAAAAZHJzL2Uyb0RvYy54bWysUsGO0zAQvSPxD5bvNG3VLquo6QpYgZBW&#10;gLTLB7iO3VjEHjPjNunfM3bTFsENcRmPx+Pn99548zD6XhwNkoPQyMVsLoUJGloX9o38/vLxzb0U&#10;lFRoVQ/BNPJkSD5sX7/aDLE2S+igbw0KBglUD7GRXUqxrirSnfGKZhBN4EML6FXiLe6rFtXA6L6v&#10;lvP5XTUAthFBGyKuPp4P5bbgW2t0+motmST6RjK3VCKWuMux2m5UvUcVO6cnGuofWHjlAj96hXpU&#10;SYkDur+gvNMIBDbNNPgKrHXaFA2sZjH/Q81zp6IpWtgcileb6P/B6i/H5/gNRRrfw8gDLCIoPoH+&#10;QexNNUSqp57sKdXE3VnoaNHnlSUIvsjenq5+mjEJzcXlav12tZZC89FifXfPeca8XY5I6ZMBL3LS&#10;SORxFQLq+ETp3Hppmbicn89E0rgbhWsbuV6uMmyu7aA9sZiB59lI+nlQaKToPwc2LA//kuAl2V0S&#10;TP0HKF8kawrw7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N7Z3q2Y&#10;AQAAIwMAAA4AAAAAAAAAAAAAAAAALgIAAGRycy9lMm9Eb2MueG1sUEsBAi0AFAAGAAgAAAAhAK3h&#10;RabjAAAADQEAAA8AAAAAAAAAAAAAAAAA8gMAAGRycy9kb3ducmV2LnhtbFBLBQYAAAAABAAEAPMA&#10;AAACBQAAAAA=&#10;" filled="f" stroked="f">
              <v:textbox inset="0,0,0,0">
                <w:txbxContent>
                  <w:p w14:paraId="3E082AB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147</w:t>
                    </w:r>
                    <w:r>
                      <w:rPr>
                        <w:rFonts w:ascii="Arial Narrow"/>
                        <w:spacing w:val="-5"/>
                        <w:sz w:val="18"/>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D" w14:textId="77777777" w:rsidR="00653BED" w:rsidRDefault="008E2DCC">
    <w:pPr>
      <w:pStyle w:val="BodyText"/>
      <w:spacing w:line="14" w:lineRule="auto"/>
      <w:rPr>
        <w:sz w:val="20"/>
      </w:rPr>
    </w:pPr>
    <w:r>
      <w:rPr>
        <w:noProof/>
      </w:rPr>
      <mc:AlternateContent>
        <mc:Choice Requires="wps">
          <w:drawing>
            <wp:anchor distT="0" distB="0" distL="0" distR="0" simplePos="0" relativeHeight="251921920" behindDoc="1" locked="0" layoutInCell="1" allowOverlap="1" wp14:anchorId="3E082810" wp14:editId="0498E5EE">
              <wp:simplePos x="0" y="0"/>
              <wp:positionH relativeFrom="page">
                <wp:posOffset>457200</wp:posOffset>
              </wp:positionH>
              <wp:positionV relativeFrom="page">
                <wp:posOffset>9418321</wp:posOffset>
              </wp:positionV>
              <wp:extent cx="322580" cy="15684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B6"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810" id="_x0000_t202" coordsize="21600,21600" o:spt="202" path="m,l,21600r21600,l21600,xe">
              <v:stroke joinstyle="miter"/>
              <v:path gradientshapeok="t" o:connecttype="rect"/>
            </v:shapetype>
            <v:shape id="Textbox 610" o:spid="_x0000_s1548" type="#_x0000_t202" style="position:absolute;margin-left:36pt;margin-top:741.6pt;width:25.4pt;height:12.35pt;z-index:-251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WwmgEAACM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G76s3mfYnNtCeyQxA82z4fi6l1Fz1n/xZFge/jmI52B7&#10;DmLqH6B8kazJw4d9AmMLhSvuRIEmUURMvyaP+vdz6br+7c0v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GWl9bCa&#10;AQAAIwMAAA4AAAAAAAAAAAAAAAAALgIAAGRycy9lMm9Eb2MueG1sUEsBAi0AFAAGAAgAAAAhAIX1&#10;KtjhAAAADAEAAA8AAAAAAAAAAAAAAAAA9AMAAGRycy9kb3ducmV2LnhtbFBLBQYAAAAABAAEAPMA&#10;AAACBQAAAAA=&#10;" filled="f" stroked="f">
              <v:textbox inset="0,0,0,0">
                <w:txbxContent>
                  <w:p w14:paraId="3E082AB6"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22944" behindDoc="1" locked="0" layoutInCell="1" allowOverlap="1" wp14:anchorId="3E082812" wp14:editId="78B98F88">
              <wp:simplePos x="0" y="0"/>
              <wp:positionH relativeFrom="page">
                <wp:posOffset>6523801</wp:posOffset>
              </wp:positionH>
              <wp:positionV relativeFrom="page">
                <wp:posOffset>9418321</wp:posOffset>
              </wp:positionV>
              <wp:extent cx="791210" cy="156845"/>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B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812" id="Textbox 611" o:spid="_x0000_s1549" type="#_x0000_t202" style="position:absolute;margin-left:513.7pt;margin-top:741.6pt;width:62.3pt;height:12.35pt;z-index:-2513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xXmgEAACMDAAAOAAAAZHJzL2Uyb0RvYy54bWysUsFuGyEQvVfKPyDuMV4rTt2V11GbqFWl&#10;qI2U9gMwC17UhaEM9q7/vgNe21V7q3qBYWZ4vPeG9cPoenbQES34hlezOWfaK2it3zX8+7ePtyvO&#10;MEnfyh68bvhRI3/Y3LxZD6HWC+igb3VkBOKxHkLDu5RCLQSqTjuJMwjaU9FAdDLRMe5EG+VA6K4X&#10;i/n8XgwQ2xBBaUTKPp2KfFPwjdEqfTUGdWJ9w4lbKmss6zavYrOW9S7K0Fk10ZD/wMJJ6+nRC9ST&#10;TJLto/0LylkVAcGkmQInwBirdNFAaqr5H2peOxl00ULmYLjYhP8PVn05vIaXyNL4AUYaYBGB4RnU&#10;DyRvxBCwnnqyp1gjdWeho4ku7ySB0UXy9njxU4+JKUq+fVctKqooKlXL+9XdMvstrpdDxPRJg2M5&#10;aHikcRUC8vCM6dR6bpm4nJ7PRNK4HZltG75crDJszm2hPZKYgebZcPy5l1Fz1n/2ZFge/jmI52B7&#10;DmLqH6F8kazJw/t9AmMLhSvuRIEmUURMvyaP+vdz6br+7c0v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3pXxX&#10;mgEAACMDAAAOAAAAAAAAAAAAAAAAAC4CAABkcnMvZTJvRG9jLnhtbFBLAQItABQABgAIAAAAIQDp&#10;k60H4gAAAA8BAAAPAAAAAAAAAAAAAAAAAPQDAABkcnMvZG93bnJldi54bWxQSwUGAAAAAAQABADz&#10;AAAAAwUAAAAA&#10;" filled="f" stroked="f">
              <v:textbox inset="0,0,0,0">
                <w:txbxContent>
                  <w:p w14:paraId="3E082AB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23968" behindDoc="1" locked="0" layoutInCell="1" allowOverlap="1" wp14:anchorId="3E082814" wp14:editId="01C45DD4">
              <wp:simplePos x="0" y="0"/>
              <wp:positionH relativeFrom="page">
                <wp:posOffset>3769909</wp:posOffset>
              </wp:positionH>
              <wp:positionV relativeFrom="page">
                <wp:posOffset>9442195</wp:posOffset>
              </wp:positionV>
              <wp:extent cx="245745" cy="156845"/>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B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814" id="Textbox 612" o:spid="_x0000_s1550" type="#_x0000_t202" style="position:absolute;margin-left:296.85pt;margin-top:743.5pt;width:19.35pt;height:12.35pt;z-index:-251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6mQEAACMDAAAOAAAAZHJzL2Uyb0RvYy54bWysUsGO0zAQvSPxD5bvNG21XZao6QpYgZBW&#10;gLTsB7iO3VjEHjPjNunfM3bTFrE3xGU8Ho+f33vj9f3oe3EwSA5CIxezuRQmaGhd2DXy+cenN3dS&#10;UFKhVT0E08ijIXm/ef1qPcTaLKGDvjUoGCRQPcRGdinFuqpId8YrmkE0gQ8toFeJt7irWlQDo/u+&#10;Ws7nt9UA2EYEbYi4+nA6lJuCb63R6Zu1ZJLoG8ncUolY4jbHarNW9Q5V7JyeaKh/YOGVC/zoBepB&#10;JSX26F5AeacRCGyaafAVWOu0KRpYzWL+l5qnTkVTtLA5FC820f+D1V8PT/E7ijR+gJEHWERQfAT9&#10;k9ibaohUTz3ZU6qJu7PQ0aLPK0sQfJG9PV78NGMSmovLm9Xbm5UUmo8Wq9s7zjPm9XJESp8NeJGT&#10;RiKPqxBQh0dKp9Zzy8Tl9HwmksbtKFzbyNXyXYbNtS20RxYz8DwbSb/2Co0U/ZfAhuXhnxM8J9tz&#10;gqn/COWLZE0B3u8TWFcoXHEnCjyJImL6NXnUf+5L1/Vvb34D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B+qDT6&#10;mQEAACMDAAAOAAAAAAAAAAAAAAAAAC4CAABkcnMvZTJvRG9jLnhtbFBLAQItABQABgAIAAAAIQCt&#10;4UWm4wAAAA0BAAAPAAAAAAAAAAAAAAAAAPMDAABkcnMvZG93bnJldi54bWxQSwUGAAAAAAQABADz&#10;AAAAAwUAAAAA&#10;" filled="f" stroked="f">
              <v:textbox inset="0,0,0,0">
                <w:txbxContent>
                  <w:p w14:paraId="3E082AB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148</w:t>
                    </w:r>
                    <w:r>
                      <w:rPr>
                        <w:rFonts w:ascii="Arial Narrow"/>
                        <w:spacing w:val="-5"/>
                        <w:sz w:val="18"/>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F" w14:textId="77777777" w:rsidR="00653BED" w:rsidRDefault="008E2DCC">
    <w:pPr>
      <w:pStyle w:val="BodyText"/>
      <w:spacing w:line="14" w:lineRule="auto"/>
      <w:rPr>
        <w:sz w:val="20"/>
      </w:rPr>
    </w:pPr>
    <w:r>
      <w:rPr>
        <w:noProof/>
      </w:rPr>
      <mc:AlternateContent>
        <mc:Choice Requires="wps">
          <w:drawing>
            <wp:anchor distT="0" distB="0" distL="0" distR="0" simplePos="0" relativeHeight="251924992" behindDoc="1" locked="0" layoutInCell="1" allowOverlap="1" wp14:anchorId="3E08281A" wp14:editId="65504696">
              <wp:simplePos x="0" y="0"/>
              <wp:positionH relativeFrom="page">
                <wp:posOffset>457200</wp:posOffset>
              </wp:positionH>
              <wp:positionV relativeFrom="page">
                <wp:posOffset>9418321</wp:posOffset>
              </wp:positionV>
              <wp:extent cx="322580" cy="156845"/>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BB"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81A" id="_x0000_t202" coordsize="21600,21600" o:spt="202" path="m,l,21600r21600,l21600,xe">
              <v:stroke joinstyle="miter"/>
              <v:path gradientshapeok="t" o:connecttype="rect"/>
            </v:shapetype>
            <v:shape id="Textbox 615" o:spid="_x0000_s1553" type="#_x0000_t202" style="position:absolute;margin-left:36pt;margin-top:741.6pt;width:25.4pt;height:12.35pt;z-index:-251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I0mQEAACMDAAAOAAAAZHJzL2Uyb0RvYy54bWysUsFuGyEQvVfqPyDuNfYmjqyV11HbqFWl&#10;KKmU9AMwC17UhaEM9q7/vgNe21F7q3qBYWZ4vPeG9f3oenbQES34hi9mc860V9Bav2v4j9cvH1ac&#10;YZK+lT143fCjRn6/ef9uPYRaV9BB3+rICMRjPYSGdymFWghUnXYSZxC0p6KB6GSiY9yJNsqB0F0v&#10;qvn8TgwQ2xBBaUTKPpyKfFPwjdEqPRuDOrG+4cQtlTWWdZtXsVnLehdl6KyaaMh/YOGk9fToBepB&#10;Jsn20f4F5ayKgGDSTIETYIxVumggNYv5H2peOhl00ULmYLjYhP8PVj0dXsL3yNL4CUYaYBGB4RHU&#10;TyRvxBCwnnqyp1gjdWeho4ku7ySB0UXy9njxU4+JKUreVNVyRRVFpcXybnW7zH6L6+UQMX3V4FgO&#10;Gh5pXIWAPDxiOrWeWyYup+czkTRuR2bbhi9vqgybc1tojyRmoHk2HH/tZdSc9d88GZaHfw7iOdie&#10;g5j6z1C+SNbk4eM+gbGFwhV3okCTKCKmX5NH/fZcuq5/e/Mb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lGJSNJkB&#10;AAAjAwAADgAAAAAAAAAAAAAAAAAuAgAAZHJzL2Uyb0RvYy54bWxQSwECLQAUAAYACAAAACEAhfUq&#10;2OEAAAAMAQAADwAAAAAAAAAAAAAAAADzAwAAZHJzL2Rvd25yZXYueG1sUEsFBgAAAAAEAAQA8wAA&#10;AAEFAAAAAA==&#10;" filled="f" stroked="f">
              <v:textbox inset="0,0,0,0">
                <w:txbxContent>
                  <w:p w14:paraId="3E082ABB"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26016" behindDoc="1" locked="0" layoutInCell="1" allowOverlap="1" wp14:anchorId="3E08281C" wp14:editId="53B0C7A7">
              <wp:simplePos x="0" y="0"/>
              <wp:positionH relativeFrom="page">
                <wp:posOffset>6523801</wp:posOffset>
              </wp:positionH>
              <wp:positionV relativeFrom="page">
                <wp:posOffset>9418321</wp:posOffset>
              </wp:positionV>
              <wp:extent cx="791210" cy="15684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B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81C" id="Textbox 616" o:spid="_x0000_s1554" type="#_x0000_t202" style="position:absolute;margin-left:513.7pt;margin-top:741.6pt;width:62.3pt;height:12.35pt;z-index:-251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QWmgEAACMDAAAOAAAAZHJzL2Uyb0RvYy54bWysUsFuGyEQvVfKPyDuMV6nTtOV11GTqFWl&#10;qKmU9gMwC17UhaEM9q7/vgNe21V7q3qBYWZ4vPeG1f3oerbXES34hlezOWfaK2it3zb8+7eP13ec&#10;YZK+lT143fCDRn6/vnqzGkKtF9BB3+rICMRjPYSGdymFWghUnXYSZxC0p6KB6GSiY9yKNsqB0F0v&#10;FvP5rRggtiGC0oiUfToW+brgG6NVejEGdWJ9w4lbKmss6yavYr2S9TbK0Fk10ZD/wMJJ6+nRM9ST&#10;TJLtov0LylkVAcGkmQInwBirdNFAaqr5H2peOxl00ULmYDjbhP8PVn3Zv4avkaXxAUYaYBGB4RnU&#10;DyRvxBCwnnqyp1gjdWeho4ku7ySB0UXy9nD2U4+JKUq+e18tKqooKlXL27u3y+y3uFwOEdMnDY7l&#10;oOGRxlUIyP0zpmPrqWXicnw+E0njZmS2bfjy5ibD5twG2gOJGWieDcefOxk1Z/1nT4bl4Z+CeAo2&#10;pyCm/hHKF8maPHzY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ve8QW&#10;mgEAACMDAAAOAAAAAAAAAAAAAAAAAC4CAABkcnMvZTJvRG9jLnhtbFBLAQItABQABgAIAAAAIQDp&#10;k60H4gAAAA8BAAAPAAAAAAAAAAAAAAAAAPQDAABkcnMvZG93bnJldi54bWxQSwUGAAAAAAQABADz&#10;AAAAAwUAAAAA&#10;" filled="f" stroked="f">
              <v:textbox inset="0,0,0,0">
                <w:txbxContent>
                  <w:p w14:paraId="3E082AB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27040" behindDoc="1" locked="0" layoutInCell="1" allowOverlap="1" wp14:anchorId="3E08281E" wp14:editId="3FE8365F">
              <wp:simplePos x="0" y="0"/>
              <wp:positionH relativeFrom="page">
                <wp:posOffset>3769909</wp:posOffset>
              </wp:positionH>
              <wp:positionV relativeFrom="page">
                <wp:posOffset>9442195</wp:posOffset>
              </wp:positionV>
              <wp:extent cx="245745" cy="15684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B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149</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81E" id="Textbox 617" o:spid="_x0000_s1555" type="#_x0000_t202" style="position:absolute;margin-left:296.85pt;margin-top:743.5pt;width:19.35pt;height:12.35pt;z-index:-2513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FmAEAACMDAAAOAAAAZHJzL2Uyb0RvYy54bWysUsGO0zAQvSPxD5bvNG1pl1X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5Wr9ZraXQfLRY391znjFvlyNS+mjAi5w0&#10;EnlchYA6PlE6t15aJi7n5zORNO5G4dpGrl+vMm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DWhF0WY&#10;AQAAIwMAAA4AAAAAAAAAAAAAAAAALgIAAGRycy9lMm9Eb2MueG1sUEsBAi0AFAAGAAgAAAAhAK3h&#10;RabjAAAADQEAAA8AAAAAAAAAAAAAAAAA8gMAAGRycy9kb3ducmV2LnhtbFBLBQYAAAAABAAEAPMA&#10;AAACBQAAAAA=&#10;" filled="f" stroked="f">
              <v:textbox inset="0,0,0,0">
                <w:txbxContent>
                  <w:p w14:paraId="3E082AB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149</w:t>
                    </w:r>
                    <w:r>
                      <w:rPr>
                        <w:rFonts w:ascii="Arial Narrow"/>
                        <w:spacing w:val="-5"/>
                        <w:sz w:val="18"/>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E1" w14:textId="77777777" w:rsidR="00653BED" w:rsidRDefault="008E2DCC">
    <w:pPr>
      <w:pStyle w:val="BodyText"/>
      <w:spacing w:line="14" w:lineRule="auto"/>
      <w:rPr>
        <w:sz w:val="20"/>
      </w:rPr>
    </w:pPr>
    <w:r>
      <w:rPr>
        <w:noProof/>
      </w:rPr>
      <mc:AlternateContent>
        <mc:Choice Requires="wps">
          <w:drawing>
            <wp:anchor distT="0" distB="0" distL="0" distR="0" simplePos="0" relativeHeight="251928064" behindDoc="1" locked="0" layoutInCell="1" allowOverlap="1" wp14:anchorId="3E082824" wp14:editId="4A7AB925">
              <wp:simplePos x="0" y="0"/>
              <wp:positionH relativeFrom="page">
                <wp:posOffset>457200</wp:posOffset>
              </wp:positionH>
              <wp:positionV relativeFrom="page">
                <wp:posOffset>9418321</wp:posOffset>
              </wp:positionV>
              <wp:extent cx="322580" cy="15684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C0"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824" id="_x0000_t202" coordsize="21600,21600" o:spt="202" path="m,l,21600r21600,l21600,xe">
              <v:stroke joinstyle="miter"/>
              <v:path gradientshapeok="t" o:connecttype="rect"/>
            </v:shapetype>
            <v:shape id="Textbox 620" o:spid="_x0000_s1558" type="#_x0000_t202" style="position:absolute;margin-left:36pt;margin-top:741.6pt;width:25.4pt;height:12.35pt;z-index:-251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xYmQEAACMDAAAOAAAAZHJzL2Uyb0RvYy54bWysUsGO0zAQvSPxD5bvNG2X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JuuVytuaK5tFjdr1+vst/V7XJESh8NeJGD&#10;RiKPqxBQxydK59ZLy8Tl/HwmksbdKFzbyNXdmwybcztoTyxm4Hk2kn4eFBop+k+BDcvDvwR4CXaX&#10;AFP/HsoXyZoCvD0ksK5QuOFOFHgSRcT0a/Kofz+Xrtvf3v4C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jt08WJkB&#10;AAAjAwAADgAAAAAAAAAAAAAAAAAuAgAAZHJzL2Uyb0RvYy54bWxQSwECLQAUAAYACAAAACEAhfUq&#10;2OEAAAAMAQAADwAAAAAAAAAAAAAAAADzAwAAZHJzL2Rvd25yZXYueG1sUEsFBgAAAAAEAAQA8wAA&#10;AAEFAAAAAA==&#10;" filled="f" stroked="f">
              <v:textbox inset="0,0,0,0">
                <w:txbxContent>
                  <w:p w14:paraId="3E082AC0"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29088" behindDoc="1" locked="0" layoutInCell="1" allowOverlap="1" wp14:anchorId="3E082826" wp14:editId="611DAA17">
              <wp:simplePos x="0" y="0"/>
              <wp:positionH relativeFrom="page">
                <wp:posOffset>6523801</wp:posOffset>
              </wp:positionH>
              <wp:positionV relativeFrom="page">
                <wp:posOffset>9418321</wp:posOffset>
              </wp:positionV>
              <wp:extent cx="791210" cy="15684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C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826" id="Textbox 621" o:spid="_x0000_s1559" type="#_x0000_t202" style="position:absolute;margin-left:513.7pt;margin-top:741.6pt;width:62.3pt;height:12.35pt;z-index:-2513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W/mgEAACMDAAAOAAAAZHJzL2Uyb0RvYy54bWysUlGPEyEQfje5/0B4v9Kt9qybbi/qRWNy&#10;UZPTH0BZ6JJbGGRod/vvHei2Nfpm7gWGmeHj+75hfT+6nh10RAu+4dVszpn2Clrrdw3/+ePT7Yoz&#10;TNK3sgevG37UyO83N6/WQ6j1AjroWx0ZgXish9DwLqVQC4Gq007iDIL2VDQQnUx0jDvRRjkQuuvF&#10;Yj6/EwPENkRQGpGyD6ci3xR8Y7RK34xBnVjfcOKWyhrLus2r2KxlvYsydFZNNOR/sHDSenr0AvUg&#10;k2T7aP+BclZFQDBppsAJMMYqXTSQmmr+l5qnTgZdtJA5GC424cvBqq+Hp/A9sjR+gJEGWERgeAT1&#10;jOSNGALWU0/2FGuk7ix0NNHlnSQwukjeHi9+6jExRcm376pFRRVFpWp5t3qzzH6L6+UQMX3W4FgO&#10;Gh5pXIWAPDxiOrWeWyYup+czkTRuR2bbhi9frzJszm2hPZKYgebZcPy1l1Fz1n/xZFge/jmI52B7&#10;DmLqP0L5IlmTh/f7BMYWClfciQJNooiYfk0e9Z/n0nX925v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c3bW/&#10;mgEAACMDAAAOAAAAAAAAAAAAAAAAAC4CAABkcnMvZTJvRG9jLnhtbFBLAQItABQABgAIAAAAIQDp&#10;k60H4gAAAA8BAAAPAAAAAAAAAAAAAAAAAPQDAABkcnMvZG93bnJldi54bWxQSwUGAAAAAAQABADz&#10;AAAAAwUAAAAA&#10;" filled="f" stroked="f">
              <v:textbox inset="0,0,0,0">
                <w:txbxContent>
                  <w:p w14:paraId="3E082AC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30112" behindDoc="1" locked="0" layoutInCell="1" allowOverlap="1" wp14:anchorId="3E082828" wp14:editId="4A13128A">
              <wp:simplePos x="0" y="0"/>
              <wp:positionH relativeFrom="page">
                <wp:posOffset>3769909</wp:posOffset>
              </wp:positionH>
              <wp:positionV relativeFrom="page">
                <wp:posOffset>9442195</wp:posOffset>
              </wp:positionV>
              <wp:extent cx="245745" cy="15684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C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150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828" id="Textbox 622" o:spid="_x0000_s1560" type="#_x0000_t202" style="position:absolute;margin-left:296.85pt;margin-top:743.5pt;width:19.35pt;height:12.35pt;z-index:-2513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0SmQEAACMDAAAOAAAAZHJzL2Uyb0RvYy54bWysUsGO0zAQvSPxD5bvNG3ZLkvUdAWsQEgr&#10;FmnhA1zHbixij5lxm/TvGbtpi+CGuIzH4/Hze2+8vh99Lw4GyUFo5GI2l8IEDa0Lu0Z+//bx1Z0U&#10;lFRoVQ/BNPJoSN5vXr5YD7E2S+igbw0KBglUD7GRXUqxrirSnfGKZhBN4EML6FXiLe6qFtXA6L6v&#10;lvP5bTUAthFBGyKuPpwO5abgW2t0erKWTBJ9I5lbKhFL3OZYbdaq3qGKndMTDfUPLLxygR+9QD2o&#10;pMQe3V9Q3mkEAptmGnwF1jptigZWs5j/oea5U9EULWwOxYtN9P9g9ZfDc/yKIo3vYeQBFhEUH0H/&#10;IPamGiLVU0/2lGri7ix0tOjzyhIEX2Rvjxc/zZiE5uLyZvXmZiWF5qPF6vaO84x5vRyR0icDXuSk&#10;kcjjKgTU4ZHSqfXcMnE5PZ+JpHE7Ctc2cvX6bYbNtS20RxYz8DwbST/3Co0U/efAhuXhnxM8J9tz&#10;gqn/AOWLZE0B3u0TWFcoXHEnCjyJImL6NXnUv+9L1/Vvb34B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CV0P0S&#10;mQEAACMDAAAOAAAAAAAAAAAAAAAAAC4CAABkcnMvZTJvRG9jLnhtbFBLAQItABQABgAIAAAAIQCt&#10;4UWm4wAAAA0BAAAPAAAAAAAAAAAAAAAAAPMDAABkcnMvZG93bnJldi54bWxQSwUGAAAAAAQABADz&#10;AAAAAwUAAAAA&#10;" filled="f" stroked="f">
              <v:textbox inset="0,0,0,0">
                <w:txbxContent>
                  <w:p w14:paraId="3E082AC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150</w:t>
                    </w:r>
                    <w:r>
                      <w:rPr>
                        <w:rFonts w:ascii="Arial Narrow"/>
                        <w:spacing w:val="-5"/>
                        <w:sz w:val="18"/>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E3" w14:textId="77777777" w:rsidR="00653BED" w:rsidRDefault="008E2DCC">
    <w:pPr>
      <w:pStyle w:val="BodyText"/>
      <w:spacing w:line="14" w:lineRule="auto"/>
      <w:rPr>
        <w:sz w:val="20"/>
      </w:rPr>
    </w:pPr>
    <w:r>
      <w:rPr>
        <w:noProof/>
      </w:rPr>
      <mc:AlternateContent>
        <mc:Choice Requires="wps">
          <w:drawing>
            <wp:anchor distT="0" distB="0" distL="0" distR="0" simplePos="0" relativeHeight="251931136" behindDoc="1" locked="0" layoutInCell="1" allowOverlap="1" wp14:anchorId="3E08282E" wp14:editId="58BB1E55">
              <wp:simplePos x="0" y="0"/>
              <wp:positionH relativeFrom="page">
                <wp:posOffset>457200</wp:posOffset>
              </wp:positionH>
              <wp:positionV relativeFrom="page">
                <wp:posOffset>9418321</wp:posOffset>
              </wp:positionV>
              <wp:extent cx="322580" cy="15684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C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82E" id="_x0000_t202" coordsize="21600,21600" o:spt="202" path="m,l,21600r21600,l21600,xe">
              <v:stroke joinstyle="miter"/>
              <v:path gradientshapeok="t" o:connecttype="rect"/>
            </v:shapetype>
            <v:shape id="Textbox 625" o:spid="_x0000_s1563" type="#_x0000_t202" style="position:absolute;margin-left:36pt;margin-top:741.6pt;width:25.4pt;height:12.35pt;z-index:-251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DmQEAACMDAAAOAAAAZHJzL2Uyb0RvYy54bWysUsFuGyEQvVfKPyDuNfY2jqyV11GTqFWl&#10;qK2U9AMwC17UhSEM9q7/vgNe21V7q3qBYWZ4vPeG9f3oenbQES34hi9mc860V9Bav2v4j9dP71ec&#10;YZK+lT143fCjRn6/uXm3HkKtK+igb3VkBOKxHkLDu5RCLQSqTjuJMwjaU9FAdDLRMe5EG+VA6K4X&#10;1Xx+JwaIbYigNCJln05Fvin4xmiVvhmDOrG+4cQtlTWWdZtXsVnLehdl6KyaaMh/YOGk9fToBepJ&#10;Jsn20f4F5ayKgGDSTIETYIxVumggNYv5H2peOhl00ULmYLjYhP8PVn09vITvkaXxAUYaYBGB4RnU&#10;TyRvxBCwnnqyp1gjdWeho4ku7ySB0UXy9njxU4+JKUp+qKrliiqKSovl3ep2mf0W18shYvqswbEc&#10;NDzSuAoBeXjGdGo9t0xcTs9nImncjsy2DV/eVhk257bQHknMQPNsOL7tZdSc9V88GZaHfw7iOdie&#10;g5j6RyhfJGvy8HGfwNhC4Yo7UaBJFBHTr8mj/v1cuq5/e/ML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xgK/w5kB&#10;AAAjAwAADgAAAAAAAAAAAAAAAAAuAgAAZHJzL2Uyb0RvYy54bWxQSwECLQAUAAYACAAAACEAhfUq&#10;2OEAAAAMAQAADwAAAAAAAAAAAAAAAADzAwAAZHJzL2Rvd25yZXYueG1sUEsFBgAAAAAEAAQA8wAA&#10;AAEFAAAAAA==&#10;" filled="f" stroked="f">
              <v:textbox inset="0,0,0,0">
                <w:txbxContent>
                  <w:p w14:paraId="3E082AC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32160" behindDoc="1" locked="0" layoutInCell="1" allowOverlap="1" wp14:anchorId="3E082830" wp14:editId="1D8799CB">
              <wp:simplePos x="0" y="0"/>
              <wp:positionH relativeFrom="page">
                <wp:posOffset>6523801</wp:posOffset>
              </wp:positionH>
              <wp:positionV relativeFrom="page">
                <wp:posOffset>9418321</wp:posOffset>
              </wp:positionV>
              <wp:extent cx="791210" cy="156845"/>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C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830" id="Textbox 626" o:spid="_x0000_s1564" type="#_x0000_t202" style="position:absolute;margin-left:513.7pt;margin-top:741.6pt;width:62.3pt;height:12.35pt;z-index:-2513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nhmgEAACMDAAAOAAAAZHJzL2Uyb0RvYy54bWysUsFuGyEQvVfKPyDuMV4nTtOV11HTqFWl&#10;qKmU9gMwC17UhaEM9q7/vgNe21V7q3qBYWZ4vPeG1cPoerbXES34hlezOWfaK2it3zb8+7eP1/ec&#10;YZK+lT143fCDRv6wvnqzGkKtF9BB3+rICMRjPYSGdymFWghUnXYSZxC0p6KB6GSiY9yKNsqB0F0v&#10;FvP5nRggtiGC0oiUfToW+brgG6NVejEGdWJ9w4lbKmss6yavYr2S9TbK0Fk10ZD/wMJJ6+nRM9ST&#10;TJLtov0LylkVAcGkmQInwBirdNFAaqr5H2peOxl00ULmYDjbhP8PVn3Zv4avkaXxEUYaYBGB4RnU&#10;DyRvxBCwnnqyp1gjdWeho4ku7ySB0UXy9nD2U4+JKUq+fVctKqooKlXLu/vbZfZbXC6HiOmTBsdy&#10;0PBI4yoE5P4Z07H11DJxOT6fiaRxMzLbNnx5e5Nhc24D7YHEDDTPhuPPnYyas/6zJ8Py8E9BPAWb&#10;UxBT/wHKF8maPLzf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9Gynh&#10;mgEAACMDAAAOAAAAAAAAAAAAAAAAAC4CAABkcnMvZTJvRG9jLnhtbFBLAQItABQABgAIAAAAIQDp&#10;k60H4gAAAA8BAAAPAAAAAAAAAAAAAAAAAPQDAABkcnMvZG93bnJldi54bWxQSwUGAAAAAAQABADz&#10;AAAAAwUAAAAA&#10;" filled="f" stroked="f">
              <v:textbox inset="0,0,0,0">
                <w:txbxContent>
                  <w:p w14:paraId="3E082AC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33184" behindDoc="1" locked="0" layoutInCell="1" allowOverlap="1" wp14:anchorId="3E082832" wp14:editId="7623BE56">
              <wp:simplePos x="0" y="0"/>
              <wp:positionH relativeFrom="page">
                <wp:posOffset>3769909</wp:posOffset>
              </wp:positionH>
              <wp:positionV relativeFrom="page">
                <wp:posOffset>9442195</wp:posOffset>
              </wp:positionV>
              <wp:extent cx="245745" cy="156845"/>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C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151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832" id="Textbox 627" o:spid="_x0000_s1565" type="#_x0000_t202" style="position:absolute;margin-left:296.85pt;margin-top:743.5pt;width:19.35pt;height:12.35pt;z-index:-2513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qymAEAACMDAAAOAAAAZHJzL2Uyb0RvYy54bWysUsGO0zAQvSPxD5bvNG3VLquo6QpYgZBW&#10;gLTLB7iO3VjEHjPjNunfM3bTFsENcRmPx+Pn99548zD6XhwNkoPQyMVsLoUJGloX9o38/vLxzb0U&#10;lFRoVQ/BNPJkSD5sX7/aDLE2S+igbw0KBglUD7GRXUqxrirSnfGKZhBN4EML6FXiLe6rFtXA6L6v&#10;lvP5XTUAthFBGyKuPp4P5bbgW2t0+motmST6RjK3VCKWuMux2m5UvUcVO6cnGuofWHjlAj96hXpU&#10;SYkDur+gvNMIBDbNNPgKrHXaFA2sZjH/Q81zp6IpWtgcileb6P/B6i/H5/gNRRrfw8gDLCIoPoH+&#10;QexNNUSqp57sKdXE3VnoaNHnlSUIvsjenq5+mjEJzcXlav12tZZC89FifXfPeca8XY5I6ZMBL3LS&#10;SORxFQLq+ETp3Hppmbicn89E0rgbhWsbuV6tMmyu7aA9sZiB59lI+nlQaKToPwc2LA//kuAl2V0S&#10;TP0HKF8kawrw7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GfB+rKY&#10;AQAAIwMAAA4AAAAAAAAAAAAAAAAALgIAAGRycy9lMm9Eb2MueG1sUEsBAi0AFAAGAAgAAAAhAK3h&#10;RabjAAAADQEAAA8AAAAAAAAAAAAAAAAA8gMAAGRycy9kb3ducmV2LnhtbFBLBQYAAAAABAAEAPMA&#10;AAACBQAAAAA=&#10;" filled="f" stroked="f">
              <v:textbox inset="0,0,0,0">
                <w:txbxContent>
                  <w:p w14:paraId="3E082AC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151</w:t>
                    </w:r>
                    <w:r>
                      <w:rPr>
                        <w:rFonts w:ascii="Arial Narrow"/>
                        <w:spacing w:val="-5"/>
                        <w:sz w:val="18"/>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E5" w14:textId="77777777" w:rsidR="00653BED" w:rsidRDefault="008E2DCC">
    <w:pPr>
      <w:pStyle w:val="BodyText"/>
      <w:spacing w:line="14" w:lineRule="auto"/>
      <w:rPr>
        <w:sz w:val="20"/>
      </w:rPr>
    </w:pPr>
    <w:r>
      <w:rPr>
        <w:noProof/>
      </w:rPr>
      <mc:AlternateContent>
        <mc:Choice Requires="wps">
          <w:drawing>
            <wp:anchor distT="0" distB="0" distL="0" distR="0" simplePos="0" relativeHeight="251934208" behindDoc="1" locked="0" layoutInCell="1" allowOverlap="1" wp14:anchorId="3E082838" wp14:editId="5449CEEB">
              <wp:simplePos x="0" y="0"/>
              <wp:positionH relativeFrom="page">
                <wp:posOffset>457200</wp:posOffset>
              </wp:positionH>
              <wp:positionV relativeFrom="page">
                <wp:posOffset>9418321</wp:posOffset>
              </wp:positionV>
              <wp:extent cx="322580" cy="15684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C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838" id="_x0000_t202" coordsize="21600,21600" o:spt="202" path="m,l,21600r21600,l21600,xe">
              <v:stroke joinstyle="miter"/>
              <v:path gradientshapeok="t" o:connecttype="rect"/>
            </v:shapetype>
            <v:shape id="Textbox 630" o:spid="_x0000_s1568" type="#_x0000_t202" style="position:absolute;margin-left:36pt;margin-top:741.6pt;width:25.4pt;height:12.35pt;z-index:-2513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GvmQEAACMDAAAOAAAAZHJzL2Uyb0RvYy54bWysUsGO0zAQvSPxD5bvNG3Z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L1crlac0VzabG6X9+tst/V7XJESh8NeJGD&#10;RiKPqxBQxydK59ZLy8Tl/HwmksbdKFzbyNXdmwybcztoTyxm4Hk2kn4eFBop+k+BDcvDvwR4CXaX&#10;AFP/HsoXyZoCvD0ksK5QuOFOFHgSRcT0a/Kofz+Xrtvf3v4C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3L3Rr5kB&#10;AAAjAwAADgAAAAAAAAAAAAAAAAAuAgAAZHJzL2Uyb0RvYy54bWxQSwECLQAUAAYACAAAACEAhfUq&#10;2OEAAAAMAQAADwAAAAAAAAAAAAAAAADzAwAAZHJzL2Rvd25yZXYueG1sUEsFBgAAAAAEAAQA8wAA&#10;AAEFAAAAAA==&#10;" filled="f" stroked="f">
              <v:textbox inset="0,0,0,0">
                <w:txbxContent>
                  <w:p w14:paraId="3E082AC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35232" behindDoc="1" locked="0" layoutInCell="1" allowOverlap="1" wp14:anchorId="3E08283A" wp14:editId="2E93F9F2">
              <wp:simplePos x="0" y="0"/>
              <wp:positionH relativeFrom="page">
                <wp:posOffset>6523801</wp:posOffset>
              </wp:positionH>
              <wp:positionV relativeFrom="page">
                <wp:posOffset>9418321</wp:posOffset>
              </wp:positionV>
              <wp:extent cx="791210" cy="15684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C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83A" id="Textbox 631" o:spid="_x0000_s1569" type="#_x0000_t202" style="position:absolute;margin-left:513.7pt;margin-top:741.6pt;width:62.3pt;height:12.35pt;z-index:-251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hImgEAACMDAAAOAAAAZHJzL2Uyb0RvYy54bWysUsFuGyEQvVfKPyDuMV4rTt2V11GTqFWl&#10;qK2U9gMwC17UhaEM9q7/vgNe21V7q3qBYWZ4vPeG9cPoenbQES34hlezOWfaK2it3zX8+7cPtyvO&#10;MEnfyh68bvhRI3/Y3LxZD6HWC+igb3VkBOKxHkLDu5RCLQSqTjuJMwjaU9FAdDLRMe5EG+VA6K4X&#10;i/n8XgwQ2xBBaUTKPp+KfFPwjdEqfTEGdWJ9w4lbKmss6zavYrOW9S7K0Fk10ZD/wMJJ6+nRC9Sz&#10;TJLto/0LylkVAcGkmQInwBirdNFAaqr5H2peOxl00ULmYLjYhP8PVn0+vIavkaXxEUYaYBGB4QXU&#10;DyRvxBCwnnqyp1gjdWeho4ku7ySB0UXy9njxU4+JKUq+fVctKqooKlXL+9XdMvstrpdDxPRRg2M5&#10;aHikcRUC8vCC6dR6bpm4nJ7PRNK4HZltG768W2XYnNtCeyQxA82z4fhzL6PmrP/kybA8/HMQz8H2&#10;HMTUP0H5IlmTh/f7BMYWClfciQJNooiYfk0e9e/n0nX925t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OvVhI&#10;mgEAACMDAAAOAAAAAAAAAAAAAAAAAC4CAABkcnMvZTJvRG9jLnhtbFBLAQItABQABgAIAAAAIQDp&#10;k60H4gAAAA8BAAAPAAAAAAAAAAAAAAAAAPQDAABkcnMvZG93bnJldi54bWxQSwUGAAAAAAQABADz&#10;AAAAAwUAAAAA&#10;" filled="f" stroked="f">
              <v:textbox inset="0,0,0,0">
                <w:txbxContent>
                  <w:p w14:paraId="3E082AC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36256" behindDoc="1" locked="0" layoutInCell="1" allowOverlap="1" wp14:anchorId="3E08283C" wp14:editId="7DE873F4">
              <wp:simplePos x="0" y="0"/>
              <wp:positionH relativeFrom="page">
                <wp:posOffset>3769909</wp:posOffset>
              </wp:positionH>
              <wp:positionV relativeFrom="page">
                <wp:posOffset>9442195</wp:posOffset>
              </wp:positionV>
              <wp:extent cx="245745" cy="15684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C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152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83C" id="Textbox 632" o:spid="_x0000_s1570" type="#_x0000_t202" style="position:absolute;margin-left:296.85pt;margin-top:743.5pt;width:19.35pt;height:12.35pt;z-index:-2513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DlmAEAACMDAAAOAAAAZHJzL2Uyb0RvYy54bWysUsGO0zAQvSPxD5bvNG3VLkv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5Wr9eraXQfLRY391znjFvlyNS+mjAi5w0&#10;EnlchYA6PlE6t15aJi7n5zORNO5G4dpGrldvMm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MewEOWY&#10;AQAAIwMAAA4AAAAAAAAAAAAAAAAALgIAAGRycy9lMm9Eb2MueG1sUEsBAi0AFAAGAAgAAAAhAK3h&#10;RabjAAAADQEAAA8AAAAAAAAAAAAAAAAA8gMAAGRycy9kb3ducmV2LnhtbFBLBQYAAAAABAAEAPMA&#10;AAACBQAAAAA=&#10;" filled="f" stroked="f">
              <v:textbox inset="0,0,0,0">
                <w:txbxContent>
                  <w:p w14:paraId="3E082AC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152</w:t>
                    </w:r>
                    <w:r>
                      <w:rPr>
                        <w:rFonts w:ascii="Arial Narrow"/>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1" w14:textId="77777777" w:rsidR="00653BED" w:rsidRDefault="008E2DCC">
    <w:pPr>
      <w:pStyle w:val="BodyText"/>
      <w:spacing w:line="14" w:lineRule="auto"/>
      <w:rPr>
        <w:sz w:val="20"/>
      </w:rPr>
    </w:pPr>
    <w:r>
      <w:rPr>
        <w:noProof/>
      </w:rPr>
      <mc:AlternateContent>
        <mc:Choice Requires="wps">
          <w:drawing>
            <wp:anchor distT="0" distB="0" distL="0" distR="0" simplePos="0" relativeHeight="251414016" behindDoc="1" locked="0" layoutInCell="1" allowOverlap="1" wp14:anchorId="3E082450" wp14:editId="476D9DF9">
              <wp:simplePos x="0" y="0"/>
              <wp:positionH relativeFrom="page">
                <wp:posOffset>457200</wp:posOffset>
              </wp:positionH>
              <wp:positionV relativeFrom="page">
                <wp:posOffset>9418321</wp:posOffset>
              </wp:positionV>
              <wp:extent cx="322580" cy="1568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76"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50" id="_x0000_t202" coordsize="21600,21600" o:spt="202" path="m,l,21600r21600,l21600,xe">
              <v:stroke joinstyle="miter"/>
              <v:path gradientshapeok="t" o:connecttype="rect"/>
            </v:shapetype>
            <v:shape id="Textbox 56" o:spid="_x0000_s1078" type="#_x0000_t202" style="position:absolute;margin-left:36pt;margin-top:741.6pt;width:25.4pt;height:12.35pt;z-index:-2519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KJmAEAACI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V9WGTWnttAeSctA42w4/trLqDnrP3vyK8/+HMRzsD0H&#10;MfVPUH5IluThcZ/A2MLgijsxoEEUDdOnyZP+81y6rl978xs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DPSSKJmAEA&#10;ACIDAAAOAAAAAAAAAAAAAAAAAC4CAABkcnMvZTJvRG9jLnhtbFBLAQItABQABgAIAAAAIQCF9SrY&#10;4QAAAAwBAAAPAAAAAAAAAAAAAAAAAPIDAABkcnMvZG93bnJldi54bWxQSwUGAAAAAAQABADzAAAA&#10;AAUAAAAA&#10;" filled="f" stroked="f">
              <v:textbox inset="0,0,0,0">
                <w:txbxContent>
                  <w:p w14:paraId="3E082876"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15040" behindDoc="1" locked="0" layoutInCell="1" allowOverlap="1" wp14:anchorId="3E082452" wp14:editId="53522702">
              <wp:simplePos x="0" y="0"/>
              <wp:positionH relativeFrom="page">
                <wp:posOffset>6523801</wp:posOffset>
              </wp:positionH>
              <wp:positionV relativeFrom="page">
                <wp:posOffset>9418321</wp:posOffset>
              </wp:positionV>
              <wp:extent cx="791210" cy="15684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7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52" id="Textbox 57" o:spid="_x0000_s1079" type="#_x0000_t202" style="position:absolute;margin-left:513.7pt;margin-top:741.6pt;width:62.3pt;height:12.35pt;z-index:-2519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dxxmQEAACIDAAAOAAAAZHJzL2Uyb0RvYy54bWysUsFuGyEQvVfKPyDuMV63TpOV11GTqFWl&#10;qK2U9gMwC17UhaEM9q7/vgNe21Vzq3qBYWZ4vPeG1f3oerbXES34hlezOWfaK2it3zb8x/eP17ec&#10;YZK+lT143fCDRn6/vnqzGkKtF9BB3+rICMRjPYSGdymFWghUnXYSZxC0p6KB6GSiY9yKNsqB0F0v&#10;FvP5jRggtiGC0oiUfToW+brgG6NV+moM6sT6hhO3VNZY1k1exXol622UobNqoiH/gYWT1tOjZ6gn&#10;mSTbRfsKylkVAcGkmQInwBirdNFAaqr5X2peOhl00ULmYDjbhP8PVn3Zv4RvkaXxAUYaYBGB4RnU&#10;TyRvxBCwnnqyp1gjdWeho4ku7ySB0UXy9nD2U4+JKUq+v6sWFVUUlarlze27ZfZbXC6HiOmTBsdy&#10;0PBI4yoE5P4Z07H11DJxOT6fiaRxMzLbNnz5NqPm1AbaA2kZaJwNx187GTVn/WdPfuXZn4J4Cjan&#10;IKb+EcoPyZI8fNglMLYwuOBODGgQRcP0afKk/zyXrsvXXv8G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Hrd3HGZ&#10;AQAAIgMAAA4AAAAAAAAAAAAAAAAALgIAAGRycy9lMm9Eb2MueG1sUEsBAi0AFAAGAAgAAAAhAOmT&#10;rQfiAAAADwEAAA8AAAAAAAAAAAAAAAAA8wMAAGRycy9kb3ducmV2LnhtbFBLBQYAAAAABAAEAPMA&#10;AAACBQAAAAA=&#10;" filled="f" stroked="f">
              <v:textbox inset="0,0,0,0">
                <w:txbxContent>
                  <w:p w14:paraId="3E08287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16064" behindDoc="1" locked="0" layoutInCell="1" allowOverlap="1" wp14:anchorId="3E082454" wp14:editId="11AF517E">
              <wp:simplePos x="0" y="0"/>
              <wp:positionH relativeFrom="page">
                <wp:posOffset>3795972</wp:posOffset>
              </wp:positionH>
              <wp:positionV relativeFrom="page">
                <wp:posOffset>9442195</wp:posOffset>
              </wp:positionV>
              <wp:extent cx="193675" cy="15684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7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54" id="Textbox 58" o:spid="_x0000_s1080" type="#_x0000_t202" style="position:absolute;margin-left:298.9pt;margin-top:743.5pt;width:15.25pt;height:12.35pt;z-index:-2519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gKmQEAACIDAAAOAAAAZHJzL2Uyb0RvYy54bWysUsGO0zAQvSPxD5bvNO2yLUvUdAWsQEgr&#10;FmnhA1zHbixij5lxm/TvGbtpi+CGuIzHnvHze2+8vh99Lw4GyUFo5GI2l8IEDa0Lu0Z+//bx1Z0U&#10;lFRoVQ/BNPJoSN5vXr5YD7E2N9BB3xoUDBKoHmIju5RiXVWkO+MVzSCawEUL6FXiLe6qFtXA6L6v&#10;bubzVTUAthFBGyI+fTgV5abgW2t0erKWTBJ9I5lbKhFL3OZYbdaq3qGKndMTDfUPLLxygR+9QD2o&#10;pMQe3V9Q3mkEAptmGnwF1jptigZWs5j/oea5U9EULWwOxYtN9P9g9ZfDc/yKIo3vYeQBFhEUH0H/&#10;IPamGiLVU0/2lGri7ix0tOjzyhIEX2Rvjxc/zZiEzmhvX6/eLKXQXFosV3e3y+x3db0ckdInA17k&#10;pJHI4yoE1OGR0qn13DJxOT2fiaRxOwrXNnJ5m1Hz0RbaI2sZeJyNpJ97hUaK/nNgv/Lszwmek+05&#10;wdR/gPJDsqQA7/YJrCsMrrgTAx5E0TB9mjzp3/el6/q1N78A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HIeWAqZ&#10;AQAAIgMAAA4AAAAAAAAAAAAAAAAALgIAAGRycy9lMm9Eb2MueG1sUEsBAi0AFAAGAAgAAAAhAOqI&#10;a8ziAAAADQEAAA8AAAAAAAAAAAAAAAAA8wMAAGRycy9kb3ducmV2LnhtbFBLBQYAAAAABAAEAPMA&#10;AAACBQAAAAA=&#10;" filled="f" stroked="f">
              <v:textbox inset="0,0,0,0">
                <w:txbxContent>
                  <w:p w14:paraId="3E08287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w:t>
                    </w:r>
                    <w:r>
                      <w:rPr>
                        <w:rFonts w:ascii="Arial Narrow"/>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3" w14:textId="77777777" w:rsidR="00653BED" w:rsidRDefault="008E2DCC">
    <w:pPr>
      <w:pStyle w:val="BodyText"/>
      <w:spacing w:line="14" w:lineRule="auto"/>
      <w:rPr>
        <w:sz w:val="20"/>
      </w:rPr>
    </w:pPr>
    <w:r>
      <w:rPr>
        <w:noProof/>
      </w:rPr>
      <mc:AlternateContent>
        <mc:Choice Requires="wps">
          <w:drawing>
            <wp:anchor distT="0" distB="0" distL="0" distR="0" simplePos="0" relativeHeight="251417088" behindDoc="1" locked="0" layoutInCell="1" allowOverlap="1" wp14:anchorId="3E08245A" wp14:editId="0DD6197B">
              <wp:simplePos x="0" y="0"/>
              <wp:positionH relativeFrom="page">
                <wp:posOffset>457200</wp:posOffset>
              </wp:positionH>
              <wp:positionV relativeFrom="page">
                <wp:posOffset>9418321</wp:posOffset>
              </wp:positionV>
              <wp:extent cx="322580" cy="15684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7B"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5A" id="_x0000_t202" coordsize="21600,21600" o:spt="202" path="m,l,21600r21600,l21600,xe">
              <v:stroke joinstyle="miter"/>
              <v:path gradientshapeok="t" o:connecttype="rect"/>
            </v:shapetype>
            <v:shape id="Textbox 61" o:spid="_x0000_s1083" type="#_x0000_t202" style="position:absolute;margin-left:36pt;margin-top:741.6pt;width:25.4pt;height:12.35pt;z-index:-2518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zlmAEAACIDAAAOAAAAZHJzL2Uyb0RvYy54bWysUsGO0zAQvSPxD5bvNG2hSxU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6uVytuaK5tFjdrd+sst/V7XJESp8MeJGD&#10;RiKPqxBQx0dK59ZLy8Tl/HwmksbdKFzbyNXbjJpTO2hPrGXgcTaSfh4UGin6z4H9yrO/BHgJdpcA&#10;U/8Byg/JkgK8OySwrjC44U4MeBBFw/Rp8qR/P5eu29fe/gI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DV9kzlmAEA&#10;ACIDAAAOAAAAAAAAAAAAAAAAAC4CAABkcnMvZTJvRG9jLnhtbFBLAQItABQABgAIAAAAIQCF9SrY&#10;4QAAAAwBAAAPAAAAAAAAAAAAAAAAAPIDAABkcnMvZG93bnJldi54bWxQSwUGAAAAAAQABADzAAAA&#10;AAUAAAAA&#10;" filled="f" stroked="f">
              <v:textbox inset="0,0,0,0">
                <w:txbxContent>
                  <w:p w14:paraId="3E08287B"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18112" behindDoc="1" locked="0" layoutInCell="1" allowOverlap="1" wp14:anchorId="3E08245C" wp14:editId="699C3AD4">
              <wp:simplePos x="0" y="0"/>
              <wp:positionH relativeFrom="page">
                <wp:posOffset>6523801</wp:posOffset>
              </wp:positionH>
              <wp:positionV relativeFrom="page">
                <wp:posOffset>9418321</wp:posOffset>
              </wp:positionV>
              <wp:extent cx="791210" cy="1568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7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5C" id="Textbox 62" o:spid="_x0000_s1084" type="#_x0000_t202" style="position:absolute;margin-left:513.7pt;margin-top:741.6pt;width:62.3pt;height:12.35pt;z-index:-2518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3YmQEAACIDAAAOAAAAZHJzL2Uyb0RvYy54bWysUsFuGyEQvVfKPyDuMV4rTt2V11GbqFWl&#10;qI2U9gMwC17UhaEM9q7/vgNe21V7q3qBYWZ4vPeG9cPoenbQES34hlezOWfaK2it3zX8+7ePtyvO&#10;MEnfyh68bvhRI3/Y3LxZD6HWC+igb3VkBOKxHkLDu5RCLQSqTjuJMwjaU9FAdDLRMe5EG+VA6K4X&#10;i/n8XgwQ2xBBaUTKPp2KfFPwjdEqfTUGdWJ9w4lbKmss6zavYrOW9S7K0Fk10ZD/wMJJ6+nRC9ST&#10;TJLto/0LylkVAcGkmQInwBirdNFAaqr5H2peOxl00ULmYLjYhP8PVn05vIaXyNL4AUYaYBGB4RnU&#10;DyRvxBCwnnqyp1gjdWeho4ku7ySB0UXy9njxU4+JKUq+fVctKqooKlXL+9XdMvstrpdDxPRJg2M5&#10;aHikcRUC8vCM6dR6bpm4nJ7PRNK4HZltG75cZdSc2kJ7JC0DjbPh+HMvo+as/+zJrzz7cxDPwfYc&#10;xNQ/QvkhWZKH9/sExhYGV9yJAQ2iaJg+TZ707+fSdf3am1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Al7rdiZ&#10;AQAAIgMAAA4AAAAAAAAAAAAAAAAALgIAAGRycy9lMm9Eb2MueG1sUEsBAi0AFAAGAAgAAAAhAOmT&#10;rQfiAAAADwEAAA8AAAAAAAAAAAAAAAAA8wMAAGRycy9kb3ducmV2LnhtbFBLBQYAAAAABAAEAPMA&#10;AAACBQAAAAA=&#10;" filled="f" stroked="f">
              <v:textbox inset="0,0,0,0">
                <w:txbxContent>
                  <w:p w14:paraId="3E08287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19136" behindDoc="1" locked="0" layoutInCell="1" allowOverlap="1" wp14:anchorId="3E08245E" wp14:editId="2989CB3B">
              <wp:simplePos x="0" y="0"/>
              <wp:positionH relativeFrom="page">
                <wp:posOffset>3795972</wp:posOffset>
              </wp:positionH>
              <wp:positionV relativeFrom="page">
                <wp:posOffset>9442195</wp:posOffset>
              </wp:positionV>
              <wp:extent cx="193675" cy="1568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7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5E" id="Textbox 63" o:spid="_x0000_s1085" type="#_x0000_t202" style="position:absolute;margin-left:298.9pt;margin-top:743.5pt;width:15.25pt;height:12.35pt;z-index:-2518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JdmQEAACIDAAAOAAAAZHJzL2Uyb0RvYy54bWysUsGO0zAQvSPxD5bvNO1Cy27UdAWsQEgr&#10;FmnhA1zHbixij5lxm/TvGbtpi+CGuIzHnvHze2+8vh99Lw4GyUFo5GI2l8IEDa0Lu0Z+//bx1a0U&#10;lFRoVQ/BNPJoSN5vXr5YD7E2N9BB3xoUDBKoHmIju5RiXVWkO+MVzSCawEUL6FXiLe6qFtXA6L6v&#10;bubzVTUAthFBGyI+fTgV5abgW2t0erKWTBJ9I5lbKhFL3OZYbdaq3qGKndMTDfUPLLxygR+9QD2o&#10;pMQe3V9Q3mkEAptmGnwF1jptigZWs5j/oea5U9EULWwOxYtN9P9g9ZfDc/yKIo3vYeQBFhEUH0H/&#10;IPamGiLVU0/2lGri7ix0tOjzyhIEX2Rvjxc/zZiEzmh3r1dvl1JoLi2Wq9s3y+x3db0ckdInA17k&#10;pJHI4yoE1OGR0qn13DJxOT2fiaRxOwrXNnJ5l1Hz0RbaI2sZeJyNpJ97hUaK/nNgv/Lszwmek+05&#10;wdR/gPJDsqQA7/YJrCsMrrgTAx5E0TB9mjzp3/el6/q1N78A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NJvsl2Z&#10;AQAAIgMAAA4AAAAAAAAAAAAAAAAALgIAAGRycy9lMm9Eb2MueG1sUEsBAi0AFAAGAAgAAAAhAOqI&#10;a8ziAAAADQEAAA8AAAAAAAAAAAAAAAAA8wMAAGRycy9kb3ducmV2LnhtbFBLBQYAAAAABAAEAPMA&#10;AAACBQAAAAA=&#10;" filled="f" stroked="f">
              <v:textbox inset="0,0,0,0">
                <w:txbxContent>
                  <w:p w14:paraId="3E08287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w:t>
                    </w:r>
                    <w:r>
                      <w:rPr>
                        <w:rFonts w:ascii="Arial Narrow"/>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5" w14:textId="77777777" w:rsidR="00653BED" w:rsidRDefault="008E2DCC">
    <w:pPr>
      <w:pStyle w:val="BodyText"/>
      <w:spacing w:line="14" w:lineRule="auto"/>
      <w:rPr>
        <w:sz w:val="20"/>
      </w:rPr>
    </w:pPr>
    <w:r>
      <w:rPr>
        <w:noProof/>
      </w:rPr>
      <mc:AlternateContent>
        <mc:Choice Requires="wps">
          <w:drawing>
            <wp:anchor distT="0" distB="0" distL="0" distR="0" simplePos="0" relativeHeight="251422208" behindDoc="1" locked="0" layoutInCell="1" allowOverlap="1" wp14:anchorId="3E082464" wp14:editId="49780F40">
              <wp:simplePos x="0" y="0"/>
              <wp:positionH relativeFrom="page">
                <wp:posOffset>457200</wp:posOffset>
              </wp:positionH>
              <wp:positionV relativeFrom="page">
                <wp:posOffset>9418321</wp:posOffset>
              </wp:positionV>
              <wp:extent cx="322580" cy="1568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80"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64" id="_x0000_t202" coordsize="21600,21600" o:spt="202" path="m,l,21600r21600,l21600,xe">
              <v:stroke joinstyle="miter"/>
              <v:path gradientshapeok="t" o:connecttype="rect"/>
            </v:shapetype>
            <v:shape id="Textbox 66" o:spid="_x0000_s1088" type="#_x0000_t202" style="position:absolute;margin-left:36pt;margin-top:741.6pt;width:25.4pt;height:12.35pt;z-index:-2518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hrmAEAACIDAAAOAAAAZHJzL2Uyb0RvYy54bWysUsGO2yAQvVfaf0DcNyRuE0VWnFXb1VaV&#10;Vm2lbT+AYIhRDcMyJHb+vgNxkqq9Vb3AMDM83nvD5mF0PTvqiBZ8wxezOWfaK2it3zf8x/en+zVn&#10;mKRvZQ9eN/ykkT9s795shlDrCjroWx0ZgXish9DwLqVQC4Gq007iDIL2VDQQnUx0jHvRRjkQuutF&#10;NZ+vxACxDRGURqTs47nItwXfGK3SV2NQJ9Y3nLilssay7vIqthtZ76MMnVUTDfkPLJy0nh69Qj3K&#10;JNkh2r+gnFUREEyaKXACjLFKFw2kZjH/Q81LJ4MuWsgcDFeb8P/Bqi/Hl/AtsjR+gJEGWERgeAb1&#10;E8kbMQSsp57sKdZI3VnoaKLLO0lgdJG8PV391GNiipJvq2q5poqi0mK5Wr9bZr/F7XKImD5pcCwH&#10;DY80rkJAHp8xnVsvLROX8/OZSBp3I7Ntw1dVRs2pHbQn0jLQOBuOrwcZNWf9Z09+5dlfgngJdpcg&#10;pv4jlB+SJXl4f0hgbGFww50Y0CCKhunT5En/fi5dt6+9/QU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CzxghrmAEA&#10;ACIDAAAOAAAAAAAAAAAAAAAAAC4CAABkcnMvZTJvRG9jLnhtbFBLAQItABQABgAIAAAAIQCF9SrY&#10;4QAAAAwBAAAPAAAAAAAAAAAAAAAAAPIDAABkcnMvZG93bnJldi54bWxQSwUGAAAAAAQABADzAAAA&#10;AAUAAAAA&#10;" filled="f" stroked="f">
              <v:textbox inset="0,0,0,0">
                <w:txbxContent>
                  <w:p w14:paraId="3E082880"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23232" behindDoc="1" locked="0" layoutInCell="1" allowOverlap="1" wp14:anchorId="3E082466" wp14:editId="1DEDF061">
              <wp:simplePos x="0" y="0"/>
              <wp:positionH relativeFrom="page">
                <wp:posOffset>6523801</wp:posOffset>
              </wp:positionH>
              <wp:positionV relativeFrom="page">
                <wp:posOffset>9418321</wp:posOffset>
              </wp:positionV>
              <wp:extent cx="791210" cy="1568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8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66" id="Textbox 67" o:spid="_x0000_s1089" type="#_x0000_t202" style="position:absolute;margin-left:513.7pt;margin-top:741.6pt;width:62.3pt;height:12.35pt;z-index:-2518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aTmQEAACIDAAAOAAAAZHJzL2Uyb0RvYy54bWysUsFuGyEQvVfKPyDuMV63cZOV11GTqFWl&#10;qK2U9gMwC17UhaEM9q7/vgNe21Vzq3qBYWZ4vPeG1f3oerbXES34hlezOWfaK2it3zb8x/eP17ec&#10;YZK+lT143fCDRn6/vnqzGkKtF9BB3+rICMRjPYSGdymFWghUnXYSZxC0p6KB6GSiY9yKNsqB0F0v&#10;FvP5UgwQ2xBBaUTKPh2LfF3wjdEqfTUGdWJ9w4lbKmss6yavYr2S9TbK0Fk10ZD/wMJJ6+nRM9ST&#10;TJLton0F5ayKgGDSTIETYIxVumggNdX8LzUvnQy6aCFzMJxtwv8Hq77sX8K3yNL4ACMNsIjA8Azq&#10;J5I3YghYTz3ZU6yRurPQ0USXd5LA6CJ5ezj7qcfEFCXf31WLiiqKStXN8vbdTfZbXC6HiOmTBsdy&#10;0PBI4yoE5P4Z07H11DJxOT6fiaRxMzLbNnz5NqPm1AbaA2kZaJwNx187GTVn/WdPfuXZn4J4Cjan&#10;IKb+EcoPyZI8fNglMLYwuOBODGgQRcP0afKk/zyXrsvXXv8G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AZS9pOZ&#10;AQAAIgMAAA4AAAAAAAAAAAAAAAAALgIAAGRycy9lMm9Eb2MueG1sUEsBAi0AFAAGAAgAAAAhAOmT&#10;rQfiAAAADwEAAA8AAAAAAAAAAAAAAAAA8wMAAGRycy9kb3ducmV2LnhtbFBLBQYAAAAABAAEAPMA&#10;AAACBQAAAAA=&#10;" filled="f" stroked="f">
              <v:textbox inset="0,0,0,0">
                <w:txbxContent>
                  <w:p w14:paraId="3E08288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24256" behindDoc="1" locked="0" layoutInCell="1" allowOverlap="1" wp14:anchorId="3E082468" wp14:editId="4C2B82D1">
              <wp:simplePos x="0" y="0"/>
              <wp:positionH relativeFrom="page">
                <wp:posOffset>3795972</wp:posOffset>
              </wp:positionH>
              <wp:positionV relativeFrom="page">
                <wp:posOffset>9442195</wp:posOffset>
              </wp:positionV>
              <wp:extent cx="193675" cy="1568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8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68" id="Textbox 68" o:spid="_x0000_s1090" type="#_x0000_t202" style="position:absolute;margin-left:298.9pt;margin-top:743.5pt;width:15.25pt;height:12.35pt;z-index:-2518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LomQEAACIDAAAOAAAAZHJzL2Uyb0RvYy54bWysUsGO0zAQvSPxD5bvNO2yLUvUdAWsQEgr&#10;FmnhA1zHbixij5lxm/TvGbtpi+CGuIzHnvHze2+8vh99Lw4GyUFo5GI2l8IEDa0Lu0Z+//bx1Z0U&#10;lFRoVQ/BNPJoSN5vXr5YD7E2N9BB3xoUDBKoHmIju5RiXVWkO+MVzSCawEUL6FXiLe6qFtXA6L6v&#10;bubzVTUAthFBGyI+fTgV5abgW2t0erKWTBJ9I5lbKhFL3OZYbdaq3qGKndMTDfUPLLxygR+9QD2o&#10;pMQe3V9Q3mkEAptmGnwF1jptigZWs5j/oea5U9EULWwOxYtN9P9g9ZfDc/yKIo3vYeQBFhEUH0H/&#10;IPamGiLVU0/2lGri7ix0tOjzyhIEX2Rvjxc/zZiEzmhvX6/eLKXQXFosV3e3y+x3db0ckdInA17k&#10;pJHI4yoE1OGR0qn13DJxOT2fiaRxOwrXNnJ1m1Hz0RbaI2sZeJyNpJ97hUaK/nNgv/Lszwmek+05&#10;wdR/gPJDsqQA7/YJrCsMrrgTAx5E0TB9mjzp3/el6/q1N78A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A6RcuiZ&#10;AQAAIgMAAA4AAAAAAAAAAAAAAAAALgIAAGRycy9lMm9Eb2MueG1sUEsBAi0AFAAGAAgAAAAhAOqI&#10;a8ziAAAADQEAAA8AAAAAAAAAAAAAAAAA8wMAAGRycy9kb3ducmV2LnhtbFBLBQYAAAAABAAEAPMA&#10;AAACBQAAAAA=&#10;" filled="f" stroked="f">
              <v:textbox inset="0,0,0,0">
                <w:txbxContent>
                  <w:p w14:paraId="3E08288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w:t>
                    </w:r>
                    <w:r>
                      <w:rPr>
                        <w:rFonts w:ascii="Arial Narrow"/>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7" w14:textId="77777777" w:rsidR="00653BED" w:rsidRDefault="008E2DCC">
    <w:pPr>
      <w:pStyle w:val="BodyText"/>
      <w:spacing w:line="14" w:lineRule="auto"/>
      <w:rPr>
        <w:sz w:val="20"/>
      </w:rPr>
    </w:pPr>
    <w:r>
      <w:rPr>
        <w:noProof/>
      </w:rPr>
      <mc:AlternateContent>
        <mc:Choice Requires="wps">
          <w:drawing>
            <wp:anchor distT="0" distB="0" distL="0" distR="0" simplePos="0" relativeHeight="251427328" behindDoc="1" locked="0" layoutInCell="1" allowOverlap="1" wp14:anchorId="3E08246E" wp14:editId="3BBABEFE">
              <wp:simplePos x="0" y="0"/>
              <wp:positionH relativeFrom="page">
                <wp:posOffset>457200</wp:posOffset>
              </wp:positionH>
              <wp:positionV relativeFrom="page">
                <wp:posOffset>9418321</wp:posOffset>
              </wp:positionV>
              <wp:extent cx="322580" cy="1568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8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6E" id="_x0000_t202" coordsize="21600,21600" o:spt="202" path="m,l,21600r21600,l21600,xe">
              <v:stroke joinstyle="miter"/>
              <v:path gradientshapeok="t" o:connecttype="rect"/>
            </v:shapetype>
            <v:shape id="Textbox 71" o:spid="_x0000_s1093" type="#_x0000_t202" style="position:absolute;margin-left:36pt;margin-top:741.6pt;width:25.4pt;height:12.35pt;z-index:-2518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YHmQEAACIDAAAOAAAAZHJzL2Uyb0RvYy54bWysUsFuGyEQvVfKPyDuMbZTu9bK66hp1KpS&#10;1EZK8wGYBS/qwlAGe9d/3wGv7aq5Vb3AMDM83nvD+n5wHTvoiBZ8zWeTKWfaK2is39X89cfn2xVn&#10;mKRvZAde1/yokd9vbt6t+1DpObTQNToyAvFY9aHmbUqhEgJVq53ECQTtqWggOpnoGHeiibIndNeJ&#10;+XS6FD3EJkRQGpGyj6ci3xR8Y7RK341BnVhXc+KWyhrLus2r2KxltYsytFaNNOQ/sHDSenr0AvUo&#10;k2T7aN9AOasiIJg0UeAEGGOVLhpIzWz6l5qXVgZdtJA5GC424f+DVd8OL+E5sjQ8wEADLCIwPIH6&#10;ieSN6ANWY0/2FCuk7ix0MNHlnSQwukjeHi9+6iExRcm7+Xyxooqi0myxXL1fZL/F9XKImL5ocCwH&#10;NY80rkJAHp4wnVrPLSOX0/OZSBq2A7NNzZcfMmpObaE5kpaexllz/LWXUXPWffXkV579OYjnYHsO&#10;Yuo+QfkhWZKHj/sExhYGV9yRAQ2iaBg/TZ70n+fSdf3am9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qXlmB5kB&#10;AAAiAwAADgAAAAAAAAAAAAAAAAAuAgAAZHJzL2Uyb0RvYy54bWxQSwECLQAUAAYACAAAACEAhfUq&#10;2OEAAAAMAQAADwAAAAAAAAAAAAAAAADzAwAAZHJzL2Rvd25yZXYueG1sUEsFBgAAAAAEAAQA8wAA&#10;AAEFAAAAAA==&#10;" filled="f" stroked="f">
              <v:textbox inset="0,0,0,0">
                <w:txbxContent>
                  <w:p w14:paraId="3E08288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28352" behindDoc="1" locked="0" layoutInCell="1" allowOverlap="1" wp14:anchorId="3E082470" wp14:editId="063DDF08">
              <wp:simplePos x="0" y="0"/>
              <wp:positionH relativeFrom="page">
                <wp:posOffset>6523801</wp:posOffset>
              </wp:positionH>
              <wp:positionV relativeFrom="page">
                <wp:posOffset>9418321</wp:posOffset>
              </wp:positionV>
              <wp:extent cx="791210" cy="1568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8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70" id="Textbox 72" o:spid="_x0000_s1094" type="#_x0000_t202" style="position:absolute;margin-left:513.7pt;margin-top:741.6pt;width:62.3pt;height:12.35pt;z-index:-2518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c6mQEAACIDAAAOAAAAZHJzL2Uyb0RvYy54bWysUsFuGyEQvVfKPyDuMV4rcd2V11GbqFWl&#10;qI2U9gMwC17UhaEM9q7/vgNe21V7q3qBYWZ4vPeG9cPoenbQES34hlezOWfaK2it3zX8+7ePtyvO&#10;MEnfyh68bvhRI3/Y3LxZD6HWC+igb3VkBOKxHkLDu5RCLQSqTjuJMwjaU9FAdDLRMe5EG+VA6K4X&#10;i/l8KQaIbYigNCJln05Fvin4xmiVvhqDOrG+4cQtlTWWdZtXsVnLehdl6KyaaMh/YOGk9fToBepJ&#10;Jsn20f4F5ayKgGDSTIETYIxVumggNdX8DzWvnQy6aCFzMFxswv8Hq74cXsNLZGn8ACMNsIjA8Azq&#10;B5I3YghYTz3ZU6yRurPQ0USXd5LA6CJ5e7z4qcfEFCXfvqsWFVUUlar75eruPvstrpdDxPRJg2M5&#10;aHikcRUC8vCM6dR6bpm4nJ7PRNK4HZltG75cZdSc2kJ7JC0DjbPh+HMvo+as/+zJrzz7cxDPwfYc&#10;xNQ/QvkhWZKH9/sExhYGV9yJAQ2iaJg+TZ707+fSdf3am1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HX0hzqZ&#10;AQAAIgMAAA4AAAAAAAAAAAAAAAAALgIAAGRycy9lMm9Eb2MueG1sUEsBAi0AFAAGAAgAAAAhAOmT&#10;rQfiAAAADwEAAA8AAAAAAAAAAAAAAAAA8wMAAGRycy9kb3ducmV2LnhtbFBLBQYAAAAABAAEAPMA&#10;AAACBQAAAAA=&#10;" filled="f" stroked="f">
              <v:textbox inset="0,0,0,0">
                <w:txbxContent>
                  <w:p w14:paraId="3E08288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29376" behindDoc="1" locked="0" layoutInCell="1" allowOverlap="1" wp14:anchorId="3E082472" wp14:editId="0EA1F7B2">
              <wp:simplePos x="0" y="0"/>
              <wp:positionH relativeFrom="page">
                <wp:posOffset>3795972</wp:posOffset>
              </wp:positionH>
              <wp:positionV relativeFrom="page">
                <wp:posOffset>9442195</wp:posOffset>
              </wp:positionV>
              <wp:extent cx="193675" cy="15684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8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72" id="Textbox 73" o:spid="_x0000_s1095" type="#_x0000_t202" style="position:absolute;margin-left:298.9pt;margin-top:743.5pt;width:15.25pt;height:12.35pt;z-index:-2518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i/mQEAACIDAAAOAAAAZHJzL2Uyb0RvYy54bWysUsGO0zAQvSPxD5bvNO1Cy27UdAWsQEgr&#10;FmnhA1zHbixij5lxm/TvGbtpi+CGuIzHnvHze2+8vh99Lw4GyUFo5GI2l8IEDa0Lu0Z+//bx1a0U&#10;lFRoVQ/BNPJoSN5vXr5YD7E2N9BB3xoUDBKoHmIju5RiXVWkO+MVzSCawEUL6FXiLe6qFtXA6L6v&#10;bubzVTUAthFBGyI+fTgV5abgW2t0erKWTBJ9I5lbKhFL3OZYbdaq3qGKndMTDfUPLLxygR+9QD2o&#10;pMQe3V9Q3mkEAptmGnwF1jptigZWs5j/oea5U9EULWwOxYtN9P9g9ZfDc/yKIo3vYeQBFhEUH0H/&#10;IPamGiLVU0/2lGri7ix0tOjzyhIEX2Rvjxc/zZiEzmh3r1dvl1JoLi2Wq9s3y+x3db0ckdInA17k&#10;pJHI4yoE1OGR0qn13DJxOT2fiaRxOwrXNnJ1l1Hz0RbaI2sZeJyNpJ97hUaK/nNgv/Lszwmek+05&#10;wdR/gPJDsqQA7/YJrCsMrrgTAx5E0TB9mjzp3/el6/q1N78A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K7gmL+Z&#10;AQAAIgMAAA4AAAAAAAAAAAAAAAAALgIAAGRycy9lMm9Eb2MueG1sUEsBAi0AFAAGAAgAAAAhAOqI&#10;a8ziAAAADQEAAA8AAAAAAAAAAAAAAAAA8wMAAGRycy9kb3ducmV2LnhtbFBLBQYAAAAABAAEAPMA&#10;AAACBQAAAAA=&#10;" filled="f" stroked="f">
              <v:textbox inset="0,0,0,0">
                <w:txbxContent>
                  <w:p w14:paraId="3E08288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15</w:t>
                    </w:r>
                    <w:r>
                      <w:rPr>
                        <w:rFonts w:ascii="Arial Narrow"/>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9" w14:textId="77777777" w:rsidR="00653BED" w:rsidRDefault="008E2DCC">
    <w:pPr>
      <w:pStyle w:val="BodyText"/>
      <w:spacing w:line="14" w:lineRule="auto"/>
      <w:rPr>
        <w:sz w:val="20"/>
      </w:rPr>
    </w:pPr>
    <w:r>
      <w:rPr>
        <w:noProof/>
      </w:rPr>
      <mc:AlternateContent>
        <mc:Choice Requires="wps">
          <w:drawing>
            <wp:anchor distT="0" distB="0" distL="0" distR="0" simplePos="0" relativeHeight="251432448" behindDoc="1" locked="0" layoutInCell="1" allowOverlap="1" wp14:anchorId="3E082478" wp14:editId="0761313F">
              <wp:simplePos x="0" y="0"/>
              <wp:positionH relativeFrom="page">
                <wp:posOffset>457200</wp:posOffset>
              </wp:positionH>
              <wp:positionV relativeFrom="page">
                <wp:posOffset>9418321</wp:posOffset>
              </wp:positionV>
              <wp:extent cx="322580" cy="15684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8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78" id="_x0000_t202" coordsize="21600,21600" o:spt="202" path="m,l,21600r21600,l21600,xe">
              <v:stroke joinstyle="miter"/>
              <v:path gradientshapeok="t" o:connecttype="rect"/>
            </v:shapetype>
            <v:shape id="Textbox 76" o:spid="_x0000_s1098" type="#_x0000_t202" style="position:absolute;margin-left:36pt;margin-top:741.6pt;width:25.4pt;height:12.35pt;z-index:-2518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GDmQEAACI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G/6+yqg5tYX2SFoGGmfD8XUvo+as/+LJrzz7cxDPwfYc&#10;xNQ/QPkhWZKHD/sExhYGV9yJAQ2iaJg+TZ707+fSdf3am1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WL7Bg5kB&#10;AAAiAwAADgAAAAAAAAAAAAAAAAAuAgAAZHJzL2Uyb0RvYy54bWxQSwECLQAUAAYACAAAACEAhfUq&#10;2OEAAAAMAQAADwAAAAAAAAAAAAAAAADzAwAAZHJzL2Rvd25yZXYueG1sUEsFBgAAAAAEAAQA8wAA&#10;AAEFAAAAAA==&#10;" filled="f" stroked="f">
              <v:textbox inset="0,0,0,0">
                <w:txbxContent>
                  <w:p w14:paraId="3E08288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33472" behindDoc="1" locked="0" layoutInCell="1" allowOverlap="1" wp14:anchorId="3E08247A" wp14:editId="36AAF52F">
              <wp:simplePos x="0" y="0"/>
              <wp:positionH relativeFrom="page">
                <wp:posOffset>6523801</wp:posOffset>
              </wp:positionH>
              <wp:positionV relativeFrom="page">
                <wp:posOffset>9418321</wp:posOffset>
              </wp:positionV>
              <wp:extent cx="791210" cy="15684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8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7A" id="Textbox 77" o:spid="_x0000_s1099" type="#_x0000_t202" style="position:absolute;margin-left:513.7pt;margin-top:741.6pt;width:62.3pt;height:12.35pt;z-index:-2518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97mAEAACIDAAAOAAAAZHJzL2Uyb0RvYy54bWysUsGO0zAQvSPxD5bvNE1hlyVqugJWIKQV&#10;IC18gOvYjUXsMTNuk/49YzdtEdwQl/HYM35+743X95MfxMEgOQitrBdLKUzQ0Lmwa+X3bx9e3ElB&#10;SYVODRBMK4+G5P3m+bP1GBuzgh6GzqBgkEDNGFvZpxSbqiLdG69oAdEELlpArxJvcVd1qEZG90O1&#10;Wi5vqxGwiwjaEPHpw6koNwXfWqPTF2vJJDG0krmlErHEbY7VZq2aHarYOz3TUP/AwisX+NEL1INK&#10;SuzR/QXlnUYgsGmhwVdgrdOmaGA19fIPNU+9iqZoYXMoXmyi/werPx+e4lcUaXoHEw+wiKD4CPoH&#10;sTfVGKmZe7Kn1BB3Z6GTRZ9XliD4Int7vPhppiQ0H75+U69qrmgu1Te3d69ust/V9XJESh8NeJGT&#10;ViKPqxBQh0dKp9Zzy8zl9HwmkqbtJFzHr7zMqPloC92RtYw8zlbSz71CI8XwKbBfefbnBM/J9pxg&#10;Gt5D+SFZUoC3+wTWFQZX3JkBD6JomD9NnvTv+9J1/dqbXwA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7So/e5gB&#10;AAAiAwAADgAAAAAAAAAAAAAAAAAuAgAAZHJzL2Uyb0RvYy54bWxQSwECLQAUAAYACAAAACEA6ZOt&#10;B+IAAAAPAQAADwAAAAAAAAAAAAAAAADyAwAAZHJzL2Rvd25yZXYueG1sUEsFBgAAAAAEAAQA8wAA&#10;AAEFAAAAAA==&#10;" filled="f" stroked="f">
              <v:textbox inset="0,0,0,0">
                <w:txbxContent>
                  <w:p w14:paraId="3E08288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34496" behindDoc="1" locked="0" layoutInCell="1" allowOverlap="1" wp14:anchorId="3E08247C" wp14:editId="578CE7DC">
              <wp:simplePos x="0" y="0"/>
              <wp:positionH relativeFrom="page">
                <wp:posOffset>3795972</wp:posOffset>
              </wp:positionH>
              <wp:positionV relativeFrom="page">
                <wp:posOffset>9442195</wp:posOffset>
              </wp:positionV>
              <wp:extent cx="193675" cy="1568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8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7C" id="Textbox 78" o:spid="_x0000_s1100" type="#_x0000_t202" style="position:absolute;margin-left:298.9pt;margin-top:743.5pt;width:15.25pt;height:12.35pt;z-index:-251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sAmQEAACIDAAAOAAAAZHJzL2Uyb0RvYy54bWysUsGO0zAQvSPxD5bv1O2y7S5R0xWwAiGt&#10;AGnhA1zHbiwSj5lxm/TvGbtpi+CGuIzHnvHze2+8fhj7ThwskodQy8VsLoUNBhofdrX8/u3Dq3sp&#10;KOnQ6A6CreXRknzYvHyxHmJlb6CFrrEoGCRQNcRatinFSikyre01zSDawEUH2OvEW9ypBvXA6H2n&#10;bubzlRoAm4hgLBGfPp6KclPwnbMmfXGObBJdLZlbKhFL3OaoNmtd7VDH1puJhv4HFr32gR+9QD3q&#10;pMUe/V9QvTcIBC7NDPQKnPPGFg2sZjH/Q81zq6MtWtgciheb6P/Bms+H5/gVRRrfwcgDLCIoPoH5&#10;QeyNGiJVU0/2lCri7ix0dNjnlSUIvsjeHi9+2jEJk9HevF7dLaUwXFosV/e3y+y3ul6OSOmjhV7k&#10;pJbI4yoE9OGJ0qn13DJxOT2fiaRxOwrf1PLuNqPmoy00R9Yy8DhrST/3Gq0U3afAfuXZnxM8J9tz&#10;gql7D+WHZEkB3u4TOF8YXHEnBjyIomH6NHnSv+9L1/Vrb34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OXpuwCZ&#10;AQAAIgMAAA4AAAAAAAAAAAAAAAAALgIAAGRycy9lMm9Eb2MueG1sUEsBAi0AFAAGAAgAAAAhAOqI&#10;a8ziAAAADQEAAA8AAAAAAAAAAAAAAAAA8wMAAGRycy9kb3ducmV2LnhtbFBLBQYAAAAABAAEAPMA&#10;AAACBQAAAAA=&#10;" filled="f" stroked="f">
              <v:textbox inset="0,0,0,0">
                <w:txbxContent>
                  <w:p w14:paraId="3E08288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16</w:t>
                    </w:r>
                    <w:r>
                      <w:rPr>
                        <w:rFonts w:ascii="Arial Narrow"/>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B" w14:textId="77777777" w:rsidR="00653BED" w:rsidRDefault="008E2DCC">
    <w:pPr>
      <w:pStyle w:val="BodyText"/>
      <w:spacing w:line="14" w:lineRule="auto"/>
      <w:rPr>
        <w:sz w:val="20"/>
      </w:rPr>
    </w:pPr>
    <w:r>
      <w:rPr>
        <w:noProof/>
      </w:rPr>
      <mc:AlternateContent>
        <mc:Choice Requires="wps">
          <w:drawing>
            <wp:anchor distT="0" distB="0" distL="0" distR="0" simplePos="0" relativeHeight="251437568" behindDoc="1" locked="0" layoutInCell="1" allowOverlap="1" wp14:anchorId="3E082482" wp14:editId="6D2AAE71">
              <wp:simplePos x="0" y="0"/>
              <wp:positionH relativeFrom="page">
                <wp:posOffset>457200</wp:posOffset>
              </wp:positionH>
              <wp:positionV relativeFrom="page">
                <wp:posOffset>9418321</wp:posOffset>
              </wp:positionV>
              <wp:extent cx="322580" cy="1568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8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82" id="_x0000_t202" coordsize="21600,21600" o:spt="202" path="m,l,21600r21600,l21600,xe">
              <v:stroke joinstyle="miter"/>
              <v:path gradientshapeok="t" o:connecttype="rect"/>
            </v:shapetype>
            <v:shape id="Textbox 81" o:spid="_x0000_s1103" type="#_x0000_t202" style="position:absolute;margin-left:36pt;margin-top:741.6pt;width:25.4pt;height:12.35pt;z-index:-2518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vmAEAACIDAAAOAAAAZHJzL2Uyb0RvYy54bWysUsGO0zAQvSPxD5bvNG2hu1XUdAWsQEgr&#10;QFr4ANexG4vYY2bcJv17xm7aIrghLvZ4Zvz83htvHkbfi6NBchAauZjNpTBBQ+vCvpHfv314tZaC&#10;kgqt6iGYRp4MyYftyxebIdZmCR30rUHBIIHqITaySynWVUW6M17RDKIJXLSAXiU+4r5qUQ2M7vtq&#10;OZ/fVQNgGxG0IeLs47kotwXfWqPTF2vJJNE3krmlsmJZd3mtthtV71HFzumJhvoHFl65wI9eoR5V&#10;UuKA7i8o7zQCgU0zDb4Ca502RQOrWcz/UPPcqWiKFjaH4tUm+n+w+vPxOX5FkcZ3MPIAiwiKT6B/&#10;EHtTDZHqqSd7SjVxdxY6WvR5ZwmCL7K3p6ufZkxCc/L1crlac0VzabG6W79ZZb+r2+WIlD4a8CIH&#10;jUQeVyGgjk+Uzq2XlonL+flMJI27Ubi2kff3GTWndtCeWMvA42wk/TwoNFL0nwL7lWd/CfAS7C4B&#10;pv49lB+SJQV4e0hgXWFww50Y8CCKhunT5En/fi5dt6+9/QU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BCAa/vmAEA&#10;ACIDAAAOAAAAAAAAAAAAAAAAAC4CAABkcnMvZTJvRG9jLnhtbFBLAQItABQABgAIAAAAIQCF9SrY&#10;4QAAAAwBAAAPAAAAAAAAAAAAAAAAAPIDAABkcnMvZG93bnJldi54bWxQSwUGAAAAAAQABADzAAAA&#10;AAUAAAAA&#10;" filled="f" stroked="f">
              <v:textbox inset="0,0,0,0">
                <w:txbxContent>
                  <w:p w14:paraId="3E08288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38592" behindDoc="1" locked="0" layoutInCell="1" allowOverlap="1" wp14:anchorId="3E082484" wp14:editId="19730855">
              <wp:simplePos x="0" y="0"/>
              <wp:positionH relativeFrom="page">
                <wp:posOffset>6523801</wp:posOffset>
              </wp:positionH>
              <wp:positionV relativeFrom="page">
                <wp:posOffset>9418321</wp:posOffset>
              </wp:positionV>
              <wp:extent cx="791210" cy="15684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9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84" id="Textbox 82" o:spid="_x0000_s1104" type="#_x0000_t202" style="position:absolute;margin-left:513.7pt;margin-top:741.6pt;width:62.3pt;height:12.35pt;z-index:-2518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7SmAEAACIDAAAOAAAAZHJzL2Uyb0RvYy54bWysUsFuGyEQvVfqPyDuMV4rSZ2V11HbqFWl&#10;qI2U5AMwC17UhaEM9q7/vgNe21V7i3oZBmZ4vPeG1f3oerbXES34hlezOWfaK2it3zb89eXL1ZIz&#10;TNK3sgevG37QyO/X79+thlDrBXTQtzoyAvFYD6HhXUqhFgJVp53EGQTtqWggOploG7eijXIgdNeL&#10;xXx+KwaIbYigNCKdPhyLfF3wjdEq/TAGdWJ9w4lbKjGWuMlRrFey3kYZOqsmGvINLJy0nh49Qz3I&#10;JNku2n+gnFUREEyaKXACjLFKFw2kppr/pea5k0EXLWQOhrNN+P9g1ff9c3iKLI2fYKQBFhEYHkH9&#10;RPJGDAHrqSd7ijVSdxY6mujyShIYXSRvD2c/9ZiYosMPd9WiooqiUnVzu7y+yX6Ly+UQMX3V4FhO&#10;Gh5pXIWA3D9iOraeWiYux+czkTRuRmZbemWZUfPRBtoDaRlonA3HXzsZNWf9N09+5dmfknhKNqck&#10;pv4zlB+SJXn4uEtgbGFwwZ0Y0CCKhunT5En/uS9dl6+9/g0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noxO0pgB&#10;AAAiAwAADgAAAAAAAAAAAAAAAAAuAgAAZHJzL2Uyb0RvYy54bWxQSwECLQAUAAYACAAAACEA6ZOt&#10;B+IAAAAPAQAADwAAAAAAAAAAAAAAAADyAwAAZHJzL2Rvd25yZXYueG1sUEsFBgAAAAAEAAQA8wAA&#10;AAEFAAAAAA==&#10;" filled="f" stroked="f">
              <v:textbox inset="0,0,0,0">
                <w:txbxContent>
                  <w:p w14:paraId="3E08289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39616" behindDoc="1" locked="0" layoutInCell="1" allowOverlap="1" wp14:anchorId="3E082486" wp14:editId="6D137247">
              <wp:simplePos x="0" y="0"/>
              <wp:positionH relativeFrom="page">
                <wp:posOffset>3795972</wp:posOffset>
              </wp:positionH>
              <wp:positionV relativeFrom="page">
                <wp:posOffset>9442195</wp:posOffset>
              </wp:positionV>
              <wp:extent cx="193675" cy="15684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9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86" id="Textbox 83" o:spid="_x0000_s1105" type="#_x0000_t202" style="position:absolute;margin-left:298.9pt;margin-top:743.5pt;width:15.25pt;height:12.35pt;z-index:-2518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FXmQEAACIDAAAOAAAAZHJzL2Uyb0RvYy54bWysUsGO0zAQvSPxD5bvNO1Cu7tR0xWwAiGt&#10;AGnhA1zHbixij5lxm/TvGbtpi+CGuIzHnvHze2+8fhh9Lw4GyUFo5GI2l8IEDa0Lu0Z+//bh1Z0U&#10;lFRoVQ/BNPJoSD5sXr5YD7E2N9BB3xoUDBKoHmIju5RiXVWkO+MVzSCawEUL6FXiLe6qFtXA6L6v&#10;bubzVTUAthFBGyI+fTwV5abgW2t0+mItmST6RjK3VCKWuM2x2qxVvUMVO6cnGuofWHjlAj96gXpU&#10;SYk9ur+gvNMIBDbNNPgKrHXaFA2sZjH/Q81zp6IpWtgciheb6P/B6s+H5/gVRRrfwcgDLCIoPoH+&#10;QexNNUSqp57sKdXE3VnoaNHnlSUIvsjeHi9+mjEJndHuX69ul1JoLi2Wq7s3y+x3db0ckdJHA17k&#10;pJHI4yoE1OGJ0qn13DJxOT2fiaRxOwrXNvL2PqPmoy20R9Yy8DgbST/3Co0U/afAfuXZnxM8J9tz&#10;gql/D+WHZEkB3u4TWFcYXHEnBjyIomH6NHnSv+9L1/Vrb34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EWYUVeZ&#10;AQAAIgMAAA4AAAAAAAAAAAAAAAAALgIAAGRycy9lMm9Eb2MueG1sUEsBAi0AFAAGAAgAAAAhAOqI&#10;a8ziAAAADQEAAA8AAAAAAAAAAAAAAAAA8wMAAGRycy9kb3ducmV2LnhtbFBLBQYAAAAABAAEAPMA&#10;AAACBQAAAAA=&#10;" filled="f" stroked="f">
              <v:textbox inset="0,0,0,0">
                <w:txbxContent>
                  <w:p w14:paraId="3E08289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17</w:t>
                    </w:r>
                    <w:r>
                      <w:rPr>
                        <w:rFonts w:ascii="Arial Narrow"/>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D" w14:textId="77777777" w:rsidR="00653BED" w:rsidRDefault="008E2DCC">
    <w:pPr>
      <w:pStyle w:val="BodyText"/>
      <w:spacing w:line="14" w:lineRule="auto"/>
      <w:rPr>
        <w:sz w:val="20"/>
      </w:rPr>
    </w:pPr>
    <w:r>
      <w:rPr>
        <w:noProof/>
      </w:rPr>
      <mc:AlternateContent>
        <mc:Choice Requires="wps">
          <w:drawing>
            <wp:anchor distT="0" distB="0" distL="0" distR="0" simplePos="0" relativeHeight="251442688" behindDoc="1" locked="0" layoutInCell="1" allowOverlap="1" wp14:anchorId="3E08248C" wp14:editId="20BA7389">
              <wp:simplePos x="0" y="0"/>
              <wp:positionH relativeFrom="page">
                <wp:posOffset>457200</wp:posOffset>
              </wp:positionH>
              <wp:positionV relativeFrom="page">
                <wp:posOffset>9418321</wp:posOffset>
              </wp:positionV>
              <wp:extent cx="322580" cy="1568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9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8C" id="_x0000_t202" coordsize="21600,21600" o:spt="202" path="m,l,21600r21600,l21600,xe">
              <v:stroke joinstyle="miter"/>
              <v:path gradientshapeok="t" o:connecttype="rect"/>
            </v:shapetype>
            <v:shape id="Textbox 86" o:spid="_x0000_s1108" type="#_x0000_t202" style="position:absolute;margin-left:36pt;margin-top:741.6pt;width:25.4pt;height:12.35pt;z-index:-2518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NfmAEAACI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V9VGTWnttAeSctA42w4/trLqDnrP3vyK8/+HMRzsD0H&#10;MfVPUH5IluThcZ/A2MLgijsxoEEUDdOnyZP+81y6rl978xs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BWAKNfmAEA&#10;ACIDAAAOAAAAAAAAAAAAAAAAAC4CAABkcnMvZTJvRG9jLnhtbFBLAQItABQABgAIAAAAIQCF9SrY&#10;4QAAAAwBAAAPAAAAAAAAAAAAAAAAAPIDAABkcnMvZG93bnJldi54bWxQSwUGAAAAAAQABADzAAAA&#10;AAUAAAAA&#10;" filled="f" stroked="f">
              <v:textbox inset="0,0,0,0">
                <w:txbxContent>
                  <w:p w14:paraId="3E08289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43712" behindDoc="1" locked="0" layoutInCell="1" allowOverlap="1" wp14:anchorId="3E08248E" wp14:editId="2BEF23AB">
              <wp:simplePos x="0" y="0"/>
              <wp:positionH relativeFrom="page">
                <wp:posOffset>6523801</wp:posOffset>
              </wp:positionH>
              <wp:positionV relativeFrom="page">
                <wp:posOffset>9418321</wp:posOffset>
              </wp:positionV>
              <wp:extent cx="791210" cy="15684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9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8E" id="Textbox 87" o:spid="_x0000_s1109" type="#_x0000_t202" style="position:absolute;margin-left:513.7pt;margin-top:741.6pt;width:62.3pt;height:12.35pt;z-index:-2518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2nmQEAACI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Nnz5NqPm1AbaA2kZaJwNx187GTVn/WdPfuXZn4J4Cjan&#10;IKb+EcoPyZI8fNglMLYwuOBODGgQRcP0afKk/zyXrsvXXv8G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OOUXaeZ&#10;AQAAIgMAAA4AAAAAAAAAAAAAAAAALgIAAGRycy9lMm9Eb2MueG1sUEsBAi0AFAAGAAgAAAAhAOmT&#10;rQfiAAAADwEAAA8AAAAAAAAAAAAAAAAA8wMAAGRycy9kb3ducmV2LnhtbFBLBQYAAAAABAAEAPMA&#10;AAACBQAAAAA=&#10;" filled="f" stroked="f">
              <v:textbox inset="0,0,0,0">
                <w:txbxContent>
                  <w:p w14:paraId="3E08289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44736" behindDoc="1" locked="0" layoutInCell="1" allowOverlap="1" wp14:anchorId="3E082490" wp14:editId="10381145">
              <wp:simplePos x="0" y="0"/>
              <wp:positionH relativeFrom="page">
                <wp:posOffset>3795972</wp:posOffset>
              </wp:positionH>
              <wp:positionV relativeFrom="page">
                <wp:posOffset>9442195</wp:posOffset>
              </wp:positionV>
              <wp:extent cx="193675" cy="1568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9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90" id="Textbox 88" o:spid="_x0000_s1110" type="#_x0000_t202" style="position:absolute;margin-left:298.9pt;margin-top:743.5pt;width:15.25pt;height:12.35pt;z-index:-2518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cmQEAACIDAAAOAAAAZHJzL2Uyb0RvYy54bWysUsFuGyEQvVfKPyDuMXYSu+7K66hp1KpS&#10;1FRK+wGYBS/qwlAGe9d/3wGv7aq5Rb0MAzM83nvD6n5wHdvriBZ8zWeTKWfaK2is39b854/P10vO&#10;MEnfyA68rvlBI79fX71b9aHSN9BC1+jICMRj1YeatymFSghUrXYSJxC0p6KB6GSibdyKJsqe0F0n&#10;bqbTheghNiGC0oh0+ngs8nXBN0ar9GwM6sS6mhO3VGIscZOjWK9ktY0ytFaNNOQbWDhpPT16hnqU&#10;SbJdtK+gnFUREEyaKHACjLFKFw2kZjb9R81LK4MuWsgcDGeb8P/Bqm/7l/A9sjQ8wEADLCIwPIH6&#10;heSN6ANWY0/2FCuk7ix0MNHllSQwukjeHs5+6iExldE+3C7ezzlTVJrNF8u7efZbXC6HiOmLBsdy&#10;UvNI4yoE5P4J07H11DJyOT6fiaRhMzDb1Hx5l1Hz0QaaA2npaZw1x987GTVn3VdPfuXZn5J4Sjan&#10;JKbuE5QfkiV5+LhLYGxhcMEdGdAgiobx0+RJ/70vXZevvf4D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OtX2dyZ&#10;AQAAIgMAAA4AAAAAAAAAAAAAAAAALgIAAGRycy9lMm9Eb2MueG1sUEsBAi0AFAAGAAgAAAAhAOqI&#10;a8ziAAAADQEAAA8AAAAAAAAAAAAAAAAA8wMAAGRycy9kb3ducmV2LnhtbFBLBQYAAAAABAAEAPMA&#10;AAACBQAAAAA=&#10;" filled="f" stroked="f">
              <v:textbox inset="0,0,0,0">
                <w:txbxContent>
                  <w:p w14:paraId="3E08289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18</w:t>
                    </w:r>
                    <w:r>
                      <w:rPr>
                        <w:rFonts w:ascii="Arial Narrow"/>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F" w14:textId="77777777" w:rsidR="00653BED" w:rsidRDefault="008E2DCC">
    <w:pPr>
      <w:pStyle w:val="BodyText"/>
      <w:spacing w:line="14" w:lineRule="auto"/>
      <w:rPr>
        <w:sz w:val="20"/>
      </w:rPr>
    </w:pPr>
    <w:r>
      <w:rPr>
        <w:noProof/>
      </w:rPr>
      <mc:AlternateContent>
        <mc:Choice Requires="wps">
          <w:drawing>
            <wp:anchor distT="0" distB="0" distL="0" distR="0" simplePos="0" relativeHeight="251447808" behindDoc="1" locked="0" layoutInCell="1" allowOverlap="1" wp14:anchorId="3E082496" wp14:editId="7D2FDAA2">
              <wp:simplePos x="0" y="0"/>
              <wp:positionH relativeFrom="page">
                <wp:posOffset>457200</wp:posOffset>
              </wp:positionH>
              <wp:positionV relativeFrom="page">
                <wp:posOffset>9418321</wp:posOffset>
              </wp:positionV>
              <wp:extent cx="322580" cy="1568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9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96" id="_x0000_t202" coordsize="21600,21600" o:spt="202" path="m,l,21600r21600,l21600,xe">
              <v:stroke joinstyle="miter"/>
              <v:path gradientshapeok="t" o:connecttype="rect"/>
            </v:shapetype>
            <v:shape id="Textbox 91" o:spid="_x0000_s1113" type="#_x0000_t202" style="position:absolute;margin-left:36pt;margin-top:741.6pt;width:25.4pt;height:12.35pt;z-index:-2518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0zmAEAACIDAAAOAAAAZHJzL2Uyb0RvYy54bWysUsGO0zAQvSPxD5bvNG2hSxU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6uVytuaK5tFjdrd+sst/V7XJESp8MeJGD&#10;RiKPqxBQx0dK59ZLy8Tl/HwmksbdKFzbyPXbjJpTO2hPrGXgcTaSfh4UGin6z4H9yrO/BHgJdpcA&#10;U/8Byg/JkgK8OySwrjC44U4MeBBFw/Rp8qR/P5eu29fe/gI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BMv80zmAEA&#10;ACIDAAAOAAAAAAAAAAAAAAAAAC4CAABkcnMvZTJvRG9jLnhtbFBLAQItABQABgAIAAAAIQCF9SrY&#10;4QAAAAwBAAAPAAAAAAAAAAAAAAAAAPIDAABkcnMvZG93bnJldi54bWxQSwUGAAAAAAQABADzAAAA&#10;AAUAAAAA&#10;" filled="f" stroked="f">
              <v:textbox inset="0,0,0,0">
                <w:txbxContent>
                  <w:p w14:paraId="3E08289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48832" behindDoc="1" locked="0" layoutInCell="1" allowOverlap="1" wp14:anchorId="3E082498" wp14:editId="2FE36473">
              <wp:simplePos x="0" y="0"/>
              <wp:positionH relativeFrom="page">
                <wp:posOffset>6523801</wp:posOffset>
              </wp:positionH>
              <wp:positionV relativeFrom="page">
                <wp:posOffset>9418321</wp:posOffset>
              </wp:positionV>
              <wp:extent cx="791210" cy="1568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9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98" id="Textbox 92" o:spid="_x0000_s1114" type="#_x0000_t202" style="position:absolute;margin-left:513.7pt;margin-top:741.6pt;width:62.3pt;height:12.35pt;z-index:-2518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wOmQEAACI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DV8uM2pObaA9kJaBxtlw/LWTUXPWf/PkV579KYinYHMK&#10;Yuo/Q/khWZKHj7sExhYGF9yJAQ2iaJg+TZ70n+fSdfna69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JAyLA6Z&#10;AQAAIgMAAA4AAAAAAAAAAAAAAAAALgIAAGRycy9lMm9Eb2MueG1sUEsBAi0AFAAGAAgAAAAhAOmT&#10;rQfiAAAADwEAAA8AAAAAAAAAAAAAAAAA8wMAAGRycy9kb3ducmV2LnhtbFBLBQYAAAAABAAEAPMA&#10;AAACBQAAAAA=&#10;" filled="f" stroked="f">
              <v:textbox inset="0,0,0,0">
                <w:txbxContent>
                  <w:p w14:paraId="3E08289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49856" behindDoc="1" locked="0" layoutInCell="1" allowOverlap="1" wp14:anchorId="3E08249A" wp14:editId="41916353">
              <wp:simplePos x="0" y="0"/>
              <wp:positionH relativeFrom="page">
                <wp:posOffset>3795972</wp:posOffset>
              </wp:positionH>
              <wp:positionV relativeFrom="page">
                <wp:posOffset>9442195</wp:posOffset>
              </wp:positionV>
              <wp:extent cx="193675" cy="1568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9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19</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9A" id="Textbox 93" o:spid="_x0000_s1115" type="#_x0000_t202" style="position:absolute;margin-left:298.9pt;margin-top:743.5pt;width:15.25pt;height:12.35pt;z-index:-2518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OLmQEAACIDAAAOAAAAZHJzL2Uyb0RvYy54bWysUsFuGyEQvVfKPyDuMXZSu87K66hp1KpS&#10;1FRK+wGYBS/qwlAGe9d/3wGv7aq5Rb0MAzM83nvD6n5wHdvriBZ8zWeTKWfaK2is39b854/P10vO&#10;MEnfyA68rvlBI79fX71b9aHSN9BC1+jICMRj1YeatymFSghUrXYSJxC0p6KB6GSibdyKJsqe0F0n&#10;bqbTheghNiGC0oh0+ngs8nXBN0ar9GwM6sS6mhO3VGIscZOjWK9ktY0ytFaNNOQbWDhpPT16hnqU&#10;SbJdtK+gnFUREEyaKHACjLFKFw2kZjb9R81LK4MuWsgcDGeb8P/Bqm/7l/A9sjQ8wEADLCIwPIH6&#10;heSN6ANWY0/2FCuk7ix0MNHllSQwukjeHs5+6iExldHubhcf5pwpKs3mi+X7efZbXC6HiOmLBsdy&#10;UvNI4yoE5P4J07H11DJyOT6fiaRhMzDb1Hx5l1Hz0QaaA2npaZw1x987GTVn3VdPfuXZn5J4Sjan&#10;JKbuE5QfkiV5+LhLYGxhcMEdGdAgiobx0+RJ/70vXZevvf4D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EsmM4uZ&#10;AQAAIgMAAA4AAAAAAAAAAAAAAAAALgIAAGRycy9lMm9Eb2MueG1sUEsBAi0AFAAGAAgAAAAhAOqI&#10;a8ziAAAADQEAAA8AAAAAAAAAAAAAAAAA8wMAAGRycy9kb3ducmV2LnhtbFBLBQYAAAAABAAEAPMA&#10;AAACBQAAAAA=&#10;" filled="f" stroked="f">
              <v:textbox inset="0,0,0,0">
                <w:txbxContent>
                  <w:p w14:paraId="3E08289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19</w:t>
                    </w:r>
                    <w:r>
                      <w:rPr>
                        <w:rFonts w:ascii="Arial Narrow"/>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1" w14:textId="77777777" w:rsidR="00653BED" w:rsidRDefault="008E2DCC">
    <w:pPr>
      <w:pStyle w:val="BodyText"/>
      <w:spacing w:line="14" w:lineRule="auto"/>
      <w:rPr>
        <w:sz w:val="20"/>
      </w:rPr>
    </w:pPr>
    <w:r>
      <w:rPr>
        <w:noProof/>
      </w:rPr>
      <mc:AlternateContent>
        <mc:Choice Requires="wps">
          <w:drawing>
            <wp:anchor distT="0" distB="0" distL="0" distR="0" simplePos="0" relativeHeight="251452928" behindDoc="1" locked="0" layoutInCell="1" allowOverlap="1" wp14:anchorId="3E0824A0" wp14:editId="18B76AA8">
              <wp:simplePos x="0" y="0"/>
              <wp:positionH relativeFrom="page">
                <wp:posOffset>457200</wp:posOffset>
              </wp:positionH>
              <wp:positionV relativeFrom="page">
                <wp:posOffset>9418321</wp:posOffset>
              </wp:positionV>
              <wp:extent cx="322580" cy="1568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9E"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A0" id="_x0000_t202" coordsize="21600,21600" o:spt="202" path="m,l,21600r21600,l21600,xe">
              <v:stroke joinstyle="miter"/>
              <v:path gradientshapeok="t" o:connecttype="rect"/>
            </v:shapetype>
            <v:shape id="Textbox 96" o:spid="_x0000_s1118" type="#_x0000_t202" style="position:absolute;margin-left:36pt;margin-top:741.6pt;width:25.4pt;height:12.35pt;z-index:-2518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q3mQEAACIDAAAOAAAAZHJzL2Uyb0RvYy54bWysUsFuGyEQvVfKPyDuMfamjtyV11GbqFWl&#10;qI2U9gMwC17UhaEM9q7/vgNe21V7q3qBYWZ4vPeG9cPoenbQES34hi9mc860V9Bav2v4928fb1ec&#10;YZK+lT143fCjRv6wuXmzHkKtK+igb3VkBOKxHkLDu5RCLQSqTjuJMwjaU9FAdDLRMe5EG+VA6K4X&#10;1Xx+LwaIbYigNCJln05Fvin4xmiVvhqDOrG+4cQtlTWWdZtXsVnLehdl6KyaaMh/YOGk9fToBepJ&#10;Jsn20f4F5ayKgGDSTIETYIxVumggNYv5H2peOxl00ULmYLjYhP8PVn05vIaXyNL4AUYaYBGB4RnU&#10;DyRvxBCwnnqyp1gjdWeho4ku7ySB0UXy9njxU4+JKUreVdVyRRVFpcXyfvV2mf0W18shYvqkwbEc&#10;NDzSuAoBeXjGdGo9t0xcTs9nImncjsy2DX9XZdSc2kJ7JC0DjbPh+HMvo+as/+zJrzz7cxDPwfYc&#10;xNQ/QvkhWZKH9/sExhYGV9yJAQ2iaJg+TZ707+fSdf3am1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vXhqt5kB&#10;AAAiAwAADgAAAAAAAAAAAAAAAAAuAgAAZHJzL2Uyb0RvYy54bWxQSwECLQAUAAYACAAAACEAhfUq&#10;2OEAAAAMAQAADwAAAAAAAAAAAAAAAADzAwAAZHJzL2Rvd25yZXYueG1sUEsFBgAAAAAEAAQA8wAA&#10;AAEFAAAAAA==&#10;" filled="f" stroked="f">
              <v:textbox inset="0,0,0,0">
                <w:txbxContent>
                  <w:p w14:paraId="3E08289E"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53952" behindDoc="1" locked="0" layoutInCell="1" allowOverlap="1" wp14:anchorId="3E0824A2" wp14:editId="4F837B28">
              <wp:simplePos x="0" y="0"/>
              <wp:positionH relativeFrom="page">
                <wp:posOffset>6523801</wp:posOffset>
              </wp:positionH>
              <wp:positionV relativeFrom="page">
                <wp:posOffset>9418321</wp:posOffset>
              </wp:positionV>
              <wp:extent cx="791210" cy="1568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9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A2" id="Textbox 97" o:spid="_x0000_s1119" type="#_x0000_t202" style="position:absolute;margin-left:513.7pt;margin-top:741.6pt;width:62.3pt;height:12.35pt;z-index:-2518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RPmQEAACIDAAAOAAAAZHJzL2Uyb0RvYy54bWysUsFuGyEQvVfqPyDuMV6nSZOV11HbqFWl&#10;qImU9gMwC17UhaEM9q7/vgNe21Fzi3qBYWZ4vPeG5d3oerbTES34hlezOWfaK2it3zT818+vFzec&#10;YZK+lT143fC9Rn63ev9uOYRaL6CDvtWREYjHeggN71IKtRCoOu0kziBoT0UD0clEx7gRbZQDobte&#10;LObzazFAbEMEpREpe38o8lXBN0ar9GgM6sT6hhO3VNZY1nVexWop602UobNqoiHfwMJJ6+nRE9S9&#10;TJJto30F5ayKgGDSTIETYIxVumggNdX8HzXPnQy6aCFzMJxswv8Hq37snsNTZGn8DCMNsIjA8ADq&#10;N5I3YghYTz3ZU6yRurPQ0USXd5LA6CJ5uz/5qcfEFCU/3laLiiqKStXV9c2Hq+y3OF8OEdM3DY7l&#10;oOGRxlUIyN0DpkPrsWXicng+E0njemS2bfjtZUbNqTW0e9Iy0Dgbjn+2MmrO+u+e/MqzPwbxGKyP&#10;QUz9Fyg/JEvy8GmbwNjC4Iw7MaBBFA3Tp8mTfnkuXeevvfoL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AjslE+Z&#10;AQAAIgMAAA4AAAAAAAAAAAAAAAAALgIAAGRycy9lMm9Eb2MueG1sUEsBAi0AFAAGAAgAAAAhAOmT&#10;rQfiAAAADwEAAA8AAAAAAAAAAAAAAAAA8wMAAGRycy9kb3ducmV2LnhtbFBLBQYAAAAABAAEAPMA&#10;AAACBQAAAAA=&#10;" filled="f" stroked="f">
              <v:textbox inset="0,0,0,0">
                <w:txbxContent>
                  <w:p w14:paraId="3E08289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54976" behindDoc="1" locked="0" layoutInCell="1" allowOverlap="1" wp14:anchorId="3E0824A4" wp14:editId="02189C5B">
              <wp:simplePos x="0" y="0"/>
              <wp:positionH relativeFrom="page">
                <wp:posOffset>3795972</wp:posOffset>
              </wp:positionH>
              <wp:positionV relativeFrom="page">
                <wp:posOffset>9442195</wp:posOffset>
              </wp:positionV>
              <wp:extent cx="193675" cy="1568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A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20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A4" id="Textbox 98" o:spid="_x0000_s1120" type="#_x0000_t202" style="position:absolute;margin-left:298.9pt;margin-top:743.5pt;width:15.25pt;height:12.35pt;z-index:-2518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A0mQEAACIDAAAOAAAAZHJzL2Uyb0RvYy54bWysUsGO0zAQvSPxD5bvNO2yLbtR0xWwAiGt&#10;AGnhA1zHbixij5lxm/TvGbtpi+CGuIzHnvHze2+8fhh9Lw4GyUFo5GI2l8IEDa0Lu0Z+//bh1Z0U&#10;lFRoVQ/BNPJoSD5sXr5YD7E2N9BB3xoUDBKoHmIju5RiXVWkO+MVzSCawEUL6FXiLe6qFtXA6L6v&#10;bubzVTUAthFBGyI+fTwV5abgW2t0+mItmST6RjK3VCKWuM2x2qxVvUMVO6cnGuofWHjlAj96gXpU&#10;SYk9ur+gvNMIBDbNNPgKrHXaFA2sZjH/Q81zp6IpWtgciheb6P/B6s+H5/gVRRrfwcgDLCIoPoH+&#10;QexNNUSqp57sKdXE3VnoaNHnlSUIvsjeHi9+mjEJndHuX6/eLKXQXFosV3e3y+x3db0ckdJHA17k&#10;pJHI4yoE1OGJ0qn13DJxOT2fiaRxOwrXNvL+NqPmoy20R9Yy8DgbST/3Co0U/afAfuXZnxM8J9tz&#10;gql/D+WHZEkB3u4TWFcYXHEnBjyIomH6NHnSv+9L1/Vrb34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AAvEDSZ&#10;AQAAIgMAAA4AAAAAAAAAAAAAAAAALgIAAGRycy9lMm9Eb2MueG1sUEsBAi0AFAAGAAgAAAAhAOqI&#10;a8ziAAAADQEAAA8AAAAAAAAAAAAAAAAA8wMAAGRycy9kb3ducmV2LnhtbFBLBQYAAAAABAAEAPMA&#10;AAACBQAAAAA=&#10;" filled="f" stroked="f">
              <v:textbox inset="0,0,0,0">
                <w:txbxContent>
                  <w:p w14:paraId="3E0828A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20</w:t>
                    </w:r>
                    <w:r>
                      <w:rPr>
                        <w:rFonts w:ascii="Arial Narrow"/>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0F" w14:textId="77777777" w:rsidR="00653BED" w:rsidRDefault="008E2DCC">
    <w:pPr>
      <w:pStyle w:val="BodyText"/>
      <w:spacing w:line="14" w:lineRule="auto"/>
      <w:rPr>
        <w:sz w:val="20"/>
      </w:rPr>
    </w:pPr>
    <w:r>
      <w:rPr>
        <w:noProof/>
      </w:rPr>
      <mc:AlternateContent>
        <mc:Choice Requires="wps">
          <w:drawing>
            <wp:anchor distT="0" distB="0" distL="0" distR="0" simplePos="0" relativeHeight="251605504" behindDoc="1" locked="0" layoutInCell="1" allowOverlap="1" wp14:anchorId="3E0823F4" wp14:editId="79473C43">
              <wp:simplePos x="0" y="0"/>
              <wp:positionH relativeFrom="page">
                <wp:posOffset>457200</wp:posOffset>
              </wp:positionH>
              <wp:positionV relativeFrom="page">
                <wp:posOffset>9418321</wp:posOffset>
              </wp:positionV>
              <wp:extent cx="322580" cy="1568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4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3F4" id="_x0000_t202" coordsize="21600,21600" o:spt="202" path="m,l,21600r21600,l21600,xe">
              <v:stroke joinstyle="miter"/>
              <v:path gradientshapeok="t" o:connecttype="rect"/>
            </v:shapetype>
            <v:shape id="Textbox 8" o:spid="_x0000_s1033" type="#_x0000_t202" style="position:absolute;margin-left:36pt;margin-top:741.6pt;width:25.4pt;height:12.35pt;z-index:-251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7WlwEAACEDAAAOAAAAZHJzL2Uyb0RvYy54bWysUsGO0zAQvSPxD5bvNG2hSxU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6uVytuaK5tFjdrd+sst/V7XJESp8MeJGD&#10;RiKPqxBQx0dK59ZLy8Tl/HwmksbdKFzbyLcZNGd20J5YysDTbCT9PCg0UvSfA9uVR38J8BLsLgGm&#10;/gOUD5IVBXh3SGBdIXDDnQjwHIqE6c/kQf9+Ll23n739BQAA//8DAFBLAwQUAAYACAAAACEAhfUq&#10;2OEAAAAMAQAADwAAAGRycy9kb3ducmV2LnhtbEyPzU7DMBCE70i8g7VI3KiNgf6EOFWF4ISESMOB&#10;oxO7idV4HWK3DW/P9lRuuzuj2W/y9eR7drRjdAEV3M8EMItNMA5bBV/V290SWEwaje4DWgW/NsK6&#10;uL7KdWbCCUt73KaWUQjGTCvoUhoyzmPTWa/jLAwWSduF0etE69hyM+oThfueSyHm3GuH9KHTg33p&#10;bLPfHryCzTeWr+7no/4sd6WrqpXA9/leqdubafMMLNkpXcxwxid0KIipDgc0kfUKFpKqJLo/Lh8k&#10;sLNDSipT0/AkFivgRc7/lyj+AAAA//8DAFBLAQItABQABgAIAAAAIQC2gziS/gAAAOEBAAATAAAA&#10;AAAAAAAAAAAAAAAAAABbQ29udGVudF9UeXBlc10ueG1sUEsBAi0AFAAGAAgAAAAhADj9If/WAAAA&#10;lAEAAAsAAAAAAAAAAAAAAAAALwEAAF9yZWxzLy5yZWxzUEsBAi0AFAAGAAgAAAAhAPZmDtaXAQAA&#10;IQMAAA4AAAAAAAAAAAAAAAAALgIAAGRycy9lMm9Eb2MueG1sUEsBAi0AFAAGAAgAAAAhAIX1Ktjh&#10;AAAADAEAAA8AAAAAAAAAAAAAAAAA8QMAAGRycy9kb3ducmV2LnhtbFBLBQYAAAAABAAEAPMAAAD/&#10;BAAAAAA=&#10;" filled="f" stroked="f">
              <v:textbox inset="0,0,0,0">
                <w:txbxContent>
                  <w:p w14:paraId="3E08284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12672" behindDoc="1" locked="0" layoutInCell="1" allowOverlap="1" wp14:anchorId="3E0823F6" wp14:editId="1C20ADCD">
              <wp:simplePos x="0" y="0"/>
              <wp:positionH relativeFrom="page">
                <wp:posOffset>6523801</wp:posOffset>
              </wp:positionH>
              <wp:positionV relativeFrom="page">
                <wp:posOffset>9418321</wp:posOffset>
              </wp:positionV>
              <wp:extent cx="791210" cy="1568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4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3F6" id="Textbox 9" o:spid="_x0000_s1034" type="#_x0000_t202" style="position:absolute;margin-left:513.7pt;margin-top:741.6pt;width:62.3pt;height:12.35pt;z-index:-2517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rjmAEAACE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DV9m0JzZQHsgKQNNs+H4ayej5qz/5smuPPpTEE/B5hTE&#10;1H+G8kGyIg8fdwmMLQQuuBMBmkORMP2ZPOg/z6Xr8rPXvwE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QbXa45gB&#10;AAAhAwAADgAAAAAAAAAAAAAAAAAuAgAAZHJzL2Uyb0RvYy54bWxQSwECLQAUAAYACAAAACEA6ZOt&#10;B+IAAAAPAQAADwAAAAAAAAAAAAAAAADyAwAAZHJzL2Rvd25yZXYueG1sUEsFBgAAAAAEAAQA8wAA&#10;AAEFAAAAAA==&#10;" filled="f" stroked="f">
              <v:textbox inset="0,0,0,0">
                <w:txbxContent>
                  <w:p w14:paraId="3E08284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17792" behindDoc="1" locked="0" layoutInCell="1" allowOverlap="1" wp14:anchorId="3E0823F8" wp14:editId="7400678A">
              <wp:simplePos x="0" y="0"/>
              <wp:positionH relativeFrom="page">
                <wp:posOffset>3822037</wp:posOffset>
              </wp:positionH>
              <wp:positionV relativeFrom="page">
                <wp:posOffset>9442195</wp:posOffset>
              </wp:positionV>
              <wp:extent cx="141605" cy="1568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6845"/>
                      </a:xfrm>
                      <a:prstGeom prst="rect">
                        <a:avLst/>
                      </a:prstGeom>
                    </wps:spPr>
                    <wps:txbx>
                      <w:txbxContent>
                        <w:p w14:paraId="3E082847"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2</w:t>
                          </w:r>
                          <w:r>
                            <w:rPr>
                              <w:rFonts w:ascii="Arial Narrow"/>
                              <w:spacing w:val="-10"/>
                              <w:sz w:val="18"/>
                            </w:rPr>
                            <w:fldChar w:fldCharType="end"/>
                          </w:r>
                        </w:p>
                      </w:txbxContent>
                    </wps:txbx>
                    <wps:bodyPr wrap="square" lIns="0" tIns="0" rIns="0" bIns="0" rtlCol="0">
                      <a:noAutofit/>
                    </wps:bodyPr>
                  </wps:wsp>
                </a:graphicData>
              </a:graphic>
            </wp:anchor>
          </w:drawing>
        </mc:Choice>
        <mc:Fallback>
          <w:pict>
            <v:shape w14:anchorId="3E0823F8" id="Textbox 10" o:spid="_x0000_s1035" type="#_x0000_t202" style="position:absolute;margin-left:300.95pt;margin-top:743.5pt;width:11.15pt;height:12.35pt;z-index:-251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7AmAEAACEDAAAOAAAAZHJzL2Uyb0RvYy54bWysUsFuGyEQvVfKPyDuMesottKV11HbKFWl&#10;qK2U9AMwC17UhSEM9q7/vgNe21V7i3IZBmZ4vPeG1f3oerbXES34hs9nFWfaK2it3zb818vj9R1n&#10;mKRvZQ9eN/ygkd+vrz6shlDrG+igb3VkBOKxHkLDu5RCLQSqTjuJMwjaU9FAdDLRNm5FG+VA6K4X&#10;N1W1FAPENkRQGpFOH45Fvi74xmiVfhiDOrG+4cQtlRhL3OQo1itZb6MMnVUTDfkGFk5aT4+eoR5k&#10;kmwX7X9QzqoICCbNFDgBxliliwZSM6/+UfPcyaCLFjIHw9kmfD9Y9X3/HH5GlsbPMNIAiwgMT6B+&#10;I3kjhoD11JM9xRqpOwsdTXR5JQmMLpK3h7OfekxMZbTb+bJacKaoNF8s724X2W9xuRwipq8aHMtJ&#10;wyONqxCQ+ydMx9ZTy8Tl+HwmksbNyGzb8I8ZNJ9soD2QlIGm2XB83cmoOeu/ebIrj/6UxFOyOSUx&#10;9V+gfJCsyMOnXQJjC4EL7kSA5lAkTH8mD/rvfem6/Oz1HwAAAP//AwBQSwMEFAAGAAgAAAAhANAQ&#10;tzXiAAAADQEAAA8AAABkcnMvZG93bnJldi54bWxMj8FOwzAQRO9I/IO1SNyonaikbYhTVQhOSIg0&#10;HDg6sZtYjdchdtvw9yynctyZp9mZYju7gZ3NFKxHCclCADPYem2xk/BZvz6sgYWoUKvBo5HwYwJs&#10;y9ubQuXaX7Ay533sGIVgyJWEPsYx5zy0vXEqLPxokLyDn5yKdE4d15O6ULgbeCpExp2ySB96NZrn&#10;3rTH/clJ2H1h9WK/35uP6lDZut4IfMuOUt7fzbsnYNHM8QrDX32qDiV1avwJdWCDhEwkG0LJWK5X&#10;tIqQLF2mwBqSHpNkBbws+P8V5S8AAAD//wMAUEsBAi0AFAAGAAgAAAAhALaDOJL+AAAA4QEAABMA&#10;AAAAAAAAAAAAAAAAAAAAAFtDb250ZW50X1R5cGVzXS54bWxQSwECLQAUAAYACAAAACEAOP0h/9YA&#10;AACUAQAACwAAAAAAAAAAAAAAAAAvAQAAX3JlbHMvLnJlbHNQSwECLQAUAAYACAAAACEACtY+wJgB&#10;AAAhAwAADgAAAAAAAAAAAAAAAAAuAgAAZHJzL2Uyb0RvYy54bWxQSwECLQAUAAYACAAAACEA0BC3&#10;NeIAAAANAQAADwAAAAAAAAAAAAAAAADyAwAAZHJzL2Rvd25yZXYueG1sUEsFBgAAAAAEAAQA8wAA&#10;AAEFAAAAAA==&#10;" filled="f" stroked="f">
              <v:textbox inset="0,0,0,0">
                <w:txbxContent>
                  <w:p w14:paraId="3E082847"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2</w:t>
                    </w:r>
                    <w:r>
                      <w:rPr>
                        <w:rFonts w:ascii="Arial Narrow"/>
                        <w:spacing w:val="-10"/>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3" w14:textId="77777777" w:rsidR="00653BED" w:rsidRDefault="008E2DCC">
    <w:pPr>
      <w:pStyle w:val="BodyText"/>
      <w:spacing w:line="14" w:lineRule="auto"/>
      <w:rPr>
        <w:sz w:val="20"/>
      </w:rPr>
    </w:pPr>
    <w:r>
      <w:rPr>
        <w:noProof/>
      </w:rPr>
      <mc:AlternateContent>
        <mc:Choice Requires="wps">
          <w:drawing>
            <wp:anchor distT="0" distB="0" distL="0" distR="0" simplePos="0" relativeHeight="251667968" behindDoc="1" locked="0" layoutInCell="1" allowOverlap="1" wp14:anchorId="3E0824AC" wp14:editId="5D5C6103">
              <wp:simplePos x="0" y="0"/>
              <wp:positionH relativeFrom="page">
                <wp:posOffset>457200</wp:posOffset>
              </wp:positionH>
              <wp:positionV relativeFrom="page">
                <wp:posOffset>9418321</wp:posOffset>
              </wp:positionV>
              <wp:extent cx="322580" cy="15684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A7"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AC" id="_x0000_t202" coordsize="21600,21600" o:spt="202" path="m,l,21600r21600,l21600,xe">
              <v:stroke joinstyle="miter"/>
              <v:path gradientshapeok="t" o:connecttype="rect"/>
            </v:shapetype>
            <v:shape id="Textbox 102" o:spid="_x0000_s1123" type="#_x0000_t202" style="position:absolute;margin-left:36pt;margin-top:741.6pt;width:25.4pt;height:12.3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TbmAEAACIDAAAOAAAAZHJzL2Uyb0RvYy54bWysUtGuEyEQfTfxHwjvdttqr3XT7Y16ozG5&#10;UZOrH0BZ6BIXBmdod/v3DnTbGn0zvsAwMxzOOcPmfvS9OBokB6GRi9lcChM0tC7sG/n924cXayko&#10;qdCqHoJp5MmQvN8+f7YZYm2W0EHfGhQMEqgeYiO7lGJdVaQ74xXNIJrARQvoVeIj7qsW1cDovq+W&#10;8/ldNQC2EUEbIs4+nItyW/CtNTp9sZZMEn0jmVsqK5Z1l9dqu1H1HlXsnJ5oqH9g4ZUL/OgV6kEl&#10;JQ7o/oLyTiMQ2DTT4Cuw1mlTNLCaxfwPNU+diqZoYXMoXm2i/werPx+f4lcUaXwHIw+wiKD4CPoH&#10;sTfVEKmeerKnVBN3Z6GjRZ93liD4Int7uvppxiQ0J18ul6s1VzSXFqu79atV9ru6XY5I6aMBL3LQ&#10;SORxFQLq+Ejp3Hppmbicn89E0rgbhWsb+eZ1Rs2pHbQn1jLwOBtJPw8KjRT9p8B+5dlfArwEu0uA&#10;qX8P5YdkSQHeHhJYVxjccCcGPIiiYfo0edK/n0vX7WtvfwE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CnxwTbmAEA&#10;ACIDAAAOAAAAAAAAAAAAAAAAAC4CAABkcnMvZTJvRG9jLnhtbFBLAQItABQABgAIAAAAIQCF9SrY&#10;4QAAAAwBAAAPAAAAAAAAAAAAAAAAAPIDAABkcnMvZG93bnJldi54bWxQSwUGAAAAAAQABADzAAAA&#10;AAUAAAAA&#10;" filled="f" stroked="f">
              <v:textbox inset="0,0,0,0">
                <w:txbxContent>
                  <w:p w14:paraId="3E0828A7"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74112" behindDoc="1" locked="0" layoutInCell="1" allowOverlap="1" wp14:anchorId="3E0824AE" wp14:editId="2841BF55">
              <wp:simplePos x="0" y="0"/>
              <wp:positionH relativeFrom="page">
                <wp:posOffset>6523801</wp:posOffset>
              </wp:positionH>
              <wp:positionV relativeFrom="page">
                <wp:posOffset>9418321</wp:posOffset>
              </wp:positionV>
              <wp:extent cx="791210" cy="15684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A8"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AE" id="Textbox 103" o:spid="_x0000_s1124" type="#_x0000_t202" style="position:absolute;margin-left:513.7pt;margin-top:741.6pt;width:62.3pt;height:12.3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XmmQEAACIDAAAOAAAAZHJzL2Uyb0RvYy54bWysUttuGyEQfa/Uf0C8x3itXJyV11HbqFWk&#10;qK2U5gMwC17UhaEM9q7/vgNe21X7FvUFhpnhcM4ZVg+j69leR7TgG17N5pxpr6C1ftvw1x+fr5ac&#10;YZK+lT143fCDRv6wfv9uNYRaL6CDvtWREYjHeggN71IKtRCoOu0kziBoT0UD0clEx7gVbZQDobte&#10;LObzWzFAbEMEpREp+3gs8nXBN0ar9M0Y1In1DSduqayxrJu8ivVK1tsoQ2fVREO+gYWT1tOjZ6hH&#10;mSTbRfsPlLMqAoJJMwVOgDFW6aKB1FTzv9S8dDLoooXMwXC2Cf8frPq6fwnfI0vjRxhpgEUEhmdQ&#10;P5G8EUPAeurJnmKN1J2Fjia6vJMERhfJ28PZTz0mpih5d18tKqooKlU3t8vrm+y3uFwOEdMXDY7l&#10;oOGRxlUIyP0zpmPrqWXicnw+E0njZmS2bfj9MqPm1AbaA2kZaJwNx187GTVn/ZMnv/LsT0E8BZtT&#10;EFP/CcoPyZI8fNglMLYwuOBODGgQRcP0afKk/zyXrsvXXv8G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HtK5eaZ&#10;AQAAIgMAAA4AAAAAAAAAAAAAAAAALgIAAGRycy9lMm9Eb2MueG1sUEsBAi0AFAAGAAgAAAAhAOmT&#10;rQfiAAAADwEAAA8AAAAAAAAAAAAAAAAA8wMAAGRycy9kb3ducmV2LnhtbFBLBQYAAAAABAAEAPMA&#10;AAACBQAAAAA=&#10;" filled="f" stroked="f">
              <v:textbox inset="0,0,0,0">
                <w:txbxContent>
                  <w:p w14:paraId="3E0828A8"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82304" behindDoc="1" locked="0" layoutInCell="1" allowOverlap="1" wp14:anchorId="3E0824B0" wp14:editId="26A8A410">
              <wp:simplePos x="0" y="0"/>
              <wp:positionH relativeFrom="page">
                <wp:posOffset>3795972</wp:posOffset>
              </wp:positionH>
              <wp:positionV relativeFrom="page">
                <wp:posOffset>9442195</wp:posOffset>
              </wp:positionV>
              <wp:extent cx="193675" cy="15684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A9"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21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B0" id="Textbox 104" o:spid="_x0000_s1125" type="#_x0000_t202" style="position:absolute;margin-left:298.9pt;margin-top:743.5pt;width:15.25pt;height:12.35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pjmQEAACIDAAAOAAAAZHJzL2Uyb0RvYy54bWysUsFuGyEQvVfKPyDuMXZSu/HK66hp1KpS&#10;1FRK+wGYBS/qwlAGe9d/3wGv7aq5Rb0MAzM83nvD6n5wHdvriBZ8zWeTKWfaK2is39b854/P13ec&#10;YZK+kR14XfODRn6/vnq36kOlb6CFrtGREYjHqg81b1MKlRCoWu0kTiBoT0UD0clE27gVTZQ9obtO&#10;3EynC9FDbEIEpRHp9PFY5OuCb4xW6dkY1Il1NSduqcRY4iZHsV7JahtlaK0aacg3sHDSenr0DPUo&#10;k2S7aF9BOasiIJg0UeAEGGOVLhpIzWz6j5qXVgZdtJA5GM424f+DVd/2L+F7ZGl4gIEGWERgeAL1&#10;C8kb0Qesxp7sKVZI3VnoYKLLK0lgdJG8PZz91ENiKqMtbxcf5pwpKs3mi7v38+y3uFwOEdMXDY7l&#10;pOaRxlUIyP0TpmPrqWXkcnw+E0nDZmC2qflymVHz0QaaA2npaZw1x987GTVn3VdPfuXZn5J4Sjan&#10;JKbuE5QfkiV5+LhLYGxhcMEdGdAgiobx0+RJ/70vXZevvf4D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KBe+mOZ&#10;AQAAIgMAAA4AAAAAAAAAAAAAAAAALgIAAGRycy9lMm9Eb2MueG1sUEsBAi0AFAAGAAgAAAAhAOqI&#10;a8ziAAAADQEAAA8AAAAAAAAAAAAAAAAA8wMAAGRycy9kb3ducmV2LnhtbFBLBQYAAAAABAAEAPMA&#10;AAACBQAAAAA=&#10;" filled="f" stroked="f">
              <v:textbox inset="0,0,0,0">
                <w:txbxContent>
                  <w:p w14:paraId="3E0828A9"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21</w:t>
                    </w:r>
                    <w:r>
                      <w:rPr>
                        <w:rFonts w:ascii="Arial Narrow"/>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5" w14:textId="77777777" w:rsidR="00653BED" w:rsidRDefault="008E2DCC">
    <w:pPr>
      <w:pStyle w:val="BodyText"/>
      <w:spacing w:line="14" w:lineRule="auto"/>
      <w:rPr>
        <w:sz w:val="20"/>
      </w:rPr>
    </w:pPr>
    <w:r>
      <w:rPr>
        <w:noProof/>
      </w:rPr>
      <mc:AlternateContent>
        <mc:Choice Requires="wps">
          <w:drawing>
            <wp:anchor distT="0" distB="0" distL="0" distR="0" simplePos="0" relativeHeight="251456000" behindDoc="1" locked="0" layoutInCell="1" allowOverlap="1" wp14:anchorId="3E0824B6" wp14:editId="0532F4FA">
              <wp:simplePos x="0" y="0"/>
              <wp:positionH relativeFrom="page">
                <wp:posOffset>457200</wp:posOffset>
              </wp:positionH>
              <wp:positionV relativeFrom="page">
                <wp:posOffset>9418321</wp:posOffset>
              </wp:positionV>
              <wp:extent cx="322580" cy="15684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AC"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B6" id="_x0000_t202" coordsize="21600,21600" o:spt="202" path="m,l,21600r21600,l21600,xe">
              <v:stroke joinstyle="miter"/>
              <v:path gradientshapeok="t" o:connecttype="rect"/>
            </v:shapetype>
            <v:shape id="Textbox 115" o:spid="_x0000_s1128" type="#_x0000_t202" style="position:absolute;margin-left:36pt;margin-top:741.6pt;width:25.4pt;height:12.35pt;z-index:-2518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sKmAEAACMDAAAOAAAAZHJzL2Uyb0RvYy54bWysUsGO0zAQvSPxD5bv1GmgqypqulpYgZBW&#10;gLTwAa5jNxaxx3jcJv17xm7aIrihvdjjmfHze2+8uZ/cwI46ogXf8uWi4kx7BZ31+5b/+P7xzZoz&#10;TNJ3cgCvW37SyO+3r19txtDoGnoYOh0ZgXhsxtDyPqXQCIGq107iAoL2VDQQnUx0jHvRRTkSuhtE&#10;XVV3YoTYhQhKI1L28Vzk24JvjFbpqzGoExtaTtxSWWNZd3kV241s9lGG3qqZhvwPFk5aT49eoR5l&#10;kuwQ7T9QzqoICCYtFDgBxliliwZSs6z+UvPcy6CLFjIHw9UmfDlY9eX4HL5Flqb3MNEAiwgMT6B+&#10;InkjxoDN3JM9xQapOwudTHR5JwmMLpK3p6ufekpMUfJtXa/WVFFUWq7u1u9W2W9xuxwipk8aHMtB&#10;yyONqxCQxydM59ZLy8zl/HwmkqbdxGxHyFWdYXNuB92JxIw0z5bjr4OMmrPhsyfD8vAvQbwEu0sQ&#10;0/AByhfJmjw8HBIYWyjccGcKNIkiYv41edR/nkvX7W9vfwM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DIJ7sKmAEA&#10;ACMDAAAOAAAAAAAAAAAAAAAAAC4CAABkcnMvZTJvRG9jLnhtbFBLAQItABQABgAIAAAAIQCF9SrY&#10;4QAAAAwBAAAPAAAAAAAAAAAAAAAAAPIDAABkcnMvZG93bnJldi54bWxQSwUGAAAAAAQABADzAAAA&#10;AAUAAAAA&#10;" filled="f" stroked="f">
              <v:textbox inset="0,0,0,0">
                <w:txbxContent>
                  <w:p w14:paraId="3E0828AC"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57024" behindDoc="1" locked="0" layoutInCell="1" allowOverlap="1" wp14:anchorId="3E0824B8" wp14:editId="0EECCADB">
              <wp:simplePos x="0" y="0"/>
              <wp:positionH relativeFrom="page">
                <wp:posOffset>6523801</wp:posOffset>
              </wp:positionH>
              <wp:positionV relativeFrom="page">
                <wp:posOffset>9418321</wp:posOffset>
              </wp:positionV>
              <wp:extent cx="791210" cy="15684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A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B8" id="Textbox 116" o:spid="_x0000_s1129" type="#_x0000_t202" style="position:absolute;margin-left:513.7pt;margin-top:741.6pt;width:62.3pt;height:12.35pt;z-index:-2518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0omQEAACMDAAAOAAAAZHJzL2Uyb0RvYy54bWysUsFuEzEQvSP1HyzfG+8GWsoqmwqoQEgV&#10;IBU+wPHaWatrj/E42c3fM3Y2CYIb6sUez4yf33vj1f3kBrbXES34lteLijPtFXTWb1v+88en6zvO&#10;MEnfyQG8bvlBI79fX71ajaHRS+hh6HRkBOKxGUPL+5RCIwSqXjuJCwjaU9FAdDLRMW5FF+VI6G4Q&#10;y6q6FSPELkRQGpGyD8ciXxd8Y7RK34xBndjQcuKWyhrLusmrWK9ks40y9FbNNOR/sHDSenr0DPUg&#10;k2S7aP+BclZFQDBpocAJMMYqXTSQmrr6S81TL4MuWsgcDGeb8OVg1df9U/geWZo+wEQDLCIwPIJ6&#10;RvJGjAGbuSd7ig1SdxY6mejyThIYXSRvD2c/9ZSYouTbd/WypoqiUn1ze/fmJvstLpdDxPRZg2M5&#10;aHmkcRUCcv+I6dh6apm5HJ/PRNK0mZjtCLl6nWFzbgPdgcSMNM+W46+djJqz4Ysnw/LwT0E8BZtT&#10;ENPwEcoXyZo8vN8lMLZQuODOFGgSRcT8a/Ko/zyXrsvfXv8G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PM+LSiZ&#10;AQAAIwMAAA4AAAAAAAAAAAAAAAAALgIAAGRycy9lMm9Eb2MueG1sUEsBAi0AFAAGAAgAAAAhAOmT&#10;rQfiAAAADwEAAA8AAAAAAAAAAAAAAAAA8wMAAGRycy9kb3ducmV2LnhtbFBLBQYAAAAABAAEAPMA&#10;AAACBQAAAAA=&#10;" filled="f" stroked="f">
              <v:textbox inset="0,0,0,0">
                <w:txbxContent>
                  <w:p w14:paraId="3E0828A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58048" behindDoc="1" locked="0" layoutInCell="1" allowOverlap="1" wp14:anchorId="3E0824BA" wp14:editId="2D2EE83A">
              <wp:simplePos x="0" y="0"/>
              <wp:positionH relativeFrom="page">
                <wp:posOffset>3795972</wp:posOffset>
              </wp:positionH>
              <wp:positionV relativeFrom="page">
                <wp:posOffset>9442195</wp:posOffset>
              </wp:positionV>
              <wp:extent cx="193675" cy="15684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A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27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BA" id="Textbox 117" o:spid="_x0000_s1130" type="#_x0000_t202" style="position:absolute;margin-left:298.9pt;margin-top:743.5pt;width:15.25pt;height:12.35pt;z-index:-2518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demQEAACMDAAAOAAAAZHJzL2Uyb0RvYy54bWysUsFuGyEQvVfKPyDuNes0dtOV11HTqFWl&#10;qImU9gMwC17UhaEM9q7/vgNe21V6q3oZBmZ4vPeG1d3oerbXES34hs9nFWfaK2it3zb8x/fPb285&#10;wyR9K3vwuuEHjfxuffVmNYRaX0MHfasjIxCP9RAa3qUUaiFQddpJnEHQnooGopOJtnEr2igHQne9&#10;uK6qpRggtiGC0oh0+nAs8nXBN0ar9GQM6sT6hhO3VGIscZOjWK9kvY0ydFZNNOQ/sHDSenr0DPUg&#10;k2S7aP+CclZFQDBppsAJMMYqXTSQmnn1Ss1LJ4MuWsgcDGeb8P/Bqm/7l/AcWRrvYaQBFhEYHkH9&#10;RPJGDAHrqSd7ijVSdxY6mujyShIYXSRvD2c/9ZiYymgf3i3fLzhTVJovlrc3i+y3uFwOEdMXDY7l&#10;pOGRxlUIyP0jpmPrqWXicnw+E0njZmS2JeTqJsPmsw20BxIz0Dwbjr92MmrO+q+eDMvDPyXxlGxO&#10;SUz9JyhfJGvy8HGXwNhC4YI7UaBJFBHTr8mj/nNfui5/e/0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MRdV16Z&#10;AQAAIwMAAA4AAAAAAAAAAAAAAAAALgIAAGRycy9lMm9Eb2MueG1sUEsBAi0AFAAGAAgAAAAhAOqI&#10;a8ziAAAADQEAAA8AAAAAAAAAAAAAAAAA8wMAAGRycy9kb3ducmV2LnhtbFBLBQYAAAAABAAEAPMA&#10;AAACBQAAAAA=&#10;" filled="f" stroked="f">
              <v:textbox inset="0,0,0,0">
                <w:txbxContent>
                  <w:p w14:paraId="3E0828A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27</w:t>
                    </w:r>
                    <w:r>
                      <w:rPr>
                        <w:rFonts w:ascii="Arial Narrow"/>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7" w14:textId="77777777" w:rsidR="00653BED" w:rsidRDefault="008E2DCC">
    <w:pPr>
      <w:pStyle w:val="BodyText"/>
      <w:spacing w:line="14" w:lineRule="auto"/>
      <w:rPr>
        <w:sz w:val="20"/>
      </w:rPr>
    </w:pPr>
    <w:r>
      <w:rPr>
        <w:noProof/>
      </w:rPr>
      <mc:AlternateContent>
        <mc:Choice Requires="wps">
          <w:drawing>
            <wp:anchor distT="0" distB="0" distL="0" distR="0" simplePos="0" relativeHeight="251686400" behindDoc="1" locked="0" layoutInCell="1" allowOverlap="1" wp14:anchorId="3E0824C0" wp14:editId="1FF580C2">
              <wp:simplePos x="0" y="0"/>
              <wp:positionH relativeFrom="page">
                <wp:posOffset>457200</wp:posOffset>
              </wp:positionH>
              <wp:positionV relativeFrom="page">
                <wp:posOffset>9418321</wp:posOffset>
              </wp:positionV>
              <wp:extent cx="322580" cy="15684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B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C0" id="_x0000_t202" coordsize="21600,21600" o:spt="202" path="m,l,21600r21600,l21600,xe">
              <v:stroke joinstyle="miter"/>
              <v:path gradientshapeok="t" o:connecttype="rect"/>
            </v:shapetype>
            <v:shape id="Textbox 120" o:spid="_x0000_s1133" type="#_x0000_t202" style="position:absolute;margin-left:36pt;margin-top:741.6pt;width:25.4pt;height:12.35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VmmQEAACMDAAAOAAAAZHJzL2Uyb0RvYy54bWysUsFuGyEQvVfKPyDuMWu3Tq2V11GbqFWl&#10;qI2U9gMwC17UhSEM9q7/vgNe21V7q3qBYWZ4vPeG9f3oenbQES34hs9nFWfaK2it3zX8x/dPtyvO&#10;MEnfyh68bvhRI7/f3LxZD6HWC+igb3VkBOKxHkLDu5RCLQSqTjuJMwjaU9FAdDLRMe5EG+VA6K4X&#10;i6q6EwPENkRQGpGyj6ci3xR8Y7RK34xBnVjfcOKWyhrLus2r2KxlvYsydFZNNOQ/sHDSenr0AvUo&#10;k2T7aP+CclZFQDBppsAJMMYqXTSQmnn1h5qXTgZdtJA5GC424f+DVV8PL+E5sjR+hJEGWERgeAL1&#10;E8kbMQSsp57sKdZI3VnoaKLLO0lgdJG8PV781GNiipJvF4vliiqKSvPl3erdMvstrpdDxPRZg2M5&#10;aHikcRUC8vCE6dR6bpm4nJ7PRNK4HZltCbl6n2FzbgvtkcQMNM+G4+teRs1Z/8WTYXn45yCeg+05&#10;iKl/gPJFsiYPH/YJjC0UrrgTBZpEETH9mjzq38+l6/q3N7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0pjVZpkB&#10;AAAjAwAADgAAAAAAAAAAAAAAAAAuAgAAZHJzL2Uyb0RvYy54bWxQSwECLQAUAAYACAAAACEAhfUq&#10;2OEAAAAMAQAADwAAAAAAAAAAAAAAAADzAwAAZHJzL2Rvd25yZXYueG1sUEsFBgAAAAAEAAQA8wAA&#10;AAEFAAAAAA==&#10;" filled="f" stroked="f">
              <v:textbox inset="0,0,0,0">
                <w:txbxContent>
                  <w:p w14:paraId="3E0828B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89472" behindDoc="1" locked="0" layoutInCell="1" allowOverlap="1" wp14:anchorId="3E0824C2" wp14:editId="02AD712F">
              <wp:simplePos x="0" y="0"/>
              <wp:positionH relativeFrom="page">
                <wp:posOffset>6523801</wp:posOffset>
              </wp:positionH>
              <wp:positionV relativeFrom="page">
                <wp:posOffset>9418321</wp:posOffset>
              </wp:positionV>
              <wp:extent cx="791210" cy="1568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B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C2" id="Textbox 121" o:spid="_x0000_s1134" type="#_x0000_t202" style="position:absolute;margin-left:513.7pt;margin-top:741.6pt;width:62.3pt;height:12.35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yBmQEAACMDAAAOAAAAZHJzL2Uyb0RvYy54bWysUsGO0zAQvSPxD5bv1EnFLiVqugJWIKQV&#10;rLTsB7iO3VjEHuNxm/TvGbtpi+C24mKPZ8bP773x+m5yAzvoiBZ8y+tFxZn2Cjrrdy1//vH5zYoz&#10;TNJ3cgCvW37UyO82r1+tx9DoJfQwdDoyAvHYjKHlfUqhEQJVr53EBQTtqWggOpnoGHeii3IkdDeI&#10;ZVXdihFiFyIojUjZ+1ORbwq+MVql78agTmxoOXFLZY1l3eZVbNay2UUZeqtmGvIFLJy0nh69QN3L&#10;JNk+2n+gnFUREExaKHACjLFKFw2kpq7+UvPUy6CLFjIHw8Um/H+w6tvhKTxGlqaPMNEAiwgMD6B+&#10;InkjxoDN3JM9xQapOwudTHR5JwmMLpK3x4ufekpMUfLd+3pZU0VRqb65Xb29yX6L6+UQMX3R4FgO&#10;Wh5pXIWAPDxgOrWeW2Yup+czkTRtJ2Y7Qq5WGTbnttAdScxI82w5/trLqDkbvnoyLA//HMRzsD0H&#10;MQ2foHyRrMnDh30CYwuFK+5MgSZRRMy/Jo/6z3Ppuv7tzW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ICYXIGZ&#10;AQAAIwMAAA4AAAAAAAAAAAAAAAAALgIAAGRycy9lMm9Eb2MueG1sUEsBAi0AFAAGAAgAAAAhAOmT&#10;rQfiAAAADwEAAA8AAAAAAAAAAAAAAAAA8wMAAGRycy9kb3ducmV2LnhtbFBLBQYAAAAABAAEAPMA&#10;AAACBQAAAAA=&#10;" filled="f" stroked="f">
              <v:textbox inset="0,0,0,0">
                <w:txbxContent>
                  <w:p w14:paraId="3E0828B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93568" behindDoc="1" locked="0" layoutInCell="1" allowOverlap="1" wp14:anchorId="3E0824C4" wp14:editId="2C9637A9">
              <wp:simplePos x="0" y="0"/>
              <wp:positionH relativeFrom="page">
                <wp:posOffset>3795972</wp:posOffset>
              </wp:positionH>
              <wp:positionV relativeFrom="page">
                <wp:posOffset>9442195</wp:posOffset>
              </wp:positionV>
              <wp:extent cx="193675" cy="15684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B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28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C4" id="Textbox 122" o:spid="_x0000_s1135" type="#_x0000_t202" style="position:absolute;margin-left:298.9pt;margin-top:743.5pt;width:15.25pt;height:12.3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0JmQEAACMDAAAOAAAAZHJzL2Uyb0RvYy54bWysUsFuGyEQvVfKPyDuNeu0dpOV11HTqFWl&#10;qImU9gMwC17UhaEM9q7/vgNe21F7q3oZBmZ4vPeG1d3oerbXES34hs9nFWfaK2it3zb8x/fPb284&#10;wyR9K3vwuuEHjfxuffVmNYRaX0MHfasjIxCP9RAa3qUUaiFQddpJnEHQnooGopOJtnEr2igHQne9&#10;uK6qpRggtiGC0oh0+nAs8nXBN0ar9GQM6sT6hhO3VGIscZOjWK9kvY0ydFZNNOQ/sHDSenr0DPUg&#10;k2S7aP+CclZFQDBppsAJMMYqXTSQmnn1h5qXTgZdtJA5GM424f+DVd/2L+E5sjTew0gDLCIwPIL6&#10;ieSNGALWU0/2FGuk7ix0NNHllSQwukjeHs5+6jExldFu3y0/LDhTVJovljfvF9lvcbkcIqYvGhzL&#10;ScMjjasQkPtHTMfWU8vE5fh8JpLGzchsS8jVbYbNZxtoDyRmoHk2HH/tZNSc9V89GZaHf0riKdmc&#10;kpj6T1C+SNbk4eMugbGFwgV3okCTKCKmX5NH/Xpfui5/e/0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GQsvQmZ&#10;AQAAIwMAAA4AAAAAAAAAAAAAAAAALgIAAGRycy9lMm9Eb2MueG1sUEsBAi0AFAAGAAgAAAAhAOqI&#10;a8ziAAAADQEAAA8AAAAAAAAAAAAAAAAA8wMAAGRycy9kb3ducmV2LnhtbFBLBQYAAAAABAAEAPMA&#10;AAACBQAAAAA=&#10;" filled="f" stroked="f">
              <v:textbox inset="0,0,0,0">
                <w:txbxContent>
                  <w:p w14:paraId="3E0828B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28</w:t>
                    </w:r>
                    <w:r>
                      <w:rPr>
                        <w:rFonts w:ascii="Arial Narrow"/>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9" w14:textId="77777777" w:rsidR="00653BED" w:rsidRDefault="008E2DCC">
    <w:pPr>
      <w:pStyle w:val="BodyText"/>
      <w:spacing w:line="14" w:lineRule="auto"/>
      <w:rPr>
        <w:sz w:val="20"/>
      </w:rPr>
    </w:pPr>
    <w:r>
      <w:rPr>
        <w:noProof/>
      </w:rPr>
      <mc:AlternateContent>
        <mc:Choice Requires="wps">
          <w:drawing>
            <wp:anchor distT="0" distB="0" distL="0" distR="0" simplePos="0" relativeHeight="251698688" behindDoc="1" locked="0" layoutInCell="1" allowOverlap="1" wp14:anchorId="3E0824CA" wp14:editId="5DE23F77">
              <wp:simplePos x="0" y="0"/>
              <wp:positionH relativeFrom="page">
                <wp:posOffset>457200</wp:posOffset>
              </wp:positionH>
              <wp:positionV relativeFrom="page">
                <wp:posOffset>9418321</wp:posOffset>
              </wp:positionV>
              <wp:extent cx="322580" cy="15684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B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CA" id="_x0000_t202" coordsize="21600,21600" o:spt="202" path="m,l,21600r21600,l21600,xe">
              <v:stroke joinstyle="miter"/>
              <v:path gradientshapeok="t" o:connecttype="rect"/>
            </v:shapetype>
            <v:shape id="Textbox 127" o:spid="_x0000_s1138" type="#_x0000_t202" style="position:absolute;margin-left:36pt;margin-top:741.6pt;width:25.4pt;height:12.35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LimQ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hLyoMmzObaE9kpiB5tlw/LWXUXPWf/ZkWB7+OYjnYHsO&#10;YuqfoHyRrMnD4z6BsYXCFXeiQJMoIqZfk0f957l0Xf/25jc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I19y4pkB&#10;AAAjAwAADgAAAAAAAAAAAAAAAAAuAgAAZHJzL2Uyb0RvYy54bWxQSwECLQAUAAYACAAAACEAhfUq&#10;2OEAAAAMAQAADwAAAAAAAAAAAAAAAADzAwAAZHJzL2Rvd25yZXYueG1sUEsFBgAAAAAEAAQA8wAA&#10;AAEFAAAAAA==&#10;" filled="f" stroked="f">
              <v:textbox inset="0,0,0,0">
                <w:txbxContent>
                  <w:p w14:paraId="3E0828B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02784" behindDoc="1" locked="0" layoutInCell="1" allowOverlap="1" wp14:anchorId="3E0824CC" wp14:editId="39339F93">
              <wp:simplePos x="0" y="0"/>
              <wp:positionH relativeFrom="page">
                <wp:posOffset>6523801</wp:posOffset>
              </wp:positionH>
              <wp:positionV relativeFrom="page">
                <wp:posOffset>9418321</wp:posOffset>
              </wp:positionV>
              <wp:extent cx="791210" cy="15684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B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CC" id="Textbox 128" o:spid="_x0000_s1139" type="#_x0000_t202" style="position:absolute;margin-left:513.7pt;margin-top:741.6pt;width:62.3pt;height:12.35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TAmAEAACMDAAAOAAAAZHJzL2Uyb0RvYy54bWysUsGO0zAQvSPxD5bvNE1hlyVqugJWIKQV&#10;IC18gOvYjUXsMTNuk/49YzdtEdwQF3s8M35+743X95MfxMEgOQitrBdLKUzQ0Lmwa+X3bx9e3ElB&#10;SYVODRBMK4+G5P3m+bP1GBuzgh6GzqBgkEDNGFvZpxSbqiLdG69oAdEELlpArxIfcVd1qEZG90O1&#10;Wi5vqxGwiwjaEHH24VSUm4JvrdHpi7VkkhhaydxSWbGs27xWm7Vqdqhi7/RMQ/0DC69c4EcvUA8q&#10;KbFH9xeUdxqBwKaFBl+BtU6booHV1Ms/1Dz1Kpqihc2heLGJ/h+s/nx4il9RpOkdTDzAIoLiI+gf&#10;xN5UY6Rm7smeUkPcnYVOFn3eWYLgi+zt8eKnmZLQnHz9pl7VXNFcqm9u717dZL+r6+WIlD4a8CIH&#10;rUQeVyGgDo+UTq3nlpnL6flMJE3bSbiOkeuXGTbnttAdWczI82wl/dwrNFIMnwIblod/DvAcbM8B&#10;puE9lC+SNQV4u09gXaFwxZ0p8CSKiPnX5FH/fi5d17+9+QU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GEbkwJgB&#10;AAAjAwAADgAAAAAAAAAAAAAAAAAuAgAAZHJzL2Uyb0RvYy54bWxQSwECLQAUAAYACAAAACEA6ZOt&#10;B+IAAAAPAQAADwAAAAAAAAAAAAAAAADyAwAAZHJzL2Rvd25yZXYueG1sUEsFBgAAAAAEAAQA8wAA&#10;AAEFAAAAAA==&#10;" filled="f" stroked="f">
              <v:textbox inset="0,0,0,0">
                <w:txbxContent>
                  <w:p w14:paraId="3E0828B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05856" behindDoc="1" locked="0" layoutInCell="1" allowOverlap="1" wp14:anchorId="3E0824CE" wp14:editId="133EB047">
              <wp:simplePos x="0" y="0"/>
              <wp:positionH relativeFrom="page">
                <wp:posOffset>3795972</wp:posOffset>
              </wp:positionH>
              <wp:positionV relativeFrom="page">
                <wp:posOffset>9442195</wp:posOffset>
              </wp:positionV>
              <wp:extent cx="193675" cy="15684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B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CE" id="Textbox 129" o:spid="_x0000_s1140" type="#_x0000_t202" style="position:absolute;margin-left:298.9pt;margin-top:743.5pt;width:15.25pt;height:12.35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62mQEAACMDAAAOAAAAZHJzL2Uyb0RvYy54bWysUsGO0zAQvSPxD5bvNO2yLUvUdAWsQEgr&#10;FmnhA1zHbixij5lxm/TvGbtpi+CGuIzHnvHze2+8vh99Lw4GyUFo5GI2l8IEDa0Lu0Z+//bx1Z0U&#10;lFRoVQ/BNPJoSN5vXr5YD7E2N9BB3xoUDBKoHmIju5RiXVWkO+MVzSCawEUL6FXiLe6qFtXA6L6v&#10;bubzVTUAthFBGyI+fTgV5abgW2t0erKWTBJ9I5lbKhFL3OZYbdaq3qGKndMTDfUPLLxygR+9QD2o&#10;pMQe3V9Q3mkEAptmGnwF1jptigZWs5j/oea5U9EULWwOxYtN9P9g9ZfDc/yKIo3vYeQBFhEUH0H/&#10;IPamGiLVU0/2lGri7ix0tOjzyhIEX2Rvjxc/zZiEzmhvX6/eLKXQXFosV3e3y+x3db0ckdInA17k&#10;pJHI4yoE1OGR0qn13DJxOT2fiaRxOwrXMvLiNsPmsy20RxYz8DwbST/3Co0U/efAhuXhnxM8J9tz&#10;gqn/AOWLZE0B3u0TWFcoXHEnCjyJImL6NXnUv+9L1/Vvb34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C8lnraZ&#10;AQAAIwMAAA4AAAAAAAAAAAAAAAAALgIAAGRycy9lMm9Eb2MueG1sUEsBAi0AFAAGAAgAAAAhAOqI&#10;a8ziAAAADQEAAA8AAAAAAAAAAAAAAAAA8wMAAGRycy9kb3ducmV2LnhtbFBLBQYAAAAABAAEAPMA&#10;AAACBQAAAAA=&#10;" filled="f" stroked="f">
              <v:textbox inset="0,0,0,0">
                <w:txbxContent>
                  <w:p w14:paraId="3E0828B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30</w:t>
                    </w:r>
                    <w:r>
                      <w:rPr>
                        <w:rFonts w:ascii="Arial Narrow"/>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B" w14:textId="77777777" w:rsidR="00653BED" w:rsidRDefault="008E2DCC">
    <w:pPr>
      <w:pStyle w:val="BodyText"/>
      <w:spacing w:line="14" w:lineRule="auto"/>
      <w:rPr>
        <w:sz w:val="20"/>
      </w:rPr>
    </w:pPr>
    <w:r>
      <w:rPr>
        <w:noProof/>
      </w:rPr>
      <mc:AlternateContent>
        <mc:Choice Requires="wps">
          <w:drawing>
            <wp:anchor distT="0" distB="0" distL="0" distR="0" simplePos="0" relativeHeight="251459072" behindDoc="1" locked="0" layoutInCell="1" allowOverlap="1" wp14:anchorId="3E0824D4" wp14:editId="7B8FB7E5">
              <wp:simplePos x="0" y="0"/>
              <wp:positionH relativeFrom="page">
                <wp:posOffset>457200</wp:posOffset>
              </wp:positionH>
              <wp:positionV relativeFrom="page">
                <wp:posOffset>9418321</wp:posOffset>
              </wp:positionV>
              <wp:extent cx="322580" cy="15684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B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D4" id="_x0000_t202" coordsize="21600,21600" o:spt="202" path="m,l,21600r21600,l21600,xe">
              <v:stroke joinstyle="miter"/>
              <v:path gradientshapeok="t" o:connecttype="rect"/>
            </v:shapetype>
            <v:shape id="Textbox 132" o:spid="_x0000_s1143" type="#_x0000_t202" style="position:absolute;margin-left:36pt;margin-top:741.6pt;width:25.4pt;height:12.35pt;z-index:-2518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ByOmAEAACMDAAAOAAAAZHJzL2Uyb0RvYy54bWysUsGO0zAQvSPxD5bvNG2hSxU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6uVytuaK5tFjdrd+sst/V7XJESp8MeJGD&#10;RiKPqxBQx0dK59ZLy8Tl/HwmksbdKFzLyIu3GTbndtCeWMzA82wk/TwoNFL0nwMblod/CfAS7C4B&#10;pv4DlC+SNQV4d0hgXaFww50o8CSKiOnX5FH/fi5dt7+9/QU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A54ByOmAEA&#10;ACMDAAAOAAAAAAAAAAAAAAAAAC4CAABkcnMvZTJvRG9jLnhtbFBLAQItABQABgAIAAAAIQCF9SrY&#10;4QAAAAwBAAAPAAAAAAAAAAAAAAAAAPIDAABkcnMvZG93bnJldi54bWxQSwUGAAAAAAQABADzAAAA&#10;AAUAAAAA&#10;" filled="f" stroked="f">
              <v:textbox inset="0,0,0,0">
                <w:txbxContent>
                  <w:p w14:paraId="3E0828B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60096" behindDoc="1" locked="0" layoutInCell="1" allowOverlap="1" wp14:anchorId="3E0824D6" wp14:editId="538EC4F0">
              <wp:simplePos x="0" y="0"/>
              <wp:positionH relativeFrom="page">
                <wp:posOffset>6523801</wp:posOffset>
              </wp:positionH>
              <wp:positionV relativeFrom="page">
                <wp:posOffset>9418321</wp:posOffset>
              </wp:positionV>
              <wp:extent cx="791210" cy="15684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C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D6" id="Textbox 133" o:spid="_x0000_s1144" type="#_x0000_t202" style="position:absolute;margin-left:513.7pt;margin-top:741.6pt;width:62.3pt;height:12.35pt;z-index:-2518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VpmQEAACM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hFwtM2zObaA9kJiB5tlw/LWTUXPWf/NkWB7+KYinYHMK&#10;Yuo/Q/kiWZOHj7sExhYKF9yJAk2iiJh+TR71n+fSdfnb69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GvglWmZ&#10;AQAAIwMAAA4AAAAAAAAAAAAAAAAALgIAAGRycy9lMm9Eb2MueG1sUEsBAi0AFAAGAAgAAAAhAOmT&#10;rQfiAAAADwEAAA8AAAAAAAAAAAAAAAAA8wMAAGRycy9kb3ducmV2LnhtbFBLBQYAAAAABAAEAPMA&#10;AAACBQAAAAA=&#10;" filled="f" stroked="f">
              <v:textbox inset="0,0,0,0">
                <w:txbxContent>
                  <w:p w14:paraId="3E0828C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61120" behindDoc="1" locked="0" layoutInCell="1" allowOverlap="1" wp14:anchorId="3E0824D8" wp14:editId="27260D45">
              <wp:simplePos x="0" y="0"/>
              <wp:positionH relativeFrom="page">
                <wp:posOffset>3795972</wp:posOffset>
              </wp:positionH>
              <wp:positionV relativeFrom="page">
                <wp:posOffset>9442195</wp:posOffset>
              </wp:positionV>
              <wp:extent cx="193675" cy="15684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C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D8" id="Textbox 134" o:spid="_x0000_s1145" type="#_x0000_t202" style="position:absolute;margin-left:298.9pt;margin-top:743.5pt;width:15.25pt;height:12.35pt;z-index:-2518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ThmQEAACMDAAAOAAAAZHJzL2Uyb0RvYy54bWysUsGO0zAQvSPxD5bvNO1Cy27UdAWsQEgr&#10;FmnhA1zHbixij5lxm/TvGbtpi+CGuIzHnvHze2+8vh99Lw4GyUFo5GI2l8IEDa0Lu0Z+//bx1a0U&#10;lFRoVQ/BNPJoSN5vXr5YD7E2N9BB3xoUDBKoHmIju5RiXVWkO+MVzSCawEUL6FXiLe6qFtXA6L6v&#10;bubzVTUAthFBGyI+fTgV5abgW2t0erKWTBJ9I5lbKhFL3OZYbdaq3qGKndMTDfUPLLxygR+9QD2o&#10;pMQe3V9Q3mkEAptmGnwF1jptigZWs5j/oea5U9EULWwOxYtN9P9g9ZfDc/yKIo3vYeQBFhEUH0H/&#10;IPamGiLVU0/2lGri7ix0tOjzyhIEX2Rvjxc/zZiEzmh3r1dvl1JoLi2Wq9s3y+x3db0ckdInA17k&#10;pJHI4yoE1OGR0qn13DJxOT2fiaRxOwrXMvLiLsPmsy20RxYz8DwbST/3Co0U/efAhuXhnxM8J9tz&#10;gqn/AOWLZE0B3u0TWFcoXHEnCjyJImL6NXnUv+9L1/Vvb34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I9UdOGZ&#10;AQAAIwMAAA4AAAAAAAAAAAAAAAAALgIAAGRycy9lMm9Eb2MueG1sUEsBAi0AFAAGAAgAAAAhAOqI&#10;a8ziAAAADQEAAA8AAAAAAAAAAAAAAAAA8wMAAGRycy9kb3ducmV2LnhtbFBLBQYAAAAABAAEAPMA&#10;AAACBQAAAAA=&#10;" filled="f" stroked="f">
              <v:textbox inset="0,0,0,0">
                <w:txbxContent>
                  <w:p w14:paraId="3E0828C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31</w:t>
                    </w:r>
                    <w:r>
                      <w:rPr>
                        <w:rFonts w:ascii="Arial Narrow"/>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D" w14:textId="77777777" w:rsidR="00653BED" w:rsidRDefault="008E2DCC">
    <w:pPr>
      <w:pStyle w:val="BodyText"/>
      <w:spacing w:line="14" w:lineRule="auto"/>
      <w:rPr>
        <w:sz w:val="20"/>
      </w:rPr>
    </w:pPr>
    <w:r>
      <w:rPr>
        <w:noProof/>
      </w:rPr>
      <mc:AlternateContent>
        <mc:Choice Requires="wps">
          <w:drawing>
            <wp:anchor distT="0" distB="0" distL="0" distR="0" simplePos="0" relativeHeight="251462144" behindDoc="1" locked="0" layoutInCell="1" allowOverlap="1" wp14:anchorId="3E0824DE" wp14:editId="79D7E0FC">
              <wp:simplePos x="0" y="0"/>
              <wp:positionH relativeFrom="page">
                <wp:posOffset>457200</wp:posOffset>
              </wp:positionH>
              <wp:positionV relativeFrom="page">
                <wp:posOffset>9418321</wp:posOffset>
              </wp:positionV>
              <wp:extent cx="322580" cy="15684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C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DE" id="_x0000_t202" coordsize="21600,21600" o:spt="202" path="m,l,21600r21600,l21600,xe">
              <v:stroke joinstyle="miter"/>
              <v:path gradientshapeok="t" o:connecttype="rect"/>
            </v:shapetype>
            <v:shape id="Textbox 137" o:spid="_x0000_s1148" type="#_x0000_t202" style="position:absolute;margin-left:36pt;margin-top:741.6pt;width:25.4pt;height:12.35pt;z-index:-2518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gAmA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hFxVGTbnttAeScxA82w4/trLqDnrP3syLA//HMRzsD0H&#10;MfVPUL5I1uThcZ/A2ELhijtRoEkUEdOvyaP+81y6rn978xs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Bf0FgAmAEA&#10;ACMDAAAOAAAAAAAAAAAAAAAAAC4CAABkcnMvZTJvRG9jLnhtbFBLAQItABQABgAIAAAAIQCF9SrY&#10;4QAAAAwBAAAPAAAAAAAAAAAAAAAAAPIDAABkcnMvZG93bnJldi54bWxQSwUGAAAAAAQABADzAAAA&#10;AAUAAAAA&#10;" filled="f" stroked="f">
              <v:textbox inset="0,0,0,0">
                <w:txbxContent>
                  <w:p w14:paraId="3E0828C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63168" behindDoc="1" locked="0" layoutInCell="1" allowOverlap="1" wp14:anchorId="3E0824E0" wp14:editId="69DF2A57">
              <wp:simplePos x="0" y="0"/>
              <wp:positionH relativeFrom="page">
                <wp:posOffset>6523801</wp:posOffset>
              </wp:positionH>
              <wp:positionV relativeFrom="page">
                <wp:posOffset>9418321</wp:posOffset>
              </wp:positionV>
              <wp:extent cx="791210" cy="1568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C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E0" id="Textbox 138" o:spid="_x0000_s1149" type="#_x0000_t202" style="position:absolute;margin-left:513.7pt;margin-top:741.6pt;width:62.3pt;height:12.35pt;z-index:-2518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4imAEAACMDAAAOAAAAZHJzL2Uyb0RvYy54bWysUsGO0zAQvSPxD5bvNE1hlyVqugJWIKQV&#10;IC18gOvYjUXsMTNuk/49YzdtEdwQF3s8M35+743X95MfxMEgOQitrBdLKUzQ0Lmwa+X3bx9e3ElB&#10;SYVODRBMK4+G5P3m+bP1GBuzgh6GzqBgkEDNGFvZpxSbqiLdG69oAdEELlpArxIfcVd1qEZG90O1&#10;Wi5vqxGwiwjaEHH24VSUm4JvrdHpi7VkkhhaydxSWbGs27xWm7Vqdqhi7/RMQ/0DC69c4EcvUA8q&#10;KbFH9xeUdxqBwKaFBl+BtU6booHV1Ms/1Dz1Kpqihc2heLGJ/h+s/nx4il9RpOkdTDzAIoLiI+gf&#10;xN5UY6Rm7smeUkPcnYVOFn3eWYLgi+zt8eKnmZLQnHz9pl7VXNFcqm9u717dZL+r6+WIlD4a8CIH&#10;rUQeVyGgDo+UTq3nlpnL6flMJE3bSbiOkVcvM2zObaE7spiR59lK+rlXaKQYPgU2LA//HOA52J4D&#10;TMN7KF8kawrwdp/AukLhijtT4EkUEfOvyaP+/Vy6rn978ws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ZMnOIpgB&#10;AAAjAwAADgAAAAAAAAAAAAAAAAAuAgAAZHJzL2Uyb0RvYy54bWxQSwECLQAUAAYACAAAACEA6ZOt&#10;B+IAAAAPAQAADwAAAAAAAAAAAAAAAADyAwAAZHJzL2Rvd25yZXYueG1sUEsFBgAAAAAEAAQA8wAA&#10;AAEFAAAAAA==&#10;" filled="f" stroked="f">
              <v:textbox inset="0,0,0,0">
                <w:txbxContent>
                  <w:p w14:paraId="3E0828C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64192" behindDoc="1" locked="0" layoutInCell="1" allowOverlap="1" wp14:anchorId="3E0824E2" wp14:editId="3168431E">
              <wp:simplePos x="0" y="0"/>
              <wp:positionH relativeFrom="page">
                <wp:posOffset>3795972</wp:posOffset>
              </wp:positionH>
              <wp:positionV relativeFrom="page">
                <wp:posOffset>9442195</wp:posOffset>
              </wp:positionV>
              <wp:extent cx="193675" cy="15684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C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E2" id="Textbox 139" o:spid="_x0000_s1150" type="#_x0000_t202" style="position:absolute;margin-left:298.9pt;margin-top:743.5pt;width:15.25pt;height:12.35pt;z-index:-2518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RUmQEAACMDAAAOAAAAZHJzL2Uyb0RvYy54bWysUsFuGyEQvVfqPyDuMbYTu+nK66ht1KpS&#10;1ERK+wGYBS/qwlAGe9d/3wGv7Sq5Rb0MAzM83nvD6m5wHdvriBZ8zWeTKWfaK2is39b818+vV7ec&#10;YZK+kR14XfODRn63fv9u1YdKz6GFrtGREYjHqg81b1MKlRCoWu0kTiBoT0UD0clE27gVTZQ9obtO&#10;zKfTpeghNiGC0oh0en8s8nXBN0ar9GgM6sS6mhO3VGIscZOjWK9ktY0ytFaNNOQbWDhpPT16hrqX&#10;SbJdtK+gnFUREEyaKHACjLFKFw2kZjZ9oea5lUEXLWQOhrNN+P9g1Y/9c3iKLA2fYaABFhEYHkD9&#10;RvJG9AGrsSd7ihVSdxY6mOjyShIYXSRvD2c/9ZCYymgfr5cfFpwpKs0Wy9ubRfZbXC6HiOmbBsdy&#10;UvNI4yoE5P4B07H11DJyOT6fiaRhMzDbEPL8JsPmsw00BxLT0zxrjn92MmrOuu+eDMvDPyXxlGxO&#10;SUzdFyhfJGvy8GmXwNhC4YI7UqBJFBHjr8mj/ndfui5/e/0X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FOqtFSZ&#10;AQAAIwMAAA4AAAAAAAAAAAAAAAAALgIAAGRycy9lMm9Eb2MueG1sUEsBAi0AFAAGAAgAAAAhAOqI&#10;a8ziAAAADQEAAA8AAAAAAAAAAAAAAAAA8wMAAGRycy9kb3ducmV2LnhtbFBLBQYAAAAABAAEAPMA&#10;AAACBQAAAAA=&#10;" filled="f" stroked="f">
              <v:textbox inset="0,0,0,0">
                <w:txbxContent>
                  <w:p w14:paraId="3E0828C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32</w:t>
                    </w:r>
                    <w:r>
                      <w:rPr>
                        <w:rFonts w:ascii="Arial Narrow"/>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F" w14:textId="77777777" w:rsidR="00653BED" w:rsidRDefault="008E2DCC">
    <w:pPr>
      <w:pStyle w:val="BodyText"/>
      <w:spacing w:line="14" w:lineRule="auto"/>
      <w:rPr>
        <w:sz w:val="20"/>
      </w:rPr>
    </w:pPr>
    <w:r>
      <w:rPr>
        <w:noProof/>
      </w:rPr>
      <mc:AlternateContent>
        <mc:Choice Requires="wps">
          <w:drawing>
            <wp:anchor distT="0" distB="0" distL="0" distR="0" simplePos="0" relativeHeight="251465216" behindDoc="1" locked="0" layoutInCell="1" allowOverlap="1" wp14:anchorId="3E0824E8" wp14:editId="07E3A4E0">
              <wp:simplePos x="0" y="0"/>
              <wp:positionH relativeFrom="page">
                <wp:posOffset>457200</wp:posOffset>
              </wp:positionH>
              <wp:positionV relativeFrom="page">
                <wp:posOffset>9418321</wp:posOffset>
              </wp:positionV>
              <wp:extent cx="322580" cy="1568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C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E8" id="_x0000_t202" coordsize="21600,21600" o:spt="202" path="m,l,21600r21600,l21600,xe">
              <v:stroke joinstyle="miter"/>
              <v:path gradientshapeok="t" o:connecttype="rect"/>
            </v:shapetype>
            <v:shape id="Textbox 142" o:spid="_x0000_s1153" type="#_x0000_t202" style="position:absolute;margin-left:36pt;margin-top:741.6pt;width:25.4pt;height:12.35pt;z-index:-2518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ZsmQEAACM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Cbl6n2FzbgvtkcQMNM+G4+teRs1Z/8WTYXn45yCeg+05&#10;iKl/gPJFsiYPH/YJjC0UrrgTBZpEETH9mjzq38+l6/q3N7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RW82bJkB&#10;AAAjAwAADgAAAAAAAAAAAAAAAAAuAgAAZHJzL2Uyb0RvYy54bWxQSwECLQAUAAYACAAAACEAhfUq&#10;2OEAAAAMAQAADwAAAAAAAAAAAAAAAADzAwAAZHJzL2Rvd25yZXYueG1sUEsFBgAAAAAEAAQA8wAA&#10;AAEFAAAAAA==&#10;" filled="f" stroked="f">
              <v:textbox inset="0,0,0,0">
                <w:txbxContent>
                  <w:p w14:paraId="3E0828C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67264" behindDoc="1" locked="0" layoutInCell="1" allowOverlap="1" wp14:anchorId="3E0824EA" wp14:editId="4E4A2DE9">
              <wp:simplePos x="0" y="0"/>
              <wp:positionH relativeFrom="page">
                <wp:posOffset>6523801</wp:posOffset>
              </wp:positionH>
              <wp:positionV relativeFrom="page">
                <wp:posOffset>9418321</wp:posOffset>
              </wp:positionV>
              <wp:extent cx="791210" cy="15684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C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EA" id="Textbox 143" o:spid="_x0000_s1154" type="#_x0000_t202" style="position:absolute;margin-left:513.7pt;margin-top:741.6pt;width:62.3pt;height:12.35pt;z-index:-2518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LmQEAACM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hLxYZtic20B7IDEDzbPh+Gsno+as/+bJsDz8UxBPweYU&#10;xNR/hvJFsiYPH3cJjC0ULrgTBZpEETH9mjzqP8+l6/K3178B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Bdvv4uZ&#10;AQAAIwMAAA4AAAAAAAAAAAAAAAAALgIAAGRycy9lMm9Eb2MueG1sUEsBAi0AFAAGAAgAAAAhAOmT&#10;rQfiAAAADwEAAA8AAAAAAAAAAAAAAAAA8wMAAGRycy9kb3ducmV2LnhtbFBLBQYAAAAABAAEAPMA&#10;AAACBQAAAAA=&#10;" filled="f" stroked="f">
              <v:textbox inset="0,0,0,0">
                <w:txbxContent>
                  <w:p w14:paraId="3E0828C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69312" behindDoc="1" locked="0" layoutInCell="1" allowOverlap="1" wp14:anchorId="3E0824EC" wp14:editId="6274FF4B">
              <wp:simplePos x="0" y="0"/>
              <wp:positionH relativeFrom="page">
                <wp:posOffset>3795972</wp:posOffset>
              </wp:positionH>
              <wp:positionV relativeFrom="page">
                <wp:posOffset>9442195</wp:posOffset>
              </wp:positionV>
              <wp:extent cx="193675" cy="1568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C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33</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EC" id="Textbox 144" o:spid="_x0000_s1155" type="#_x0000_t202" style="position:absolute;margin-left:298.9pt;margin-top:743.5pt;width:15.25pt;height:12.35pt;z-index:-2518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4DmQEAACMDAAAOAAAAZHJzL2Uyb0RvYy54bWysUsFuGyEQvVfqPyDuMbZTu8nK66ht1KpS&#10;1ERK+wGYBS/qwlAGe9d/3wGv7ai5Rb0MAzM83nvD6m5wHdvriBZ8zWeTKWfaK2is39b818+vVzec&#10;YZK+kR14XfODRn63fv9u1YdKz6GFrtGREYjHqg81b1MKlRCoWu0kTiBoT0UD0clE27gVTZQ9obtO&#10;zKfTpeghNiGC0oh0en8s8nXBN0ar9GgM6sS6mhO3VGIscZOjWK9ktY0ytFaNNOQbWDhpPT16hrqX&#10;SbJdtK+gnFUREEyaKHACjLFKFw2kZjb9R81zK4MuWsgcDGeb8P/Bqh/75/AUWRo+w0ADLCIwPID6&#10;jeSN6ANWY0/2FCuk7ix0MNHllSQwukjeHs5+6iExldFur5cfF5wpKs0Wy5sPi+y3uFwOEdM3DY7l&#10;pOaRxlUIyP0DpmPrqWXkcnw+E0nDZmC2IeT5bYbNZxtoDiSmp3nWHP/sZNScdd89GZaHf0riKdmc&#10;kpi6L1C+SNbk4dMugbGFwgV3pECTKCLGX5NH/XJfui5/e/0X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PPbXgOZ&#10;AQAAIwMAAA4AAAAAAAAAAAAAAAAALgIAAGRycy9lMm9Eb2MueG1sUEsBAi0AFAAGAAgAAAAhAOqI&#10;a8ziAAAADQEAAA8AAAAAAAAAAAAAAAAA8wMAAGRycy9kb3ducmV2LnhtbFBLBQYAAAAABAAEAPMA&#10;AAACBQAAAAA=&#10;" filled="f" stroked="f">
              <v:textbox inset="0,0,0,0">
                <w:txbxContent>
                  <w:p w14:paraId="3E0828C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33</w:t>
                    </w:r>
                    <w:r>
                      <w:rPr>
                        <w:rFonts w:ascii="Arial Narrow"/>
                        <w:spacing w:val="-5"/>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1" w14:textId="77777777" w:rsidR="00653BED" w:rsidRDefault="008E2DCC">
    <w:pPr>
      <w:pStyle w:val="BodyText"/>
      <w:spacing w:line="14" w:lineRule="auto"/>
      <w:rPr>
        <w:sz w:val="20"/>
      </w:rPr>
    </w:pPr>
    <w:r>
      <w:rPr>
        <w:noProof/>
      </w:rPr>
      <mc:AlternateContent>
        <mc:Choice Requires="wps">
          <w:drawing>
            <wp:anchor distT="0" distB="0" distL="0" distR="0" simplePos="0" relativeHeight="251470336" behindDoc="1" locked="0" layoutInCell="1" allowOverlap="1" wp14:anchorId="3E0824F2" wp14:editId="3D72C759">
              <wp:simplePos x="0" y="0"/>
              <wp:positionH relativeFrom="page">
                <wp:posOffset>457200</wp:posOffset>
              </wp:positionH>
              <wp:positionV relativeFrom="page">
                <wp:posOffset>9418321</wp:posOffset>
              </wp:positionV>
              <wp:extent cx="322580" cy="1568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CE"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F2" id="_x0000_t202" coordsize="21600,21600" o:spt="202" path="m,l,21600r21600,l21600,xe">
              <v:stroke joinstyle="miter"/>
              <v:path gradientshapeok="t" o:connecttype="rect"/>
            </v:shapetype>
            <v:shape id="Textbox 147" o:spid="_x0000_s1158" type="#_x0000_t202" style="position:absolute;margin-left:36pt;margin-top:741.6pt;width:25.4pt;height:12.35pt;z-index:-2518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HomQEAACMDAAAOAAAAZHJzL2Uyb0RvYy54bWysUsFuGyEQvVfqPyDuNfYmjqyV11HbqFWl&#10;KKmU9AMwC17UhaEM9q7/vgNe21F7q3qBYWZ4vPeG9f3oenbQES34hi9mc860V9Bav2v4j9cvH1ac&#10;YZK+lT143fCjRn6/ef9uPYRaV9BB3+rICMRjPYSGdymFWghUnXYSZxC0p6KB6GSiY9yJNsqB0F0v&#10;qvn8TgwQ2xBBaUTKPpyKfFPwjdEqPRuDOrG+4cQtlTWWdZtXsVnLehdl6KyaaMh/YOGk9fToBepB&#10;Jsn20f4F5ayKgGDSTIETYIxVumggNYv5H2peOhl00ULmYLjYhP8PVj0dXsL3yNL4CUYaYBGB4RHU&#10;TyRvxBCwnnqyp1gjdWeho4ku7ySB0UXy9njxU4+JKUreVNVyRRVFpcXybnW7zH6L6+UQMX3V4FgO&#10;Gh5pXIWAPDxiOrWeWyYup+czkTRuR2ZbQr6pMmzObaE9kpiB5tlw/LWXUXPWf/NkWB7+OYjnYHsO&#10;Yuo/Q/kiWZOHj/sExhYKV9yJAk2iiJh+TR7123Ppuv7tzW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tKiR6JkB&#10;AAAjAwAADgAAAAAAAAAAAAAAAAAuAgAAZHJzL2Uyb0RvYy54bWxQSwECLQAUAAYACAAAACEAhfUq&#10;2OEAAAAMAQAADwAAAAAAAAAAAAAAAADzAwAAZHJzL2Rvd25yZXYueG1sUEsFBgAAAAAEAAQA8wAA&#10;AAEFAAAAAA==&#10;" filled="f" stroked="f">
              <v:textbox inset="0,0,0,0">
                <w:txbxContent>
                  <w:p w14:paraId="3E0828CE"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71360" behindDoc="1" locked="0" layoutInCell="1" allowOverlap="1" wp14:anchorId="3E0824F4" wp14:editId="775678C5">
              <wp:simplePos x="0" y="0"/>
              <wp:positionH relativeFrom="page">
                <wp:posOffset>6523801</wp:posOffset>
              </wp:positionH>
              <wp:positionV relativeFrom="page">
                <wp:posOffset>9418321</wp:posOffset>
              </wp:positionV>
              <wp:extent cx="791210" cy="15684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C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F4" id="Textbox 148" o:spid="_x0000_s1159" type="#_x0000_t202" style="position:absolute;margin-left:513.7pt;margin-top:741.6pt;width:62.3pt;height:12.35pt;z-index:-2518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fKmQEAACMDAAAOAAAAZHJzL2Uyb0RvYy54bWysUsFuGyEQvVfqPyDuNV6nSdOV11GTqFWl&#10;qImU9gMwC17UhaEM9q7/vgNe21Vyi3qBYWZ4vPeG5c3oerbTES34hlezOWfaK2it3zT818+vH645&#10;wyR9K3vwuuF7jfxm9f7dcgi1XkAHfasjIxCP9RAa3qUUaiFQddpJnEHQnooGopOJjnEj2igHQne9&#10;WMznV2KA2IYISiNS9v5Q5KuCb4xW6dEY1In1DSduqayxrOu8itVS1psoQ2fVREO+gYWT1tOjJ6h7&#10;mSTbRvsKylkVAcGkmQInwBirdNFAaqr5CzXPnQy6aCFzMJxswv8Hq37snsNTZGm8hZEGWERgeAD1&#10;G8kbMQSsp57sKdZI3VnoaKLLO0lgdJG83Z/81GNiipKfPleLiiqKStXl1fXHy+y3OF8OEdM3DY7l&#10;oOGRxlUIyN0DpkPrsWXicng+E0njemS2JeSLiwybc2to9yRmoHk2HP9sZdSc9d89GZaHfwziMVgf&#10;g5j6OyhfJGvy8GWbwNhC4Yw7UaBJFBHTr8mj/vdcus5/e/UX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I+xB8qZ&#10;AQAAIwMAAA4AAAAAAAAAAAAAAAAALgIAAGRycy9lMm9Eb2MueG1sUEsBAi0AFAAGAAgAAAAhAOmT&#10;rQfiAAAADwEAAA8AAAAAAAAAAAAAAAAA8wMAAGRycy9kb3ducmV2LnhtbFBLBQYAAAAABAAEAPMA&#10;AAACBQAAAAA=&#10;" filled="f" stroked="f">
              <v:textbox inset="0,0,0,0">
                <w:txbxContent>
                  <w:p w14:paraId="3E0828C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72384" behindDoc="1" locked="0" layoutInCell="1" allowOverlap="1" wp14:anchorId="3E0824F6" wp14:editId="4B641CCB">
              <wp:simplePos x="0" y="0"/>
              <wp:positionH relativeFrom="page">
                <wp:posOffset>3795972</wp:posOffset>
              </wp:positionH>
              <wp:positionV relativeFrom="page">
                <wp:posOffset>9442195</wp:posOffset>
              </wp:positionV>
              <wp:extent cx="193675" cy="15684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D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34</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F6" id="Textbox 149" o:spid="_x0000_s1160" type="#_x0000_t202" style="position:absolute;margin-left:298.9pt;margin-top:743.5pt;width:15.25pt;height:12.35pt;z-index:-2518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28mQEAACMDAAAOAAAAZHJzL2Uyb0RvYy54bWysUsGO0zAQvSPxD5bvNO3utixR0xWwAiGt&#10;AGnhA1zHbixij5lxm/TvGbtpi+CGuIzHnvHze2+8fhh9Lw4GyUFo5GI2l8IEDa0Lu0Z+//bh1b0U&#10;lFRoVQ/BNPJoSD5sXr5YD7E2N9BB3xoUDBKoHmIju5RiXVWkO+MVzSCawEUL6FXiLe6qFtXA6L6v&#10;bubzVTUAthFBGyI+fTwV5abgW2t0+mItmST6RjK3VCKWuM2x2qxVvUMVO6cnGuofWHjlAj96gXpU&#10;SYk9ur+gvNMIBDbNNPgKrHXaFA2sZjH/Q81zp6IpWtgciheb6P/B6s+H5/gVRRrfwcgDLCIoPoH+&#10;QexNNUSqp57sKdXE3VnoaNHnlSUIvsjeHi9+mjEJndHe3K5eL6XQXFosV/d3y+x3db0ckdJHA17k&#10;pJHI4yoE1OGJ0qn13DJxOT2fiaRxOwrXMvLtXYbNZ1tojyxm4Hk2kn7uFRop+k+BDcvDPyd4Trbn&#10;BFP/HsoXyZoCvN0nsK5QuOJOFHgSRcT0a/Kof9+Xruvf3vwC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LjSfbyZ&#10;AQAAIwMAAA4AAAAAAAAAAAAAAAAALgIAAGRycy9lMm9Eb2MueG1sUEsBAi0AFAAGAAgAAAAhAOqI&#10;a8ziAAAADQEAAA8AAAAAAAAAAAAAAAAA8wMAAGRycy9kb3ducmV2LnhtbFBLBQYAAAAABAAEAPMA&#10;AAACBQAAAAA=&#10;" filled="f" stroked="f">
              <v:textbox inset="0,0,0,0">
                <w:txbxContent>
                  <w:p w14:paraId="3E0828D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34</w:t>
                    </w:r>
                    <w:r>
                      <w:rPr>
                        <w:rFonts w:ascii="Arial Narrow"/>
                        <w:spacing w:val="-5"/>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3" w14:textId="77777777" w:rsidR="00653BED" w:rsidRDefault="008E2DCC">
    <w:pPr>
      <w:pStyle w:val="BodyText"/>
      <w:spacing w:line="14" w:lineRule="auto"/>
      <w:rPr>
        <w:sz w:val="20"/>
      </w:rPr>
    </w:pPr>
    <w:r>
      <w:rPr>
        <w:noProof/>
      </w:rPr>
      <mc:AlternateContent>
        <mc:Choice Requires="wps">
          <w:drawing>
            <wp:anchor distT="0" distB="0" distL="0" distR="0" simplePos="0" relativeHeight="251473408" behindDoc="1" locked="0" layoutInCell="1" allowOverlap="1" wp14:anchorId="3E0824FC" wp14:editId="5AB18211">
              <wp:simplePos x="0" y="0"/>
              <wp:positionH relativeFrom="page">
                <wp:posOffset>457200</wp:posOffset>
              </wp:positionH>
              <wp:positionV relativeFrom="page">
                <wp:posOffset>9418321</wp:posOffset>
              </wp:positionV>
              <wp:extent cx="322580" cy="15684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D3"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FC" id="_x0000_t202" coordsize="21600,21600" o:spt="202" path="m,l,21600r21600,l21600,xe">
              <v:stroke joinstyle="miter"/>
              <v:path gradientshapeok="t" o:connecttype="rect"/>
            </v:shapetype>
            <v:shape id="Textbox 152" o:spid="_x0000_s1163" type="#_x0000_t202" style="position:absolute;margin-left:36pt;margin-top:741.6pt;width:25.4pt;height:12.35pt;z-index:-2518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mAEAACMDAAAOAAAAZHJzL2Uyb0RvYy54bWysUsGO0zAQvSPxD5bvNG2X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JuuVytuaK5tFjdr1+vst/V7XJESh8NeJGD&#10;RiKPqxBQxydK59ZLy8Tl/HwmksbdKFzLyHdvMmzO7aA9sZiB59lI+nlQaKToPwU2LA//EuAl2F0C&#10;TP17KF8kawrw9pDAukLhhjtR4EkUEdOvyaP+/Vy6bn97+ws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CuF/+EmAEA&#10;ACMDAAAOAAAAAAAAAAAAAAAAAC4CAABkcnMvZTJvRG9jLnhtbFBLAQItABQABgAIAAAAIQCF9SrY&#10;4QAAAAwBAAAPAAAAAAAAAAAAAAAAAPIDAABkcnMvZG93bnJldi54bWxQSwUGAAAAAAQABADzAAAA&#10;AAUAAAAA&#10;" filled="f" stroked="f">
              <v:textbox inset="0,0,0,0">
                <w:txbxContent>
                  <w:p w14:paraId="3E0828D3"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75456" behindDoc="1" locked="0" layoutInCell="1" allowOverlap="1" wp14:anchorId="3E0824FE" wp14:editId="7D6F7997">
              <wp:simplePos x="0" y="0"/>
              <wp:positionH relativeFrom="page">
                <wp:posOffset>6523801</wp:posOffset>
              </wp:positionH>
              <wp:positionV relativeFrom="page">
                <wp:posOffset>9418321</wp:posOffset>
              </wp:positionV>
              <wp:extent cx="791210" cy="1568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D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FE" id="Textbox 153" o:spid="_x0000_s1164" type="#_x0000_t202" style="position:absolute;margin-left:513.7pt;margin-top:741.6pt;width:62.3pt;height:12.35pt;z-index:-2518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ZjmQEAACM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EvLbZYbNuQ20BxIz0Dwbjr92MmrO+s+eDMvDPwXxFGxO&#10;QUz9I5QvkjV5+LBLYGyhcMGdKNAkiojp1+RR/3kuXZe/vf4N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PwXdmOZ&#10;AQAAIwMAAA4AAAAAAAAAAAAAAAAALgIAAGRycy9lMm9Eb2MueG1sUEsBAi0AFAAGAAgAAAAhAOmT&#10;rQfiAAAADwEAAA8AAAAAAAAAAAAAAAAA8wMAAGRycy9kb3ducmV2LnhtbFBLBQYAAAAABAAEAPMA&#10;AAACBQAAAAA=&#10;" filled="f" stroked="f">
              <v:textbox inset="0,0,0,0">
                <w:txbxContent>
                  <w:p w14:paraId="3E0828D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76480" behindDoc="1" locked="0" layoutInCell="1" allowOverlap="1" wp14:anchorId="3E082500" wp14:editId="38989024">
              <wp:simplePos x="0" y="0"/>
              <wp:positionH relativeFrom="page">
                <wp:posOffset>3795972</wp:posOffset>
              </wp:positionH>
              <wp:positionV relativeFrom="page">
                <wp:posOffset>9442195</wp:posOffset>
              </wp:positionV>
              <wp:extent cx="193675" cy="1568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D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00" id="Textbox 154" o:spid="_x0000_s1165" type="#_x0000_t202" style="position:absolute;margin-left:298.9pt;margin-top:743.5pt;width:15.25pt;height:12.35pt;z-index:-2518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frmQEAACMDAAAOAAAAZHJzL2Uyb0RvYy54bWysUsGO0zAQvSPxD5bvNO0uLbtR0xWwAiGt&#10;AGnhA1zHbixij5lxm/TvGbtpi+CGuIzHnvHze2+8fhh9Lw4GyUFo5GI2l8IEDa0Lu0Z+//bh1Z0U&#10;lFRoVQ/BNPJoSD5sXr5YD7E2N9BB3xoUDBKoHmIju5RiXVWkO+MVzSCawEUL6FXiLe6qFtXA6L6v&#10;bubzVTUAthFBGyI+fTwV5abgW2t0+mItmST6RjK3VCKWuM2x2qxVvUMVO6cnGuofWHjlAj96gXpU&#10;SYk9ur+gvNMIBDbNNPgKrHXaFA2sZjH/Q81zp6IpWtgciheb6P/B6s+H5/gVRRrfwcgDLCIoPoH+&#10;QexNNUSqp57sKdXE3VnoaNHnlSUIvsjeHi9+mjEJndHub1dvllJoLi2Wq7vXy+x3db0ckdJHA17k&#10;pJHI4yoE1OGJ0qn13DJxOT2fiaRxOwrXMvLtfYbNZ1tojyxm4Hk2kn7uFRop+k+BDcvDPyd4Trbn&#10;BFP/HsoXyZoCvN0nsK5QuOJOFHgSRcT0a/Kof9+Xruvf3vwC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Bijl+uZ&#10;AQAAIwMAAA4AAAAAAAAAAAAAAAAALgIAAGRycy9lMm9Eb2MueG1sUEsBAi0AFAAGAAgAAAAhAOqI&#10;a8ziAAAADQEAAA8AAAAAAAAAAAAAAAAA8wMAAGRycy9kb3ducmV2LnhtbFBLBQYAAAAABAAEAPMA&#10;AAACBQAAAAA=&#10;" filled="f" stroked="f">
              <v:textbox inset="0,0,0,0">
                <w:txbxContent>
                  <w:p w14:paraId="3E0828D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35</w:t>
                    </w:r>
                    <w:r>
                      <w:rPr>
                        <w:rFonts w:ascii="Arial Narrow"/>
                        <w:spacing w:val="-5"/>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5" w14:textId="77777777" w:rsidR="00653BED" w:rsidRDefault="008E2DCC">
    <w:pPr>
      <w:pStyle w:val="BodyText"/>
      <w:spacing w:line="14" w:lineRule="auto"/>
      <w:rPr>
        <w:sz w:val="20"/>
      </w:rPr>
    </w:pPr>
    <w:r>
      <w:rPr>
        <w:noProof/>
      </w:rPr>
      <mc:AlternateContent>
        <mc:Choice Requires="wps">
          <w:drawing>
            <wp:anchor distT="0" distB="0" distL="0" distR="0" simplePos="0" relativeHeight="251477504" behindDoc="1" locked="0" layoutInCell="1" allowOverlap="1" wp14:anchorId="3E082506" wp14:editId="4FDE7956">
              <wp:simplePos x="0" y="0"/>
              <wp:positionH relativeFrom="page">
                <wp:posOffset>457200</wp:posOffset>
              </wp:positionH>
              <wp:positionV relativeFrom="page">
                <wp:posOffset>9418321</wp:posOffset>
              </wp:positionV>
              <wp:extent cx="322580" cy="15684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D8"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06" id="_x0000_t202" coordsize="21600,21600" o:spt="202" path="m,l,21600r21600,l21600,xe">
              <v:stroke joinstyle="miter"/>
              <v:path gradientshapeok="t" o:connecttype="rect"/>
            </v:shapetype>
            <v:shape id="Textbox 157" o:spid="_x0000_s1168" type="#_x0000_t202" style="position:absolute;margin-left:36pt;margin-top:741.6pt;width:25.4pt;height:12.35pt;z-index:-2518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wfmQEAACMDAAAOAAAAZHJzL2Uyb0RvYy54bWysUsFuGyEQvUfqPyDuNfY2jqyV11HbqFWl&#10;KImU9AMwC17UhaEM9q7/vgNe21V7q3qBYWZ4vPeG9f3oenbQES34hi9mc860V9Bav2v497cv71ec&#10;YZK+lT143fCjRn6/eXezHkKtK+igb3VkBOKxHkLDu5RCLQSqTjuJMwjaU9FAdDLRMe5EG+VA6K4X&#10;1Xx+JwaIbYigNCJlH05Fvin4xmiVno1BnVjfcOKWyhrLus2r2KxlvYsydFZNNOQ/sHDSenr0AvUg&#10;k2T7aP+CclZFQDBppsAJMMYqXTSQmsX8DzWvnQy6aCFzMFxswv8Hq54Or+ElsjR+gpEGWERgeAT1&#10;A8kbMQSsp57sKdZI3VnoaKLLO0lgdJG8PV781GNiipIfqmq5ooqi0mJ5t7pdZr/F9XKImL5qcCwH&#10;DY80rkJAHh4xnVrPLROX0/OZSBq3I7MtId9WGTbnttAeScxA82w4/tzLqDnrv3kyLA//HMRzsD0H&#10;MfWfoXyRrMnDx30CYwuFK+5EgSZRREy/Jo/693Ppuv7tzS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5sh8H5kB&#10;AAAjAwAADgAAAAAAAAAAAAAAAAAuAgAAZHJzL2Uyb0RvYy54bWxQSwECLQAUAAYACAAAACEAhfUq&#10;2OEAAAAMAQAADwAAAAAAAAAAAAAAAADzAwAAZHJzL2Rvd25yZXYueG1sUEsFBgAAAAAEAAQA8wAA&#10;AAEFAAAAAA==&#10;" filled="f" stroked="f">
              <v:textbox inset="0,0,0,0">
                <w:txbxContent>
                  <w:p w14:paraId="3E0828D8"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78528" behindDoc="1" locked="0" layoutInCell="1" allowOverlap="1" wp14:anchorId="3E082508" wp14:editId="24E1C44A">
              <wp:simplePos x="0" y="0"/>
              <wp:positionH relativeFrom="page">
                <wp:posOffset>6523801</wp:posOffset>
              </wp:positionH>
              <wp:positionV relativeFrom="page">
                <wp:posOffset>9418321</wp:posOffset>
              </wp:positionV>
              <wp:extent cx="791210" cy="15684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D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08" id="Textbox 158" o:spid="_x0000_s1169" type="#_x0000_t202" style="position:absolute;margin-left:513.7pt;margin-top:741.6pt;width:62.3pt;height:12.35pt;z-index:-2518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o9mgEAACMDAAAOAAAAZHJzL2Uyb0RvYy54bWysUttuGyEQfa/Uf0C8x3idS9OV11HbqFWl&#10;qImU9gMwC17UhaEM9q7/vgNe21XyFvUFhpnhcM4Zlnej69lOR7TgG17N5pxpr6C1ftPwXz+/Xtxy&#10;hkn6VvbgdcP3Gvnd6v275RBqvYAO+lZHRiAe6yE0vEsp1EKg6rSTOIOgPRUNRCcTHeNGtFEOhO56&#10;sZjPb8QAsQ0RlEak7P2hyFcF3xit0qMxqBPrG07cUlljWdd5FaulrDdRhs6qiYZ8AwsnradHT1D3&#10;Mkm2jfYVlLMqAoJJMwVOgDFW6aKB1FTzF2qeOxl00ULmYDjZhP8PVv3YPYenyNL4GUYaYBGB4QHU&#10;byRvxBCwnnqyp1gjdWeho4ku7ySB0UXydn/yU4+JKUp++FgtKqooKlXXN7dX19lvcb4cIqZvGhzL&#10;QcMjjasQkLsHTIfWY8vE5fB8JpLG9chsS8hXlxk259bQ7knMQPNsOP7Zyqg56797MiwP/xjEY7A+&#10;BjH1X6B8kazJw6dtAmMLhTPuRIEmUURMvyaP+t9z6Tr/7dV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d0eo9&#10;mgEAACMDAAAOAAAAAAAAAAAAAAAAAC4CAABkcnMvZTJvRG9jLnhtbFBLAQItABQABgAIAAAAIQDp&#10;k60H4gAAAA8BAAAPAAAAAAAAAAAAAAAAAPQDAABkcnMvZG93bnJldi54bWxQSwUGAAAAAAQABADz&#10;AAAAAwUAAAAA&#10;" filled="f" stroked="f">
              <v:textbox inset="0,0,0,0">
                <w:txbxContent>
                  <w:p w14:paraId="3E0828D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79552" behindDoc="1" locked="0" layoutInCell="1" allowOverlap="1" wp14:anchorId="3E08250A" wp14:editId="043421E1">
              <wp:simplePos x="0" y="0"/>
              <wp:positionH relativeFrom="page">
                <wp:posOffset>3795972</wp:posOffset>
              </wp:positionH>
              <wp:positionV relativeFrom="page">
                <wp:posOffset>9442195</wp:posOffset>
              </wp:positionV>
              <wp:extent cx="193675" cy="15684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D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0A" id="Textbox 159" o:spid="_x0000_s1170" type="#_x0000_t202" style="position:absolute;margin-left:298.9pt;margin-top:743.5pt;width:15.25pt;height:12.35pt;z-index:-2518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BLmQEAACMDAAAOAAAAZHJzL2Uyb0RvYy54bWysUsFuGyEQvVfKPyDuMXZiu+nK66hp1KpS&#10;1FRK+wGYBS/qwlAGe9d/3wGv7aq5Rb0MAzM83nvD6n5wHdvriBZ8zWeTKWfaK2is39b854/P13ec&#10;YZK+kR14XfODRn6/vnq36kOlb6CFrtGREYjHqg81b1MKlRCoWu0kTiBoT0UD0clE27gVTZQ9obtO&#10;3EynS9FDbEIEpRHp9PFY5OuCb4xW6dkY1Il1NSduqcRY4iZHsV7JahtlaK0aacg3sHDSenr0DPUo&#10;k2S7aF9BOasiIJg0UeAEGGOVLhpIzWz6j5qXVgZdtJA5GM424f+DVd/2L+F7ZGl4gIEGWERgeAL1&#10;C8kb0Qesxp7sKVZI3VnoYKLLK0lgdJG8PZz91ENiKqN9uF2+X3CmqDRbLO/mi+y3uFwOEdMXDY7l&#10;pOaRxlUIyP0TpmPrqWXkcnw+E0nDZmC2IeT5PMPmsw00BxLT0zxrjr93MmrOuq+eDMvDPyXxlGxO&#10;SUzdJyhfJGvy8HGXwNhC4YI7UqBJFBHjr8mj/ntfui5/e/0H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OqykEuZ&#10;AQAAIwMAAA4AAAAAAAAAAAAAAAAALgIAAGRycy9lMm9Eb2MueG1sUEsBAi0AFAAGAAgAAAAhAOqI&#10;a8ziAAAADQEAAA8AAAAAAAAAAAAAAAAA8wMAAGRycy9kb3ducmV2LnhtbFBLBQYAAAAABAAEAPMA&#10;AAACBQAAAAA=&#10;" filled="f" stroked="f">
              <v:textbox inset="0,0,0,0">
                <w:txbxContent>
                  <w:p w14:paraId="3E0828D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36</w:t>
                    </w:r>
                    <w:r>
                      <w:rPr>
                        <w:rFonts w:ascii="Arial Narrow"/>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1" w14:textId="77777777" w:rsidR="00653BED" w:rsidRDefault="008E2DCC">
    <w:pPr>
      <w:pStyle w:val="BodyText"/>
      <w:spacing w:line="14" w:lineRule="auto"/>
      <w:rPr>
        <w:sz w:val="20"/>
      </w:rPr>
    </w:pPr>
    <w:r>
      <w:rPr>
        <w:noProof/>
      </w:rPr>
      <mc:AlternateContent>
        <mc:Choice Requires="wps">
          <w:drawing>
            <wp:anchor distT="0" distB="0" distL="0" distR="0" simplePos="0" relativeHeight="251396608" behindDoc="1" locked="0" layoutInCell="1" allowOverlap="1" wp14:anchorId="3E0823FE" wp14:editId="4A0ECE1D">
              <wp:simplePos x="0" y="0"/>
              <wp:positionH relativeFrom="page">
                <wp:posOffset>457200</wp:posOffset>
              </wp:positionH>
              <wp:positionV relativeFrom="page">
                <wp:posOffset>9418321</wp:posOffset>
              </wp:positionV>
              <wp:extent cx="322580" cy="1568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4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3FE" id="_x0000_t202" coordsize="21600,21600" o:spt="202" path="m,l,21600r21600,l21600,xe">
              <v:stroke joinstyle="miter"/>
              <v:path gradientshapeok="t" o:connecttype="rect"/>
            </v:shapetype>
            <v:shape id="Textbox 13" o:spid="_x0000_s1038" type="#_x0000_t202" style="position:absolute;margin-left:36pt;margin-top:741.6pt;width:25.4pt;height:12.35pt;z-index:-2519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WcmAEAACI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hFxl1JzaQnskLQONs+H4ay+j5qz/7MmvPPtzEM/B9hzE&#10;1D9B+SFZkofHfQJjC4Mr7sSABlE0TJ8mT/rPc+m6fu3Nb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DhpuWcmAEA&#10;ACIDAAAOAAAAAAAAAAAAAAAAAC4CAABkcnMvZTJvRG9jLnhtbFBLAQItABQABgAIAAAAIQCF9SrY&#10;4QAAAAwBAAAPAAAAAAAAAAAAAAAAAPIDAABkcnMvZG93bnJldi54bWxQSwUGAAAAAAQABADzAAAA&#10;AAUAAAAA&#10;" filled="f" stroked="f">
              <v:textbox inset="0,0,0,0">
                <w:txbxContent>
                  <w:p w14:paraId="3E08284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397632" behindDoc="1" locked="0" layoutInCell="1" allowOverlap="1" wp14:anchorId="3E082400" wp14:editId="3506042E">
              <wp:simplePos x="0" y="0"/>
              <wp:positionH relativeFrom="page">
                <wp:posOffset>6523801</wp:posOffset>
              </wp:positionH>
              <wp:positionV relativeFrom="page">
                <wp:posOffset>9418321</wp:posOffset>
              </wp:positionV>
              <wp:extent cx="791210" cy="1568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4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00" id="Textbox 14" o:spid="_x0000_s1039" type="#_x0000_t202" style="position:absolute;margin-left:513.7pt;margin-top:741.6pt;width:62.3pt;height:12.35pt;z-index:-2519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tkmAEAACIDAAAOAAAAZHJzL2Uyb0RvYy54bWysUsGO0zAQvSPxD5bvNE1hlyVqugJWIKQV&#10;IC18gOvYjUXsMTNuk/49YzdtEdwQF3s8M35+743X95MfxMEgOQitrBdLKUzQ0Lmwa+X3bx9e3ElB&#10;SYVODRBMK4+G5P3m+bP1GBuzgh6GzqBgkEDNGFvZpxSbqiLdG69oAdEELlpArxIfcVd1qEZG90O1&#10;Wi5vqxGwiwjaEHH24VSUm4JvrdHpi7VkkhhaydxSWbGs27xWm7Vqdqhi7/RMQ/0DC69c4EcvUA8q&#10;KbFH9xeUdxqBwKaFBl+BtU6booHV1Ms/1Dz1Kpqihc2heLGJ/h+s/nx4il9RpOkdTDzAIoLiI+gf&#10;xN5UY6Rm7smeUkPcnYVOFn3eWYLgi+zt8eKnmZLQnHz9pl7VXNFcqm9u717dZL+r6+WIlD4a8CIH&#10;rUQeVyGgDo+UTq3nlpnL6flMJE3bSbiOkV9m1JzaQndkLSOPs5X0c6/QSDF8CuxXnv05wHOwPQeY&#10;hvdQfkiWFODtPoF1hcEVd2bAgyga5k+TJ/37uXRdv/bmFwA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VDIbZJgB&#10;AAAiAwAADgAAAAAAAAAAAAAAAAAuAgAAZHJzL2Uyb0RvYy54bWxQSwECLQAUAAYACAAAACEA6ZOt&#10;B+IAAAAPAQAADwAAAAAAAAAAAAAAAADyAwAAZHJzL2Rvd25yZXYueG1sUEsFBgAAAAAEAAQA8wAA&#10;AAEFAAAAAA==&#10;" filled="f" stroked="f">
              <v:textbox inset="0,0,0,0">
                <w:txbxContent>
                  <w:p w14:paraId="3E08284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398656" behindDoc="1" locked="0" layoutInCell="1" allowOverlap="1" wp14:anchorId="3E082402" wp14:editId="42DB23CA">
              <wp:simplePos x="0" y="0"/>
              <wp:positionH relativeFrom="page">
                <wp:posOffset>3822037</wp:posOffset>
              </wp:positionH>
              <wp:positionV relativeFrom="page">
                <wp:posOffset>9442195</wp:posOffset>
              </wp:positionV>
              <wp:extent cx="141605" cy="1568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6845"/>
                      </a:xfrm>
                      <a:prstGeom prst="rect">
                        <a:avLst/>
                      </a:prstGeom>
                    </wps:spPr>
                    <wps:txbx>
                      <w:txbxContent>
                        <w:p w14:paraId="3E08284C"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3</w:t>
                          </w:r>
                          <w:r>
                            <w:rPr>
                              <w:rFonts w:ascii="Arial Narrow"/>
                              <w:spacing w:val="-10"/>
                              <w:sz w:val="18"/>
                            </w:rPr>
                            <w:fldChar w:fldCharType="end"/>
                          </w:r>
                        </w:p>
                      </w:txbxContent>
                    </wps:txbx>
                    <wps:bodyPr wrap="square" lIns="0" tIns="0" rIns="0" bIns="0" rtlCol="0">
                      <a:noAutofit/>
                    </wps:bodyPr>
                  </wps:wsp>
                </a:graphicData>
              </a:graphic>
            </wp:anchor>
          </w:drawing>
        </mc:Choice>
        <mc:Fallback>
          <w:pict>
            <v:shape w14:anchorId="3E082402" id="Textbox 15" o:spid="_x0000_s1040" type="#_x0000_t202" style="position:absolute;margin-left:300.95pt;margin-top:743.5pt;width:11.15pt;height:12.35pt;z-index:-2519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jilwEAACIDAAAOAAAAZHJzL2Uyb0RvYy54bWysUsGO0zAQvSPxD5bvNOlqW62ipitgBUJa&#10;AdLCB7iO3VjEHjPjNunfM3bTFsENcRmP7fGb99548zj5QRwNkoPQyuWilsIEDZ0L+1Z+//bhzYMU&#10;lFTo1ADBtPJkSD5uX7/ajLExd9DD0BkUDBKoGWMr+5RiU1Wke+MVLSCawJcW0KvEW9xXHaqR0f1Q&#10;3dX1uhoBu4igDRGfPp0v5bbgW2t0+mItmSSGVjK3VCKWuMux2m5Us0cVe6dnGuofWHjlAje9Qj2p&#10;pMQB3V9Q3mkEApsWGnwF1jptigZWs6z/UPPSq2iKFjaH4tUm+n+w+vPxJX5FkaZ3MPEAiwiKz6B/&#10;EHtTjZGauSZ7Sg1xdRY6WfR5ZQmCH7K3p6ufZkpCZ7T75bpeSaH5arlaP9yvst/V7XFESh8NeJGT&#10;ViKPqxBQx2dK59JLyczl3D4TSdNuEq7LXTJqPtpBd2ItI4+zlfTzoNBIMXwK7Fee/SXBS7K7JJiG&#10;91B+SJYU4O0hgXWFwQ13ZsCDKBrmT5Mn/fu+VN2+9vYXAAAA//8DAFBLAwQUAAYACAAAACEA0BC3&#10;NeIAAAANAQAADwAAAGRycy9kb3ducmV2LnhtbEyPwU7DMBBE70j8g7VI3KidqKRtiFNVCE5IiDQc&#10;ODqxm1iN1yF22/D3LKdy3Jmn2ZliO7uBnc0UrEcJyUIAM9h6bbGT8Fm/PqyBhahQq8GjkfBjAmzL&#10;25tC5dpfsDLnfewYhWDIlYQ+xjHnPLS9cSos/GiQvIOfnIp0Th3Xk7pQuBt4KkTGnbJIH3o1mufe&#10;tMf9yUnYfWH1Yr/fm4/qUNm63gh8y45S3t/Nuydg0czxCsNffaoOJXVq/Al1YIOETCQbQslYrle0&#10;ipAsXabAGpIek2QFvCz4/xXlLwAAAP//AwBQSwECLQAUAAYACAAAACEAtoM4kv4AAADhAQAAEwAA&#10;AAAAAAAAAAAAAAAAAAAAW0NvbnRlbnRfVHlwZXNdLnhtbFBLAQItABQABgAIAAAAIQA4/SH/1gAA&#10;AJQBAAALAAAAAAAAAAAAAAAAAC8BAABfcmVscy8ucmVsc1BLAQItABQABgAIAAAAIQBQOcjilwEA&#10;ACIDAAAOAAAAAAAAAAAAAAAAAC4CAABkcnMvZTJvRG9jLnhtbFBLAQItABQABgAIAAAAIQDQELc1&#10;4gAAAA0BAAAPAAAAAAAAAAAAAAAAAPEDAABkcnMvZG93bnJldi54bWxQSwUGAAAAAAQABADzAAAA&#10;AAUAAAAA&#10;" filled="f" stroked="f">
              <v:textbox inset="0,0,0,0">
                <w:txbxContent>
                  <w:p w14:paraId="3E08284C"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3</w:t>
                    </w:r>
                    <w:r>
                      <w:rPr>
                        <w:rFonts w:ascii="Arial Narrow"/>
                        <w:spacing w:val="-10"/>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7" w14:textId="77777777" w:rsidR="00653BED" w:rsidRDefault="008E2DCC">
    <w:pPr>
      <w:pStyle w:val="BodyText"/>
      <w:spacing w:line="14" w:lineRule="auto"/>
      <w:rPr>
        <w:sz w:val="20"/>
      </w:rPr>
    </w:pPr>
    <w:r>
      <w:rPr>
        <w:noProof/>
      </w:rPr>
      <mc:AlternateContent>
        <mc:Choice Requires="wps">
          <w:drawing>
            <wp:anchor distT="0" distB="0" distL="0" distR="0" simplePos="0" relativeHeight="251707904" behindDoc="1" locked="0" layoutInCell="1" allowOverlap="1" wp14:anchorId="3E082512" wp14:editId="1D959463">
              <wp:simplePos x="0" y="0"/>
              <wp:positionH relativeFrom="page">
                <wp:posOffset>457200</wp:posOffset>
              </wp:positionH>
              <wp:positionV relativeFrom="page">
                <wp:posOffset>9418321</wp:posOffset>
              </wp:positionV>
              <wp:extent cx="322580" cy="15684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E1"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12" id="_x0000_t202" coordsize="21600,21600" o:spt="202" path="m,l,21600r21600,l21600,xe">
              <v:stroke joinstyle="miter"/>
              <v:path gradientshapeok="t" o:connecttype="rect"/>
            </v:shapetype>
            <v:shape id="Textbox 163" o:spid="_x0000_s1173" type="#_x0000_t202" style="position:absolute;margin-left:36pt;margin-top:741.6pt;width:25.4pt;height:12.35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JzmAEAACMDAAAOAAAAZHJzL2Uyb0RvYy54bWysUsGO0zAQvSPxD5bvNG3Z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L1crlac0VzabG6X9+tst/V7XJESh8NeJGD&#10;RiKPqxBQxydK59ZLy8Tl/HwmksbdKFzLyHdvMmzO7aA9sZiB59lI+nlQaKToPwU2LA//EuAl2F0C&#10;TP17KF8kawrw9pDAukLhhjtR4EkUEdOvyaP+/Vy6bn97+ws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D8dxJzmAEA&#10;ACMDAAAOAAAAAAAAAAAAAAAAAC4CAABkcnMvZTJvRG9jLnhtbFBLAQItABQABgAIAAAAIQCF9SrY&#10;4QAAAAwBAAAPAAAAAAAAAAAAAAAAAPIDAABkcnMvZG93bnJldi54bWxQSwUGAAAAAAQABADzAAAA&#10;AAUAAAAA&#10;" filled="f" stroked="f">
              <v:textbox inset="0,0,0,0">
                <w:txbxContent>
                  <w:p w14:paraId="3E0828E1"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18144" behindDoc="1" locked="0" layoutInCell="1" allowOverlap="1" wp14:anchorId="3E082514" wp14:editId="5DFE1B62">
              <wp:simplePos x="0" y="0"/>
              <wp:positionH relativeFrom="page">
                <wp:posOffset>6523801</wp:posOffset>
              </wp:positionH>
              <wp:positionV relativeFrom="page">
                <wp:posOffset>9418321</wp:posOffset>
              </wp:positionV>
              <wp:extent cx="791210" cy="1568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E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14" id="Textbox 164" o:spid="_x0000_s1174" type="#_x0000_t202" style="position:absolute;margin-left:513.7pt;margin-top:741.6pt;width:62.3pt;height:12.35pt;z-index:-251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uUmQEAACMDAAAOAAAAZHJzL2Uyb0RvYy54bWysUsFuGyEQvVfKPyDuNV4rSd2V11GbqFWl&#10;qK2U5AMwC17UhaEM9q7/vgNe21Vyq3qBYWZ4vPeG1d3oerbXES34hlezOWfaK2it3zb85fnL+yVn&#10;mKRvZQ9eN/ygkd+tr96thlDrBXTQtzoyAvFYD6HhXUqhFgJVp53EGQTtqWggOpnoGLeijXIgdNeL&#10;xXx+KwaIbYigNCJlH45Fvi74xmiVfhiDOrG+4cQtlTWWdZNXsV7Jehtl6KyaaMh/YOGk9fToGepB&#10;Jsl20b6BclZFQDBppsAJMMYqXTSQmmr+Ss1TJ4MuWsgcDGeb8P/Bqu/7p/AzsjR+hpEGWERgeAT1&#10;C8kbMQSsp57sKdZI3VnoaKLLO0lgdJG8PZz91GNiipIfPlaLiiqKStXN7fL6JvstLpdDxPRVg2M5&#10;aHikcRUCcv+I6dh6apm4HJ/PRNK4GZltCfl6mWFzbgPtgcQMNM+G4++djJqz/psnw/LwT0E8BZtT&#10;EFN/D+WLZE0ePu0SGFsoXHAnCjSJImL6NXnUf59L1+Vvr/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K53m5SZ&#10;AQAAIwMAAA4AAAAAAAAAAAAAAAAALgIAAGRycy9lMm9Eb2MueG1sUEsBAi0AFAAGAAgAAAAhAOmT&#10;rQfiAAAADwEAAA8AAAAAAAAAAAAAAAAA8wMAAGRycy9kb3ducmV2LnhtbFBLBQYAAAAABAAEAPMA&#10;AAACBQAAAAA=&#10;" filled="f" stroked="f">
              <v:textbox inset="0,0,0,0">
                <w:txbxContent>
                  <w:p w14:paraId="3E0828E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21216" behindDoc="1" locked="0" layoutInCell="1" allowOverlap="1" wp14:anchorId="3E082516" wp14:editId="4ECCF651">
              <wp:simplePos x="0" y="0"/>
              <wp:positionH relativeFrom="page">
                <wp:posOffset>3795972</wp:posOffset>
              </wp:positionH>
              <wp:positionV relativeFrom="page">
                <wp:posOffset>9442195</wp:posOffset>
              </wp:positionV>
              <wp:extent cx="193675" cy="15684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E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16" id="Textbox 165" o:spid="_x0000_s1175" type="#_x0000_t202" style="position:absolute;margin-left:298.9pt;margin-top:743.5pt;width:15.25pt;height:12.35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ocmQEAACMDAAAOAAAAZHJzL2Uyb0RvYy54bWysUsGO0zAQvSPxD5bvNO2yLbtR0xWwAiGt&#10;AGnhA1zHbixij5lxm/TvGbtpi+CGuIzHnvHze2+8fhh9Lw4GyUFo5GI2l8IEDa0Lu0Z+//bh1Z0U&#10;lFRoVQ/BNPJoSD5sXr5YD7E2N9BB3xoUDBKoHmIju5RiXVWkO+MVzSCawEUL6FXiLe6qFtXA6L6v&#10;bubzVTUAthFBGyI+fTwV5abgW2t0+mItmST6RjK3VCKWuM2x2qxVvUMVO6cnGuofWHjlAj96gXpU&#10;SYk9ur+gvNMIBDbNNPgKrHXaFA2sZjH/Q81zp6IpWtgciheb6P/B6s+H5/gVRRrfwcgDLCIoPoH+&#10;QexNNUSqp57sKdXE3VnoaNHnlSUIvsjeHi9+mjEJndHuX6/eLKXQXFosV3e3y+x3db0ckdJHA17k&#10;pJHI4yoE1OGJ0qn13DJxOT2fiaRxOwrXMvLtfYbNZ1tojyxm4Hk2kn7uFRop+k+BDcvDPyd4Trbn&#10;BFP/HsoXyZoCvN0nsK5QuOJOFHgSRcT0a/Kof9+Xruvf3vwC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ErDehyZ&#10;AQAAIwMAAA4AAAAAAAAAAAAAAAAALgIAAGRycy9lMm9Eb2MueG1sUEsBAi0AFAAGAAgAAAAhAOqI&#10;a8ziAAAADQEAAA8AAAAAAAAAAAAAAAAA8wMAAGRycy9kb3ducmV2LnhtbFBLBQYAAAAABAAEAPMA&#10;AAACBQAAAAA=&#10;" filled="f" stroked="f">
              <v:textbox inset="0,0,0,0">
                <w:txbxContent>
                  <w:p w14:paraId="3E0828E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37</w:t>
                    </w:r>
                    <w:r>
                      <w:rPr>
                        <w:rFonts w:ascii="Arial Narrow"/>
                        <w:spacing w:val="-5"/>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9" w14:textId="77777777" w:rsidR="00653BED" w:rsidRDefault="008E2DCC">
    <w:pPr>
      <w:pStyle w:val="BodyText"/>
      <w:spacing w:line="14" w:lineRule="auto"/>
      <w:rPr>
        <w:sz w:val="20"/>
      </w:rPr>
    </w:pPr>
    <w:r>
      <w:rPr>
        <w:noProof/>
      </w:rPr>
      <mc:AlternateContent>
        <mc:Choice Requires="wps">
          <w:drawing>
            <wp:anchor distT="0" distB="0" distL="0" distR="0" simplePos="0" relativeHeight="251481600" behindDoc="1" locked="0" layoutInCell="1" allowOverlap="1" wp14:anchorId="3E08251C" wp14:editId="46753F48">
              <wp:simplePos x="0" y="0"/>
              <wp:positionH relativeFrom="page">
                <wp:posOffset>457200</wp:posOffset>
              </wp:positionH>
              <wp:positionV relativeFrom="page">
                <wp:posOffset>9418321</wp:posOffset>
              </wp:positionV>
              <wp:extent cx="322580" cy="15684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E6"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1C" id="_x0000_t202" coordsize="21600,21600" o:spt="202" path="m,l,21600r21600,l21600,xe">
              <v:stroke joinstyle="miter"/>
              <v:path gradientshapeok="t" o:connecttype="rect"/>
            </v:shapetype>
            <v:shape id="Textbox 170" o:spid="_x0000_s1178" type="#_x0000_t202" style="position:absolute;margin-left:36pt;margin-top:741.6pt;width:25.4pt;height:12.35pt;z-index:-2518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X3mA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GbnKsDm3hfZIYgaaZ8Px115GzVn/2ZNhefjnIJ6D7TmI&#10;qX+C8kWyJg+P+wTGFgpX3IkCTaKImH5NHvWf59J1/dub3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ANsLX3mAEA&#10;ACMDAAAOAAAAAAAAAAAAAAAAAC4CAABkcnMvZTJvRG9jLnhtbFBLAQItABQABgAIAAAAIQCF9SrY&#10;4QAAAAwBAAAPAAAAAAAAAAAAAAAAAPIDAABkcnMvZG93bnJldi54bWxQSwUGAAAAAAQABADzAAAA&#10;AAUAAAAA&#10;" filled="f" stroked="f">
              <v:textbox inset="0,0,0,0">
                <w:txbxContent>
                  <w:p w14:paraId="3E0828E6"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82624" behindDoc="1" locked="0" layoutInCell="1" allowOverlap="1" wp14:anchorId="3E08251E" wp14:editId="1B099383">
              <wp:simplePos x="0" y="0"/>
              <wp:positionH relativeFrom="page">
                <wp:posOffset>6523801</wp:posOffset>
              </wp:positionH>
              <wp:positionV relativeFrom="page">
                <wp:posOffset>9418321</wp:posOffset>
              </wp:positionV>
              <wp:extent cx="791210" cy="15684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E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1E" id="Textbox 171" o:spid="_x0000_s1179" type="#_x0000_t202" style="position:absolute;margin-left:513.7pt;margin-top:741.6pt;width:62.3pt;height:12.35pt;z-index:-2518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PVmAEAACMDAAAOAAAAZHJzL2Uyb0RvYy54bWysUsGO0zAQvSPxD5bvNE1hlyVqugJWIKQV&#10;IC18gOvYjUXsMTNuk/49YzdtEdwQF3s8M35+743X95MfxMEgOQitrBdLKUzQ0Lmwa+X3bx9e3ElB&#10;SYVODRBMK4+G5P3m+bP1GBuzgh6GzqBgkEDNGFvZpxSbqiLdG69oAdEELlpArxIfcVd1qEZG90O1&#10;Wi5vqxGwiwjaEHH24VSUm4JvrdHpi7VkkhhaydxSWbGs27xWm7Vqdqhi7/RMQ/0DC69c4EcvUA8q&#10;KbFH9xeUdxqBwKaFBl+BtU6booHV1Ms/1Dz1Kpqihc2heLGJ/h+s/nx4il9RpOkdTDzAIoLiI+gf&#10;xN5UY6Rm7smeUkPcnYVOFn3eWYLgi+zt8eKnmZLQnHz9pl7VXNFcqm9u717dZL+r6+WIlD4a8CIH&#10;rUQeVyGgDo+UTq3nlpnL6flMJE3bSbguI7/MsDm3he7IYkaeZyvp516hkWL4FNiwPPxzgOdgew4w&#10;De+hfJGsKcDbfQLrCoUr7kyBJ1FEzL8mj/r3c+m6/u3NLwA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Nqkj1ZgB&#10;AAAjAwAADgAAAAAAAAAAAAAAAAAuAgAAZHJzL2Uyb0RvYy54bWxQSwECLQAUAAYACAAAACEA6ZOt&#10;B+IAAAAPAQAADwAAAAAAAAAAAAAAAADyAwAAZHJzL2Rvd25yZXYueG1sUEsFBgAAAAAEAAQA8wAA&#10;AAEFAAAAAA==&#10;" filled="f" stroked="f">
              <v:textbox inset="0,0,0,0">
                <w:txbxContent>
                  <w:p w14:paraId="3E0828E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83648" behindDoc="1" locked="0" layoutInCell="1" allowOverlap="1" wp14:anchorId="3E082520" wp14:editId="596CC0B6">
              <wp:simplePos x="0" y="0"/>
              <wp:positionH relativeFrom="page">
                <wp:posOffset>3795972</wp:posOffset>
              </wp:positionH>
              <wp:positionV relativeFrom="page">
                <wp:posOffset>9442195</wp:posOffset>
              </wp:positionV>
              <wp:extent cx="193675" cy="1568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E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39</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20" id="Textbox 172" o:spid="_x0000_s1180" type="#_x0000_t202" style="position:absolute;margin-left:298.9pt;margin-top:743.5pt;width:15.25pt;height:12.35pt;z-index:-2518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mjmAEAACMDAAAOAAAAZHJzL2Uyb0RvYy54bWysUsGO0zAQvSPxD5bvNO2yLUvUdAWsQEgr&#10;FmnhA1zHbixij5lxm/TvGbtpi+CGuIzHnvHze2+8vh99Lw4GyUFo5GI2l8IEDa0Lu0Z+//bx1Z0U&#10;lFRoVQ/BNPJoSN5vXr5YD7E2N9BB3xoUDBKoHmIju5RiXVWkO+MVzSCawEUL6FXiLe6qFtXA6L6v&#10;bubzVTUAthFBGyI+fTgV5abgW2t0erKWTBJ9I5lbKhFL3OZYbdaq3qGKndMTDfUPLLxygR+9QD2o&#10;pMQe3V9Q3mkEAptmGnwF1jptigZWs5j/oea5U9EULWwOxYtN9P9g9ZfDc/yKIo3vYeQBFhEUH0H/&#10;IPamGiLVU0/2lGri7ix0tOjzyhIEX2Rvjxc/zZiEzmhvX6/eLKXQXFosV3e3y+x3db0ckdInA17k&#10;pJHI4yoE1OGR0qn13DJxOT2fiaRxOwrXZuTbDJvPttAeWczA82wk/dwrNFL0nwMblod/TvCcbM8J&#10;pv4DlC+SNQV4t09gXaFwxZ0o8CSKiOnX5FH/vi9d17+9+QUAAP//AwBQSwMEFAAGAAgAAAAhAOqI&#10;a8ziAAAADQEAAA8AAABkcnMvZG93bnJldi54bWxMj8FOwzAQRO9I/IO1SNyok0KTNI1TVQhOSIg0&#10;HHp0YjexGq9D7Lbh71lOcNyZ0eybYjvbgV305I1DAfEiAqaxdcpgJ+Czfn3IgPkgUcnBoRbwrT1s&#10;y9ubQubKXbHSl33oGJWgz6WAPoQx59y3vbbSL9yokbyjm6wMdE4dV5O8Urkd+DKKEm6lQfrQy1E/&#10;97o97c9WwO6A1Yv5em8+qmNl6nod4VtyEuL+bt5tgAU9h78w/OITOpTE1LgzKs8GAat1SuiBjKcs&#10;pVUUSZbZI7CGpFUcp8DLgv9fUf4AAAD//wMAUEsBAi0AFAAGAAgAAAAhALaDOJL+AAAA4QEAABMA&#10;AAAAAAAAAAAAAAAAAAAAAFtDb250ZW50X1R5cGVzXS54bWxQSwECLQAUAAYACAAAACEAOP0h/9YA&#10;AACUAQAACwAAAAAAAAAAAAAAAAAvAQAAX3JlbHMvLnJlbHNQSwECLQAUAAYACAAAACEAAcpZo5gB&#10;AAAjAwAADgAAAAAAAAAAAAAAAAAuAgAAZHJzL2Uyb0RvYy54bWxQSwECLQAUAAYACAAAACEA6ohr&#10;zOIAAAANAQAADwAAAAAAAAAAAAAAAADyAwAAZHJzL2Rvd25yZXYueG1sUEsFBgAAAAAEAAQA8wAA&#10;AAEFAAAAAA==&#10;" filled="f" stroked="f">
              <v:textbox inset="0,0,0,0">
                <w:txbxContent>
                  <w:p w14:paraId="3E0828E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39</w:t>
                    </w:r>
                    <w:r>
                      <w:rPr>
                        <w:rFonts w:ascii="Arial Narrow"/>
                        <w:spacing w:val="-5"/>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B" w14:textId="77777777" w:rsidR="00653BED" w:rsidRDefault="008E2DCC">
    <w:pPr>
      <w:pStyle w:val="BodyText"/>
      <w:spacing w:line="14" w:lineRule="auto"/>
      <w:rPr>
        <w:sz w:val="20"/>
      </w:rPr>
    </w:pPr>
    <w:r>
      <w:rPr>
        <w:noProof/>
      </w:rPr>
      <mc:AlternateContent>
        <mc:Choice Requires="wps">
          <w:drawing>
            <wp:anchor distT="0" distB="0" distL="0" distR="0" simplePos="0" relativeHeight="251484672" behindDoc="1" locked="0" layoutInCell="1" allowOverlap="1" wp14:anchorId="3E082526" wp14:editId="3C29E1D4">
              <wp:simplePos x="0" y="0"/>
              <wp:positionH relativeFrom="page">
                <wp:posOffset>457200</wp:posOffset>
              </wp:positionH>
              <wp:positionV relativeFrom="page">
                <wp:posOffset>9418321</wp:posOffset>
              </wp:positionV>
              <wp:extent cx="322580" cy="15684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EB"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26" id="_x0000_t202" coordsize="21600,21600" o:spt="202" path="m,l,21600r21600,l21600,xe">
              <v:stroke joinstyle="miter"/>
              <v:path gradientshapeok="t" o:connecttype="rect"/>
            </v:shapetype>
            <v:shape id="Textbox 175" o:spid="_x0000_s1183" type="#_x0000_t202" style="position:absolute;margin-left:36pt;margin-top:741.6pt;width:25.4pt;height:12.35pt;z-index:-2518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ubmAEAACMDAAAOAAAAZHJzL2Uyb0RvYy54bWysUsGO0zAQvSPxD5bvNG2hSxU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6uVytuaK5tFjdrd+sst/V7XJESp8MeJGD&#10;RiKPqxBQx0dK59ZLy8Tl/HwmksbdKFybkd9m2JzbQXtiMQPPs5H086DQSNF/DmxYHv4lwEuwuwSY&#10;+g9QvkjWFODdIYF1hcINd6LAkygipl+TR/37uXTd/vb2F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AXD9ubmAEA&#10;ACMDAAAOAAAAAAAAAAAAAAAAAC4CAABkcnMvZTJvRG9jLnhtbFBLAQItABQABgAIAAAAIQCF9SrY&#10;4QAAAAwBAAAPAAAAAAAAAAAAAAAAAPIDAABkcnMvZG93bnJldi54bWxQSwUGAAAAAAQABADzAAAA&#10;AAUAAAAA&#10;" filled="f" stroked="f">
              <v:textbox inset="0,0,0,0">
                <w:txbxContent>
                  <w:p w14:paraId="3E0828EB"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85696" behindDoc="1" locked="0" layoutInCell="1" allowOverlap="1" wp14:anchorId="3E082528" wp14:editId="2DC96872">
              <wp:simplePos x="0" y="0"/>
              <wp:positionH relativeFrom="page">
                <wp:posOffset>6523801</wp:posOffset>
              </wp:positionH>
              <wp:positionV relativeFrom="page">
                <wp:posOffset>9418321</wp:posOffset>
              </wp:positionV>
              <wp:extent cx="791210" cy="15684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E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28" id="Textbox 176" o:spid="_x0000_s1184" type="#_x0000_t202" style="position:absolute;margin-left:513.7pt;margin-top:741.6pt;width:62.3pt;height:12.35pt;z-index:-2518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J8mAEAACM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GXmZYXNuA+2BxAw0z4bjr52MmrP+myfD8vBPQTwFm1MQ&#10;U/8ZyhfJmjx83CUwtlC44E4UaBJFxPRr8qj/PJeuy99e/wY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RQ9SfJgB&#10;AAAjAwAADgAAAAAAAAAAAAAAAAAuAgAAZHJzL2Uyb0RvYy54bWxQSwECLQAUAAYACAAAACEA6ZOt&#10;B+IAAAAPAQAADwAAAAAAAAAAAAAAAADyAwAAZHJzL2Rvd25yZXYueG1sUEsFBgAAAAAEAAQA8wAA&#10;AAEFAAAAAA==&#10;" filled="f" stroked="f">
              <v:textbox inset="0,0,0,0">
                <w:txbxContent>
                  <w:p w14:paraId="3E0828E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86720" behindDoc="1" locked="0" layoutInCell="1" allowOverlap="1" wp14:anchorId="3E08252A" wp14:editId="22B89C81">
              <wp:simplePos x="0" y="0"/>
              <wp:positionH relativeFrom="page">
                <wp:posOffset>3795972</wp:posOffset>
              </wp:positionH>
              <wp:positionV relativeFrom="page">
                <wp:posOffset>9442195</wp:posOffset>
              </wp:positionV>
              <wp:extent cx="193675" cy="15684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E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2A" id="Textbox 177" o:spid="_x0000_s1185" type="#_x0000_t202" style="position:absolute;margin-left:298.9pt;margin-top:743.5pt;width:15.25pt;height:12.35pt;z-index:-2518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P0mAEAACMDAAAOAAAAZHJzL2Uyb0RvYy54bWysUsGO0zAQvSPxD5bvNO1Cy27UdAWsQEgr&#10;FmnhA1zHbixij5lxm/TvGbtpi+CGuIzHnvHze2+8vh99Lw4GyUFo5GI2l8IEDa0Lu0Z+//bx1a0U&#10;lFRoVQ/BNPJoSN5vXr5YD7E2N9BB3xoUDBKoHmIju5RiXVWkO+MVzSCawEUL6FXiLe6qFtXA6L6v&#10;bubzVTUAthFBGyI+fTgV5abgW2t0erKWTBJ9I5lbKhFL3OZYbdaq3qGKndMTDfUPLLxygR+9QD2o&#10;pMQe3V9Q3mkEAptmGnwF1jptigZWs5j/oea5U9EULWwOxYtN9P9g9ZfDc/yKIo3vYeQBFhEUH0H/&#10;IPamGiLVU0/2lGri7ix0tOjzyhIEX2Rvjxc/zZiEzmh3r1dvl1JoLi2Wq9s3y+x3db0ckdInA17k&#10;pJHI4yoE1OGR0qn13DJxOT2fiaRxOwrXZuS7DJvPttAeWczA82wk/dwrNFL0nwMblod/TvCcbM8J&#10;pv4DlC+SNQV4t09gXaFwxZ0o8CSKiOnX5FH/vi9d17+9+QUAAP//AwBQSwMEFAAGAAgAAAAhAOqI&#10;a8ziAAAADQEAAA8AAABkcnMvZG93bnJldi54bWxMj8FOwzAQRO9I/IO1SNyok0KTNI1TVQhOSIg0&#10;HHp0YjexGq9D7Lbh71lOcNyZ0eybYjvbgV305I1DAfEiAqaxdcpgJ+Czfn3IgPkgUcnBoRbwrT1s&#10;y9ubQubKXbHSl33oGJWgz6WAPoQx59y3vbbSL9yokbyjm6wMdE4dV5O8Urkd+DKKEm6lQfrQy1E/&#10;97o97c9WwO6A1Yv5em8+qmNl6nod4VtyEuL+bt5tgAU9h78w/OITOpTE1LgzKs8GAat1SuiBjKcs&#10;pVUUSZbZI7CGpFUcp8DLgv9fUf4AAAD//wMAUEsBAi0AFAAGAAgAAAAhALaDOJL+AAAA4QEAABMA&#10;AAAAAAAAAAAAAAAAAAAAAFtDb250ZW50X1R5cGVzXS54bWxQSwECLQAUAAYACAAAACEAOP0h/9YA&#10;AACUAQAACwAAAAAAAAAAAAAAAAAvAQAAX3JlbHMvLnJlbHNQSwECLQAUAAYACAAAACEAobuz9JgB&#10;AAAjAwAADgAAAAAAAAAAAAAAAAAuAgAAZHJzL2Uyb0RvYy54bWxQSwECLQAUAAYACAAAACEA6ohr&#10;zOIAAAANAQAADwAAAAAAAAAAAAAAAADyAwAAZHJzL2Rvd25yZXYueG1sUEsFBgAAAAAEAAQA8wAA&#10;AAEFAAAAAA==&#10;" filled="f" stroked="f">
              <v:textbox inset="0,0,0,0">
                <w:txbxContent>
                  <w:p w14:paraId="3E0828E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40</w:t>
                    </w:r>
                    <w:r>
                      <w:rPr>
                        <w:rFonts w:ascii="Arial Narrow"/>
                        <w:spacing w:val="-5"/>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D" w14:textId="77777777" w:rsidR="00653BED" w:rsidRDefault="008E2DCC">
    <w:pPr>
      <w:pStyle w:val="BodyText"/>
      <w:spacing w:line="14" w:lineRule="auto"/>
      <w:rPr>
        <w:sz w:val="20"/>
      </w:rPr>
    </w:pPr>
    <w:r>
      <w:rPr>
        <w:noProof/>
      </w:rPr>
      <mc:AlternateContent>
        <mc:Choice Requires="wps">
          <w:drawing>
            <wp:anchor distT="0" distB="0" distL="0" distR="0" simplePos="0" relativeHeight="251487744" behindDoc="1" locked="0" layoutInCell="1" allowOverlap="1" wp14:anchorId="3E082530" wp14:editId="1F58D875">
              <wp:simplePos x="0" y="0"/>
              <wp:positionH relativeFrom="page">
                <wp:posOffset>457200</wp:posOffset>
              </wp:positionH>
              <wp:positionV relativeFrom="page">
                <wp:posOffset>9418321</wp:posOffset>
              </wp:positionV>
              <wp:extent cx="322580" cy="15684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F0"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30" id="_x0000_t202" coordsize="21600,21600" o:spt="202" path="m,l,21600r21600,l21600,xe">
              <v:stroke joinstyle="miter"/>
              <v:path gradientshapeok="t" o:connecttype="rect"/>
            </v:shapetype>
            <v:shape id="Textbox 180" o:spid="_x0000_s1188" type="#_x0000_t202" style="position:absolute;margin-left:36pt;margin-top:741.6pt;width:25.4pt;height:12.35pt;z-index:-2518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8VmAEAACMDAAAOAAAAZHJzL2Uyb0RvYy54bWysUsGO2yAQvVfaf0DcNyRuE0VWnFXb1VaV&#10;Vm2lbT+AYIhRDcMyJHb+vgNxkqq9Vb3AMDM83nvD5mF0PTvqiBZ8wxezOWfaK2it3zf8x/en+zVn&#10;mKRvZQ9eN/ykkT9s795shlDrCjroWx0ZgXish9DwLqVQC4Gq007iDIL2VDQQnUx0jHvRRjkQuutF&#10;NZ+vxACxDRGURqTs47nItwXfGK3SV2NQJ9Y3nLilssay7vIqthtZ76MMnVUTDfkPLJy0nh69Qj3K&#10;JNkh2r+gnFUREEyaKXACjLFKFw2kZjH/Q81LJ4MuWsgcDFeb8P/Bqi/Hl/AtsjR+gJEGWERgeAb1&#10;E8kbMQSsp57sKdZI3VnoaKLLO0lgdJG8PV391GNiipJvq2q5poqi0mK5Wr9bZr/F7XKImD5pcCwH&#10;DY80rkJAHp8xnVsvLROX8/OZSBp3I7MtIa+qDJtzO2hPJGageTYcXw8yas76z54My8O/BPES7C5B&#10;TP1HKF8ka/Lw/pDA2ELhhjtRoEkUEdOvyaP+/Vy6bn97+ws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BxP58VmAEA&#10;ACMDAAAOAAAAAAAAAAAAAAAAAC4CAABkcnMvZTJvRG9jLnhtbFBLAQItABQABgAIAAAAIQCF9SrY&#10;4QAAAAwBAAAPAAAAAAAAAAAAAAAAAPIDAABkcnMvZG93bnJldi54bWxQSwUGAAAAAAQABADzAAAA&#10;AAUAAAAA&#10;" filled="f" stroked="f">
              <v:textbox inset="0,0,0,0">
                <w:txbxContent>
                  <w:p w14:paraId="3E0828F0"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88768" behindDoc="1" locked="0" layoutInCell="1" allowOverlap="1" wp14:anchorId="3E082532" wp14:editId="2E74C0F2">
              <wp:simplePos x="0" y="0"/>
              <wp:positionH relativeFrom="page">
                <wp:posOffset>6523801</wp:posOffset>
              </wp:positionH>
              <wp:positionV relativeFrom="page">
                <wp:posOffset>9418321</wp:posOffset>
              </wp:positionV>
              <wp:extent cx="791210" cy="15684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F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32" id="Textbox 181" o:spid="_x0000_s1189" type="#_x0000_t202" style="position:absolute;margin-left:513.7pt;margin-top:741.6pt;width:62.3pt;height:12.35pt;z-index:-2518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k3mQEAACMDAAAOAAAAZHJzL2Uyb0RvYy54bWysUsFuGyEQvVfKPyDuMV63cZOV11GTqFWl&#10;qK2U9gMwC17UhaEM9q7/vgNe21Vzq3qBYWZ4vPeG1f3oerbXES34hlezOWfaK2it3zb8x/eP17ec&#10;YZK+lT143fCDRn6/vnqzGkKtF9BB3+rICMRjPYSGdymFWghUnXYSZxC0p6KB6GSiY9yKNsqB0F0v&#10;FvP5UgwQ2xBBaUTKPh2LfF3wjdEqfTUGdWJ9w4lbKmss6yavYr2S9TbK0Fk10ZD/wMJJ6+nRM9ST&#10;TJLton0F5ayKgGDSTIETYIxVumggNdX8LzUvnQy6aCFzMJxtwv8Hq77sX8K3yNL4ACMNsIjA8Azq&#10;J5I3YghYTz3ZU6yRurPQ0USXd5LA6CJ5ezj7qcfEFCXf31WLiiqKStXN8vbdTfZbXC6HiOmTBsdy&#10;0PBI4yoE5P4Z07H11DJxOT6fiaRxMzLbEvLybYbNuQ20BxIz0Dwbjr92MmrO+s+eDMvDPwXxFGxO&#10;QUz9I5QvkjV5+LBLYGyhcMGdKNAkiojp1+RR/3kuXZe/vf4N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EomCTeZ&#10;AQAAIwMAAA4AAAAAAAAAAAAAAAAALgIAAGRycy9lMm9Eb2MueG1sUEsBAi0AFAAGAAgAAAAhAOmT&#10;rQfiAAAADwEAAA8AAAAAAAAAAAAAAAAA8wMAAGRycy9kb3ducmV2LnhtbFBLBQYAAAAABAAEAPMA&#10;AAACBQAAAAA=&#10;" filled="f" stroked="f">
              <v:textbox inset="0,0,0,0">
                <w:txbxContent>
                  <w:p w14:paraId="3E0828F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90816" behindDoc="1" locked="0" layoutInCell="1" allowOverlap="1" wp14:anchorId="3E082534" wp14:editId="2D30BB09">
              <wp:simplePos x="0" y="0"/>
              <wp:positionH relativeFrom="page">
                <wp:posOffset>3795972</wp:posOffset>
              </wp:positionH>
              <wp:positionV relativeFrom="page">
                <wp:posOffset>9442195</wp:posOffset>
              </wp:positionV>
              <wp:extent cx="193675" cy="15684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F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34" id="Textbox 182" o:spid="_x0000_s1190" type="#_x0000_t202" style="position:absolute;margin-left:298.9pt;margin-top:743.5pt;width:15.25pt;height:12.35pt;z-index:-2518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NBmQEAACMDAAAOAAAAZHJzL2Uyb0RvYy54bWysUsGO0zAQvSPxD5bvNO2yLUvUdAWsQEgr&#10;FmnhA1zHbixij5lxm/TvGbtpi+CGuIzHnvHze2+8vh99Lw4GyUFo5GI2l8IEDa0Lu0Z+//bx1Z0U&#10;lFRoVQ/BNPJoSN5vXr5YD7E2N9BB3xoUDBKoHmIju5RiXVWkO+MVzSCawEUL6FXiLe6qFtXA6L6v&#10;bubzVTUAthFBGyI+fTgV5abgW2t0erKWTBJ9I5lbKhFL3OZYbdaq3qGKndMTDfUPLLxygR+9QD2o&#10;pMQe3V9Q3mkEAptmGnwF1jptigZWs5j/oea5U9EULWwOxYtN9P9g9ZfDc/yKIo3vYeQBFhEUH0H/&#10;IPamGiLVU0/2lGri7ix0tOjzyhIEX2Rvjxc/zZiEzmhvX6/eLKXQXFosV3e3y+x3db0ckdInA17k&#10;pJHI4yoE1OGR0qn13DJxOT2fiaRxOwrXMvLqNsPmsy20RxYz8DwbST/3Co0U/efAhuXhnxM8J9tz&#10;gqn/AOWLZE0B3u0TWFcoXHEnCjyJImL6NXnUv+9L1/Vvb34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H1Fc0GZ&#10;AQAAIwMAAA4AAAAAAAAAAAAAAAAALgIAAGRycy9lMm9Eb2MueG1sUEsBAi0AFAAGAAgAAAAhAOqI&#10;a8ziAAAADQEAAA8AAAAAAAAAAAAAAAAA8wMAAGRycy9kb3ducmV2LnhtbFBLBQYAAAAABAAEAPMA&#10;AAACBQAAAAA=&#10;" filled="f" stroked="f">
              <v:textbox inset="0,0,0,0">
                <w:txbxContent>
                  <w:p w14:paraId="3E0828F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41</w:t>
                    </w:r>
                    <w:r>
                      <w:rPr>
                        <w:rFonts w:ascii="Arial Narrow"/>
                        <w:spacing w:val="-5"/>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F" w14:textId="77777777" w:rsidR="00653BED" w:rsidRDefault="008E2DCC">
    <w:pPr>
      <w:pStyle w:val="BodyText"/>
      <w:spacing w:line="14" w:lineRule="auto"/>
      <w:rPr>
        <w:sz w:val="20"/>
      </w:rPr>
    </w:pPr>
    <w:r>
      <w:rPr>
        <w:noProof/>
      </w:rPr>
      <mc:AlternateContent>
        <mc:Choice Requires="wps">
          <w:drawing>
            <wp:anchor distT="0" distB="0" distL="0" distR="0" simplePos="0" relativeHeight="251491840" behindDoc="1" locked="0" layoutInCell="1" allowOverlap="1" wp14:anchorId="3E08253A" wp14:editId="41840A95">
              <wp:simplePos x="0" y="0"/>
              <wp:positionH relativeFrom="page">
                <wp:posOffset>457200</wp:posOffset>
              </wp:positionH>
              <wp:positionV relativeFrom="page">
                <wp:posOffset>9418321</wp:posOffset>
              </wp:positionV>
              <wp:extent cx="322580" cy="15684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F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3A" id="_x0000_t202" coordsize="21600,21600" o:spt="202" path="m,l,21600r21600,l21600,xe">
              <v:stroke joinstyle="miter"/>
              <v:path gradientshapeok="t" o:connecttype="rect"/>
            </v:shapetype>
            <v:shape id="Textbox 185" o:spid="_x0000_s1193" type="#_x0000_t202" style="position:absolute;margin-left:36pt;margin-top:741.6pt;width:25.4pt;height:12.35pt;z-index:-251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F5mQEAACMDAAAOAAAAZHJzL2Uyb0RvYy54bWysUsFuGyEQvVfKPyDuMbZTu9bK66hp1KpS&#10;1EZK8wGYBS/qwlAGe9d/3wGv7aq5Vb3AMDM83nvD+n5wHTvoiBZ8zWeTKWfaK2is39X89cfn2xVn&#10;mKRvZAde1/yokd9vbt6t+1DpObTQNToyAvFY9aHmbUqhEgJVq53ECQTtqWggOpnoGHeiibIndNeJ&#10;+XS6FD3EJkRQGpGyj6ci3xR8Y7RK341BnVhXc+KWyhrLus2r2KxltYsytFaNNOQ/sHDSenr0AvUo&#10;k2T7aN9AOasiIJg0UeAEGGOVLhpIzWz6l5qXVgZdtJA5GC424f+DVd8OL+E5sjQ8wEADLCIwPIH6&#10;ieSN6ANWY0/2FCuk7ix0MNHlnSQwukjeHi9+6iExRcm7+Xyxooqi0myxXL1fZL/F9XKImL5ocCwH&#10;NY80rkJAHp4wnVrPLSOX0/OZSBq2A7MNIS8/ZNic20JzJDE9zbPm+Gsvo+as++rJsDz8cxDPwfYc&#10;xNR9gvJFsiYPH/cJjC0UrrgjBZpEETH+mjzqP8+l6/q3N78B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a4DxeZkB&#10;AAAjAwAADgAAAAAAAAAAAAAAAAAuAgAAZHJzL2Uyb0RvYy54bWxQSwECLQAUAAYACAAAACEAhfUq&#10;2OEAAAAMAQAADwAAAAAAAAAAAAAAAADzAwAAZHJzL2Rvd25yZXYueG1sUEsFBgAAAAAEAAQA8wAA&#10;AAEFAAAAAA==&#10;" filled="f" stroked="f">
              <v:textbox inset="0,0,0,0">
                <w:txbxContent>
                  <w:p w14:paraId="3E0828F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92864" behindDoc="1" locked="0" layoutInCell="1" allowOverlap="1" wp14:anchorId="3E08253C" wp14:editId="0196C675">
              <wp:simplePos x="0" y="0"/>
              <wp:positionH relativeFrom="page">
                <wp:posOffset>6523801</wp:posOffset>
              </wp:positionH>
              <wp:positionV relativeFrom="page">
                <wp:posOffset>9418321</wp:posOffset>
              </wp:positionV>
              <wp:extent cx="791210" cy="15684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F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3C" id="Textbox 186" o:spid="_x0000_s1194" type="#_x0000_t202" style="position:absolute;margin-left:513.7pt;margin-top:741.6pt;width:62.3pt;height:12.35pt;z-index:-2518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iemQEAACMDAAAOAAAAZHJzL2Uyb0RvYy54bWysUsFuGyEQvVfKPyDuMV4rcd2V11GbqFWl&#10;qI2U9gMwC17UhaEM9q7/vgNe21V7q3qBYWZ4vPeG9cPoenbQES34hlezOWfaK2it3zX8+7ePtyvO&#10;MEnfyh68bvhRI3/Y3LxZD6HWC+igb3VkBOKxHkLDu5RCLQSqTjuJMwjaU9FAdDLRMe5EG+VA6K4X&#10;i/l8KQaIbYigNCJln05Fvin4xmiVvhqDOrG+4cQtlTWWdZtXsVnLehdl6KyaaMh/YOGk9fToBepJ&#10;Jsn20f4F5ayKgGDSTIETYIxVumggNdX8DzWvnQy6aCFzMFxswv8Hq74cXsNLZGn8ACMNsIjA8Azq&#10;B5I3YghYTz3ZU6yRurPQ0USXd5LA6CJ5e7z4qcfEFCXfvqsWFVUUlar75eruPvstrpdDxPRJg2M5&#10;aHikcRUC8vCM6dR6bpm4nJ7PRNK4HZltCXm5yrA5t4X2SGIGmmfD8edeRs1Z/9mTYXn45yCeg+05&#10;iKl/hPJFsiYP7/cJjC0UrrgTBZpEETH9mjzq38+l6/q3N7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DmAeJ6Z&#10;AQAAIwMAAA4AAAAAAAAAAAAAAAAALgIAAGRycy9lMm9Eb2MueG1sUEsBAi0AFAAGAAgAAAAhAOmT&#10;rQfiAAAADwEAAA8AAAAAAAAAAAAAAAAA8wMAAGRycy9kb3ducmV2LnhtbFBLBQYAAAAABAAEAPMA&#10;AAACBQAAAAA=&#10;" filled="f" stroked="f">
              <v:textbox inset="0,0,0,0">
                <w:txbxContent>
                  <w:p w14:paraId="3E0828F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93888" behindDoc="1" locked="0" layoutInCell="1" allowOverlap="1" wp14:anchorId="3E08253E" wp14:editId="10481F31">
              <wp:simplePos x="0" y="0"/>
              <wp:positionH relativeFrom="page">
                <wp:posOffset>3795972</wp:posOffset>
              </wp:positionH>
              <wp:positionV relativeFrom="page">
                <wp:posOffset>9442195</wp:posOffset>
              </wp:positionV>
              <wp:extent cx="193675" cy="15684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F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3E" id="Textbox 187" o:spid="_x0000_s1195" type="#_x0000_t202" style="position:absolute;margin-left:298.9pt;margin-top:743.5pt;width:15.25pt;height:12.35pt;z-index:-2518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kWmQEAACMDAAAOAAAAZHJzL2Uyb0RvYy54bWysUsGO0zAQvSPxD5bvNO1Cy27UdAWsQEgr&#10;FmnhA1zHbixij5lxm/TvGbtpi+CGuIzHnvHze2+8vh99Lw4GyUFo5GI2l8IEDa0Lu0Z+//bx1a0U&#10;lFRoVQ/BNPJoSN5vXr5YD7E2N9BB3xoUDBKoHmIju5RiXVWkO+MVzSCawEUL6FXiLe6qFtXA6L6v&#10;bubzVTUAthFBGyI+fTgV5abgW2t0erKWTBJ9I5lbKhFL3OZYbdaq3qGKndMTDfUPLLxygR+9QD2o&#10;pMQe3V9Q3mkEAptmGnwF1jptigZWs5j/oea5U9EULWwOxYtN9P9g9ZfDc/yKIo3vYeQBFhEUH0H/&#10;IPamGiLVU0/2lGri7ix0tOjzyhIEX2Rvjxc/zZiEzmh3r1dvl1JoLi2Wq9s3y+x3db0ckdInA17k&#10;pJHI4yoE1OGR0qn13DJxOT2fiaRxOwrXMvLqLsPmsy20RxYz8DwbST/3Co0U/efAhuXhnxM8J9tz&#10;gqn/AOWLZE0B3u0TWFcoXHEnCjyJImL6NXnUv+9L1/Vvb34B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N00mRaZ&#10;AQAAIwMAAA4AAAAAAAAAAAAAAAAALgIAAGRycy9lMm9Eb2MueG1sUEsBAi0AFAAGAAgAAAAhAOqI&#10;a8ziAAAADQEAAA8AAAAAAAAAAAAAAAAA8wMAAGRycy9kb3ducmV2LnhtbFBLBQYAAAAABAAEAPMA&#10;AAACBQAAAAA=&#10;" filled="f" stroked="f">
              <v:textbox inset="0,0,0,0">
                <w:txbxContent>
                  <w:p w14:paraId="3E0828F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42</w:t>
                    </w:r>
                    <w:r>
                      <w:rPr>
                        <w:rFonts w:ascii="Arial Narrow"/>
                        <w:spacing w:val="-5"/>
                        <w:sz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1" w14:textId="77777777" w:rsidR="00653BED" w:rsidRDefault="008E2DCC">
    <w:pPr>
      <w:pStyle w:val="BodyText"/>
      <w:spacing w:line="14" w:lineRule="auto"/>
      <w:rPr>
        <w:sz w:val="20"/>
      </w:rPr>
    </w:pPr>
    <w:r>
      <w:rPr>
        <w:noProof/>
      </w:rPr>
      <mc:AlternateContent>
        <mc:Choice Requires="wps">
          <w:drawing>
            <wp:anchor distT="0" distB="0" distL="0" distR="0" simplePos="0" relativeHeight="251494912" behindDoc="1" locked="0" layoutInCell="1" allowOverlap="1" wp14:anchorId="3E082544" wp14:editId="39E1667B">
              <wp:simplePos x="0" y="0"/>
              <wp:positionH relativeFrom="page">
                <wp:posOffset>457200</wp:posOffset>
              </wp:positionH>
              <wp:positionV relativeFrom="page">
                <wp:posOffset>9418321</wp:posOffset>
              </wp:positionV>
              <wp:extent cx="322580" cy="1568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F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44" id="_x0000_t202" coordsize="21600,21600" o:spt="202" path="m,l,21600r21600,l21600,xe">
              <v:stroke joinstyle="miter"/>
              <v:path gradientshapeok="t" o:connecttype="rect"/>
            </v:shapetype>
            <v:shape id="Textbox 190" o:spid="_x0000_s1198" type="#_x0000_t202" style="position:absolute;margin-left:36pt;margin-top:741.6pt;width:25.4pt;height:12.35pt;z-index:-2518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b9mQEAACM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Cfl9lWFzbgvtkcQMNM+G4+teRs1Z/8WTYXn45yCeg+05&#10;iKl/gPJFsiYPH/YJjC0UrrgTBZpEETH9mjzq38+l6/q3N7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mkdW/ZkB&#10;AAAjAwAADgAAAAAAAAAAAAAAAAAuAgAAZHJzL2Uyb0RvYy54bWxQSwECLQAUAAYACAAAACEAhfUq&#10;2OEAAAAMAQAADwAAAAAAAAAAAAAAAADzAwAAZHJzL2Rvd25yZXYueG1sUEsFBgAAAAAEAAQA8wAA&#10;AAEFAAAAAA==&#10;" filled="f" stroked="f">
              <v:textbox inset="0,0,0,0">
                <w:txbxContent>
                  <w:p w14:paraId="3E0828F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95936" behindDoc="1" locked="0" layoutInCell="1" allowOverlap="1" wp14:anchorId="3E082546" wp14:editId="17254D32">
              <wp:simplePos x="0" y="0"/>
              <wp:positionH relativeFrom="page">
                <wp:posOffset>6523801</wp:posOffset>
              </wp:positionH>
              <wp:positionV relativeFrom="page">
                <wp:posOffset>9418321</wp:posOffset>
              </wp:positionV>
              <wp:extent cx="791210" cy="15684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F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46" id="Textbox 191" o:spid="_x0000_s1199" type="#_x0000_t202" style="position:absolute;margin-left:513.7pt;margin-top:741.6pt;width:62.3pt;height:12.35pt;z-index:-251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DfmgEAACMDAAAOAAAAZHJzL2Uyb0RvYy54bWysUttuGyEQfa/Uf0C8x3id5tKV11HbqFWl&#10;qImU9gMwC17UhaEM9q7/vgNe21XyFvUFhpnhcM4Zlnej69lOR7TgG17N5pxpr6C1ftPwXz+/Xtxy&#10;hkn6VvbgdcP3Gvnd6v275RBqvYAO+lZHRiAe6yE0vEsp1EKg6rSTOIOgPRUNRCcTHeNGtFEOhO56&#10;sZjPr8UAsQ0RlEak7P2hyFcF3xit0qMxqBPrG07cUlljWdd5FaulrDdRhs6qiYZ8AwsnradHT1D3&#10;Mkm2jfYVlLMqAoJJMwVOgDFW6aKB1FTzF2qeOxl00ULmYDjZhP8PVv3YPYenyNL4GUYaYBGB4QHU&#10;byRvxBCwnnqyp1gjdWeho4ku7ySB0UXydn/yU4+JKUrefKwWFVUUlaqr69sPV9lvcb4cIqZvGhzL&#10;QcMjjasQkLsHTIfWY8vE5fB8JpLG9chsS8g3lxk259bQ7knMQPNsOP7Zyqg56797MiwP/xjEY7A+&#10;BjH1X6B8kazJw6dtAmMLhTPuRIEmUURMvyaP+t9z6Tr/7dV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hXsDf&#10;mgEAACMDAAAOAAAAAAAAAAAAAAAAAC4CAABkcnMvZTJvRG9jLnhtbFBLAQItABQABgAIAAAAIQDp&#10;k60H4gAAAA8BAAAPAAAAAAAAAAAAAAAAAPQDAABkcnMvZG93bnJldi54bWxQSwUGAAAAAAQABADz&#10;AAAAAwUAAAAA&#10;" filled="f" stroked="f">
              <v:textbox inset="0,0,0,0">
                <w:txbxContent>
                  <w:p w14:paraId="3E0828F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97984" behindDoc="1" locked="0" layoutInCell="1" allowOverlap="1" wp14:anchorId="3E082548" wp14:editId="1DC35AA3">
              <wp:simplePos x="0" y="0"/>
              <wp:positionH relativeFrom="page">
                <wp:posOffset>3795972</wp:posOffset>
              </wp:positionH>
              <wp:positionV relativeFrom="page">
                <wp:posOffset>9442195</wp:posOffset>
              </wp:positionV>
              <wp:extent cx="193675" cy="15684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F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43</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48" id="Textbox 192" o:spid="_x0000_s1200" type="#_x0000_t202" style="position:absolute;margin-left:298.9pt;margin-top:743.5pt;width:15.25pt;height:12.35pt;z-index:-251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qpmQEAACMDAAAOAAAAZHJzL2Uyb0RvYy54bWysUsGO0zAQvSPxD5bv1O2y7S5R0xWwAiGt&#10;AGnhA1zHbiwSj5lxm/TvGbtpi+CGuIzHnvHze2+8fhj7ThwskodQy8VsLoUNBhofdrX8/u3Dq3sp&#10;KOnQ6A6CreXRknzYvHyxHmJlb6CFrrEoGCRQNcRatinFSikyre01zSDawEUH2OvEW9ypBvXA6H2n&#10;bubzlRoAm4hgLBGfPp6KclPwnbMmfXGObBJdLZlbKhFL3OaoNmtd7VDH1puJhv4HFr32gR+9QD3q&#10;pMUe/V9QvTcIBC7NDPQKnPPGFg2sZjH/Q81zq6MtWtgciheb6P/Bms+H5/gVRRrfwcgDLCIoPoH5&#10;QeyNGiJVU0/2lCri7ix0dNjnlSUIvsjeHi9+2jEJk9HevF7dLaUwXFosV/e3y+y3ul6OSOmjhV7k&#10;pJbI4yoE9OGJ0qn13DJxOT2fiaRxOwrfMPLdbYbNZ1tojixm4HnWkn7uNVopuk+BDcvDPyd4Trbn&#10;BFP3HsoXyZoCvN0ncL5QuOJOFHgSRcT0a/Kof9+Xruvf3vwC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JY9uqmZ&#10;AQAAIwMAAA4AAAAAAAAAAAAAAAAALgIAAGRycy9lMm9Eb2MueG1sUEsBAi0AFAAGAAgAAAAhAOqI&#10;a8ziAAAADQEAAA8AAAAAAAAAAAAAAAAA8wMAAGRycy9kb3ducmV2LnhtbFBLBQYAAAAABAAEAPMA&#10;AAACBQAAAAA=&#10;" filled="f" stroked="f">
              <v:textbox inset="0,0,0,0">
                <w:txbxContent>
                  <w:p w14:paraId="3E0828F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43</w:t>
                    </w:r>
                    <w:r>
                      <w:rPr>
                        <w:rFonts w:ascii="Arial Narrow"/>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3" w14:textId="77777777" w:rsidR="00653BED" w:rsidRDefault="008E2DCC">
    <w:pPr>
      <w:pStyle w:val="BodyText"/>
      <w:spacing w:line="14" w:lineRule="auto"/>
      <w:rPr>
        <w:sz w:val="20"/>
      </w:rPr>
    </w:pPr>
    <w:r>
      <w:rPr>
        <w:noProof/>
      </w:rPr>
      <mc:AlternateContent>
        <mc:Choice Requires="wps">
          <w:drawing>
            <wp:anchor distT="0" distB="0" distL="0" distR="0" simplePos="0" relativeHeight="251499008" behindDoc="1" locked="0" layoutInCell="1" allowOverlap="1" wp14:anchorId="3E08254E" wp14:editId="6A78CFEA">
              <wp:simplePos x="0" y="0"/>
              <wp:positionH relativeFrom="page">
                <wp:posOffset>457200</wp:posOffset>
              </wp:positionH>
              <wp:positionV relativeFrom="page">
                <wp:posOffset>9418321</wp:posOffset>
              </wp:positionV>
              <wp:extent cx="322580" cy="15684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F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4E" id="_x0000_t202" coordsize="21600,21600" o:spt="202" path="m,l,21600r21600,l21600,xe">
              <v:stroke joinstyle="miter"/>
              <v:path gradientshapeok="t" o:connecttype="rect"/>
            </v:shapetype>
            <v:shape id="Textbox 195" o:spid="_x0000_s1203" type="#_x0000_t202" style="position:absolute;margin-left:36pt;margin-top:741.6pt;width:25.4pt;height:12.35pt;z-index:-2518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RmAEAACMDAAAOAAAAZHJzL2Uyb0RvYy54bWysUsGO0zAQvSPxD5bvNG2hu1XUdAWsQEgr&#10;QFr4ANexG4vYY2bcJv17xm7aIrghLvZ4Zvz83htvHkbfi6NBchAauZjNpTBBQ+vCvpHfv314tZaC&#10;kgqt6iGYRp4MyYftyxebIdZmCR30rUHBIIHqITaySynWVUW6M17RDKIJXLSAXiU+4r5qUQ2M7vtq&#10;OZ/fVQNgGxG0IeLs47kotwXfWqPTF2vJJNE3krmlsmJZd3mtthtV71HFzumJhvoHFl65wI9eoR5V&#10;UuKA7i8o7zQCgU0zDb4Ca502RQOrWcz/UPPcqWiKFjaH4tUm+n+w+vPxOX5FkcZ3MPIAiwiKT6B/&#10;EHtTDZHqqSd7SjVxdxY6WvR5ZwmCL7K3p6ufZkxCc/L1crlac0VzabG6W79ZZb+r2+WIlD4a8CIH&#10;jUQeVyGgjk+Uzq2XlonL+flMJI27UbiWke/vM2zO7aA9sZiB59lI+nlQaKToPwU2LA//EuAl2F0C&#10;TP17KF8kawrw9pDAukLhhjtR4EkUEdOvyaP+/Vy6bn97+ws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CA+DiRmAEA&#10;ACMDAAAOAAAAAAAAAAAAAAAAAC4CAABkcnMvZTJvRG9jLnhtbFBLAQItABQABgAIAAAAIQCF9SrY&#10;4QAAAAwBAAAPAAAAAAAAAAAAAAAAAPIDAABkcnMvZG93bnJldi54bWxQSwUGAAAAAAQABADzAAAA&#10;AAUAAAAA&#10;" filled="f" stroked="f">
              <v:textbox inset="0,0,0,0">
                <w:txbxContent>
                  <w:p w14:paraId="3E0828F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00032" behindDoc="1" locked="0" layoutInCell="1" allowOverlap="1" wp14:anchorId="3E082550" wp14:editId="37CD46C2">
              <wp:simplePos x="0" y="0"/>
              <wp:positionH relativeFrom="page">
                <wp:posOffset>6523801</wp:posOffset>
              </wp:positionH>
              <wp:positionV relativeFrom="page">
                <wp:posOffset>9418321</wp:posOffset>
              </wp:positionV>
              <wp:extent cx="791210" cy="15684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0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50" id="Textbox 196" o:spid="_x0000_s1204" type="#_x0000_t202" style="position:absolute;margin-left:513.7pt;margin-top:741.6pt;width:62.3pt;height:12.35pt;z-index:-2518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2mQEAACMDAAAOAAAAZHJzL2Uyb0RvYy54bWysUttuGyEQfa/Uf0C813itXNyV11HTqFWl&#10;qK2U5AMwC17UhaEM9q7/vgNe21XyVvUFhpnhcM4ZVnej69leR7TgG17N5pxpr6C1ftvwl+cvH5ac&#10;YZK+lT143fCDRn63fv9uNYRaL6CDvtWREYjHeggN71IKtRCoOu0kziBoT0UD0clEx7gVbZQDobte&#10;LObzGzFAbEMEpREp+3As8nXBN0ar9MMY1In1DSduqayxrJu8ivVK1tsoQ2fVREP+AwsnradHz1AP&#10;Mkm2i/YNlLMqAoJJMwVOgDFW6aKB1FTzV2qeOhl00ULmYDjbhP8PVn3fP4WfkaXxHkYaYBGB4RHU&#10;LyRvxBCwnnqyp1gjdWeho4ku7ySB0UXy9nD2U4+JKUrefqwWFVUUlarrm+XVdfZbXC6HiOmrBsdy&#10;0PBI4yoE5P4R07H11DJxOT6fiaRxMzLbEvLtMsPm3AbaA4kZaJ4Nx987GTVn/TdPhuXhn4J4Cjan&#10;IKb+M5QvkjV5+LRLYGyhcMGdKNAkiojp1+RR/30uXZe/vf4D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NL4sXaZ&#10;AQAAIwMAAA4AAAAAAAAAAAAAAAAALgIAAGRycy9lMm9Eb2MueG1sUEsBAi0AFAAGAAgAAAAhAOmT&#10;rQfiAAAADwEAAA8AAAAAAAAAAAAAAAAA8wMAAGRycy9kb3ducmV2LnhtbFBLBQYAAAAABAAEAPMA&#10;AAACBQAAAAA=&#10;" filled="f" stroked="f">
              <v:textbox inset="0,0,0,0">
                <w:txbxContent>
                  <w:p w14:paraId="3E08290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01056" behindDoc="1" locked="0" layoutInCell="1" allowOverlap="1" wp14:anchorId="3E082552" wp14:editId="592058E4">
              <wp:simplePos x="0" y="0"/>
              <wp:positionH relativeFrom="page">
                <wp:posOffset>3795972</wp:posOffset>
              </wp:positionH>
              <wp:positionV relativeFrom="page">
                <wp:posOffset>9442195</wp:posOffset>
              </wp:positionV>
              <wp:extent cx="193675" cy="15684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0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44</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52" id="Textbox 197" o:spid="_x0000_s1205" type="#_x0000_t202" style="position:absolute;margin-left:298.9pt;margin-top:743.5pt;width:15.25pt;height:12.35pt;z-index:-2518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D+mQEAACMDAAAOAAAAZHJzL2Uyb0RvYy54bWysUsGO0zAQvSPxD5bvNO1Cu7tR0xWwAiGt&#10;AGnhA1zHbixij5lxm/TvGbtpi+CGuIzHnvHze2+8fhh9Lw4GyUFo5GI2l8IEDa0Lu0Z+//bh1Z0U&#10;lFRoVQ/BNPJoSD5sXr5YD7E2N9BB3xoUDBKoHmIju5RiXVWkO+MVzSCawEUL6FXiLe6qFtXA6L6v&#10;bubzVTUAthFBGyI+fTwV5abgW2t0+mItmST6RjK3VCKWuM2x2qxVvUMVO6cnGuofWHjlAj96gXpU&#10;SYk9ur+gvNMIBDbNNPgKrHXaFA2sZjH/Q81zp6IpWtgciheb6P/B6s+H5/gVRRrfwcgDLCIoPoH+&#10;QexNNUSqp57sKdXE3VnoaNHnlSUIvsjeHi9+mjEJndHuX69ul1JoLi2Wq7s3y+x3db0ckdJHA17k&#10;pJHI4yoE1OGJ0qn13DJxOT2fiaRxOwrXMvLtfYbNZ1tojyxm4Hk2kn7uFRop+k+BDcvDPyd4Trbn&#10;BFP/HsoXyZoCvN0nsK5QuOJOFHgSRcT0a/Kof9+Xruvf3vwC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DZMUP6Z&#10;AQAAIwMAAA4AAAAAAAAAAAAAAAAALgIAAGRycy9lMm9Eb2MueG1sUEsBAi0AFAAGAAgAAAAhAOqI&#10;a8ziAAAADQEAAA8AAAAAAAAAAAAAAAAA8wMAAGRycy9kb3ducmV2LnhtbFBLBQYAAAAABAAEAPMA&#10;AAACBQAAAAA=&#10;" filled="f" stroked="f">
              <v:textbox inset="0,0,0,0">
                <w:txbxContent>
                  <w:p w14:paraId="3E08290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44</w:t>
                    </w:r>
                    <w:r>
                      <w:rPr>
                        <w:rFonts w:ascii="Arial Narrow"/>
                        <w:spacing w:val="-5"/>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5" w14:textId="77777777" w:rsidR="00653BED" w:rsidRDefault="008E2DCC">
    <w:pPr>
      <w:pStyle w:val="BodyText"/>
      <w:spacing w:line="14" w:lineRule="auto"/>
      <w:rPr>
        <w:sz w:val="20"/>
      </w:rPr>
    </w:pPr>
    <w:r>
      <w:rPr>
        <w:noProof/>
      </w:rPr>
      <mc:AlternateContent>
        <mc:Choice Requires="wps">
          <w:drawing>
            <wp:anchor distT="0" distB="0" distL="0" distR="0" simplePos="0" relativeHeight="251503104" behindDoc="1" locked="0" layoutInCell="1" allowOverlap="1" wp14:anchorId="3E082558" wp14:editId="7B1E678C">
              <wp:simplePos x="0" y="0"/>
              <wp:positionH relativeFrom="page">
                <wp:posOffset>457200</wp:posOffset>
              </wp:positionH>
              <wp:positionV relativeFrom="page">
                <wp:posOffset>9418321</wp:posOffset>
              </wp:positionV>
              <wp:extent cx="322580" cy="15684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0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58" id="_x0000_t202" coordsize="21600,21600" o:spt="202" path="m,l,21600r21600,l21600,xe">
              <v:stroke joinstyle="miter"/>
              <v:path gradientshapeok="t" o:connecttype="rect"/>
            </v:shapetype>
            <v:shape id="Textbox 200" o:spid="_x0000_s1208" type="#_x0000_t202" style="position:absolute;margin-left:36pt;margin-top:741.6pt;width:25.4pt;height:12.35pt;z-index:-2518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hmQ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hLyqMmzObaE9kpiB5tlw/LWXUXPWf/ZkWB7+OYjnYHsO&#10;YuqfoHyRrMnD4z6BsYXCFXeiQJMoIqZfk0f957l0Xf/25jc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lPk0IZkB&#10;AAAjAwAADgAAAAAAAAAAAAAAAAAuAgAAZHJzL2Uyb0RvYy54bWxQSwECLQAUAAYACAAAACEAhfUq&#10;2OEAAAAMAQAADwAAAAAAAAAAAAAAAADzAwAAZHJzL2Rvd25yZXYueG1sUEsFBgAAAAAEAAQA8wAA&#10;AAEFAAAAAA==&#10;" filled="f" stroked="f">
              <v:textbox inset="0,0,0,0">
                <w:txbxContent>
                  <w:p w14:paraId="3E08290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04128" behindDoc="1" locked="0" layoutInCell="1" allowOverlap="1" wp14:anchorId="3E08255A" wp14:editId="58775354">
              <wp:simplePos x="0" y="0"/>
              <wp:positionH relativeFrom="page">
                <wp:posOffset>6523801</wp:posOffset>
              </wp:positionH>
              <wp:positionV relativeFrom="page">
                <wp:posOffset>9418321</wp:posOffset>
              </wp:positionV>
              <wp:extent cx="791210" cy="15684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0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5A" id="Textbox 201" o:spid="_x0000_s1209" type="#_x0000_t202" style="position:absolute;margin-left:513.7pt;margin-top:741.6pt;width:62.3pt;height:12.35pt;z-index:-2518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IDmQEAACM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EvLybYbNuQ20BxIz0Dwbjr92MmrO+s+eDMvDPwXxFGxO&#10;QUz9I5QvkjV5+LBLYGyhcMGdKNAkiojp1+RR/3kuXZe/vf4N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K/gogOZ&#10;AQAAIwMAAA4AAAAAAAAAAAAAAAAALgIAAGRycy9lMm9Eb2MueG1sUEsBAi0AFAAGAAgAAAAhAOmT&#10;rQfiAAAADwEAAA8AAAAAAAAAAAAAAAAA8wMAAGRycy9kb3ducmV2LnhtbFBLBQYAAAAABAAEAPMA&#10;AAACBQAAAAA=&#10;" filled="f" stroked="f">
              <v:textbox inset="0,0,0,0">
                <w:txbxContent>
                  <w:p w14:paraId="3E08290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05152" behindDoc="1" locked="0" layoutInCell="1" allowOverlap="1" wp14:anchorId="3E08255C" wp14:editId="74C4A5E3">
              <wp:simplePos x="0" y="0"/>
              <wp:positionH relativeFrom="page">
                <wp:posOffset>3795972</wp:posOffset>
              </wp:positionH>
              <wp:positionV relativeFrom="page">
                <wp:posOffset>9442195</wp:posOffset>
              </wp:positionV>
              <wp:extent cx="193675" cy="15684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0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5C" id="Textbox 202" o:spid="_x0000_s1210" type="#_x0000_t202" style="position:absolute;margin-left:298.9pt;margin-top:743.5pt;width:15.25pt;height:12.35pt;z-index:-2518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h1mQEAACMDAAAOAAAAZHJzL2Uyb0RvYy54bWysUsFuGyEQvVfKPyDuMXYSu+7K66hp1KpS&#10;1FRK+wGYBS/qwlAGe9d/3wGv7aq5Rb0MAzM83nvD6n5wHdvriBZ8zWeTKWfaK2is39b854/P10vO&#10;MEnfyA68rvlBI79fX71b9aHSN9BC1+jICMRj1YeatymFSghUrXYSJxC0p6KB6GSibdyKJsqe0F0n&#10;bqbTheghNiGC0oh0+ngs8nXBN0ar9GwM6sS6mhO3VGIscZOjWK9ktY0ytFaNNOQbWDhpPT16hnqU&#10;SbJdtK+gnFUREEyaKHACjLFKFw2kZjb9R81LK4MuWsgcDGeb8P/Bqm/7l/A9sjQ8wEADLCIwPIH6&#10;heSN6ANWY0/2FCuk7ix0MNHllSQwukjeHs5+6iExldE+3C7ezzlTVJrNF8u7efZbXC6HiOmLBsdy&#10;UvNI4yoE5P4J07H11DJyOT6fiaRhMzDbEPLyLsPmsw00BxLT0zxrjr93MmrOuq+eDMvDPyXxlGxO&#10;SUzdJyhfJGvy8HGXwNhC4YI7UqBJFBHjr8mj/ntfui5/e/0H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JiD2HWZ&#10;AQAAIwMAAA4AAAAAAAAAAAAAAAAALgIAAGRycy9lMm9Eb2MueG1sUEsBAi0AFAAGAAgAAAAhAOqI&#10;a8ziAAAADQEAAA8AAAAAAAAAAAAAAAAA8wMAAGRycy9kb3ducmV2LnhtbFBLBQYAAAAABAAEAPMA&#10;AAACBQAAAAA=&#10;" filled="f" stroked="f">
              <v:textbox inset="0,0,0,0">
                <w:txbxContent>
                  <w:p w14:paraId="3E08290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45</w:t>
                    </w:r>
                    <w:r>
                      <w:rPr>
                        <w:rFonts w:ascii="Arial Narrow"/>
                        <w:spacing w:val="-5"/>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7" w14:textId="77777777" w:rsidR="00653BED" w:rsidRDefault="008E2DCC">
    <w:pPr>
      <w:pStyle w:val="BodyText"/>
      <w:spacing w:line="14" w:lineRule="auto"/>
      <w:rPr>
        <w:sz w:val="20"/>
      </w:rPr>
    </w:pPr>
    <w:r>
      <w:rPr>
        <w:noProof/>
      </w:rPr>
      <mc:AlternateContent>
        <mc:Choice Requires="wps">
          <w:drawing>
            <wp:anchor distT="0" distB="0" distL="0" distR="0" simplePos="0" relativeHeight="251509248" behindDoc="1" locked="0" layoutInCell="1" allowOverlap="1" wp14:anchorId="3E082562" wp14:editId="347CB2BA">
              <wp:simplePos x="0" y="0"/>
              <wp:positionH relativeFrom="page">
                <wp:posOffset>457200</wp:posOffset>
              </wp:positionH>
              <wp:positionV relativeFrom="page">
                <wp:posOffset>9418321</wp:posOffset>
              </wp:positionV>
              <wp:extent cx="322580" cy="15684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0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62" id="_x0000_t202" coordsize="21600,21600" o:spt="202" path="m,l,21600r21600,l21600,xe">
              <v:stroke joinstyle="miter"/>
              <v:path gradientshapeok="t" o:connecttype="rect"/>
            </v:shapetype>
            <v:shape id="Textbox 205" o:spid="_x0000_s1213" type="#_x0000_t202" style="position:absolute;margin-left:36pt;margin-top:741.6pt;width:25.4pt;height:12.35pt;z-index:-2518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pNmAEAACMDAAAOAAAAZHJzL2Uyb0RvYy54bWysUsGO0zAQvSPxD5bvNG2hSxU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6uVytuaK5tFjdrd+sst/V7XJESp8MeJGD&#10;RiKPqxBQx0dK59ZLy8Tl/HwmksbdKFzLyOu3GTbndtCeWMzA82wk/TwoNFL0nwMblod/CfAS7C4B&#10;pv4DlC+SNQV4d0hgXaFww50o8CSKiOnX5FH/fi5dt7+9/QU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CORlpNmAEA&#10;ACMDAAAOAAAAAAAAAAAAAAAAAC4CAABkcnMvZTJvRG9jLnhtbFBLAQItABQABgAIAAAAIQCF9SrY&#10;4QAAAAwBAAAPAAAAAAAAAAAAAAAAAPIDAABkcnMvZG93bnJldi54bWxQSwUGAAAAAAQABADzAAAA&#10;AAUAAAAA&#10;" filled="f" stroked="f">
              <v:textbox inset="0,0,0,0">
                <w:txbxContent>
                  <w:p w14:paraId="3E08290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10272" behindDoc="1" locked="0" layoutInCell="1" allowOverlap="1" wp14:anchorId="3E082564" wp14:editId="2EE15BD8">
              <wp:simplePos x="0" y="0"/>
              <wp:positionH relativeFrom="page">
                <wp:posOffset>6523801</wp:posOffset>
              </wp:positionH>
              <wp:positionV relativeFrom="page">
                <wp:posOffset>9418321</wp:posOffset>
              </wp:positionV>
              <wp:extent cx="791210" cy="1568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0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64" id="Textbox 206" o:spid="_x0000_s1214" type="#_x0000_t202" style="position:absolute;margin-left:513.7pt;margin-top:741.6pt;width:62.3pt;height:12.35pt;z-index:-2518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OqmQEAACM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hLxcZtic20B7IDEDzbPh+Gsno+as/+bJsDz8UxBPweYU&#10;xNR/hvJFsiYPH3cJjC0ULrgTBZpEETH9mjzqP8+l6/K3178B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NxG06qZ&#10;AQAAIwMAAA4AAAAAAAAAAAAAAAAALgIAAGRycy9lMm9Eb2MueG1sUEsBAi0AFAAGAAgAAAAhAOmT&#10;rQfiAAAADwEAAA8AAAAAAAAAAAAAAAAA8wMAAGRycy9kb3ducmV2LnhtbFBLBQYAAAAABAAEAPMA&#10;AAACBQAAAAA=&#10;" filled="f" stroked="f">
              <v:textbox inset="0,0,0,0">
                <w:txbxContent>
                  <w:p w14:paraId="3E08290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11296" behindDoc="1" locked="0" layoutInCell="1" allowOverlap="1" wp14:anchorId="3E082566" wp14:editId="168D31E2">
              <wp:simplePos x="0" y="0"/>
              <wp:positionH relativeFrom="page">
                <wp:posOffset>3795972</wp:posOffset>
              </wp:positionH>
              <wp:positionV relativeFrom="page">
                <wp:posOffset>9442195</wp:posOffset>
              </wp:positionV>
              <wp:extent cx="193675" cy="15684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0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66" id="Textbox 207" o:spid="_x0000_s1215" type="#_x0000_t202" style="position:absolute;margin-left:298.9pt;margin-top:743.5pt;width:15.25pt;height:12.35pt;z-index:-2518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IimQEAACMDAAAOAAAAZHJzL2Uyb0RvYy54bWysUsFuGyEQvVfKPyDuMXZSu87K66hp1KpS&#10;1FRK+wGYBS/qwlAGe9d/3wGv7aq5Rb0MAzM83nvD6n5wHdvriBZ8zWeTKWfaK2is39b854/P10vO&#10;MEnfyA68rvlBI79fX71b9aHSN9BC1+jICMRj1YeatymFSghUrXYSJxC0p6KB6GSibdyKJsqe0F0n&#10;bqbTheghNiGC0oh0+ngs8nXBN0ar9GwM6sS6mhO3VGIscZOjWK9ktY0ytFaNNOQbWDhpPT16hnqU&#10;SbJdtK+gnFUREEyaKHACjLFKFw2kZjb9R81LK4MuWsgcDGeb8P/Bqm/7l/A9sjQ8wEADLCIwPIH6&#10;heSN6ANWY0/2FCuk7ix0MNHllSQwukjeHs5+6iExldHubhcf5pwpKs3mi+X7efZbXC6HiOmLBsdy&#10;UvNI4yoE5P4J07H11DJyOT6fiaRhMzDbEPLyLsPmsw00BxLT0zxrjr93MmrOuq+eDMvDPyXxlGxO&#10;SUzdJyhfJGvy8HGXwNhC4YI7UqBJFBHjr8mj/ntfui5/e/0H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DjyMiKZ&#10;AQAAIwMAAA4AAAAAAAAAAAAAAAAALgIAAGRycy9lMm9Eb2MueG1sUEsBAi0AFAAGAAgAAAAhAOqI&#10;a8ziAAAADQEAAA8AAAAAAAAAAAAAAAAA8wMAAGRycy9kb3ducmV2LnhtbFBLBQYAAAAABAAEAPMA&#10;AAACBQAAAAA=&#10;" filled="f" stroked="f">
              <v:textbox inset="0,0,0,0">
                <w:txbxContent>
                  <w:p w14:paraId="3E08290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46</w:t>
                    </w:r>
                    <w:r>
                      <w:rPr>
                        <w:rFonts w:ascii="Arial Narrow"/>
                        <w:spacing w:val="-5"/>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9" w14:textId="77777777" w:rsidR="00653BED" w:rsidRDefault="008E2DCC">
    <w:pPr>
      <w:pStyle w:val="BodyText"/>
      <w:spacing w:line="14" w:lineRule="auto"/>
      <w:rPr>
        <w:sz w:val="20"/>
      </w:rPr>
    </w:pPr>
    <w:r>
      <w:rPr>
        <w:noProof/>
      </w:rPr>
      <mc:AlternateContent>
        <mc:Choice Requires="wps">
          <w:drawing>
            <wp:anchor distT="0" distB="0" distL="0" distR="0" simplePos="0" relativeHeight="251513344" behindDoc="1" locked="0" layoutInCell="1" allowOverlap="1" wp14:anchorId="3E08256C" wp14:editId="64AD902B">
              <wp:simplePos x="0" y="0"/>
              <wp:positionH relativeFrom="page">
                <wp:posOffset>457200</wp:posOffset>
              </wp:positionH>
              <wp:positionV relativeFrom="page">
                <wp:posOffset>9418321</wp:posOffset>
              </wp:positionV>
              <wp:extent cx="322580" cy="15684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0E"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6C" id="_x0000_t202" coordsize="21600,21600" o:spt="202" path="m,l,21600r21600,l21600,xe">
              <v:stroke joinstyle="miter"/>
              <v:path gradientshapeok="t" o:connecttype="rect"/>
            </v:shapetype>
            <v:shape id="Textbox 210" o:spid="_x0000_s1218" type="#_x0000_t202" style="position:absolute;margin-left:36pt;margin-top:741.6pt;width:25.4pt;height:12.35pt;z-index:-2518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JmQEAACMDAAAOAAAAZHJzL2Uyb0RvYy54bWysUsFuGyEQvVfKPyDuMfamjtyV11GbqFWl&#10;qI2U9gMwC17UhaEM9q7/vgNe21V7q3qBYWZ4vPeG9cPoenbQES34hi9mc860V9Bav2v4928fb1ec&#10;YZK+lT143fCjRv6wuXmzHkKtK+igb3VkBOKxHkLDu5RCLQSqTjuJMwjaU9FAdDLRMe5EG+VA6K4X&#10;1Xx+LwaIbYigNCJln05Fvin4xmiVvhqDOrG+4cQtlTWWdZtXsVnLehdl6KyaaMh/YOGk9fToBepJ&#10;Jsn20f4F5ayKgGDSTIETYIxVumggNYv5H2peOxl00ULmYLjYhP8PVn05vIaXyNL4AUYaYBGB4RnU&#10;DyRvxBCwnnqyp1gjdWeho4ku7ySB0UXy9njxU4+JKUreVdVyRRVFpcXyfvV2mf0W18shYvqkwbEc&#10;NDzSuAoBeXjGdGo9t0xcTs9nImncjsy2hPyuyrA5t4X2SGIGmmfD8edeRs1Z/9mTYXn45yCeg+05&#10;iKl/hPJFsiYP7/cJjC0UrrgTBZpEETH9mjzq38+l6/q3N7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f4H9yZkB&#10;AAAjAwAADgAAAAAAAAAAAAAAAAAuAgAAZHJzL2Uyb0RvYy54bWxQSwECLQAUAAYACAAAACEAhfUq&#10;2OEAAAAMAQAADwAAAAAAAAAAAAAAAADzAwAAZHJzL2Rvd25yZXYueG1sUEsFBgAAAAAEAAQA8wAA&#10;AAEFAAAAAA==&#10;" filled="f" stroked="f">
              <v:textbox inset="0,0,0,0">
                <w:txbxContent>
                  <w:p w14:paraId="3E08290E"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14368" behindDoc="1" locked="0" layoutInCell="1" allowOverlap="1" wp14:anchorId="3E08256E" wp14:editId="7180BE26">
              <wp:simplePos x="0" y="0"/>
              <wp:positionH relativeFrom="page">
                <wp:posOffset>6523801</wp:posOffset>
              </wp:positionH>
              <wp:positionV relativeFrom="page">
                <wp:posOffset>9418321</wp:posOffset>
              </wp:positionV>
              <wp:extent cx="791210" cy="1568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0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6E" id="Textbox 211" o:spid="_x0000_s1219" type="#_x0000_t202" style="position:absolute;margin-left:513.7pt;margin-top:741.6pt;width:62.3pt;height:12.35pt;z-index:-2518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vrmQEAACMDAAAOAAAAZHJzL2Uyb0RvYy54bWysUsFuGyEQvVfqPyDuMV6nSZOV11HbqFWl&#10;qImU9gMwC17UhaEM9q7/vgNe21Fzi3qBYWZ4vPeG5d3oerbTES34hlezOWfaK2it3zT818+vFzec&#10;YZK+lT143fC9Rn63ev9uOYRaL6CDvtWREYjHeggN71IKtRCoOu0kziBoT0UD0clEx7gRbZQDobte&#10;LObzazFAbEMEpREpe38o8lXBN0ar9GgM6sT6hhO3VNZY1nVexWop602UobNqoiHfwMJJ6+nRE9S9&#10;TJJto30F5ayKgGDSTIETYIxVumggNdX8HzXPnQy6aCFzMJxswv8Hq37snsNTZGn8DCMNsIjA8ADq&#10;N5I3YghYTz3ZU6yRurPQ0USXd5LA6CJ5uz/5qcfEFCU/3laLiiqKStXV9c2Hq+y3OF8OEdM3DY7l&#10;oOGRxlUIyN0DpkPrsWXicng+E0njemS2JeTbywybc2to9yRmoHk2HP9sZdSc9d89GZaHfwziMVgf&#10;g5j6L1C+SNbk4dM2gbGFwhl3okCTKCKmX5NH/fJcus5/e/UX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ESYa+uZ&#10;AQAAIwMAAA4AAAAAAAAAAAAAAAAALgIAAGRycy9lMm9Eb2MueG1sUEsBAi0AFAAGAAgAAAAhAOmT&#10;rQfiAAAADwEAAA8AAAAAAAAAAAAAAAAA8wMAAGRycy9kb3ducmV2LnhtbFBLBQYAAAAABAAEAPMA&#10;AAACBQAAAAA=&#10;" filled="f" stroked="f">
              <v:textbox inset="0,0,0,0">
                <w:txbxContent>
                  <w:p w14:paraId="3E08290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15392" behindDoc="1" locked="0" layoutInCell="1" allowOverlap="1" wp14:anchorId="3E082570" wp14:editId="730BB3A9">
              <wp:simplePos x="0" y="0"/>
              <wp:positionH relativeFrom="page">
                <wp:posOffset>3795972</wp:posOffset>
              </wp:positionH>
              <wp:positionV relativeFrom="page">
                <wp:posOffset>9442195</wp:posOffset>
              </wp:positionV>
              <wp:extent cx="193675" cy="15684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1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70" id="Textbox 212" o:spid="_x0000_s1220" type="#_x0000_t202" style="position:absolute;margin-left:298.9pt;margin-top:743.5pt;width:15.25pt;height:12.35pt;z-index:-2518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dmQEAACMDAAAOAAAAZHJzL2Uyb0RvYy54bWysUsGO0zAQvSPxD5bvNO2yLUvUdAWsQEgr&#10;FmnhA1zHbixij5lxm/TvGbtpi+CGuIzH9vjNe2+8vh99Lw4GyUFo5GI2l8IEDa0Lu0Z+//bx1Z0U&#10;lFRoVQ/BNPJoSN5vXr5YD7E2N9BB3xoUDBKoHmIju5RiXVWkO+MVzSCawJcW0KvEW9xVLaqB0X1f&#10;3cznq2oAbCOCNkR8+nC6lJuCb63R6claMkn0jWRuqUQscZtjtVmreocqdk5PNNQ/sPDKBW56gXpQ&#10;SYk9ur+gvNMIBDbNNPgKrHXaFA2sZjH/Q81zp6IpWtgciheb6P/B6i+H5/gVRRrfw8gDLCIoPoL+&#10;QexNNUSqp5rsKdXE1VnoaNHnlSUIfsjeHi9+mjEJndHevl69WUqh+WqxXN3dLrPf1fVxREqfDHiR&#10;k0Yij6sQUIdHSqfSc8nE5dQ+E0njdhSuzV1uM2w+20J7ZDEDz7OR9HOv0EjRfw5sWB7+OcFzsj0n&#10;mPoPUL5I1hTg3T6BdYXCFXeiwJMoIqZfk0f9+75UXf/25hcA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HP7EZ2Z&#10;AQAAIwMAAA4AAAAAAAAAAAAAAAAALgIAAGRycy9lMm9Eb2MueG1sUEsBAi0AFAAGAAgAAAAhAOqI&#10;a8ziAAAADQEAAA8AAAAAAAAAAAAAAAAA8wMAAGRycy9kb3ducmV2LnhtbFBLBQYAAAAABAAEAPMA&#10;AAACBQAAAAA=&#10;" filled="f" stroked="f">
              <v:textbox inset="0,0,0,0">
                <w:txbxContent>
                  <w:p w14:paraId="3E08291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47</w:t>
                    </w:r>
                    <w:r>
                      <w:rPr>
                        <w:rFonts w:ascii="Arial Narrow"/>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3" w14:textId="77777777" w:rsidR="00653BED" w:rsidRDefault="008E2DCC">
    <w:pPr>
      <w:pStyle w:val="BodyText"/>
      <w:spacing w:line="14" w:lineRule="auto"/>
      <w:rPr>
        <w:sz w:val="20"/>
      </w:rPr>
    </w:pPr>
    <w:r>
      <w:rPr>
        <w:noProof/>
      </w:rPr>
      <mc:AlternateContent>
        <mc:Choice Requires="wps">
          <w:drawing>
            <wp:anchor distT="0" distB="0" distL="0" distR="0" simplePos="0" relativeHeight="251399680" behindDoc="1" locked="0" layoutInCell="1" allowOverlap="1" wp14:anchorId="3E082408" wp14:editId="6BF8D65F">
              <wp:simplePos x="0" y="0"/>
              <wp:positionH relativeFrom="page">
                <wp:posOffset>457200</wp:posOffset>
              </wp:positionH>
              <wp:positionV relativeFrom="page">
                <wp:posOffset>9418321</wp:posOffset>
              </wp:positionV>
              <wp:extent cx="322580" cy="1568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4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08" id="_x0000_t202" coordsize="21600,21600" o:spt="202" path="m,l,21600r21600,l21600,xe">
              <v:stroke joinstyle="miter"/>
              <v:path gradientshapeok="t" o:connecttype="rect"/>
            </v:shapetype>
            <v:shape id="Textbox 18" o:spid="_x0000_s1043" type="#_x0000_t202" style="position:absolute;margin-left:36pt;margin-top:741.6pt;width:25.4pt;height:12.35pt;z-index:-2519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vwlwEAACIDAAAOAAAAZHJzL2Uyb0RvYy54bWysUsGO0zAQvSPxD5bvNG2hSxU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fl6uVytuaK5tFjdrd+sst/V7XJESp8MeJGD&#10;RiKPqxBQx0dK59ZLy8Tl/HwmksbdKFzLyG8zak7toD2xloHH2Uj6eVBopOg/B/Yrz/4S4CXYXQJM&#10;/QcoPyRLCvDukMC6wuCGOzHgQRQN06fJk/79XLpuX3v7CwAA//8DAFBLAwQUAAYACAAAACEAhfUq&#10;2OEAAAAMAQAADwAAAGRycy9kb3ducmV2LnhtbEyPzU7DMBCE70i8g7VI3KiNgf6EOFWF4ISESMOB&#10;oxO7idV4HWK3DW/P9lRuuzuj2W/y9eR7drRjdAEV3M8EMItNMA5bBV/V290SWEwaje4DWgW/NsK6&#10;uL7KdWbCCUt73KaWUQjGTCvoUhoyzmPTWa/jLAwWSduF0etE69hyM+oThfueSyHm3GuH9KHTg33p&#10;bLPfHryCzTeWr+7no/4sd6WrqpXA9/leqdubafMMLNkpXcxwxid0KIipDgc0kfUKFpKqJLo/Lh8k&#10;sLNDSipT0/AkFivgRc7/lyj+AAAA//8DAFBLAQItABQABgAIAAAAIQC2gziS/gAAAOEBAAATAAAA&#10;AAAAAAAAAAAAAAAAAABbQ29udGVudF9UeXBlc10ueG1sUEsBAi0AFAAGAAgAAAAhADj9If/WAAAA&#10;lAEAAAsAAAAAAAAAAAAAAAAALwEAAF9yZWxzLy5yZWxzUEsBAi0AFAAGAAgAAAAhAPsZi/CXAQAA&#10;IgMAAA4AAAAAAAAAAAAAAAAALgIAAGRycy9lMm9Eb2MueG1sUEsBAi0AFAAGAAgAAAAhAIX1Ktjh&#10;AAAADAEAAA8AAAAAAAAAAAAAAAAA8QMAAGRycy9kb3ducmV2LnhtbFBLBQYAAAAABAAEAPMAAAD/&#10;BAAAAAA=&#10;" filled="f" stroked="f">
              <v:textbox inset="0,0,0,0">
                <w:txbxContent>
                  <w:p w14:paraId="3E08284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00704" behindDoc="1" locked="0" layoutInCell="1" allowOverlap="1" wp14:anchorId="3E08240A" wp14:editId="4444DA1F">
              <wp:simplePos x="0" y="0"/>
              <wp:positionH relativeFrom="page">
                <wp:posOffset>6523801</wp:posOffset>
              </wp:positionH>
              <wp:positionV relativeFrom="page">
                <wp:posOffset>9418321</wp:posOffset>
              </wp:positionV>
              <wp:extent cx="791210" cy="1568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5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0A" id="Textbox 19" o:spid="_x0000_s1044" type="#_x0000_t202" style="position:absolute;margin-left:513.7pt;margin-top:741.6pt;width:62.3pt;height:12.35pt;z-index:-2519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rNmAEAACI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hLzMqDm1gfZAWgYaZ8Px105GzVn/zZNfefanIJ6CzSmI&#10;qf8M5YdkSR4+7hIYWxhccCcGNIiiYfo0edJ/nkvX5WuvfwM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J5RqzZgB&#10;AAAiAwAADgAAAAAAAAAAAAAAAAAuAgAAZHJzL2Uyb0RvYy54bWxQSwECLQAUAAYACAAAACEA6ZOt&#10;B+IAAAAPAQAADwAAAAAAAAAAAAAAAADyAwAAZHJzL2Rvd25yZXYueG1sUEsFBgAAAAAEAAQA8wAA&#10;AAEFAAAAAA==&#10;" filled="f" stroked="f">
              <v:textbox inset="0,0,0,0">
                <w:txbxContent>
                  <w:p w14:paraId="3E08285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01728" behindDoc="1" locked="0" layoutInCell="1" allowOverlap="1" wp14:anchorId="3E08240C" wp14:editId="2070A869">
              <wp:simplePos x="0" y="0"/>
              <wp:positionH relativeFrom="page">
                <wp:posOffset>3822037</wp:posOffset>
              </wp:positionH>
              <wp:positionV relativeFrom="page">
                <wp:posOffset>9442195</wp:posOffset>
              </wp:positionV>
              <wp:extent cx="141605" cy="1568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6845"/>
                      </a:xfrm>
                      <a:prstGeom prst="rect">
                        <a:avLst/>
                      </a:prstGeom>
                    </wps:spPr>
                    <wps:txbx>
                      <w:txbxContent>
                        <w:p w14:paraId="3E082851"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4</w:t>
                          </w:r>
                          <w:r>
                            <w:rPr>
                              <w:rFonts w:ascii="Arial Narrow"/>
                              <w:spacing w:val="-10"/>
                              <w:sz w:val="18"/>
                            </w:rPr>
                            <w:fldChar w:fldCharType="end"/>
                          </w:r>
                        </w:p>
                      </w:txbxContent>
                    </wps:txbx>
                    <wps:bodyPr wrap="square" lIns="0" tIns="0" rIns="0" bIns="0" rtlCol="0">
                      <a:noAutofit/>
                    </wps:bodyPr>
                  </wps:wsp>
                </a:graphicData>
              </a:graphic>
            </wp:anchor>
          </w:drawing>
        </mc:Choice>
        <mc:Fallback>
          <w:pict>
            <v:shape w14:anchorId="3E08240C" id="Textbox 20" o:spid="_x0000_s1045" type="#_x0000_t202" style="position:absolute;margin-left:300.95pt;margin-top:743.5pt;width:11.15pt;height:12.35pt;z-index:-2519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K1mAEAACIDAAAOAAAAZHJzL2Uyb0RvYy54bWysUsFuGyEQvVfKPyDuMesottKV11HbKFWl&#10;qK2U9AMwC17UhSEM9q7/vgNe21V7i3IZBmZ4vPeG1f3oerbXES34hs9nFWfaK2it3zb818vj9R1n&#10;mKRvZQ9eN/ygkd+vrz6shlDrG+igb3VkBOKxHkLDu5RCLQSqTjuJMwjaU9FAdDLRNm5FG+VA6K4X&#10;N1W1FAPENkRQGpFOH45Fvi74xmiVfhiDOrG+4cQtlRhL3OQo1itZb6MMnVUTDfkGFk5aT4+eoR5k&#10;kmwX7X9QzqoICCbNFDgBxliliwZSM6/+UfPcyaCLFjIHw9kmfD9Y9X3/HH5GlsbPMNIAiwgMT6B+&#10;I3kjhoD11JM9xRqpOwsdTXR5JQmMLpK3h7OfekxMZbTb+bJacKaoNF8s724X2W9xuRwipq8aHMtJ&#10;wyONqxCQ+ydMx9ZTy8Tl+HwmksbNyGxLyB8zaj7aQHsgLQONs+H4upNRc9Z/8+RXnv0piadkc0pi&#10;6r9A+SFZkodPuwTGFgYX3IkBDaJomD5NnvTf+9J1+drrPwAAAP//AwBQSwMEFAAGAAgAAAAhANAQ&#10;tzXiAAAADQEAAA8AAABkcnMvZG93bnJldi54bWxMj8FOwzAQRO9I/IO1SNyonaikbYhTVQhOSIg0&#10;HDg6sZtYjdchdtvw9yynctyZp9mZYju7gZ3NFKxHCclCADPYem2xk/BZvz6sgYWoUKvBo5HwYwJs&#10;y9ubQuXaX7Ay533sGIVgyJWEPsYx5zy0vXEqLPxokLyDn5yKdE4d15O6ULgbeCpExp2ySB96NZrn&#10;3rTH/clJ2H1h9WK/35uP6lDZut4IfMuOUt7fzbsnYNHM8QrDX32qDiV1avwJdWCDhEwkG0LJWK5X&#10;tIqQLF2mwBqSHpNkBbws+P8V5S8AAAD//wMAUEsBAi0AFAAGAAgAAAAhALaDOJL+AAAA4QEAABMA&#10;AAAAAAAAAAAAAAAAAAAAAFtDb250ZW50X1R5cGVzXS54bWxQSwECLQAUAAYACAAAACEAOP0h/9YA&#10;AACUAQAACwAAAAAAAAAAAAAAAAAvAQAAX3JlbHMvLnJlbHNQSwECLQAUAAYACAAAACEA8EgitZgB&#10;AAAiAwAADgAAAAAAAAAAAAAAAAAuAgAAZHJzL2Uyb0RvYy54bWxQSwECLQAUAAYACAAAACEA0BC3&#10;NeIAAAANAQAADwAAAAAAAAAAAAAAAADyAwAAZHJzL2Rvd25yZXYueG1sUEsFBgAAAAAEAAQA8wAA&#10;AAEFAAAAAA==&#10;" filled="f" stroked="f">
              <v:textbox inset="0,0,0,0">
                <w:txbxContent>
                  <w:p w14:paraId="3E082851"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4</w:t>
                    </w:r>
                    <w:r>
                      <w:rPr>
                        <w:rFonts w:ascii="Arial Narrow"/>
                        <w:spacing w:val="-10"/>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B" w14:textId="77777777" w:rsidR="00653BED" w:rsidRDefault="008E2DCC">
    <w:pPr>
      <w:pStyle w:val="BodyText"/>
      <w:spacing w:line="14" w:lineRule="auto"/>
      <w:rPr>
        <w:sz w:val="20"/>
      </w:rPr>
    </w:pPr>
    <w:r>
      <w:rPr>
        <w:noProof/>
      </w:rPr>
      <mc:AlternateContent>
        <mc:Choice Requires="wps">
          <w:drawing>
            <wp:anchor distT="0" distB="0" distL="0" distR="0" simplePos="0" relativeHeight="251516416" behindDoc="1" locked="0" layoutInCell="1" allowOverlap="1" wp14:anchorId="3E082576" wp14:editId="22F83DFA">
              <wp:simplePos x="0" y="0"/>
              <wp:positionH relativeFrom="page">
                <wp:posOffset>457200</wp:posOffset>
              </wp:positionH>
              <wp:positionV relativeFrom="page">
                <wp:posOffset>9418321</wp:posOffset>
              </wp:positionV>
              <wp:extent cx="322580" cy="15684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13"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76" id="_x0000_t202" coordsize="21600,21600" o:spt="202" path="m,l,21600r21600,l21600,xe">
              <v:stroke joinstyle="miter"/>
              <v:path gradientshapeok="t" o:connecttype="rect"/>
            </v:shapetype>
            <v:shape id="Textbox 215" o:spid="_x0000_s1223" type="#_x0000_t202" style="position:absolute;margin-left:36pt;margin-top:741.6pt;width:25.4pt;height:12.35pt;z-index:-251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OlmAEAACMDAAAOAAAAZHJzL2Uyb0RvYy54bWysUtGuEyEQfTfxHwjvdttqr3XT7Y16ozG5&#10;UZOrH0BZ6BIXBmdod/v3DnTbGn0zvsAwMxzOOcPmfvS9OBokB6GRi9lcChM0tC7sG/n924cXayko&#10;qdCqHoJp5MmQvN8+f7YZYm2W0EHfGhQMEqgeYiO7lGJdVaQ74xXNIJrARQvoVeIj7qsW1cDovq+W&#10;8/ldNQC2EUEbIs4+nItyW/CtNTp9sZZMEn0jmVsqK5Z1l9dqu1H1HlXsnJ5oqH9g4ZUL/OgV6kEl&#10;JQ7o/oLyTiMQ2DTT4Cuw1mlTNLCaxfwPNU+diqZoYXMoXm2i/werPx+f4lcUaXwHIw+wiKD4CPoH&#10;sTfVEKmeerKnVBN3Z6GjRZ93liD4Int7uvppxiQ0J18ul6s1VzSXFqu79atV9ru6XY5I6aMBL3LQ&#10;SORxFQLq+Ejp3Hppmbicn89E0rgbhWsZ+c3rDJtzO2hPLGbgeTaSfh4UGin6T4ENy8O/BHgJdpcA&#10;U/8eyhfJmgK8PSSwrlC44U4UeBJFxPRr8qh/P5eu29/e/gI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BlPpOlmAEA&#10;ACMDAAAOAAAAAAAAAAAAAAAAAC4CAABkcnMvZTJvRG9jLnhtbFBLAQItABQABgAIAAAAIQCF9SrY&#10;4QAAAAwBAAAPAAAAAAAAAAAAAAAAAPIDAABkcnMvZG93bnJldi54bWxQSwUGAAAAAAQABADzAAAA&#10;AAUAAAAA&#10;" filled="f" stroked="f">
              <v:textbox inset="0,0,0,0">
                <w:txbxContent>
                  <w:p w14:paraId="3E082913"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18464" behindDoc="1" locked="0" layoutInCell="1" allowOverlap="1" wp14:anchorId="3E082578" wp14:editId="2DCE81A4">
              <wp:simplePos x="0" y="0"/>
              <wp:positionH relativeFrom="page">
                <wp:posOffset>6523801</wp:posOffset>
              </wp:positionH>
              <wp:positionV relativeFrom="page">
                <wp:posOffset>9418321</wp:posOffset>
              </wp:positionV>
              <wp:extent cx="791210" cy="15684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1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78" id="Textbox 216" o:spid="_x0000_s1224" type="#_x0000_t202" style="position:absolute;margin-left:513.7pt;margin-top:741.6pt;width:62.3pt;height:12.35pt;z-index:-2517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pCmQEAACMDAAAOAAAAZHJzL2Uyb0RvYy54bWysUttuGyEQfa/Uf0C8x3itXJyV11HbqFWk&#10;qK2U5gMwC17UhaEM9q7/vgNe21X7FvUFhpnhcM4ZVg+j69leR7TgG17N5pxpr6C1ftvw1x+fr5ac&#10;YZK+lT143fCDRv6wfv9uNYRaL6CDvtWREYjHeggN71IKtRCoOu0kziBoT0UD0clEx7gVbZQDobte&#10;LObzWzFAbEMEpREp+3gs8nXBN0ar9M0Y1In1DSduqayxrJu8ivVK1tsoQ2fVREO+gYWT1tOjZ6hH&#10;mSTbRfsPlLMqAoJJMwVOgDFW6aKB1FTzv9S8dDLoooXMwXC2Cf8frPq6fwnfI0vjRxhpgEUEhmdQ&#10;P5G8EUPAeurJnmKN1J2Fjia6vJMERhfJ28PZTz0mpih5d18tKqooKlU3t8vrm+y3uFwOEdMXDY7l&#10;oOGRxlUIyP0zpmPrqWXicnw+E0njZmS2JeT7ZYbNuQ20BxIz0Dwbjr92MmrO+idPhuXhn4J4Cjan&#10;IKb+E5QvkjV5+LBLYGyhcMGdKNAkiojp1+RR/3kuXZe/vf4N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Dc+GkKZ&#10;AQAAIwMAAA4AAAAAAAAAAAAAAAAALgIAAGRycy9lMm9Eb2MueG1sUEsBAi0AFAAGAAgAAAAhAOmT&#10;rQfiAAAADwEAAA8AAAAAAAAAAAAAAAAA8wMAAGRycy9kb3ducmV2LnhtbFBLBQYAAAAABAAEAPMA&#10;AAACBQAAAAA=&#10;" filled="f" stroked="f">
              <v:textbox inset="0,0,0,0">
                <w:txbxContent>
                  <w:p w14:paraId="3E08291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19488" behindDoc="1" locked="0" layoutInCell="1" allowOverlap="1" wp14:anchorId="3E08257A" wp14:editId="66504505">
              <wp:simplePos x="0" y="0"/>
              <wp:positionH relativeFrom="page">
                <wp:posOffset>3795972</wp:posOffset>
              </wp:positionH>
              <wp:positionV relativeFrom="page">
                <wp:posOffset>9442195</wp:posOffset>
              </wp:positionV>
              <wp:extent cx="193675" cy="15684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1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7A" id="Textbox 217" o:spid="_x0000_s1225" type="#_x0000_t202" style="position:absolute;margin-left:298.9pt;margin-top:743.5pt;width:15.25pt;height:12.35pt;z-index:-2517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vKmQEAACMDAAAOAAAAZHJzL2Uyb0RvYy54bWysUsGO0zAQvSPxD5bvNO1Cy27UdAWsQEgr&#10;FmnhA1zHbixij5lxm/TvGbtpi+CGuIzH9vjNe2+8vh99Lw4GyUFo5GI2l8IEDa0Lu0Z+//bx1a0U&#10;lFRoVQ/BNPJoSN5vXr5YD7E2N9BB3xoUDBKoHmIju5RiXVWkO+MVzSCawJcW0KvEW9xVLaqB0X1f&#10;3cznq2oAbCOCNkR8+nC6lJuCb63R6claMkn0jWRuqUQscZtjtVmreocqdk5PNNQ/sPDKBW56gXpQ&#10;SYk9ur+gvNMIBDbNNPgKrHXaFA2sZjH/Q81zp6IpWtgciheb6P/B6i+H5/gVRRrfw8gDLCIoPoL+&#10;QexNNUSqp5rsKdXE1VnoaNHnlSUIfsjeHi9+mjEJndHuXq/eLqXQfLVYrm7fLLPf1fVxREqfDHiR&#10;k0Yij6sQUIdHSqfSc8nE5dQ+E0njdhSuzV3uMmw+20J7ZDEDz7OR9HOv0EjRfw5sWB7+OcFzsj0n&#10;mPoPUL5I1hTg3T6BdYXCFXeiwJMoIqZfk0f9+75UXf/25hcA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NOK+8qZ&#10;AQAAIwMAAA4AAAAAAAAAAAAAAAAALgIAAGRycy9lMm9Eb2MueG1sUEsBAi0AFAAGAAgAAAAhAOqI&#10;a8ziAAAADQEAAA8AAAAAAAAAAAAAAAAA8wMAAGRycy9kb3ducmV2LnhtbFBLBQYAAAAABAAEAPMA&#10;AAACBQAAAAA=&#10;" filled="f" stroked="f">
              <v:textbox inset="0,0,0,0">
                <w:txbxContent>
                  <w:p w14:paraId="3E08291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48</w:t>
                    </w:r>
                    <w:r>
                      <w:rPr>
                        <w:rFonts w:ascii="Arial Narrow"/>
                        <w:spacing w:val="-5"/>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D" w14:textId="77777777" w:rsidR="00653BED" w:rsidRDefault="008E2DCC">
    <w:pPr>
      <w:pStyle w:val="BodyText"/>
      <w:spacing w:line="14" w:lineRule="auto"/>
      <w:rPr>
        <w:sz w:val="20"/>
      </w:rPr>
    </w:pPr>
    <w:r>
      <w:rPr>
        <w:noProof/>
      </w:rPr>
      <mc:AlternateContent>
        <mc:Choice Requires="wps">
          <w:drawing>
            <wp:anchor distT="0" distB="0" distL="0" distR="0" simplePos="0" relativeHeight="251728384" behindDoc="1" locked="0" layoutInCell="1" allowOverlap="1" wp14:anchorId="3E082580" wp14:editId="33FBA14E">
              <wp:simplePos x="0" y="0"/>
              <wp:positionH relativeFrom="page">
                <wp:posOffset>457200</wp:posOffset>
              </wp:positionH>
              <wp:positionV relativeFrom="page">
                <wp:posOffset>9418321</wp:posOffset>
              </wp:positionV>
              <wp:extent cx="322580" cy="1568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18"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80" id="_x0000_t202" coordsize="21600,21600" o:spt="202" path="m,l,21600r21600,l21600,xe">
              <v:stroke joinstyle="miter"/>
              <v:path gradientshapeok="t" o:connecttype="rect"/>
            </v:shapetype>
            <v:shape id="Textbox 220" o:spid="_x0000_s1228" type="#_x0000_t202" style="position:absolute;margin-left:36pt;margin-top:741.6pt;width:25.4pt;height:12.35pt;z-index:-2515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pTmQEAACMDAAAOAAAAZHJzL2Uyb0RvYy54bWysUsGO0zAQvSPxD5bv1GmgqypqulpYgZBW&#10;gLTwAa5jNxaxx3jcJv17xm7aIrihvdjjmfHze2+8uZ/cwI46ogXf8uWi4kx7BZ31+5b/+P7xzZoz&#10;TNJ3cgCvW37SyO+3r19txtDoGnoYOh0ZgXhsxtDyPqXQCIGq107iAoL2VDQQnUx0jHvRRTkSuhtE&#10;XVV3YoTYhQhKI1L28Vzk24JvjFbpqzGoExtaTtxSWWNZd3kV241s9lGG3qqZhvwPFk5aT49eoR5l&#10;kuwQ7T9QzqoICCYtFDgBxliliwZSs6z+UvPcy6CLFjIHw9UmfDlY9eX4HL5Flqb3MNEAiwgMT6B+&#10;InkjxoDN3JM9xQapOwudTHR5JwmMLpK3p6ufekpMUfJtXa/WVFFUWq7u1u9W2W9xuxwipk8aHMtB&#10;yyONqxCQxydM59ZLy8zl/HwmkqbdxGzX8rqqM2zO7aA7kZiR5tly/HWQUXM2fPZkWB7+JYiXYHcJ&#10;Yho+QPkiWZOHh0MCYwuFG+5MgSZRRMy/Jo/6z3Ppuv3t7W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UDDqU5kB&#10;AAAjAwAADgAAAAAAAAAAAAAAAAAuAgAAZHJzL2Uyb0RvYy54bWxQSwECLQAUAAYACAAAACEAhfUq&#10;2OEAAAAMAQAADwAAAAAAAAAAAAAAAADzAwAAZHJzL2Rvd25yZXYueG1sUEsFBgAAAAAEAAQA8wAA&#10;AAEFAAAAAA==&#10;" filled="f" stroked="f">
              <v:textbox inset="0,0,0,0">
                <w:txbxContent>
                  <w:p w14:paraId="3E082918"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32480" behindDoc="1" locked="0" layoutInCell="1" allowOverlap="1" wp14:anchorId="3E082582" wp14:editId="07C0029E">
              <wp:simplePos x="0" y="0"/>
              <wp:positionH relativeFrom="page">
                <wp:posOffset>6523801</wp:posOffset>
              </wp:positionH>
              <wp:positionV relativeFrom="page">
                <wp:posOffset>9418321</wp:posOffset>
              </wp:positionV>
              <wp:extent cx="791210" cy="15684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1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82" id="Textbox 221" o:spid="_x0000_s1229" type="#_x0000_t202" style="position:absolute;margin-left:513.7pt;margin-top:741.6pt;width:62.3pt;height:12.35pt;z-index:-2515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xxmgEAACMDAAAOAAAAZHJzL2Uyb0RvYy54bWysUsFuEzEQvSP1HyzfG+8GWsoqmwqoQEgV&#10;IBU+wPHaWatrj/E42c3fM3Y2CYIb6sUez4yf33vj1f3kBrbXES34lteLijPtFXTWb1v+88en6zvO&#10;MEnfyQG8bvlBI79fX71ajaHRS+hh6HRkBOKxGUPL+5RCIwSqXjuJCwjaU9FAdDLRMW5FF+VI6G4Q&#10;y6q6FSPELkRQGpGyD8ciXxd8Y7RK34xBndjQcuKWyhrLusmrWK9ks40y9FbNNOR/sHDSenr0DPUg&#10;k2S7aP+BclZFQDBpocAJMMYqXTSQmrr6S81TL4MuWsgcDGeb8OVg1df9U/geWZo+wEQDLCIwPIJ6&#10;RvJGjAGbuSd7ig1SdxY6mejyThIYXSRvD2c/9ZSYouTbd/WypoqiUn1ze/fmJvstLpdDxPRZg2M5&#10;aHmkcRUCcv+I6dh6apm5HJ/PRNK0mZjtWr6sXmfYnNtAdyAxI82z5fhrJ6PmbPjiybA8/FMQT8Hm&#10;FMQ0fITyRbImD+93CYwtFC64MwWaRBEx/5o86j/Ppevyt9e/A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rKXxx&#10;mgEAACMDAAAOAAAAAAAAAAAAAAAAAC4CAABkcnMvZTJvRG9jLnhtbFBLAQItABQABgAIAAAAIQDp&#10;k60H4gAAAA8BAAAPAAAAAAAAAAAAAAAAAPQDAABkcnMvZG93bnJldi54bWxQSwUGAAAAAAQABADz&#10;AAAAAwUAAAAA&#10;" filled="f" stroked="f">
              <v:textbox inset="0,0,0,0">
                <w:txbxContent>
                  <w:p w14:paraId="3E08291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36576" behindDoc="1" locked="0" layoutInCell="1" allowOverlap="1" wp14:anchorId="3E082584" wp14:editId="61BD30AF">
              <wp:simplePos x="0" y="0"/>
              <wp:positionH relativeFrom="page">
                <wp:posOffset>3795972</wp:posOffset>
              </wp:positionH>
              <wp:positionV relativeFrom="page">
                <wp:posOffset>9442195</wp:posOffset>
              </wp:positionV>
              <wp:extent cx="193675" cy="15684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1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49</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84" id="Textbox 222" o:spid="_x0000_s1230" type="#_x0000_t202" style="position:absolute;margin-left:298.9pt;margin-top:743.5pt;width:15.25pt;height:12.35pt;z-index:-251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YHmgEAACMDAAAOAAAAZHJzL2Uyb0RvYy54bWysUlGPEyEQfjfxPxDeLdt6reem24t60Zhc&#10;PJPTH0BZ6BIXBhna3f57B7ptjfd28WUYmOHj+75hfTe6nh10RAu+4fNZxZn2Clrrdw3/+ePzm1vO&#10;MEnfyh68bvhRI7/bvH61HkKtF9BB3+rICMRjPYSGdymFWghUnXYSZxC0p6KB6GSibdyJNsqB0F0v&#10;FlW1EgPENkRQGpFO709Fvin4xmiVHo1BnVjfcOKWSowlbnMUm7Wsd1GGzqqJhnwBCyetp0cvUPcy&#10;SbaP9hmUsyoCgkkzBU6AMVbpooHUzKt/1Dx1MuiihczBcLEJ/x+s+nZ4Ct8jS+NHGGmARQSGB1C/&#10;kLwRQ8B66smeYo3UnYWOJrq8kgRGF8nb48VPPSamMtr7t6t3S84UlebL1e3NMvstrpdDxPRFg2M5&#10;aXikcRUC8vCA6dR6bpm4nJ7PRNK4HZltG76objJsPttCeyQxA82z4fh7L6PmrP/qybA8/HMSz8n2&#10;nMTUf4LyRbImDx/2CYwtFK64EwWaRBEx/Zo86r/3pev6tzd/AA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BcSgYH&#10;mgEAACMDAAAOAAAAAAAAAAAAAAAAAC4CAABkcnMvZTJvRG9jLnhtbFBLAQItABQABgAIAAAAIQDq&#10;iGvM4gAAAA0BAAAPAAAAAAAAAAAAAAAAAPQDAABkcnMvZG93bnJldi54bWxQSwUGAAAAAAQABADz&#10;AAAAAwUAAAAA&#10;" filled="f" stroked="f">
              <v:textbox inset="0,0,0,0">
                <w:txbxContent>
                  <w:p w14:paraId="3E08291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49</w:t>
                    </w:r>
                    <w:r>
                      <w:rPr>
                        <w:rFonts w:ascii="Arial Narrow"/>
                        <w:spacing w:val="-5"/>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F" w14:textId="77777777" w:rsidR="00653BED" w:rsidRDefault="008E2DCC">
    <w:pPr>
      <w:pStyle w:val="BodyText"/>
      <w:spacing w:line="14" w:lineRule="auto"/>
      <w:rPr>
        <w:sz w:val="20"/>
      </w:rPr>
    </w:pPr>
    <w:r>
      <w:rPr>
        <w:noProof/>
      </w:rPr>
      <mc:AlternateContent>
        <mc:Choice Requires="wps">
          <w:drawing>
            <wp:anchor distT="0" distB="0" distL="0" distR="0" simplePos="0" relativeHeight="251520512" behindDoc="1" locked="0" layoutInCell="1" allowOverlap="1" wp14:anchorId="3E08258A" wp14:editId="3074C5DB">
              <wp:simplePos x="0" y="0"/>
              <wp:positionH relativeFrom="page">
                <wp:posOffset>457200</wp:posOffset>
              </wp:positionH>
              <wp:positionV relativeFrom="page">
                <wp:posOffset>9418321</wp:posOffset>
              </wp:positionV>
              <wp:extent cx="322580" cy="15684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1D"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8A" id="_x0000_t202" coordsize="21600,21600" o:spt="202" path="m,l,21600r21600,l21600,xe">
              <v:stroke joinstyle="miter"/>
              <v:path gradientshapeok="t" o:connecttype="rect"/>
            </v:shapetype>
            <v:shape id="Textbox 225" o:spid="_x0000_s1233" type="#_x0000_t202" style="position:absolute;margin-left:36pt;margin-top:741.6pt;width:25.4pt;height:12.35pt;z-index:-2517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Q/mQEAACMDAAAOAAAAZHJzL2Uyb0RvYy54bWysUtGuEyEQfTfxHwjvlu1qr82m2xv1RmNy&#10;oze5+gGUhS5xYZCh3e3fO9Bta/TN+ALDzHA45wyb+8kN7KgjWvAtXy4qzrRX0Fm/b/n3bx9frTnD&#10;JH0nB/C65SeN/H778sVmDI2uoYeh05ERiMdmDC3vUwqNEKh67SQuIGhPRQPRyUTHuBddlCOhu0HU&#10;VXUnRohdiKA0ImUfzkW+LfjGaJW+GoM6saHlxC2VNZZ1l1ex3chmH2XorZppyH9g4aT19OgV6kEm&#10;yQ7R/gXlrIqAYNJCgRNgjFW6aCA1y+oPNc+9DLpoIXMwXG3C/wervhyfw1NkaXoPEw2wiMDwCOoH&#10;kjdiDNjMPdlTbJC6s9DJRJd3ksDoInl7uvqpp8QUJV/X9WpNFUWl5epu/WaV/Ra3yyFi+qTBsRy0&#10;PNK4CgF5fMR0br20zFzOz2ciadpNzHYtr6u3GTbndtCdSMxI82w5/jzIqDkbPnsyLA//EsRLsLsE&#10;MQ0foHyRrMnDu0MCYwuFG+5MgSZRRMy/Jo/693Ppuv3t7S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So+EP5kB&#10;AAAjAwAADgAAAAAAAAAAAAAAAAAuAgAAZHJzL2Uyb0RvYy54bWxQSwECLQAUAAYACAAAACEAhfUq&#10;2OEAAAAMAQAADwAAAAAAAAAAAAAAAADzAwAAZHJzL2Rvd25yZXYueG1sUEsFBgAAAAAEAAQA8wAA&#10;AAEFAAAAAA==&#10;" filled="f" stroked="f">
              <v:textbox inset="0,0,0,0">
                <w:txbxContent>
                  <w:p w14:paraId="3E08291D"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21536" behindDoc="1" locked="0" layoutInCell="1" allowOverlap="1" wp14:anchorId="3E08258C" wp14:editId="0AD731C3">
              <wp:simplePos x="0" y="0"/>
              <wp:positionH relativeFrom="page">
                <wp:posOffset>6523801</wp:posOffset>
              </wp:positionH>
              <wp:positionV relativeFrom="page">
                <wp:posOffset>9418321</wp:posOffset>
              </wp:positionV>
              <wp:extent cx="791210" cy="1568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1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8C" id="Textbox 226" o:spid="_x0000_s1234" type="#_x0000_t202" style="position:absolute;margin-left:513.7pt;margin-top:741.6pt;width:62.3pt;height:12.35pt;z-index:-2517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3YmQEAACMDAAAOAAAAZHJzL2Uyb0RvYy54bWysUsGO0zAQvSPxD5bv1EnFLiVqugJWIKQV&#10;rLTsB7iO3VjEHuNxm/TvGbtpi+C24mKPZ8bP773x+m5yAzvoiBZ8y+tFxZn2Cjrrdy1//vH5zYoz&#10;TNJ3cgCvW37UyO82r1+tx9DoJfQwdDoyAvHYjKHlfUqhEQJVr53EBQTtqWggOpnoGHeii3IkdDeI&#10;ZVXdihFiFyIojUjZ+1ORbwq+MVql78agTmxoOXFLZY1l3eZVbNay2UUZeqtmGvIFLJy0nh69QN3L&#10;JNk+2n+gnFUREExaKHACjLFKFw2kpq7+UvPUy6CLFjIHw8Um/H+w6tvhKTxGlqaPMNEAiwgMD6B+&#10;InkjxoDN3JM9xQapOwudTHR5JwmMLpK3x4ufekpMUfLd+3pZU0VRqb65Xb29yX6L6+UQMX3R4FgO&#10;Wh5pXIWAPDxgOrWeW2Yup+czkTRtJ2a7li+rVYbNuS10RxIz0jxbjr/2MmrOhq+eDMvDPwfxHGzP&#10;QUzDJyhfJGvy8GGfwNhC4Yo7U6BJFBHzr8mj/vNcuq5/e/Mb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BiPDdiZ&#10;AQAAIwMAAA4AAAAAAAAAAAAAAAAALgIAAGRycy9lMm9Eb2MueG1sUEsBAi0AFAAGAAgAAAAhAOmT&#10;rQfiAAAADwEAAA8AAAAAAAAAAAAAAAAA8wMAAGRycy9kb3ducmV2LnhtbFBLBQYAAAAABAAEAPMA&#10;AAACBQAAAAA=&#10;" filled="f" stroked="f">
              <v:textbox inset="0,0,0,0">
                <w:txbxContent>
                  <w:p w14:paraId="3E08291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22560" behindDoc="1" locked="0" layoutInCell="1" allowOverlap="1" wp14:anchorId="3E08258E" wp14:editId="7C9CB916">
              <wp:simplePos x="0" y="0"/>
              <wp:positionH relativeFrom="page">
                <wp:posOffset>3795972</wp:posOffset>
              </wp:positionH>
              <wp:positionV relativeFrom="page">
                <wp:posOffset>9442195</wp:posOffset>
              </wp:positionV>
              <wp:extent cx="193675" cy="15684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1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8E" id="Textbox 227" o:spid="_x0000_s1235" type="#_x0000_t202" style="position:absolute;margin-left:298.9pt;margin-top:743.5pt;width:15.25pt;height:12.35pt;z-index:-2517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QmgEAACMDAAAOAAAAZHJzL2Uyb0RvYy54bWysUlGPEyEQfjfxPxDeLdtq692m24t60Zhc&#10;PJPTH0BZ6BIXBhna3f57B7ptjfd28WUYmOHj+75hfTe6nh10RAu+4fNZxZn2Clrrdw3/+ePzmxvO&#10;MEnfyh68bvhRI7/bvH61HkKtF9BB3+rICMRjPYSGdymFWghUnXYSZxC0p6KB6GSibdyJNsqB0F0v&#10;FlW1EgPENkRQGpFO709Fvin4xmiVHo1BnVjfcOKWSowlbnMUm7Wsd1GGzqqJhnwBCyetp0cvUPcy&#10;SbaP9hmUsyoCgkkzBU6AMVbpooHUzKt/1Dx1MuiihczBcLEJ/x+s+nZ4Ct8jS+NHGGmARQSGB1C/&#10;kLwRQ8B66smeYo3UnYWOJrq8kgRGF8nb48VPPSamMtrt29X7JWeKSvPl6ubdMvstrpdDxPRFg2M5&#10;aXikcRUC8vCA6dR6bpm4nJ7PRNK4HZltG76objNsPttCeyQxA82z4fh7L6PmrP/qybA8/HMSz8n2&#10;nMTUf4LyRbImDx/2CYwtFK64EwWaRBEx/Zo86r/3pev6tzd/AA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D8O+xQ&#10;mgEAACMDAAAOAAAAAAAAAAAAAAAAAC4CAABkcnMvZTJvRG9jLnhtbFBLAQItABQABgAIAAAAIQDq&#10;iGvM4gAAAA0BAAAPAAAAAAAAAAAAAAAAAPQDAABkcnMvZG93bnJldi54bWxQSwUGAAAAAAQABADz&#10;AAAAAwUAAAAA&#10;" filled="f" stroked="f">
              <v:textbox inset="0,0,0,0">
                <w:txbxContent>
                  <w:p w14:paraId="3E08291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50</w:t>
                    </w:r>
                    <w:r>
                      <w:rPr>
                        <w:rFonts w:ascii="Arial Narrow"/>
                        <w:spacing w:val="-5"/>
                        <w:sz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1" w14:textId="77777777" w:rsidR="00653BED" w:rsidRDefault="008E2DCC">
    <w:pPr>
      <w:pStyle w:val="BodyText"/>
      <w:spacing w:line="14" w:lineRule="auto"/>
      <w:rPr>
        <w:sz w:val="20"/>
      </w:rPr>
    </w:pPr>
    <w:r>
      <w:rPr>
        <w:noProof/>
      </w:rPr>
      <mc:AlternateContent>
        <mc:Choice Requires="wps">
          <w:drawing>
            <wp:anchor distT="0" distB="0" distL="0" distR="0" simplePos="0" relativeHeight="251524608" behindDoc="1" locked="0" layoutInCell="1" allowOverlap="1" wp14:anchorId="3E082594" wp14:editId="6F4E9CDF">
              <wp:simplePos x="0" y="0"/>
              <wp:positionH relativeFrom="page">
                <wp:posOffset>457200</wp:posOffset>
              </wp:positionH>
              <wp:positionV relativeFrom="page">
                <wp:posOffset>9418321</wp:posOffset>
              </wp:positionV>
              <wp:extent cx="322580" cy="15684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22"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94" id="_x0000_t202" coordsize="21600,21600" o:spt="202" path="m,l,21600r21600,l21600,xe">
              <v:stroke joinstyle="miter"/>
              <v:path gradientshapeok="t" o:connecttype="rect"/>
            </v:shapetype>
            <v:shape id="Textbox 230" o:spid="_x0000_s1238" type="#_x0000_t202" style="position:absolute;margin-left:36pt;margin-top:741.6pt;width:25.4pt;height:12.35pt;z-index:-2517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O7mQ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a8WVYbNuS20RxIz0Dwbjr/2MmrO+s+eDMvDPwfxHGzP&#10;QUz9E5QvkjV5eNwnMLZQuOJOFGgSRcT0a/Ko/zyXruvf3vwG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u0gju5kB&#10;AAAjAwAADgAAAAAAAAAAAAAAAAAuAgAAZHJzL2Uyb0RvYy54bWxQSwECLQAUAAYACAAAACEAhfUq&#10;2OEAAAAMAQAADwAAAAAAAAAAAAAAAADzAwAAZHJzL2Rvd25yZXYueG1sUEsFBgAAAAAEAAQA8wAA&#10;AAEFAAAAAA==&#10;" filled="f" stroked="f">
              <v:textbox inset="0,0,0,0">
                <w:txbxContent>
                  <w:p w14:paraId="3E082922"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25632" behindDoc="1" locked="0" layoutInCell="1" allowOverlap="1" wp14:anchorId="3E082596" wp14:editId="35E51172">
              <wp:simplePos x="0" y="0"/>
              <wp:positionH relativeFrom="page">
                <wp:posOffset>6523801</wp:posOffset>
              </wp:positionH>
              <wp:positionV relativeFrom="page">
                <wp:posOffset>9418321</wp:posOffset>
              </wp:positionV>
              <wp:extent cx="791210" cy="1568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2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96" id="Textbox 231" o:spid="_x0000_s1239" type="#_x0000_t202" style="position:absolute;margin-left:513.7pt;margin-top:741.6pt;width:62.3pt;height:12.35pt;z-index:-2517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WZmQEAACMDAAAOAAAAZHJzL2Uyb0RvYy54bWysUsGO0zAQvSPxD5bvNE1hlyVqugJWIKQV&#10;IC18gOvYjUXsMTNuk/49YzdtEdwQF3s8M35+743X95MfxMEgOQitrBdLKUzQ0Lmwa+X3bx9e3ElB&#10;SYVODRBMK4+G5P3m+bP1GBuzgh6GzqBgkEDNGFvZpxSbqiLdG69oAdEELlpArxIfcVd1qEZG90O1&#10;Wi5vqxGwiwjaEHH24VSUm4JvrdHpi7VkkhhaydxSWbGs27xWm7Vqdqhi7/RMQ/0DC69c4EcvUA8q&#10;KbFH9xeUdxqBwKaFBl+BtU6booHV1Ms/1Dz1Kpqihc2heLGJ/h+s/nx4il9RpOkdTDzAIoLiI+gf&#10;xN5UY6Rm7smeUkPcnYVOFn3eWYLgi+zt8eKnmZLQnHz9pl7VXNFcqm9u717dZL+r6+WIlD4a8CIH&#10;rUQeVyGgDo+UTq3nlpnL6flMJE3bSbiulav6ZYbNuS10RxYz8jxbST/3Co0Uw6fAhuXhnwM8B9tz&#10;gGl4D+WLZE0B3u4TWFcoXHFnCjyJImL+NXnUv59L1/Vvb34B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IBRtZmZ&#10;AQAAIwMAAA4AAAAAAAAAAAAAAAAALgIAAGRycy9lMm9Eb2MueG1sUEsBAi0AFAAGAAgAAAAhAOmT&#10;rQfiAAAADwEAAA8AAAAAAAAAAAAAAAAA8wMAAGRycy9kb3ducmV2LnhtbFBLBQYAAAAABAAEAPMA&#10;AAACBQAAAAA=&#10;" filled="f" stroked="f">
              <v:textbox inset="0,0,0,0">
                <w:txbxContent>
                  <w:p w14:paraId="3E08292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26656" behindDoc="1" locked="0" layoutInCell="1" allowOverlap="1" wp14:anchorId="3E082598" wp14:editId="2FDB14C3">
              <wp:simplePos x="0" y="0"/>
              <wp:positionH relativeFrom="page">
                <wp:posOffset>3795972</wp:posOffset>
              </wp:positionH>
              <wp:positionV relativeFrom="page">
                <wp:posOffset>9442195</wp:posOffset>
              </wp:positionV>
              <wp:extent cx="193675" cy="15684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24"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98" id="Textbox 232" o:spid="_x0000_s1240" type="#_x0000_t202" style="position:absolute;margin-left:298.9pt;margin-top:743.5pt;width:15.25pt;height:12.35pt;z-index:-2517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vmgEAACMDAAAOAAAAZHJzL2Uyb0RvYy54bWysUsFuGyEQvVfqPyDuMbYTu+nK66ht1KpS&#10;1ERK+wGYBS/qwlAGe9d/3wGv7Sq5Rb0MAzM83nvD6m5wHdvriBZ8zWeTKWfaK2is39b818+vV7ec&#10;YZK+kR14XfODRn63fv9u1YdKz6GFrtGREYjHqg81b1MKlRCoWu0kTiBoT0UD0clE27gVTZQ9obtO&#10;zKfTpeghNiGC0oh0en8s8nXBN0ar9GgM6sS6mhO3VGIscZOjWK9ktY0ytFaNNOQbWDhpPT16hrqX&#10;SbJdtK+gnFUREEyaKHACjLFKFw2kZjZ9oea5lUEXLWQOhrNN+P9g1Y/9c3iKLA2fYaABFhEYHkD9&#10;RvJG9AGrsSd7ihVSdxY6mOjyShIYXSRvD2c/9ZCYymgfr5cfFpwpKs0Wy9ubRfZbXC6HiOmbBsdy&#10;UvNI4yoE5P4B07H11DJyOT6fiaRhMzDb1Hw+u8mw+WwDzYHE9DTPmuOfnYyas+67J8Py8E9JPCWb&#10;UxJT9wXKF8maPHzaJTC2ULjgjhRoEkXE+GvyqP/d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C3Ms/v&#10;mgEAACMDAAAOAAAAAAAAAAAAAAAAAC4CAABkcnMvZTJvRG9jLnhtbFBLAQItABQABgAIAAAAIQDq&#10;iGvM4gAAAA0BAAAPAAAAAAAAAAAAAAAAAPQDAABkcnMvZG93bnJldi54bWxQSwUGAAAAAAQABADz&#10;AAAAAwUAAAAA&#10;" filled="f" stroked="f">
              <v:textbox inset="0,0,0,0">
                <w:txbxContent>
                  <w:p w14:paraId="3E082924"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51</w:t>
                    </w:r>
                    <w:r>
                      <w:rPr>
                        <w:rFonts w:ascii="Arial Narrow"/>
                        <w:spacing w:val="-5"/>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3" w14:textId="77777777" w:rsidR="00653BED" w:rsidRDefault="008E2DCC">
    <w:pPr>
      <w:pStyle w:val="BodyText"/>
      <w:spacing w:line="14" w:lineRule="auto"/>
      <w:rPr>
        <w:sz w:val="20"/>
      </w:rPr>
    </w:pPr>
    <w:r>
      <w:rPr>
        <w:noProof/>
      </w:rPr>
      <mc:AlternateContent>
        <mc:Choice Requires="wps">
          <w:drawing>
            <wp:anchor distT="0" distB="0" distL="0" distR="0" simplePos="0" relativeHeight="251739648" behindDoc="1" locked="0" layoutInCell="1" allowOverlap="1" wp14:anchorId="3E0825A0" wp14:editId="434749E2">
              <wp:simplePos x="0" y="0"/>
              <wp:positionH relativeFrom="page">
                <wp:posOffset>457200</wp:posOffset>
              </wp:positionH>
              <wp:positionV relativeFrom="page">
                <wp:posOffset>9418321</wp:posOffset>
              </wp:positionV>
              <wp:extent cx="322580" cy="15684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2B"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A0" id="_x0000_t202" coordsize="21600,21600" o:spt="202" path="m,l,21600r21600,l21600,xe">
              <v:stroke joinstyle="miter"/>
              <v:path gradientshapeok="t" o:connecttype="rect"/>
            </v:shapetype>
            <v:shape id="Textbox 236" o:spid="_x0000_s1243" type="#_x0000_t202" style="position:absolute;margin-left:36pt;margin-top:741.6pt;width:25.4pt;height:12.35pt;z-index:-251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3XmgEAACM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G14t3mfYnNtCeyQxA82z4fi6l1Fz1n/xZFge/jmI52B7&#10;DmLqH6B8kazJw4d9AmMLhSvuRIEmUURMvyaP+vdz6br+7c0v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KH3Tdea&#10;AQAAIwMAAA4AAAAAAAAAAAAAAAAALgIAAGRycy9lMm9Eb2MueG1sUEsBAi0AFAAGAAgAAAAhAIX1&#10;KtjhAAAADAEAAA8AAAAAAAAAAAAAAAAA9AMAAGRycy9kb3ducmV2LnhtbFBLBQYAAAAABAAEAPMA&#10;AAACBQAAAAA=&#10;" filled="f" stroked="f">
              <v:textbox inset="0,0,0,0">
                <w:txbxContent>
                  <w:p w14:paraId="3E08292B"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44768" behindDoc="1" locked="0" layoutInCell="1" allowOverlap="1" wp14:anchorId="3E0825A2" wp14:editId="7B491764">
              <wp:simplePos x="0" y="0"/>
              <wp:positionH relativeFrom="page">
                <wp:posOffset>6523801</wp:posOffset>
              </wp:positionH>
              <wp:positionV relativeFrom="page">
                <wp:posOffset>9418321</wp:posOffset>
              </wp:positionV>
              <wp:extent cx="791210" cy="15684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2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A2" id="Textbox 237" o:spid="_x0000_s1244" type="#_x0000_t202" style="position:absolute;margin-left:513.7pt;margin-top:741.6pt;width:62.3pt;height:12.35pt;z-index:-2515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QwmgEAACM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DV9UywybcxtoDyRmoHk2HH/tZNSc9d88GZaHfwriKdic&#10;gpj6z1C+SNbk4eMugbGFwgV3okCTKCKmX5NH/ee5dF3+9vo3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z98Qw&#10;mgEAACMDAAAOAAAAAAAAAAAAAAAAAC4CAABkcnMvZTJvRG9jLnhtbFBLAQItABQABgAIAAAAIQDp&#10;k60H4gAAAA8BAAAPAAAAAAAAAAAAAAAAAPQDAABkcnMvZG93bnJldi54bWxQSwUGAAAAAAQABADz&#10;AAAAAwUAAAAA&#10;" filled="f" stroked="f">
              <v:textbox inset="0,0,0,0">
                <w:txbxContent>
                  <w:p w14:paraId="3E08292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45792" behindDoc="1" locked="0" layoutInCell="1" allowOverlap="1" wp14:anchorId="3E0825A4" wp14:editId="3E135BA7">
              <wp:simplePos x="0" y="0"/>
              <wp:positionH relativeFrom="page">
                <wp:posOffset>3795972</wp:posOffset>
              </wp:positionH>
              <wp:positionV relativeFrom="page">
                <wp:posOffset>9442195</wp:posOffset>
              </wp:positionV>
              <wp:extent cx="193675" cy="15684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2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A4" id="Textbox 238" o:spid="_x0000_s1245" type="#_x0000_t202" style="position:absolute;margin-left:298.9pt;margin-top:743.5pt;width:15.25pt;height:12.35pt;z-index:-2515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W4mgEAACMDAAAOAAAAZHJzL2Uyb0RvYy54bWysUsFuGyEQvVfqPyDuMbZTu8nK66ht1KpS&#10;1ERK+wGYBS/qwlAGe9d/3wGv7ai5Rb0MAzM83nvD6m5wHdvriBZ8zWeTKWfaK2is39b818+vVzec&#10;YZK+kR14XfODRn63fv9u1YdKz6GFrtGREYjHqg81b1MKlRCoWu0kTiBoT0UD0clE27gVTZQ9obtO&#10;zKfTpeghNiGC0oh0en8s8nXBN0ar9GgM6sS6mhO3VGIscZOjWK9ktY0ytFaNNOQbWDhpPT16hrqX&#10;SbJdtK+gnFUREEyaKHACjLFKFw2kZjb9R81zK4MuWsgcDGeb8P/Bqh/75/AUWRo+w0ADLCIwPID6&#10;jeSN6ANWY0/2FCuk7ix0MNHllSQwukjeHs5+6iExldFur5cfF5wpKs0Wy5sPi+y3uFwOEdM3DY7l&#10;pOaRxlUIyP0DpmPrqWXkcnw+E0nDZmC2qfl8dpth89kGmgOJ6WmeNcc/Oxk1Z913T4bl4Z+SeEo2&#10;pySm7guUL5I1efi0S2BsoXDBHSnQJIqI8dfkUb/c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AXQyW4&#10;mgEAACMDAAAOAAAAAAAAAAAAAAAAAC4CAABkcnMvZTJvRG9jLnhtbFBLAQItABQABgAIAAAAIQDq&#10;iGvM4gAAAA0BAAAPAAAAAAAAAAAAAAAAAPQDAABkcnMvZG93bnJldi54bWxQSwUGAAAAAAQABADz&#10;AAAAAwUAAAAA&#10;" filled="f" stroked="f">
              <v:textbox inset="0,0,0,0">
                <w:txbxContent>
                  <w:p w14:paraId="3E08292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52</w:t>
                    </w:r>
                    <w:r>
                      <w:rPr>
                        <w:rFonts w:ascii="Arial Narrow"/>
                        <w:spacing w:val="-5"/>
                        <w:sz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5" w14:textId="77777777" w:rsidR="00653BED" w:rsidRDefault="008E2DCC">
    <w:pPr>
      <w:pStyle w:val="BodyText"/>
      <w:spacing w:line="14" w:lineRule="auto"/>
      <w:rPr>
        <w:sz w:val="20"/>
      </w:rPr>
    </w:pPr>
    <w:r>
      <w:rPr>
        <w:noProof/>
      </w:rPr>
      <mc:AlternateContent>
        <mc:Choice Requires="wps">
          <w:drawing>
            <wp:anchor distT="0" distB="0" distL="0" distR="0" simplePos="0" relativeHeight="251527680" behindDoc="1" locked="0" layoutInCell="1" allowOverlap="1" wp14:anchorId="3E0825AA" wp14:editId="02B84839">
              <wp:simplePos x="0" y="0"/>
              <wp:positionH relativeFrom="page">
                <wp:posOffset>457200</wp:posOffset>
              </wp:positionH>
              <wp:positionV relativeFrom="page">
                <wp:posOffset>9418321</wp:posOffset>
              </wp:positionV>
              <wp:extent cx="322580" cy="15684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30"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AA" id="_x0000_t202" coordsize="21600,21600" o:spt="202" path="m,l,21600r21600,l21600,xe">
              <v:stroke joinstyle="miter"/>
              <v:path gradientshapeok="t" o:connecttype="rect"/>
            </v:shapetype>
            <v:shape id="Textbox 243" o:spid="_x0000_s1248" type="#_x0000_t202" style="position:absolute;margin-left:36pt;margin-top:741.6pt;width:25.4pt;height:12.35pt;z-index:-2517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lZmQ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a+qKsPm3BbaI4kZaJ4Nx197GTVn/WdPhuXhn4N4Drbn&#10;IKb+CcoXyZo8PO4TGFsoXHEnCjSJImL6NXnUf55L1/Vvb34D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x8cJWZkB&#10;AAAjAwAADgAAAAAAAAAAAAAAAAAuAgAAZHJzL2Uyb0RvYy54bWxQSwECLQAUAAYACAAAACEAhfUq&#10;2OEAAAAMAQAADwAAAAAAAAAAAAAAAADzAwAAZHJzL2Rvd25yZXYueG1sUEsFBgAAAAAEAAQA8wAA&#10;AAEFAAAAAA==&#10;" filled="f" stroked="f">
              <v:textbox inset="0,0,0,0">
                <w:txbxContent>
                  <w:p w14:paraId="3E082930"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28704" behindDoc="1" locked="0" layoutInCell="1" allowOverlap="1" wp14:anchorId="3E0825AC" wp14:editId="72B75BD7">
              <wp:simplePos x="0" y="0"/>
              <wp:positionH relativeFrom="page">
                <wp:posOffset>6523801</wp:posOffset>
              </wp:positionH>
              <wp:positionV relativeFrom="page">
                <wp:posOffset>9418321</wp:posOffset>
              </wp:positionV>
              <wp:extent cx="791210" cy="15684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3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AC" id="Textbox 244" o:spid="_x0000_s1249" type="#_x0000_t202" style="position:absolute;margin-left:513.7pt;margin-top:741.6pt;width:62.3pt;height:12.35pt;z-index:-2517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97mgEAACMDAAAOAAAAZHJzL2Uyb0RvYy54bWysUsFuEzEQvSP1HyzfG2cXWsoqmwqoQEgV&#10;IBU+wPHaWatrj/E42c3fM3Y2CYIb6sUez4yf33vj1f3kBrbXES34lleLJWfaK+is37b8549P13ec&#10;YZK+kwN43fKDRn6/vnq1GkOja+hh6HRkBOKxGUPL+5RCIwSqXjuJCwjaU9FAdDLRMW5FF+VI6G4Q&#10;9XJ5K0aIXYigNCJlH45Fvi74xmiVvhmDOrGh5cQtlTWWdZNXsV7JZhtl6K2aacj/YOGk9fToGepB&#10;Jsl20f4D5ayKgGDSQoETYIxVumggNdXyLzVPvQy6aCFzMJxtwpeDVV/3T+F7ZGn6ABMNsIjA8Ajq&#10;GckbMQZs5p7sKTZI3VnoZKLLO0lgdJG8PZz91FNiipJv31V1RRVFperm9u7NTfZbXC6HiOmzBsdy&#10;0PJI4yoE5P4R07H11DJzOT6fiaRpMzHbtbyuX2fYnNtAdyAxI82z5fhrJ6PmbPjiybA8/FMQT8Hm&#10;FMQ0fITyRbImD+93CYwtFC64MwWaRBEx/5o86j/Ppevyt9e/A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83p97&#10;mgEAACMDAAAOAAAAAAAAAAAAAAAAAC4CAABkcnMvZTJvRG9jLnhtbFBLAQItABQABgAIAAAAIQDp&#10;k60H4gAAAA8BAAAPAAAAAAAAAAAAAAAAAPQDAABkcnMvZG93bnJldi54bWxQSwUGAAAAAAQABADz&#10;AAAAAwUAAAAA&#10;" filled="f" stroked="f">
              <v:textbox inset="0,0,0,0">
                <w:txbxContent>
                  <w:p w14:paraId="3E08293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30752" behindDoc="1" locked="0" layoutInCell="1" allowOverlap="1" wp14:anchorId="3E0825AE" wp14:editId="04607CF2">
              <wp:simplePos x="0" y="0"/>
              <wp:positionH relativeFrom="page">
                <wp:posOffset>3795972</wp:posOffset>
              </wp:positionH>
              <wp:positionV relativeFrom="page">
                <wp:posOffset>9442195</wp:posOffset>
              </wp:positionV>
              <wp:extent cx="193675" cy="1568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3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54</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AE" id="Textbox 245" o:spid="_x0000_s1250" type="#_x0000_t202" style="position:absolute;margin-left:298.9pt;margin-top:743.5pt;width:15.25pt;height:12.35pt;z-index:-2517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UNmgEAACMDAAAOAAAAZHJzL2Uyb0RvYy54bWysUsFuGyEQvVfqPyDuMbYTu+nK66ht1KpS&#10;1ERK+wGYBS/qwlAGe9d/3wGv7Sq5Rb0MAzM83nvD6m5wHdvriBZ8zWeTKWfaK2is39b818+vV7ec&#10;YZK+kR14XfODRn63fv9u1YdKz6GFrtGREYjHqg81b1MKlRCoWu0kTiBoT0UD0clE27gVTZQ9obtO&#10;zKfTpeghNiGC0oh0en8s8nXBN0ar9GgM6sS6mhO3VGIscZOjWK9ktY0ytFaNNOQbWDhpPT16hrqX&#10;SbJdtK+gnFUREEyaKHACjLFKFw2kZjZ9oea5lUEXLWQOhrNN+P9g1Y/9c3iKLA2fYaABFhEYHkD9&#10;RvJG9AGrsSd7ihVSdxY6mOjyShIYXSRvD2c/9ZCYymgfr5cfFpwpKs0Wy9ubRfZbXC6HiOmbBsdy&#10;UvNI4yoE5P4B07H11DJyOT6fiaRhMzDb1Hw+v8mw+WwDzYHE9DTPmuOfnYyas+67J8Py8E9JPCWb&#10;UxJT9wXKF8maPHzaJTC2ULjgjhRoEkXE+GvyqP/d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DLveUN&#10;mgEAACMDAAAOAAAAAAAAAAAAAAAAAC4CAABkcnMvZTJvRG9jLnhtbFBLAQItABQABgAIAAAAIQDq&#10;iGvM4gAAAA0BAAAPAAAAAAAAAAAAAAAAAPQDAABkcnMvZG93bnJldi54bWxQSwUGAAAAAAQABADz&#10;AAAAAwUAAAAA&#10;" filled="f" stroked="f">
              <v:textbox inset="0,0,0,0">
                <w:txbxContent>
                  <w:p w14:paraId="3E08293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54</w:t>
                    </w:r>
                    <w:r>
                      <w:rPr>
                        <w:rFonts w:ascii="Arial Narrow"/>
                        <w:spacing w:val="-5"/>
                        <w:sz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7" w14:textId="77777777" w:rsidR="00653BED" w:rsidRDefault="008E2DCC">
    <w:pPr>
      <w:pStyle w:val="BodyText"/>
      <w:spacing w:line="14" w:lineRule="auto"/>
      <w:rPr>
        <w:sz w:val="20"/>
      </w:rPr>
    </w:pPr>
    <w:r>
      <w:rPr>
        <w:noProof/>
      </w:rPr>
      <mc:AlternateContent>
        <mc:Choice Requires="wps">
          <w:drawing>
            <wp:anchor distT="0" distB="0" distL="0" distR="0" simplePos="0" relativeHeight="251535872" behindDoc="1" locked="0" layoutInCell="1" allowOverlap="1" wp14:anchorId="3E0825B4" wp14:editId="253D0F4D">
              <wp:simplePos x="0" y="0"/>
              <wp:positionH relativeFrom="page">
                <wp:posOffset>457200</wp:posOffset>
              </wp:positionH>
              <wp:positionV relativeFrom="page">
                <wp:posOffset>9418321</wp:posOffset>
              </wp:positionV>
              <wp:extent cx="322580" cy="15684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3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B4" id="_x0000_t202" coordsize="21600,21600" o:spt="202" path="m,l,21600r21600,l21600,xe">
              <v:stroke joinstyle="miter"/>
              <v:path gradientshapeok="t" o:connecttype="rect"/>
            </v:shapetype>
            <v:shape id="Textbox 248" o:spid="_x0000_s1253" type="#_x0000_t202" style="position:absolute;margin-left:36pt;margin-top:741.6pt;width:25.4pt;height:12.35pt;z-index:-2517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c1mgEAACM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G15V7zNszm2hPZKYgebZcHzdy6g56794MiwP/xzEc7A9&#10;BzH1D1C+SNbk4cM+gbGFwhV3okCTKCKmX5NH/fu5dF3/9uYX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N14ZzWa&#10;AQAAIwMAAA4AAAAAAAAAAAAAAAAALgIAAGRycy9lMm9Eb2MueG1sUEsBAi0AFAAGAAgAAAAhAIX1&#10;KtjhAAAADAEAAA8AAAAAAAAAAAAAAAAA9AMAAGRycy9kb3ducmV2LnhtbFBLBQYAAAAABAAEAPMA&#10;AAACBQAAAAA=&#10;" filled="f" stroked="f">
              <v:textbox inset="0,0,0,0">
                <w:txbxContent>
                  <w:p w14:paraId="3E08293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36896" behindDoc="1" locked="0" layoutInCell="1" allowOverlap="1" wp14:anchorId="3E0825B6" wp14:editId="3280C342">
              <wp:simplePos x="0" y="0"/>
              <wp:positionH relativeFrom="page">
                <wp:posOffset>6523801</wp:posOffset>
              </wp:positionH>
              <wp:positionV relativeFrom="page">
                <wp:posOffset>9418321</wp:posOffset>
              </wp:positionV>
              <wp:extent cx="791210" cy="15684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3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B6" id="Textbox 249" o:spid="_x0000_s1254" type="#_x0000_t202" style="position:absolute;margin-left:513.7pt;margin-top:741.6pt;width:62.3pt;height:12.35pt;z-index:-2517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SmQEAACMDAAAOAAAAZHJzL2Uyb0RvYy54bWysUsGO0zAQvSPxD5bv1E3ELiVqugJWIKQV&#10;rLTsB7iO3VjEHuNxm/TvGbtpi+C24mKPZ8bP773x+m5yAzvoiBZ8y6vFkjPtFXTW71r+/OPzmxVn&#10;mKTv5ABet/yokd9tXr9aj6HRNfQwdDoyAvHYjKHlfUqhEQJVr53EBQTtqWggOpnoGHeii3IkdDeI&#10;erm8FSPELkRQGpGy96ci3xR8Y7RK341BndjQcuKWyhrLus2r2Kxls4sy9FbNNOQLWDhpPT16gbqX&#10;SbJ9tP9AOasiIJi0UOAEGGOVLhpITbX8S81TL4MuWsgcDBeb8P/Bqm+Hp/AYWZo+wkQDLCIwPID6&#10;ieSNGAM2c0/2FBuk7ix0MtHlnSQwukjeHi9+6ikxRcl376u6ooqiUnVzu3p7k/0W18shYvqiwbEc&#10;tDzSuAoBeXjAdGo9t8xcTs9nImnaTsx2La/rVYbNuS10RxIz0jxbjr/2MmrOhq+eDMvDPwfxHGzP&#10;QUzDJyhfJGvy8GGfwNhC4Yo7U6BJFBHzr8mj/vNcuq5/e/Mb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I947tKZ&#10;AQAAIwMAAA4AAAAAAAAAAAAAAAAALgIAAGRycy9lMm9Eb2MueG1sUEsBAi0AFAAGAAgAAAAhAOmT&#10;rQfiAAAADwEAAA8AAAAAAAAAAAAAAAAA8wMAAGRycy9kb3ducmV2LnhtbFBLBQYAAAAABAAEAPMA&#10;AAACBQAAAAA=&#10;" filled="f" stroked="f">
              <v:textbox inset="0,0,0,0">
                <w:txbxContent>
                  <w:p w14:paraId="3E08293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39968" behindDoc="1" locked="0" layoutInCell="1" allowOverlap="1" wp14:anchorId="3E0825B8" wp14:editId="6B2628BD">
              <wp:simplePos x="0" y="0"/>
              <wp:positionH relativeFrom="page">
                <wp:posOffset>3795972</wp:posOffset>
              </wp:positionH>
              <wp:positionV relativeFrom="page">
                <wp:posOffset>9442195</wp:posOffset>
              </wp:positionV>
              <wp:extent cx="193675" cy="15684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3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B8" id="Textbox 250" o:spid="_x0000_s1255" type="#_x0000_t202" style="position:absolute;margin-left:298.9pt;margin-top:743.5pt;width:15.25pt;height:12.35pt;z-index:-2517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9amgEAACMDAAAOAAAAZHJzL2Uyb0RvYy54bWysUsFuGyEQvVfqPyDuMbZTu8nK66ht1KpS&#10;1ERK+wGYBS/qwlAGe9d/3wGv7ai5Rb0MAzM83nvD6m5wHdvriBZ8zWeTKWfaK2is39b818+vVzec&#10;YZK+kR14XfODRn63fv9u1YdKz6GFrtGREYjHqg81b1MKlRCoWu0kTiBoT0UD0clE27gVTZQ9obtO&#10;zKfTpeghNiGC0oh0en8s8nXBN0ar9GgM6sS6mhO3VGIscZOjWK9ktY0ytFaNNOQbWDhpPT16hrqX&#10;SbJdtK+gnFUREEyaKHACjLFKFw2kZjb9R81zK4MuWsgcDGeb8P/Bqh/75/AUWRo+w0ADLCIwPID6&#10;jeSN6ANWY0/2FCuk7ix0MNHllSQwukjeHs5+6iExldFur5cfF5wpKs0Wy5sPi+y3uFwOEdM3DY7l&#10;pOaRxlUIyP0DpmPrqWXkcnw+E0nDZmC2qfl8fpth89kGmgOJ6WmeNcc/Oxk1Z913T4bl4Z+SeEo2&#10;pySm7guUL5I1efi0S2BsoXDBHSnQJIqI8dfkUb/c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BrzA9a&#10;mgEAACMDAAAOAAAAAAAAAAAAAAAAAC4CAABkcnMvZTJvRG9jLnhtbFBLAQItABQABgAIAAAAIQDq&#10;iGvM4gAAAA0BAAAPAAAAAAAAAAAAAAAAAPQDAABkcnMvZG93bnJldi54bWxQSwUGAAAAAAQABADz&#10;AAAAAwUAAAAA&#10;" filled="f" stroked="f">
              <v:textbox inset="0,0,0,0">
                <w:txbxContent>
                  <w:p w14:paraId="3E08293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55</w:t>
                    </w:r>
                    <w:r>
                      <w:rPr>
                        <w:rFonts w:ascii="Arial Narrow"/>
                        <w:spacing w:val="-5"/>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9" w14:textId="77777777" w:rsidR="00653BED" w:rsidRDefault="008E2DCC">
    <w:pPr>
      <w:pStyle w:val="BodyText"/>
      <w:spacing w:line="14" w:lineRule="auto"/>
      <w:rPr>
        <w:sz w:val="20"/>
      </w:rPr>
    </w:pPr>
    <w:r>
      <w:rPr>
        <w:noProof/>
      </w:rPr>
      <mc:AlternateContent>
        <mc:Choice Requires="wps">
          <w:drawing>
            <wp:anchor distT="0" distB="0" distL="0" distR="0" simplePos="0" relativeHeight="251546112" behindDoc="1" locked="0" layoutInCell="1" allowOverlap="1" wp14:anchorId="3E0825BE" wp14:editId="67EE5DCE">
              <wp:simplePos x="0" y="0"/>
              <wp:positionH relativeFrom="page">
                <wp:posOffset>457200</wp:posOffset>
              </wp:positionH>
              <wp:positionV relativeFrom="page">
                <wp:posOffset>9418321</wp:posOffset>
              </wp:positionV>
              <wp:extent cx="322580" cy="15684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3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BE" id="_x0000_t202" coordsize="21600,21600" o:spt="202" path="m,l,21600r21600,l21600,xe">
              <v:stroke joinstyle="miter"/>
              <v:path gradientshapeok="t" o:connecttype="rect"/>
            </v:shapetype>
            <v:shape id="Textbox 253" o:spid="_x0000_s1258" type="#_x0000_t202" style="position:absolute;margin-left:36pt;margin-top:741.6pt;width:25.4pt;height:12.35pt;z-index:-2517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CxmQEAACMDAAAOAAAAZHJzL2Uyb0RvYy54bWysUsFuGyEQvVfqPyDuNfYmjqyV11HbqFWl&#10;KKmU9AMwC17UhaEM9q7/vgNe21F7q3qBYWZ4vPeG9f3oenbQES34hi9mc860V9Bav2v4j9cvH1ac&#10;YZK+lT143fCjRn6/ef9uPYRaV9BB3+rICMRjPYSGdymFWghUnXYSZxC0p6KB6GSiY9yJNsqB0F0v&#10;qvn8TgwQ2xBBaUTKPpyKfFPwjdEqPRuDOrG+4cQtlTWWdZtXsVnLehdl6KyaaMh/YOGk9fToBepB&#10;Jsn20f4F5ayKgGDSTIETYIxVumggNYv5H2peOhl00ULmYLjYhP8PVj0dXsL3yNL4CUYaYBGB4RHU&#10;TyRvxBCwnnqyp1gjdWeho4ku7ySB0UXy9njxU4+JKUreVNVyRRVFpcXybnW7zH6L6+UQMX3V4FgO&#10;Gh5pXIWAPDxiOrWeWyYup+czkTRuR2bbhlc3VYbNuS20RxIz0Dwbjr/2MmrO+m+eDMvDPwfxHGzP&#10;QUz9ZyhfJGvy8HGfwNhC4Yo7UaBJFBHTr8mjfnsuXde/vfkN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LL/AsZkB&#10;AAAjAwAADgAAAAAAAAAAAAAAAAAuAgAAZHJzL2Uyb0RvYy54bWxQSwECLQAUAAYACAAAACEAhfUq&#10;2OEAAAAMAQAADwAAAAAAAAAAAAAAAADzAwAAZHJzL2Rvd25yZXYueG1sUEsFBgAAAAAEAAQA8wAA&#10;AAEFAAAAAA==&#10;" filled="f" stroked="f">
              <v:textbox inset="0,0,0,0">
                <w:txbxContent>
                  <w:p w14:paraId="3E08293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47136" behindDoc="1" locked="0" layoutInCell="1" allowOverlap="1" wp14:anchorId="3E0825C0" wp14:editId="3E9196BB">
              <wp:simplePos x="0" y="0"/>
              <wp:positionH relativeFrom="page">
                <wp:posOffset>6523801</wp:posOffset>
              </wp:positionH>
              <wp:positionV relativeFrom="page">
                <wp:posOffset>9418321</wp:posOffset>
              </wp:positionV>
              <wp:extent cx="791210" cy="15684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3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C0" id="Textbox 254" o:spid="_x0000_s1259" type="#_x0000_t202" style="position:absolute;margin-left:513.7pt;margin-top:741.6pt;width:62.3pt;height:12.35pt;z-index:-2517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aTmgEAACMDAAAOAAAAZHJzL2Uyb0RvYy54bWysUsFuGyEQvVfqPyDuNV6nSdOV11GTqFWl&#10;qImU9gMwC17UhaEM9q7/vgNe21Vyi3qBYWZ4vPeG5c3oerbTES34hlezOWfaK2it3zT818+vH645&#10;wyR9K3vwuuF7jfxm9f7dcgi1XkAHfasjIxCP9RAa3qUUaiFQddpJnEHQnooGopOJjnEj2igHQne9&#10;WMznV2KA2IYISiNS9v5Q5KuCb4xW6dEY1In1DSduqayxrOu8itVS1psoQ2fVREO+gYWT1tOjJ6h7&#10;mSTbRvsKylkVAcGkmQInwBirdNFAaqr5CzXPnQy6aCFzMJxswv8Hq37snsNTZGm8hZEGWERgeAD1&#10;G8kbMQSsp57sKdZI3VnoaKLLO0lgdJG83Z/81GNiipKfPleLiiqKStXl1fXHy+y3OF8OEdM3DY7l&#10;oOGRxlUIyN0DpkPrsWXicng+E0njemS2bfji4iLD5twa2j2JGWieDcc/Wxk1Z/13T4bl4R+DeAzW&#10;xyCm/g7KF8maPHzZJjC2UDjjThRoEkXE9GvyqP89l67z3179B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XplaT&#10;mgEAACMDAAAOAAAAAAAAAAAAAAAAAC4CAABkcnMvZTJvRG9jLnhtbFBLAQItABQABgAIAAAAIQDp&#10;k60H4gAAAA8BAAAPAAAAAAAAAAAAAAAAAPQDAABkcnMvZG93bnJldi54bWxQSwUGAAAAAAQABADz&#10;AAAAAwUAAAAA&#10;" filled="f" stroked="f">
              <v:textbox inset="0,0,0,0">
                <w:txbxContent>
                  <w:p w14:paraId="3E08293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48160" behindDoc="1" locked="0" layoutInCell="1" allowOverlap="1" wp14:anchorId="3E0825C2" wp14:editId="7250572D">
              <wp:simplePos x="0" y="0"/>
              <wp:positionH relativeFrom="page">
                <wp:posOffset>3795972</wp:posOffset>
              </wp:positionH>
              <wp:positionV relativeFrom="page">
                <wp:posOffset>9442195</wp:posOffset>
              </wp:positionV>
              <wp:extent cx="193675" cy="15684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3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C2" id="Textbox 255" o:spid="_x0000_s1260" type="#_x0000_t202" style="position:absolute;margin-left:298.9pt;margin-top:743.5pt;width:15.25pt;height:12.35pt;z-index:-2517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zlmgEAACMDAAAOAAAAZHJzL2Uyb0RvYy54bWysUsFuGyEQvVfKPyDuNbYTu8nK66hp1ChS&#10;1FZK+wGYBS/qwlAGe9d/3wGv7aq5Vb0MAzM83nvD6n5wHdvriBZ8zWeTKWfaK2is39b8x/fP7285&#10;wyR9IzvwuuYHjfx+ffVu1YdKz6GFrtGREYjHqg81b1MKlRCoWu0kTiBoT0UD0clE27gVTZQ9obtO&#10;zKfTpeghNiGC0oh0+ngs8nXBN0ar9NUY1Il1NSduqcRY4iZHsV7JahtlaK0aach/YOGk9fToGepR&#10;Jsl20b6BclZFQDBposAJMMYqXTSQmtn0LzWvrQy6aCFzMJxtwv8Hq77sX8O3yNLwAAMNsIjA8ALq&#10;J5I3og9YjT3ZU6yQurPQwUSXV5LA6CJ5ezj7qYfEVEa7u15+WHCmqDRbLG9vFtlvcbkcIqYnDY7l&#10;pOaRxlUIyP0LpmPrqWXkcnw+E0nDZmC2qfn8+ibD5rMNNAcS09M8a46/djJqzrpnT4bl4Z+SeEo2&#10;pySm7hOUL5I1efi4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AgxSzl&#10;mgEAACMDAAAOAAAAAAAAAAAAAAAAAC4CAABkcnMvZTJvRG9jLnhtbFBLAQItABQABgAIAAAAIQDq&#10;iGvM4gAAAA0BAAAPAAAAAAAAAAAAAAAAAPQDAABkcnMvZG93bnJldi54bWxQSwUGAAAAAAQABADz&#10;AAAAAwUAAAAA&#10;" filled="f" stroked="f">
              <v:textbox inset="0,0,0,0">
                <w:txbxContent>
                  <w:p w14:paraId="3E08293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56</w:t>
                    </w:r>
                    <w:r>
                      <w:rPr>
                        <w:rFonts w:ascii="Arial Narrow"/>
                        <w:spacing w:val="-5"/>
                        <w:sz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B" w14:textId="77777777" w:rsidR="00653BED" w:rsidRDefault="008E2DCC">
    <w:pPr>
      <w:pStyle w:val="BodyText"/>
      <w:spacing w:line="14" w:lineRule="auto"/>
      <w:rPr>
        <w:sz w:val="20"/>
      </w:rPr>
    </w:pPr>
    <w:r>
      <w:rPr>
        <w:noProof/>
      </w:rPr>
      <mc:AlternateContent>
        <mc:Choice Requires="wps">
          <w:drawing>
            <wp:anchor distT="0" distB="0" distL="0" distR="0" simplePos="0" relativeHeight="251611648" behindDoc="1" locked="0" layoutInCell="1" allowOverlap="1" wp14:anchorId="3E0825C8" wp14:editId="0BD8ED9F">
              <wp:simplePos x="0" y="0"/>
              <wp:positionH relativeFrom="page">
                <wp:posOffset>457200</wp:posOffset>
              </wp:positionH>
              <wp:positionV relativeFrom="page">
                <wp:posOffset>9418321</wp:posOffset>
              </wp:positionV>
              <wp:extent cx="322580" cy="15684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43"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C8" id="_x0000_t202" coordsize="21600,21600" o:spt="202" path="m,l,21600r21600,l21600,xe">
              <v:stroke joinstyle="miter"/>
              <v:path gradientshapeok="t" o:connecttype="rect"/>
            </v:shapetype>
            <v:shape id="Textbox 258" o:spid="_x0000_s1263" type="#_x0000_t202" style="position:absolute;margin-left:36pt;margin-top:741.6pt;width:25.4pt;height:12.35pt;z-index:-2517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7dmgEAACMDAAAOAAAAZHJzL2Uyb0RvYy54bWysUsFuGyEQvVfKPyDuMfamTq2V11GbqFWl&#10;qK2U9gMwC17UhSEM9q7/vgNe21V7q3qBYWZ4vPeG9cPoenbQES34hi9mc860V9Bav2v4j+8fb1ec&#10;YZK+lT143fCjRv6wuXmzHkKtK+igb3VkBOKxHkLDu5RCLQSqTjuJMwjaU9FAdDLRMe5EG+VA6K4X&#10;1Xx+LwaIbYigNCJln05Fvin4xmiVvhqDOrG+4cQtlTWWdZtXsVnLehdl6KyaaMh/YOGk9fToBepJ&#10;Jsn20f4F5ayKgGDSTIETYIxVumggNYv5H2peOhl00ULmYLjYhP8PVn05vIRvkaXxA4w0wCICwzOo&#10;n0jeiCFgPfVkT7FG6s5CRxNd3kkCo4vk7fHipx4TU5S8q6rliiqKSovl/ertMvstrpdDxPRJg2M5&#10;aHikcRUC8vCM6dR6bpm4nJ7PRNK4HZltG17dvcuwObeF9khiBppnw/F1L6PmrP/sybA8/HMQz8H2&#10;HMTUP0L5IlmTh/f7BMYWClfciQJNooiYfk0e9e/n0nX925tf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DYArt2a&#10;AQAAIwMAAA4AAAAAAAAAAAAAAAAALgIAAGRycy9lMm9Eb2MueG1sUEsBAi0AFAAGAAgAAAAhAIX1&#10;KtjhAAAADAEAAA8AAAAAAAAAAAAAAAAA9AMAAGRycy9kb3ducmV2LnhtbFBLBQYAAAAABAAEAPMA&#10;AAACBQAAAAA=&#10;" filled="f" stroked="f">
              <v:textbox inset="0,0,0,0">
                <w:txbxContent>
                  <w:p w14:paraId="3E082943"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14720" behindDoc="1" locked="0" layoutInCell="1" allowOverlap="1" wp14:anchorId="3E0825CA" wp14:editId="380B43FB">
              <wp:simplePos x="0" y="0"/>
              <wp:positionH relativeFrom="page">
                <wp:posOffset>6523801</wp:posOffset>
              </wp:positionH>
              <wp:positionV relativeFrom="page">
                <wp:posOffset>9418321</wp:posOffset>
              </wp:positionV>
              <wp:extent cx="791210" cy="15684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4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CA" id="Textbox 259" o:spid="_x0000_s1264" type="#_x0000_t202" style="position:absolute;margin-left:513.7pt;margin-top:741.6pt;width:62.3pt;height:12.35pt;z-index:-2517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c6mgEAACM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Nnzxdplhc24D7YHEDDTPhuOvnYyas/6zJ8Py8E9BPAWb&#10;UxBT/wj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kACc6&#10;mgEAACMDAAAOAAAAAAAAAAAAAAAAAC4CAABkcnMvZTJvRG9jLnhtbFBLAQItABQABgAIAAAAIQDp&#10;k60H4gAAAA8BAAAPAAAAAAAAAAAAAAAAAPQDAABkcnMvZG93bnJldi54bWxQSwUGAAAAAAQABADz&#10;AAAAAwUAAAAA&#10;" filled="f" stroked="f">
              <v:textbox inset="0,0,0,0">
                <w:txbxContent>
                  <w:p w14:paraId="3E08294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18816" behindDoc="1" locked="0" layoutInCell="1" allowOverlap="1" wp14:anchorId="3E0825CC" wp14:editId="4E911A29">
              <wp:simplePos x="0" y="0"/>
              <wp:positionH relativeFrom="page">
                <wp:posOffset>3795972</wp:posOffset>
              </wp:positionH>
              <wp:positionV relativeFrom="page">
                <wp:posOffset>9442195</wp:posOffset>
              </wp:positionV>
              <wp:extent cx="193675" cy="15684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4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CC" id="Textbox 260" o:spid="_x0000_s1265" type="#_x0000_t202" style="position:absolute;margin-left:298.9pt;margin-top:743.5pt;width:15.25pt;height:12.35pt;z-index:-251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aymgEAACMDAAAOAAAAZHJzL2Uyb0RvYy54bWysUsFuGyEQvVfKPyDuNbZTu8nK66hplKpS&#10;1FZK+gGYBS/qwhAGe9d/3wGv7aq5Vb0MAzM83nvD6m5wHdvriBZ8zWeTKWfaK2is39b858vj+xvO&#10;MEnfyA68rvlBI79bX71b9aHSc2iha3RkBOKx6kPN25RCJQSqVjuJEwjaU9FAdDLRNm5FE2VP6K4T&#10;8+l0KXqITYigNCKdPhyLfF3wjdEqfTcGdWJdzYlbKjGWuMlRrFey2kYZWqtGGvIfWDhpPT16hnqQ&#10;SbJdtG+gnFUREEyaKHACjLFKFw2kZjb9S81zK4MuWsgcDGeb8P/Bqm/75/AjsjTcw0ADLCIwPIH6&#10;heSN6ANWY0/2FCuk7ix0MNHllSQwukjeHs5+6iExldFur5cfF5wpKs0Wy5sPi+y3uFwOEdMXDY7l&#10;pOaRxlUIyP0TpmPrqWXkcnw+E0nDZmC2qfn8+jbD5rMNNAcS09M8a46vOxk1Z91XT4bl4Z+SeEo2&#10;pySm7jOUL5I1efi0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CAtMay&#10;mgEAACMDAAAOAAAAAAAAAAAAAAAAAC4CAABkcnMvZTJvRG9jLnhtbFBLAQItABQABgAIAAAAIQDq&#10;iGvM4gAAAA0BAAAPAAAAAAAAAAAAAAAAAPQDAABkcnMvZG93bnJldi54bWxQSwUGAAAAAAQABADz&#10;AAAAAwUAAAAA&#10;" filled="f" stroked="f">
              <v:textbox inset="0,0,0,0">
                <w:txbxContent>
                  <w:p w14:paraId="3E08294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57</w:t>
                    </w:r>
                    <w:r>
                      <w:rPr>
                        <w:rFonts w:ascii="Arial Narrow"/>
                        <w:spacing w:val="-5"/>
                        <w:sz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D" w14:textId="77777777" w:rsidR="00653BED" w:rsidRDefault="008E2DCC">
    <w:pPr>
      <w:pStyle w:val="BodyText"/>
      <w:spacing w:line="14" w:lineRule="auto"/>
      <w:rPr>
        <w:sz w:val="20"/>
      </w:rPr>
    </w:pPr>
    <w:r>
      <w:rPr>
        <w:noProof/>
      </w:rPr>
      <mc:AlternateContent>
        <mc:Choice Requires="wps">
          <w:drawing>
            <wp:anchor distT="0" distB="0" distL="0" distR="0" simplePos="0" relativeHeight="251554304" behindDoc="1" locked="0" layoutInCell="1" allowOverlap="1" wp14:anchorId="3E0825D2" wp14:editId="5FDAB1BA">
              <wp:simplePos x="0" y="0"/>
              <wp:positionH relativeFrom="page">
                <wp:posOffset>457200</wp:posOffset>
              </wp:positionH>
              <wp:positionV relativeFrom="page">
                <wp:posOffset>9418321</wp:posOffset>
              </wp:positionV>
              <wp:extent cx="322580" cy="15684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48"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D2" id="_x0000_t202" coordsize="21600,21600" o:spt="202" path="m,l,21600r21600,l21600,xe">
              <v:stroke joinstyle="miter"/>
              <v:path gradientshapeok="t" o:connecttype="rect"/>
            </v:shapetype>
            <v:shape id="Textbox 267" o:spid="_x0000_s1268" type="#_x0000_t202" style="position:absolute;margin-left:36pt;margin-top:741.6pt;width:25.4pt;height:12.35pt;z-index:-2517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GmQEAACMDAAAOAAAAZHJzL2Uyb0RvYy54bWysUsFuGyEQvUfqPyDuNfY2jqyV11HbqFWl&#10;KImU9AMwC17UhaEM9q7/vgNe21V7q3qBYWZ4vPeG9f3oenbQES34hi9mc860V9Bav2v497cv71ec&#10;YZK+lT143fCjRn6/eXezHkKtK+igb3VkBOKxHkLDu5RCLQSqTjuJMwjaU9FAdDLRMe5EG+VA6K4X&#10;1Xx+JwaIbYigNCJlH05Fvin4xmiVno1BnVjfcOKWyhrLus2r2KxlvYsydFZNNOQ/sHDSenr0AvUg&#10;k2T7aP+CclZFQDBppsAJMMYqXTSQmsX8DzWvnQy6aCFzMFxswv8Hq54Or+ElsjR+gpEGWERgeAT1&#10;A8kbMQSsp57sKdZI3VnoaKLLO0lgdJG8PV781GNiipIfqmq5ooqi0mJ5t7pdZr/F9XKImL5qcCwH&#10;DY80rkJAHh4xnVrPLROX0/OZSBq3I7Ntw6vbKsPm3BbaI4kZaJ4Nx597GTVn/TdPhuXhn4N4Drbn&#10;IKb+M5QvkjV5+LhPYGyhcMWdKNAkiojp1+RR/34uXde/vfkF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ft8tRpkB&#10;AAAjAwAADgAAAAAAAAAAAAAAAAAuAgAAZHJzL2Uyb0RvYy54bWxQSwECLQAUAAYACAAAACEAhfUq&#10;2OEAAAAMAQAADwAAAAAAAAAAAAAAAADzAwAAZHJzL2Rvd25yZXYueG1sUEsFBgAAAAAEAAQA8wAA&#10;AAEFAAAAAA==&#10;" filled="f" stroked="f">
              <v:textbox inset="0,0,0,0">
                <w:txbxContent>
                  <w:p w14:paraId="3E082948"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57376" behindDoc="1" locked="0" layoutInCell="1" allowOverlap="1" wp14:anchorId="3E0825D4" wp14:editId="6B9CBE5D">
              <wp:simplePos x="0" y="0"/>
              <wp:positionH relativeFrom="page">
                <wp:posOffset>6523801</wp:posOffset>
              </wp:positionH>
              <wp:positionV relativeFrom="page">
                <wp:posOffset>9418321</wp:posOffset>
              </wp:positionV>
              <wp:extent cx="791210" cy="15684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4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D4" id="Textbox 268" o:spid="_x0000_s1269" type="#_x0000_t202" style="position:absolute;margin-left:513.7pt;margin-top:741.6pt;width:62.3pt;height:12.35pt;z-index:-2517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tkmgEAACMDAAAOAAAAZHJzL2Uyb0RvYy54bWysUttuGyEQfa/Uf0C8x3idS9OV11HbqFWl&#10;qImU9gMwC17UhaEM9q7/vgNe21XyFvUFhpnhcM4Zlnej69lOR7TgG17N5pxpr6C1ftPwXz+/Xtxy&#10;hkn6VvbgdcP3Gvnd6v275RBqvYAO+lZHRiAe6yE0vEsp1EKg6rSTOIOgPRUNRCcTHeNGtFEOhO56&#10;sZjPb8QAsQ0RlEak7P2hyFcF3xit0qMxqBPrG07cUlljWdd5FaulrDdRhs6qiYZ8AwsnradHT1D3&#10;Mkm2jfYVlLMqAoJJMwVOgDFW6aKB1FTzF2qeOxl00ULmYDjZhP8PVv3YPYenyNL4GUYaYBGB4QHU&#10;byRvxBCwnnqyp1gjdWeho4ku7ySB0UXydn/yU4+JKUp++FgtKqooKlXXN7dX19lvcb4cIqZvGhzL&#10;QcMjjasQkLsHTIfWY8vE5fB8JpLG9chs2/DF1WWGzbk1tHsSM9A8G45/tjJqzvrvngzLwz8G8Ris&#10;j0FM/RcoXyRr8vBpm8DYQuGMO1GgSRQR06/Jo/73XLrOf3v1F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Fxrtk&#10;mgEAACMDAAAOAAAAAAAAAAAAAAAAAC4CAABkcnMvZTJvRG9jLnhtbFBLAQItABQABgAIAAAAIQDp&#10;k60H4gAAAA8BAAAPAAAAAAAAAAAAAAAAAPQDAABkcnMvZG93bnJldi54bWxQSwUGAAAAAAQABADz&#10;AAAAAwUAAAAA&#10;" filled="f" stroked="f">
              <v:textbox inset="0,0,0,0">
                <w:txbxContent>
                  <w:p w14:paraId="3E08294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58400" behindDoc="1" locked="0" layoutInCell="1" allowOverlap="1" wp14:anchorId="3E0825D6" wp14:editId="773FE61A">
              <wp:simplePos x="0" y="0"/>
              <wp:positionH relativeFrom="page">
                <wp:posOffset>3795972</wp:posOffset>
              </wp:positionH>
              <wp:positionV relativeFrom="page">
                <wp:posOffset>9442195</wp:posOffset>
              </wp:positionV>
              <wp:extent cx="193675" cy="15684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4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D6" id="Textbox 269" o:spid="_x0000_s1270" type="#_x0000_t202" style="position:absolute;margin-left:298.9pt;margin-top:743.5pt;width:15.25pt;height:12.35pt;z-index:-2517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ESmgEAACMDAAAOAAAAZHJzL2Uyb0RvYy54bWysUsFuGyEQvVfKPyDuMbZju+nK66hp1KpS&#10;1FRK+wGYBS/qwlAGe9d/3wGv7aq9Vb0MAzM83nvD+mFwHTvoiBZ8zWeTKWfaK2is39X8+7ePt/ec&#10;YZK+kR14XfOjRv6wuXmz7kOl59BC1+jICMRj1YeatymFSghUrXYSJxC0p6KB6GSibdyJJsqe0F0n&#10;5tPpSvQQmxBBaUQ6fToV+abgG6NVejEGdWJdzYlbKjGWuM1RbNay2kUZWqtGGvIfWDhpPT16gXqS&#10;SbJ9tH9BOasiIJg0UeAEGGOVLhpIzWz6h5rXVgZdtJA5GC424f+DVV8Or+FrZGl4hIEGWERgeAb1&#10;A8kb0Qesxp7sKVZI3VnoYKLLK0lgdJG8PV781ENiKqO9u1u9XXKmqDRbru4Xy+y3uF4OEdMnDY7l&#10;pOaRxlUIyMMzplPruWXkcno+E0nDdmC2qfl8sciw+WwLzZHE9DTPmuPPvYyas+6zJ8Py8M9JPCfb&#10;cxJT9wHKF8maPLzfJzC2ULjijhRoEkXE+GvyqH/fl67r3978Ag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BypcES&#10;mgEAACMDAAAOAAAAAAAAAAAAAAAAAC4CAABkcnMvZTJvRG9jLnhtbFBLAQItABQABgAIAAAAIQDq&#10;iGvM4gAAAA0BAAAPAAAAAAAAAAAAAAAAAPQDAABkcnMvZG93bnJldi54bWxQSwUGAAAAAAQABADz&#10;AAAAAwUAAAAA&#10;" filled="f" stroked="f">
              <v:textbox inset="0,0,0,0">
                <w:txbxContent>
                  <w:p w14:paraId="3E08294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60</w:t>
                    </w:r>
                    <w:r>
                      <w:rPr>
                        <w:rFonts w:ascii="Arial Narrow"/>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5" w14:textId="77777777" w:rsidR="00653BED" w:rsidRDefault="008E2DCC">
    <w:pPr>
      <w:pStyle w:val="BodyText"/>
      <w:spacing w:line="14" w:lineRule="auto"/>
      <w:rPr>
        <w:sz w:val="20"/>
      </w:rPr>
    </w:pPr>
    <w:r>
      <w:rPr>
        <w:noProof/>
      </w:rPr>
      <mc:AlternateContent>
        <mc:Choice Requires="wps">
          <w:drawing>
            <wp:anchor distT="0" distB="0" distL="0" distR="0" simplePos="0" relativeHeight="251402752" behindDoc="1" locked="0" layoutInCell="1" allowOverlap="1" wp14:anchorId="3E082412" wp14:editId="1CF9931F">
              <wp:simplePos x="0" y="0"/>
              <wp:positionH relativeFrom="page">
                <wp:posOffset>457200</wp:posOffset>
              </wp:positionH>
              <wp:positionV relativeFrom="page">
                <wp:posOffset>9418321</wp:posOffset>
              </wp:positionV>
              <wp:extent cx="322580" cy="1568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5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12" id="_x0000_t202" coordsize="21600,21600" o:spt="202" path="m,l,21600r21600,l21600,xe">
              <v:stroke joinstyle="miter"/>
              <v:path gradientshapeok="t" o:connecttype="rect"/>
            </v:shapetype>
            <v:shape id="Textbox 23" o:spid="_x0000_s1048" type="#_x0000_t202" style="position:absolute;margin-left:36pt;margin-top:741.6pt;width:25.4pt;height:12.35pt;z-index:-2519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9+mAEAACI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a+qjJpTW2iPpGWgcTYcf+1l1Jz1nz35lWd/DuI52J6D&#10;mPonKD8kS/LwuE9gbGFwxZ0Y0CCKhunT5En/eS5d16+9+Q0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CdKc9+mAEA&#10;ACIDAAAOAAAAAAAAAAAAAAAAAC4CAABkcnMvZTJvRG9jLnhtbFBLAQItABQABgAIAAAAIQCF9SrY&#10;4QAAAAwBAAAPAAAAAAAAAAAAAAAAAPIDAABkcnMvZG93bnJldi54bWxQSwUGAAAAAAQABADzAAAA&#10;AAUAAAAA&#10;" filled="f" stroked="f">
              <v:textbox inset="0,0,0,0">
                <w:txbxContent>
                  <w:p w14:paraId="3E08285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03776" behindDoc="1" locked="0" layoutInCell="1" allowOverlap="1" wp14:anchorId="3E082414" wp14:editId="2D8DD0F9">
              <wp:simplePos x="0" y="0"/>
              <wp:positionH relativeFrom="page">
                <wp:posOffset>6523801</wp:posOffset>
              </wp:positionH>
              <wp:positionV relativeFrom="page">
                <wp:posOffset>9418321</wp:posOffset>
              </wp:positionV>
              <wp:extent cx="791210" cy="15684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5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14" id="Textbox 24" o:spid="_x0000_s1049" type="#_x0000_t202" style="position:absolute;margin-left:513.7pt;margin-top:741.6pt;width:62.3pt;height:12.35pt;z-index:-2519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GGmAEAACIDAAAOAAAAZHJzL2Uyb0RvYy54bWysUsGO0zAQvSPxD5bvNE1hlyVqugJWIKQV&#10;IC18gOvYjUXsMTNuk/49YzdtEdwQF3s8M35+743X95MfxMEgOQitrBdLKUzQ0Lmwa+X3bx9e3ElB&#10;SYVODRBMK4+G5P3m+bP1GBuzgh6GzqBgkEDNGFvZpxSbqiLdG69oAdEELlpArxIfcVd1qEZG90O1&#10;Wi5vqxGwiwjaEHH24VSUm4JvrdHpi7VkkhhaydxSWbGs27xWm7Vqdqhi7/RMQ/0DC69c4EcvUA8q&#10;KbFH9xeUdxqBwKaFBl+BtU6booHV1Ms/1Dz1Kpqihc2heLGJ/h+s/nx4il9RpOkdTDzAIoLiI+gf&#10;xN5UY6Rm7smeUkPcnYVOFn3eWYLgi+zt8eKnmZLQnHz9pl7VXNFcqm9u717dZL+r6+WIlD4a8CIH&#10;rUQeVyGgDo+UTq3nlpnL6flMJE3bSbiulauXGTWnttAdWcvI42wl/dwrNFIMnwL7lWd/DvAcbM8B&#10;puE9lB+SJQV4u09gXWFwxZ0Z8CCKhvnT5En/fi5d16+9+QUAAP//AwBQSwMEFAAGAAgAAAAhAOmT&#10;rQfiAAAADwEAAA8AAABkcnMvZG93bnJldi54bWxMj81OwzAQhO9IvIO1SNyo3dDfNE5VITghIdJw&#10;6NGJ3cRqvA6x24a3Z3uC24z20+xMth1dxy5mCNajhOlEADNYe22xkfBVvj2tgIWoUKvOo5HwYwJs&#10;8/u7TKXaX7Ewl31sGIVgSJWENsY+5TzUrXEqTHxvkG5HPzgVyQ4N14O6UrjreCLEgjtlkT60qjcv&#10;ralP+7OTsDtg8Wq/P6rP4ljYslwLfF+cpHx8GHcbYNGM8Q+GW32qDjl1qvwZdWAdeZEsZ8SSmq2e&#10;E2A3ZjpPaGBFai6Wa+B5xv/vyH8BAAD//wMAUEsBAi0AFAAGAAgAAAAhALaDOJL+AAAA4QEAABMA&#10;AAAAAAAAAAAAAAAAAAAAAFtDb250ZW50X1R5cGVzXS54bWxQSwECLQAUAAYACAAAACEAOP0h/9YA&#10;AACUAQAACwAAAAAAAAAAAAAAAAAvAQAAX3JlbHMvLnJlbHNQSwECLQAUAAYACAAAACEAKL0xhpgB&#10;AAAiAwAADgAAAAAAAAAAAAAAAAAuAgAAZHJzL2Uyb0RvYy54bWxQSwECLQAUAAYACAAAACEA6ZOt&#10;B+IAAAAPAQAADwAAAAAAAAAAAAAAAADyAwAAZHJzL2Rvd25yZXYueG1sUEsFBgAAAAAEAAQA8wAA&#10;AAEFAAAAAA==&#10;" filled="f" stroked="f">
              <v:textbox inset="0,0,0,0">
                <w:txbxContent>
                  <w:p w14:paraId="3E08285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04800" behindDoc="1" locked="0" layoutInCell="1" allowOverlap="1" wp14:anchorId="3E082416" wp14:editId="3496A997">
              <wp:simplePos x="0" y="0"/>
              <wp:positionH relativeFrom="page">
                <wp:posOffset>3822037</wp:posOffset>
              </wp:positionH>
              <wp:positionV relativeFrom="page">
                <wp:posOffset>9442195</wp:posOffset>
              </wp:positionV>
              <wp:extent cx="141605" cy="1568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6845"/>
                      </a:xfrm>
                      <a:prstGeom prst="rect">
                        <a:avLst/>
                      </a:prstGeom>
                    </wps:spPr>
                    <wps:txbx>
                      <w:txbxContent>
                        <w:p w14:paraId="3E082856"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5</w:t>
                          </w:r>
                          <w:r>
                            <w:rPr>
                              <w:rFonts w:ascii="Arial Narrow"/>
                              <w:spacing w:val="-10"/>
                              <w:sz w:val="18"/>
                            </w:rPr>
                            <w:fldChar w:fldCharType="end"/>
                          </w:r>
                        </w:p>
                      </w:txbxContent>
                    </wps:txbx>
                    <wps:bodyPr wrap="square" lIns="0" tIns="0" rIns="0" bIns="0" rtlCol="0">
                      <a:noAutofit/>
                    </wps:bodyPr>
                  </wps:wsp>
                </a:graphicData>
              </a:graphic>
            </wp:anchor>
          </w:drawing>
        </mc:Choice>
        <mc:Fallback>
          <w:pict>
            <v:shape w14:anchorId="3E082416" id="Textbox 25" o:spid="_x0000_s1050" type="#_x0000_t202" style="position:absolute;margin-left:300.95pt;margin-top:743.5pt;width:11.15pt;height:12.35pt;z-index:-2519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IAmAEAACIDAAAOAAAAZHJzL2Uyb0RvYy54bWysUsGO2yAQvVfaf0DcNzhREq2sOKt2V60q&#10;rdpK234AwRCjGoZlSOz8fQfiJFV7q3oZBmZ4vPeGzePoenbUES34hs9nFWfaK2it3zf8x/eP9w+c&#10;YZK+lT143fCTRv64vXu3GUKtF9BB3+rICMRjPYSGdymFWghUnXYSZxC0p6KB6GSibdyLNsqB0F0v&#10;FlW1FgPENkRQGpFOn89Fvi34xmiVvhqDOrG+4cQtlRhL3OUothtZ76MMnVUTDfkPLJy0nh69Qj3L&#10;JNkh2r+gnFUREEyaKXACjLFKFw2kZl79oea1k0EXLWQOhqtN+P9g1Zfja/gWWRo/wEgDLCIwvID6&#10;ieSNGALWU0/2FGuk7ix0NNHllSQwukjenq5+6jExldGW83W14kxRab5aPyxX2W9xuxwipk8aHMtJ&#10;wyONqxCQxxdM59ZLy8Tl/HwmksbdyGzb8MUyo+ajHbQn0jLQOBuObwcZNWf9Z09+5dlfknhJdpck&#10;pv4Jyg/Jkjy8PyQwtjC44U4MaBBFw/Rp8qR/35eu29fe/gIAAP//AwBQSwMEFAAGAAgAAAAhANAQ&#10;tzXiAAAADQEAAA8AAABkcnMvZG93bnJldi54bWxMj8FOwzAQRO9I/IO1SNyonaikbYhTVQhOSIg0&#10;HDg6sZtYjdchdtvw9yynctyZp9mZYju7gZ3NFKxHCclCADPYem2xk/BZvz6sgYWoUKvBo5HwYwJs&#10;y9ubQuXaX7Ay533sGIVgyJWEPsYx5zy0vXEqLPxokLyDn5yKdE4d15O6ULgbeCpExp2ySB96NZrn&#10;3rTH/clJ2H1h9WK/35uP6lDZut4IfMuOUt7fzbsnYNHM8QrDX32qDiV1avwJdWCDhEwkG0LJWK5X&#10;tIqQLF2mwBqSHpNkBbws+P8V5S8AAAD//wMAUEsBAi0AFAAGAAgAAAAhALaDOJL+AAAA4QEAABMA&#10;AAAAAAAAAAAAAAAAAAAAAFtDb250ZW50X1R5cGVzXS54bWxQSwECLQAUAAYACAAAACEAOP0h/9YA&#10;AACUAQAACwAAAAAAAAAAAAAAAAAvAQAAX3JlbHMvLnJlbHNQSwECLQAUAAYACAAAACEALLbiAJgB&#10;AAAiAwAADgAAAAAAAAAAAAAAAAAuAgAAZHJzL2Uyb0RvYy54bWxQSwECLQAUAAYACAAAACEA0BC3&#10;NeIAAAANAQAADwAAAAAAAAAAAAAAAADyAwAAZHJzL2Rvd25yZXYueG1sUEsFBgAAAAAEAAQA8wAA&#10;AAEFAAAAAA==&#10;" filled="f" stroked="f">
              <v:textbox inset="0,0,0,0">
                <w:txbxContent>
                  <w:p w14:paraId="3E082856"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5</w:t>
                    </w:r>
                    <w:r>
                      <w:rPr>
                        <w:rFonts w:ascii="Arial Narrow"/>
                        <w:spacing w:val="-10"/>
                        <w:sz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F" w14:textId="77777777" w:rsidR="00653BED" w:rsidRDefault="008E2DCC">
    <w:pPr>
      <w:pStyle w:val="BodyText"/>
      <w:spacing w:line="14" w:lineRule="auto"/>
      <w:rPr>
        <w:sz w:val="20"/>
      </w:rPr>
    </w:pPr>
    <w:r>
      <w:rPr>
        <w:noProof/>
      </w:rPr>
      <mc:AlternateContent>
        <mc:Choice Requires="wps">
          <w:drawing>
            <wp:anchor distT="0" distB="0" distL="0" distR="0" simplePos="0" relativeHeight="251564544" behindDoc="1" locked="0" layoutInCell="1" allowOverlap="1" wp14:anchorId="3E0825DC" wp14:editId="133B775B">
              <wp:simplePos x="0" y="0"/>
              <wp:positionH relativeFrom="page">
                <wp:posOffset>457200</wp:posOffset>
              </wp:positionH>
              <wp:positionV relativeFrom="page">
                <wp:posOffset>9418321</wp:posOffset>
              </wp:positionV>
              <wp:extent cx="322580" cy="15684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4D"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DC" id="_x0000_t202" coordsize="21600,21600" o:spt="202" path="m,l,21600r21600,l21600,xe">
              <v:stroke joinstyle="miter"/>
              <v:path gradientshapeok="t" o:connecttype="rect"/>
            </v:shapetype>
            <v:shape id="Textbox 272" o:spid="_x0000_s1273" type="#_x0000_t202" style="position:absolute;margin-left:36pt;margin-top:741.6pt;width:25.4pt;height:12.35pt;z-index:-2517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MqmgEAACMDAAAOAAAAZHJzL2Uyb0RvYy54bWysUsFuGyEQvVfKPyDuMfYmTq2V11GbqFWl&#10;qK2U9gMwC17UhaEM9q7/vgNe21V7q3qBYWZ4vPeG9ePoenbQES34hi9mc860V9Bav2v4928fblec&#10;YZK+lT143fCjRv64uXmzHkKtK+igb3VkBOKxHkLDu5RCLQSqTjuJMwjaU9FAdDLRMe5EG+VA6K4X&#10;1Xz+IAaIbYigNCJln09Fvin4xmiVvhiDOrG+4cQtlTWWdZtXsVnLehdl6KyaaMh/YOGk9fToBepZ&#10;Jsn20f4F5ayKgGDSTIETYIxVumggNYv5H2peOxl00ULmYLjYhP8PVn0+vIavkaXxPYw0wCICwwuo&#10;H0jeiCFgPfVkT7FG6s5CRxNd3kkCo4vk7fHipx4TU5S8q6rliiqKSovlw+p+mf0W18shYvqowbEc&#10;NDzSuAoBeXjBdGo9t0xcTs9nImncjsy2Da/u32bYnNtCeyQxA82z4fhzL6PmrP/kybA8/HMQz8H2&#10;HMTUP0H5IlmTh3f7BMYWClfciQJNooiYfk0e9e/n0nX925tf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GRgQyqa&#10;AQAAIwMAAA4AAAAAAAAAAAAAAAAALgIAAGRycy9lMm9Eb2MueG1sUEsBAi0AFAAGAAgAAAAhAIX1&#10;KtjhAAAADAEAAA8AAAAAAAAAAAAAAAAA9AMAAGRycy9kb3ducmV2LnhtbFBLBQYAAAAABAAEAPMA&#10;AAACBQAAAAA=&#10;" filled="f" stroked="f">
              <v:textbox inset="0,0,0,0">
                <w:txbxContent>
                  <w:p w14:paraId="3E08294D"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69664" behindDoc="1" locked="0" layoutInCell="1" allowOverlap="1" wp14:anchorId="3E0825DE" wp14:editId="0EB9BA3A">
              <wp:simplePos x="0" y="0"/>
              <wp:positionH relativeFrom="page">
                <wp:posOffset>6523801</wp:posOffset>
              </wp:positionH>
              <wp:positionV relativeFrom="page">
                <wp:posOffset>9418321</wp:posOffset>
              </wp:positionV>
              <wp:extent cx="791210" cy="15684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4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DE" id="Textbox 273" o:spid="_x0000_s1274" type="#_x0000_t202" style="position:absolute;margin-left:513.7pt;margin-top:741.6pt;width:62.3pt;height:12.35pt;z-index:-2517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rNmgEAACMDAAAOAAAAZHJzL2Uyb0RvYy54bWysUsFuGyEQvVfKPyDuNV4rSd2V11GbqFWl&#10;qK2U5AMwC17UhaEM9q7/vgNe21Vyq3qBYWZ4vPeG1d3oerbXES34hlezOWfaK2it3zb85fnL+yVn&#10;mKRvZQ9eN/ygkd+tr96thlDrBXTQtzoyAvFYD6HhXUqhFgJVp53EGQTtqWggOpnoGLeijXIgdNeL&#10;xXx+KwaIbYigNCJlH45Fvi74xmiVfhiDOrG+4cQtlTWWdZNXsV7Jehtl6KyaaMh/YOGk9fToGepB&#10;Jsl20b6BclZFQDBppsAJMMYqXTSQmmr+Ss1TJ4MuWsgcDGeb8P/Bqu/7p/AzsjR+hpEGWERgeAT1&#10;C8kbMQSsp57sKdZI3VnoaKLLO0lgdJG8PZz91GNiipIfPlaLiiqKStXN7fL6JvstLpdDxPRVg2M5&#10;aHikcRUCcv+I6dh6apm4HJ/PRNK4GZltG764XmbYnNtAeyAxA82z4fh7J6PmrP/mybA8/FMQT8Hm&#10;FMTU30P5IlmTh0+7BMYWChfciQJNooiYfk0e9d/n0nX52+s/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2YMrN&#10;mgEAACMDAAAOAAAAAAAAAAAAAAAAAC4CAABkcnMvZTJvRG9jLnhtbFBLAQItABQABgAIAAAAIQDp&#10;k60H4gAAAA8BAAAPAAAAAAAAAAAAAAAAAPQDAABkcnMvZG93bnJldi54bWxQSwUGAAAAAAQABADz&#10;AAAAAwUAAAAA&#10;" filled="f" stroked="f">
              <v:textbox inset="0,0,0,0">
                <w:txbxContent>
                  <w:p w14:paraId="3E08294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71712" behindDoc="1" locked="0" layoutInCell="1" allowOverlap="1" wp14:anchorId="3E0825E0" wp14:editId="13F81E1E">
              <wp:simplePos x="0" y="0"/>
              <wp:positionH relativeFrom="page">
                <wp:posOffset>3795972</wp:posOffset>
              </wp:positionH>
              <wp:positionV relativeFrom="page">
                <wp:posOffset>9442195</wp:posOffset>
              </wp:positionV>
              <wp:extent cx="193675" cy="15684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4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E0" id="Textbox 274" o:spid="_x0000_s1275" type="#_x0000_t202" style="position:absolute;margin-left:298.9pt;margin-top:743.5pt;width:15.25pt;height:12.35pt;z-index:-2517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tFmgEAACMDAAAOAAAAZHJzL2Uyb0RvYy54bWysUsFuGyEQvVfKPyDuMbYbu8nK66hJ1KpS&#10;1FZK+gGYBS/qwlAGe9d/3wGv7aq5Vb0MAzM83nvD6n5wHdvriBZ8zWeTKWfaK2is39b8x+un61vO&#10;MEnfyA68rvlBI79fX71b9aHSc2iha3RkBOKx6kPN25RCJQSqVjuJEwjaU9FAdDLRNm5FE2VP6K4T&#10;8+l0KXqITYigNCKdPh2LfF3wjdEqfTMGdWJdzYlbKjGWuMlRrFey2kYZWqtGGvIfWDhpPT16hnqS&#10;SbJdtG+gnFUREEyaKHACjLFKFw2kZjb9S81LK4MuWsgcDGeb8P/Bqq/7l/A9sjQ8wEADLCIwPIP6&#10;ieSN6ANWY0/2FCuk7ix0MNHllSQwukjeHs5+6iExldHu3i8/LDhTVJotlrc3i+y3uFwOEdNnDY7l&#10;pOaRxlUIyP0zpmPrqWXkcnw+E0nDZmC2qfn85i7D5rMNNAcS09M8a46/djJqzrovngzLwz8l8ZRs&#10;TklM3SOUL5I1efi4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DS1CtF&#10;mgEAACMDAAAOAAAAAAAAAAAAAAAAAC4CAABkcnMvZTJvRG9jLnhtbFBLAQItABQABgAIAAAAIQDq&#10;iGvM4gAAAA0BAAAPAAAAAAAAAAAAAAAAAPQDAABkcnMvZG93bnJldi54bWxQSwUGAAAAAAQABADz&#10;AAAAAwUAAAAA&#10;" filled="f" stroked="f">
              <v:textbox inset="0,0,0,0">
                <w:txbxContent>
                  <w:p w14:paraId="3E08294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61</w:t>
                    </w:r>
                    <w:r>
                      <w:rPr>
                        <w:rFonts w:ascii="Arial Narrow"/>
                        <w:spacing w:val="-5"/>
                        <w:sz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1" w14:textId="77777777" w:rsidR="00653BED" w:rsidRDefault="008E2DCC">
    <w:pPr>
      <w:pStyle w:val="BodyText"/>
      <w:spacing w:line="14" w:lineRule="auto"/>
      <w:rPr>
        <w:sz w:val="20"/>
      </w:rPr>
    </w:pPr>
    <w:r>
      <w:rPr>
        <w:noProof/>
      </w:rPr>
      <mc:AlternateContent>
        <mc:Choice Requires="wps">
          <w:drawing>
            <wp:anchor distT="0" distB="0" distL="0" distR="0" simplePos="0" relativeHeight="251576832" behindDoc="1" locked="0" layoutInCell="1" allowOverlap="1" wp14:anchorId="3E0825E6" wp14:editId="2CC1EABF">
              <wp:simplePos x="0" y="0"/>
              <wp:positionH relativeFrom="page">
                <wp:posOffset>457200</wp:posOffset>
              </wp:positionH>
              <wp:positionV relativeFrom="page">
                <wp:posOffset>9418321</wp:posOffset>
              </wp:positionV>
              <wp:extent cx="322580" cy="15684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52"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E6" id="_x0000_t202" coordsize="21600,21600" o:spt="202" path="m,l,21600r21600,l21600,xe">
              <v:stroke joinstyle="miter"/>
              <v:path gradientshapeok="t" o:connecttype="rect"/>
            </v:shapetype>
            <v:shape id="Textbox 277" o:spid="_x0000_s1278" type="#_x0000_t202" style="position:absolute;margin-left:36pt;margin-top:741.6pt;width:25.4pt;height:12.35pt;z-index:-2517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umQ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a+WVYbNuS20RxIz0Dwbjr/2MmrO+s+eDMvDPwfxHGzP&#10;QUz9E5QvkjV5eNwnMLZQuOJOFGgSRcT0a/Ko/zyXruvf3vwG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lafkrpkB&#10;AAAjAwAADgAAAAAAAAAAAAAAAAAuAgAAZHJzL2Uyb0RvYy54bWxQSwECLQAUAAYACAAAACEAhfUq&#10;2OEAAAAMAQAADwAAAAAAAAAAAAAAAADzAwAAZHJzL2Rvd25yZXYueG1sUEsFBgAAAAAEAAQA8wAA&#10;AAEFAAAAAA==&#10;" filled="f" stroked="f">
              <v:textbox inset="0,0,0,0">
                <w:txbxContent>
                  <w:p w14:paraId="3E082952"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81952" behindDoc="1" locked="0" layoutInCell="1" allowOverlap="1" wp14:anchorId="3E0825E8" wp14:editId="69DD980A">
              <wp:simplePos x="0" y="0"/>
              <wp:positionH relativeFrom="page">
                <wp:posOffset>6523801</wp:posOffset>
              </wp:positionH>
              <wp:positionV relativeFrom="page">
                <wp:posOffset>9418321</wp:posOffset>
              </wp:positionV>
              <wp:extent cx="791210" cy="15684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5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E8" id="Textbox 278" o:spid="_x0000_s1279" type="#_x0000_t202" style="position:absolute;margin-left:513.7pt;margin-top:741.6pt;width:62.3pt;height:12.35pt;z-index:-2517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KMmgEAACMDAAAOAAAAZHJzL2Uyb0RvYy54bWysUsFuGyEQvVfKPyDuMV63TpOV11GTqFWl&#10;qK2U9gMwC17UhaEM9q7/vgNe21Vzq3qBYWZ4vPeG1f3oerbXES34hlezOWfaK2it3zb8x/eP17ec&#10;YZK+lT143fCDRn6/vnqzGkKtF9BB3+rICMRjPYSGdymFWghUnXYSZxC0p6KB6GSiY9yKNsqB0F0v&#10;FvP5jRggtiGC0oiUfToW+brgG6NV+moM6sT6hhO3VNZY1k1exXol622UobNqoiH/gYWT1tOjZ6gn&#10;mSTbRfsKylkVAcGkmQInwBirdNFAaqr5X2peOhl00ULmYDjbhP8PVn3Zv4RvkaXxAUYaYBGB4RnU&#10;TyRvxBCwnnqyp1gjdWeho4ku7ySB0UXy9nD2U4+JKUq+v6sWFVUUlarlze27ZfZbXC6HiOmTBsdy&#10;0PBI4yoE5P4Z07H11DJxOT6fiaRxMzLbNnyxfJthc24D7YHEDDTPhuOvnYyas/6zJ8Py8E9BPAWb&#10;UxBT/wj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uvnKM&#10;mgEAACMDAAAOAAAAAAAAAAAAAAAAAC4CAABkcnMvZTJvRG9jLnhtbFBLAQItABQABgAIAAAAIQDp&#10;k60H4gAAAA8BAAAPAAAAAAAAAAAAAAAAAPQDAABkcnMvZG93bnJldi54bWxQSwUGAAAAAAQABADz&#10;AAAAAwUAAAAA&#10;" filled="f" stroked="f">
              <v:textbox inset="0,0,0,0">
                <w:txbxContent>
                  <w:p w14:paraId="3E08295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84000" behindDoc="1" locked="0" layoutInCell="1" allowOverlap="1" wp14:anchorId="3E0825EA" wp14:editId="3645E100">
              <wp:simplePos x="0" y="0"/>
              <wp:positionH relativeFrom="page">
                <wp:posOffset>3795972</wp:posOffset>
              </wp:positionH>
              <wp:positionV relativeFrom="page">
                <wp:posOffset>9442195</wp:posOffset>
              </wp:positionV>
              <wp:extent cx="193675" cy="15684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54"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EA" id="Textbox 279" o:spid="_x0000_s1280" type="#_x0000_t202" style="position:absolute;margin-left:298.9pt;margin-top:743.5pt;width:15.25pt;height:12.35pt;z-index:-2517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j6mgEAACMDAAAOAAAAZHJzL2Uyb0RvYy54bWysUsFuGyEQvVfqPyDuMbYTu+nK66ht1KpS&#10;1ERK+wGYBS/qwlAGe9d/3wGv7Sq5Rb0MAzM83nvD6m5wHdvriBZ8zWeTKWfaK2is39b818+vV7ec&#10;YZK+kR14XfODRn63fv9u1YdKz6GFrtGREYjHqg81b1MKlRCoWu0kTiBoT0UD0clE27gVTZQ9obtO&#10;zKfTpeghNiGC0oh0en8s8nXBN0ar9GgM6sS6mhO3VGIscZOjWK9ktY0ytFaNNOQbWDhpPT16hrqX&#10;SbJdtK+gnFUREEyaKHACjLFKFw2kZjZ9oea5lUEXLWQOhrNN+P9g1Y/9c3iKLA2fYaABFhEYHkD9&#10;RvJG9AGrsSd7ihVSdxY6mOjyShIYXSRvD2c/9ZCYymgfr5cfFpwpKs0Wy9ubRfZbXC6HiOmbBsdy&#10;UvNI4yoE5P4B07H11DJyOT6fiaRhMzDb1Hy+uMmw+WwDzYHE9DTPmuOfnYyas+67J8Py8E9JPCWb&#10;UxJT9wXKF8maPHzaJTC2ULjgjhRoEkXE+GvyqP/d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CZ3Qj6&#10;mgEAACMDAAAOAAAAAAAAAAAAAAAAAC4CAABkcnMvZTJvRG9jLnhtbFBLAQItABQABgAIAAAAIQDq&#10;iGvM4gAAAA0BAAAPAAAAAAAAAAAAAAAAAPQDAABkcnMvZG93bnJldi54bWxQSwUGAAAAAAQABADz&#10;AAAAAwUAAAAA&#10;" filled="f" stroked="f">
              <v:textbox inset="0,0,0,0">
                <w:txbxContent>
                  <w:p w14:paraId="3E082954"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62</w:t>
                    </w:r>
                    <w:r>
                      <w:rPr>
                        <w:rFonts w:ascii="Arial Narrow"/>
                        <w:spacing w:val="-5"/>
                        <w:sz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3" w14:textId="77777777" w:rsidR="00653BED" w:rsidRDefault="008E2DCC">
    <w:pPr>
      <w:pStyle w:val="BodyText"/>
      <w:spacing w:line="14" w:lineRule="auto"/>
      <w:rPr>
        <w:sz w:val="20"/>
      </w:rPr>
    </w:pPr>
    <w:r>
      <w:rPr>
        <w:noProof/>
      </w:rPr>
      <mc:AlternateContent>
        <mc:Choice Requires="wps">
          <w:drawing>
            <wp:anchor distT="0" distB="0" distL="0" distR="0" simplePos="0" relativeHeight="251624960" behindDoc="1" locked="0" layoutInCell="1" allowOverlap="1" wp14:anchorId="3E0825F0" wp14:editId="3739930C">
              <wp:simplePos x="0" y="0"/>
              <wp:positionH relativeFrom="page">
                <wp:posOffset>457200</wp:posOffset>
              </wp:positionH>
              <wp:positionV relativeFrom="page">
                <wp:posOffset>9418321</wp:posOffset>
              </wp:positionV>
              <wp:extent cx="322580" cy="15684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5B"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F0" id="_x0000_t202" coordsize="21600,21600" o:spt="202" path="m,l,21600r21600,l21600,xe">
              <v:stroke joinstyle="miter"/>
              <v:path gradientshapeok="t" o:connecttype="rect"/>
            </v:shapetype>
            <v:shape id="Textbox 282" o:spid="_x0000_s1283" type="#_x0000_t202" style="position:absolute;margin-left:36pt;margin-top:741.6pt;width:25.4pt;height:12.35pt;z-index:-251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rCmgEAACM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G14t32fYnNtCeyQxA82z4fi6l1Fz1n/xZFge/jmI52B7&#10;DmLqH6B8kazJw4d9AmMLhSvuRIEmUURMvyaP+vdz6br+7c0v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I8YisKa&#10;AQAAIwMAAA4AAAAAAAAAAAAAAAAALgIAAGRycy9lMm9Eb2MueG1sUEsBAi0AFAAGAAgAAAAhAIX1&#10;KtjhAAAADAEAAA8AAAAAAAAAAAAAAAAA9AMAAGRycy9kb3ducmV2LnhtbFBLBQYAAAAABAAEAPMA&#10;AAACBQAAAAA=&#10;" filled="f" stroked="f">
              <v:textbox inset="0,0,0,0">
                <w:txbxContent>
                  <w:p w14:paraId="3E08295B"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31104" behindDoc="1" locked="0" layoutInCell="1" allowOverlap="1" wp14:anchorId="3E0825F2" wp14:editId="0854C9EE">
              <wp:simplePos x="0" y="0"/>
              <wp:positionH relativeFrom="page">
                <wp:posOffset>6523801</wp:posOffset>
              </wp:positionH>
              <wp:positionV relativeFrom="page">
                <wp:posOffset>9418321</wp:posOffset>
              </wp:positionV>
              <wp:extent cx="791210" cy="15684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5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F2" id="Textbox 283" o:spid="_x0000_s1284" type="#_x0000_t202" style="position:absolute;margin-left:513.7pt;margin-top:741.6pt;width:62.3pt;height:12.3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MlmgEAACMDAAAOAAAAZHJzL2Uyb0RvYy54bWysUsFuGyEQvVfKPyDuMV4rTt2V11GbqFWl&#10;qI2U9gMwC17UhaEM9q7/vgNe21V7q3qBYWZ4vPeG9cPoenbQES34hlezOWfaK2it3zX8+7ePtyvO&#10;MEnfyh68bvhRI3/Y3LxZD6HWC+igb3VkBOKxHkLDu5RCLQSqTjuJMwjaU9FAdDLRMe5EG+VA6K4X&#10;i/n8XgwQ2xBBaUTKPp2KfFPwjdEqfTUGdWJ9w4lbKmss6zavYrOW9S7K0Fk10ZD/wMJJ6+nRC9ST&#10;TJLto/0LylkVAcGkmQInwBirdNFAaqr5H2peOxl00ULmYLjYhP8PVn05vIaXyNL4AUYaYBGB4RnU&#10;DyRvxBCwnnqyp1gjdWeho4ku7ySB0UXy9njxU4+JKUq+fVctKqooKlXL+9XdMvstrpdDxPRJg2M5&#10;aHikcRUC8vCM6dR6bpm4nJ7PRNK4HZltG75YrjJszm2hPZKYgebZcPy5l1Fz1n/2ZFge/jmI52B7&#10;DmLqH6F8kazJw/t9AmMLhSvuRIEmUURMvyaP+vdz6br+7c0v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dGAMl&#10;mgEAACMDAAAOAAAAAAAAAAAAAAAAAC4CAABkcnMvZTJvRG9jLnhtbFBLAQItABQABgAIAAAAIQDp&#10;k60H4gAAAA8BAAAPAAAAAAAAAAAAAAAAAPQDAABkcnMvZG93bnJldi54bWxQSwUGAAAAAAQABADz&#10;AAAAAwUAAAAA&#10;" filled="f" stroked="f">
              <v:textbox inset="0,0,0,0">
                <w:txbxContent>
                  <w:p w14:paraId="3E08295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35200" behindDoc="1" locked="0" layoutInCell="1" allowOverlap="1" wp14:anchorId="3E0825F4" wp14:editId="5BBD91FE">
              <wp:simplePos x="0" y="0"/>
              <wp:positionH relativeFrom="page">
                <wp:posOffset>3795972</wp:posOffset>
              </wp:positionH>
              <wp:positionV relativeFrom="page">
                <wp:posOffset>9442195</wp:posOffset>
              </wp:positionV>
              <wp:extent cx="193675" cy="15684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5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63</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5F4" id="Textbox 284" o:spid="_x0000_s1285" type="#_x0000_t202" style="position:absolute;margin-left:298.9pt;margin-top:743.5pt;width:15.25pt;height:12.35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KtmgEAACMDAAAOAAAAZHJzL2Uyb0RvYy54bWysUsFuGyEQvVfqPyDuMbZTu8nK66ht1KpS&#10;1ERK+wGYBS/qwlAGe9d/3wGv7ai5Rb0MAzM83nvD6m5wHdvriBZ8zWeTKWfaK2is39b818+vVzec&#10;YZK+kR14XfODRn63fv9u1YdKz6GFrtGREYjHqg81b1MKlRCoWu0kTiBoT0UD0clE27gVTZQ9obtO&#10;zKfTpeghNiGC0oh0en8s8nXBN0ar9GgM6sS6mhO3VGIscZOjWK9ktY0ytFaNNOQbWDhpPT16hrqX&#10;SbJdtK+gnFUREEyaKHACjLFKFw2kZjb9R81zK4MuWsgcDGeb8P/Bqh/75/AUWRo+w0ADLCIwPID6&#10;jeSN6ANWY0/2FCuk7ix0MNHllSQwukjeHs5+6iExldFur5cfF5wpKs0Wy5sPi+y3uFwOEdM3DY7l&#10;pOaRxlUIyP0DpmPrqWXkcnw+E0nDZmC2qfl8cZth89kGmgOJ6WmeNcc/Oxk1Z913T4bl4Z+SeEo2&#10;pySm7guUL5I1efi0S2BsoXDBHSnQJIqI8dfkUb/c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A5rOKt&#10;mgEAACMDAAAOAAAAAAAAAAAAAAAAAC4CAABkcnMvZTJvRG9jLnhtbFBLAQItABQABgAIAAAAIQDq&#10;iGvM4gAAAA0BAAAPAAAAAAAAAAAAAAAAAPQDAABkcnMvZG93bnJldi54bWxQSwUGAAAAAAQABADz&#10;AAAAAwUAAAAA&#10;" filled="f" stroked="f">
              <v:textbox inset="0,0,0,0">
                <w:txbxContent>
                  <w:p w14:paraId="3E08295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63</w:t>
                    </w:r>
                    <w:r>
                      <w:rPr>
                        <w:rFonts w:ascii="Arial Narrow"/>
                        <w:spacing w:val="-5"/>
                        <w:sz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5" w14:textId="77777777" w:rsidR="00653BED" w:rsidRDefault="008E2DCC">
    <w:pPr>
      <w:pStyle w:val="BodyText"/>
      <w:spacing w:line="14" w:lineRule="auto"/>
      <w:rPr>
        <w:sz w:val="20"/>
      </w:rPr>
    </w:pPr>
    <w:r>
      <w:rPr>
        <w:noProof/>
      </w:rPr>
      <mc:AlternateContent>
        <mc:Choice Requires="wps">
          <w:drawing>
            <wp:anchor distT="0" distB="0" distL="0" distR="0" simplePos="0" relativeHeight="251638272" behindDoc="1" locked="0" layoutInCell="1" allowOverlap="1" wp14:anchorId="3E0825FC" wp14:editId="4B9F378D">
              <wp:simplePos x="0" y="0"/>
              <wp:positionH relativeFrom="page">
                <wp:posOffset>457200</wp:posOffset>
              </wp:positionH>
              <wp:positionV relativeFrom="page">
                <wp:posOffset>9418321</wp:posOffset>
              </wp:positionV>
              <wp:extent cx="322580" cy="15684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6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5FC" id="_x0000_t202" coordsize="21600,21600" o:spt="202" path="m,l,21600r21600,l21600,xe">
              <v:stroke joinstyle="miter"/>
              <v:path gradientshapeok="t" o:connecttype="rect"/>
            </v:shapetype>
            <v:shape id="Textbox 290" o:spid="_x0000_s1288" type="#_x0000_t202" style="position:absolute;margin-left:36pt;margin-top:741.6pt;width:25.4pt;height:12.35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5MmQEAACMDAAAOAAAAZHJzL2Uyb0RvYy54bWysUsGO2yAQvVfaf0DcNyRuE0VWnFXb1VaV&#10;Vm2lbT+AYIhRDcMyJHb+vgNxkqq9Vb3AMDM83nvD5mF0PTvqiBZ8wxezOWfaK2it3zf8x/en+zVn&#10;mKRvZQ9eN/ykkT9s795shlDrCjroWx0ZgXish9DwLqVQC4Gq007iDIL2VDQQnUx0jHvRRjkQuutF&#10;NZ+vxACxDRGURqTs47nItwXfGK3SV2NQJ9Y3nLilssay7vIqthtZ76MMnVUTDfkPLJy0nh69Qj3K&#10;JNkh2r+gnFUREEyaKXACjLFKFw2kZjH/Q81LJ4MuWsgcDFeb8P/Bqi/Hl/AtsjR+gJEGWERgeAb1&#10;E8kbMQSsp57sKdZI3VnoaKLLO0lgdJG8PV391GNiipJvq2q5poqi0mK5Wr9bZr/F7XKImD5pcCwH&#10;DY80rkJAHp8xnVsvLROX8/OZSBp3I7Ntw6tVlWFzbgfticQMNM+G4+tBRs1Z/9mTYXn4lyBegt0l&#10;iKn/COWLZE0e3h8SGFso3HAnCjSJImL6NXnUv59L1+1vb38B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6SjOTJkB&#10;AAAjAwAADgAAAAAAAAAAAAAAAAAuAgAAZHJzL2Uyb0RvYy54bWxQSwECLQAUAAYACAAAACEAhfUq&#10;2OEAAAAMAQAADwAAAAAAAAAAAAAAAADzAwAAZHJzL2Rvd25yZXYueG1sUEsFBgAAAAAEAAQA8wAA&#10;AAEFAAAAAA==&#10;" filled="f" stroked="f">
              <v:textbox inset="0,0,0,0">
                <w:txbxContent>
                  <w:p w14:paraId="3E08296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40320" behindDoc="1" locked="0" layoutInCell="1" allowOverlap="1" wp14:anchorId="3E0825FE" wp14:editId="78B099AD">
              <wp:simplePos x="0" y="0"/>
              <wp:positionH relativeFrom="page">
                <wp:posOffset>6523801</wp:posOffset>
              </wp:positionH>
              <wp:positionV relativeFrom="page">
                <wp:posOffset>9418321</wp:posOffset>
              </wp:positionV>
              <wp:extent cx="791210" cy="15684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6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5FE" id="Textbox 291" o:spid="_x0000_s1289" type="#_x0000_t202" style="position:absolute;margin-left:513.7pt;margin-top:741.6pt;width:62.3pt;height:12.3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humgEAACMDAAAOAAAAZHJzL2Uyb0RvYy54bWysUsFuGyEQvVfKPyDuMV63cZOV11GTqFWl&#10;qK2U9gMwC17UhaEM9q7/vgNe21Vzq3qBYWZ4vPeG1f3oerbXES34hlezOWfaK2it3zb8x/eP17ec&#10;YZK+lT143fCDRn6/vnqzGkKtF9BB3+rICMRjPYSGdymFWghUnXYSZxC0p6KB6GSiY9yKNsqB0F0v&#10;FvP5UgwQ2xBBaUTKPh2LfF3wjdEqfTUGdWJ9w4lbKmss6yavYr2S9TbK0Fk10ZD/wMJJ6+nRM9ST&#10;TJLton0F5ayKgGDSTIETYIxVumggNdX8LzUvnQy6aCFzMJxtwv8Hq77sX8K3yNL4ACMNsIjA8Azq&#10;J5I3YghYTz3ZU6yRurPQ0USXd5LA6CJ5ezj7qcfEFCXf31WLiiqKStXN8vbdTfZbXC6HiOmTBsdy&#10;0PBI4yoE5P4Z07H11DJxOT6fiaRxMzLbNnyxfJthc24D7YHEDDTPhuOvnYyas/6zJ8Py8E9BPAWb&#10;UxBT/wj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SMVhu&#10;mgEAACMDAAAOAAAAAAAAAAAAAAAAAC4CAABkcnMvZTJvRG9jLnhtbFBLAQItABQABgAIAAAAIQDp&#10;k60H4gAAAA8BAAAPAAAAAAAAAAAAAAAAAPQDAABkcnMvZG93bnJldi54bWxQSwUGAAAAAAQABADz&#10;AAAAAwUAAAAA&#10;" filled="f" stroked="f">
              <v:textbox inset="0,0,0,0">
                <w:txbxContent>
                  <w:p w14:paraId="3E08296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43392" behindDoc="1" locked="0" layoutInCell="1" allowOverlap="1" wp14:anchorId="3E082600" wp14:editId="3EF48218">
              <wp:simplePos x="0" y="0"/>
              <wp:positionH relativeFrom="page">
                <wp:posOffset>3795972</wp:posOffset>
              </wp:positionH>
              <wp:positionV relativeFrom="page">
                <wp:posOffset>9442195</wp:posOffset>
              </wp:positionV>
              <wp:extent cx="193675" cy="15684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6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00" id="Textbox 292" o:spid="_x0000_s1290" type="#_x0000_t202" style="position:absolute;margin-left:298.9pt;margin-top:743.5pt;width:15.25pt;height:12.3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IYmgEAACMDAAAOAAAAZHJzL2Uyb0RvYy54bWysUsFuGyEQvVfqPyDuMbYTu+nK66ht1KpS&#10;1ERK+wGYBS/qwlAGe9d/3wGv7Sq5Rb0MAzM83nvD6m5wHdvriBZ8zWeTKWfaK2is39b818+vV7ec&#10;YZK+kR14XfODRn63fv9u1YdKz6GFrtGREYjHqg81b1MKlRCoWu0kTiBoT0UD0clE27gVTZQ9obtO&#10;zKfTpeghNiGC0oh0en8s8nXBN0ar9GgM6sS6mhO3VGIscZOjWK9ktY0ytFaNNOQbWDhpPT16hrqX&#10;SbJdtK+gnFUREEyaKHACjLFKFw2kZjZ9oea5lUEXLWQOhrNN+P9g1Y/9c3iKLA2fYaABFhEYHkD9&#10;RvJG9AGrsSd7ihVSdxY6mOjyShIYXSRvD2c/9ZCYymgfr5cfFpwpKs0Wy9ubRfZbXC6HiOmbBsdy&#10;UvNI4yoE5P4B07H11DJyOT6fiaRhMzDb1Hy+vMmw+WwDzYHE9DTPmuOfnYyas+67J8Py8E9JPCWb&#10;UxJT9wXKF8maPHzaJTC2ULjgjhRoEkXE+GvyqP/d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DlUiIY&#10;mgEAACMDAAAOAAAAAAAAAAAAAAAAAC4CAABkcnMvZTJvRG9jLnhtbFBLAQItABQABgAIAAAAIQDq&#10;iGvM4gAAAA0BAAAPAAAAAAAAAAAAAAAAAPQDAABkcnMvZG93bnJldi54bWxQSwUGAAAAAAQABADz&#10;AAAAAwUAAAAA&#10;" filled="f" stroked="f">
              <v:textbox inset="0,0,0,0">
                <w:txbxContent>
                  <w:p w14:paraId="3E08296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65</w:t>
                    </w:r>
                    <w:r>
                      <w:rPr>
                        <w:rFonts w:ascii="Arial Narrow"/>
                        <w:spacing w:val="-5"/>
                        <w:sz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7" w14:textId="77777777" w:rsidR="00653BED" w:rsidRDefault="008E2DCC">
    <w:pPr>
      <w:pStyle w:val="BodyText"/>
      <w:spacing w:line="14" w:lineRule="auto"/>
      <w:rPr>
        <w:sz w:val="20"/>
      </w:rPr>
    </w:pPr>
    <w:r>
      <w:rPr>
        <w:noProof/>
      </w:rPr>
      <mc:AlternateContent>
        <mc:Choice Requires="wps">
          <w:drawing>
            <wp:anchor distT="0" distB="0" distL="0" distR="0" simplePos="0" relativeHeight="251644416" behindDoc="1" locked="0" layoutInCell="1" allowOverlap="1" wp14:anchorId="3E082606" wp14:editId="452FB2B4">
              <wp:simplePos x="0" y="0"/>
              <wp:positionH relativeFrom="page">
                <wp:posOffset>457200</wp:posOffset>
              </wp:positionH>
              <wp:positionV relativeFrom="page">
                <wp:posOffset>9418321</wp:posOffset>
              </wp:positionV>
              <wp:extent cx="322580" cy="15684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6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06" id="_x0000_t202" coordsize="21600,21600" o:spt="202" path="m,l,21600r21600,l21600,xe">
              <v:stroke joinstyle="miter"/>
              <v:path gradientshapeok="t" o:connecttype="rect"/>
            </v:shapetype>
            <v:shape id="Textbox 297" o:spid="_x0000_s1293" type="#_x0000_t202" style="position:absolute;margin-left:36pt;margin-top:741.6pt;width:25.4pt;height:12.35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AgmQEAACMDAAAOAAAAZHJzL2Uyb0RvYy54bWysUtGuEyEQfTfxHwjvlna1tdl0e6PeaExu&#10;9CbX+wGUhS5xYZCh3e3fO9Bta7xvxhcYZobDOWfY3I2uZ0cd0YJv+GI250x7Ba31+4Y///j8Zs0Z&#10;Julb2YPXDT9p5Hfb1682Q6h1BR30rY6MQDzWQ2h4l1KohUDVaSdxBkF7KhqITiY6xr1ooxwI3fWi&#10;ms9XYoDYhghKI1L2/lzk24JvjFbpuzGoE+sbTtxSWWNZd3kV242s91GGzqqJhvwHFk5aT49eoe5l&#10;kuwQ7QsoZ1UEBJNmCpwAY6zSRQOpWcz/UvPUyaCLFjIHw9Um/H+w6tvxKTxGlsaPMNIAiwgMD6B+&#10;InkjhoD11JM9xRqpOwsdTXR5JwmMLpK3p6ufekxMUfJtVS3XVFFUWixX63fL7Le4XQ4R0xcNjuWg&#10;4ZHGVQjI4wOmc+ulZeJyfj4TSeNuZLZteLV6n2FzbgfticQMNM+G46+DjJqz/qsnw/LwL0G8BLtL&#10;EFP/CcoXyZo8fDgkMLZQuOFOFGgSRcT0a/Ko/zyXrtvf3v4G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85egIJkB&#10;AAAjAwAADgAAAAAAAAAAAAAAAAAuAgAAZHJzL2Uyb0RvYy54bWxQSwECLQAUAAYACAAAACEAhfUq&#10;2OEAAAAMAQAADwAAAAAAAAAAAAAAAADzAwAAZHJzL2Rvd25yZXYueG1sUEsFBgAAAAAEAAQA8wAA&#10;AAEFAAAAAA==&#10;" filled="f" stroked="f">
              <v:textbox inset="0,0,0,0">
                <w:txbxContent>
                  <w:p w14:paraId="3E08296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47488" behindDoc="1" locked="0" layoutInCell="1" allowOverlap="1" wp14:anchorId="3E082608" wp14:editId="6B3A0305">
              <wp:simplePos x="0" y="0"/>
              <wp:positionH relativeFrom="page">
                <wp:posOffset>6523801</wp:posOffset>
              </wp:positionH>
              <wp:positionV relativeFrom="page">
                <wp:posOffset>9418321</wp:posOffset>
              </wp:positionV>
              <wp:extent cx="791210" cy="15684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6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08" id="Textbox 298" o:spid="_x0000_s1294" type="#_x0000_t202" style="position:absolute;margin-left:513.7pt;margin-top:741.6pt;width:62.3pt;height:12.3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nHmgEAACMDAAAOAAAAZHJzL2Uyb0RvYy54bWysUsFuGyEQvVfKPyDuMV4rcd2V11GbqFWl&#10;qI2U9gMwC17UhaEM9q7/vgNe21V7q3qBYWZ4vPeG9cPoenbQES34hlezOWfaK2it3zX8+7ePtyvO&#10;MEnfyh68bvhRI3/Y3LxZD6HWC+igb3VkBOKxHkLDu5RCLQSqTjuJMwjaU9FAdDLRMe5EG+VA6K4X&#10;i/l8KQaIbYigNCJln05Fvin4xmiVvhqDOrG+4cQtlTWWdZtXsVnLehdl6KyaaMh/YOGk9fToBepJ&#10;Jsn20f4F5ayKgGDSTIETYIxVumggNdX8DzWvnQy6aCFzMFxswv8Hq74cXsNLZGn8ACMNsIjA8Azq&#10;B5I3YghYTz3ZU6yRurPQ0USXd5LA6CJ5e7z4qcfEFCXfvqsWFVUUlar75eruPvstrpdDxPRJg2M5&#10;aHikcRUC8vCM6dR6bpm4nJ7PRNK4HZltG75YrjJszm2hPZKYgebZcPy5l1Fz1n/2ZFge/jmI52B7&#10;DmLqH6F8kazJw/t9AmMLhSvuRIEmUURMvyaP+vdz6br+7c0v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hlynH&#10;mgEAACMDAAAOAAAAAAAAAAAAAAAAAC4CAABkcnMvZTJvRG9jLnhtbFBLAQItABQABgAIAAAAIQDp&#10;k60H4gAAAA8BAAAPAAAAAAAAAAAAAAAAAPQDAABkcnMvZG93bnJldi54bWxQSwUGAAAAAAQABADz&#10;AAAAAwUAAAAA&#10;" filled="f" stroked="f">
              <v:textbox inset="0,0,0,0">
                <w:txbxContent>
                  <w:p w14:paraId="3E08296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59776" behindDoc="1" locked="0" layoutInCell="1" allowOverlap="1" wp14:anchorId="3E08260A" wp14:editId="44F15034">
              <wp:simplePos x="0" y="0"/>
              <wp:positionH relativeFrom="page">
                <wp:posOffset>3795972</wp:posOffset>
              </wp:positionH>
              <wp:positionV relativeFrom="page">
                <wp:posOffset>9442195</wp:posOffset>
              </wp:positionV>
              <wp:extent cx="193675" cy="15684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6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0A" id="Textbox 299" o:spid="_x0000_s1295" type="#_x0000_t202" style="position:absolute;margin-left:298.9pt;margin-top:743.5pt;width:15.25pt;height:12.3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hPmgEAACMDAAAOAAAAZHJzL2Uyb0RvYy54bWysUsFuGyEQvVfqPyDuMbZTu8nK66ht1KpS&#10;1ERK+wGYBS/qwlAGe9d/3wGv7ai5Rb0MAzM83nvD6m5wHdvriBZ8zWeTKWfaK2is39b818+vVzec&#10;YZK+kR14XfODRn63fv9u1YdKz6GFrtGREYjHqg81b1MKlRCoWu0kTiBoT0UD0clE27gVTZQ9obtO&#10;zKfTpeghNiGC0oh0en8s8nXBN0ar9GgM6sS6mhO3VGIscZOjWK9ktY0ytFaNNOQbWDhpPT16hrqX&#10;SbJdtK+gnFUREEyaKHACjLFKFw2kZjb9R81zK4MuWsgcDGeb8P/Bqh/75/AUWRo+w0ADLCIwPID6&#10;jeSN6ANWY0/2FCuk7ix0MNHllSQwukjeHs5+6iExldFur5cfF5wpKs0Wy5sPi+y3uFwOEdM3DY7l&#10;pOaRxlUIyP0DpmPrqWXkcnw+E0nDZmC2qfl8eZth89kGmgOJ6WmeNcc/Oxk1Z913T4bl4Z+SeEo2&#10;pySm7guUL5I1efi0S2BsoXDBHSnQJIqI8dfkUb/c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BFI8hP&#10;mgEAACMDAAAOAAAAAAAAAAAAAAAAAC4CAABkcnMvZTJvRG9jLnhtbFBLAQItABQABgAIAAAAIQDq&#10;iGvM4gAAAA0BAAAPAAAAAAAAAAAAAAAAAPQDAABkcnMvZG93bnJldi54bWxQSwUGAAAAAAQABADz&#10;AAAAAwUAAAAA&#10;" filled="f" stroked="f">
              <v:textbox inset="0,0,0,0">
                <w:txbxContent>
                  <w:p w14:paraId="3E08296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67</w:t>
                    </w:r>
                    <w:r>
                      <w:rPr>
                        <w:rFonts w:ascii="Arial Narrow"/>
                        <w:spacing w:val="-5"/>
                        <w:sz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9" w14:textId="77777777" w:rsidR="00653BED" w:rsidRDefault="008E2DCC">
    <w:pPr>
      <w:pStyle w:val="BodyText"/>
      <w:spacing w:line="14" w:lineRule="auto"/>
      <w:rPr>
        <w:sz w:val="20"/>
      </w:rPr>
    </w:pPr>
    <w:r>
      <w:rPr>
        <w:noProof/>
      </w:rPr>
      <mc:AlternateContent>
        <mc:Choice Requires="wps">
          <w:drawing>
            <wp:anchor distT="0" distB="0" distL="0" distR="0" simplePos="0" relativeHeight="251599360" behindDoc="1" locked="0" layoutInCell="1" allowOverlap="1" wp14:anchorId="3E082610" wp14:editId="79C5B162">
              <wp:simplePos x="0" y="0"/>
              <wp:positionH relativeFrom="page">
                <wp:posOffset>457200</wp:posOffset>
              </wp:positionH>
              <wp:positionV relativeFrom="page">
                <wp:posOffset>9418321</wp:posOffset>
              </wp:positionV>
              <wp:extent cx="322580" cy="15684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71"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10" id="_x0000_t202" coordsize="21600,21600" o:spt="202" path="m,l,21600r21600,l21600,xe">
              <v:stroke joinstyle="miter"/>
              <v:path gradientshapeok="t" o:connecttype="rect"/>
            </v:shapetype>
            <v:shape id="Textbox 302" o:spid="_x0000_s1298" type="#_x0000_t202" style="position:absolute;margin-left:36pt;margin-top:741.6pt;width:25.4pt;height:12.35pt;z-index:-2517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ekmgEAACM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G169rzJszm2hPZKYgebZcHzdy6g56794MiwP/xzEc7A9&#10;BzH1D1C+SNbk4cM+gbGFwhV3okCTKCKmX5NH/fu5dF3/9uYX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AJQB6Sa&#10;AQAAIwMAAA4AAAAAAAAAAAAAAAAALgIAAGRycy9lMm9Eb2MueG1sUEsBAi0AFAAGAAgAAAAhAIX1&#10;KtjhAAAADAEAAA8AAAAAAAAAAAAAAAAA9AMAAGRycy9kb3ducmV2LnhtbFBLBQYAAAAABAAEAPMA&#10;AAACBQAAAAA=&#10;" filled="f" stroked="f">
              <v:textbox inset="0,0,0,0">
                <w:txbxContent>
                  <w:p w14:paraId="3E082971"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00384" behindDoc="1" locked="0" layoutInCell="1" allowOverlap="1" wp14:anchorId="3E082612" wp14:editId="3032FA42">
              <wp:simplePos x="0" y="0"/>
              <wp:positionH relativeFrom="page">
                <wp:posOffset>6523801</wp:posOffset>
              </wp:positionH>
              <wp:positionV relativeFrom="page">
                <wp:posOffset>9418321</wp:posOffset>
              </wp:positionV>
              <wp:extent cx="791210" cy="15684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7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12" id="Textbox 303" o:spid="_x0000_s1299" type="#_x0000_t202" style="position:absolute;margin-left:513.7pt;margin-top:741.6pt;width:62.3pt;height:12.35pt;z-index:-2517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GGmgEAACMDAAAOAAAAZHJzL2Uyb0RvYy54bWysUttuGyEQfa/Uf0C8x3id5tKV11HbqFWl&#10;qImU9gMwC17UhaEM9q7/vgNe21XyFvUFhpnhcM4Zlnej69lOR7TgG17N5pxpr6C1ftPwXz+/Xtxy&#10;hkn6VvbgdcP3Gvnd6v275RBqvYAO+lZHRiAe6yE0vEsp1EKg6rSTOIOgPRUNRCcTHeNGtFEOhO56&#10;sZjPr8UAsQ0RlEak7P2hyFcF3xit0qMxqBPrG07cUlljWdd5FaulrDdRhs6qiYZ8AwsnradHT1D3&#10;Mkm2jfYVlLMqAoJJMwVOgDFW6aKB1FTzF2qeOxl00ULmYDjZhP8PVv3YPYenyNL4GUYaYBGB4QHU&#10;byRvxBCwnnqyp1gjdWeho4ku7ySB0UXydn/yU4+JKUrefKwWFVUUlaqr69sPV9lvcb4cIqZvGhzL&#10;QcMjjasQkLsHTIfWY8vE5fB8JpLG9chs2/DFzWWGzbk1tHsSM9A8G45/tjJqzvrvngzLwz8G8Ris&#10;j0FM/RcoXyRr8vBpm8DYQuGMO1GgSRQR06/Jo/73XLrOf3v1F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5SZGG&#10;mgEAACMDAAAOAAAAAAAAAAAAAAAAAC4CAABkcnMvZTJvRG9jLnhtbFBLAQItABQABgAIAAAAIQDp&#10;k60H4gAAAA8BAAAPAAAAAAAAAAAAAAAAAPQDAABkcnMvZG93bnJldi54bWxQSwUGAAAAAAQABADz&#10;AAAAAwUAAAAA&#10;" filled="f" stroked="f">
              <v:textbox inset="0,0,0,0">
                <w:txbxContent>
                  <w:p w14:paraId="3E08297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03456" behindDoc="1" locked="0" layoutInCell="1" allowOverlap="1" wp14:anchorId="3E082614" wp14:editId="209ADE9F">
              <wp:simplePos x="0" y="0"/>
              <wp:positionH relativeFrom="page">
                <wp:posOffset>3795972</wp:posOffset>
              </wp:positionH>
              <wp:positionV relativeFrom="page">
                <wp:posOffset>9442195</wp:posOffset>
              </wp:positionV>
              <wp:extent cx="193675" cy="15684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7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14" id="Textbox 304" o:spid="_x0000_s1300" type="#_x0000_t202" style="position:absolute;margin-left:298.9pt;margin-top:743.5pt;width:15.25pt;height:12.35pt;z-index:-2517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vwmgEAACMDAAAOAAAAZHJzL2Uyb0RvYy54bWysUsFuGyEQvVfKPyDuMbYbO8nK66hp1KpS&#10;1FZK+wGYBS/qwlAGe9d/3wGv7ai5Vb0MAzM83nvD6mFwHdvriBZ8zWeTKWfaK2is39b8549P13ec&#10;YZK+kR14XfODRv6wvnq36kOl59BC1+jICMRj1YeatymFSghUrXYSJxC0p6KB6GSibdyKJsqe0F0n&#10;5tPpUvQQmxBBaUQ6fToW+brgG6NV+mYM6sS6mhO3VGIscZOjWK9ktY0ytFaNNOQ/sHDSenr0DPUk&#10;k2S7aN9AOasiIJg0UeAEGGOVLhpIzWz6l5qXVgZdtJA5GM424f+DVV/3L+F7ZGl4hIEGWERgeAb1&#10;C8kb0Qesxp7sKVZI3VnoYKLLK0lgdJG8PZz91ENiKqPdv1/eLjhTVJotlnc3i+y3uFwOEdNnDY7l&#10;pOaRxlUIyP0zpmPrqWXkcnw+E0nDZmC2qfn89ibD5rMNNAcS09M8a46/dzJqzrovngzLwz8l8ZRs&#10;TklM3UcoXyRr8vBhl8DYQuGCO1KgSRQR46/Jo369L12Xv73+Aw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AOKuvw&#10;mgEAACMDAAAOAAAAAAAAAAAAAAAAAC4CAABkcnMvZTJvRG9jLnhtbFBLAQItABQABgAIAAAAIQDq&#10;iGvM4gAAAA0BAAAPAAAAAAAAAAAAAAAAAPQDAABkcnMvZG93bnJldi54bWxQSwUGAAAAAAQABADz&#10;AAAAAwUAAAAA&#10;" filled="f" stroked="f">
              <v:textbox inset="0,0,0,0">
                <w:txbxContent>
                  <w:p w14:paraId="3E08297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68</w:t>
                    </w:r>
                    <w:r>
                      <w:rPr>
                        <w:rFonts w:ascii="Arial Narrow"/>
                        <w:spacing w:val="-5"/>
                        <w:sz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B" w14:textId="77777777" w:rsidR="00653BED" w:rsidRDefault="008E2DCC">
    <w:pPr>
      <w:pStyle w:val="BodyText"/>
      <w:spacing w:line="14" w:lineRule="auto"/>
      <w:rPr>
        <w:sz w:val="20"/>
      </w:rPr>
    </w:pPr>
    <w:r>
      <w:rPr>
        <w:noProof/>
      </w:rPr>
      <mc:AlternateContent>
        <mc:Choice Requires="wps">
          <w:drawing>
            <wp:anchor distT="0" distB="0" distL="0" distR="0" simplePos="0" relativeHeight="251610624" behindDoc="1" locked="0" layoutInCell="1" allowOverlap="1" wp14:anchorId="3E08261A" wp14:editId="5CCBA72A">
              <wp:simplePos x="0" y="0"/>
              <wp:positionH relativeFrom="page">
                <wp:posOffset>457200</wp:posOffset>
              </wp:positionH>
              <wp:positionV relativeFrom="page">
                <wp:posOffset>9418321</wp:posOffset>
              </wp:positionV>
              <wp:extent cx="322580" cy="15684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7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1A" id="_x0000_t202" coordsize="21600,21600" o:spt="202" path="m,l,21600r21600,l21600,xe">
              <v:stroke joinstyle="miter"/>
              <v:path gradientshapeok="t" o:connecttype="rect"/>
            </v:shapetype>
            <v:shape id="Textbox 311" o:spid="_x0000_s1303" type="#_x0000_t202" style="position:absolute;margin-left:36pt;margin-top:741.6pt;width:25.4pt;height:12.35pt;z-index:-2517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2nImgEAACMDAAAOAAAAZHJzL2Uyb0RvYy54bWysUsFuGyEQvVfKPyDuMfamTqyV11GbqFWl&#10;qK2U9gMwC17UhaEM9q7/vgNe21V7q3qBYWZ4vPeG9ePoenbQES34hi9mc860V9Bav2v4928fblec&#10;YZK+lT143fCjRv64uXmzHkKtK+igb3VkBOKxHkLDu5RCLQSqTjuJMwjaU9FAdDLRMe5EG+VA6K4X&#10;1Xx+LwaIbYigNCJln09Fvin4xmiVvhiDOrG+4cQtlTWWdZtXsVnLehdl6KyaaMh/YOGk9fToBepZ&#10;Jsn20f4F5ayKgGDSTIETYIxVumggNYv5H2peOxl00ULmYLjYhP8PVn0+vIavkaXxPYw0wCICwwuo&#10;H0jeiCFgPfVkT7FG6s5CRxNd3kkCo4vk7fHipx4TU5S8q6rliiqKSovl/ertMvstrpdDxPRRg2M5&#10;aHikcRUC8vCC6dR6bpm4nJ7PRNK4HZltG149PGTYnNtCeyQxA82z4fhzL6PmrP/kybA8/HMQz8H2&#10;HMTUP0H5IlmTh3f7BMYWClfciQJNooiYfk0e9e/n0nX925tf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Bjvacia&#10;AQAAIwMAAA4AAAAAAAAAAAAAAAAALgIAAGRycy9lMm9Eb2MueG1sUEsBAi0AFAAGAAgAAAAhAIX1&#10;KtjhAAAADAEAAA8AAAAAAAAAAAAAAAAA9AMAAGRycy9kb3ducmV2LnhtbFBLBQYAAAAABAAEAPMA&#10;AAACBQAAAAA=&#10;" filled="f" stroked="f">
              <v:textbox inset="0,0,0,0">
                <w:txbxContent>
                  <w:p w14:paraId="3E08297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13696" behindDoc="1" locked="0" layoutInCell="1" allowOverlap="1" wp14:anchorId="3E08261C" wp14:editId="2CB85E6D">
              <wp:simplePos x="0" y="0"/>
              <wp:positionH relativeFrom="page">
                <wp:posOffset>6523801</wp:posOffset>
              </wp:positionH>
              <wp:positionV relativeFrom="page">
                <wp:posOffset>9418321</wp:posOffset>
              </wp:positionV>
              <wp:extent cx="791210" cy="15684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7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1C" id="Textbox 312" o:spid="_x0000_s1304" type="#_x0000_t202" style="position:absolute;margin-left:513.7pt;margin-top:741.6pt;width:62.3pt;height:12.35pt;z-index:-2517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vmgEAACMDAAAOAAAAZHJzL2Uyb0RvYy54bWysUttuGyEQfa/Uf0C813itXNyV11HTqFWl&#10;qK2U5AMwC17UhaEM9q7/vgNe21XyVvUFhpnhcM4ZVnej69leR7TgG17N5pxpr6C1ftvwl+cvH5ac&#10;YZK+lT143fCDRn63fv9uNYRaL6CDvtWREYjHeggN71IKtRCoOu0kziBoT0UD0clEx7gVbZQDobte&#10;LObzGzFAbEMEpREp+3As8nXBN0ar9MMY1In1DSduqayxrJu8ivVK1tsoQ2fVREP+AwsnradHz1AP&#10;Mkm2i/YNlLMqAoJJMwVOgDFW6aKB1FTzV2qeOhl00ULmYDjbhP8PVn3fP4WfkaXxHkYaYBGB4RHU&#10;LyRvxBCwnnqyp1gjdWeho4ku7ySB0UXy9nD2U4+JKUrefqwWFVUUlarrm+XVdfZbXC6HiOmrBsdy&#10;0PBI4yoE5P4R07H11DJxOT6fiaRxMzLbNnxxu8ywObeB9kBiBppnw/H3TkbNWf/Nk2F5+KcgnoLN&#10;KYip/wzli2RNHj7tEhhbKFxwJwo0iSJi+jV51H+fS9flb6//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K7+Av&#10;mgEAACMDAAAOAAAAAAAAAAAAAAAAAC4CAABkcnMvZTJvRG9jLnhtbFBLAQItABQABgAIAAAAIQDp&#10;k60H4gAAAA8BAAAPAAAAAAAAAAAAAAAAAPQDAABkcnMvZG93bnJldi54bWxQSwUGAAAAAAQABADz&#10;AAAAAwUAAAAA&#10;" filled="f" stroked="f">
              <v:textbox inset="0,0,0,0">
                <w:txbxContent>
                  <w:p w14:paraId="3E08297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15744" behindDoc="1" locked="0" layoutInCell="1" allowOverlap="1" wp14:anchorId="3E08261E" wp14:editId="233BB97F">
              <wp:simplePos x="0" y="0"/>
              <wp:positionH relativeFrom="page">
                <wp:posOffset>3795972</wp:posOffset>
              </wp:positionH>
              <wp:positionV relativeFrom="page">
                <wp:posOffset>9442195</wp:posOffset>
              </wp:positionV>
              <wp:extent cx="193675" cy="15684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7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1E" id="Textbox 313" o:spid="_x0000_s1305" type="#_x0000_t202" style="position:absolute;margin-left:298.9pt;margin-top:743.5pt;width:15.25pt;height:12.35pt;z-index:-2517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GnmgEAACMDAAAOAAAAZHJzL2Uyb0RvYy54bWysUsFuGyEQvVfKPyDuMbZbO8nK66hJ1KpS&#10;1FZK+gGYBS/qwlAGe9d/3wGv7aq5Vb0MAzM83nvD6n5wHdvriBZ8zWeTKWfaK2is39b8x+un61vO&#10;MEnfyA68rvlBI79fX71b9aHSc2iha3RkBOKx6kPN25RCJQSqVjuJEwjaU9FAdDLRNm5FE2VP6K4T&#10;8+l0KXqITYigNCKdPh2LfF3wjdEqfTMGdWJdzYlbKjGWuMlRrFey2kYZWqtGGvIfWDhpPT16hnqS&#10;SbJdtG+gnFUREEyaKHACjLFKFw2kZjb9S81LK4MuWsgcDGeb8P/Bqq/7l/A9sjQ8wEADLCIwPIP6&#10;ieSN6ANWY0/2FCuk7ix0MNHllSQwukjeHs5+6iExldHu3i9vFpwpKs0Wy9sPi+y3uFwOEdNnDY7l&#10;pOaRxlUIyP0zpmPrqWXkcnw+E0nDZmC2qfn85i7D5rMNNAcS09M8a46/djJqzrovngzLwz8l8ZRs&#10;TklM3SOUL5I1efi4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CuWwGn&#10;mgEAACMDAAAOAAAAAAAAAAAAAAAAAC4CAABkcnMvZTJvRG9jLnhtbFBLAQItABQABgAIAAAAIQDq&#10;iGvM4gAAAA0BAAAPAAAAAAAAAAAAAAAAAPQDAABkcnMvZG93bnJldi54bWxQSwUGAAAAAAQABADz&#10;AAAAAwUAAAAA&#10;" filled="f" stroked="f">
              <v:textbox inset="0,0,0,0">
                <w:txbxContent>
                  <w:p w14:paraId="3E08297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71</w:t>
                    </w:r>
                    <w:r>
                      <w:rPr>
                        <w:rFonts w:ascii="Arial Narrow"/>
                        <w:spacing w:val="-5"/>
                        <w:sz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D" w14:textId="77777777" w:rsidR="00653BED" w:rsidRDefault="008E2DCC">
    <w:pPr>
      <w:pStyle w:val="BodyText"/>
      <w:spacing w:line="14" w:lineRule="auto"/>
      <w:rPr>
        <w:sz w:val="20"/>
      </w:rPr>
    </w:pPr>
    <w:r>
      <w:rPr>
        <w:noProof/>
      </w:rPr>
      <mc:AlternateContent>
        <mc:Choice Requires="wps">
          <w:drawing>
            <wp:anchor distT="0" distB="0" distL="0" distR="0" simplePos="0" relativeHeight="251627008" behindDoc="1" locked="0" layoutInCell="1" allowOverlap="1" wp14:anchorId="3E082624" wp14:editId="26505481">
              <wp:simplePos x="0" y="0"/>
              <wp:positionH relativeFrom="page">
                <wp:posOffset>457200</wp:posOffset>
              </wp:positionH>
              <wp:positionV relativeFrom="page">
                <wp:posOffset>9418321</wp:posOffset>
              </wp:positionV>
              <wp:extent cx="322580" cy="15684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83"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24" id="_x0000_t202" coordsize="21600,21600" o:spt="202" path="m,l,21600r21600,l21600,xe">
              <v:stroke joinstyle="miter"/>
              <v:path gradientshapeok="t" o:connecttype="rect"/>
            </v:shapetype>
            <v:shape id="Textbox 316" o:spid="_x0000_s1308" type="#_x0000_t202" style="position:absolute;margin-left:36pt;margin-top:741.6pt;width:25.4pt;height:12.35pt;z-index:-251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V4mQEAACMDAAAOAAAAZHJzL2Uyb0RvYy54bWysUsFuGyEQvVfKPyDuMfamjqyV11GaqFWl&#10;qK2U9gMwC17UhaEM9q7/vgNe21V7q3KBYWZ4vPeG9cPoenbQES34hi9mc860V9Bav2v4j+8fb1ec&#10;YZK+lT143fCjRv6wuXm3HkKtK+igb3VkBOKxHkLDu5RCLQSqTjuJMwjaU9FAdDLRMe5EG+VA6K4X&#10;1Xx+LwaIbYigNCJln09Fvin4xmiVvhqDOrG+4cQtlTWWdZtXsVnLehdl6KyaaMj/YOGk9fToBepZ&#10;Jsn20f4D5ayKgGDSTIETYIxVumggNYv5X2peOxl00ULmYLjYhG8Hq74cXsO3yNL4AUYaYBGB4QXU&#10;TyRvxBCwnnqyp1gjdWeho4ku7ySB0UXy9njxU4+JKUreVdVyRRVFpcXyfvV+mf0W18shYvqkwbEc&#10;NDzSuAoBeXjBdGo9t0xcTs9nImncjsy2Da9WVYbNuS20RxIz0Dwbjr/2MmrO+s+eDMvDPwfxHGzP&#10;QUz9E5QvkjV5eNwnMLZQuOJOFGgSRcT0a/Ko/zyXruvf3vwG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DO5leJkB&#10;AAAjAwAADgAAAAAAAAAAAAAAAAAuAgAAZHJzL2Uyb0RvYy54bWxQSwECLQAUAAYACAAAACEAhfUq&#10;2OEAAAAMAQAADwAAAAAAAAAAAAAAAADzAwAAZHJzL2Rvd25yZXYueG1sUEsFBgAAAAAEAAQA8wAA&#10;AAEFAAAAAA==&#10;" filled="f" stroked="f">
              <v:textbox inset="0,0,0,0">
                <w:txbxContent>
                  <w:p w14:paraId="3E082983"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33152" behindDoc="1" locked="0" layoutInCell="1" allowOverlap="1" wp14:anchorId="3E082626" wp14:editId="43F49DF2">
              <wp:simplePos x="0" y="0"/>
              <wp:positionH relativeFrom="page">
                <wp:posOffset>6523801</wp:posOffset>
              </wp:positionH>
              <wp:positionV relativeFrom="page">
                <wp:posOffset>9418321</wp:posOffset>
              </wp:positionV>
              <wp:extent cx="791210" cy="15684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8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26" id="Textbox 317" o:spid="_x0000_s1309" type="#_x0000_t202" style="position:absolute;margin-left:513.7pt;margin-top:741.6pt;width:62.3pt;height:12.35pt;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NamgEAACM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NnyxfJthc24D7YHEDDTPhuOvnYyas/6zJ8Py8E9BPAWb&#10;UxBT/wj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39/Na&#10;mgEAACMDAAAOAAAAAAAAAAAAAAAAAC4CAABkcnMvZTJvRG9jLnhtbFBLAQItABQABgAIAAAAIQDp&#10;k60H4gAAAA8BAAAPAAAAAAAAAAAAAAAAAPQDAABkcnMvZG93bnJldi54bWxQSwUGAAAAAAQABADz&#10;AAAAAwUAAAAA&#10;" filled="f" stroked="f">
              <v:textbox inset="0,0,0,0">
                <w:txbxContent>
                  <w:p w14:paraId="3E08298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34176" behindDoc="1" locked="0" layoutInCell="1" allowOverlap="1" wp14:anchorId="3E082628" wp14:editId="1A5C2329">
              <wp:simplePos x="0" y="0"/>
              <wp:positionH relativeFrom="page">
                <wp:posOffset>3795972</wp:posOffset>
              </wp:positionH>
              <wp:positionV relativeFrom="page">
                <wp:posOffset>9442195</wp:posOffset>
              </wp:positionV>
              <wp:extent cx="193675" cy="15684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8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28" id="Textbox 318" o:spid="_x0000_s1310" type="#_x0000_t202" style="position:absolute;margin-left:298.9pt;margin-top:743.5pt;width:15.25pt;height:12.35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ksmgEAACMDAAAOAAAAZHJzL2Uyb0RvYy54bWysUsFuGyEQvVfKPyDuMbYTu+7K66hp1KpS&#10;1FRK+wGYBS/qwlAGe9d/3wGv7aq9Vb0MAzM83nvD+mFwHTvoiBZ8zWeTKWfaK2is39X8+7ePtyvO&#10;MEnfyA68rvlRI3/Y3LxZ96HSc2iha3RkBOKx6kPN25RCJQSqVjuJEwjaU9FAdDLRNu5EE2VP6K4T&#10;8+l0KXqITYigNCKdPp2KfFPwjdEqvRiDOrGu5sQtlRhL3OYoNmtZ7aIMrVUjDfkPLJy0nh69QD3J&#10;JNk+2r+gnFUREEyaKHACjLFKFw2kZjb9Q81rK4MuWsgcDBeb8P/Bqi+H1/A1sjQ8wkADLCIwPIP6&#10;geSN6ANWY0/2FCuk7ix0MNHllSQwukjeHi9+6iExldHe3S3fLjhTVJotlqv7RfZbXC+HiOmTBsdy&#10;UvNI4yoE5OEZ06n13DJyOT2fiaRhOzDb1Hy+us+w+WwLzZHE9DTPmuPPvYyas+6zJ8Py8M9JPCfb&#10;cxJT9wHKF8maPLzfJzC2ULjijhRoEkXE+GvyqH/fl67r3978Ag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AAlIks&#10;mgEAACMDAAAOAAAAAAAAAAAAAAAAAC4CAABkcnMvZTJvRG9jLnhtbFBLAQItABQABgAIAAAAIQDq&#10;iGvM4gAAAA0BAAAPAAAAAAAAAAAAAAAAAPQDAABkcnMvZG93bnJldi54bWxQSwUGAAAAAAQABADz&#10;AAAAAwUAAAAA&#10;" filled="f" stroked="f">
              <v:textbox inset="0,0,0,0">
                <w:txbxContent>
                  <w:p w14:paraId="3E08298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72</w:t>
                    </w:r>
                    <w:r>
                      <w:rPr>
                        <w:rFonts w:ascii="Arial Narrow"/>
                        <w:spacing w:val="-5"/>
                        <w:sz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F" w14:textId="77777777" w:rsidR="00653BED" w:rsidRDefault="008E2DCC">
    <w:pPr>
      <w:pStyle w:val="BodyText"/>
      <w:spacing w:line="14" w:lineRule="auto"/>
      <w:rPr>
        <w:sz w:val="20"/>
      </w:rPr>
    </w:pPr>
    <w:r>
      <w:rPr>
        <w:noProof/>
      </w:rPr>
      <mc:AlternateContent>
        <mc:Choice Requires="wps">
          <w:drawing>
            <wp:anchor distT="0" distB="0" distL="0" distR="0" simplePos="0" relativeHeight="251645440" behindDoc="1" locked="0" layoutInCell="1" allowOverlap="1" wp14:anchorId="3E08262E" wp14:editId="51E77104">
              <wp:simplePos x="0" y="0"/>
              <wp:positionH relativeFrom="page">
                <wp:posOffset>457200</wp:posOffset>
              </wp:positionH>
              <wp:positionV relativeFrom="page">
                <wp:posOffset>9418321</wp:posOffset>
              </wp:positionV>
              <wp:extent cx="322580" cy="15684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8D"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2E" id="_x0000_t202" coordsize="21600,21600" o:spt="202" path="m,l,21600r21600,l21600,xe">
              <v:stroke joinstyle="miter"/>
              <v:path gradientshapeok="t" o:connecttype="rect"/>
            </v:shapetype>
            <v:shape id="Textbox 325" o:spid="_x0000_s1313" type="#_x0000_t202" style="position:absolute;margin-left:36pt;margin-top:741.6pt;width:25.4pt;height:12.3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sUmgEAACM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G16t3mfYnNtCeyQxA82z4fi6l1Fz1n/xZFge/jmI52B7&#10;DmLqH6B8kazJw4d9AmMLhSvuRIEmUURMvyaP+vdz6br+7c0v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BZRCxSa&#10;AQAAIwMAAA4AAAAAAAAAAAAAAAAALgIAAGRycy9lMm9Eb2MueG1sUEsBAi0AFAAGAAgAAAAhAIX1&#10;KtjhAAAADAEAAA8AAAAAAAAAAAAAAAAA9AMAAGRycy9kb3ducmV2LnhtbFBLBQYAAAAABAAEAPMA&#10;AAACBQAAAAA=&#10;" filled="f" stroked="f">
              <v:textbox inset="0,0,0,0">
                <w:txbxContent>
                  <w:p w14:paraId="3E08298D"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49536" behindDoc="1" locked="0" layoutInCell="1" allowOverlap="1" wp14:anchorId="3E082630" wp14:editId="362B27CC">
              <wp:simplePos x="0" y="0"/>
              <wp:positionH relativeFrom="page">
                <wp:posOffset>6523801</wp:posOffset>
              </wp:positionH>
              <wp:positionV relativeFrom="page">
                <wp:posOffset>9418321</wp:posOffset>
              </wp:positionV>
              <wp:extent cx="791210" cy="15684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8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30" id="Textbox 326" o:spid="_x0000_s1314" type="#_x0000_t202" style="position:absolute;margin-left:513.7pt;margin-top:741.6pt;width:62.3pt;height:12.3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LzmgEAACM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DV8slxk25zbQHkjMQPNsOP7ayag56795MiwP/xTEU7A5&#10;BTH1n6F8kazJw8ddAmMLhQvuRIEmUURMvyaP+s9z6br87fVv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EUYLz&#10;mgEAACMDAAAOAAAAAAAAAAAAAAAAAC4CAABkcnMvZTJvRG9jLnhtbFBLAQItABQABgAIAAAAIQDp&#10;k60H4gAAAA8BAAAPAAAAAAAAAAAAAAAAAPQDAABkcnMvZG93bnJldi54bWxQSwUGAAAAAAQABADz&#10;AAAAAwUAAAAA&#10;" filled="f" stroked="f">
              <v:textbox inset="0,0,0,0">
                <w:txbxContent>
                  <w:p w14:paraId="3E08298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50560" behindDoc="1" locked="0" layoutInCell="1" allowOverlap="1" wp14:anchorId="3E082632" wp14:editId="30A27EBF">
              <wp:simplePos x="0" y="0"/>
              <wp:positionH relativeFrom="page">
                <wp:posOffset>3795972</wp:posOffset>
              </wp:positionH>
              <wp:positionV relativeFrom="page">
                <wp:posOffset>9442195</wp:posOffset>
              </wp:positionV>
              <wp:extent cx="193675" cy="15684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8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32" id="Textbox 327" o:spid="_x0000_s1315" type="#_x0000_t202" style="position:absolute;margin-left:298.9pt;margin-top:743.5pt;width:15.25pt;height:12.3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N7mgEAACMDAAAOAAAAZHJzL2Uyb0RvYy54bWysUsFuGyEQvVfKPyDuMbZTu87K66hp1KpS&#10;1FRK+wGYBS/qwlAGe9d/3wGv7aq9Vb0MAzM83nvD+mFwHTvoiBZ8zWeTKWfaK2is39X8+7ePtyvO&#10;MEnfyA68rvlRI3/Y3LxZ96HSc2iha3RkBOKx6kPN25RCJQSqVjuJEwjaU9FAdDLRNu5EE2VP6K4T&#10;8+l0KXqITYigNCKdPp2KfFPwjdEqvRiDOrGu5sQtlRhL3OYoNmtZ7aIMrVUjDfkPLJy0nh69QD3J&#10;JNk+2r+gnFUREEyaKHACjLFKFw2kZjb9Q81rK4MuWsgcDBeb8P/Bqi+H1/A1sjQ8wkADLCIwPIP6&#10;geSN6ANWY0/2FCuk7ix0MNHllSQwukjeHi9+6iExldHu75bvFpwpKs0Wy9XbRfZbXC+HiOmTBsdy&#10;UvNI4yoE5OEZ06n13DJyOT2fiaRhOzDb1Hy+us+w+WwLzZHE9DTPmuPPvYyas+6zJ8Py8M9JPCfb&#10;cxJT9wHKF8maPLzfJzC2ULjijhRoEkXE+GvyqH/fl67r3978Ag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Cg5WN7&#10;mgEAACMDAAAOAAAAAAAAAAAAAAAAAC4CAABkcnMvZTJvRG9jLnhtbFBLAQItABQABgAIAAAAIQDq&#10;iGvM4gAAAA0BAAAPAAAAAAAAAAAAAAAAAPQDAABkcnMvZG93bnJldi54bWxQSwUGAAAAAAQABADz&#10;AAAAAwUAAAAA&#10;" filled="f" stroked="f">
              <v:textbox inset="0,0,0,0">
                <w:txbxContent>
                  <w:p w14:paraId="3E08298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75</w:t>
                    </w:r>
                    <w:r>
                      <w:rPr>
                        <w:rFonts w:ascii="Arial Narrow"/>
                        <w:spacing w:val="-5"/>
                        <w:sz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1" w14:textId="77777777" w:rsidR="00653BED" w:rsidRDefault="008E2DCC">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3E082638" wp14:editId="3394752E">
              <wp:simplePos x="0" y="0"/>
              <wp:positionH relativeFrom="page">
                <wp:posOffset>457200</wp:posOffset>
              </wp:positionH>
              <wp:positionV relativeFrom="page">
                <wp:posOffset>9418321</wp:posOffset>
              </wp:positionV>
              <wp:extent cx="322580" cy="15684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92"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38" id="_x0000_t202" coordsize="21600,21600" o:spt="202" path="m,l,21600r21600,l21600,xe">
              <v:stroke joinstyle="miter"/>
              <v:path gradientshapeok="t" o:connecttype="rect"/>
            </v:shapetype>
            <v:shape id="Textbox 332" o:spid="_x0000_s1318" type="#_x0000_t202" style="position:absolute;margin-left:36pt;margin-top:741.6pt;width:25.4pt;height:12.3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yQmgEAACMDAAAOAAAAZHJzL2Uyb0RvYy54bWysUsFuGyEQvVfKPyDuMfamjtyV11GbqFWl&#10;qI2U9gMwC17UhaEM9q7/vgNe21V7q3qBYWZ4vPeG9cPoenbQES34hi9mc860V9Bav2v4928fb1ec&#10;YZK+lT143fCjRv6wuXmzHkKtK+igb3VkBOKxHkLDu5RCLQSqTjuJMwjaU9FAdDLRMe5EG+VA6K4X&#10;1Xx+LwaIbYigNCJln05Fvin4xmiVvhqDOrG+4cQtlTWWdZtXsVnLehdl6KyaaMh/YOGk9fToBepJ&#10;Jsn20f4F5ayKgGDSTIETYIxVumggNYv5H2peOxl00ULmYLjYhP8PVn05vIaXyNL4AUYaYBGB4RnU&#10;DyRvxBCwnnqyp1gjdWeho4ku7ySB0UXy9njxU4+JKUreVdVyRRVFpcXyfvV2mf0W18shYvqkwbEc&#10;NDzSuAoBeXjGdGo9t0xcTs9nImncjsy2Da/eVRk257bQHknMQPNsOP7cy6g56z97MiwP/xzEc7A9&#10;BzH1j1C+SNbk4f0+gbGFwhV3okCTKCKmX5NH/fu5dF3/9uYX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OeWrJCa&#10;AQAAIwMAAA4AAAAAAAAAAAAAAAAALgIAAGRycy9lMm9Eb2MueG1sUEsBAi0AFAAGAAgAAAAhAIX1&#10;KtjhAAAADAEAAA8AAAAAAAAAAAAAAAAA9AMAAGRycy9kb3ducmV2LnhtbFBLBQYAAAAABAAEAPMA&#10;AAACBQAAAAA=&#10;" filled="f" stroked="f">
              <v:textbox inset="0,0,0,0">
                <w:txbxContent>
                  <w:p w14:paraId="3E082992"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anchorId="3E08263A" wp14:editId="6D3EF00B">
              <wp:simplePos x="0" y="0"/>
              <wp:positionH relativeFrom="page">
                <wp:posOffset>6523801</wp:posOffset>
              </wp:positionH>
              <wp:positionV relativeFrom="page">
                <wp:posOffset>9418321</wp:posOffset>
              </wp:positionV>
              <wp:extent cx="791210" cy="15684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9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3A" id="Textbox 333" o:spid="_x0000_s1319" type="#_x0000_t202" style="position:absolute;margin-left:513.7pt;margin-top:741.6pt;width:62.3pt;height:12.3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qymgEAACMDAAAOAAAAZHJzL2Uyb0RvYy54bWysUsFuGyEQvVfqPyDuMV6nSZOV11HbqFWl&#10;qImU9gMwC17UhaEM9q7/vgNe21Fzi3qBYWZ4vPeG5d3oerbTES34hlezOWfaK2it3zT818+vFzec&#10;YZK+lT143fC9Rn63ev9uOYRaL6CDvtWREYjHeggN71IKtRCoOu0kziBoT0UD0clEx7gRbZQDobte&#10;LObzazFAbEMEpREpe38o8lXBN0ar9GgM6sT6hhO3VNZY1nVexWop602UobNqoiHfwMJJ6+nRE9S9&#10;TJJto30F5ayKgGDSTIETYIxVumggNdX8HzXPnQy6aCFzMJxswv8Hq37snsNTZGn8DCMNsIjA8ADq&#10;N5I3YghYTz3ZU6yRurPQ0USXd5LA6CJ5uz/5qcfEFCU/3laLiiqKStXV9c2Hq+y3OF8OEdM3DY7l&#10;oOGRxlUIyN0DpkPrsWXicng+E0njemS2bfji9jLD5twa2j2JGWieDcc/Wxk1Z/13T4bl4R+DeAzW&#10;xyCm/guUL5I1efi0TWBsoXDGnSjQJIqI6dfkUb88l67z3179B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cjzqy&#10;mgEAACMDAAAOAAAAAAAAAAAAAAAAAC4CAABkcnMvZTJvRG9jLnhtbFBLAQItABQABgAIAAAAIQDp&#10;k60H4gAAAA8BAAAPAAAAAAAAAAAAAAAAAPQDAABkcnMvZG93bnJldi54bWxQSwUGAAAAAAQABADz&#10;AAAAAwUAAAAA&#10;" filled="f" stroked="f">
              <v:textbox inset="0,0,0,0">
                <w:txbxContent>
                  <w:p w14:paraId="3E08299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63872" behindDoc="1" locked="0" layoutInCell="1" allowOverlap="1" wp14:anchorId="3E08263C" wp14:editId="228BD680">
              <wp:simplePos x="0" y="0"/>
              <wp:positionH relativeFrom="page">
                <wp:posOffset>3795972</wp:posOffset>
              </wp:positionH>
              <wp:positionV relativeFrom="page">
                <wp:posOffset>9442195</wp:posOffset>
              </wp:positionV>
              <wp:extent cx="193675" cy="15684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94"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3C" id="Textbox 334" o:spid="_x0000_s1320" type="#_x0000_t202" style="position:absolute;margin-left:298.9pt;margin-top:743.5pt;width:15.25pt;height:12.3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DEmgEAACMDAAAOAAAAZHJzL2Uyb0RvYy54bWysUsFuGyEQvVfKPyDuMbYbu8nK66hJ1KpS&#10;1FZK+gGYBS/qwlAGe9d/3wGv7aq5Vb0MAzM83nvD6n5wHdvriBZ8zWeTKWfaK2is39b8x+un61vO&#10;MEnfyA68rvlBI79fX71b9aHSc2iha3RkBOKx6kPN25RCJQSqVjuJEwjaU9FAdDLRNm5FE2VP6K4T&#10;8+l0KXqITYigNCKdPh2LfF3wjdEqfTMGdWJdzYlbKjGWuMlRrFey2kYZWqtGGvIfWDhpPT16hnqS&#10;SbJdtG+gnFUREEyaKHACjLFKFw2kZjb9S81LK4MuWsgcDGeb8P/Bqq/7l/A9sjQ8wEADLCIwPIP6&#10;ieSN6ANWY0/2FCuk7ix0MNHllSQwukjeHs5+6iExldHu3i8/LDhTVJotlrc3i+y3uFwOEdNnDY7l&#10;pOaRxlUIyP0zpmPrqWXkcnw+E0nDZmC2qfn87ibD5rMNNAcS09M8a46/djJqzrovngzLwz8l8ZRs&#10;TklM3SOUL5I1efi4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Dr7EDE&#10;mgEAACMDAAAOAAAAAAAAAAAAAAAAAC4CAABkcnMvZTJvRG9jLnhtbFBLAQItABQABgAIAAAAIQDq&#10;iGvM4gAAAA0BAAAPAAAAAAAAAAAAAAAAAPQDAABkcnMvZG93bnJldi54bWxQSwUGAAAAAAQABADz&#10;AAAAAwUAAAAA&#10;" filled="f" stroked="f">
              <v:textbox inset="0,0,0,0">
                <w:txbxContent>
                  <w:p w14:paraId="3E082994"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77</w:t>
                    </w:r>
                    <w:r>
                      <w:rPr>
                        <w:rFonts w:ascii="Arial Narrow"/>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7" w14:textId="77777777" w:rsidR="00653BED" w:rsidRDefault="008E2DCC">
    <w:pPr>
      <w:pStyle w:val="BodyText"/>
      <w:spacing w:line="14" w:lineRule="auto"/>
      <w:rPr>
        <w:sz w:val="20"/>
      </w:rPr>
    </w:pPr>
    <w:r>
      <w:rPr>
        <w:noProof/>
      </w:rPr>
      <mc:AlternateContent>
        <mc:Choice Requires="wps">
          <w:drawing>
            <wp:anchor distT="0" distB="0" distL="0" distR="0" simplePos="0" relativeHeight="251621888" behindDoc="1" locked="0" layoutInCell="1" allowOverlap="1" wp14:anchorId="3E08241C" wp14:editId="2584304B">
              <wp:simplePos x="0" y="0"/>
              <wp:positionH relativeFrom="page">
                <wp:posOffset>457200</wp:posOffset>
              </wp:positionH>
              <wp:positionV relativeFrom="page">
                <wp:posOffset>9418321</wp:posOffset>
              </wp:positionV>
              <wp:extent cx="322580" cy="1568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5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1C" id="_x0000_t202" coordsize="21600,21600" o:spt="202" path="m,l,21600r21600,l21600,xe">
              <v:stroke joinstyle="miter"/>
              <v:path gradientshapeok="t" o:connecttype="rect"/>
            </v:shapetype>
            <v:shape id="Textbox 28" o:spid="_x0000_s1053" type="#_x0000_t202" style="position:absolute;margin-left:36pt;margin-top:741.6pt;width:25.4pt;height:12.35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ESmQEAACIDAAAOAAAAZHJzL2Uyb0RvYy54bWysUsFuGyEQvVfKPyDuMfa2Tq2V11GbqFWl&#10;qI2U9gMwC17UhSEM9q7/vgNe21V7q3qBYWZ4vPeG9f3oenbQES34hi9mc860V9Bav2v4j++fblec&#10;YZK+lT143fCjRn6/uXmzHkKtK+igb3VkBOKxHkLDu5RCLQSqTjuJMwjaU9FAdDLRMe5EG+VA6K4X&#10;1Xx+JwaIbYigNCJlH09Fvin4xmiVvhmDOrG+4cQtlTWWdZtXsVnLehdl6KyaaMh/YOGk9fToBepR&#10;Jsn20f4F5ayKgGDSTIETYIxVumggNYv5H2peOhl00ULmYLjYhP8PVn09vITnyNL4EUYaYBGB4QnU&#10;TyRvxBCwnnqyp1gjdWeho4ku7ySB0UXy9njxU4+JKUq+rarliiqKSovl3erdMvstrpdDxPRZg2M5&#10;aHikcRUC8vCE6dR6bpm4nJ7PRNK4HZltG169z6g5tYX2SFoGGmfD8XUvo+as/+LJrzz7cxDPwfYc&#10;xNQ/QPkhWZKHD/sExhYGV9yJAQ2iaJg+TZ707+fSdf3am1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h5ahEpkB&#10;AAAiAwAADgAAAAAAAAAAAAAAAAAuAgAAZHJzL2Uyb0RvYy54bWxQSwECLQAUAAYACAAAACEAhfUq&#10;2OEAAAAMAQAADwAAAAAAAAAAAAAAAADzAwAAZHJzL2Rvd25yZXYueG1sUEsFBgAAAAAEAAQA8wAA&#10;AAEFAAAAAA==&#10;" filled="f" stroked="f">
              <v:textbox inset="0,0,0,0">
                <w:txbxContent>
                  <w:p w14:paraId="3E08285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23936" behindDoc="1" locked="0" layoutInCell="1" allowOverlap="1" wp14:anchorId="3E08241E" wp14:editId="60690033">
              <wp:simplePos x="0" y="0"/>
              <wp:positionH relativeFrom="page">
                <wp:posOffset>6523801</wp:posOffset>
              </wp:positionH>
              <wp:positionV relativeFrom="page">
                <wp:posOffset>9418321</wp:posOffset>
              </wp:positionV>
              <wp:extent cx="791210" cy="1568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5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1E" id="Textbox 29" o:spid="_x0000_s1054" type="#_x0000_t202" style="position:absolute;margin-left:513.7pt;margin-top:741.6pt;width:62.3pt;height:12.35pt;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AvmQEAACIDAAAOAAAAZHJzL2Uyb0RvYy54bWysUsFuGyEQvVfqPyDuMV4rSZ2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If7qpFRRVFpermdnl9k/0Wl8shYvqqwbEc&#10;NDzSuAoBuX/EdGw9tUxcjs9nImncjMy2DV8sM2pObaA9kJaBxtlw/LWTUXPWf/PkV579KYinYHMK&#10;Yuo/Q/khWZKHj7sExhYGF9yJAQ2iaJg+TZ70n+fSdfna698A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FsbQC+Z&#10;AQAAIgMAAA4AAAAAAAAAAAAAAAAALgIAAGRycy9lMm9Eb2MueG1sUEsBAi0AFAAGAAgAAAAhAOmT&#10;rQfiAAAADwEAAA8AAAAAAAAAAAAAAAAA8wMAAGRycy9kb3ducmV2LnhtbFBLBQYAAAAABAAEAPMA&#10;AAACBQAAAAA=&#10;" filled="f" stroked="f">
              <v:textbox inset="0,0,0,0">
                <w:txbxContent>
                  <w:p w14:paraId="3E08285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29056" behindDoc="1" locked="0" layoutInCell="1" allowOverlap="1" wp14:anchorId="3E082420" wp14:editId="48447D48">
              <wp:simplePos x="0" y="0"/>
              <wp:positionH relativeFrom="page">
                <wp:posOffset>3822037</wp:posOffset>
              </wp:positionH>
              <wp:positionV relativeFrom="page">
                <wp:posOffset>9442195</wp:posOffset>
              </wp:positionV>
              <wp:extent cx="141605" cy="1568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6845"/>
                      </a:xfrm>
                      <a:prstGeom prst="rect">
                        <a:avLst/>
                      </a:prstGeom>
                    </wps:spPr>
                    <wps:txbx>
                      <w:txbxContent>
                        <w:p w14:paraId="3E08285B"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6</w:t>
                          </w:r>
                          <w:r>
                            <w:rPr>
                              <w:rFonts w:ascii="Arial Narrow"/>
                              <w:spacing w:val="-10"/>
                              <w:sz w:val="18"/>
                            </w:rPr>
                            <w:fldChar w:fldCharType="end"/>
                          </w:r>
                        </w:p>
                      </w:txbxContent>
                    </wps:txbx>
                    <wps:bodyPr wrap="square" lIns="0" tIns="0" rIns="0" bIns="0" rtlCol="0">
                      <a:noAutofit/>
                    </wps:bodyPr>
                  </wps:wsp>
                </a:graphicData>
              </a:graphic>
            </wp:anchor>
          </w:drawing>
        </mc:Choice>
        <mc:Fallback>
          <w:pict>
            <v:shape w14:anchorId="3E082420" id="Textbox 30" o:spid="_x0000_s1055" type="#_x0000_t202" style="position:absolute;margin-left:300.95pt;margin-top:743.5pt;width:11.15pt;height:12.35pt;z-index:-251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hXmQEAACIDAAAOAAAAZHJzL2Uyb0RvYy54bWysUsFuGyEQvVfqPyDuNWsrttKV11HbKFWl&#10;qK2U5AMwC17UhSEM9q7/vgNe21Vzq3oZBmZ4vPeG9d3oenbQES34hs9nFWfaK2it3zX85fnhwy1n&#10;mKRvZQ9eN/yokd9t3r9bD6HWC+igb3VkBOKxHkLDu5RCLQSqTjuJMwjaU9FAdDLRNu5EG+VA6K4X&#10;i6paiQFiGyIojUin96ci3xR8Y7RKP4xBnVjfcOKWSowlbnMUm7Wsd1GGzqqJhvwHFk5aT49eoO5l&#10;kmwf7RsoZ1UEBJNmCpwAY6zSRQOpmVd/qXnqZNBFC5mD4WIT/j9Y9f3wFH5GlsbPMNIAiwgMj6B+&#10;IXkjhoD11JM9xRqpOwsdTXR5JQmMLpK3x4ufekxMZbSb+apacqaoNF+ubm+W2W9xvRwipq8aHMtJ&#10;wyONqxCQh0dMp9Zzy8Tl9HwmksbtyGzb8MXHjJqPttAeSctA42w4vu5l1Jz13zz5lWd/TuI52Z6T&#10;mPovUH5IluTh0z6BsYXBFXdiQIMoGqZPkyf95750Xb/25jcAAAD//wMAUEsDBBQABgAIAAAAIQDQ&#10;ELc14gAAAA0BAAAPAAAAZHJzL2Rvd25yZXYueG1sTI/BTsMwEETvSPyDtUjcqJ2opG2IU1UITkiI&#10;NBw4OrGbWI3XIXbb8Pcsp3LcmafZmWI7u4GdzRSsRwnJQgAz2HptsZPwWb8+rIGFqFCrwaOR8GMC&#10;bMvbm0Ll2l+wMud97BiFYMiVhD7GMec8tL1xKiz8aJC8g5+cinROHdeTulC4G3gqRMadskgfejWa&#10;5960x/3JSdh9YfViv9+bj+pQ2breCHzLjlLe3827J2DRzPEKw199qg4ldWr8CXVgg4RMJBtCyViu&#10;V7SKkCxdpsAakh6TZAW8LPj/FeUvAAAA//8DAFBLAQItABQABgAIAAAAIQC2gziS/gAAAOEBAAAT&#10;AAAAAAAAAAAAAAAAAAAAAABbQ29udGVudF9UeXBlc10ueG1sUEsBAi0AFAAGAAgAAAAhADj9If/W&#10;AAAAlAEAAAsAAAAAAAAAAAAAAAAALwEAAF9yZWxzLy5yZWxzUEsBAi0AFAAGAAgAAAAhAIzHCFeZ&#10;AQAAIgMAAA4AAAAAAAAAAAAAAAAALgIAAGRycy9lMm9Eb2MueG1sUEsBAi0AFAAGAAgAAAAhANAQ&#10;tzXiAAAADQEAAA8AAAAAAAAAAAAAAAAA8wMAAGRycy9kb3ducmV2LnhtbFBLBQYAAAAABAAEAPMA&#10;AAACBQAAAAA=&#10;" filled="f" stroked="f">
              <v:textbox inset="0,0,0,0">
                <w:txbxContent>
                  <w:p w14:paraId="3E08285B"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6</w:t>
                    </w:r>
                    <w:r>
                      <w:rPr>
                        <w:rFonts w:ascii="Arial Narrow"/>
                        <w:spacing w:val="-10"/>
                        <w:sz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3" w14:textId="77777777" w:rsidR="00653BED" w:rsidRDefault="008E2DCC">
    <w:pPr>
      <w:pStyle w:val="BodyText"/>
      <w:spacing w:line="14" w:lineRule="auto"/>
      <w:rPr>
        <w:sz w:val="20"/>
      </w:rPr>
    </w:pPr>
    <w:r>
      <w:rPr>
        <w:noProof/>
      </w:rPr>
      <mc:AlternateContent>
        <mc:Choice Requires="wps">
          <w:drawing>
            <wp:anchor distT="0" distB="0" distL="0" distR="0" simplePos="0" relativeHeight="251675136" behindDoc="1" locked="0" layoutInCell="1" allowOverlap="1" wp14:anchorId="3E082642" wp14:editId="7D55DFF0">
              <wp:simplePos x="0" y="0"/>
              <wp:positionH relativeFrom="page">
                <wp:posOffset>457200</wp:posOffset>
              </wp:positionH>
              <wp:positionV relativeFrom="page">
                <wp:posOffset>9418321</wp:posOffset>
              </wp:positionV>
              <wp:extent cx="322580" cy="15684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9B"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42" id="_x0000_t202" coordsize="21600,21600" o:spt="202" path="m,l,21600r21600,l21600,xe">
              <v:stroke joinstyle="miter"/>
              <v:path gradientshapeok="t" o:connecttype="rect"/>
            </v:shapetype>
            <v:shape id="Textbox 337" o:spid="_x0000_s1323" type="#_x0000_t202" style="position:absolute;margin-left:36pt;margin-top:741.6pt;width:25.4pt;height:12.3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L8mgEAACMDAAAOAAAAZHJzL2Uyb0RvYy54bWysUlGPEyEQfje5/0B4v9Ku9qybbi/qRWNy&#10;UZPTH0BZ6JJbGGRod/vvHei2Nfpm7gWGmeHj+75hfT+6nh10RAu+4YvZnDPtFbTW7xr+88en2xVn&#10;mKRvZQ9eN/yokd9vbl6th1DrCjroWx0ZgXish9DwLqVQC4Gq007iDIL2VDQQnUx0jDvRRjkQuutF&#10;NZ/fiQFiGyIojUjZh1ORbwq+MVqlb8agTqxvOHFLZY1l3eZVbNay3kUZOqsmGvI/WDhpPT16gXqQ&#10;SbJ9tP9AOasiIJg0U+AEGGOVLhpIzWL+l5qnTgZdtJA5GC424cvBqq+Hp/A9sjR+gJEGWERgeAT1&#10;jOSNGALWU0/2FGuk7ix0NNHlnSQwukjeHi9+6jExRcnXVbVcUUVRabG8W71ZZr/F9XKImD5rcCwH&#10;DY80rkJAHh4xnVrPLROX0/OZSBq3I7Ntw6t3bzNszm2hPZKYgebZcPy1l1Fz1n/xZFge/jmI52B7&#10;DmLqP0L5IlmTh/f7BMYWClfciQJNooiYfk0e9Z/n0nX925vf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P0pwvya&#10;AQAAIwMAAA4AAAAAAAAAAAAAAAAALgIAAGRycy9lMm9Eb2MueG1sUEsBAi0AFAAGAAgAAAAhAIX1&#10;KtjhAAAADAEAAA8AAAAAAAAAAAAAAAAA9AMAAGRycy9kb3ducmV2LnhtbFBLBQYAAAAABAAEAPMA&#10;AAACBQAAAAA=&#10;" filled="f" stroked="f">
              <v:textbox inset="0,0,0,0">
                <w:txbxContent>
                  <w:p w14:paraId="3E08299B"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77184" behindDoc="1" locked="0" layoutInCell="1" allowOverlap="1" wp14:anchorId="3E082644" wp14:editId="715C2C1A">
              <wp:simplePos x="0" y="0"/>
              <wp:positionH relativeFrom="page">
                <wp:posOffset>6523801</wp:posOffset>
              </wp:positionH>
              <wp:positionV relativeFrom="page">
                <wp:posOffset>9418321</wp:posOffset>
              </wp:positionV>
              <wp:extent cx="791210" cy="15684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9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44" id="Textbox 338" o:spid="_x0000_s1324" type="#_x0000_t202" style="position:absolute;margin-left:513.7pt;margin-top:741.6pt;width:62.3pt;height:12.3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sbmgEAACMDAAAOAAAAZHJzL2Uyb0RvYy54bWysUttuGyEQfa/Uf0C8x3itXJyV11HbqFWk&#10;qK2U5gMwC17UhaEM9q7/vgNe21X7FvUFhpnhcM4ZVg+j69leR7TgG17N5pxpr6C1ftvw1x+fr5ac&#10;YZK+lT143fCDRv6wfv9uNYRaL6CDvtWREYjHeggN71IKtRCoOu0kziBoT0UD0clEx7gVbZQDobte&#10;LObzWzFAbEMEpREp+3gs8nXBN0ar9M0Y1In1DSduqayxrJu8ivVK1tsoQ2fVREO+gYWT1tOjZ6hH&#10;mSTbRfsPlLMqAoJJMwVOgDFW6aKB1FTzv9S8dDLoooXMwXC2Cf8frPq6fwnfI0vjRxhpgEUEhmdQ&#10;P5G8EUPAeurJnmKN1J2Fjia6vJMERhfJ28PZTz0mpih5d18tKqooKlU3t8vrm+y3uFwOEdMXDY7l&#10;oOGRxlUIyP0zpmPrqWXicnw+E0njZmS2bfjifplhc24D7YHEDDTPhuOvnYyas/7Jk2F5+KcgnoLN&#10;KYip/wT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vKUsb&#10;mgEAACMDAAAOAAAAAAAAAAAAAAAAAC4CAABkcnMvZTJvRG9jLnhtbFBLAQItABQABgAIAAAAIQDp&#10;k60H4gAAAA8BAAAPAAAAAAAAAAAAAAAAAPQDAABkcnMvZG93bnJldi54bWxQSwUGAAAAAAQABADz&#10;AAAAAwUAAAAA&#10;" filled="f" stroked="f">
              <v:textbox inset="0,0,0,0">
                <w:txbxContent>
                  <w:p w14:paraId="3E08299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78208" behindDoc="1" locked="0" layoutInCell="1" allowOverlap="1" wp14:anchorId="3E082646" wp14:editId="7814D62E">
              <wp:simplePos x="0" y="0"/>
              <wp:positionH relativeFrom="page">
                <wp:posOffset>3795972</wp:posOffset>
              </wp:positionH>
              <wp:positionV relativeFrom="page">
                <wp:posOffset>9442195</wp:posOffset>
              </wp:positionV>
              <wp:extent cx="193675" cy="15684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9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46" id="Textbox 339" o:spid="_x0000_s1325" type="#_x0000_t202" style="position:absolute;margin-left:298.9pt;margin-top:743.5pt;width:15.25pt;height:12.3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qTmgEAACMDAAAOAAAAZHJzL2Uyb0RvYy54bWysUsFuGyEQvVfKPyDuMbZTu/HK66hp1KpS&#10;1FRK+wGYBS/qwlAGe9d/3wGv7aq9Vb0MAzM83nvD+mFwHTvoiBZ8zWeTKWfaK2is39X8+7ePt/ec&#10;YZK+kR14XfOjRv6wuXmz7kOl59BC1+jICMRj1YeatymFSghUrXYSJxC0p6KB6GSibdyJJsqe0F0n&#10;5tPpUvQQmxBBaUQ6fToV+abgG6NVejEGdWJdzYlbKjGWuM1RbNay2kUZWqtGGvIfWDhpPT16gXqS&#10;SbJ9tH9BOasiIJg0UeAEGGOVLhpIzWz6h5rXVgZdtJA5GC424f+DVV8Or+FrZGl4hIEGWERgeAb1&#10;A8kb0Qesxp7sKVZI3VnoYKLLK0lgdJG8PV781ENiKqOt7pbvFpwpKs0Wy/u3i+y3uF4OEdMnDY7l&#10;pOaRxlUIyMMzplPruWXkcno+E0nDdmC2qfl8tcqw+WwLzZHE9DTPmuPPvYyas+6zJ8Py8M9JPCfb&#10;cxJT9wHKF8maPLzfJzC2ULjijhRoEkXE+GvyqH/fl67r3978Ag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BLnaqT&#10;mgEAACMDAAAOAAAAAAAAAAAAAAAAAC4CAABkcnMvZTJvRG9jLnhtbFBLAQItABQABgAIAAAAIQDq&#10;iGvM4gAAAA0BAAAPAAAAAAAAAAAAAAAAAPQDAABkcnMvZG93bnJldi54bWxQSwUGAAAAAAQABADz&#10;AAAAAwUAAAAA&#10;" filled="f" stroked="f">
              <v:textbox inset="0,0,0,0">
                <w:txbxContent>
                  <w:p w14:paraId="3E08299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78</w:t>
                    </w:r>
                    <w:r>
                      <w:rPr>
                        <w:rFonts w:ascii="Arial Narrow"/>
                        <w:spacing w:val="-5"/>
                        <w:sz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5" w14:textId="77777777" w:rsidR="00653BED" w:rsidRDefault="008E2DCC">
    <w:pPr>
      <w:pStyle w:val="BodyText"/>
      <w:spacing w:line="14" w:lineRule="auto"/>
      <w:rPr>
        <w:sz w:val="20"/>
      </w:rPr>
    </w:pPr>
    <w:r>
      <w:rPr>
        <w:noProof/>
      </w:rPr>
      <mc:AlternateContent>
        <mc:Choice Requires="wps">
          <w:drawing>
            <wp:anchor distT="0" distB="0" distL="0" distR="0" simplePos="0" relativeHeight="251688448" behindDoc="1" locked="0" layoutInCell="1" allowOverlap="1" wp14:anchorId="3E08264C" wp14:editId="065B969B">
              <wp:simplePos x="0" y="0"/>
              <wp:positionH relativeFrom="page">
                <wp:posOffset>457200</wp:posOffset>
              </wp:positionH>
              <wp:positionV relativeFrom="page">
                <wp:posOffset>9418321</wp:posOffset>
              </wp:positionV>
              <wp:extent cx="322580" cy="15684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A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4C" id="_x0000_t202" coordsize="21600,21600" o:spt="202" path="m,l,21600r21600,l21600,xe">
              <v:stroke joinstyle="miter"/>
              <v:path gradientshapeok="t" o:connecttype="rect"/>
            </v:shapetype>
            <v:shape id="Textbox 344" o:spid="_x0000_s1328" type="#_x0000_t202" style="position:absolute;margin-left:36pt;margin-top:741.6pt;width:25.4pt;height:12.35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pkmAEAACMDAAAOAAAAZHJzL2Uyb0RvYy54bWysUsGO0zAQvSPxD5bv1GmgqypqulpYgZBW&#10;gLTwAa5jNxaxx3jcJv17xm7aIrihvYzHnvHze2+8uZ/cwI46ogXf8uWi4kx7BZ31+5b/+P7xzZoz&#10;TNJ3cgCvW37SyO+3r19txtDoGnoYOh0ZgXhsxtDyPqXQCIGq107iAoL2VDQQnUy0jXvRRTkSuhtE&#10;XVV3YoTYhQhKI9Lp47nItwXfGK3SV2NQJza0nLilEmOJuxzFdiObfZSht2qmIf+DhZPW06NXqEeZ&#10;JDtE+w+UsyoCgkkLBU6AMVbpooHULKu/1Dz3MuiihczBcLUJXw5WfTk+h2+Rpek9TDTAIgLDE6if&#10;SN6IMWAz92RPsUHqzkInE11eSQKji+Tt6eqnnhJTdPi2rldrqigqLVd363er7Le4XQ4R0ycNjuWk&#10;5ZHGVQjI4xOmc+ulZeZyfj4TSdNuYrajV6o6w+azHXQnEjPSPFuOvw4yas6Gz54My8O/JPGS7C5J&#10;TMMHKF8ka/LwcEhgbKFww50p0CSKiPnX5FH/uS9dt7+9/Q0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DYwtpkmAEA&#10;ACMDAAAOAAAAAAAAAAAAAAAAAC4CAABkcnMvZTJvRG9jLnhtbFBLAQItABQABgAIAAAAIQCF9SrY&#10;4QAAAAwBAAAPAAAAAAAAAAAAAAAAAPIDAABkcnMvZG93bnJldi54bWxQSwUGAAAAAAQABADzAAAA&#10;AAUAAAAA&#10;" filled="f" stroked="f">
              <v:textbox inset="0,0,0,0">
                <w:txbxContent>
                  <w:p w14:paraId="3E0829A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92544" behindDoc="1" locked="0" layoutInCell="1" allowOverlap="1" wp14:anchorId="3E08264E" wp14:editId="0FE70422">
              <wp:simplePos x="0" y="0"/>
              <wp:positionH relativeFrom="page">
                <wp:posOffset>6523801</wp:posOffset>
              </wp:positionH>
              <wp:positionV relativeFrom="page">
                <wp:posOffset>9418321</wp:posOffset>
              </wp:positionV>
              <wp:extent cx="791210" cy="15684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A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4E" id="Textbox 345" o:spid="_x0000_s1329" type="#_x0000_t202" style="position:absolute;margin-left:513.7pt;margin-top:741.6pt;width:62.3pt;height:12.3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xGmgEAACMDAAAOAAAAZHJzL2Uyb0RvYy54bWysUsFuEzEQvSPxD5bvxLspLWWVTQVUIKSK&#10;IhU+wPHaWYu1x3ic7ObvGTubBNFbxcUez4yf33vj1d3kBrbXES34lteLijPtFXTWb1v+88fnN7ec&#10;YZK+kwN43fKDRn63fv1qNYZGL6GHodOREYjHZgwt71MKjRCoeu0kLiBoT0UD0clEx7gVXZQjobtB&#10;LKvqRowQuxBBaUTK3h+LfF3wjdEqPRqDOrGh5cQtlTWWdZNXsV7JZhtl6K2aacgXsHDSenr0DHUv&#10;k2S7aJ9BOasiIJi0UOAEGGOVLhpITV39o+apl0EXLWQOhrNN+P9g1bf9U/geWZo+wkQDLCIwPID6&#10;heSNGAM2c0/2FBuk7ix0MtHlnSQwukjeHs5+6ikxRcl37+tlTRVFpfr65vbtdfZbXC6HiOmLBsdy&#10;0PJI4yoE5P4B07H11DJzOT6fiaRpMzHbtfyqusqwObeB7kBiRppny/H3TkbN2fDVk2F5+KcgnoLN&#10;KYhp+ATli2RNHj7sEhhbKFxwZwo0iSJi/jV51H+fS9flb6//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j20xG&#10;mgEAACMDAAAOAAAAAAAAAAAAAAAAAC4CAABkcnMvZTJvRG9jLnhtbFBLAQItABQABgAIAAAAIQDp&#10;k60H4gAAAA8BAAAPAAAAAAAAAAAAAAAAAPQDAABkcnMvZG93bnJldi54bWxQSwUGAAAAAAQABADz&#10;AAAAAwUAAAAA&#10;" filled="f" stroked="f">
              <v:textbox inset="0,0,0,0">
                <w:txbxContent>
                  <w:p w14:paraId="3E0829A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96640" behindDoc="1" locked="0" layoutInCell="1" allowOverlap="1" wp14:anchorId="3E082650" wp14:editId="3B37F4A4">
              <wp:simplePos x="0" y="0"/>
              <wp:positionH relativeFrom="page">
                <wp:posOffset>3795972</wp:posOffset>
              </wp:positionH>
              <wp:positionV relativeFrom="page">
                <wp:posOffset>9442195</wp:posOffset>
              </wp:positionV>
              <wp:extent cx="193675" cy="15684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A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80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50" id="Textbox 346" o:spid="_x0000_s1330" type="#_x0000_t202" style="position:absolute;margin-left:298.9pt;margin-top:743.5pt;width:15.25pt;height:12.35pt;z-index:-251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YwmgEAACMDAAAOAAAAZHJzL2Uyb0RvYy54bWysUsFuGyEQvVfKPyDuNeskdtOV11HTqFWl&#10;qK2U9gMwC16UhaEM9q7/vgNe21V7q3IZBmZ4vPeG1f3oerbXES34hs9nFWfaK2it3zb8549Pb+84&#10;wyR9K3vwuuEHjfx+ffVmNYRaX0MHfasjIxCP9RAa3qUUaiFQddpJnEHQnooGopOJtnEr2igHQne9&#10;uK6qpRggtiGC0oh0+ngs8nXBN0ar9M0Y1In1DSduqcRY4iZHsV7Jehtl6KyaaMj/YOGk9fToGepR&#10;Jsl20f4D5ayKgGDSTIETYIxVumggNfPqLzXPnQy6aCFzMJxtwteDVV/3z+F7ZGl8gJEGWERgeAL1&#10;guSNGALWU0/2FGuk7ix0NNHllSQwukjeHs5+6jExldHe3yzfLThTVJovlne3i+y3uFwOEdNnDY7l&#10;pOGRxlUIyP0TpmPrqWXicnw+E0njZmS2bfhNdZth89kG2gOJGWieDcdfOxk1Z/0XT4bl4Z+SeEo2&#10;pySm/iOUL5I1efiwS2BsoXDBnSjQJIqI6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DUuDYw&#10;mgEAACMDAAAOAAAAAAAAAAAAAAAAAC4CAABkcnMvZTJvRG9jLnhtbFBLAQItABQABgAIAAAAIQDq&#10;iGvM4gAAAA0BAAAPAAAAAAAAAAAAAAAAAPQDAABkcnMvZG93bnJldi54bWxQSwUGAAAAAAQABADz&#10;AAAAAwUAAAAA&#10;" filled="f" stroked="f">
              <v:textbox inset="0,0,0,0">
                <w:txbxContent>
                  <w:p w14:paraId="3E0829A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80</w:t>
                    </w:r>
                    <w:r>
                      <w:rPr>
                        <w:rFonts w:ascii="Arial Narrow"/>
                        <w:spacing w:val="-5"/>
                        <w:sz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7" w14:textId="77777777" w:rsidR="00653BED" w:rsidRDefault="008E2DCC">
    <w:pPr>
      <w:pStyle w:val="BodyText"/>
      <w:spacing w:line="14" w:lineRule="auto"/>
      <w:rPr>
        <w:sz w:val="20"/>
      </w:rPr>
    </w:pPr>
    <w:r>
      <w:rPr>
        <w:noProof/>
      </w:rPr>
      <mc:AlternateContent>
        <mc:Choice Requires="wps">
          <w:drawing>
            <wp:anchor distT="0" distB="0" distL="0" distR="0" simplePos="0" relativeHeight="251561472" behindDoc="1" locked="0" layoutInCell="1" allowOverlap="1" wp14:anchorId="3E082656" wp14:editId="71389050">
              <wp:simplePos x="0" y="0"/>
              <wp:positionH relativeFrom="page">
                <wp:posOffset>457200</wp:posOffset>
              </wp:positionH>
              <wp:positionV relativeFrom="page">
                <wp:posOffset>9418321</wp:posOffset>
              </wp:positionV>
              <wp:extent cx="322580" cy="15684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AD"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56" id="_x0000_t202" coordsize="21600,21600" o:spt="202" path="m,l,21600r21600,l21600,xe">
              <v:stroke joinstyle="miter"/>
              <v:path gradientshapeok="t" o:connecttype="rect"/>
            </v:shapetype>
            <v:shape id="Textbox 351" o:spid="_x0000_s1333" type="#_x0000_t202" style="position:absolute;margin-left:36pt;margin-top:741.6pt;width:25.4pt;height:12.35pt;z-index:-2517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QImQEAACMDAAAOAAAAZHJzL2Uyb0RvYy54bWysUsFuGyEQvVfKPyDuMWu3Tq2V11GbqFWl&#10;qI2U9gMwC17UhSEM9q7/vgNe21V7q3oZBmZ4vPeG9f3oenbQES34hs9nFWfaK2it3zX8x/dPtyvO&#10;MEnfyh68bvhRI7/f3LxZD6HWC+igb3VkBOKxHkLDu5RCLQSqTjuJMwjaU9FAdDLRNu5EG+VA6K4X&#10;i6q6EwPENkRQGpFOH09Fvin4xmiVvhmDOrG+4cQtlRhL3OYoNmtZ76IMnVUTDfkPLJy0nh69QD3K&#10;JNk+2r+gnFUREEyaKXACjLFKFw2kZl79oealk0EXLWQOhotN+P9g1dfDS3iOLI0fYaQBFhEYnkD9&#10;RPJGDAHrqSd7ijVSdxY6mujyShIYXSRvjxc/9ZiYosO3i8VyRRVFpfnybvVumf0W18shYvqswbGc&#10;NDzSuAoBeXjCdGo9t0xcTs9nImncjsy29Er1PsPmsy20RxIz0Dwbjq97GTVn/RdPhuXhn5N4Trbn&#10;JKb+AcoXyZo8fNgnMLZQuOJOFGgSRcT0a/Kof9+Xruvf3vwC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wn20CJkB&#10;AAAjAwAADgAAAAAAAAAAAAAAAAAuAgAAZHJzL2Uyb0RvYy54bWxQSwECLQAUAAYACAAAACEAhfUq&#10;2OEAAAAMAQAADwAAAAAAAAAAAAAAAADzAwAAZHJzL2Rvd25yZXYueG1sUEsFBgAAAAAEAAQA8wAA&#10;AAEFAAAAAA==&#10;" filled="f" stroked="f">
              <v:textbox inset="0,0,0,0">
                <w:txbxContent>
                  <w:p w14:paraId="3E0829AD"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72736" behindDoc="1" locked="0" layoutInCell="1" allowOverlap="1" wp14:anchorId="3E082658" wp14:editId="30A8324D">
              <wp:simplePos x="0" y="0"/>
              <wp:positionH relativeFrom="page">
                <wp:posOffset>6523801</wp:posOffset>
              </wp:positionH>
              <wp:positionV relativeFrom="page">
                <wp:posOffset>9418321</wp:posOffset>
              </wp:positionV>
              <wp:extent cx="791210" cy="15684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A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58" id="Textbox 352" o:spid="_x0000_s1334" type="#_x0000_t202" style="position:absolute;margin-left:513.7pt;margin-top:741.6pt;width:62.3pt;height:12.35pt;z-index:-2517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3vmQEAACMDAAAOAAAAZHJzL2Uyb0RvYy54bWysUsGO0zAQvSPxD5bv1Elhl27UdAWsQEgr&#10;QFr4ANexG4vYYzxuk/49YzdtEXtDXOzxzPj5vTde309uYAcd0YJveb2oONNeQWf9ruU/vn98teIM&#10;k/SdHMDrlh818vvNyxfrMTR6CT0MnY6MQDw2Y2h5n1JohEDVaydxAUF7KhqITiY6xp3oohwJ3Q1i&#10;WVW3YoTYhQhKI1L24VTkm4JvjFbpqzGoExtaTtxSWWNZt3kVm7VsdlGG3qqZhvwHFk5aT49eoB5k&#10;kmwf7TMoZ1UEBJMWCpwAY6zSRQOpqau/1Dz1MuiihczBcLEJ/x+s+nJ4Ct8iS9N7mGiARQSGR1A/&#10;kbwRY8Bm7smeYoPUnYVOJrq8kwRGF8nb48VPPSWmKPn2rl7WVFFUqm9uV29ust/iejlETJ80OJaD&#10;lkcaVyEgD4+YTq3nlpnL6flMJE3bidmu5a+rVYbNuS10RxIz0jxbjr/2MmrOhs+eDMvDPwfxHGzP&#10;QUzDByhfJGvy8G6fwNhC4Yo7U6BJFBHzr8mj/vNcuq5/e/Mb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JB9Pe+Z&#10;AQAAIwMAAA4AAAAAAAAAAAAAAAAALgIAAGRycy9lMm9Eb2MueG1sUEsBAi0AFAAGAAgAAAAhAOmT&#10;rQfiAAAADwEAAA8AAAAAAAAAAAAAAAAA8wMAAGRycy9kb3ducmV2LnhtbFBLBQYAAAAABAAEAPMA&#10;AAACBQAAAAA=&#10;" filled="f" stroked="f">
              <v:textbox inset="0,0,0,0">
                <w:txbxContent>
                  <w:p w14:paraId="3E0829AE"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79904" behindDoc="1" locked="0" layoutInCell="1" allowOverlap="1" wp14:anchorId="3E08265A" wp14:editId="3A6F84AD">
              <wp:simplePos x="0" y="0"/>
              <wp:positionH relativeFrom="page">
                <wp:posOffset>3795972</wp:posOffset>
              </wp:positionH>
              <wp:positionV relativeFrom="page">
                <wp:posOffset>9442195</wp:posOffset>
              </wp:positionV>
              <wp:extent cx="193675" cy="15684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A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82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5A" id="Textbox 353" o:spid="_x0000_s1335" type="#_x0000_t202" style="position:absolute;margin-left:298.9pt;margin-top:743.5pt;width:15.25pt;height:12.35pt;z-index:-2517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xnmgEAACMDAAAOAAAAZHJzL2Uyb0RvYy54bWysUsFuGyEQvVfKPyDuNeukdpOV11HTqFWl&#10;qK2U9gMwC16UhaEM9q7/vgNe21V7q3IZBmZ4vPeG1f3oerbXES34hs9nFWfaK2it3zb8549Pb285&#10;wyR9K3vwuuEHjfx+ffVmNYRaX0MHfasjIxCP9RAa3qUUaiFQddpJnEHQnooGopOJtnEr2igHQne9&#10;uK6qpRggtiGC0oh0+ngs8nXBN0ar9M0Y1In1DSduqcRY4iZHsV7Jehtl6KyaaMj/YOGk9fToGepR&#10;Jsl20f4D5ayKgGDSTIETYIxVumggNfPqLzXPnQy6aCFzMJxtwteDVV/3z+F7ZGl8gJEGWERgeAL1&#10;guSNGALWU0/2FGuk7ix0NNHllSQwukjeHs5+6jExldHubpbvF5wpKs0Xy9t3i+y3uFwOEdNnDY7l&#10;pOGRxlUIyP0TpmPrqWXicnw+E0njZmS2bfhNdZdh89kG2gOJGWieDcdfOxk1Z/0XT4bl4Z+SeEo2&#10;pySm/iOUL5I1efiwS2BsoXDBnSjQJIqI6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B0ydxn&#10;mgEAACMDAAAOAAAAAAAAAAAAAAAAAC4CAABkcnMvZTJvRG9jLnhtbFBLAQItABQABgAIAAAAIQDq&#10;iGvM4gAAAA0BAAAPAAAAAAAAAAAAAAAAAPQDAABkcnMvZG93bnJldi54bWxQSwUGAAAAAAQABADz&#10;AAAAAwUAAAAA&#10;" filled="f" stroked="f">
              <v:textbox inset="0,0,0,0">
                <w:txbxContent>
                  <w:p w14:paraId="3E0829AF"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82</w:t>
                    </w:r>
                    <w:r>
                      <w:rPr>
                        <w:rFonts w:ascii="Arial Narrow"/>
                        <w:spacing w:val="-5"/>
                        <w:sz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9" w14:textId="77777777" w:rsidR="00653BED" w:rsidRDefault="008E2DCC">
    <w:pPr>
      <w:pStyle w:val="BodyText"/>
      <w:spacing w:line="14" w:lineRule="auto"/>
      <w:rPr>
        <w:sz w:val="20"/>
      </w:rPr>
    </w:pPr>
    <w:r>
      <w:rPr>
        <w:noProof/>
      </w:rPr>
      <mc:AlternateContent>
        <mc:Choice Requires="wps">
          <w:drawing>
            <wp:anchor distT="0" distB="0" distL="0" distR="0" simplePos="0" relativeHeight="251594240" behindDoc="1" locked="0" layoutInCell="1" allowOverlap="1" wp14:anchorId="3E082660" wp14:editId="5C1C228E">
              <wp:simplePos x="0" y="0"/>
              <wp:positionH relativeFrom="page">
                <wp:posOffset>457200</wp:posOffset>
              </wp:positionH>
              <wp:positionV relativeFrom="page">
                <wp:posOffset>9418321</wp:posOffset>
              </wp:positionV>
              <wp:extent cx="322580" cy="15684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B7"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60" id="_x0000_t202" coordsize="21600,21600" o:spt="202" path="m,l,21600r21600,l21600,xe">
              <v:stroke joinstyle="miter"/>
              <v:path gradientshapeok="t" o:connecttype="rect"/>
            </v:shapetype>
            <v:shape id="Textbox 362" o:spid="_x0000_s1338" type="#_x0000_t202" style="position:absolute;margin-left:36pt;margin-top:741.6pt;width:25.4pt;height:12.35pt;z-index:-2517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OMmQEAACMDAAAOAAAAZHJzL2Uyb0RvYy54bWysUsFuGyEQvVfKPyDuMfamjqyV11GaqFWl&#10;qK2U9gMwC17UhaEM9q7/vgNe21V7q3IZBmZ4vPeG9cPoenbQES34hi9mc860V9Bav2v4j+8fb1ec&#10;YZK+lT143fCjRv6wuXm3HkKtK+igb3VkBOKxHkLDu5RCLQSqTjuJMwjaU9FAdDLRNu5EG+VA6K4X&#10;1Xx+LwaIbYigNCKdPp+KfFPwjdEqfTUGdWJ9w4lbKjGWuM1RbNay3kUZOqsmGvI/WDhpPT16gXqW&#10;SbJ9tP9AOasiIJg0U+AEGGOVLhpIzWL+l5rXTgZdtJA5GC424dvBqi+H1/AtsjR+gJEGWERgeAH1&#10;E8kbMQSsp57sKdZI3VnoaKLLK0lgdJG8PV781GNiig7vqmq5ooqi0mJ5v3q/zH6L6+UQMX3S4FhO&#10;Gh5pXIWAPLxgOrWeWyYup+czkTRuR2ZbemVRZdh8toX2SGIGmmfD8ddeRs1Z/9mTYXn45ySek+05&#10;ial/gvJFsiYPj/sExhYKV9yJAk2iiJh+TR71n/vSdf3bm98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M7oTjJkB&#10;AAAjAwAADgAAAAAAAAAAAAAAAAAuAgAAZHJzL2Uyb0RvYy54bWxQSwECLQAUAAYACAAAACEAhfUq&#10;2OEAAAAMAQAADwAAAAAAAAAAAAAAAADzAwAAZHJzL2Rvd25yZXYueG1sUEsFBgAAAAAEAAQA8wAA&#10;AAEFAAAAAA==&#10;" filled="f" stroked="f">
              <v:textbox inset="0,0,0,0">
                <w:txbxContent>
                  <w:p w14:paraId="3E0829B7"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06528" behindDoc="1" locked="0" layoutInCell="1" allowOverlap="1" wp14:anchorId="3E082662" wp14:editId="3CDFD618">
              <wp:simplePos x="0" y="0"/>
              <wp:positionH relativeFrom="page">
                <wp:posOffset>6523801</wp:posOffset>
              </wp:positionH>
              <wp:positionV relativeFrom="page">
                <wp:posOffset>9418321</wp:posOffset>
              </wp:positionV>
              <wp:extent cx="791210" cy="15684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B8"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62" id="Textbox 363" o:spid="_x0000_s1339" type="#_x0000_t202" style="position:absolute;margin-left:513.7pt;margin-top:741.6pt;width:62.3pt;height:12.35pt;z-index:-2517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WumgEAACMDAAAOAAAAZHJzL2Uyb0RvYy54bWysUsFuGyEQvVfqPyDuNV6nSdOV11GTqFWl&#10;qImU9gMwC17UhaEM9q7/vgNe21Vyi3qBYWZ4vPeG5c3oerbTES34hlezOWfaK2it3zT818+vH645&#10;wyR9K3vwuuF7jfxm9f7dcgi1XkAHfasjIxCP9RAa3qUUaiFQddpJnEHQnooGopOJjnEj2igHQne9&#10;WMznV2KA2IYISiNS9v5Q5KuCb4xW6dEY1In1DSduqayxrOu8itVS1psoQ2fVREO+gYWT1tOjJ6h7&#10;mSTbRvsKylkVAcGkmQInwBirdNFAaqr5CzXPnQy6aCFzMJxswv8Hq37snsNTZGm8hZEGWERgeAD1&#10;G8kbMQSsp57sKdZI3VnoaKLLO0lgdJG83Z/81GNiipKfPleLiiqKStXl1fXHy+y3OF8OEdM3DY7l&#10;oOGRxlUIyN0DpkPrsWXicng+E0njemS2bfhFdZFhc24N7Z7EDDTPhuOfrYyas/67J8Py8I9BPAbr&#10;YxBTfwfli2RNHr5sExhbKJxxJwo0iSJi+jV51P+eS9f5b6/+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Io4Wu&#10;mgEAACMDAAAOAAAAAAAAAAAAAAAAAC4CAABkcnMvZTJvRG9jLnhtbFBLAQItABQABgAIAAAAIQDp&#10;k60H4gAAAA8BAAAPAAAAAAAAAAAAAAAAAPQDAABkcnMvZG93bnJldi54bWxQSwUGAAAAAAQABADz&#10;AAAAAwUAAAAA&#10;" filled="f" stroked="f">
              <v:textbox inset="0,0,0,0">
                <w:txbxContent>
                  <w:p w14:paraId="3E0829B8"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16768" behindDoc="1" locked="0" layoutInCell="1" allowOverlap="1" wp14:anchorId="3E082664" wp14:editId="4547F149">
              <wp:simplePos x="0" y="0"/>
              <wp:positionH relativeFrom="page">
                <wp:posOffset>3795972</wp:posOffset>
              </wp:positionH>
              <wp:positionV relativeFrom="page">
                <wp:posOffset>9442195</wp:posOffset>
              </wp:positionV>
              <wp:extent cx="193675" cy="15684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B9"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87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64" id="Textbox 364" o:spid="_x0000_s1340" type="#_x0000_t202" style="position:absolute;margin-left:298.9pt;margin-top:743.5pt;width:15.25pt;height:12.35pt;z-index:-2516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mgEAACMDAAAOAAAAZHJzL2Uyb0RvYy54bWysUsGO0zAQvSPxD5bvNO3utixR0xWwAiGt&#10;AGnhA1zHbixij5lxm/TvGbtpi+CGuIzHnvHze2+8fhh9Lw4GyUFo5GI2l8IEDa0Lu0Z+//bh1b0U&#10;lFRoVQ/BNPJoSD5sXr5YD7E2N9BB3xoUDBKoHmIju5RiXVWkO+MVzSCawEUL6FXiLe6qFtXA6L6v&#10;bubzVTUAthFBGyI+fTwV5abgW2t0+mItmST6RjK3VCKWuM2x2qxVvUMVO6cnGuofWHjlAj96gXpU&#10;SYk9ur+gvNMIBDbNNPgKrHXaFA2sZjH/Q81zp6IpWtgciheb6P/B6s+H5/gVRRrfwcgDLCIoPoH+&#10;QexNNUSqp57sKdXE3VnoaNHnlSUIvsjeHi9+mjEJndHe3K5eL6XQXFosV/d3y+x3db0ckdJHA17k&#10;pJHI4yoE1OGJ0qn13DJxOT2fiaRxOwrXNvJ2cZdh89kW2iOLGXiejaSfe4VGiv5TYMPy8M8JnpPt&#10;OcHUv4fyRbKmAG/3CawrFK64EwWeRBEx/Zo86t/3pev6tze/AA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A/wP/Y&#10;mgEAACMDAAAOAAAAAAAAAAAAAAAAAC4CAABkcnMvZTJvRG9jLnhtbFBLAQItABQABgAIAAAAIQDq&#10;iGvM4gAAAA0BAAAPAAAAAAAAAAAAAAAAAPQDAABkcnMvZG93bnJldi54bWxQSwUGAAAAAAQABADz&#10;AAAAAwUAAAAA&#10;" filled="f" stroked="f">
              <v:textbox inset="0,0,0,0">
                <w:txbxContent>
                  <w:p w14:paraId="3E0829B9"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87</w:t>
                    </w:r>
                    <w:r>
                      <w:rPr>
                        <w:rFonts w:ascii="Arial Narrow"/>
                        <w:spacing w:val="-5"/>
                        <w:sz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B" w14:textId="77777777" w:rsidR="00653BED" w:rsidRDefault="008E2DCC">
    <w:pPr>
      <w:pStyle w:val="BodyText"/>
      <w:spacing w:line="14" w:lineRule="auto"/>
      <w:rPr>
        <w:sz w:val="20"/>
      </w:rPr>
    </w:pPr>
    <w:r>
      <w:rPr>
        <w:noProof/>
      </w:rPr>
      <mc:AlternateContent>
        <mc:Choice Requires="wps">
          <w:drawing>
            <wp:anchor distT="0" distB="0" distL="0" distR="0" simplePos="0" relativeHeight="251620864" behindDoc="1" locked="0" layoutInCell="1" allowOverlap="1" wp14:anchorId="3E08266A" wp14:editId="77AC3BEF">
              <wp:simplePos x="0" y="0"/>
              <wp:positionH relativeFrom="page">
                <wp:posOffset>457200</wp:posOffset>
              </wp:positionH>
              <wp:positionV relativeFrom="page">
                <wp:posOffset>9418321</wp:posOffset>
              </wp:positionV>
              <wp:extent cx="322580" cy="15684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B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6A" id="_x0000_t202" coordsize="21600,21600" o:spt="202" path="m,l,21600r21600,l21600,xe">
              <v:stroke joinstyle="miter"/>
              <v:path gradientshapeok="t" o:connecttype="rect"/>
            </v:shapetype>
            <v:shape id="Textbox 369" o:spid="_x0000_s1343" type="#_x0000_t202" style="position:absolute;margin-left:36pt;margin-top:741.6pt;width:25.4pt;height:12.35pt;z-index:-2516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3gmQEAACMDAAAOAAAAZHJzL2Uyb0RvYy54bWysUsGO0zAQvSPxD5bvNG2hSxU1XQErENIK&#10;Vlr4ANexG4vYY2bcJv17xm7aIrghLuOxZ/z83htv7kffi6NBchAauZjNpTBBQ+vCvpHfv318tZaC&#10;kgqt6iGYRp4MyfvtyxebIdZmCR30rUHBIIHqITaySynWVUW6M17RDKIJXLSAXiXe4r5qUQ2M7vtq&#10;OZ/fVQNgGxG0IeLTh3NRbgu+tUanr9aSSaJvJHNLJWKJuxyr7UbVe1Sxc3qiof6BhVcu8KNXqAeV&#10;lDig+wvKO41AYNNMg6/AWqdN0cBqFvM/1Dx3Kpqihc2heLWJ/h+s/nJ8jk8o0vgeRh5gEUHxEfQP&#10;Ym+qIVI99WRPqSbuzkJHiz6vLEHwRfb2dPXTjEloPny9XK7WXNFcWqzu1m9W2e/qdjkipU8GvMhJ&#10;I5HHVQio4yOlc+ulZeJyfj4TSeNuFK7lVxZvM2w+20F7YjEDz7OR9POg0EjRfw5sWB7+JcFLsrsk&#10;mPoPUL5I1hTg3SGBdYXCDXeiwJMoIqZfk0f9+7503f729hc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KQV94JkB&#10;AAAjAwAADgAAAAAAAAAAAAAAAAAuAgAAZHJzL2Uyb0RvYy54bWxQSwECLQAUAAYACAAAACEAhfUq&#10;2OEAAAAMAQAADwAAAAAAAAAAAAAAAADzAwAAZHJzL2Rvd25yZXYueG1sUEsFBgAAAAAEAAQA8wAA&#10;AAEFAAAAAA==&#10;" filled="f" stroked="f">
              <v:textbox inset="0,0,0,0">
                <w:txbxContent>
                  <w:p w14:paraId="3E0829B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32128" behindDoc="1" locked="0" layoutInCell="1" allowOverlap="1" wp14:anchorId="3E08266C" wp14:editId="37D365C9">
              <wp:simplePos x="0" y="0"/>
              <wp:positionH relativeFrom="page">
                <wp:posOffset>6523801</wp:posOffset>
              </wp:positionH>
              <wp:positionV relativeFrom="page">
                <wp:posOffset>9418321</wp:posOffset>
              </wp:positionV>
              <wp:extent cx="791210" cy="15684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C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6C" id="Textbox 370" o:spid="_x0000_s1344" type="#_x0000_t202" style="position:absolute;margin-left:513.7pt;margin-top:741.6pt;width:62.3pt;height:12.35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QHmgEAACM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NvxttcywObeB9kBiBppnw/HXTkbNWf/Zk2F5+KcgnoLN&#10;KYipf4TyRbImDx92CYwtFC64EwWaRBEx/Zo86j/Ppevyt9e/A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7BfQH&#10;mgEAACMDAAAOAAAAAAAAAAAAAAAAAC4CAABkcnMvZTJvRG9jLnhtbFBLAQItABQABgAIAAAAIQDp&#10;k60H4gAAAA8BAAAPAAAAAAAAAAAAAAAAAPQDAABkcnMvZG93bnJldi54bWxQSwUGAAAAAAQABADz&#10;AAAAAwUAAAAA&#10;" filled="f" stroked="f">
              <v:textbox inset="0,0,0,0">
                <w:txbxContent>
                  <w:p w14:paraId="3E0829C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37248" behindDoc="1" locked="0" layoutInCell="1" allowOverlap="1" wp14:anchorId="3E08266E" wp14:editId="3704BBA3">
              <wp:simplePos x="0" y="0"/>
              <wp:positionH relativeFrom="page">
                <wp:posOffset>3795972</wp:posOffset>
              </wp:positionH>
              <wp:positionV relativeFrom="page">
                <wp:posOffset>9442195</wp:posOffset>
              </wp:positionV>
              <wp:extent cx="193675" cy="15684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C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89</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6E" id="Textbox 371" o:spid="_x0000_s1345" type="#_x0000_t202" style="position:absolute;margin-left:298.9pt;margin-top:743.5pt;width:15.25pt;height:12.3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WPmgEAACMDAAAOAAAAZHJzL2Uyb0RvYy54bWysUsGO0zAQvSPxD5bvNO0uLbtR0xWwAiGt&#10;AGnhA1zHbixij5lxm/TvGbtpi+CGuIzHnvHze2+8fhh9Lw4GyUFo5GI2l8IEDa0Lu0Z+//bh1Z0U&#10;lFRoVQ/BNPJoSD5sXr5YD7E2N9BB3xoUDBKoHmIju5RiXVWkO+MVzSCawEUL6FXiLe6qFtXA6L6v&#10;bubzVTUAthFBGyI+fTwV5abgW2t0+mItmST6RjK3VCKWuM2x2qxVvUMVO6cnGuofWHjlAj96gXpU&#10;SYk9ur+gvNMIBDbNNPgKrHXaFA2sZjH/Q81zp6IpWtgciheb6P/B6s+H5/gVRRrfwcgDLCIoPoH+&#10;QexNNUSqp57sKdXE3VnoaNHnlSUIvsjeHi9+mjEJndHub1dvllJoLi2Wq7vXy+x3db0ckdJHA17k&#10;pJHI4yoE1OGJ0qn13DJxOT2fiaRxOwrXNvJ2cZ9h89kW2iOLGXiejaSfe4VGiv5TYMPy8M8JnpPt&#10;OcHUv4fyRbKmAG/3CawrFK64EwWeRBEx/Zo86t/3pev6tze/AA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CfsRWP&#10;mgEAACMDAAAOAAAAAAAAAAAAAAAAAC4CAABkcnMvZTJvRG9jLnhtbFBLAQItABQABgAIAAAAIQDq&#10;iGvM4gAAAA0BAAAPAAAAAAAAAAAAAAAAAPQDAABkcnMvZG93bnJldi54bWxQSwUGAAAAAAQABADz&#10;AAAAAwUAAAAA&#10;" filled="f" stroked="f">
              <v:textbox inset="0,0,0,0">
                <w:txbxContent>
                  <w:p w14:paraId="3E0829C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89</w:t>
                    </w:r>
                    <w:r>
                      <w:rPr>
                        <w:rFonts w:ascii="Arial Narrow"/>
                        <w:spacing w:val="-5"/>
                        <w:sz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D" w14:textId="77777777" w:rsidR="00653BED" w:rsidRDefault="008E2DCC">
    <w:pPr>
      <w:pStyle w:val="BodyText"/>
      <w:spacing w:line="14" w:lineRule="auto"/>
      <w:rPr>
        <w:sz w:val="20"/>
      </w:rPr>
    </w:pPr>
    <w:r>
      <w:rPr>
        <w:noProof/>
      </w:rPr>
      <mc:AlternateContent>
        <mc:Choice Requires="wps">
          <w:drawing>
            <wp:anchor distT="0" distB="0" distL="0" distR="0" simplePos="0" relativeHeight="251642368" behindDoc="1" locked="0" layoutInCell="1" allowOverlap="1" wp14:anchorId="3E082674" wp14:editId="095FE583">
              <wp:simplePos x="0" y="0"/>
              <wp:positionH relativeFrom="page">
                <wp:posOffset>457200</wp:posOffset>
              </wp:positionH>
              <wp:positionV relativeFrom="page">
                <wp:posOffset>9418321</wp:posOffset>
              </wp:positionV>
              <wp:extent cx="322580" cy="15684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C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74" id="_x0000_t202" coordsize="21600,21600" o:spt="202" path="m,l,21600r21600,l21600,xe">
              <v:stroke joinstyle="miter"/>
              <v:path gradientshapeok="t" o:connecttype="rect"/>
            </v:shapetype>
            <v:shape id="Textbox 376" o:spid="_x0000_s1348" type="#_x0000_t202" style="position:absolute;margin-left:36pt;margin-top:741.6pt;width:25.4pt;height:12.35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lulwEAACMDAAAOAAAAZHJzL2Uyb0RvYy54bWysUsGO0zAQvSPxD5bv1G2hqypqulpYgZBW&#10;gLTwAa5jNxaJx8y4Tfr3jN20RXBDexmPPePn9954cz/2nThaJA+hlovZXAobDDQ+7Gv54/vHN2sp&#10;KOnQ6A6CreXJkrzfvn61GWJll9BC11gUDBKoGmIt25RipRSZ1vaaZhBt4KID7HXiLe5Vg3pg9L5T&#10;y/n8Tg2ATUQwlohPH89FuS34zlmTvjpHNomulswtlYgl7nJU242u9qhj681EQ/8Hi177wI9eoR51&#10;0uKA/h+o3hsEApdmBnoFznljiwZWs5j/pea51dEWLWwOxatN9HKw5svxOX5Dkcb3MPIAiwiKT2B+&#10;EnujhkjV1JM9pYq4OwsdHfZ5ZQmCL7K3p6ufdkzC8OHb5XK15orh0mJ1t363yn6r2+WIlD5Z6EVO&#10;aok8rkJAH58onVsvLROX8/OZSBp3o/BNeSXD5rMdNCcWM/A8a0m/DhqtFN3nwIbl4V8SvCS7S4Kp&#10;+wDli2RNAR4OCZwvFG64EwWeRBEx/Zo86j/3pev2t7e/AQAA//8DAFBLAwQUAAYACAAAACEAhfUq&#10;2OEAAAAMAQAADwAAAGRycy9kb3ducmV2LnhtbEyPzU7DMBCE70i8g7VI3KiNgf6EOFWF4ISESMOB&#10;oxO7idV4HWK3DW/P9lRuuzuj2W/y9eR7drRjdAEV3M8EMItNMA5bBV/V290SWEwaje4DWgW/NsK6&#10;uL7KdWbCCUt73KaWUQjGTCvoUhoyzmPTWa/jLAwWSduF0etE69hyM+oThfueSyHm3GuH9KHTg33p&#10;bLPfHryCzTeWr+7no/4sd6WrqpXA9/leqdubafMMLNkpXcxwxid0KIipDgc0kfUKFpKqJLo/Lh8k&#10;sLNDSipT0/AkFivgRc7/lyj+AAAA//8DAFBLAQItABQABgAIAAAAIQC2gziS/gAAAOEBAAATAAAA&#10;AAAAAAAAAAAAAAAAAABbQ29udGVudF9UeXBlc10ueG1sUEsBAi0AFAAGAAgAAAAhADj9If/WAAAA&#10;lAEAAAsAAAAAAAAAAAAAAAAALwEAAF9yZWxzLy5yZWxzUEsBAi0AFAAGAAgAAAAhAE81OW6XAQAA&#10;IwMAAA4AAAAAAAAAAAAAAAAALgIAAGRycy9lMm9Eb2MueG1sUEsBAi0AFAAGAAgAAAAhAIX1Ktjh&#10;AAAADAEAAA8AAAAAAAAAAAAAAAAA8QMAAGRycy9kb3ducmV2LnhtbFBLBQYAAAAABAAEAPMAAAD/&#10;BAAAAAA=&#10;" filled="f" stroked="f">
              <v:textbox inset="0,0,0,0">
                <w:txbxContent>
                  <w:p w14:paraId="3E0829C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46464" behindDoc="1" locked="0" layoutInCell="1" allowOverlap="1" wp14:anchorId="3E082676" wp14:editId="36E78730">
              <wp:simplePos x="0" y="0"/>
              <wp:positionH relativeFrom="page">
                <wp:posOffset>6523801</wp:posOffset>
              </wp:positionH>
              <wp:positionV relativeFrom="page">
                <wp:posOffset>9418321</wp:posOffset>
              </wp:positionV>
              <wp:extent cx="791210" cy="15684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C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76" id="Textbox 377" o:spid="_x0000_s1349" type="#_x0000_t202" style="position:absolute;margin-left:513.7pt;margin-top:741.6pt;width:62.3pt;height:12.3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9MmgEAACMDAAAOAAAAZHJzL2Uyb0RvYy54bWysUsFuGyEQvVfqPyDuNV6nSdOV11GTqFWl&#10;qImU9gMwC17UhaEM9q7/vgNe21Vyi3qBYWZ4vPeG5c3oerbTES34hlezOWfaK2it3zT818+vH645&#10;wyR9K3vwuuF7jfxm9f7dcgi1XkAHfasjIxCP9RAa3qUUaiFQddpJnEHQnooGopOJjnEj2igHQne9&#10;WMznV2KA2IYISiNS9v5Q5KuCb4xW6dEY1In1DSduqayxrOu8itVS1psoQ2fVREO+gYWT1tOjJ6h7&#10;mSTbRvsKylkVAcGkmQInwBirdNFAaqr5CzXPnQy6aCFzMJxswv8Hq37snsNTZGm8hZEGWERgeAD1&#10;G8kbMQSsp57sKdZI3VnoaKLLO0lgdJG83Z/81GNiipKfPleLiiqKStXl1fXHy+y3OF8OEdM3DY7l&#10;oOGRxlUIyN0DpkPrsWXicng+E0njemS2bfjF4iLD5twa2j2JGWieDcc/Wxk1Z/13T4bl4R+DeAzW&#10;xyCm/g7KF8maPHzZJjC2UDjjThRoEkXE9GvyqP89l67z3179B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0LK9M&#10;mgEAACMDAAAOAAAAAAAAAAAAAAAAAC4CAABkcnMvZTJvRG9jLnhtbFBLAQItABQABgAIAAAAIQDp&#10;k60H4gAAAA8BAAAPAAAAAAAAAAAAAAAAAPQDAABkcnMvZG93bnJldi54bWxQSwUGAAAAAAQABADz&#10;AAAAAwUAAAAA&#10;" filled="f" stroked="f">
              <v:textbox inset="0,0,0,0">
                <w:txbxContent>
                  <w:p w14:paraId="3E0829C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3E082678" wp14:editId="616042D8">
              <wp:simplePos x="0" y="0"/>
              <wp:positionH relativeFrom="page">
                <wp:posOffset>3795972</wp:posOffset>
              </wp:positionH>
              <wp:positionV relativeFrom="page">
                <wp:posOffset>9442195</wp:posOffset>
              </wp:positionV>
              <wp:extent cx="193675" cy="15684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C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78" id="Textbox 378" o:spid="_x0000_s1350" type="#_x0000_t202" style="position:absolute;margin-left:298.9pt;margin-top:743.5pt;width:15.25pt;height:12.3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U6mgEAACMDAAAOAAAAZHJzL2Uyb0RvYy54bWysUsFuGyEQvVfKPyDuNbYTu8nK66hp1ChS&#10;1FZK+wGYBS/qwlAGe9d/3wGv7aq5Vb0MAzM83nvD6n5wHdvriBZ8zWeTKWfaK2is39b8x/fP7285&#10;wyR9IzvwuuYHjfx+ffVu1YdKz6GFrtGREYjHqg81b1MKlRCoWu0kTiBoT0UD0clE27gVTZQ9obtO&#10;zKfTpeghNiGC0oh0+ngs8nXBN0ar9NUY1Il1NSduqcRY4iZHsV7JahtlaK0aach/YOGk9fToGepR&#10;Jsl20b6BclZFQDBposAJMMYqXTSQmtn0LzWvrQy6aCFzMJxtwv8Hq77sX8O3yNLwAAMNsIjA8ALq&#10;J5I3og9YjT3ZU6yQurPQwUSXV5LA6CJ5ezj7qYfEVEa7u15+WHCmqDRbLG9vFtlvcbkcIqYnDY7l&#10;pOaRxlUIyP0LpmPrqWXkcnw+E0nDZmC2qfn1/CbD5rMNNAcS09M8a46/djJqzrpnT4bl4Z+SeEo2&#10;pySm7hOUL5I1efi4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BDT9U6&#10;mgEAACMDAAAOAAAAAAAAAAAAAAAAAC4CAABkcnMvZTJvRG9jLnhtbFBLAQItABQABgAIAAAAIQDq&#10;iGvM4gAAAA0BAAAPAAAAAAAAAAAAAAAAAPQDAABkcnMvZG93bnJldi54bWxQSwUGAAAAAAQABADz&#10;AAAAAwUAAAAA&#10;" filled="f" stroked="f">
              <v:textbox inset="0,0,0,0">
                <w:txbxContent>
                  <w:p w14:paraId="3E0829C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91</w:t>
                    </w:r>
                    <w:r>
                      <w:rPr>
                        <w:rFonts w:ascii="Arial Narrow"/>
                        <w:spacing w:val="-5"/>
                        <w:sz w:val="18"/>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F" w14:textId="77777777" w:rsidR="00653BED" w:rsidRDefault="008E2DCC">
    <w:pPr>
      <w:pStyle w:val="BodyText"/>
      <w:spacing w:line="14" w:lineRule="auto"/>
      <w:rPr>
        <w:sz w:val="20"/>
      </w:rPr>
    </w:pPr>
    <w:r>
      <w:rPr>
        <w:noProof/>
      </w:rPr>
      <mc:AlternateContent>
        <mc:Choice Requires="wps">
          <w:drawing>
            <wp:anchor distT="0" distB="0" distL="0" distR="0" simplePos="0" relativeHeight="251681280" behindDoc="1" locked="0" layoutInCell="1" allowOverlap="1" wp14:anchorId="3E08267E" wp14:editId="26A51879">
              <wp:simplePos x="0" y="0"/>
              <wp:positionH relativeFrom="page">
                <wp:posOffset>457200</wp:posOffset>
              </wp:positionH>
              <wp:positionV relativeFrom="page">
                <wp:posOffset>9418321</wp:posOffset>
              </wp:positionV>
              <wp:extent cx="322580" cy="15684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D1"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7E" id="_x0000_t202" coordsize="21600,21600" o:spt="202" path="m,l,21600r21600,l21600,xe">
              <v:stroke joinstyle="miter"/>
              <v:path gradientshapeok="t" o:connecttype="rect"/>
            </v:shapetype>
            <v:shape id="Textbox 383" o:spid="_x0000_s1353" type="#_x0000_t202" style="position:absolute;margin-left:36pt;margin-top:741.6pt;width:25.4pt;height:12.3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cCmAEAACMDAAAOAAAAZHJzL2Uyb0RvYy54bWysUsGO0zAQvSPxD5bvNG2hSxU1XQErENIK&#10;Vlr4ANexG4vYY2bcJv17xm7aIrghLuOxZ/z83htv7kffi6NBchAauZjNpTBBQ+vCvpHfv318tZaC&#10;kgqt6iGYRp4MyfvtyxebIdZmCR30rUHBIIHqITaySynWVUW6M17RDKIJXLSAXiXe4r5qUQ2M7vtq&#10;OZ/fVQNgGxG0IeLTh3NRbgu+tUanr9aSSaJvJHNLJWKJuxyr7UbVe1Sxc3qiof6BhVcu8KNXqAeV&#10;lDig+wvKO41AYNNMg6/AWqdN0cBqFvM/1Dx3Kpqihc2heLWJ/h+s/nJ8jk8o0vgeRh5gEUHxEfQP&#10;Ym+qIVI99WRPqSbuzkJHiz6vLEHwRfb2dPXTjEloPny9XK7WXNFcWqzu1m9W2e/qdjkipU8GvMhJ&#10;I5HHVQio4yOlc+ulZeJyfj4TSeNuFK7Nr7zNsPlsB+2JxQw8z0bSz4NCI0X/ObBhefiXBC/J7pJg&#10;6j9A+SJZU4B3hwTWFQo33IkCT6KImH5NHvXv+9J1+9vbX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BVilcCmAEA&#10;ACMDAAAOAAAAAAAAAAAAAAAAAC4CAABkcnMvZTJvRG9jLnhtbFBLAQItABQABgAIAAAAIQCF9SrY&#10;4QAAAAwBAAAPAAAAAAAAAAAAAAAAAPIDAABkcnMvZG93bnJldi54bWxQSwUGAAAAAAQABADzAAAA&#10;AAUAAAAA&#10;" filled="f" stroked="f">
              <v:textbox inset="0,0,0,0">
                <w:txbxContent>
                  <w:p w14:paraId="3E0829D1"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90496" behindDoc="1" locked="0" layoutInCell="1" allowOverlap="1" wp14:anchorId="3E082680" wp14:editId="52DBC661">
              <wp:simplePos x="0" y="0"/>
              <wp:positionH relativeFrom="page">
                <wp:posOffset>6523801</wp:posOffset>
              </wp:positionH>
              <wp:positionV relativeFrom="page">
                <wp:posOffset>9418321</wp:posOffset>
              </wp:positionV>
              <wp:extent cx="791210" cy="15684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D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80" id="Textbox 384" o:spid="_x0000_s1354" type="#_x0000_t202" style="position:absolute;margin-left:513.7pt;margin-top:741.6pt;width:62.3pt;height:12.35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7lmgEAACM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NvztYplhc24D7YHEDDTPhuOvnYyas/6zJ8Py8E9BPAWb&#10;UxBT/wj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Hit7l&#10;mgEAACMDAAAOAAAAAAAAAAAAAAAAAC4CAABkcnMvZTJvRG9jLnhtbFBLAQItABQABgAIAAAAIQDp&#10;k60H4gAAAA8BAAAPAAAAAAAAAAAAAAAAAPQDAABkcnMvZG93bnJldi54bWxQSwUGAAAAAAQABADz&#10;AAAAAwUAAAAA&#10;" filled="f" stroked="f">
              <v:textbox inset="0,0,0,0">
                <w:txbxContent>
                  <w:p w14:paraId="3E0829D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94592" behindDoc="1" locked="0" layoutInCell="1" allowOverlap="1" wp14:anchorId="3E082682" wp14:editId="19E227C9">
              <wp:simplePos x="0" y="0"/>
              <wp:positionH relativeFrom="page">
                <wp:posOffset>3795972</wp:posOffset>
              </wp:positionH>
              <wp:positionV relativeFrom="page">
                <wp:posOffset>9442195</wp:posOffset>
              </wp:positionV>
              <wp:extent cx="193675" cy="15684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D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93</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82" id="Textbox 385" o:spid="_x0000_s1355" type="#_x0000_t202" style="position:absolute;margin-left:298.9pt;margin-top:743.5pt;width:15.25pt;height:12.35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9tmgEAACMDAAAOAAAAZHJzL2Uyb0RvYy54bWysUsFuGyEQvVfKPyDuNbZTu8nK66hplKpS&#10;1FZK+gGYBS/qwhAGe9d/3wGv7aq5Vb0MAzM83nvD6m5wHdvriBZ8zWeTKWfaK2is39b858vj+xvO&#10;MEnfyA68rvlBI79bX71b9aHSc2iha3RkBOKx6kPN25RCJQSqVjuJEwjaU9FAdDLRNm5FE2VP6K4T&#10;8+l0KXqITYigNCKdPhyLfF3wjdEqfTcGdWJdzYlbKjGWuMlRrFey2kYZWqtGGvIfWDhpPT16hnqQ&#10;SbJdtG+gnFUREEyaKHACjLFKFw2kZjb9S81zK4MuWsgcDGeb8P/Bqm/75/AjsjTcw0ADLCIwPIH6&#10;heSN6ANWY0/2FCuk7ix0MNHllSQwukjeHs5+6iExldFur5cfF5wpKs0Wy5sPi+y3uFwOEdMXDY7l&#10;pOaRxlUIyP0TpmPrqWXkcnw+E0nDZmC2qfn1/DbD5rMNNAcS09M8a46vOxk1Z91XT4bl4Z+SeEo2&#10;pySm7jOUL5I1efi0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DjPj9t&#10;mgEAACMDAAAOAAAAAAAAAAAAAAAAAC4CAABkcnMvZTJvRG9jLnhtbFBLAQItABQABgAIAAAAIQDq&#10;iGvM4gAAAA0BAAAPAAAAAAAAAAAAAAAAAPQDAABkcnMvZG93bnJldi54bWxQSwUGAAAAAAQABADz&#10;AAAAAwUAAAAA&#10;" filled="f" stroked="f">
              <v:textbox inset="0,0,0,0">
                <w:txbxContent>
                  <w:p w14:paraId="3E0829D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93</w:t>
                    </w:r>
                    <w:r>
                      <w:rPr>
                        <w:rFonts w:ascii="Arial Narrow"/>
                        <w:spacing w:val="-5"/>
                        <w:sz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1" w14:textId="77777777" w:rsidR="00653BED" w:rsidRDefault="008E2DCC">
    <w:pPr>
      <w:pStyle w:val="BodyText"/>
      <w:spacing w:line="14" w:lineRule="auto"/>
      <w:rPr>
        <w:sz w:val="20"/>
      </w:rPr>
    </w:pPr>
    <w:r>
      <w:rPr>
        <w:noProof/>
      </w:rPr>
      <mc:AlternateContent>
        <mc:Choice Requires="wps">
          <w:drawing>
            <wp:anchor distT="0" distB="0" distL="0" distR="0" simplePos="0" relativeHeight="251706880" behindDoc="1" locked="0" layoutInCell="1" allowOverlap="1" wp14:anchorId="3E082690" wp14:editId="66FD46E4">
              <wp:simplePos x="0" y="0"/>
              <wp:positionH relativeFrom="page">
                <wp:posOffset>457200</wp:posOffset>
              </wp:positionH>
              <wp:positionV relativeFrom="page">
                <wp:posOffset>9418321</wp:posOffset>
              </wp:positionV>
              <wp:extent cx="322580" cy="15684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DC"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90" id="_x0000_t202" coordsize="21600,21600" o:spt="202" path="m,l,21600r21600,l21600,xe">
              <v:stroke joinstyle="miter"/>
              <v:path gradientshapeok="t" o:connecttype="rect"/>
            </v:shapetype>
            <v:shape id="Textbox 394" o:spid="_x0000_s1358" type="#_x0000_t202" style="position:absolute;margin-left:36pt;margin-top:741.6pt;width:25.4pt;height:12.35pt;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cJmAEAACMDAAAOAAAAZHJzL2Uyb0RvYy54bWysUsGO0zAQvSPxD5bvNG2Xrqqo6QpYgZBW&#10;gLTLB7iO3VjEHjPjNunfM3bTFsENcRmPPePn99548zD6XhwNkoPQyMVsLoUJGloX9o38/vLxzVoK&#10;Siq0qodgGnkyJB+2r19thlibJXTQtwYFgwSqh9jILqVYVxXpznhFM4gmcNECepV4i/uqRTUwuu+r&#10;5Xx+Xw2AbUTQhohPH89FuS341hqdvlpLJom+kcwtlYgl7nKsthtV71HFzumJhvoHFl65wI9eoR5V&#10;UuKA7i8o7zQCgU0zDb4Ca502RQOrWcz/UPPcqWiKFjaH4tUm+n+w+svxOX5Dkcb3MPIAiwiKT6B/&#10;EHtTDZHqqSd7SjVxdxY6WvR5ZQmCL7K3p6ufZkxC8+Hdcrlac0VzabG6X79dZb+r2+WIlD4Z8CIn&#10;jUQeVyGgjk+Uzq2XlonL+flMJI27UbiWX7krsPlsB+2JxQw8z0bSz4NCI0X/ObBhefiXBC/J7pJg&#10;6j9A+SJZU4B3hwTWFQo33IkCT6KImH5NHvXv+9J1+9vbX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AwQscJmAEA&#10;ACMDAAAOAAAAAAAAAAAAAAAAAC4CAABkcnMvZTJvRG9jLnhtbFBLAQItABQABgAIAAAAIQCF9SrY&#10;4QAAAAwBAAAPAAAAAAAAAAAAAAAAAPIDAABkcnMvZG93bnJldi54bWxQSwUGAAAAAAQABADzAAAA&#10;AAUAAAAA&#10;" filled="f" stroked="f">
              <v:textbox inset="0,0,0,0">
                <w:txbxContent>
                  <w:p w14:paraId="3E0829DC"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14048" behindDoc="1" locked="0" layoutInCell="1" allowOverlap="1" wp14:anchorId="3E082692" wp14:editId="2DE9D053">
              <wp:simplePos x="0" y="0"/>
              <wp:positionH relativeFrom="page">
                <wp:posOffset>6523801</wp:posOffset>
              </wp:positionH>
              <wp:positionV relativeFrom="page">
                <wp:posOffset>9418321</wp:posOffset>
              </wp:positionV>
              <wp:extent cx="791210" cy="15684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D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92" id="Textbox 395" o:spid="_x0000_s1359" type="#_x0000_t202" style="position:absolute;margin-left:513.7pt;margin-top:741.6pt;width:62.3pt;height:12.35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jImgEAACMDAAAOAAAAZHJzL2Uyb0RvYy54bWysUsFuGyEQvVfKPyDuMV6ncdOV11GTqFWl&#10;qKmU9gMwC17UhaEM9q7/vgNe21V7q3qBYWZ4vPeG1f3oerbXES34hlezOWfaK2it3zb8+7eP13ec&#10;YZK+lT143fCDRn6/vnqzGkKtF9BB3+rICMRjPYSGdymFWghUnXYSZxC0p6KB6GSiY9yKNsqB0F0v&#10;FvP5UgwQ2xBBaUTKPh2LfF3wjdEqvRiDOrG+4cQtlTWWdZNXsV7Jehtl6KyaaMh/YOGk9fToGepJ&#10;Jsl20f4F5ayKgGDSTIETYIxVumggNdX8DzWvnQy6aCFzMJxtwv8Hq77sX8PXyNL4ACMNsIjA8Azq&#10;B5I3YghYTz3ZU6yRurPQ0USXd5LA6CJ5ezj7qcfEFCXfva8WFVUUlarb5d3b2+y3uFwOEdMnDY7l&#10;oOGRxlUIyP0zpmPrqWXicnw+E0njZmS2bfjNzTLD5twG2gOJGWieDcefOxk1Z/1nT4bl4Z+CeAo2&#10;pyCm/hHKF8maPHzY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F6wjI&#10;mgEAACMDAAAOAAAAAAAAAAAAAAAAAC4CAABkcnMvZTJvRG9jLnhtbFBLAQItABQABgAIAAAAIQDp&#10;k60H4gAAAA8BAAAPAAAAAAAAAAAAAAAAAPQDAABkcnMvZG93bnJldi54bWxQSwUGAAAAAAQABADz&#10;AAAAAwUAAAAA&#10;" filled="f" stroked="f">
              <v:textbox inset="0,0,0,0">
                <w:txbxContent>
                  <w:p w14:paraId="3E0829D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20192" behindDoc="1" locked="0" layoutInCell="1" allowOverlap="1" wp14:anchorId="3E082694" wp14:editId="18D2171A">
              <wp:simplePos x="0" y="0"/>
              <wp:positionH relativeFrom="page">
                <wp:posOffset>3795972</wp:posOffset>
              </wp:positionH>
              <wp:positionV relativeFrom="page">
                <wp:posOffset>9442195</wp:posOffset>
              </wp:positionV>
              <wp:extent cx="193675" cy="15684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D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94" id="Textbox 396" o:spid="_x0000_s1360" type="#_x0000_t202" style="position:absolute;margin-left:298.9pt;margin-top:743.5pt;width:15.25pt;height:12.35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AmgEAACMDAAAOAAAAZHJzL2Uyb0RvYy54bWysUsFuGyEQvVfKPyDuNXZcO8nK66hplKhS&#10;1FZK+wGYBS/qwlAGe9d/3wGv7aq5Vb0MAzM83nvD6n5wHdvriBZ8zWeTKWfaK2is39b8x/en97ec&#10;YZK+kR14XfODRn6/vnq36kOlr6GFrtGREYjHqg81b1MKlRCoWu0kTiBoT0UD0clE27gVTZQ9obtO&#10;XE+nS9FDbEIEpRHp9PFY5OuCb4xW6asxqBPrak7cUomxxE2OYr2S1TbK0Fo10pD/wMJJ6+nRM9Sj&#10;TJLton0D5ayKgGDSRIETYIxVumggNbPpX2peWxl00ULmYDjbhP8PVn3Zv4ZvkaXhAQYaYBGB4QXU&#10;TyRvRB+wGnuyp1ghdWehg4kurySB0UXy9nD2Uw+JqYx2N1/eLDhTVJotlrcfFtlvcbkcIqZnDY7l&#10;pOaRxlUIyP0LpmPrqWXkcnw+E0nDZmC2qfl8fpNh89kGmgOJ6WmeNcdfOxk1Z91nT4bl4Z+SeEo2&#10;pySm7hOUL5I1efi4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BhX+lA&#10;mgEAACMDAAAOAAAAAAAAAAAAAAAAAC4CAABkcnMvZTJvRG9jLnhtbFBLAQItABQABgAIAAAAIQDq&#10;iGvM4gAAAA0BAAAPAAAAAAAAAAAAAAAAAPQDAABkcnMvZG93bnJldi54bWxQSwUGAAAAAAQABADz&#10;AAAAAwUAAAAA&#10;" filled="f" stroked="f">
              <v:textbox inset="0,0,0,0">
                <w:txbxContent>
                  <w:p w14:paraId="3E0829D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95</w:t>
                    </w:r>
                    <w:r>
                      <w:rPr>
                        <w:rFonts w:ascii="Arial Narrow"/>
                        <w:spacing w:val="-5"/>
                        <w:sz w:val="18"/>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3" w14:textId="77777777" w:rsidR="00653BED" w:rsidRDefault="008E2DCC">
    <w:pPr>
      <w:pStyle w:val="BodyText"/>
      <w:spacing w:line="14" w:lineRule="auto"/>
      <w:rPr>
        <w:sz w:val="20"/>
      </w:rPr>
    </w:pPr>
    <w:r>
      <w:rPr>
        <w:noProof/>
      </w:rPr>
      <mc:AlternateContent>
        <mc:Choice Requires="wps">
          <w:drawing>
            <wp:anchor distT="0" distB="0" distL="0" distR="0" simplePos="0" relativeHeight="251731456" behindDoc="1" locked="0" layoutInCell="1" allowOverlap="1" wp14:anchorId="3E08269A" wp14:editId="28C77AD5">
              <wp:simplePos x="0" y="0"/>
              <wp:positionH relativeFrom="page">
                <wp:posOffset>457200</wp:posOffset>
              </wp:positionH>
              <wp:positionV relativeFrom="page">
                <wp:posOffset>9418321</wp:posOffset>
              </wp:positionV>
              <wp:extent cx="322580" cy="15684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E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9A" id="_x0000_t202" coordsize="21600,21600" o:spt="202" path="m,l,21600r21600,l21600,xe">
              <v:stroke joinstyle="miter"/>
              <v:path gradientshapeok="t" o:connecttype="rect"/>
            </v:shapetype>
            <v:shape id="Textbox 399" o:spid="_x0000_s1363" type="#_x0000_t202" style="position:absolute;margin-left:36pt;margin-top:741.6pt;width:25.4pt;height:12.35pt;z-index:-251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SSlwEAACMDAAAOAAAAZHJzL2Uyb0RvYy54bWysUs2O0zAQviPxDpbvNG3Zrqqo6QpYgZBW&#10;gLTLA7iO3VjEHjPjNunbM3bTFsENcXEmnvHn78ebh9H34miQHIRGLmZzKUzQ0Lqwb+T3l49v1lJQ&#10;UqFVPQTTyJMh+bB9/WozxNosoYO+NSgYJFA9xEZ2KcW6qkh3xiuaQTSBmxbQq8S/uK9aVAOj+75a&#10;zuf31QDYRgRtiHj38dyU24JvrdHpq7VkkugbydxSWbGsu7xW242q96hi5/REQ/0DC69c4EuvUI8q&#10;KXFA9xeUdxqBwKaZBl+BtU6booHVLOZ/qHnuVDRFC5tD8WoT/T9Y/eX4HL+hSON7GDnAIoLiE+gf&#10;xN5UQ6R6msmeUk08nYWOFn3+sgTBB9nb09VPMyahefPtcrlac0dza7G6X9+tst/V7XBESp8MeJGL&#10;RiLHVQio4xOl8+hlZOJyvj4TSeNuFK7lW+5KjHlvB+2JxQycZyPp50GhkaL/HNiwHP6lwEuxuxSY&#10;+g9QnkjWFODdIYF1hcINd6LASRQR06vJUf/+X6Zub3v7CwAA//8DAFBLAwQUAAYACAAAACEAhfUq&#10;2OEAAAAMAQAADwAAAGRycy9kb3ducmV2LnhtbEyPzU7DMBCE70i8g7VI3KiNgf6EOFWF4ISESMOB&#10;oxO7idV4HWK3DW/P9lRuuzuj2W/y9eR7drRjdAEV3M8EMItNMA5bBV/V290SWEwaje4DWgW/NsK6&#10;uL7KdWbCCUt73KaWUQjGTCvoUhoyzmPTWa/jLAwWSduF0etE69hyM+oThfueSyHm3GuH9KHTg33p&#10;bLPfHryCzTeWr+7no/4sd6WrqpXA9/leqdubafMMLNkpXcxwxid0KIipDgc0kfUKFpKqJLo/Lh8k&#10;sLNDSipT0/AkFivgRc7/lyj+AAAA//8DAFBLAQItABQABgAIAAAAIQC2gziS/gAAAOEBAAATAAAA&#10;AAAAAAAAAAAAAAAAAABbQ29udGVudF9UeXBlc10ueG1sUEsBAi0AFAAGAAgAAAAhADj9If/WAAAA&#10;lAEAAAsAAAAAAAAAAAAAAAAALwEAAF9yZWxzLy5yZWxzUEsBAi0AFAAGAAgAAAAhAHidRJKXAQAA&#10;IwMAAA4AAAAAAAAAAAAAAAAALgIAAGRycy9lMm9Eb2MueG1sUEsBAi0AFAAGAAgAAAAhAIX1Ktjh&#10;AAAADAEAAA8AAAAAAAAAAAAAAAAA8QMAAGRycy9kb3ducmV2LnhtbFBLBQYAAAAABAAEAPMAAAD/&#10;BAAAAAA=&#10;" filled="f" stroked="f">
              <v:textbox inset="0,0,0,0">
                <w:txbxContent>
                  <w:p w14:paraId="3E0829E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37600" behindDoc="1" locked="0" layoutInCell="1" allowOverlap="1" wp14:anchorId="3E08269C" wp14:editId="3201885C">
              <wp:simplePos x="0" y="0"/>
              <wp:positionH relativeFrom="page">
                <wp:posOffset>6523801</wp:posOffset>
              </wp:positionH>
              <wp:positionV relativeFrom="page">
                <wp:posOffset>9418321</wp:posOffset>
              </wp:positionV>
              <wp:extent cx="791210" cy="15684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E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9C" id="Textbox 400" o:spid="_x0000_s1364" type="#_x0000_t202" style="position:absolute;margin-left:513.7pt;margin-top:741.6pt;width:62.3pt;height:12.35pt;z-index:-2515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KwmgEAACMDAAAOAAAAZHJzL2Uyb0RvYy54bWysUttuGyEQfa/Uf0C8x3idS9OV11HbqFWl&#10;qImU9gMwC17UhaEM9q7/vgNe21XyFvUFhpnhcM4Zlnej69lOR7TgG17N5pxpr6C1ftPwXz+/Xtxy&#10;hkn6VvbgdcP3Gvnd6v275RBqvYAO+lZHRiAe6yE0vEsp1EKg6rSTOIOgPRUNRCcTHeNGtFEOhO56&#10;sZjPb8QAsQ0RlEak7P2hyFcF3xit0qMxqBPrG07cUlljWdd5FaulrDdRhs6qiYZ8AwsnradHT1D3&#10;Mkm2jfYVlLMqAoJJMwVOgDFW6aKB1FTzF2qeOxl00ULmYDjZhP8PVv3YPYenyNL4GUYaYBGB4QHU&#10;byRvxBCwnnqyp1gjdWeho4ku7ySB0UXydn/yU4+JKUp++FgtKqooKlXXN7dX19lvcb4cIqZvGhzL&#10;QcMjjasQkLsHTIfWY8vE5fB8JpLG9chs2/DLqyrD5twa2j2JGWieDcc/Wxk1Z/13T4bl4R+DeAzW&#10;xyCm/guUL5I1efi0TWBsoXDGnSjQJIqI6dfkUf97Ll3nv736C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DhNKw&#10;mgEAACMDAAAOAAAAAAAAAAAAAAAAAC4CAABkcnMvZTJvRG9jLnhtbFBLAQItABQABgAIAAAAIQDp&#10;k60H4gAAAA8BAAAPAAAAAAAAAAAAAAAAAPQDAABkcnMvZG93bnJldi54bWxQSwUGAAAAAAQABADz&#10;AAAAAwUAAAAA&#10;" filled="f" stroked="f">
              <v:textbox inset="0,0,0,0">
                <w:txbxContent>
                  <w:p w14:paraId="3E0829E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42720" behindDoc="1" locked="0" layoutInCell="1" allowOverlap="1" wp14:anchorId="3E08269E" wp14:editId="19F41FDB">
              <wp:simplePos x="0" y="0"/>
              <wp:positionH relativeFrom="page">
                <wp:posOffset>3795972</wp:posOffset>
              </wp:positionH>
              <wp:positionV relativeFrom="page">
                <wp:posOffset>9442195</wp:posOffset>
              </wp:positionV>
              <wp:extent cx="193675" cy="15684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E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9E" id="Textbox 401" o:spid="_x0000_s1365" type="#_x0000_t202" style="position:absolute;margin-left:298.9pt;margin-top:743.5pt;width:15.25pt;height:12.35pt;z-index:-2515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rbmgEAACMDAAAOAAAAZHJzL2Uyb0RvYy54bWysUsFuGyEQvVfKPyDuNbYTu8nK66hp1ChS&#10;1FZK+wGYBS/qwlAGe9d/3wGv7aq5Vb0MAzM83nvD6n5wHdvriBZ8zWeTKWfaK2is39b8x/fP7285&#10;wyR9IzvwuuYHjfx+ffVu1YdKz6GFrtGREYjHqg81b1MKlRCoWu0kTiBoT0UD0clE27gVTZQ9obtO&#10;zKfTpeghNiGC0oh0+ngs8nXBN0ar9NUY1Il1NSduqcRY4iZHsV7JahtlaK0aach/YOGk9fToGepR&#10;Jsl20b6BclZFQDBposAJMMYqXTSQmtn0LzWvrQy6aCFzMJxtwv8Hq77sX8O3yNLwAAMNsIjA8ALq&#10;J5I3og9YjT3ZU6yQurPQwUSXV5LA6CJ5ezj7qYfEVEa7u15+WHCmqDRbLG9vFtlvcbkcIqYnDY7l&#10;pOaRxlUIyP0LpmPrqWXkcnw+E0nDZmC2qfn1zTzD5rMNNAcS09M8a46/djJqzrpnT4bl4Z+SeEo2&#10;pySm7hOUL5I1efi4S2BsoXDBHSnQJIqI8dfkUf+5L12Xv73+D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ApgGrb&#10;mgEAACMDAAAOAAAAAAAAAAAAAAAAAC4CAABkcnMvZTJvRG9jLnhtbFBLAQItABQABgAIAAAAIQDq&#10;iGvM4gAAAA0BAAAPAAAAAAAAAAAAAAAAAPQDAABkcnMvZG93bnJldi54bWxQSwUGAAAAAAQABADz&#10;AAAAAwUAAAAA&#10;" filled="f" stroked="f">
              <v:textbox inset="0,0,0,0">
                <w:txbxContent>
                  <w:p w14:paraId="3E0829E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96</w:t>
                    </w:r>
                    <w:r>
                      <w:rPr>
                        <w:rFonts w:ascii="Arial Narrow"/>
                        <w:spacing w:val="-5"/>
                        <w:sz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5" w14:textId="77777777" w:rsidR="00653BED" w:rsidRDefault="008E2DCC">
    <w:pPr>
      <w:pStyle w:val="BodyText"/>
      <w:spacing w:line="14" w:lineRule="auto"/>
      <w:rPr>
        <w:sz w:val="20"/>
      </w:rPr>
    </w:pPr>
    <w:r>
      <w:rPr>
        <w:noProof/>
      </w:rPr>
      <mc:AlternateContent>
        <mc:Choice Requires="wps">
          <w:drawing>
            <wp:anchor distT="0" distB="0" distL="0" distR="0" simplePos="0" relativeHeight="251746816" behindDoc="1" locked="0" layoutInCell="1" allowOverlap="1" wp14:anchorId="3E0826A4" wp14:editId="07AFE71E">
              <wp:simplePos x="0" y="0"/>
              <wp:positionH relativeFrom="page">
                <wp:posOffset>457200</wp:posOffset>
              </wp:positionH>
              <wp:positionV relativeFrom="page">
                <wp:posOffset>9418321</wp:posOffset>
              </wp:positionV>
              <wp:extent cx="322580" cy="15684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EC"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A4" id="_x0000_t202" coordsize="21600,21600" o:spt="202" path="m,l,21600r21600,l21600,xe">
              <v:stroke joinstyle="miter"/>
              <v:path gradientshapeok="t" o:connecttype="rect"/>
            </v:shapetype>
            <v:shape id="Textbox 404" o:spid="_x0000_s1368" type="#_x0000_t202" style="position:absolute;margin-left:36pt;margin-top:741.6pt;width:25.4pt;height:12.35pt;z-index:-251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r+lwEAACMDAAAOAAAAZHJzL2Uyb0RvYy54bWysUsGO0zAQvSPxD5bvNG2hqypqulpYgZBW&#10;gLTwAa5jNxaxx8y4Tfr3jN20RXBDexmPPePn9954cz/6XhwNkoPQyMVsLoUJGloX9o388f3jm7UU&#10;lFRoVQ/BNPJkSN5vX7/aDLE2S+igbw0KBglUD7GRXUqxrirSnfGKZhBN4KIF9CrxFvdVi2pgdN9X&#10;y/n8rhoA24igDRGfPp6LclvwrTU6fbWWTBJ9I5lbKhFL3OVYbTeq3qOKndMTDfUfLLxygR+9Qj2q&#10;pMQB3T9Q3mkEAptmGnwF1jptigZWs5j/pea5U9EULWwOxatN9HKw+svxOX5Dkcb3MPIAiwiKT6B/&#10;EntTDZHqqSd7SjVxdxY6WvR5ZQmCL7K3p6ufZkxC8+Hb5XK15orm0mJ1t363yn5Xt8sRKX0y4EVO&#10;Gok8rkJAHZ8onVsvLROX8/OZSBp3o3Atv3KGzWc7aE8sZuB5NpJ+HRQaKfrPgQ3Lw78keEl2lwRT&#10;/wHKF8maAjwcElhXKNxwJwo8iSJi+jV51H/uS9ftb29/AwAA//8DAFBLAwQUAAYACAAAACEAhfUq&#10;2OEAAAAMAQAADwAAAGRycy9kb3ducmV2LnhtbEyPzU7DMBCE70i8g7VI3KiNgf6EOFWF4ISESMOB&#10;oxO7idV4HWK3DW/P9lRuuzuj2W/y9eR7drRjdAEV3M8EMItNMA5bBV/V290SWEwaje4DWgW/NsK6&#10;uL7KdWbCCUt73KaWUQjGTCvoUhoyzmPTWa/jLAwWSduF0etE69hyM+oThfueSyHm3GuH9KHTg33p&#10;bLPfHryCzTeWr+7no/4sd6WrqpXA9/leqdubafMMLNkpXcxwxid0KIipDgc0kfUKFpKqJLo/Lh8k&#10;sLNDSipT0/AkFivgRc7/lyj+AAAA//8DAFBLAQItABQABgAIAAAAIQC2gziS/gAAAOEBAAATAAAA&#10;AAAAAAAAAAAAAAAAAABbQ29udGVudF9UeXBlc10ueG1sUEsBAi0AFAAGAAgAAAAhADj9If/WAAAA&#10;lAEAAAsAAAAAAAAAAAAAAAAALwEAAF9yZWxzLy5yZWxzUEsBAi0AFAAGAAgAAAAhAGIiKv6XAQAA&#10;IwMAAA4AAAAAAAAAAAAAAAAALgIAAGRycy9lMm9Eb2MueG1sUEsBAi0AFAAGAAgAAAAhAIX1Ktjh&#10;AAAADAEAAA8AAAAAAAAAAAAAAAAA8QMAAGRycy9kb3ducmV2LnhtbFBLBQYAAAAABAAEAPMAAAD/&#10;BAAAAAA=&#10;" filled="f" stroked="f">
              <v:textbox inset="0,0,0,0">
                <w:txbxContent>
                  <w:p w14:paraId="3E0829EC"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51936" behindDoc="1" locked="0" layoutInCell="1" allowOverlap="1" wp14:anchorId="3E0826A6" wp14:editId="52315B48">
              <wp:simplePos x="0" y="0"/>
              <wp:positionH relativeFrom="page">
                <wp:posOffset>6523801</wp:posOffset>
              </wp:positionH>
              <wp:positionV relativeFrom="page">
                <wp:posOffset>9418321</wp:posOffset>
              </wp:positionV>
              <wp:extent cx="791210" cy="15684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E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A6" id="Textbox 405" o:spid="_x0000_s1369" type="#_x0000_t202" style="position:absolute;margin-left:513.7pt;margin-top:741.6pt;width:62.3pt;height:12.35pt;z-index:-2515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mgEAACMDAAAOAAAAZHJzL2Uyb0RvYy54bWysUsFuGyEQvVfKPyDuMV4ncdOV11HTqFWl&#10;qKmU9gMwC17UhaEM9q7/vgNe21V7q3qBYWZ4vPeG1cPoerbXES34hlezOWfaK2it3zb8+7eP1/ec&#10;YZK+lT143fCDRv6wvnqzGkKtF9BB3+rICMRjPYSGdymFWghUnXYSZxC0p6KB6GSiY9yKNsqB0F0v&#10;FvP5UgwQ2xBBaUTKPh2LfF3wjdEqvRiDOrG+4cQtlTWWdZNXsV7Jehtl6KyaaMh/YOGk9fToGepJ&#10;Jsl20f4F5ayKgGDSTIETYIxVumggNdX8DzWvnQy6aCFzMJxtwv8Hq77sX8PXyNL4CCMNsIjA8Azq&#10;B5I3YghYTz3ZU6yRurPQ0USXd5LA6CJ5ezj7qcfEFCXfvqsWFVUUlaq75f3tXfZbXC6HiOmTBsdy&#10;0PBI4yoE5P4Z07H11DJxOT6fiaRxMzLbNvzmdplhc24D7YHEDDTPhuPPnYyas/6zJ8Py8E9BPAWb&#10;UxBT/wHKF8maPLzf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Xi+U/&#10;mgEAACMDAAAOAAAAAAAAAAAAAAAAAC4CAABkcnMvZTJvRG9jLnhtbFBLAQItABQABgAIAAAAIQDp&#10;k60H4gAAAA8BAAAPAAAAAAAAAAAAAAAAAPQDAABkcnMvZG93bnJldi54bWxQSwUGAAAAAAQABADz&#10;AAAAAwUAAAAA&#10;" filled="f" stroked="f">
              <v:textbox inset="0,0,0,0">
                <w:txbxContent>
                  <w:p w14:paraId="3E0829E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58080" behindDoc="1" locked="0" layoutInCell="1" allowOverlap="1" wp14:anchorId="3E0826A8" wp14:editId="59214375">
              <wp:simplePos x="0" y="0"/>
              <wp:positionH relativeFrom="page">
                <wp:posOffset>3795972</wp:posOffset>
              </wp:positionH>
              <wp:positionV relativeFrom="page">
                <wp:posOffset>9442195</wp:posOffset>
              </wp:positionV>
              <wp:extent cx="193675" cy="15684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E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A8" id="Textbox 406" o:spid="_x0000_s1370" type="#_x0000_t202" style="position:absolute;margin-left:298.9pt;margin-top:743.5pt;width:15.25pt;height:12.35pt;z-index:-2515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S3mgEAACMDAAAOAAAAZHJzL2Uyb0RvYy54bWysUsFuGyEQvVfKPyDuMXYSO+nK6yht1KpS&#10;1FRK+wGYBS/KwlAGe9d/3wGv7aq5Rb0MAzM83nvD8n5wHdvpiBZ8zWeTKWfaK2is39T8188vl3ec&#10;YZK+kR14XfO9Rn6/uviw7EOlr6CFrtGREYjHqg81b1MKlRCoWu0kTiBoT0UD0clE27gRTZQ9obtO&#10;XE2nC9FDbEIEpRHp9PFQ5KuCb4xW6dkY1Il1NSduqcRY4jpHsVrKahNlaK0aach3sHDSenr0BPUo&#10;k2TbaN9AOasiIJg0UeAEGGOVLhpIzWz6j5qXVgZdtJA5GE424f+DVd93L+FHZGn4BAMNsIjA8ATq&#10;Fckb0Qesxp7sKVZI3VnoYKLLK0lgdJG83Z/81ENiKqN9vF7czjlTVJrNF3c38+y3OF8OEdNXDY7l&#10;pOaRxlUIyN0TpkPrsWXkcng+E0nDemC2qfn1zW2GzWdraPYkpqd51hx/b2XUnHXfPBmWh39M4jFZ&#10;H5OYus9QvkjW5OFhm8DYQuGMO1KgSRQR46/Jo/57X7rOf3v1Bw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AzPwS3&#10;mgEAACMDAAAOAAAAAAAAAAAAAAAAAC4CAABkcnMvZTJvRG9jLnhtbFBLAQItABQABgAIAAAAIQDq&#10;iGvM4gAAAA0BAAAPAAAAAAAAAAAAAAAAAPQDAABkcnMvZG93bnJldi54bWxQSwUGAAAAAAQABADz&#10;AAAAAwUAAAAA&#10;" filled="f" stroked="f">
              <v:textbox inset="0,0,0,0">
                <w:txbxContent>
                  <w:p w14:paraId="3E0829E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97</w:t>
                    </w:r>
                    <w:r>
                      <w:rPr>
                        <w:rFonts w:ascii="Arial Narrow"/>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9" w14:textId="77777777" w:rsidR="00653BED" w:rsidRDefault="008E2DCC">
    <w:pPr>
      <w:pStyle w:val="BodyText"/>
      <w:spacing w:line="14" w:lineRule="auto"/>
      <w:rPr>
        <w:sz w:val="20"/>
      </w:rPr>
    </w:pPr>
    <w:r>
      <w:rPr>
        <w:noProof/>
      </w:rPr>
      <mc:AlternateContent>
        <mc:Choice Requires="wps">
          <w:drawing>
            <wp:anchor distT="0" distB="0" distL="0" distR="0" simplePos="0" relativeHeight="251577856" behindDoc="1" locked="0" layoutInCell="1" allowOverlap="1" wp14:anchorId="3E082428" wp14:editId="26577383">
              <wp:simplePos x="0" y="0"/>
              <wp:positionH relativeFrom="page">
                <wp:posOffset>457200</wp:posOffset>
              </wp:positionH>
              <wp:positionV relativeFrom="page">
                <wp:posOffset>9418321</wp:posOffset>
              </wp:positionV>
              <wp:extent cx="322580" cy="15684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62"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28" id="_x0000_t202" coordsize="21600,21600" o:spt="202" path="m,l,21600r21600,l21600,xe">
              <v:stroke joinstyle="miter"/>
              <v:path gradientshapeok="t" o:connecttype="rect"/>
            </v:shapetype>
            <v:shape id="Textbox 34" o:spid="_x0000_s1058" type="#_x0000_t202" style="position:absolute;margin-left:36pt;margin-top:741.6pt;width:25.4pt;height:12.35pt;z-index:-2517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aWlwEAACIDAAAOAAAAZHJzL2Uyb0RvYy54bWysUsGO0zAQvSPxD5bv1G2hqypqulpYgZBW&#10;gLTwAa5jNxaJx8y4Tfr3jN20RXBDexmPPePn9954cz/2nThaJA+hlovZXAobDDQ+7Gv54/vHN2sp&#10;KOnQ6A6CreXJkrzfvn61GWJll9BC11gUDBKoGmIt25RipRSZ1vaaZhBt4KID7HXiLe5Vg3pg9L5T&#10;y/n8Tg2ATUQwlohPH89FuS34zlmTvjpHNomulswtlYgl7nJU242u9qhj681EQ/8Hi177wI9eoR51&#10;0uKA/h+o3hsEApdmBnoFznljiwZWs5j/pea51dEWLWwOxatN9HKw5svxOX5Dkcb3MPIAiwiKT2B+&#10;EnujhkjV1JM9pYq4OwsdHfZ5ZQmCL7K3p6ufdkzC8OHb5XK15orh0mJ1t363yn6r2+WIlD5Z6EVO&#10;aok8rkJAH58onVsvLROX8/OZSBp3o/BNfiWj5qMdNCfWMvA4a0m/DhqtFN3nwH7l2V8SvCS7S4Kp&#10;+wDlh2RJAR4OCZwvDG64EwMeRNEwfZo86T/3pev2tbe/AQAA//8DAFBLAwQUAAYACAAAACEAhfUq&#10;2OEAAAAMAQAADwAAAGRycy9kb3ducmV2LnhtbEyPzU7DMBCE70i8g7VI3KiNgf6EOFWF4ISESMOB&#10;oxO7idV4HWK3DW/P9lRuuzuj2W/y9eR7drRjdAEV3M8EMItNMA5bBV/V290SWEwaje4DWgW/NsK6&#10;uL7KdWbCCUt73KaWUQjGTCvoUhoyzmPTWa/jLAwWSduF0etE69hyM+oThfueSyHm3GuH9KHTg33p&#10;bLPfHryCzTeWr+7no/4sd6WrqpXA9/leqdubafMMLNkpXcxwxid0KIipDgc0kfUKFpKqJLo/Lh8k&#10;sLNDSipT0/AkFivgRc7/lyj+AAAA//8DAFBLAQItABQABgAIAAAAIQC2gziS/gAAAOEBAAATAAAA&#10;AAAAAAAAAAAAAAAAAABbQ29udGVudF9UeXBlc10ueG1sUEsBAi0AFAAGAAgAAAAhADj9If/WAAAA&#10;lAEAAAsAAAAAAAAAAAAAAAAALwEAAF9yZWxzLy5yZWxzUEsBAi0AFAAGAAgAAAAhAHZRBpaXAQAA&#10;IgMAAA4AAAAAAAAAAAAAAAAALgIAAGRycy9lMm9Eb2MueG1sUEsBAi0AFAAGAAgAAAAhAIX1Ktjh&#10;AAAADAEAAA8AAAAAAAAAAAAAAAAA8QMAAGRycy9kb3ducmV2LnhtbFBLBQYAAAAABAAEAPMAAAD/&#10;BAAAAAA=&#10;" filled="f" stroked="f">
              <v:textbox inset="0,0,0,0">
                <w:txbxContent>
                  <w:p w14:paraId="3E082862"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588096" behindDoc="1" locked="0" layoutInCell="1" allowOverlap="1" wp14:anchorId="3E08242A" wp14:editId="01DCB47A">
              <wp:simplePos x="0" y="0"/>
              <wp:positionH relativeFrom="page">
                <wp:posOffset>6523801</wp:posOffset>
              </wp:positionH>
              <wp:positionV relativeFrom="page">
                <wp:posOffset>9418321</wp:posOffset>
              </wp:positionV>
              <wp:extent cx="791210" cy="15684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6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2A" id="Textbox 35" o:spid="_x0000_s1059" type="#_x0000_t202" style="position:absolute;margin-left:513.7pt;margin-top:741.6pt;width:62.3pt;height:12.35pt;z-index:-2517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humQEAACIDAAAOAAAAZHJzL2Uyb0RvYy54bWysUsFuGyEQvVfqPyDuNV6nSdOV11GTqFWl&#10;qImU9gMwC17UhaEM9q7/vgNe21Vyi3qBYWZ4vPeG5c3oerbTES34hlezOWfaK2it3zT818+vH645&#10;wyR9K3vwuuF7jfxm9f7dcgi1XkAHfasjIxCP9RAa3qUUaiFQddpJnEHQnooGopOJjnEj2igHQne9&#10;WMznV2KA2IYISiNS9v5Q5KuCb4xW6dEY1In1DSduqayxrOu8itVS1psoQ2fVREO+gYWT1tOjJ6h7&#10;mSTbRvsKylkVAcGkmQInwBirdNFAaqr5CzXPnQy6aCFzMJxswv8Hq37snsNTZGm8hZEGWERgeAD1&#10;G8kbMQSsp57sKdZI3VnoaKLLO0lgdJG83Z/81GNiipKfPleLiiqKStXl1fXHy+y3OF8OEdM3DY7l&#10;oOGRxlUIyN0DpkPrsWXicng+E0njemS2bfjFRUbNqTW0e9Iy0Dgbjn+2MmrO+u+e/MqzPwbxGKyP&#10;QUz9HZQfkiV5+LJNYGxhcMadGNAgiobp0+RJ/3suXeevvfoL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MPF+G6Z&#10;AQAAIgMAAA4AAAAAAAAAAAAAAAAALgIAAGRycy9lMm9Eb2MueG1sUEsBAi0AFAAGAAgAAAAhAOmT&#10;rQfiAAAADwEAAA8AAAAAAAAAAAAAAAAA8wMAAGRycy9kb3ducmV2LnhtbFBLBQYAAAAABAAEAPMA&#10;AAACBQAAAAA=&#10;" filled="f" stroked="f">
              <v:textbox inset="0,0,0,0">
                <w:txbxContent>
                  <w:p w14:paraId="3E082863"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591168" behindDoc="1" locked="0" layoutInCell="1" allowOverlap="1" wp14:anchorId="3E08242C" wp14:editId="6712E58F">
              <wp:simplePos x="0" y="0"/>
              <wp:positionH relativeFrom="page">
                <wp:posOffset>3822037</wp:posOffset>
              </wp:positionH>
              <wp:positionV relativeFrom="page">
                <wp:posOffset>9442195</wp:posOffset>
              </wp:positionV>
              <wp:extent cx="141605" cy="15684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6845"/>
                      </a:xfrm>
                      <a:prstGeom prst="rect">
                        <a:avLst/>
                      </a:prstGeom>
                    </wps:spPr>
                    <wps:txbx>
                      <w:txbxContent>
                        <w:p w14:paraId="3E082864"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7</w:t>
                          </w:r>
                          <w:r>
                            <w:rPr>
                              <w:rFonts w:ascii="Arial Narrow"/>
                              <w:spacing w:val="-10"/>
                              <w:sz w:val="18"/>
                            </w:rPr>
                            <w:fldChar w:fldCharType="end"/>
                          </w:r>
                        </w:p>
                      </w:txbxContent>
                    </wps:txbx>
                    <wps:bodyPr wrap="square" lIns="0" tIns="0" rIns="0" bIns="0" rtlCol="0">
                      <a:noAutofit/>
                    </wps:bodyPr>
                  </wps:wsp>
                </a:graphicData>
              </a:graphic>
            </wp:anchor>
          </w:drawing>
        </mc:Choice>
        <mc:Fallback>
          <w:pict>
            <v:shape w14:anchorId="3E08242C" id="Textbox 36" o:spid="_x0000_s1060" type="#_x0000_t202" style="position:absolute;margin-left:300.95pt;margin-top:743.5pt;width:11.15pt;height:12.35pt;z-index:-2517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vomQEAACIDAAAOAAAAZHJzL2Uyb0RvYy54bWysUsFuGyEQvVfqPyDuNevUtqKV11GTqFWl&#10;qK2U5AMwC17UhaEM9q7/vgNe21Vzq3oZBmZ4vPeG9d3oenbQES34hs9nFWfaK2it3zX89eXzh1vO&#10;MEnfyh68bvhRI7/bvH+3HkKtb6CDvtWREYjHeggN71IKtRCoOu0kziBoT0UD0clE27gTbZQDobte&#10;3FTVSgwQ2xBBaUQ6fTwV+abgG6NV+m4M6sT6hhO3VGIscZuj2KxlvYsydFZNNOQ/sHDSenr0AvUo&#10;k2T7aN9AOasiIJg0U+AEGGOVLhpIzbz6S81zJ4MuWsgcDBeb8P/Bqm+H5/AjsjTew0gDLCIwPIH6&#10;ieSNGALWU0/2FGuk7ix0NNHllSQwukjeHi9+6jExldEW81W15ExRab5c3S6W2W9xvRwipi8aHMtJ&#10;wyONqxCQhydMp9Zzy8Tl9HwmksbtyGzb8I+LjJqPttAeSctA42w4/trLqDnrv3ryK8/+nMRzsj0n&#10;MfUPUH5IluTh0z6BsYXBFXdiQIMoGqZPkyf95750Xb/25jcAAAD//wMAUEsDBBQABgAIAAAAIQDQ&#10;ELc14gAAAA0BAAAPAAAAZHJzL2Rvd25yZXYueG1sTI/BTsMwEETvSPyDtUjcqJ2opG2IU1UITkiI&#10;NBw4OrGbWI3XIXbb8Pcsp3LcmafZmWI7u4GdzRSsRwnJQgAz2HptsZPwWb8+rIGFqFCrwaOR8GMC&#10;bMvbm0Ll2l+wMud97BiFYMiVhD7GMec8tL1xKiz8aJC8g5+cinROHdeTulC4G3gqRMadskgfejWa&#10;5960x/3JSdh9YfViv9+bj+pQ2breCHzLjlLe3827J2DRzPEKw199qg4ldWr8CXVgg4RMJBtCyViu&#10;V7SKkCxdpsAakh6TZAW8LPj/FeUvAAAA//8DAFBLAQItABQABgAIAAAAIQC2gziS/gAAAOEBAAAT&#10;AAAAAAAAAAAAAAAAAAAAAABbQ29udGVudF9UeXBlc10ueG1sUEsBAi0AFAAGAAgAAAAhADj9If/W&#10;AAAAlAEAAAsAAAAAAAAAAAAAAAAALwEAAF9yZWxzLy5yZWxzUEsBAi0AFAAGAAgAAAAhAMfOK+iZ&#10;AQAAIgMAAA4AAAAAAAAAAAAAAAAALgIAAGRycy9lMm9Eb2MueG1sUEsBAi0AFAAGAAgAAAAhANAQ&#10;tzXiAAAADQEAAA8AAAAAAAAAAAAAAAAA8wMAAGRycy9kb3ducmV2LnhtbFBLBQYAAAAABAAEAPMA&#10;AAACBQAAAAA=&#10;" filled="f" stroked="f">
              <v:textbox inset="0,0,0,0">
                <w:txbxContent>
                  <w:p w14:paraId="3E082864"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7</w:t>
                    </w:r>
                    <w:r>
                      <w:rPr>
                        <w:rFonts w:ascii="Arial Narrow"/>
                        <w:spacing w:val="-10"/>
                        <w:sz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7" w14:textId="77777777" w:rsidR="00653BED" w:rsidRDefault="008E2DCC">
    <w:pPr>
      <w:pStyle w:val="BodyText"/>
      <w:spacing w:line="14" w:lineRule="auto"/>
      <w:rPr>
        <w:sz w:val="20"/>
      </w:rPr>
    </w:pPr>
    <w:r>
      <w:rPr>
        <w:noProof/>
      </w:rPr>
      <mc:AlternateContent>
        <mc:Choice Requires="wps">
          <w:drawing>
            <wp:anchor distT="0" distB="0" distL="0" distR="0" simplePos="0" relativeHeight="251761152" behindDoc="1" locked="0" layoutInCell="1" allowOverlap="1" wp14:anchorId="3E0826AE" wp14:editId="492AE6F7">
              <wp:simplePos x="0" y="0"/>
              <wp:positionH relativeFrom="page">
                <wp:posOffset>457200</wp:posOffset>
              </wp:positionH>
              <wp:positionV relativeFrom="page">
                <wp:posOffset>9418321</wp:posOffset>
              </wp:positionV>
              <wp:extent cx="322580" cy="15684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F1"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AE" id="_x0000_t202" coordsize="21600,21600" o:spt="202" path="m,l,21600r21600,l21600,xe">
              <v:stroke joinstyle="miter"/>
              <v:path gradientshapeok="t" o:connecttype="rect"/>
            </v:shapetype>
            <v:shape id="Textbox 411" o:spid="_x0000_s1373" type="#_x0000_t202" style="position:absolute;margin-left:36pt;margin-top:741.6pt;width:25.4pt;height:12.35pt;z-index:-2515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16lwEAACMDAAAOAAAAZHJzL2Uyb0RvYy54bWysUs2O0zAQviPxDpbv1G2hqypqulpYgZBW&#10;gLTwAK5jNxaJx8y4Tfr2jN20RXBDe3EmnvHn78eb+7HvxNEieQi1XMzmUthgoPFhX8sf3z++WUtB&#10;SYdGdxBsLU+W5P329avNECu7hBa6xqJgkEDVEGvZphQrpci0ttc0g2gDNx1grxP/4l41qAdG7zu1&#10;nM/v1ADYRARjiXj38dyU24LvnDXpq3Nkk+hqydxSWbGsu7yq7UZXe9Sx9Waiof+DRa994EuvUI86&#10;aXFA/w9U7w0CgUszA70C57yxRQOrWcz/UvPc6miLFjaH4tUmejlY8+X4HL+hSON7GDnAIoLiE5if&#10;xN6oIVI1zWRPqSKezkJHh33+sgTBB9nb09VPOyZhePPtcrlac8dwa7G6W79bZb/V7XBESp8s9CIX&#10;tUSOqxDQxydK59HLyMTlfH0mksbdKHzDt6xKjHlvB82JxQycZy3p10GjlaL7HNiwHP6lwEuxuxSY&#10;ug9QnkjWFODhkMD5QuGGO1HgJIqI6dXkqP/8L1O3t739DQAA//8DAFBLAwQUAAYACAAAACEAhfUq&#10;2OEAAAAMAQAADwAAAGRycy9kb3ducmV2LnhtbEyPzU7DMBCE70i8g7VI3KiNgf6EOFWF4ISESMOB&#10;oxO7idV4HWK3DW/P9lRuuzuj2W/y9eR7drRjdAEV3M8EMItNMA5bBV/V290SWEwaje4DWgW/NsK6&#10;uL7KdWbCCUt73KaWUQjGTCvoUhoyzmPTWa/jLAwWSduF0etE69hyM+oThfueSyHm3GuH9KHTg33p&#10;bLPfHryCzTeWr+7no/4sd6WrqpXA9/leqdubafMMLNkpXcxwxid0KIipDgc0kfUKFpKqJLo/Lh8k&#10;sLNDSipT0/AkFivgRc7/lyj+AAAA//8DAFBLAQItABQABgAIAAAAIQC2gziS/gAAAOEBAAATAAAA&#10;AAAAAAAAAAAAAAAAAABbQ29udGVudF9UeXBlc10ueG1sUEsBAi0AFAAGAAgAAAAhADj9If/WAAAA&#10;lAEAAAsAAAAAAAAAAAAAAAAALwEAAF9yZWxzLy5yZWxzUEsBAi0AFAAGAAgAAAAhAJPljXqXAQAA&#10;IwMAAA4AAAAAAAAAAAAAAAAALgIAAGRycy9lMm9Eb2MueG1sUEsBAi0AFAAGAAgAAAAhAIX1Ktjh&#10;AAAADAEAAA8AAAAAAAAAAAAAAAAA8QMAAGRycy9kb3ducmV2LnhtbFBLBQYAAAAABAAEAPMAAAD/&#10;BAAAAAA=&#10;" filled="f" stroked="f">
              <v:textbox inset="0,0,0,0">
                <w:txbxContent>
                  <w:p w14:paraId="3E0829F1"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63200" behindDoc="1" locked="0" layoutInCell="1" allowOverlap="1" wp14:anchorId="3E0826B0" wp14:editId="1BEC4D51">
              <wp:simplePos x="0" y="0"/>
              <wp:positionH relativeFrom="page">
                <wp:posOffset>6523801</wp:posOffset>
              </wp:positionH>
              <wp:positionV relativeFrom="page">
                <wp:posOffset>9418321</wp:posOffset>
              </wp:positionV>
              <wp:extent cx="791210" cy="15684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F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B0" id="Textbox 412" o:spid="_x0000_s1374" type="#_x0000_t202" style="position:absolute;margin-left:513.7pt;margin-top:741.6pt;width:62.3pt;height:12.35pt;z-index:-2515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YmgEAACMDAAAOAAAAZHJzL2Uyb0RvYy54bWysUsFuGyEQvVfKPyDuMV63TpOV11GTqFWl&#10;qK2U9gMwC17UhaEM9q7/vgNe21Vzq3qBYWZ4vPeG1f3oerbXES34hlezOWfaK2it3zb8x/eP17ec&#10;YZK+lT143fCDRn6/vnqzGkKtF9BB3+rICMRjPYSGdymFWghUnXYSZxC0p6KB6GSiY9yKNsqB0F0v&#10;FvP5jRggtiGC0oiUfToW+brgG6NV+moM6sT6hhO3VNZY1k1exXol622UobNqoiH/gYWT1tOjZ6gn&#10;mSTbRfsKylkVAcGkmQInwBirdNFAaqr5X2peOhl00ULmYDjbhP8PVn3Zv4RvkaXxAUYaYBGB4RnU&#10;TyRvxBCwnnqyp1gjdWeho4ku7ySB0UXy9nD2U4+JKUq+v6sWFVUUlarlze27ZfZbXC6HiOmTBsdy&#10;0PBI4yoE5P4Z07H11DJxOT6fiaRxMzLbNvztssqwObeB9kBiBppnw/HXTkbNWf/Zk2F5+KcgnoLN&#10;KYipf4TyRbImDx92CYwtFC64EwWaRBEx/Zo86j/Ppevyt9e/A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o/BtY&#10;mgEAACMDAAAOAAAAAAAAAAAAAAAAAC4CAABkcnMvZTJvRG9jLnhtbFBLAQItABQABgAIAAAAIQDp&#10;k60H4gAAAA8BAAAPAAAAAAAAAAAAAAAAAPQDAABkcnMvZG93bnJldi54bWxQSwUGAAAAAAQABADz&#10;AAAAAwUAAAAA&#10;" filled="f" stroked="f">
              <v:textbox inset="0,0,0,0">
                <w:txbxContent>
                  <w:p w14:paraId="3E0829F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64224" behindDoc="1" locked="0" layoutInCell="1" allowOverlap="1" wp14:anchorId="3E0826B2" wp14:editId="535EDCCA">
              <wp:simplePos x="0" y="0"/>
              <wp:positionH relativeFrom="page">
                <wp:posOffset>3795972</wp:posOffset>
              </wp:positionH>
              <wp:positionV relativeFrom="page">
                <wp:posOffset>9442195</wp:posOffset>
              </wp:positionV>
              <wp:extent cx="193675" cy="15684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9F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99</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B2" id="Textbox 413" o:spid="_x0000_s1375" type="#_x0000_t202" style="position:absolute;margin-left:298.9pt;margin-top:743.5pt;width:15.25pt;height:12.35pt;z-index:-2515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zmgEAACMDAAAOAAAAZHJzL2Uyb0RvYy54bWysUsFuGyEQvVfqPyDuNbZTu+nK66hJ1KpS&#10;1ERK+wGYBS/qwlAGe9d/3wGv7Sq5Rb0MAzM83nvD6mZwHdvriBZ8zWeTKWfaK2is39b818+vH645&#10;wyR9IzvwuuYHjfxm/f7dqg+VnkMLXaMjIxCPVR9q3qYUKiFQtdpJnEDQnooGopOJtnErmih7Qned&#10;mE+nS9FDbEIEpRHp9P5Y5OuCb4xW6dEY1Il1NSduqcRY4iZHsV7JahtlaK0aacg3sHDSenr0DHUv&#10;k2S7aF9BOasiIJg0UeAEGGOVLhpIzWz6Qs1zK4MuWsgcDGeb8P/Bqh/75/AUWRpuYaABFhEYHkD9&#10;RvJG9AGrsSd7ihVSdxY6mOjyShIYXSRvD2c/9ZCYymifr5afFpwpKs0Wy+uPi+y3uFwOEdM3DY7l&#10;pOaRxlUIyP0DpmPrqWXkcnw+E0nDZmC2qfnVYp5h89kGmgOJ6WmeNcc/Oxk1Z913T4bl4Z+SeEo2&#10;pySm7g7KF8maPHzZJTC2ULjgjhRoEkXE+GvyqP/dl67L317/BQAA//8DAFBLAwQUAAYACAAAACEA&#10;6ohrzOIAAAANAQAADwAAAGRycy9kb3ducmV2LnhtbEyPwU7DMBBE70j8g7VI3KiTQpM0jVNVCE5I&#10;iDQcenRiN7Ear0PstuHvWU5w3JnR7JtiO9uBXfTkjUMB8SICprF1ymAn4LN+fciA+SBRycGhFvCt&#10;PWzL25tC5spdsdKXfegYlaDPpYA+hDHn3Le9ttIv3KiRvKObrAx0Th1Xk7xSuR34MooSbqVB+tDL&#10;UT/3uj3tz1bA7oDVi/l6bz6qY2Xqeh3hW3IS4v5u3m2ABT2HvzD84hM6lMTUuDMqzwYBq3VK6IGM&#10;pyylVRRJltkjsIakVRynwMuC/19R/gAAAP//AwBQSwECLQAUAAYACAAAACEAtoM4kv4AAADhAQAA&#10;EwAAAAAAAAAAAAAAAAAAAAAAW0NvbnRlbnRfVHlwZXNdLnhtbFBLAQItABQABgAIAAAAIQA4/SH/&#10;1gAAAJQBAAALAAAAAAAAAAAAAAAAAC8BAABfcmVscy8ucmVsc1BLAQItABQABgAIAAAAIQDC+KMz&#10;mgEAACMDAAAOAAAAAAAAAAAAAAAAAC4CAABkcnMvZTJvRG9jLnhtbFBLAQItABQABgAIAAAAIQDq&#10;iGvM4gAAAA0BAAAPAAAAAAAAAAAAAAAAAPQDAABkcnMvZG93bnJldi54bWxQSwUGAAAAAAQABADz&#10;AAAAAwUAAAAA&#10;" filled="f" stroked="f">
              <v:textbox inset="0,0,0,0">
                <w:txbxContent>
                  <w:p w14:paraId="3E0829F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99</w:t>
                    </w:r>
                    <w:r>
                      <w:rPr>
                        <w:rFonts w:ascii="Arial Narrow"/>
                        <w:spacing w:val="-5"/>
                        <w:sz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9" w14:textId="77777777" w:rsidR="00653BED" w:rsidRDefault="008E2DCC">
    <w:pPr>
      <w:pStyle w:val="BodyText"/>
      <w:spacing w:line="14" w:lineRule="auto"/>
      <w:rPr>
        <w:sz w:val="20"/>
      </w:rPr>
    </w:pPr>
    <w:r>
      <w:rPr>
        <w:noProof/>
      </w:rPr>
      <mc:AlternateContent>
        <mc:Choice Requires="wps">
          <w:drawing>
            <wp:anchor distT="0" distB="0" distL="0" distR="0" simplePos="0" relativeHeight="251801088" behindDoc="1" locked="0" layoutInCell="1" allowOverlap="1" wp14:anchorId="3E0826B8" wp14:editId="79009392">
              <wp:simplePos x="0" y="0"/>
              <wp:positionH relativeFrom="page">
                <wp:posOffset>457200</wp:posOffset>
              </wp:positionH>
              <wp:positionV relativeFrom="page">
                <wp:posOffset>9418321</wp:posOffset>
              </wp:positionV>
              <wp:extent cx="322580" cy="15684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F6"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B8" id="_x0000_t202" coordsize="21600,21600" o:spt="202" path="m,l,21600r21600,l21600,xe">
              <v:stroke joinstyle="miter"/>
              <v:path gradientshapeok="t" o:connecttype="rect"/>
            </v:shapetype>
            <v:shape id="Textbox 416" o:spid="_x0000_s1378" type="#_x0000_t202" style="position:absolute;margin-left:36pt;margin-top:741.6pt;width:25.4pt;height:12.35pt;z-index:-2515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MWmAEAACMDAAAOAAAAZHJzL2Uyb0RvYy54bWysUsGO0zAQvSPxD5bv1G2hqypqulpYgZBW&#10;gLTwAa5jNxaJx8y4Tfr3jN20RXBDexmPPePn9954cz/2nThaJA+hlovZXAobDDQ+7Gv54/vHN2sp&#10;KOnQ6A6CreXJkrzfvn61GWJll9BC11gUDBKoGmIt25RipRSZ1vaaZhBt4KID7HXiLe5Vg3pg9L5T&#10;y/n8Tg2ATUQwlohPH89FuS34zlmTvjpHNomulswtlYgl7nJU242u9qhj681EQ/8Hi177wI9eoR51&#10;0uKA/h+o3hsEApdmBnoFznljiwZWs5j/pea51dEWLWwOxatN9HKw5svxOX5Dkcb3MPIAiwiKT2B+&#10;EnujhkjV1JM9pYq4OwsdHfZ5ZQmCL7K3p6ufdkzC8OHb5XK15orh0mJ1t363yn6r2+WIlD5Z6EVO&#10;aok8rkJAH58onVsvLROX8/OZSBp3o/ANv7IqsPlsB82JxQw8z1rSr4NGK0X3ObBhefiXBC/J7pJg&#10;6j5A+SJZU4CHQwLnC4Ub7kSBJ1FETL8mj/rPfem6/e3tb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CJWuMWmAEA&#10;ACMDAAAOAAAAAAAAAAAAAAAAAC4CAABkcnMvZTJvRG9jLnhtbFBLAQItABQABgAIAAAAIQCF9SrY&#10;4QAAAAwBAAAPAAAAAAAAAAAAAAAAAPIDAABkcnMvZG93bnJldi54bWxQSwUGAAAAAAQABADzAAAA&#10;AAUAAAAA&#10;" filled="f" stroked="f">
              <v:textbox inset="0,0,0,0">
                <w:txbxContent>
                  <w:p w14:paraId="3E0829F6"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03136" behindDoc="1" locked="0" layoutInCell="1" allowOverlap="1" wp14:anchorId="3E0826BA" wp14:editId="3CE07E57">
              <wp:simplePos x="0" y="0"/>
              <wp:positionH relativeFrom="page">
                <wp:posOffset>6523801</wp:posOffset>
              </wp:positionH>
              <wp:positionV relativeFrom="page">
                <wp:posOffset>9418321</wp:posOffset>
              </wp:positionV>
              <wp:extent cx="791210" cy="15684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9F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BA" id="Textbox 417" o:spid="_x0000_s1379" type="#_x0000_t202" style="position:absolute;margin-left:513.7pt;margin-top:741.6pt;width:62.3pt;height:12.35pt;z-index:-2515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zXmgEAACMDAAAOAAAAZHJzL2Uyb0RvYy54bWysUlGPEyEQfje5/0B4v9Kttp6bbi/qRWNy&#10;UZPTH0BZ6JJbGGRod/vvHei2Nfpm7gWGmeHj+75hfT+6nh10RAu+4dVszpn2Clrrdw3/+ePT7R1n&#10;mKRvZQ9eN/yokd9vbl6th1DrBXTQtzoyAvFYD6HhXUqhFgJVp53EGQTtqWggOpnoGHeijXIgdNeL&#10;xXy+EgPENkRQGpGyD6ci3xR8Y7RK34xBnVjfcOKWyhrLus2r2KxlvYsydFZNNOR/sHDSenr0AvUg&#10;k2T7aP+BclZFQDBppsAJMMYqXTSQmmr+l5qnTgZdtJA5GC424cvBqq+Hp/A9sjR+gJEGWERgeAT1&#10;jOSNGALWU0/2FGuk7ix0NNHlnSQwukjeHi9+6jExRcm376pFRRVFpWq5unuzzH6L6+UQMX3W4FgO&#10;Gh5pXIWAPDxiOrWeWyYup+czkTRuR2bbhr9erjJszm2hPZKYgebZcPy1l1Fz1n/xZFge/jmI52B7&#10;DmLqP0L5IlmTh/f7BMYWClfciQJNooiYfk0e9Z/n0nX925v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88yzX&#10;mgEAACMDAAAOAAAAAAAAAAAAAAAAAC4CAABkcnMvZTJvRG9jLnhtbFBLAQItABQABgAIAAAAIQDp&#10;k60H4gAAAA8BAAAPAAAAAAAAAAAAAAAAAPQDAABkcnMvZG93bnJldi54bWxQSwUGAAAAAAQABADz&#10;AAAAAwUAAAAA&#10;" filled="f" stroked="f">
              <v:textbox inset="0,0,0,0">
                <w:txbxContent>
                  <w:p w14:paraId="3E0829F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07232" behindDoc="1" locked="0" layoutInCell="1" allowOverlap="1" wp14:anchorId="3E0826BC" wp14:editId="4CA984F2">
              <wp:simplePos x="0" y="0"/>
              <wp:positionH relativeFrom="page">
                <wp:posOffset>3769909</wp:posOffset>
              </wp:positionH>
              <wp:positionV relativeFrom="page">
                <wp:posOffset>9442195</wp:posOffset>
              </wp:positionV>
              <wp:extent cx="245745" cy="15684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9F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BC" id="Textbox 418" o:spid="_x0000_s1380" type="#_x0000_t202" style="position:absolute;margin-left:296.85pt;margin-top:743.5pt;width:19.35pt;height:12.35pt;z-index:-2515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6mQEAACMDAAAOAAAAZHJzL2Uyb0RvYy54bWysUsGO0zAQvSPxD5bvNG3Z7q6ipitgBUJa&#10;wUoLH+A6dmMRe8yM26R/z9hNWwQ3xGU8Ho+f33vj9cPoe3EwSA5CIxezuRQmaGhd2DXy+7ePb+6l&#10;oKRCq3oIppFHQ/Jh8/rVeoi1WUIHfWtQMEigeoiN7FKKdVWR7oxXNINoAh9aQK8Sb3FXtagGRvd9&#10;tZzPb6sBsI0I2hBx9fF0KDcF31qj01drySTRN5K5pRKxxG2O1Wat6h2q2Dk90VD/wMIrF/jRC9Sj&#10;Skrs0f0F5Z1GILBppsFXYK3TpmhgNYv5H2peOhVN0cLmULzYRP8PVn85vMRnFGl8DyMPsIig+AT6&#10;B7E31RCpnnqyp1QTd2eho0WfV5Yg+CJ7e7z4acYkNBeXN6u7m5UUmo8Wq9t7zjPm9XJESp8MeJGT&#10;RiKPqxBQhydKp9Zzy8Tl9HwmksbtKFzbyLeruwyba1tojyxm4Hk2kn7uFRop+s+BDcvDPyd4Trbn&#10;BFP/AcoXyZoCvNsnsK5QuOJOFHgSRcT0a/Kof9+Xruvf3vwC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B1/mR6&#10;mQEAACMDAAAOAAAAAAAAAAAAAAAAAC4CAABkcnMvZTJvRG9jLnhtbFBLAQItABQABgAIAAAAIQCt&#10;4UWm4wAAAA0BAAAPAAAAAAAAAAAAAAAAAPMDAABkcnMvZG93bnJldi54bWxQSwUGAAAAAAQABADz&#10;AAAAAwUAAAAA&#10;" filled="f" stroked="f">
              <v:textbox inset="0,0,0,0">
                <w:txbxContent>
                  <w:p w14:paraId="3E0829F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100</w:t>
                    </w:r>
                    <w:r>
                      <w:rPr>
                        <w:rFonts w:ascii="Arial Narrow"/>
                        <w:spacing w:val="-5"/>
                        <w:sz w:val="18"/>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B" w14:textId="77777777" w:rsidR="00653BED" w:rsidRDefault="008E2DCC">
    <w:pPr>
      <w:pStyle w:val="BodyText"/>
      <w:spacing w:line="14" w:lineRule="auto"/>
      <w:rPr>
        <w:sz w:val="20"/>
      </w:rPr>
    </w:pPr>
    <w:r>
      <w:rPr>
        <w:noProof/>
      </w:rPr>
      <mc:AlternateContent>
        <mc:Choice Requires="wps">
          <w:drawing>
            <wp:anchor distT="0" distB="0" distL="0" distR="0" simplePos="0" relativeHeight="251766272" behindDoc="1" locked="0" layoutInCell="1" allowOverlap="1" wp14:anchorId="3E0826C4" wp14:editId="026B7971">
              <wp:simplePos x="0" y="0"/>
              <wp:positionH relativeFrom="page">
                <wp:posOffset>457200</wp:posOffset>
              </wp:positionH>
              <wp:positionV relativeFrom="page">
                <wp:posOffset>9418321</wp:posOffset>
              </wp:positionV>
              <wp:extent cx="322580" cy="15684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9F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C4" id="_x0000_t202" coordsize="21600,21600" o:spt="202" path="m,l,21600r21600,l21600,xe">
              <v:stroke joinstyle="miter"/>
              <v:path gradientshapeok="t" o:connecttype="rect"/>
            </v:shapetype>
            <v:shape id="Textbox 422" o:spid="_x0000_s1383" type="#_x0000_t202" style="position:absolute;margin-left:36pt;margin-top:741.6pt;width:25.4pt;height:12.35pt;z-index:-2515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vpmAEAACMDAAAOAAAAZHJzL2Uyb0RvYy54bWysUtGuEyEQfTfxHwjvdttqm2bT7Y16ozG5&#10;UZOrH0BZ6BIXBmdod/v3DnTbGn0zvgwDMxzOOcP2YfS9OBkkB6GRi9lcChM0tC4cGvn924dXGyko&#10;qdCqHoJp5NmQfNi9fLEdYm2W0EHfGhQMEqgeYiO7lGJdVaQ74xXNIJrARQvoVeItHqoW1cDovq+W&#10;8/m6GgDbiKANEZ8+XopyV/CtNTp9sZZMEn0jmVsqEUvc51jttqo+oIqd0xMN9Q8svHKBH71BPaqk&#10;xBHdX1DeaQQCm2YafAXWOm2KBlazmP+h5rlT0RQtbA7Fm030/2D159Nz/Ioije9g5AEWERSfQP8g&#10;9qYaItVTT/aUauLuLHS06PPKEgRfZG/PNz/NmITmw9fL5WrDFc2lxWq9ebPKflf3yxEpfTTgRU4a&#10;iTyuQkCdnihdWq8tE5fL85lIGvejcC2/sl5k2Hy2h/bMYgaeZyPp51GhkaL/FNiwPPxrgtdkf00w&#10;9e+hfJGsKcDbYwLrCoU77kSBJ1FETL8mj/r3fem6/+3dL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CosgvpmAEA&#10;ACMDAAAOAAAAAAAAAAAAAAAAAC4CAABkcnMvZTJvRG9jLnhtbFBLAQItABQABgAIAAAAIQCF9SrY&#10;4QAAAAwBAAAPAAAAAAAAAAAAAAAAAPIDAABkcnMvZG93bnJldi54bWxQSwUGAAAAAAQABADzAAAA&#10;AAUAAAAA&#10;" filled="f" stroked="f">
              <v:textbox inset="0,0,0,0">
                <w:txbxContent>
                  <w:p w14:paraId="3E0829F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70368" behindDoc="1" locked="0" layoutInCell="1" allowOverlap="1" wp14:anchorId="3E0826C6" wp14:editId="28B6C8BE">
              <wp:simplePos x="0" y="0"/>
              <wp:positionH relativeFrom="page">
                <wp:posOffset>6523801</wp:posOffset>
              </wp:positionH>
              <wp:positionV relativeFrom="page">
                <wp:posOffset>9418321</wp:posOffset>
              </wp:positionV>
              <wp:extent cx="791210" cy="15684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0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C6" id="Textbox 423" o:spid="_x0000_s1384" type="#_x0000_t202" style="position:absolute;margin-left:513.7pt;margin-top:741.6pt;width:62.3pt;height:12.35pt;z-index:-2515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QomgEAACMDAAAOAAAAZHJzL2Uyb0RvYy54bWysUsFuGyEQvVfKPyDuMV63cZOV11GTqFWl&#10;qK2U9gMwC17UhaEM9q7/vgNe21Vzq3qBYWZ4vPeG1f3oerbXES34hlezOWfaK2it3zb8x/eP17ec&#10;YZK+lT143fCDRn6/vnqzGkKtF9BB3+rICMRjPYSGdymFWghUnXYSZxC0p6KB6GSiY9yKNsqB0F0v&#10;FvP5UgwQ2xBBaUTKPh2LfF3wjdEqfTUGdWJ9w4lbKmss6yavYr2S9TbK0Fk10ZD/wMJJ6+nRM9ST&#10;TJLton0F5ayKgGDSTIETYIxVumggNdX8LzUvnQy6aCFzMJxtwv8Hq77sX8K3yNL4ACMNsIjA8Azq&#10;J5I3YghYTz3ZU6yRurPQ0USXd5LA6CJ5ezj7qcfEFCXf31WLiiqKStXN8vbdTfZbXC6HiOmTBsdy&#10;0PBI4yoE5P4Z07H11DJxOT6fiaRxMzLbNvztcpFhc24D7YHEDDTPhuOvnYyas/6zJ8Py8E9BPAWb&#10;UxBT/wj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dG8Qo&#10;mgEAACMDAAAOAAAAAAAAAAAAAAAAAC4CAABkcnMvZTJvRG9jLnhtbFBLAQItABQABgAIAAAAIQDp&#10;k60H4gAAAA8BAAAPAAAAAAAAAAAAAAAAAPQDAABkcnMvZG93bnJldi54bWxQSwUGAAAAAAQABADz&#10;AAAAAwUAAAAA&#10;" filled="f" stroked="f">
              <v:textbox inset="0,0,0,0">
                <w:txbxContent>
                  <w:p w14:paraId="3E082A0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72416" behindDoc="1" locked="0" layoutInCell="1" allowOverlap="1" wp14:anchorId="3E0826C8" wp14:editId="3B06934A">
              <wp:simplePos x="0" y="0"/>
              <wp:positionH relativeFrom="page">
                <wp:posOffset>3769909</wp:posOffset>
              </wp:positionH>
              <wp:positionV relativeFrom="page">
                <wp:posOffset>9442195</wp:posOffset>
              </wp:positionV>
              <wp:extent cx="245745" cy="15684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0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C8" id="Textbox 424" o:spid="_x0000_s1385" type="#_x0000_t202" style="position:absolute;margin-left:296.85pt;margin-top:743.5pt;width:19.35pt;height:12.35pt;z-index:-2515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yFmgEAACMDAAAOAAAAZHJzL2Uyb0RvYy54bWysUsFu2zAMvQ/oPwi6L07SJiuMOMXWYsOA&#10;YivQ9gMUWYqNWaJGKrHz96MUJxna27ALRVHU03uPWt0NrhN7g9SCr+RsMpXCeA1167eVfH35+vFW&#10;CorK16oDbyp5MCTv1lcfVn0ozRwa6GqDgkE8lX2oZBNjKIuCdGOcogkE4/nQAjoVeYvbokbVM7rr&#10;ivl0uix6wDogaEPE1YfjoVxnfGuNjj+tJRNFV0nmFnPEHDcpFuuVKreoQtPqkYb6BxZOtZ4fPUM9&#10;qKjEDtt3UK7VCAQ2TjS4AqxttckaWM1s+kbNc6OCyVrYHApnm+j/weof++fwhCIOX2DgAWYRFB5B&#10;/yL2pugDlWNP8pRK4u4kdLDo0soSBF9kbw9nP80Qhebi/Gbx6WYhheaj2WJ5y3nCvFwOSPGbASdS&#10;UknkcWUCav9I8dh6ahm5HJ9PROKwGURbV/J6eZ1gU20D9YHF9DzPStLvnUIjRffds2Fp+KcET8nm&#10;lGDs7iF/kaTJw+ddBNtmChfckQJPIosYf00a9d/73HX52+s/AA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VBaM&#10;hZoBAAAjAwAADgAAAAAAAAAAAAAAAAAuAgAAZHJzL2Uyb0RvYy54bWxQSwECLQAUAAYACAAAACEA&#10;reFFpuMAAAANAQAADwAAAAAAAAAAAAAAAAD0AwAAZHJzL2Rvd25yZXYueG1sUEsFBgAAAAAEAAQA&#10;8wAAAAQFAAAAAA==&#10;" filled="f" stroked="f">
              <v:textbox inset="0,0,0,0">
                <w:txbxContent>
                  <w:p w14:paraId="3E082A0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101</w:t>
                    </w:r>
                    <w:r>
                      <w:rPr>
                        <w:rFonts w:ascii="Arial Narrow"/>
                        <w:spacing w:val="-5"/>
                        <w:sz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D" w14:textId="77777777" w:rsidR="00653BED" w:rsidRDefault="008E2DCC">
    <w:pPr>
      <w:pStyle w:val="BodyText"/>
      <w:spacing w:line="14" w:lineRule="auto"/>
      <w:rPr>
        <w:sz w:val="20"/>
      </w:rPr>
    </w:pPr>
    <w:r>
      <w:rPr>
        <w:noProof/>
      </w:rPr>
      <mc:AlternateContent>
        <mc:Choice Requires="wps">
          <w:drawing>
            <wp:anchor distT="0" distB="0" distL="0" distR="0" simplePos="0" relativeHeight="251812352" behindDoc="1" locked="0" layoutInCell="1" allowOverlap="1" wp14:anchorId="3E0826CE" wp14:editId="5DC47CFB">
              <wp:simplePos x="0" y="0"/>
              <wp:positionH relativeFrom="page">
                <wp:posOffset>457200</wp:posOffset>
              </wp:positionH>
              <wp:positionV relativeFrom="page">
                <wp:posOffset>9418321</wp:posOffset>
              </wp:positionV>
              <wp:extent cx="322580" cy="15684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0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CE" id="_x0000_t202" coordsize="21600,21600" o:spt="202" path="m,l,21600r21600,l21600,xe">
              <v:stroke joinstyle="miter"/>
              <v:path gradientshapeok="t" o:connecttype="rect"/>
            </v:shapetype>
            <v:shape id="Textbox 433" o:spid="_x0000_s1388" type="#_x0000_t202" style="position:absolute;margin-left:36pt;margin-top:741.6pt;width:25.4pt;height:12.35pt;z-index:-2515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xmmAEAACMDAAAOAAAAZHJzL2Uyb0RvYy54bWysUtGuEyEQfTfxHwjvdttqm2bT7Y16ozG5&#10;UZOrH0BZ6BIXBmdod/v3DnTbGn0zvgwDMxzOOcP2YfS9OBkkB6GRi9lcChM0tC4cGvn924dXGyko&#10;qdCqHoJp5NmQfNi9fLEdYm2W0EHfGhQMEqgeYiO7lGJdVaQ74xXNIJrARQvoVeItHqoW1cDovq+W&#10;8/m6GgDbiKANEZ8+XopyV/CtNTp9sZZMEn0jmVsqEUvc51jttqo+oIqd0xMN9Q8svHKBH71BPaqk&#10;xBHdX1DeaQQCm2YafAXWOm2KBlazmP+h5rlT0RQtbA7Fm030/2D159Nz/Ioije9g5AEWERSfQP8g&#10;9qYaItVTT/aUauLuLHS06PPKEgRfZG/PNz/NmITmw9fL5WrDFc2lxWq9ebPKflf3yxEpfTTgRU4a&#10;iTyuQkCdnihdWq8tE5fL85lIGvejcC2/sl5n2Hy2h/bMYgaeZyPp51GhkaL/FNiwPPxrgtdkf00w&#10;9e+hfJGsKcDbYwLrCoU77kSBJ1FETL8mj/r3fem6/+3dL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A8vTxmmAEA&#10;ACMDAAAOAAAAAAAAAAAAAAAAAC4CAABkcnMvZTJvRG9jLnhtbFBLAQItABQABgAIAAAAIQCF9SrY&#10;4QAAAAwBAAAPAAAAAAAAAAAAAAAAAPIDAABkcnMvZG93bnJldi54bWxQSwUGAAAAAAQABADzAAAA&#10;AAUAAAAA&#10;" filled="f" stroked="f">
              <v:textbox inset="0,0,0,0">
                <w:txbxContent>
                  <w:p w14:paraId="3E082A0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15424" behindDoc="1" locked="0" layoutInCell="1" allowOverlap="1" wp14:anchorId="3E0826D0" wp14:editId="6EE130A0">
              <wp:simplePos x="0" y="0"/>
              <wp:positionH relativeFrom="page">
                <wp:posOffset>6523801</wp:posOffset>
              </wp:positionH>
              <wp:positionV relativeFrom="page">
                <wp:posOffset>9418321</wp:posOffset>
              </wp:positionV>
              <wp:extent cx="791210" cy="15684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0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D0" id="Textbox 434" o:spid="_x0000_s1389" type="#_x0000_t202" style="position:absolute;margin-left:513.7pt;margin-top:741.6pt;width:62.3pt;height:12.35pt;z-index:-2515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pEmgEAACMDAAAOAAAAZHJzL2Uyb0RvYy54bWysUsFuGyEQvVfKPyDuMV6ncdKV11HTqFWl&#10;qKmU9gMwC17UhaEM9q7/vgNe21V7q3qBYWZ4vPeG1cPoerbXES34hlezOWfaK2it3zb8+7eP1/ec&#10;YZK+lT143fCDRv6wvnqzGkKtF9BB3+rICMRjPYSGdymFWghUnXYSZxC0p6KB6GSiY9yKNsqB0F0v&#10;FvP5UgwQ2xBBaUTKPh2LfF3wjdEqvRiDOrG+4cQtlTWWdZNXsV7Jehtl6KyaaMh/YOGk9fToGepJ&#10;Jsl20f4F5ayKgGDSTIETYIxVumggNdX8DzWvnQy6aCFzMJxtwv8Hq77sX8PXyNL4CCMNsIjA8Azq&#10;B5I3YghYTz3ZU6yRurPQ0USXd5LA6CJ5ezj7qcfEFCXv3lWLiiqKStXt8v7tbfZbXC6HiOmTBsdy&#10;0PBI4yoE5P4Z07H11DJxOT6fiaRxMzLbNvxmeZdhc24D7YHEDDTPhuPPnYyas/6zJ8Py8E9BPAWb&#10;UxBT/wHKF8maPLzf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HpKpE&#10;mgEAACMDAAAOAAAAAAAAAAAAAAAAAC4CAABkcnMvZTJvRG9jLnhtbFBLAQItABQABgAIAAAAIQDp&#10;k60H4gAAAA8BAAAPAAAAAAAAAAAAAAAAAPQDAABkcnMvZG93bnJldi54bWxQSwUGAAAAAAQABADz&#10;AAAAAwUAAAAA&#10;" filled="f" stroked="f">
              <v:textbox inset="0,0,0,0">
                <w:txbxContent>
                  <w:p w14:paraId="3E082A0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17472" behindDoc="1" locked="0" layoutInCell="1" allowOverlap="1" wp14:anchorId="3E0826D2" wp14:editId="104833DB">
              <wp:simplePos x="0" y="0"/>
              <wp:positionH relativeFrom="page">
                <wp:posOffset>3769909</wp:posOffset>
              </wp:positionH>
              <wp:positionV relativeFrom="page">
                <wp:posOffset>9442195</wp:posOffset>
              </wp:positionV>
              <wp:extent cx="245745" cy="15684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0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D2" id="Textbox 435" o:spid="_x0000_s1390" type="#_x0000_t202" style="position:absolute;margin-left:296.85pt;margin-top:743.5pt;width:19.35pt;height:12.35pt;z-index:-2514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0smgEAACMDAAAOAAAAZHJzL2Uyb0RvYy54bWysUsFu2zAMvQ/YPwi6N07SJguMOMW2YkOB&#10;YhvQ9QMUWYqNWaJGKrHz96UUJxm2W7ELRVHU03uPWt8PrhMHg9SCr+RsMpXCeA1163eVfPn55WYl&#10;BUXla9WBN5U8GpL3m/fv1n0ozRwa6GqDgkE8lX2oZBNjKIuCdGOcogkE4/nQAjoVeYu7okbVM7rr&#10;ivl0uix6wDogaEPE1YfTodxkfGuNjt+tJRNFV0nmFnPEHLcpFpu1KneoQtPqkYZ6AwunWs+PXqAe&#10;VFRij+0/UK7VCAQ2TjS4AqxttckaWM1s+pea50YFk7WwORQuNtH/g9XfDs/hB4o4fIKBB5hFUHgC&#10;/YvYm6IPVI49yVMqibuT0MGiSytLEHyRvT1e/DRDFJqL87vFh7uFFJqPZovlivOEeb0ckOJXA06k&#10;pJLI48oE1OGJ4qn13DJyOT2fiMRhO4i2ruTtcpVgU20L9ZHF9DzPStLvvUIjRffo2bA0/HOC52R7&#10;TjB2nyF/kaTJw8d9BNtmClfckQJPIosYf00a9Z/73HX925tXAA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J7D9&#10;LJoBAAAjAwAADgAAAAAAAAAAAAAAAAAuAgAAZHJzL2Uyb0RvYy54bWxQSwECLQAUAAYACAAAACEA&#10;reFFpuMAAAANAQAADwAAAAAAAAAAAAAAAAD0AwAAZHJzL2Rvd25yZXYueG1sUEsFBgAAAAAEAAQA&#10;8wAAAAQFAAAAAA==&#10;" filled="f" stroked="f">
              <v:textbox inset="0,0,0,0">
                <w:txbxContent>
                  <w:p w14:paraId="3E082A0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105</w:t>
                    </w:r>
                    <w:r>
                      <w:rPr>
                        <w:rFonts w:ascii="Arial Narrow"/>
                        <w:spacing w:val="-5"/>
                        <w:sz w:val="18"/>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F" w14:textId="77777777" w:rsidR="00653BED" w:rsidRDefault="008E2DCC">
    <w:pPr>
      <w:pStyle w:val="BodyText"/>
      <w:spacing w:line="14" w:lineRule="auto"/>
      <w:rPr>
        <w:sz w:val="20"/>
      </w:rPr>
    </w:pPr>
    <w:r>
      <w:rPr>
        <w:noProof/>
      </w:rPr>
      <mc:AlternateContent>
        <mc:Choice Requires="wps">
          <w:drawing>
            <wp:anchor distT="0" distB="0" distL="0" distR="0" simplePos="0" relativeHeight="251819520" behindDoc="1" locked="0" layoutInCell="1" allowOverlap="1" wp14:anchorId="3E0826D8" wp14:editId="5EB831EF">
              <wp:simplePos x="0" y="0"/>
              <wp:positionH relativeFrom="page">
                <wp:posOffset>457200</wp:posOffset>
              </wp:positionH>
              <wp:positionV relativeFrom="page">
                <wp:posOffset>9418321</wp:posOffset>
              </wp:positionV>
              <wp:extent cx="322580" cy="15684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0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D8" id="_x0000_t202" coordsize="21600,21600" o:spt="202" path="m,l,21600r21600,l21600,xe">
              <v:stroke joinstyle="miter"/>
              <v:path gradientshapeok="t" o:connecttype="rect"/>
            </v:shapetype>
            <v:shape id="Textbox 438" o:spid="_x0000_s1393" type="#_x0000_t202" style="position:absolute;margin-left:36pt;margin-top:741.6pt;width:25.4pt;height:12.35pt;z-index:-2514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IBmQEAACMDAAAOAAAAZHJzL2Uyb0RvYy54bWysUsGO0zAQvSPxD5bvNG2hSxU1XQErENIK&#10;Vlr4ANexG4vYY2bcJv17xm7aIrghLuOxZ/z83htv7kffi6NBchAauZjNpTBBQ+vCvpHfv318tZaC&#10;kgqt6iGYRp4MyfvtyxebIdZmCR30rUHBIIHqITaySynWVUW6M17RDKIJXLSAXiXe4r5qUQ2M7vtq&#10;OZ/fVQNgGxG0IeLTh3NRbgu+tUanr9aSSaJvJHNLJWKJuxyr7UbVe1Sxc3qiof6BhVcu8KNXqAeV&#10;lDig+wvKO41AYNNMg6/AWqdN0cBqFvM/1Dx3Kpqihc2heLWJ/h+s/nJ8jk8o0vgeRh5gEUHxEfQP&#10;Ym+qIVI99WRPqSbuzkJHiz6vLEHwRfb2dPXTjEloPny9XK7WXNFcWqzu1m9W2e/qdjkipU8GvMhJ&#10;I5HHVQio4yOlc+ulZeJyfj4TSeNuFK7lV94uMmw+20F7YjEDz7OR9POg0EjRfw5sWB7+JcFLsrsk&#10;mPoPUL5I1hTg3SGBdYXCDXeiwJMoIqZfk0f9+7503f729hc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Q8rCAZkB&#10;AAAjAwAADgAAAAAAAAAAAAAAAAAuAgAAZHJzL2Uyb0RvYy54bWxQSwECLQAUAAYACAAAACEAhfUq&#10;2OEAAAAMAQAADwAAAAAAAAAAAAAAAADzAwAAZHJzL2Rvd25yZXYueG1sUEsFBgAAAAAEAAQA8wAA&#10;AAEFAAAAAA==&#10;" filled="f" stroked="f">
              <v:textbox inset="0,0,0,0">
                <w:txbxContent>
                  <w:p w14:paraId="3E082A0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21568" behindDoc="1" locked="0" layoutInCell="1" allowOverlap="1" wp14:anchorId="3E0826DA" wp14:editId="1F8ADE8B">
              <wp:simplePos x="0" y="0"/>
              <wp:positionH relativeFrom="page">
                <wp:posOffset>6523801</wp:posOffset>
              </wp:positionH>
              <wp:positionV relativeFrom="page">
                <wp:posOffset>9418321</wp:posOffset>
              </wp:positionV>
              <wp:extent cx="791210" cy="15684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0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DA" id="Textbox 439" o:spid="_x0000_s1394" type="#_x0000_t202" style="position:absolute;margin-left:513.7pt;margin-top:741.6pt;width:62.3pt;height:12.35pt;z-index:-2514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3AmgEAACMDAAAOAAAAZHJzL2Uyb0RvYy54bWysUttuGyEQfa/Uf0C8x3id5tKV11HbqFWl&#10;qImU9gMwC17UhaEM9q7/vgNe21XyFvUFhpnhcM4Zlnej69lOR7TgG17N5pxpr6C1ftPwXz+/Xtxy&#10;hkn6VvbgdcP3Gvnd6v275RBqvYAO+lZHRiAe6yE0vEsp1EKg6rSTOIOgPRUNRCcTHeNGtFEOhO56&#10;sZjPr8UAsQ0RlEak7P2hyFcF3xit0qMxqBPrG07cUlljWdd5FaulrDdRhs6qiYZ8AwsnradHT1D3&#10;Mkm2jfYVlLMqAoJJMwVOgDFW6aKB1FTzF2qeOxl00ULmYDjZhP8PVv3YPYenyNL4GUYaYBGB4QHU&#10;byRvxBCwnnqyp1gjdWeho4ku7ySB0UXydn/yU4+JKUrefKwWFVUUlaqr69sPV9lvcb4cIqZvGhzL&#10;QcMjjasQkLsHTIfWY8vE5fB8JpLG9chs2/DLm0WGzbk1tHsSM9A8G45/tjJqzvrvngzLwz8G8Ris&#10;j0FM/RcoXyRr8vBpm8DYQuGMO1GgSRQR06/Jo/73XLrOf3v1F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2Yw3A&#10;mgEAACMDAAAOAAAAAAAAAAAAAAAAAC4CAABkcnMvZTJvRG9jLnhtbFBLAQItABQABgAIAAAAIQDp&#10;k60H4gAAAA8BAAAPAAAAAAAAAAAAAAAAAPQDAABkcnMvZG93bnJldi54bWxQSwUGAAAAAAQABADz&#10;AAAAAwUAAAAA&#10;" filled="f" stroked="f">
              <v:textbox inset="0,0,0,0">
                <w:txbxContent>
                  <w:p w14:paraId="3E082A0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22592" behindDoc="1" locked="0" layoutInCell="1" allowOverlap="1" wp14:anchorId="3E0826DC" wp14:editId="2D883EAF">
              <wp:simplePos x="0" y="0"/>
              <wp:positionH relativeFrom="page">
                <wp:posOffset>3769909</wp:posOffset>
              </wp:positionH>
              <wp:positionV relativeFrom="page">
                <wp:posOffset>9442195</wp:posOffset>
              </wp:positionV>
              <wp:extent cx="245745" cy="15684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0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DC" id="Textbox 440" o:spid="_x0000_s1395" type="#_x0000_t202" style="position:absolute;margin-left:296.85pt;margin-top:743.5pt;width:19.35pt;height:12.35pt;z-index:-2514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tmQEAACMDAAAOAAAAZHJzL2Uyb0RvYy54bWysUsGO0zAQvSPxD5bvNG13u7uKmq6AFQhp&#10;BUgLH+A6dmMRe8yM26R/z9hNWwQ3xGU8Ho+f33vj9ePoe3EwSA5CIxezuRQmaGhd2DXy+7cPbx6k&#10;oKRCq3oIppFHQ/Jx8/rVeoi1WUIHfWtQMEigeoiN7FKKdVWR7oxXNINoAh9aQK8Sb3FXtagGRvd9&#10;tZzP76oBsI0I2hBx9el0KDcF31qj0xdrySTRN5K5pRKxxG2O1Wat6h2q2Dk90VD/wMIrF/jRC9ST&#10;Skrs0f0F5Z1GILBppsFXYK3TpmhgNYv5H2peOhVN0cLmULzYRP8PVn8+vMSvKNL4DkYeYBFB8Rn0&#10;D2JvqiFSPfVkT6km7s5CR4s+ryxB8EX29njx04xJaC4ub1f3tyspNB8tVncPnGfM6+WIlD4a8CIn&#10;jUQeVyGgDs+UTq3nlonL6flMJI3bUbi2kTf3Nxk217bQHlnMwPNsJP3cKzRS9J8CG5aHf07wnGzP&#10;Cab+PZQvkjUFeLtPYF2hcMWdKPAkiojp1+RR/74vXde/vfkF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C/bkVt&#10;mQEAACMDAAAOAAAAAAAAAAAAAAAAAC4CAABkcnMvZTJvRG9jLnhtbFBLAQItABQABgAIAAAAIQCt&#10;4UWm4wAAAA0BAAAPAAAAAAAAAAAAAAAAAPMDAABkcnMvZG93bnJldi54bWxQSwUGAAAAAAQABADz&#10;AAAAAwUAAAAA&#10;" filled="f" stroked="f">
              <v:textbox inset="0,0,0,0">
                <w:txbxContent>
                  <w:p w14:paraId="3E082A0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106</w:t>
                    </w:r>
                    <w:r>
                      <w:rPr>
                        <w:rFonts w:ascii="Arial Narrow"/>
                        <w:spacing w:val="-5"/>
                        <w:sz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1" w14:textId="77777777" w:rsidR="00653BED" w:rsidRDefault="008E2DCC">
    <w:pPr>
      <w:pStyle w:val="BodyText"/>
      <w:spacing w:line="14" w:lineRule="auto"/>
      <w:rPr>
        <w:sz w:val="20"/>
      </w:rPr>
    </w:pPr>
    <w:r>
      <w:rPr>
        <w:noProof/>
      </w:rPr>
      <mc:AlternateContent>
        <mc:Choice Requires="wps">
          <w:drawing>
            <wp:anchor distT="0" distB="0" distL="0" distR="0" simplePos="0" relativeHeight="251826688" behindDoc="1" locked="0" layoutInCell="1" allowOverlap="1" wp14:anchorId="3E0826E2" wp14:editId="70BCA144">
              <wp:simplePos x="0" y="0"/>
              <wp:positionH relativeFrom="page">
                <wp:posOffset>457200</wp:posOffset>
              </wp:positionH>
              <wp:positionV relativeFrom="page">
                <wp:posOffset>9418321</wp:posOffset>
              </wp:positionV>
              <wp:extent cx="322580" cy="15684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0E"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E2" id="_x0000_t202" coordsize="21600,21600" o:spt="202" path="m,l,21600r21600,l21600,xe">
              <v:stroke joinstyle="miter"/>
              <v:path gradientshapeok="t" o:connecttype="rect"/>
            </v:shapetype>
            <v:shape id="Textbox 443" o:spid="_x0000_s1398" type="#_x0000_t202" style="position:absolute;margin-left:36pt;margin-top:741.6pt;width:25.4pt;height:12.35pt;z-index:-2514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WOmQEAACMDAAAOAAAAZHJzL2Uyb0RvYy54bWysUsFuGyEQvVfKPyDuMbZTu9bK66hp1KpS&#10;1EZK8wGYBS/qwlAGe9d/3wGv7aq5Vb0MAzM83nvD+n5wHTvoiBZ8zWeTKWfaK2is39X89cfn2xVn&#10;mKRvZAde1/yokd9vbt6t+1DpObTQNToyAvFY9aHmbUqhEgJVq53ECQTtqWggOploG3eiibIndNeJ&#10;+XS6FD3EJkRQGpFOH09Fvin4xmiVvhuDOrGu5sQtlRhL3OYoNmtZ7aIMrVUjDfkPLJy0nh69QD3K&#10;JNk+2jdQzqoICCZNFDgBxliliwZSM5v+peallUEXLWQOhotN+P9g1bfDS3iOLA0PMNAAiwgMT6B+&#10;Inkj+oDV2JM9xQqpOwsdTHR5JQmMLpK3x4ufekhM0eHdfL5YUUVRabZYrt4vst/iejlETF80OJaT&#10;mkcaVyEgD0+YTq3nlpHL6flMJA3bgdmGXvmwzLD5bAvNkcT0NM+a46+9jJqz7qsnw/Lwz0k8J9tz&#10;ElP3CcoXyZo8fNwnMLZQuOKOFGgSRcT4a/Ko/9yXruvf3vwG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18X1jpkB&#10;AAAjAwAADgAAAAAAAAAAAAAAAAAuAgAAZHJzL2Uyb0RvYy54bWxQSwECLQAUAAYACAAAACEAhfUq&#10;2OEAAAAMAQAADwAAAAAAAAAAAAAAAADzAwAAZHJzL2Rvd25yZXYueG1sUEsFBgAAAAAEAAQA8wAA&#10;AAEFAAAAAA==&#10;" filled="f" stroked="f">
              <v:textbox inset="0,0,0,0">
                <w:txbxContent>
                  <w:p w14:paraId="3E082A0E"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29760" behindDoc="1" locked="0" layoutInCell="1" allowOverlap="1" wp14:anchorId="3E0826E4" wp14:editId="5C764B8E">
              <wp:simplePos x="0" y="0"/>
              <wp:positionH relativeFrom="page">
                <wp:posOffset>6523801</wp:posOffset>
              </wp:positionH>
              <wp:positionV relativeFrom="page">
                <wp:posOffset>9418321</wp:posOffset>
              </wp:positionV>
              <wp:extent cx="791210" cy="1568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0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E4" id="Textbox 444" o:spid="_x0000_s1399" type="#_x0000_t202" style="position:absolute;margin-left:513.7pt;margin-top:741.6pt;width:62.3pt;height:12.35pt;z-index:-2514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OsmgEAACMDAAAOAAAAZHJzL2Uyb0RvYy54bWysUsFuGyEQvVfKPyDuMV6nidOV11HTqFWl&#10;qKmU9gMwC17UhaEM9q7/vgNe21V7q3qBYWZ4vPeG1cPoerbXES34hlezOWfaK2it3zb8+7eP1/ec&#10;YZK+lT143fCDRv6wvnqzGkKtF9BB3+rICMRjPYSGdymFWghUnXYSZxC0p6KB6GSiY9yKNsqB0F0v&#10;FvP5nRggtiGC0oiUfToW+brgG6NVejEGdWJ9w4lbKmss6yavYr2S9TbK0Fk10ZD/wMJJ6+nRM9ST&#10;TJLtov0LylkVAcGkmQInwBirdNFAaqr5H2peOxl00ULmYDjbhP8PVn3Zv4avkaXxEUYaYBGB4RnU&#10;DyRvxBCwnnqyp1gjdWeho4ku7ySB0UXy9nD2U4+JKUou31WLiiqKStXt3f3b2+y3uFwOEdMnDY7l&#10;oOGRxlUIyP0zpmPrqWXicnw+E0njZmS2bfjNcplhc24D7YHEDDTPhuPPnYyas/6zJ8Py8E9BPAWb&#10;UxBT/wHKF8maPLzf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s3GOs&#10;mgEAACMDAAAOAAAAAAAAAAAAAAAAAC4CAABkcnMvZTJvRG9jLnhtbFBLAQItABQABgAIAAAAIQDp&#10;k60H4gAAAA8BAAAPAAAAAAAAAAAAAAAAAPQDAABkcnMvZG93bnJldi54bWxQSwUGAAAAAAQABADz&#10;AAAAAwUAAAAA&#10;" filled="f" stroked="f">
              <v:textbox inset="0,0,0,0">
                <w:txbxContent>
                  <w:p w14:paraId="3E082A0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30784" behindDoc="1" locked="0" layoutInCell="1" allowOverlap="1" wp14:anchorId="3E0826E6" wp14:editId="413D5CD4">
              <wp:simplePos x="0" y="0"/>
              <wp:positionH relativeFrom="page">
                <wp:posOffset>3769909</wp:posOffset>
              </wp:positionH>
              <wp:positionV relativeFrom="page">
                <wp:posOffset>9442195</wp:posOffset>
              </wp:positionV>
              <wp:extent cx="245745" cy="1568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1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E6" id="Textbox 445" o:spid="_x0000_s1400" type="#_x0000_t202" style="position:absolute;margin-left:296.85pt;margin-top:743.5pt;width:19.35pt;height:12.35pt;z-index:-2514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TEmgEAACMDAAAOAAAAZHJzL2Uyb0RvYy54bWysUsFu2zAMvQ/oPwi6N07Spg2MOMW6YsOA&#10;YivQ9QMUWYqF2aJGKrHz96MUJxnW27ALRVHU03uPWj0MXSv2BsmBr+RsMpXCeA2189tKvv34fL2U&#10;gqLytWrBm0oeDMmH9dWHVR9KM4cG2tqgYBBPZR8q2cQYyqIg3ZhO0QSC8XxoATsVeYvbokbVM3rX&#10;FvPp9K7oAeuAoA0RV5+Oh3Kd8a01On63lkwUbSWZW8wRc9ykWKxXqtyiCo3TIw31Dyw65Tw/eoZ6&#10;UlGJHbp3UJ3TCAQ2TjR0BVjrtMkaWM1s+pea10YFk7WwORTONtH/g9Xf9q/hBUUcHmHgAWYRFJ5B&#10;/yT2pugDlWNP8pRK4u4kdLDYpZUlCL7I3h7OfpohCs3F+e3i/nYhheaj2eJuyXnCvFwOSPGLgU6k&#10;pJLI48oE1P6Z4rH11DJyOT6fiMRhMwhXV/LmfplgU20D9YHF9DzPStKvnUIjRfvVs2Fp+KcET8nm&#10;lGBsP0H+IkmTh4+7CNZlChfckQJPIosYf00a9Z/73HX52+vfAA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zMg0&#10;xJoBAAAjAwAADgAAAAAAAAAAAAAAAAAuAgAAZHJzL2Uyb0RvYy54bWxQSwECLQAUAAYACAAAACEA&#10;reFFpuMAAAANAQAADwAAAAAAAAAAAAAAAAD0AwAAZHJzL2Rvd25yZXYueG1sUEsFBgAAAAAEAAQA&#10;8wAAAAQFAAAAAA==&#10;" filled="f" stroked="f">
              <v:textbox inset="0,0,0,0">
                <w:txbxContent>
                  <w:p w14:paraId="3E082A1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107</w:t>
                    </w:r>
                    <w:r>
                      <w:rPr>
                        <w:rFonts w:ascii="Arial Narrow"/>
                        <w:spacing w:val="-5"/>
                        <w:sz w:val="18"/>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3" w14:textId="77777777" w:rsidR="00653BED" w:rsidRDefault="008E2DCC">
    <w:pPr>
      <w:pStyle w:val="BodyText"/>
      <w:spacing w:line="14" w:lineRule="auto"/>
      <w:rPr>
        <w:sz w:val="20"/>
      </w:rPr>
    </w:pPr>
    <w:r>
      <w:rPr>
        <w:noProof/>
      </w:rPr>
      <mc:AlternateContent>
        <mc:Choice Requires="wps">
          <w:drawing>
            <wp:anchor distT="0" distB="0" distL="0" distR="0" simplePos="0" relativeHeight="251831808" behindDoc="1" locked="0" layoutInCell="1" allowOverlap="1" wp14:anchorId="3E0826EC" wp14:editId="6A1F0D7A">
              <wp:simplePos x="0" y="0"/>
              <wp:positionH relativeFrom="page">
                <wp:posOffset>457200</wp:posOffset>
              </wp:positionH>
              <wp:positionV relativeFrom="page">
                <wp:posOffset>9418321</wp:posOffset>
              </wp:positionV>
              <wp:extent cx="322580" cy="15684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13"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EC" id="_x0000_t202" coordsize="21600,21600" o:spt="202" path="m,l,21600r21600,l21600,xe">
              <v:stroke joinstyle="miter"/>
              <v:path gradientshapeok="t" o:connecttype="rect"/>
            </v:shapetype>
            <v:shape id="Textbox 448" o:spid="_x0000_s1403" type="#_x0000_t202" style="position:absolute;margin-left:36pt;margin-top:741.6pt;width:25.4pt;height:12.35pt;z-index:-2514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DdmQEAACMDAAAOAAAAZHJzL2Uyb0RvYy54bWysUsGO0zAQvSPxD5bvNG2hqypqulpYgZBW&#10;gLTwAa5jNxaxx8y4Tfr3jN20RXBDexmPPePn9954cz/6XhwNkoPQyMVsLoUJGloX9o388f3jm7UU&#10;lFRoVQ/BNPJkSN5vX7/aDLE2S+igbw0KBglUD7GRXUqxrirSnfGKZhBN4KIF9CrxFvdVi2pgdN9X&#10;y/n8rhoA24igDRGfPp6LclvwrTU6fbWWTBJ9I5lbKhFL3OVYbTeq3qOKndMTDfUfLLxygR+9Qj2q&#10;pMQB3T9Q3mkEAptmGnwF1jptigZWs5j/pea5U9EULWwOxatN9HKw+svxOX5Dkcb3MPIAiwiKT6B/&#10;EntTDZHqqSd7SjVxdxY6WvR5ZQmCL7K3p6ufZkxC8+Hb5XK15orm0mJ1t363yn5Xt8sRKX0y4EVO&#10;Gok8rkJAHZ8onVsvLROX8/OZSBp3o3Atv7JeZNh8toP2xGIGnmcj6ddBoZGi/xzYsDz8S4KXZHdJ&#10;MPUfoHyRrCnAwyGBdYXCDXeiwJMoIqZfk0f957503f729jc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TXSg3ZkB&#10;AAAjAwAADgAAAAAAAAAAAAAAAAAuAgAAZHJzL2Uyb0RvYy54bWxQSwECLQAUAAYACAAAACEAhfUq&#10;2OEAAAAMAQAADwAAAAAAAAAAAAAAAADzAwAAZHJzL2Rvd25yZXYueG1sUEsFBgAAAAAEAAQA8wAA&#10;AAEFAAAAAA==&#10;" filled="f" stroked="f">
              <v:textbox inset="0,0,0,0">
                <w:txbxContent>
                  <w:p w14:paraId="3E082A13"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34880" behindDoc="1" locked="0" layoutInCell="1" allowOverlap="1" wp14:anchorId="3E0826EE" wp14:editId="533380F9">
              <wp:simplePos x="0" y="0"/>
              <wp:positionH relativeFrom="page">
                <wp:posOffset>6523801</wp:posOffset>
              </wp:positionH>
              <wp:positionV relativeFrom="page">
                <wp:posOffset>9418321</wp:posOffset>
              </wp:positionV>
              <wp:extent cx="791210" cy="15684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1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EE" id="Textbox 449" o:spid="_x0000_s1404" type="#_x0000_t202" style="position:absolute;margin-left:513.7pt;margin-top:741.6pt;width:62.3pt;height:12.35pt;z-index:-2514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8cmgEAACM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NvztcpFhc24D7YHEDDTPhuOvnYyas/6zJ8Py8E9BPAWb&#10;UxBT/wjli2RNHj7sEhhbKFxwJwo0iSJi+jV51H+eS9flb69/A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43W8c&#10;mgEAACMDAAAOAAAAAAAAAAAAAAAAAC4CAABkcnMvZTJvRG9jLnhtbFBLAQItABQABgAIAAAAIQDp&#10;k60H4gAAAA8BAAAPAAAAAAAAAAAAAAAAAPQDAABkcnMvZG93bnJldi54bWxQSwUGAAAAAAQABADz&#10;AAAAAwUAAAAA&#10;" filled="f" stroked="f">
              <v:textbox inset="0,0,0,0">
                <w:txbxContent>
                  <w:p w14:paraId="3E082A1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36928" behindDoc="1" locked="0" layoutInCell="1" allowOverlap="1" wp14:anchorId="3E0826F0" wp14:editId="49E6FB7A">
              <wp:simplePos x="0" y="0"/>
              <wp:positionH relativeFrom="page">
                <wp:posOffset>3769909</wp:posOffset>
              </wp:positionH>
              <wp:positionV relativeFrom="page">
                <wp:posOffset>9442195</wp:posOffset>
              </wp:positionV>
              <wp:extent cx="245745" cy="15684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1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F0" id="Textbox 450" o:spid="_x0000_s1405" type="#_x0000_t202" style="position:absolute;margin-left:296.85pt;margin-top:743.5pt;width:19.35pt;height:12.35pt;z-index:-2514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exmgEAACMDAAAOAAAAZHJzL2Uyb0RvYy54bWysUsFu2zAMvQ/oPwi6L07SpguMOMXWYsOA&#10;YivQ9gMUWYqNWaJGKrHz96MUJxna27ALRVHU03uPWt0NrhN7g9SCr+RsMpXCeA1167eVfH35+nEp&#10;BUXla9WBN5U8GJJ366sPqz6UZg4NdLVBwSCeyj5UsokxlEVBujFO0QSC8XxoAZ2KvMVtUaPqGd11&#10;xXw6vS16wDogaEPE1YfjoVxnfGuNjj+tJRNFV0nmFnPEHDcpFuuVKreoQtPqkYb6BxZOtZ4fPUM9&#10;qKjEDtt3UK7VCAQ2TjS4AqxttckaWM1s+kbNc6OCyVrYHApnm+j/weof++fwhCIOX2DgAWYRFB5B&#10;/yL2pugDlWNP8pRK4u4kdLDo0soSBF9kbw9nP80Qhebi/Gbx6WYhheaj2eJ2yXnCvFwOSPGbASdS&#10;UknkcWUCav9I8dh6ahm5HJ9PROKwGURbV/J6eZ1gU20D9YHF9DzPStLvnUIjRffds2Fp+KcET8nm&#10;lGDs7iF/kaTJw+ddBNtmChfckQJPIosYf00a9d/73HX52+s/AA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sdAn&#10;sZoBAAAjAwAADgAAAAAAAAAAAAAAAAAuAgAAZHJzL2Uyb0RvYy54bWxQSwECLQAUAAYACAAAACEA&#10;reFFpuMAAAANAQAADwAAAAAAAAAAAAAAAAD0AwAAZHJzL2Rvd25yZXYueG1sUEsFBgAAAAAEAAQA&#10;8wAAAAQFAAAAAA==&#10;" filled="f" stroked="f">
              <v:textbox inset="0,0,0,0">
                <w:txbxContent>
                  <w:p w14:paraId="3E082A1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108</w:t>
                    </w:r>
                    <w:r>
                      <w:rPr>
                        <w:rFonts w:ascii="Arial Narrow"/>
                        <w:spacing w:val="-5"/>
                        <w:sz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5" w14:textId="77777777" w:rsidR="00653BED" w:rsidRDefault="008E2DCC">
    <w:pPr>
      <w:pStyle w:val="BodyText"/>
      <w:spacing w:line="14" w:lineRule="auto"/>
      <w:rPr>
        <w:sz w:val="20"/>
      </w:rPr>
    </w:pPr>
    <w:r>
      <w:rPr>
        <w:noProof/>
      </w:rPr>
      <mc:AlternateContent>
        <mc:Choice Requires="wps">
          <w:drawing>
            <wp:anchor distT="0" distB="0" distL="0" distR="0" simplePos="0" relativeHeight="251840000" behindDoc="1" locked="0" layoutInCell="1" allowOverlap="1" wp14:anchorId="3E0826F6" wp14:editId="6AD634F8">
              <wp:simplePos x="0" y="0"/>
              <wp:positionH relativeFrom="page">
                <wp:posOffset>457200</wp:posOffset>
              </wp:positionH>
              <wp:positionV relativeFrom="page">
                <wp:posOffset>9418321</wp:posOffset>
              </wp:positionV>
              <wp:extent cx="322580" cy="15684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18"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6F6" id="_x0000_t202" coordsize="21600,21600" o:spt="202" path="m,l,21600r21600,l21600,xe">
              <v:stroke joinstyle="miter"/>
              <v:path gradientshapeok="t" o:connecttype="rect"/>
            </v:shapetype>
            <v:shape id="Textbox 453" o:spid="_x0000_s1408" type="#_x0000_t202" style="position:absolute;margin-left:36pt;margin-top:741.6pt;width:25.4pt;height:12.35pt;z-index:-2514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dSmAEAACMDAAAOAAAAZHJzL2Uyb0RvYy54bWysUtGuEyEQfTfxHwjvdttqm2bT7Y16ozG5&#10;UZOrH0BZ6BIXBmdod/v3DnTbGn0zvgwDMxzOOcP2YfS9OBkkB6GRi9lcChM0tC4cGvn924dXGyko&#10;qdCqHoJp5NmQfNi9fLEdYm2W0EHfGhQMEqgeYiO7lGJdVaQ74xXNIJrARQvoVeItHqoW1cDovq+W&#10;8/m6GgDbiKANEZ8+XopyV/CtNTp9sZZMEn0jmVsqEUvc51jttqo+oIqd0xMN9Q8svHKBH71BPaqk&#10;xBHdX1DeaQQCm2YafAXWOm2KBlazmP+h5rlT0RQtbA7Fm030/2D159Nz/Ioije9g5AEWERSfQP8g&#10;9qYaItVTT/aUauLuLHS06PPKEgRfZG/PNz/NmITmw9fL5WrDFc2lxWq9ebPKflf3yxEpfTTgRU4a&#10;iTyuQkCdnihdWq8tE5fL85lIGvejcC2/slln2Hy2h/bMYgaeZyPp51GhkaL/FNiwPPxrgtdkf00w&#10;9e+hfJGsKcDbYwLrCoU77kSBJ1FETL8mj/r3fem6/+3dL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DZe5dSmAEA&#10;ACMDAAAOAAAAAAAAAAAAAAAAAC4CAABkcnMvZTJvRG9jLnhtbFBLAQItABQABgAIAAAAIQCF9SrY&#10;4QAAAAwBAAAPAAAAAAAAAAAAAAAAAPIDAABkcnMvZG93bnJldi54bWxQSwUGAAAAAAQABADzAAAA&#10;AAUAAAAA&#10;" filled="f" stroked="f">
              <v:textbox inset="0,0,0,0">
                <w:txbxContent>
                  <w:p w14:paraId="3E082A18"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43072" behindDoc="1" locked="0" layoutInCell="1" allowOverlap="1" wp14:anchorId="3E0826F8" wp14:editId="7C14D6C0">
              <wp:simplePos x="0" y="0"/>
              <wp:positionH relativeFrom="page">
                <wp:posOffset>6523801</wp:posOffset>
              </wp:positionH>
              <wp:positionV relativeFrom="page">
                <wp:posOffset>9418321</wp:posOffset>
              </wp:positionV>
              <wp:extent cx="791210" cy="15684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1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6F8" id="Textbox 454" o:spid="_x0000_s1409" type="#_x0000_t202" style="position:absolute;margin-left:513.7pt;margin-top:741.6pt;width:62.3pt;height:12.35pt;z-index:-2514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wmgEAACMDAAAOAAAAZHJzL2Uyb0RvYy54bWysUsFuGyEQvVfKPyDuMV6nSdyV11HTqFWl&#10;qKmU9gMwC17UhaEM9q7/vgNe21V7q3qBYWZ4vPeG1cPoerbXES34hlezOWfaK2it3zb8+7eP10vO&#10;MEnfyh68bvhBI39YX71ZDaHWC+igb3VkBOKxHkLDu5RCLQSqTjuJMwjaU9FAdDLRMW5FG+VA6K4X&#10;i/n8TgwQ2xBBaUTKPh2LfF3wjdEqvRiDOrG+4cQtlTWWdZNXsV7Jehtl6KyaaMh/YOGk9fToGepJ&#10;Jsl20f4F5ayKgGDSTIETYIxVumggNdX8DzWvnQy6aCFzMJxtwv8Hq77sX8PXyNL4CCMNsIjA8Azq&#10;B5I3YghYTz3ZU6yRurPQ0USXd5LA6CJ5ezj7qcfEFCXv31WLiiqKStXt3fLtbfZbXC6HiOmTBsdy&#10;0PBI4yoE5P4Z07H11DJxOT6fiaRxMzLbNvxmeZ9hc24D7YHEDDTPhuPPnYyas/6zJ8Py8E9BPAWb&#10;UxBT/wHKF8maPLzf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iYgFw&#10;mgEAACMDAAAOAAAAAAAAAAAAAAAAAC4CAABkcnMvZTJvRG9jLnhtbFBLAQItABQABgAIAAAAIQDp&#10;k60H4gAAAA8BAAAPAAAAAAAAAAAAAAAAAPQDAABkcnMvZG93bnJldi54bWxQSwUGAAAAAAQABADz&#10;AAAAAwUAAAAA&#10;" filled="f" stroked="f">
              <v:textbox inset="0,0,0,0">
                <w:txbxContent>
                  <w:p w14:paraId="3E082A1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44096" behindDoc="1" locked="0" layoutInCell="1" allowOverlap="1" wp14:anchorId="3E0826FA" wp14:editId="467F90B1">
              <wp:simplePos x="0" y="0"/>
              <wp:positionH relativeFrom="page">
                <wp:posOffset>3769909</wp:posOffset>
              </wp:positionH>
              <wp:positionV relativeFrom="page">
                <wp:posOffset>9442195</wp:posOffset>
              </wp:positionV>
              <wp:extent cx="245745" cy="15684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1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109</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6FA" id="Textbox 455" o:spid="_x0000_s1410" type="#_x0000_t202" style="position:absolute;margin-left:296.85pt;margin-top:743.5pt;width:19.35pt;height:12.35pt;z-index:-2514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YYmAEAACMDAAAOAAAAZHJzL2Uyb0RvYy54bWysUsGO0zAQvSPxD5bvNG3ZLlXUdAWsQEgr&#10;QFr4ANexG4vYY2bcJv17xm7aIrghLuPxePz83htvHkbfi6NBchAauZjNpTBBQ+vCvpHfv314tZaC&#10;kgqt6iGYRp4MyYftyxebIdZmCR30rUHBIIHqITaySynWVUW6M17RDKIJfGgBvUq8xX3VohoY3ffV&#10;cj6/rwbANiJoQ8TVx/Oh3BZ8a41OX6wlk0TfSOaWSsQSdzlW242q96hi5/REQ/0DC69c4EevUI8q&#10;KXFA9xeUdxqBwKaZBl+BtU6booHVLOZ/qHnuVDRFC5tD8WoT/T9Y/fn4HL+iSOM7GHmARQTFJ9A/&#10;iL2phkj11JM9pZq4OwsdLfq8sgTBF9nb09VPMyahubi8W725W0mh+Wixul9znjFvlyNS+mjAi5w0&#10;EnlchYA6PlE6t15aJi7n5zORNO5G4dpGvl6vM2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MJ2VhiY&#10;AQAAIwMAAA4AAAAAAAAAAAAAAAAALgIAAGRycy9lMm9Eb2MueG1sUEsBAi0AFAAGAAgAAAAhAK3h&#10;RabjAAAADQEAAA8AAAAAAAAAAAAAAAAA8gMAAGRycy9kb3ducmV2LnhtbFBLBQYAAAAABAAEAPMA&#10;AAACBQAAAAA=&#10;" filled="f" stroked="f">
              <v:textbox inset="0,0,0,0">
                <w:txbxContent>
                  <w:p w14:paraId="3E082A1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109</w:t>
                    </w:r>
                    <w:r>
                      <w:rPr>
                        <w:rFonts w:ascii="Arial Narrow"/>
                        <w:spacing w:val="-5"/>
                        <w:sz w:val="18"/>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7" w14:textId="77777777" w:rsidR="00653BED" w:rsidRDefault="008E2DCC">
    <w:pPr>
      <w:pStyle w:val="BodyText"/>
      <w:spacing w:line="14" w:lineRule="auto"/>
      <w:rPr>
        <w:sz w:val="20"/>
      </w:rPr>
    </w:pPr>
    <w:r>
      <w:rPr>
        <w:noProof/>
      </w:rPr>
      <mc:AlternateContent>
        <mc:Choice Requires="wps">
          <w:drawing>
            <wp:anchor distT="0" distB="0" distL="0" distR="0" simplePos="0" relativeHeight="251779584" behindDoc="1" locked="0" layoutInCell="1" allowOverlap="1" wp14:anchorId="3E082700" wp14:editId="3226B881">
              <wp:simplePos x="0" y="0"/>
              <wp:positionH relativeFrom="page">
                <wp:posOffset>457200</wp:posOffset>
              </wp:positionH>
              <wp:positionV relativeFrom="page">
                <wp:posOffset>9418321</wp:posOffset>
              </wp:positionV>
              <wp:extent cx="322580" cy="15684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21"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00" id="_x0000_t202" coordsize="21600,21600" o:spt="202" path="m,l,21600r21600,l21600,xe">
              <v:stroke joinstyle="miter"/>
              <v:path gradientshapeok="t" o:connecttype="rect"/>
            </v:shapetype>
            <v:shape id="Textbox 458" o:spid="_x0000_s1413" type="#_x0000_t202" style="position:absolute;margin-left:36pt;margin-top:741.6pt;width:25.4pt;height:12.35pt;z-index:-2515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k1mQEAACMDAAAOAAAAZHJzL2Uyb0RvYy54bWysUsGO0zAQvSPxD5bvNG2hqxI1XQErENIK&#10;Vlr4ANexG4vYY2bcJv17xm7aIrghLuOxZ/z83htv7kffi6NBchAauZjNpTBBQ+vCvpHfv318tZaC&#10;kgqt6iGYRp4MyfvtyxebIdZmCR30rUHBIIHqITaySynWVUW6M17RDKIJXLSAXiXe4r5qUQ2M7vtq&#10;OZ/fVQNgGxG0IeLTh3NRbgu+tUanr9aSSaJvJHNLJWKJuxyr7UbVe1Sxc3qiof6BhVcu8KNXqAeV&#10;lDig+wvKO41AYNNMg6/AWqdN0cBqFvM/1Dx3Kpqihc2heLWJ/h+s/nJ8jk8o0vgeRh5gEUHxEfQP&#10;Ym+qIVI99WRPqSbuzkJHiz6vLEHwRfb2dPXTjEloPny9XK7WXNFcWqzu1m9W2e/qdjkipU8GvMhJ&#10;I5HHVQio4yOlc+ulZeJyfj4TSeNuFK7lV94uMmw+20F7YjEDz7OR9POg0EjRfw5sWB7+JcFLsrsk&#10;mPoPUL5I1hTg3SGBdYXCDXeiwJMoIqZfk0f9+7503f729hc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pgxpNZkB&#10;AAAjAwAADgAAAAAAAAAAAAAAAAAuAgAAZHJzL2Uyb0RvYy54bWxQSwECLQAUAAYACAAAACEAhfUq&#10;2OEAAAAMAQAADwAAAAAAAAAAAAAAAADzAwAAZHJzL2Rvd25yZXYueG1sUEsFBgAAAAAEAAQA8wAA&#10;AAEFAAAAAA==&#10;" filled="f" stroked="f">
              <v:textbox inset="0,0,0,0">
                <w:txbxContent>
                  <w:p w14:paraId="3E082A21"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783680" behindDoc="1" locked="0" layoutInCell="1" allowOverlap="1" wp14:anchorId="3E082702" wp14:editId="4E1702ED">
              <wp:simplePos x="0" y="0"/>
              <wp:positionH relativeFrom="page">
                <wp:posOffset>6523801</wp:posOffset>
              </wp:positionH>
              <wp:positionV relativeFrom="page">
                <wp:posOffset>9418321</wp:posOffset>
              </wp:positionV>
              <wp:extent cx="791210" cy="15684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2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02" id="Textbox 459" o:spid="_x0000_s1414" type="#_x0000_t202" style="position:absolute;margin-left:513.7pt;margin-top:741.6pt;width:62.3pt;height:12.35pt;z-index:-251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b0mgEAACMDAAAOAAAAZHJzL2Uyb0RvYy54bWysUsFuGyEQvVfqPyDuMV6nSZOV11HbqFWl&#10;qImU9gMwC17UhaEM9q7/vgNe21Fzi3qBYWZ4vPeG5d3oerbTES34hlezOWfaK2it3zT818+vFzec&#10;YZK+lT143fC9Rn63ev9uOYRaL6CDvtWREYjHeggN71IKtRCoOu0kziBoT0UD0clEx7gRbZQDobte&#10;LObzazFAbEMEpREpe38o8lXBN0ar9GgM6sT6hhO3VNZY1nVexWop602UobNqoiHfwMJJ6+nRE9S9&#10;TJJto30F5ayKgGDSTIETYIxVumggNdX8HzXPnQy6aCFzMJxswv8Hq37snsNTZGn8DCMNsIjA8ADq&#10;N5I3YghYTz3ZU6yRurPQ0USXd5LA6CJ5uz/5qcfEFCU/3laLiiqKStXV9c2Hq+y3OF8OEdM3DY7l&#10;oOGRxlUIyN0DpkPrsWXicng+E0njemS2bfjl7SLD5twa2j2JGWieDcc/Wxk1Z/13T4bl4R+DeAzW&#10;xyCm/guUL5I1efi0TWBsoXDGnSjQJIqI6dfkUb88l67z3179B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Tpab0&#10;mgEAACMDAAAOAAAAAAAAAAAAAAAAAC4CAABkcnMvZTJvRG9jLnhtbFBLAQItABQABgAIAAAAIQDp&#10;k60H4gAAAA8BAAAPAAAAAAAAAAAAAAAAAPQDAABkcnMvZG93bnJldi54bWxQSwUGAAAAAAQABADz&#10;AAAAAwUAAAAA&#10;" filled="f" stroked="f">
              <v:textbox inset="0,0,0,0">
                <w:txbxContent>
                  <w:p w14:paraId="3E082A2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785728" behindDoc="1" locked="0" layoutInCell="1" allowOverlap="1" wp14:anchorId="3E082704" wp14:editId="7240D932">
              <wp:simplePos x="0" y="0"/>
              <wp:positionH relativeFrom="page">
                <wp:posOffset>3773341</wp:posOffset>
              </wp:positionH>
              <wp:positionV relativeFrom="page">
                <wp:posOffset>9442195</wp:posOffset>
              </wp:positionV>
              <wp:extent cx="238760" cy="15684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56845"/>
                      </a:xfrm>
                      <a:prstGeom prst="rect">
                        <a:avLst/>
                      </a:prstGeom>
                    </wps:spPr>
                    <wps:txbx>
                      <w:txbxContent>
                        <w:p w14:paraId="3E082A2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110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04" id="Textbox 460" o:spid="_x0000_s1415" type="#_x0000_t202" style="position:absolute;margin-left:297.1pt;margin-top:743.5pt;width:18.8pt;height:12.35pt;z-index:-2515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xImgEAACMDAAAOAAAAZHJzL2Uyb0RvYy54bWysUttuGyEQfa+Uf0C8x/jSuO7K66hJ1KpS&#10;1FRK+wGYBS/qwlAGe9d/3wGv7ap9q/oCw8xwOOcM6/vBdeygI1rwNZ9Nppxpr6Cxflfz798+3q44&#10;wyR9IzvwuuZHjfx+c/Nm3YdKz6GFrtGREYjHqg81b1MKlRCoWu0kTiBoT0UD0clEx7gTTZQ9obtO&#10;zKfTpeghNiGC0oiUfToV+abgG6NVejEGdWJdzYlbKmss6zavYrOW1S7K0Fo10pD/wMJJ6+nRC9ST&#10;TJLto/0LylkVAcGkiQInwBirdNFAambTP9S8tjLoooXMwXCxCf8frPpyeA1fI0vDAww0wCICwzOo&#10;H0jeiD5gNfZkT7FC6s5CBxNd3kkCo4vk7fHipx4SU5ScL1bvllRRVJrdLVdv77Lf4no5REyfNDiW&#10;g5pHGlchIA/PmE6t55aRy+n5TCQN24HZpuaL94sMm3NbaI4kpqd51hx/7mXUnHWfPRmWh38O4jnY&#10;noOYukcoXyRr8vBhn8DYQuGKO1KgSRQR46/Jo/79XLquf3vzCwAA//8DAFBLAwQUAAYACAAAACEA&#10;kf1KyuIAAAANAQAADwAAAGRycy9kb3ducmV2LnhtbEyPwU7DMBBE70j8g7VI3KiT0qZtiFNVCE5I&#10;iDQcODrxNokar0PstuHvWU7luDNPszPZdrK9OOPoO0cK4lkEAql2pqNGwWf5+rAG4YMmo3tHqOAH&#10;PWzz25tMp8ZdqMDzPjSCQ8inWkEbwpBK6esWrfYzNyCxd3Cj1YHPsZFm1BcOt72cR1Eire6IP7R6&#10;wOcW6+P+ZBXsvqh46b7fq4/iUHRluYnoLTkqdX837Z5ABJzCFYa/+lwdcu5UuRMZL3oFy81izigb&#10;i/WKVzGSPMa8pmJpGccrkHkm/6/IfwEAAP//AwBQSwECLQAUAAYACAAAACEAtoM4kv4AAADhAQAA&#10;EwAAAAAAAAAAAAAAAAAAAAAAW0NvbnRlbnRfVHlwZXNdLnhtbFBLAQItABQABgAIAAAAIQA4/SH/&#10;1gAAAJQBAAALAAAAAAAAAAAAAAAAAC8BAABfcmVscy8ucmVsc1BLAQItABQABgAIAAAAIQDfdExI&#10;mgEAACMDAAAOAAAAAAAAAAAAAAAAAC4CAABkcnMvZTJvRG9jLnhtbFBLAQItABQABgAIAAAAIQCR&#10;/UrK4gAAAA0BAAAPAAAAAAAAAAAAAAAAAPQDAABkcnMvZG93bnJldi54bWxQSwUGAAAAAAQABADz&#10;AAAAAwUAAAAA&#10;" filled="f" stroked="f">
              <v:textbox inset="0,0,0,0">
                <w:txbxContent>
                  <w:p w14:paraId="3E082A2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110</w:t>
                    </w:r>
                    <w:r>
                      <w:rPr>
                        <w:rFonts w:ascii="Arial Narrow"/>
                        <w:spacing w:val="-5"/>
                        <w:sz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9" w14:textId="77777777" w:rsidR="00653BED" w:rsidRDefault="008E2DCC">
    <w:pPr>
      <w:pStyle w:val="BodyText"/>
      <w:spacing w:line="14" w:lineRule="auto"/>
      <w:rPr>
        <w:sz w:val="20"/>
      </w:rPr>
    </w:pPr>
    <w:r>
      <w:rPr>
        <w:noProof/>
      </w:rPr>
      <mc:AlternateContent>
        <mc:Choice Requires="wps">
          <w:drawing>
            <wp:anchor distT="0" distB="0" distL="0" distR="0" simplePos="0" relativeHeight="251795968" behindDoc="1" locked="0" layoutInCell="1" allowOverlap="1" wp14:anchorId="3E08270A" wp14:editId="5638EFFF">
              <wp:simplePos x="0" y="0"/>
              <wp:positionH relativeFrom="page">
                <wp:posOffset>457200</wp:posOffset>
              </wp:positionH>
              <wp:positionV relativeFrom="page">
                <wp:posOffset>9418321</wp:posOffset>
              </wp:positionV>
              <wp:extent cx="322580" cy="15684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2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0A" id="_x0000_t202" coordsize="21600,21600" o:spt="202" path="m,l,21600r21600,l21600,xe">
              <v:stroke joinstyle="miter"/>
              <v:path gradientshapeok="t" o:connecttype="rect"/>
            </v:shapetype>
            <v:shape id="Textbox 465" o:spid="_x0000_s1418" type="#_x0000_t202" style="position:absolute;margin-left:36pt;margin-top:741.6pt;width:25.4pt;height:12.35pt;z-index:-2515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66mQEAACMDAAAOAAAAZHJzL2Uyb0RvYy54bWysUsFuGyEQvVfqPyDuMbZTW87K66ht1KpS&#10;1EZK8gGYBS/qwlAGe9d/3wGv7aq9Rb0MAzM83nvD+n5wHTvoiBZ8zWeTKWfaK2is39X89eXLzYoz&#10;TNI3sgOva37UyO8379+t+1DpObTQNToyAvFY9aHmbUqhEgJVq53ECQTtqWggOploG3eiibIndNeJ&#10;+XS6FD3EJkRQGpFOH05Fvin4xmiVfhiDOrGu5sQtlRhL3OYoNmtZ7aIMrVUjDfkGFk5aT49eoB5k&#10;kmwf7T9QzqoICCZNFDgBxliliwZSM5v+pea5lUEXLWQOhotN+P9g1ffDc3iKLA2fYKABFhEYHkH9&#10;RPJG9AGrsSd7ihVSdxY6mOjyShIYXSRvjxc/9ZCYosPb+Xyxooqi0myxXH1YZL/F9XKImL5qcCwn&#10;NY80rkJAHh4xnVrPLSOX0/OZSBq2A7MNvXK3zLD5bAvNkcT0NM+a46+9jJqz7psnw/Lwz0k8J9tz&#10;ElP3GcoXyZo8fNwnMLZQuOKOFGgSRcT4a/Ko/9yXruvf3vwG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MgNeupkB&#10;AAAjAwAADgAAAAAAAAAAAAAAAAAuAgAAZHJzL2Uyb0RvYy54bWxQSwECLQAUAAYACAAAACEAhfUq&#10;2OEAAAAMAQAADwAAAAAAAAAAAAAAAADzAwAAZHJzL2Rvd25yZXYueG1sUEsFBgAAAAAEAAQA8wAA&#10;AAEFAAAAAA==&#10;" filled="f" stroked="f">
              <v:textbox inset="0,0,0,0">
                <w:txbxContent>
                  <w:p w14:paraId="3E082A2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05184" behindDoc="1" locked="0" layoutInCell="1" allowOverlap="1" wp14:anchorId="3E08270C" wp14:editId="562CEFD6">
              <wp:simplePos x="0" y="0"/>
              <wp:positionH relativeFrom="page">
                <wp:posOffset>6523801</wp:posOffset>
              </wp:positionH>
              <wp:positionV relativeFrom="page">
                <wp:posOffset>9418321</wp:posOffset>
              </wp:positionV>
              <wp:extent cx="791210" cy="15684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2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0C" id="Textbox 466" o:spid="_x0000_s1419" type="#_x0000_t202" style="position:absolute;margin-left:513.7pt;margin-top:741.6pt;width:62.3pt;height:12.35pt;z-index:-2515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iYmgEAACMDAAAOAAAAZHJzL2Uyb0RvYy54bWysUttuGyEQfa+Uf0C8x3jd5rbyOmoStaoU&#10;tZWSfgBmwYu6MJTB3vXfd8Bru2reqr7AMDMczjnD8n50PdvpiBZ8w6vZnDPtFbTWbxr+4/XT5S1n&#10;mKRvZQ9eN3yvkd+vLt4th1DrBXTQtzoyAvFYD6HhXUqhFgJVp53EGQTtqWggOpnoGDeijXIgdNeL&#10;xXx+LQaIbYigNCJlnw5Fvir4xmiVvhmDOrG+4cQtlTWWdZ1XsVrKehNl6KyaaMh/YOGk9fToCepJ&#10;Jsm20b6BclZFQDBppsAJMMYqXTSQmmr+l5qXTgZdtJA5GE424f+DVV93L+F7ZGl8gJEGWERgeAb1&#10;E8kbMQSsp57sKdZI3VnoaKLLO0lgdJG83Z/81GNiipI3d9WiooqiUnV1ffvhKvstzpdDxPRZg2M5&#10;aHikcRUCcveM6dB6bJm4HJ7PRNK4HpltG/7+7ibD5twa2j2JGWieDcdfWxk1Z/0XT4bl4R+DeAzW&#10;xyCm/hHKF8maPHzcJjC2UDjjThRoEkXE9GvyqP88l67z3179B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JGsiY&#10;mgEAACMDAAAOAAAAAAAAAAAAAAAAAC4CAABkcnMvZTJvRG9jLnhtbFBLAQItABQABgAIAAAAIQDp&#10;k60H4gAAAA8BAAAPAAAAAAAAAAAAAAAAAPQDAABkcnMvZG93bnJldi54bWxQSwUGAAAAAAQABADz&#10;AAAAAwUAAAAA&#10;" filled="f" stroked="f">
              <v:textbox inset="0,0,0,0">
                <w:txbxContent>
                  <w:p w14:paraId="3E082A2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10304" behindDoc="1" locked="0" layoutInCell="1" allowOverlap="1" wp14:anchorId="3E08270E" wp14:editId="30536FE7">
              <wp:simplePos x="0" y="0"/>
              <wp:positionH relativeFrom="page">
                <wp:posOffset>3773341</wp:posOffset>
              </wp:positionH>
              <wp:positionV relativeFrom="page">
                <wp:posOffset>9442195</wp:posOffset>
              </wp:positionV>
              <wp:extent cx="238760" cy="15684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56845"/>
                      </a:xfrm>
                      <a:prstGeom prst="rect">
                        <a:avLst/>
                      </a:prstGeom>
                    </wps:spPr>
                    <wps:txbx>
                      <w:txbxContent>
                        <w:p w14:paraId="3E082A2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112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0E" id="Textbox 467" o:spid="_x0000_s1420" type="#_x0000_t202" style="position:absolute;margin-left:297.1pt;margin-top:743.5pt;width:18.8pt;height:12.35pt;z-index:-2515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3hmgEAACMDAAAOAAAAZHJzL2Uyb0RvYy54bWysUsFuGyEQvVfqPyDuNbbTuO7K66hJ1KpS&#10;1ERK+wGYBS/qwlAGe9d/3wGv7Sq5Rb3AMDM83nvD6mZwHdvriBZ8zWeTKWfaK2is39b818+vH5ac&#10;YZK+kR14XfODRn6zfv9u1YdKz6GFrtGREYjHqg81b1MKlRCoWu0kTiBoT0UD0clEx7gVTZQ9obtO&#10;zKfTheghNiGC0oiUvT8W+brgG6NVejQGdWJdzYlbKmss6yavYr2S1TbK0Fo10pBvYOGk9fToGepe&#10;Jsl20b6CclZFQDBposAJMMYqXTSQmtn0hZrnVgZdtJA5GM424f+DVT/2z+EpsjTcwkADLCIwPID6&#10;jeSN6ANWY0/2FCuk7ix0MNHlnSQwukjeHs5+6iExRcn51fLTgiqKSrPrxfLjdfZbXC6HiOmbBsdy&#10;UPNI4yoE5P4B07H11DJyOT6fiaRhMzDb1Pzq8zLD5twGmgOJ6WmeNcc/Oxk1Z913T4bl4Z+CeAo2&#10;pyCm7g7KF8maPHzZJTC2ULjgjhRoEkXE+GvyqP89l67L317/BQAA//8DAFBLAwQUAAYACAAAACEA&#10;kf1KyuIAAAANAQAADwAAAGRycy9kb3ducmV2LnhtbEyPwU7DMBBE70j8g7VI3KiT0qZtiFNVCE5I&#10;iDQcODrxNokar0PstuHvWU7luDNPszPZdrK9OOPoO0cK4lkEAql2pqNGwWf5+rAG4YMmo3tHqOAH&#10;PWzz25tMp8ZdqMDzPjSCQ8inWkEbwpBK6esWrfYzNyCxd3Cj1YHPsZFm1BcOt72cR1Eire6IP7R6&#10;wOcW6+P+ZBXsvqh46b7fq4/iUHRluYnoLTkqdX837Z5ABJzCFYa/+lwdcu5UuRMZL3oFy81izigb&#10;i/WKVzGSPMa8pmJpGccrkHkm/6/IfwEAAP//AwBQSwECLQAUAAYACAAAACEAtoM4kv4AAADhAQAA&#10;EwAAAAAAAAAAAAAAAAAAAAAAW0NvbnRlbnRfVHlwZXNdLnhtbFBLAQItABQABgAIAAAAIQA4/SH/&#10;1gAAAJQBAAALAAAAAAAAAAAAAAAAAC8BAABfcmVscy8ucmVsc1BLAQItABQABgAIAAAAIQCs0j3h&#10;mgEAACMDAAAOAAAAAAAAAAAAAAAAAC4CAABkcnMvZTJvRG9jLnhtbFBLAQItABQABgAIAAAAIQCR&#10;/UrK4gAAAA0BAAAPAAAAAAAAAAAAAAAAAPQDAABkcnMvZG93bnJldi54bWxQSwUGAAAAAAQABADz&#10;AAAAAwUAAAAA&#10;" filled="f" stroked="f">
              <v:textbox inset="0,0,0,0">
                <w:txbxContent>
                  <w:p w14:paraId="3E082A2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112</w:t>
                    </w:r>
                    <w:r>
                      <w:rPr>
                        <w:rFonts w:ascii="Arial Narrow"/>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B" w14:textId="77777777" w:rsidR="00653BED" w:rsidRDefault="008E2DCC">
    <w:pPr>
      <w:pStyle w:val="BodyText"/>
      <w:spacing w:line="14" w:lineRule="auto"/>
      <w:rPr>
        <w:sz w:val="20"/>
      </w:rPr>
    </w:pPr>
    <w:r>
      <w:rPr>
        <w:noProof/>
      </w:rPr>
      <mc:AlternateContent>
        <mc:Choice Requires="wps">
          <w:drawing>
            <wp:anchor distT="0" distB="0" distL="0" distR="0" simplePos="0" relativeHeight="251405824" behindDoc="1" locked="0" layoutInCell="1" allowOverlap="1" wp14:anchorId="3E082432" wp14:editId="12F4C420">
              <wp:simplePos x="0" y="0"/>
              <wp:positionH relativeFrom="page">
                <wp:posOffset>457200</wp:posOffset>
              </wp:positionH>
              <wp:positionV relativeFrom="page">
                <wp:posOffset>9418321</wp:posOffset>
              </wp:positionV>
              <wp:extent cx="322580" cy="1568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67"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32" id="_x0000_t202" coordsize="21600,21600" o:spt="202" path="m,l,21600r21600,l21600,xe">
              <v:stroke joinstyle="miter"/>
              <v:path gradientshapeok="t" o:connecttype="rect"/>
            </v:shapetype>
            <v:shape id="Textbox 41" o:spid="_x0000_s1063" type="#_x0000_t202" style="position:absolute;margin-left:36pt;margin-top:741.6pt;width:25.4pt;height:12.35pt;z-index:-2519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j6mAEAACIDAAAOAAAAZHJzL2Uyb0RvYy54bWysUsGO0zAQvSPxD5bvNG2hSxU1XQErENIK&#10;Vlr4ANexG4vYY2bcJv17xm7aIrghLuOxZ/z83htv7kffi6NBchAauZjNpTBBQ+vCvpHfv318tZaC&#10;kgqt6iGYRp4MyfvtyxebIdZmCR30rUHBIIHqITaySynWVUW6M17RDKIJXLSAXiXe4r5qUQ2M7vtq&#10;OZ/fVQNgGxG0IeLTh3NRbgu+tUanr9aSSaJvJHNLJWKJuxyr7UbVe1Sxc3qiof6BhVcu8KNXqAeV&#10;lDig+wvKO41AYNNMg6/AWqdN0cBqFvM/1Dx3Kpqihc2heLWJ/h+s/nJ8jk8o0vgeRh5gEUHxEfQP&#10;Ym+qIVI99WRPqSbuzkJHiz6vLEHwRfb2dPXTjEloPny9XK7WXNFcWqzu1m9W2e/qdjkipU8GvMhJ&#10;I5HHVQio4yOlc+ulZeJyfj4TSeNuFK7lV95m1Hy0g/bEWgYeZyPp50GhkaL/HNivPPtLgpdkd0kw&#10;9R+g/JAsKcC7QwLrCoMb7sSAB1E0TJ8mT/r3fem6fe3tLwAAAP//AwBQSwMEFAAGAAgAAAAhAIX1&#10;KtjhAAAADAEAAA8AAABkcnMvZG93bnJldi54bWxMj81OwzAQhO9IvIO1SNyojYH+hDhVheCEhEjD&#10;gaMTu4nVeB1itw1vz/ZUbrs7o9lv8vXke3a0Y3QBFdzPBDCLTTAOWwVf1dvdElhMGo3uA1oFvzbC&#10;uri+ynVmwglLe9ymllEIxkwr6FIaMs5j01mv4ywMFknbhdHrROvYcjPqE4X7nksh5txrh/Sh04N9&#10;6Wyz3x68gs03lq/u56P+LHelq6qVwPf5Xqnbm2nzDCzZKV3McMYndCiIqQ4HNJH1ChaSqiS6Py4f&#10;JLCzQ0oqU9PwJBYr4EXO/5co/gAAAP//AwBQSwECLQAUAAYACAAAACEAtoM4kv4AAADhAQAAEwAA&#10;AAAAAAAAAAAAAAAAAAAAW0NvbnRlbnRfVHlwZXNdLnhtbFBLAQItABQABgAIAAAAIQA4/SH/1gAA&#10;AJQBAAALAAAAAAAAAAAAAAAAAC8BAABfcmVscy8ucmVsc1BLAQItABQABgAIAAAAIQBs7mj6mAEA&#10;ACIDAAAOAAAAAAAAAAAAAAAAAC4CAABkcnMvZTJvRG9jLnhtbFBLAQItABQABgAIAAAAIQCF9SrY&#10;4QAAAAwBAAAPAAAAAAAAAAAAAAAAAPIDAABkcnMvZG93bnJldi54bWxQSwUGAAAAAAQABADzAAAA&#10;AAUAAAAA&#10;" filled="f" stroked="f">
              <v:textbox inset="0,0,0,0">
                <w:txbxContent>
                  <w:p w14:paraId="3E082867"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406848" behindDoc="1" locked="0" layoutInCell="1" allowOverlap="1" wp14:anchorId="3E082434" wp14:editId="5314B0ED">
              <wp:simplePos x="0" y="0"/>
              <wp:positionH relativeFrom="page">
                <wp:posOffset>6523801</wp:posOffset>
              </wp:positionH>
              <wp:positionV relativeFrom="page">
                <wp:posOffset>9418321</wp:posOffset>
              </wp:positionV>
              <wp:extent cx="791210" cy="1568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68"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34" id="Textbox 42" o:spid="_x0000_s1064" type="#_x0000_t202" style="position:absolute;margin-left:513.7pt;margin-top:741.6pt;width:62.3pt;height:12.35pt;z-index:-2519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nHmQEAACIDAAAOAAAAZHJzL2Uyb0RvYy54bWysUsFuGyEQvVfKPyDuMV63SZ2V11GTqFWl&#10;qK2U9gMwC17UhaEM9q7/vgNe21Vzq3qBYWZ4vPeG1f3oerbXES34hlezOWfaK2it3zb8x/eP10vO&#10;MEnfyh68bvhBI79fX71ZDaHWC+igb3VkBOKxHkLDu5RCLQSqTjuJMwjaU9FAdDLRMW5FG+VA6K4X&#10;i/n8VgwQ2xBBaUTKPh2LfF3wjdEqfTUGdWJ9w4lbKmss6yavYr2S9TbK0Fk10ZD/wMJJ6+nRM9ST&#10;TJLton0F5ayKgGDSTIETYIxVumggNdX8LzUvnQy6aCFzMJxtwv8Hq77sX8K3yNL4ACMNsIjA8Azq&#10;J5I3YghYTz3ZU6yRurPQ0USXd5LA6CJ5ezj7qcfEFCXf31WLiiqKStXN7fLdTfZbXC6HiOmTBsdy&#10;0PBI4yoE5P4Z07H11DJxOT6fiaRxMzLbNvztMqPm1AbaA2kZaJwNx187GTVn/WdPfuXZn4J4Cjan&#10;IKb+EcoPyZI8fNglMLYwuOBODGgQRcP0afKk/zyXrsvXXv8GAAD//wMAUEsDBBQABgAIAAAAIQDp&#10;k60H4gAAAA8BAAAPAAAAZHJzL2Rvd25yZXYueG1sTI/NTsMwEITvSLyDtUjcqN3Q3zROVSE4ISHS&#10;cOjRid3EarwOsduGt2d7gtuM9tPsTLYdXccuZgjWo4TpRAAzWHttsZHwVb49rYCFqFCrzqOR8GMC&#10;bPP7u0yl2l+xMJd9bBiFYEiVhDbGPuU81K1xKkx8b5BuRz84FckODdeDulK463gixII7ZZE+tKo3&#10;L62pT/uzk7A7YPFqvz+qz+JY2LJcC3xfnKR8fBh3G2DRjPEPhlt9qg45dar8GXVgHXmRLGfEkpqt&#10;nhNgN2Y6T2hgRWoulmvgecb/78h/AQAA//8DAFBLAQItABQABgAIAAAAIQC2gziS/gAAAOEBAAAT&#10;AAAAAAAAAAAAAAAAAAAAAABbQ29udGVudF9UeXBlc10ueG1sUEsBAi0AFAAGAAgAAAAhADj9If/W&#10;AAAAlAEAAAsAAAAAAAAAAAAAAAAALwEAAF9yZWxzLy5yZWxzUEsBAi0AFAAGAAgAAAAhALBjiceZ&#10;AQAAIgMAAA4AAAAAAAAAAAAAAAAALgIAAGRycy9lMm9Eb2MueG1sUEsBAi0AFAAGAAgAAAAhAOmT&#10;rQfiAAAADwEAAA8AAAAAAAAAAAAAAAAA8wMAAGRycy9kb3ducmV2LnhtbFBLBQYAAAAABAAEAPMA&#10;AAACBQAAAAA=&#10;" filled="f" stroked="f">
              <v:textbox inset="0,0,0,0">
                <w:txbxContent>
                  <w:p w14:paraId="3E082868"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407872" behindDoc="1" locked="0" layoutInCell="1" allowOverlap="1" wp14:anchorId="3E082436" wp14:editId="5BD461DE">
              <wp:simplePos x="0" y="0"/>
              <wp:positionH relativeFrom="page">
                <wp:posOffset>3822037</wp:posOffset>
              </wp:positionH>
              <wp:positionV relativeFrom="page">
                <wp:posOffset>9442195</wp:posOffset>
              </wp:positionV>
              <wp:extent cx="141605" cy="15684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6845"/>
                      </a:xfrm>
                      <a:prstGeom prst="rect">
                        <a:avLst/>
                      </a:prstGeom>
                    </wps:spPr>
                    <wps:txbx>
                      <w:txbxContent>
                        <w:p w14:paraId="3E082869"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9</w:t>
                          </w:r>
                          <w:r>
                            <w:rPr>
                              <w:rFonts w:ascii="Arial Narrow"/>
                              <w:spacing w:val="-10"/>
                              <w:sz w:val="18"/>
                            </w:rPr>
                            <w:fldChar w:fldCharType="end"/>
                          </w:r>
                        </w:p>
                      </w:txbxContent>
                    </wps:txbx>
                    <wps:bodyPr wrap="square" lIns="0" tIns="0" rIns="0" bIns="0" rtlCol="0">
                      <a:noAutofit/>
                    </wps:bodyPr>
                  </wps:wsp>
                </a:graphicData>
              </a:graphic>
            </wp:anchor>
          </w:drawing>
        </mc:Choice>
        <mc:Fallback>
          <w:pict>
            <v:shape w14:anchorId="3E082436" id="Textbox 43" o:spid="_x0000_s1065" type="#_x0000_t202" style="position:absolute;margin-left:300.95pt;margin-top:743.5pt;width:11.15pt;height:12.35pt;z-index:-2519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G/mQEAACIDAAAOAAAAZHJzL2Uyb0RvYy54bWysUsFuGyEQvVfqPyDuNeskttKV11HTqFWl&#10;qK2U5AMwC17UhaEM9q7/vgNe21Vyq3oZBmZ4vPeG1d3oerbXES34hs9nFWfaK2it3zb85fnLh1vO&#10;MEnfyh68bvhBI79bv3+3GkKtr6CDvtWREYjHeggN71IKtRCoOu0kziBoT0UD0clE27gVbZQDobte&#10;XFXVUgwQ2xBBaUQ6fTgW+brgG6NV+mEM6sT6hhO3VGIscZOjWK9kvY0ydFZNNOQ/sHDSenr0DPUg&#10;k2S7aN9AOasiIJg0U+AEGGOVLhpIzbx6peapk0EXLWQOhrNN+P9g1ff9U/gZWRrvYaQBFhEYHkH9&#10;QvJGDAHrqSd7ijVSdxY6mujyShIYXSRvD2c/9ZiYymg382W14ExRab5Y3t4sst/icjlETF81OJaT&#10;hkcaVyEg94+Yjq2nlonL8flMJI2bkdm24dcfM2o+2kB7IC0DjbPh+Hsno+as/+bJrzz7UxJPyeaU&#10;xNR/hvJDsiQPn3YJjC0MLrgTAxpE0TB9mjzpv/el6/K1138AAAD//wMAUEsDBBQABgAIAAAAIQDQ&#10;ELc14gAAAA0BAAAPAAAAZHJzL2Rvd25yZXYueG1sTI/BTsMwEETvSPyDtUjcqJ2opG2IU1UITkiI&#10;NBw4OrGbWI3XIXbb8Pcsp3LcmafZmWI7u4GdzRSsRwnJQgAz2HptsZPwWb8+rIGFqFCrwaOR8GMC&#10;bMvbm0Ll2l+wMud97BiFYMiVhD7GMec8tL1xKiz8aJC8g5+cinROHdeTulC4G3gqRMadskgfejWa&#10;5960x/3JSdh9YfViv9+bj+pQ2breCHzLjlLe3827J2DRzPEKw199qg4ldWr8CXVgg4RMJBtCyViu&#10;V7SKkCxdpsAakh6TZAW8LPj/FeUvAAAA//8DAFBLAQItABQABgAIAAAAIQC2gziS/gAAAOEBAAAT&#10;AAAAAAAAAAAAAAAAAAAAAABbQ29udGVudF9UeXBlc10ueG1sUEsBAi0AFAAGAAgAAAAhADj9If/W&#10;AAAAlAEAAAsAAAAAAAAAAAAAAAAALwEAAF9yZWxzLy5yZWxzUEsBAi0AFAAGAAgAAAAhAGe/wb+Z&#10;AQAAIgMAAA4AAAAAAAAAAAAAAAAALgIAAGRycy9lMm9Eb2MueG1sUEsBAi0AFAAGAAgAAAAhANAQ&#10;tzXiAAAADQEAAA8AAAAAAAAAAAAAAAAA8wMAAGRycy9kb3ducmV2LnhtbFBLBQYAAAAABAAEAPMA&#10;AAACBQAAAAA=&#10;" filled="f" stroked="f">
              <v:textbox inset="0,0,0,0">
                <w:txbxContent>
                  <w:p w14:paraId="3E082869" w14:textId="77777777" w:rsidR="00653BED" w:rsidRDefault="008E2DCC">
                    <w:pPr>
                      <w:spacing w:before="19"/>
                      <w:ind w:left="60"/>
                      <w:rPr>
                        <w:rFonts w:ascii="Arial Narrow"/>
                        <w:sz w:val="18"/>
                      </w:rPr>
                    </w:pPr>
                    <w:r>
                      <w:rPr>
                        <w:rFonts w:ascii="Arial Narrow"/>
                        <w:spacing w:val="-10"/>
                        <w:sz w:val="18"/>
                      </w:rPr>
                      <w:fldChar w:fldCharType="begin"/>
                    </w:r>
                    <w:r>
                      <w:rPr>
                        <w:rFonts w:ascii="Arial Narrow"/>
                        <w:spacing w:val="-10"/>
                        <w:sz w:val="18"/>
                      </w:rPr>
                      <w:instrText xml:space="preserve"> PAGE </w:instrText>
                    </w:r>
                    <w:r>
                      <w:rPr>
                        <w:rFonts w:ascii="Arial Narrow"/>
                        <w:spacing w:val="-10"/>
                        <w:sz w:val="18"/>
                      </w:rPr>
                      <w:fldChar w:fldCharType="separate"/>
                    </w:r>
                    <w:r>
                      <w:rPr>
                        <w:rFonts w:ascii="Arial Narrow"/>
                        <w:spacing w:val="-10"/>
                        <w:sz w:val="18"/>
                      </w:rPr>
                      <w:t>9</w:t>
                    </w:r>
                    <w:r>
                      <w:rPr>
                        <w:rFonts w:ascii="Arial Narrow"/>
                        <w:spacing w:val="-10"/>
                        <w:sz w:val="18"/>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B" w14:textId="77777777" w:rsidR="00653BED" w:rsidRDefault="008E2DCC">
    <w:pPr>
      <w:pStyle w:val="BodyText"/>
      <w:spacing w:line="14" w:lineRule="auto"/>
      <w:rPr>
        <w:sz w:val="20"/>
      </w:rPr>
    </w:pPr>
    <w:r>
      <w:rPr>
        <w:noProof/>
      </w:rPr>
      <mc:AlternateContent>
        <mc:Choice Requires="wps">
          <w:drawing>
            <wp:anchor distT="0" distB="0" distL="0" distR="0" simplePos="0" relativeHeight="251811328" behindDoc="1" locked="0" layoutInCell="1" allowOverlap="1" wp14:anchorId="3E082714" wp14:editId="0BF8AAFE">
              <wp:simplePos x="0" y="0"/>
              <wp:positionH relativeFrom="page">
                <wp:posOffset>457200</wp:posOffset>
              </wp:positionH>
              <wp:positionV relativeFrom="page">
                <wp:posOffset>9418321</wp:posOffset>
              </wp:positionV>
              <wp:extent cx="322580" cy="15684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2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14" id="_x0000_t202" coordsize="21600,21600" o:spt="202" path="m,l,21600r21600,l21600,xe">
              <v:stroke joinstyle="miter"/>
              <v:path gradientshapeok="t" o:connecttype="rect"/>
            </v:shapetype>
            <v:shape id="Textbox 474" o:spid="_x0000_s1423" type="#_x0000_t202" style="position:absolute;margin-left:36pt;margin-top:741.6pt;width:25.4pt;height:12.35pt;z-index:-2515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1zmQEAACMDAAAOAAAAZHJzL2Uyb0RvYy54bWysUsFuGyEQvVfKPyDuNWs3jqyV11GTqFWl&#10;qK2U9AMwC17UhSEM9q7/vgNe21V7q3qBYWZ4vPeG9f3oenbQES34hs9nFWfaK2it3zX8x+un9yvO&#10;MEnfyh68bvhRI7/f3LxbD6HWC+igb3VkBOKxHkLDu5RCLQSqTjuJMwjaU9FAdDLRMe5EG+VA6K4X&#10;i6q6EwPENkRQGpGyT6ci3xR8Y7RK34xBnVjfcOKWyhrLus2r2KxlvYsydFZNNOQ/sHDSenr0AvUk&#10;k2T7aP+CclZFQDBppsAJMMYqXTSQmnn1h5qXTgZdtJA5GC424f+DVV8PL+F7ZGl8gJEGWERgeAb1&#10;E8kbMQSsp57sKdZI3VnoaKLLO0lgdJG8PV781GNiipIfFovliiqKSvPl3ep2mf0W18shYvqswbEc&#10;NDzSuAoBeXjGdGo9t0xcTs9nImncjsy2Db+t5hk257bQHknMQPNsOL7tZdSc9V88GZaHfw7iOdie&#10;g5j6RyhfJGvy8HGfwNhC4Yo7UaBJFBHTr8mj/v1cuq5/e/ML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qXe9c5kB&#10;AAAjAwAADgAAAAAAAAAAAAAAAAAuAgAAZHJzL2Uyb0RvYy54bWxQSwECLQAUAAYACAAAACEAhfUq&#10;2OEAAAAMAQAADwAAAAAAAAAAAAAAAADzAwAAZHJzL2Rvd25yZXYueG1sUEsFBgAAAAAEAAQA8wAA&#10;AAEFAAAAAA==&#10;" filled="f" stroked="f">
              <v:textbox inset="0,0,0,0">
                <w:txbxContent>
                  <w:p w14:paraId="3E082A2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13376" behindDoc="1" locked="0" layoutInCell="1" allowOverlap="1" wp14:anchorId="3E082716" wp14:editId="55FB978D">
              <wp:simplePos x="0" y="0"/>
              <wp:positionH relativeFrom="page">
                <wp:posOffset>6523801</wp:posOffset>
              </wp:positionH>
              <wp:positionV relativeFrom="page">
                <wp:posOffset>9418321</wp:posOffset>
              </wp:positionV>
              <wp:extent cx="791210" cy="15684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3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16" id="Textbox 475" o:spid="_x0000_s1424" type="#_x0000_t202" style="position:absolute;margin-left:513.7pt;margin-top:741.6pt;width:62.3pt;height:12.35pt;z-index:-2515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KymgEAACMDAAAOAAAAZHJzL2Uyb0RvYy54bWysUsFuGyEQvVfKPyDuMbtWkqYrr6MmUatK&#10;UVsp7QdgFryoC0MZ7F3/fQe8tqv2VvUCw8zweO8Nq4fJDWyvI1rwLa8XFWfaK+is37b8+7cP1/ec&#10;YZK+kwN43fKDRv6wvnqzGkOjl9DD0OnICMRjM4aW9ymFRghUvXYSFxC0p6KB6GSiY9yKLsqR0N0g&#10;llV1J0aIXYigNCJln49Fvi74xmiVvhiDOrGh5cQtlTWWdZNXsV7JZhtl6K2aach/YOGk9fToGepZ&#10;Jsl20f4F5ayKgGDSQoETYIxVumggNXX1h5rXXgZdtJA5GM424f+DVZ/3r+FrZGl6hIkGWERgeAH1&#10;A8kbMQZs5p7sKTZI3VnoZKLLO0lgdJG8PZz91FNiipJv39XLmiqKSvXt3f3NbfZbXC6HiOmjBsdy&#10;0PJI4yoE5P4F07H11DJzOT6fiaRpMzHbtfymWmbYnNtAdyAxI82z5fhzJ6PmbPjkybA8/FMQT8Hm&#10;FMQ0PEH5IlmTh/e7BMYWChfcmQJNooiYf00e9e/n0nX52+t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c3nKy&#10;mgEAACMDAAAOAAAAAAAAAAAAAAAAAC4CAABkcnMvZTJvRG9jLnhtbFBLAQItABQABgAIAAAAIQDp&#10;k60H4gAAAA8BAAAPAAAAAAAAAAAAAAAAAPQDAABkcnMvZG93bnJldi54bWxQSwUGAAAAAAQABADz&#10;AAAAAwUAAAAA&#10;" filled="f" stroked="f">
              <v:textbox inset="0,0,0,0">
                <w:txbxContent>
                  <w:p w14:paraId="3E082A3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16448" behindDoc="1" locked="0" layoutInCell="1" allowOverlap="1" wp14:anchorId="3E082718" wp14:editId="50135246">
              <wp:simplePos x="0" y="0"/>
              <wp:positionH relativeFrom="page">
                <wp:posOffset>3773341</wp:posOffset>
              </wp:positionH>
              <wp:positionV relativeFrom="page">
                <wp:posOffset>9442195</wp:posOffset>
              </wp:positionV>
              <wp:extent cx="238760" cy="15684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56845"/>
                      </a:xfrm>
                      <a:prstGeom prst="rect">
                        <a:avLst/>
                      </a:prstGeom>
                    </wps:spPr>
                    <wps:txbx>
                      <w:txbxContent>
                        <w:p w14:paraId="3E082A3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115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18" id="Textbox 476" o:spid="_x0000_s1425" type="#_x0000_t202" style="position:absolute;margin-left:297.1pt;margin-top:743.5pt;width:18.8pt;height:12.35pt;z-index:-2515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gOmgEAACMDAAAOAAAAZHJzL2Uyb0RvYy54bWysUsFuGyEQvVfqPyDuNWsnca2V11HbqFWl&#10;qI2U5gMwC17UhaEM9q7/vgNe21Vzq3qBYWZ4vPeG9f3oenbQES34hs9nFWfaK2it3zX85cfndyvO&#10;MEnfyh68bvhRI7/fvH2zHkKtF9BB3+rICMRjPYSGdymFWghUnXYSZxC0p6KB6GSiY9yJNsqB0F0v&#10;FlW1FAPENkRQGpGyD6ci3xR8Y7RK341BnVjfcOKWyhrLus2r2KxlvYsydFZNNOQ/sHDSenr0AvUg&#10;k2T7aF9BOasiIJg0U+AEGGOVLhpIzbz6S81zJ4MuWsgcDBeb8P/Bqm+H5/AUWRo/wkgDLCIwPIL6&#10;ieSNGALWU0/2FGuk7ix0NNHlnSQwukjeHi9+6jExRcnFzer9kiqKSvO75er2LvstrpdDxPRFg2M5&#10;aHikcRUC8vCI6dR6bpm4nJ7PRNK4HZltG35b3WTYnNtCeyQxA82z4fhrL6PmrP/qybA8/HMQz8H2&#10;HMTUf4LyRbImDx/2CYwtFK64EwWaRBEx/Zo86j/Ppev6tze/AQAA//8DAFBLAwQUAAYACAAAACEA&#10;kf1KyuIAAAANAQAADwAAAGRycy9kb3ducmV2LnhtbEyPwU7DMBBE70j8g7VI3KiT0qZtiFNVCE5I&#10;iDQcODrxNokar0PstuHvWU7luDNPszPZdrK9OOPoO0cK4lkEAql2pqNGwWf5+rAG4YMmo3tHqOAH&#10;PWzz25tMp8ZdqMDzPjSCQ8inWkEbwpBK6esWrfYzNyCxd3Cj1YHPsZFm1BcOt72cR1Eire6IP7R6&#10;wOcW6+P+ZBXsvqh46b7fq4/iUHRluYnoLTkqdX837Z5ABJzCFYa/+lwdcu5UuRMZL3oFy81izigb&#10;i/WKVzGSPMa8pmJpGccrkHkm/6/IfwEAAP//AwBQSwECLQAUAAYACAAAACEAtoM4kv4AAADhAQAA&#10;EwAAAAAAAAAAAAAAAAAAAAAAW0NvbnRlbnRfVHlwZXNdLnhtbFBLAQItABQABgAIAAAAIQA4/SH/&#10;1gAAAJQBAAALAAAAAAAAAAAAAAAAAC8BAABfcmVscy8ucmVsc1BLAQItABQABgAIAAAAIQDQD5gO&#10;mgEAACMDAAAOAAAAAAAAAAAAAAAAAC4CAABkcnMvZTJvRG9jLnhtbFBLAQItABQABgAIAAAAIQCR&#10;/UrK4gAAAA0BAAAPAAAAAAAAAAAAAAAAAPQDAABkcnMvZG93bnJldi54bWxQSwUGAAAAAAQABADz&#10;AAAAAwUAAAAA&#10;" filled="f" stroked="f">
              <v:textbox inset="0,0,0,0">
                <w:txbxContent>
                  <w:p w14:paraId="3E082A3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115</w:t>
                    </w:r>
                    <w:r>
                      <w:rPr>
                        <w:rFonts w:ascii="Arial Narrow"/>
                        <w:spacing w:val="-5"/>
                        <w:sz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D" w14:textId="77777777" w:rsidR="00653BED" w:rsidRDefault="008E2DCC">
    <w:pPr>
      <w:pStyle w:val="BodyText"/>
      <w:spacing w:line="14" w:lineRule="auto"/>
      <w:rPr>
        <w:sz w:val="20"/>
      </w:rPr>
    </w:pPr>
    <w:r>
      <w:rPr>
        <w:noProof/>
      </w:rPr>
      <mc:AlternateContent>
        <mc:Choice Requires="wps">
          <w:drawing>
            <wp:anchor distT="0" distB="0" distL="0" distR="0" simplePos="0" relativeHeight="251820544" behindDoc="1" locked="0" layoutInCell="1" allowOverlap="1" wp14:anchorId="3E08271E" wp14:editId="5B607C3C">
              <wp:simplePos x="0" y="0"/>
              <wp:positionH relativeFrom="page">
                <wp:posOffset>457200</wp:posOffset>
              </wp:positionH>
              <wp:positionV relativeFrom="page">
                <wp:posOffset>9418321</wp:posOffset>
              </wp:positionV>
              <wp:extent cx="322580" cy="15684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38"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1E" id="_x0000_t202" coordsize="21600,21600" o:spt="202" path="m,l,21600r21600,l21600,xe">
              <v:stroke joinstyle="miter"/>
              <v:path gradientshapeok="t" o:connecttype="rect"/>
            </v:shapetype>
            <v:shape id="Textbox 479" o:spid="_x0000_s1428" type="#_x0000_t202" style="position:absolute;margin-left:36pt;margin-top:741.6pt;width:25.4pt;height:12.35pt;z-index:-2514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r8mQEAACMDAAAOAAAAZHJzL2Uyb0RvYy54bWysUsGO2yAQvVfqPyDuDU66iSIrzqrtqlWl&#10;VVtptx9AMMSohqEMiZ2/70CcpGpvq73AMDM83nvD5n50PTvqiBZ8w+ezijPtFbTW7xv+8/nzuzVn&#10;mKRvZQ9eN/ykkd9v377ZDKHWC+igb3VkBOKxHkLDu5RCLQSqTjuJMwjaU9FAdDLRMe5FG+VA6K4X&#10;i6paiQFiGyIojUjZh3ORbwu+MVql78agTqxvOHFLZY1l3eVVbDey3kcZOqsmGvIFLJy0nh69Qj3I&#10;JNkh2v+gnFUREEyaKXACjLFKFw2kZl79o+apk0EXLWQOhqtN+Hqw6tvxKfyILI0fYaQBFhEYHkH9&#10;QvJGDAHrqSd7ijVSdxY6mujyThIYXSRvT1c/9ZiYouT7xWK5poqi0ny5Wt8ts9/idjlETF80OJaD&#10;hkcaVyEgj4+Yzq2XlonL+flMJI27kdm24XfVKsPm3A7aE4kZaJ4Nx98HGTVn/VdPhuXhX4J4CXaX&#10;IKb+E5QvkjV5+HBIYGyhcMOdKNAkiojp1+RR/30uXbe/vf0D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PXiK/JkB&#10;AAAjAwAADgAAAAAAAAAAAAAAAAAuAgAAZHJzL2Uyb0RvYy54bWxQSwECLQAUAAYACAAAACEAhfUq&#10;2OEAAAAMAQAADwAAAAAAAAAAAAAAAADzAwAAZHJzL2Rvd25yZXYueG1sUEsFBgAAAAAEAAQA8wAA&#10;AAEFAAAAAA==&#10;" filled="f" stroked="f">
              <v:textbox inset="0,0,0,0">
                <w:txbxContent>
                  <w:p w14:paraId="3E082A38"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23616" behindDoc="1" locked="0" layoutInCell="1" allowOverlap="1" wp14:anchorId="3E082720" wp14:editId="5ED97E4A">
              <wp:simplePos x="0" y="0"/>
              <wp:positionH relativeFrom="page">
                <wp:posOffset>6523801</wp:posOffset>
              </wp:positionH>
              <wp:positionV relativeFrom="page">
                <wp:posOffset>9418321</wp:posOffset>
              </wp:positionV>
              <wp:extent cx="791210" cy="15684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3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20" id="Textbox 480" o:spid="_x0000_s1429" type="#_x0000_t202" style="position:absolute;margin-left:513.7pt;margin-top:741.6pt;width:62.3pt;height:12.35pt;z-index:-2514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zemgEAACMDAAAOAAAAZHJzL2Uyb0RvYy54bWysUtuO2yAQfa/Uf0C8N9jR3mrFWbVdtaq0&#10;alfa7gcQDDGqYShDYufvOxAnqdq3VV9gmBkO55xhdT+5ge11RAu+5fWi4kx7BZ3125a//Pj87o4z&#10;TNJ3cgCvW37QyO/Xb9+sxtDoJfQwdDoyAvHYjKHlfUqhEQJVr53EBQTtqWggOpnoGLeii3IkdDeI&#10;ZVXdiBFiFyIojUjZh2ORrwu+MVql78agTmxoOXFLZY1l3eRVrFey2UYZeqtmGvIVLJy0nh49Qz3I&#10;JNku2n+gnFUREExaKHACjLFKFw2kpq7+UvPcy6CLFjIHw9km/H+w6tv+OTxFlqaPMNEAiwgMj6B+&#10;InkjxoDN3JM9xQapOwudTHR5JwmMLpK3h7OfekpMUfL2fb2sqaKoVF/f3F1dZ7/F5XKImL5ocCwH&#10;LY80rkJA7h8xHVtPLTOX4/OZSJo2E7Ndy6+q2wybcxvoDiRmpHm2HH/tZNScDV89GZaHfwriKdic&#10;gpiGT1C+SNbk4cMugbGFwgV3pkCTKCLmX5NH/ee5dF3+9vo3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GYRze&#10;mgEAACMDAAAOAAAAAAAAAAAAAAAAAC4CAABkcnMvZTJvRG9jLnhtbFBLAQItABQABgAIAAAAIQDp&#10;k60H4gAAAA8BAAAPAAAAAAAAAAAAAAAAAPQDAABkcnMvZG93bnJldi54bWxQSwUGAAAAAAQABADz&#10;AAAAAwUAAAAA&#10;" filled="f" stroked="f">
              <v:textbox inset="0,0,0,0">
                <w:txbxContent>
                  <w:p w14:paraId="3E082A3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32832" behindDoc="1" locked="0" layoutInCell="1" allowOverlap="1" wp14:anchorId="3E082722" wp14:editId="4454E0B4">
              <wp:simplePos x="0" y="0"/>
              <wp:positionH relativeFrom="page">
                <wp:posOffset>3773341</wp:posOffset>
              </wp:positionH>
              <wp:positionV relativeFrom="page">
                <wp:posOffset>9442195</wp:posOffset>
              </wp:positionV>
              <wp:extent cx="241935" cy="15684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56845"/>
                      </a:xfrm>
                      <a:prstGeom prst="rect">
                        <a:avLst/>
                      </a:prstGeom>
                    </wps:spPr>
                    <wps:txbx>
                      <w:txbxContent>
                        <w:p w14:paraId="3E082A3A" w14:textId="77777777" w:rsidR="00653BED" w:rsidRDefault="008E2DCC">
                          <w:pPr>
                            <w:spacing w:before="19"/>
                            <w:ind w:left="54"/>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22" id="Textbox 481" o:spid="_x0000_s1430" type="#_x0000_t202" style="position:absolute;margin-left:297.1pt;margin-top:743.5pt;width:19.05pt;height:12.35pt;z-index:-2514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WZmgEAACMDAAAOAAAAZHJzL2Uyb0RvYy54bWysUtGuEyEQfTfxHwjvlm1tb+qm2xv1RmNy&#10;oybX+wGUhS5xYZCh3e3fO9Bta7xvxpdhGIbDOWfY3I+uZ0cd0YJv+HxWcaa9gtb6fcOff3x6s+YM&#10;k/St7MHrhp808vvt61ebIdR6AR30rY6MQDzWQ2h4l1KohUDVaSdxBkF7OjQQnUy0jXvRRjkQuuvF&#10;oqruxACxDRGURqTqw/mQbwu+MVqlb8agTqxvOHFLJcYSdzmK7UbW+yhDZ9VEQ/4DCyetp0evUA8y&#10;SXaI9gWUsyoCgkkzBU6AMVbpooHUzKu/1Dx1MuiihczBcLUJ/x+s+np8Ct8jS+MHGGmARQSGR1A/&#10;kbwRQ8B66smeYo3UnYWOJrq8kgRGF8nb09VPPSamqLhYzt+9XXGm6Gi+ulsvV9lvcbscIqbPGhzL&#10;ScMjjasQkMdHTOfWS8vE5fx8JpLG3chs2/Bltc6wubaD9kRiBppnw/HXQUbNWf/Fk2F5+JckXpLd&#10;JYmp/wjli2RNHt4fEhhbKNxwJwo0iSJi+jV51H/uS9ftb29/AwAA//8DAFBLAwQUAAYACAAAACEA&#10;R3Y/heMAAAANAQAADwAAAGRycy9kb3ducmV2LnhtbEyPwU7DMBBE70j8g7VI3KiTtE3bEKeqEJwq&#10;IdJw4OjEbmI1XofYbcPfsz3BcWeeZmfy7WR7dtGjNw4FxLMImMbGKYOtgM/q7WkNzAeJSvYOtYAf&#10;7WFb3N/lMlPuiqW+HELLKAR9JgV0IQwZ577ptJV+5gaN5B3daGWgc2y5GuWVwm3PkyhKuZUG6UMn&#10;B/3S6eZ0OFsBuy8sX833e/1RHktTVZsI9+lJiMeHafcMLOgp/MFwq0/VoaBOtTuj8qwXsNwsEkLJ&#10;WKxXtIqQdJ7MgdUkLeN4BbzI+f8VxS8AAAD//wMAUEsBAi0AFAAGAAgAAAAhALaDOJL+AAAA4QEA&#10;ABMAAAAAAAAAAAAAAAAAAAAAAFtDb250ZW50X1R5cGVzXS54bWxQSwECLQAUAAYACAAAACEAOP0h&#10;/9YAAACUAQAACwAAAAAAAAAAAAAAAAAvAQAAX3JlbHMvLnJlbHNQSwECLQAUAAYACAAAACEASeFV&#10;mZoBAAAjAwAADgAAAAAAAAAAAAAAAAAuAgAAZHJzL2Uyb0RvYy54bWxQSwECLQAUAAYACAAAACEA&#10;R3Y/heMAAAANAQAADwAAAAAAAAAAAAAAAAD0AwAAZHJzL2Rvd25yZXYueG1sUEsFBgAAAAAEAAQA&#10;8wAAAAQFAAAAAA==&#10;" filled="f" stroked="f">
              <v:textbox inset="0,0,0,0">
                <w:txbxContent>
                  <w:p w14:paraId="3E082A3A" w14:textId="77777777" w:rsidR="00653BED" w:rsidRDefault="008E2DCC">
                    <w:pPr>
                      <w:spacing w:before="19"/>
                      <w:ind w:left="54"/>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120</w:t>
                    </w:r>
                    <w:r>
                      <w:rPr>
                        <w:rFonts w:ascii="Arial Narrow"/>
                        <w:spacing w:val="-5"/>
                        <w:sz w:val="18"/>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F" w14:textId="77777777" w:rsidR="00653BED" w:rsidRDefault="008E2DCC">
    <w:pPr>
      <w:pStyle w:val="BodyText"/>
      <w:spacing w:line="14" w:lineRule="auto"/>
      <w:rPr>
        <w:sz w:val="20"/>
      </w:rPr>
    </w:pPr>
    <w:r>
      <w:rPr>
        <w:noProof/>
      </w:rPr>
      <mc:AlternateContent>
        <mc:Choice Requires="wps">
          <w:drawing>
            <wp:anchor distT="0" distB="0" distL="0" distR="0" simplePos="0" relativeHeight="251835904" behindDoc="1" locked="0" layoutInCell="1" allowOverlap="1" wp14:anchorId="3E08272A" wp14:editId="79E7BA67">
              <wp:simplePos x="0" y="0"/>
              <wp:positionH relativeFrom="page">
                <wp:posOffset>457200</wp:posOffset>
              </wp:positionH>
              <wp:positionV relativeFrom="page">
                <wp:posOffset>9418321</wp:posOffset>
              </wp:positionV>
              <wp:extent cx="322580" cy="1568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41"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2A" id="_x0000_t202" coordsize="21600,21600" o:spt="202" path="m,l,21600r21600,l21600,xe">
              <v:stroke joinstyle="miter"/>
              <v:path gradientshapeok="t" o:connecttype="rect"/>
            </v:shapetype>
            <v:shape id="Textbox 493" o:spid="_x0000_s1433" type="#_x0000_t202" style="position:absolute;margin-left:36pt;margin-top:741.6pt;width:25.4pt;height:12.35pt;z-index:-2514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EJmQEAACMDAAAOAAAAZHJzL2Uyb0RvYy54bWysUsFuGyEQvVfKPyDuNfY2jqyV11GTqFWl&#10;qK2U9AMwC17UhSEM9q7/vgNe21V7q3qBYWZ4vPeG9f3oenbQES34hi9mc860V9Bav2v4j9dP71ec&#10;YZK+lT143fCjRn6/uXm3HkKtK+igb3VkBOKxHkLDu5RCLQSqTjuJMwjaU9FAdDLRMe5EG+VA6K4X&#10;1Xx+JwaIbYigNCJln05Fvin4xmiVvhmDOrG+4cQtlTWWdZtXsVnLehdl6KyaaMh/YOGk9fToBepJ&#10;Jsn20f4F5ayKgGDSTIETYIxVumggNYv5H2peOhl00ULmYLjYhP8PVn09vITvkaXxAUYaYBGB4RnU&#10;TyRvxBCwnnqyp1gjdWeho4ku7ySB0UXy9njxU4+JKUp+qKrliiqKSovl3ep2mf0W18shYvqswbEc&#10;NDzSuAoBeXjGdGo9t0xcTs9nImncjsy2Db9dVBk257bQHknMQPNsOL7tZdSc9V88GZaHfw7iOdie&#10;g5j6RyhfJGvy8HGfwNhC4Yo7UaBJFBHTr8mj/v1cuq5/e/ML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i2eBCZkB&#10;AAAjAwAADgAAAAAAAAAAAAAAAAAuAgAAZHJzL2Uyb0RvYy54bWxQSwECLQAUAAYACAAAACEAhfUq&#10;2OEAAAAMAQAADwAAAAAAAAAAAAAAAADzAwAAZHJzL2Rvd25yZXYueG1sUEsFBgAAAAAEAAQA8wAA&#10;AAEFAAAAAA==&#10;" filled="f" stroked="f">
              <v:textbox inset="0,0,0,0">
                <w:txbxContent>
                  <w:p w14:paraId="3E082A41"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38976" behindDoc="1" locked="0" layoutInCell="1" allowOverlap="1" wp14:anchorId="3E08272C" wp14:editId="667D2A8C">
              <wp:simplePos x="0" y="0"/>
              <wp:positionH relativeFrom="page">
                <wp:posOffset>6523801</wp:posOffset>
              </wp:positionH>
              <wp:positionV relativeFrom="page">
                <wp:posOffset>9418321</wp:posOffset>
              </wp:positionV>
              <wp:extent cx="791210" cy="1568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4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2C" id="Textbox 494" o:spid="_x0000_s1434" type="#_x0000_t202" style="position:absolute;margin-left:513.7pt;margin-top:741.6pt;width:62.3pt;height:12.35pt;z-index:-2514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crmgEAACMDAAAOAAAAZHJzL2Uyb0RvYy54bWysUttuGyEQfa/Uf0C8x3idS9OV11HbqFWl&#10;qImU9gMwC17UhaEM9q7/vgNe21XyFvUFhpnhcM4Zlnej69lOR7TgG17N5pxpr6C1ftPwXz+/Xtxy&#10;hkn6VvbgdcP3Gvnd6v275RBqvYAO+lZHRiAe6yE0vEsp1EKg6rSTOIOgPRUNRCcTHeNGtFEOhO56&#10;sZjPb8QAsQ0RlEak7P2hyFcF3xit0qMxqBPrG07cUlljWdd5FaulrDdRhs6qiYZ8AwsnradHT1D3&#10;Mkm2jfYVlLMqAoJJMwVOgDFW6aKB1FTzF2qeOxl00ULmYDjZhP8PVv3YPYenyNL4GUYaYBGB4QHU&#10;byRvxBCwnnqyp1gjdWeho4ku7ySB0UXydn/yU4+JKUp++FgtKqooKlXXN7dX19lvcb4cIqZvGhzL&#10;QcMjjasQkLsHTIfWY8vE5fB8JpLG9chs2/Cr6jLD5twa2j2JGWieDcc/Wxk1Z/13T4bl4R+DeAzW&#10;xyCm/guUL5I1efi0TWBsoXDGnSjQJIqI6dfkUf97Ll3nv736C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wfhcr&#10;mgEAACMDAAAOAAAAAAAAAAAAAAAAAC4CAABkcnMvZTJvRG9jLnhtbFBLAQItABQABgAIAAAAIQDp&#10;k60H4gAAAA8BAAAPAAAAAAAAAAAAAAAAAPQDAABkcnMvZG93bnJldi54bWxQSwUGAAAAAAQABADz&#10;AAAAAwUAAAAA&#10;" filled="f" stroked="f">
              <v:textbox inset="0,0,0,0">
                <w:txbxContent>
                  <w:p w14:paraId="3E082A42"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42048" behindDoc="1" locked="0" layoutInCell="1" allowOverlap="1" wp14:anchorId="3E08272E" wp14:editId="3C5AA265">
              <wp:simplePos x="0" y="0"/>
              <wp:positionH relativeFrom="page">
                <wp:posOffset>3769909</wp:posOffset>
              </wp:positionH>
              <wp:positionV relativeFrom="page">
                <wp:posOffset>9442195</wp:posOffset>
              </wp:positionV>
              <wp:extent cx="245745" cy="15684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4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2E" id="Textbox 495" o:spid="_x0000_s1435" type="#_x0000_t202" style="position:absolute;margin-left:296.85pt;margin-top:743.5pt;width:19.35pt;height:12.35pt;z-index:-2514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R4mAEAACMDAAAOAAAAZHJzL2Uyb0RvYy54bWysUsGO0zAQvSPxD5bvNG3VLquo6QpYgZBW&#10;gLTLB7iO3VjEHjPjNunfM3bTFsENcRmPx+Pn99548zD6XhwNkoPQyMVsLoUJGloX9o38/vLxzb0U&#10;lFRoVQ/BNPJkSD5sX7/aDLE2S+igbw0KBglUD7GRXUqxrirSnfGKZhBN4EML6FXiLe6rFtXA6L6v&#10;lvP5XTUAthFBGyKuPp4P5bbgW2t0+motmST6RjK3VCKWuMux2m5UvUcVO6cnGuofWHjlAj96hXpU&#10;SYkDur+gvNMIBDbNNPgKrHXaFA2sZjH/Q81zp6IpWtgcileb6P/B6i/H5/gNRRrfw8gDLCIoPoH+&#10;QexNNUSqp57sKdXE3VnoaNHnlSUIvsjenq5+mjEJzcXlav12tZZC89FifXfPeca8XY5I6ZMBL3LS&#10;SORxFQLq+ETp3Hppmbicn89E0rgbhWsbuVqsMmyu7aA9sZiB59lI+nlQaKToPwc2LA//kuAl2V0S&#10;TP0HKF8kawrw7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CqkxHiY&#10;AQAAIwMAAA4AAAAAAAAAAAAAAAAALgIAAGRycy9lMm9Eb2MueG1sUEsBAi0AFAAGAAgAAAAhAK3h&#10;RabjAAAADQEAAA8AAAAAAAAAAAAAAAAA8gMAAGRycy9kb3ducmV2LnhtbFBLBQYAAAAABAAEAPMA&#10;AAACBQAAAAA=&#10;" filled="f" stroked="f">
              <v:textbox inset="0,0,0,0">
                <w:txbxContent>
                  <w:p w14:paraId="3E082A43"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122</w:t>
                    </w:r>
                    <w:r>
                      <w:rPr>
                        <w:rFonts w:ascii="Arial Narrow"/>
                        <w:spacing w:val="-5"/>
                        <w:sz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1" w14:textId="77777777" w:rsidR="00653BED" w:rsidRDefault="008E2DCC">
    <w:pPr>
      <w:pStyle w:val="BodyText"/>
      <w:spacing w:line="14" w:lineRule="auto"/>
      <w:rPr>
        <w:sz w:val="20"/>
      </w:rPr>
    </w:pPr>
    <w:r>
      <w:rPr>
        <w:noProof/>
      </w:rPr>
      <mc:AlternateContent>
        <mc:Choice Requires="wps">
          <w:drawing>
            <wp:anchor distT="0" distB="0" distL="0" distR="0" simplePos="0" relativeHeight="251876864" behindDoc="1" locked="0" layoutInCell="1" allowOverlap="1" wp14:anchorId="3E082734" wp14:editId="693341D5">
              <wp:simplePos x="0" y="0"/>
              <wp:positionH relativeFrom="page">
                <wp:posOffset>457200</wp:posOffset>
              </wp:positionH>
              <wp:positionV relativeFrom="page">
                <wp:posOffset>9418321</wp:posOffset>
              </wp:positionV>
              <wp:extent cx="322580" cy="1568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46"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34" id="_x0000_t202" coordsize="21600,21600" o:spt="202" path="m,l,21600r21600,l21600,xe">
              <v:stroke joinstyle="miter"/>
              <v:path gradientshapeok="t" o:connecttype="rect"/>
            </v:shapetype>
            <v:shape id="Textbox 500" o:spid="_x0000_s1438" type="#_x0000_t202" style="position:absolute;margin-left:36pt;margin-top:741.6pt;width:25.4pt;height:12.35pt;z-index:-2514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9lmQEAACMDAAAOAAAAZHJzL2Uyb0RvYy54bWysUsGO0zAQvSPxD5bvNG3Z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L1crlac0VzabG6X9+tst/V7XJESh8NeJGD&#10;RiKPqxBQxydK59ZLy8Tl/HwmksbdKFzbyLvFmwybcztoTyxm4Hk2kn4eFBop+k+BDcvDvwR4CXaX&#10;AFP/HsoXyZoCvD0ksK5QuOFOFHgSRcT0a/Kofz+Xrtvf3v4C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kdjvZZkB&#10;AAAjAwAADgAAAAAAAAAAAAAAAAAuAgAAZHJzL2Uyb0RvYy54bWxQSwECLQAUAAYACAAAACEAhfUq&#10;2OEAAAAMAQAADwAAAAAAAAAAAAAAAADzAwAAZHJzL2Rvd25yZXYueG1sUEsFBgAAAAAEAAQA8wAA&#10;AAEFAAAAAA==&#10;" filled="f" stroked="f">
              <v:textbox inset="0,0,0,0">
                <w:txbxContent>
                  <w:p w14:paraId="3E082A46"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78912" behindDoc="1" locked="0" layoutInCell="1" allowOverlap="1" wp14:anchorId="3E082736" wp14:editId="14BF8BBC">
              <wp:simplePos x="0" y="0"/>
              <wp:positionH relativeFrom="page">
                <wp:posOffset>6523801</wp:posOffset>
              </wp:positionH>
              <wp:positionV relativeFrom="page">
                <wp:posOffset>9418321</wp:posOffset>
              </wp:positionV>
              <wp:extent cx="791210" cy="15684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4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36" id="Textbox 501" o:spid="_x0000_s1439" type="#_x0000_t202" style="position:absolute;margin-left:513.7pt;margin-top:741.6pt;width:62.3pt;height:12.35pt;z-index:-2514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aCmgEAACMDAAAOAAAAZHJzL2Uyb0RvYy54bWysUsFuGyEQvVfKPyDuNV4rSd2V11GbqFWl&#10;qK2U5AMwC17UhaEM9q7/vgNe21Vyq3qBYWZ4vPeG1d3oerbXES34hlezOWfaK2it3zb85fnL+yVn&#10;mKRvZQ9eN/ygkd+tr96thlDrBXTQtzoyAvFYD6HhXUqhFgJVp53EGQTtqWggOpnoGLeijXIgdNeL&#10;xXx+KwaIbYigNCJlH45Fvi74xmiVfhiDOrG+4cQtlTWWdZNXsV7Jehtl6KyaaMh/YOGk9fToGepB&#10;Jsl20b6BclZFQDBppsAJMMYqXTSQmmr+Ss1TJ4MuWsgcDGeb8P/Bqu/7p/AzsjR+hpEGWERgeAT1&#10;C8kbMQSsp57sKdZI3VnoaKLLO0lgdJG8PZz91GNiipIfPlaLiiqKStXN7fL6JvstLpdDxPRVg2M5&#10;aHikcRUCcv+I6dh6apm4HJ/PRNK4GZltG35dLTNszm2gPZCYgebZcPy9k1Fz1n/zZFge/imIp2Bz&#10;CmLq76F8kazJw6ddAmMLhQvuRIEmUURMvyaP+u9z6br87fU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D2GaC&#10;mgEAACMDAAAOAAAAAAAAAAAAAAAAAC4CAABkcnMvZTJvRG9jLnhtbFBLAQItABQABgAIAAAAIQDp&#10;k60H4gAAAA8BAAAPAAAAAAAAAAAAAAAAAPQDAABkcnMvZG93bnJldi54bWxQSwUGAAAAAAQABADz&#10;AAAAAwUAAAAA&#10;" filled="f" stroked="f">
              <v:textbox inset="0,0,0,0">
                <w:txbxContent>
                  <w:p w14:paraId="3E082A47"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80960" behindDoc="1" locked="0" layoutInCell="1" allowOverlap="1" wp14:anchorId="3E082738" wp14:editId="74B3117E">
              <wp:simplePos x="0" y="0"/>
              <wp:positionH relativeFrom="page">
                <wp:posOffset>3769909</wp:posOffset>
              </wp:positionH>
              <wp:positionV relativeFrom="page">
                <wp:posOffset>9442195</wp:posOffset>
              </wp:positionV>
              <wp:extent cx="245745" cy="15684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4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124</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38" id="Textbox 502" o:spid="_x0000_s1440" type="#_x0000_t202" style="position:absolute;margin-left:296.85pt;margin-top:743.5pt;width:19.35pt;height:12.35pt;z-index:-2514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4vmAEAACMDAAAOAAAAZHJzL2Uyb0RvYy54bWysUsGO0zAQvSPxD5bvNG3VLkv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5Wr9eraXQfLRY391znjFvlyNS+mjAi5w0&#10;EnlchYA6PlE6t15aJi7n5zORNO5G4dpGrhZvMm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IrVLi+Y&#10;AQAAIwMAAA4AAAAAAAAAAAAAAAAALgIAAGRycy9lMm9Eb2MueG1sUEsBAi0AFAAGAAgAAAAhAK3h&#10;RabjAAAADQEAAA8AAAAAAAAAAAAAAAAA8gMAAGRycy9kb3ducmV2LnhtbFBLBQYAAAAABAAEAPMA&#10;AAACBQAAAAA=&#10;" filled="f" stroked="f">
              <v:textbox inset="0,0,0,0">
                <w:txbxContent>
                  <w:p w14:paraId="3E082A48"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124</w:t>
                    </w:r>
                    <w:r>
                      <w:rPr>
                        <w:rFonts w:ascii="Arial Narrow"/>
                        <w:spacing w:val="-5"/>
                        <w:sz w:val="18"/>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3" w14:textId="77777777" w:rsidR="00653BED" w:rsidRDefault="008E2DCC">
    <w:pPr>
      <w:pStyle w:val="BodyText"/>
      <w:spacing w:line="14" w:lineRule="auto"/>
      <w:rPr>
        <w:sz w:val="20"/>
      </w:rPr>
    </w:pPr>
    <w:r>
      <w:rPr>
        <w:noProof/>
      </w:rPr>
      <mc:AlternateContent>
        <mc:Choice Requires="wps">
          <w:drawing>
            <wp:anchor distT="0" distB="0" distL="0" distR="0" simplePos="0" relativeHeight="251825664" behindDoc="1" locked="0" layoutInCell="1" allowOverlap="1" wp14:anchorId="3E08273E" wp14:editId="0D7586AF">
              <wp:simplePos x="0" y="0"/>
              <wp:positionH relativeFrom="page">
                <wp:posOffset>457200</wp:posOffset>
              </wp:positionH>
              <wp:positionV relativeFrom="page">
                <wp:posOffset>9418321</wp:posOffset>
              </wp:positionV>
              <wp:extent cx="322580" cy="15684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4B"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3E" id="_x0000_t202" coordsize="21600,21600" o:spt="202" path="m,l,21600r21600,l21600,xe">
              <v:stroke joinstyle="miter"/>
              <v:path gradientshapeok="t" o:connecttype="rect"/>
            </v:shapetype>
            <v:shape id="Textbox 505" o:spid="_x0000_s1443" type="#_x0000_t202" style="position:absolute;margin-left:36pt;margin-top:741.6pt;width:25.4pt;height:12.35pt;z-index:-2514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vrmQEAACMDAAAOAAAAZHJzL2Uyb0RvYy54bWysUsFuGyEQvUfqPyDuNfY2jqyV11HbqFWl&#10;KImU9AMwC17UhaEM9q7/vgNe21V7q3qBYWZ4vPeG9f3oenbQES34hi9mc860V9Bav2v497cv71ec&#10;YZK+lT143fCjRn6/eXezHkKtK+igb3VkBOKxHkLDu5RCLQSqTjuJMwjaU9FAdDLRMe5EG+VA6K4X&#10;1Xx+JwaIbYigNCJlH05Fvin4xmiVno1BnVjfcOKWyhrLus2r2KxlvYsydFZNNOQ/sHDSenr0AvUg&#10;k2T7aP+CclZFQDBppsAJMMYqXTSQmsX8DzWvnQy6aCFzMFxswv8Hq54Or+ElsjR+gpEGWERgeAT1&#10;A8kbMQSsp57sKdZI3VnoaKLLO0lgdJG8PV781GNiipIfqmq5ooqi0mJ5t7pdZr/F9XKImL5qcCwH&#10;DY80rkJAHh4xnVrPLROX0/OZSBq3I7Ntw2+rKsPm3BbaI4kZaJ4Nx597GTVn/TdPhuXhn4N4Drbn&#10;IKb+M5QvkjV5+LhPYGyhcMWdKNAkiojp1+RR/34uXde/vfkF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9+ir65kB&#10;AAAjAwAADgAAAAAAAAAAAAAAAAAuAgAAZHJzL2Uyb0RvYy54bWxQSwECLQAUAAYACAAAACEAhfUq&#10;2OEAAAAMAQAADwAAAAAAAAAAAAAAAADzAwAAZHJzL2Rvd25yZXYueG1sUEsFBgAAAAAEAAQA8wAA&#10;AAEFAAAAAA==&#10;" filled="f" stroked="f">
              <v:textbox inset="0,0,0,0">
                <w:txbxContent>
                  <w:p w14:paraId="3E082A4B"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27712" behindDoc="1" locked="0" layoutInCell="1" allowOverlap="1" wp14:anchorId="3E082740" wp14:editId="0F83A8AA">
              <wp:simplePos x="0" y="0"/>
              <wp:positionH relativeFrom="page">
                <wp:posOffset>6523801</wp:posOffset>
              </wp:positionH>
              <wp:positionV relativeFrom="page">
                <wp:posOffset>9418321</wp:posOffset>
              </wp:positionV>
              <wp:extent cx="791210" cy="15684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4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40" id="Textbox 506" o:spid="_x0000_s1444" type="#_x0000_t202" style="position:absolute;margin-left:513.7pt;margin-top:741.6pt;width:62.3pt;height:12.35pt;z-index:-2514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3JmgEAACMDAAAOAAAAZHJzL2Uyb0RvYy54bWysUttuGyEQfa/Uf0C8x3idS9OV11HbqFWl&#10;qImU9gMwC17UhaEM9q7/vgNe21XyFvUFhpnhcM4Zlnej69lOR7TgG17N5pxpr6C1ftPwXz+/Xtxy&#10;hkn6VvbgdcP3Gvnd6v275RBqvYAO+lZHRiAe6yE0vEsp1EKg6rSTOIOgPRUNRCcTHeNGtFEOhO56&#10;sZjPb8QAsQ0RlEak7P2hyFcF3xit0qMxqBPrG07cUlljWdd5FaulrDdRhs6qiYZ8AwsnradHT1D3&#10;Mkm2jfYVlLMqAoJJMwVOgDFW6aKB1FTzF2qeOxl00ULmYDjZhP8PVv3YPYenyNL4GUYaYBGB4QHU&#10;byRvxBCwnnqyp1gjdWeho4ku7ySB0UXydn/yU4+JKUp++FgtKqooKlXXN7dX19lvcb4cIqZvGhzL&#10;QcMjjasQkLsHTIfWY8vE5fB8JpLG9chs2/CrxWWGzbk1tHsSM9A8G45/tjJqzvrvngzLwz8G8Ris&#10;j0FM/RcoXyRr8vBpm8DYQuGMO1GgSRQR06/Jo/73XLrOf3v1F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M8T3J&#10;mgEAACMDAAAOAAAAAAAAAAAAAAAAAC4CAABkcnMvZTJvRG9jLnhtbFBLAQItABQABgAIAAAAIQDp&#10;k60H4gAAAA8BAAAPAAAAAAAAAAAAAAAAAPQDAABkcnMvZG93bnJldi54bWxQSwUGAAAAAAQABADz&#10;AAAAAwUAAAAA&#10;" filled="f" stroked="f">
              <v:textbox inset="0,0,0,0">
                <w:txbxContent>
                  <w:p w14:paraId="3E082A4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28736" behindDoc="1" locked="0" layoutInCell="1" allowOverlap="1" wp14:anchorId="3E082742" wp14:editId="48EA3815">
              <wp:simplePos x="0" y="0"/>
              <wp:positionH relativeFrom="page">
                <wp:posOffset>3769909</wp:posOffset>
              </wp:positionH>
              <wp:positionV relativeFrom="page">
                <wp:posOffset>9442195</wp:posOffset>
              </wp:positionV>
              <wp:extent cx="245745" cy="15684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4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125</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42" id="Textbox 507" o:spid="_x0000_s1445" type="#_x0000_t202" style="position:absolute;margin-left:296.85pt;margin-top:743.5pt;width:19.35pt;height:12.35pt;z-index:-2514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amAEAACMDAAAOAAAAZHJzL2Uyb0RvYy54bWysUsGO0zAQvSPxD5bvNG3VLquo6QpYgZBW&#10;gLTLB7iO3VjEHjPjNunfM3bTFsENcRmPx+Pn99548zD6XhwNkoPQyMVsLoUJGloX9o38/vLxzb0U&#10;lFRoVQ/BNPJkSD5sX7/aDLE2S+igbw0KBglUD7GRXUqxrirSnfGKZhBN4EML6FXiLe6rFtXA6L6v&#10;lvP5XTUAthFBGyKuPp4P5bbgW2t0+motmST6RjK3VCKWuMux2m5UvUcVO6cnGuofWHjlAj96hXpU&#10;SYkDur+gvNMIBDbNNPgKrHXaFA2sZjH/Q81zp6IpWtgcileb6P/B6i/H5/gNRRrfw8gDLCIoPoH+&#10;QexNNUSqp57sKdXE3VnoaNHnlSUIvsjenq5+mjEJzcXlav12tZZC89FifXfPeca8XY5I6ZMBL3LS&#10;SORxFQLq+ETp3Hppmbicn89E0rgbhWsbuVquMmyu7aA9sZiB59lI+nlQaKToPwc2LA//kuAl2V0S&#10;TP0HKF8kawrw7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FYr7pqY&#10;AQAAIwMAAA4AAAAAAAAAAAAAAAAALgIAAGRycy9lMm9Eb2MueG1sUEsBAi0AFAAGAAgAAAAhAK3h&#10;RabjAAAADQEAAA8AAAAAAAAAAAAAAAAA8gMAAGRycy9kb3ducmV2LnhtbFBLBQYAAAAABAAEAPMA&#10;AAACBQAAAAA=&#10;" filled="f" stroked="f">
              <v:textbox inset="0,0,0,0">
                <w:txbxContent>
                  <w:p w14:paraId="3E082A4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125</w:t>
                    </w:r>
                    <w:r>
                      <w:rPr>
                        <w:rFonts w:ascii="Arial Narrow"/>
                        <w:spacing w:val="-5"/>
                        <w:sz w:val="18"/>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5" w14:textId="77777777" w:rsidR="00653BED" w:rsidRDefault="008E2DCC">
    <w:pPr>
      <w:pStyle w:val="BodyText"/>
      <w:spacing w:line="14" w:lineRule="auto"/>
      <w:rPr>
        <w:sz w:val="20"/>
      </w:rPr>
    </w:pPr>
    <w:r>
      <w:rPr>
        <w:noProof/>
      </w:rPr>
      <mc:AlternateContent>
        <mc:Choice Requires="wps">
          <w:drawing>
            <wp:anchor distT="0" distB="0" distL="0" distR="0" simplePos="0" relativeHeight="251881984" behindDoc="1" locked="0" layoutInCell="1" allowOverlap="1" wp14:anchorId="3E082748" wp14:editId="14B30D08">
              <wp:simplePos x="0" y="0"/>
              <wp:positionH relativeFrom="page">
                <wp:posOffset>457200</wp:posOffset>
              </wp:positionH>
              <wp:positionV relativeFrom="page">
                <wp:posOffset>9418321</wp:posOffset>
              </wp:positionV>
              <wp:extent cx="322580" cy="15684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50"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48" id="_x0000_t202" coordsize="21600,21600" o:spt="202" path="m,l,21600r21600,l21600,xe">
              <v:stroke joinstyle="miter"/>
              <v:path gradientshapeok="t" o:connecttype="rect"/>
            </v:shapetype>
            <v:shape id="Textbox 510" o:spid="_x0000_s1448" type="#_x0000_t202" style="position:absolute;margin-left:36pt;margin-top:741.6pt;width:25.4pt;height:12.35pt;z-index:-2514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WHmgEAACMDAAAOAAAAZHJzL2Uyb0RvYy54bWysUsFuGyEQvVfKPyDuMfYmTq2V11GbqFWl&#10;qK2U9gMwC17UhaEM9q7/vgNe21V7q3qBYWZ4vPeG9ePoenbQES34hi9mc860V9Bav2v4928fblec&#10;YZK+lT143fCjRv64uXmzHkKtK+igb3VkBOKxHkLDu5RCLQSqTjuJMwjaU9FAdDLRMe5EG+VA6K4X&#10;1Xz+IAaIbYigNCJln09Fvin4xmiVvhiDOrG+4cQtlTWWdZtXsVnLehdl6KyaaMh/YOGk9fToBepZ&#10;Jsn20f4F5ayKgGDSTIETYIxVumggNYv5H2peOxl00ULmYLjYhP8PVn0+vIavkaXxPYw0wCICwwuo&#10;H0jeiCFgPfVkT7FG6s5CRxNd3kkCo4vk7fHipx4TU5S8q6rliiqKSovlw+p+mf0W18shYvqowbEc&#10;NDzSuAoBeXjBdGo9t0xcTs9nImncjsy2Db+v3mbYnNtCeyQxA82z4fhzL6PmrP/kybA8/HMQz8H2&#10;HMTUP0H5IlmTh3f7BMYWClfciQJNooiYfk0e9e/n0nX925tf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O1XxYea&#10;AQAAIwMAAA4AAAAAAAAAAAAAAAAALgIAAGRycy9lMm9Eb2MueG1sUEsBAi0AFAAGAAgAAAAhAIX1&#10;KtjhAAAADAEAAA8AAAAAAAAAAAAAAAAA9AMAAGRycy9kb3ducmV2LnhtbFBLBQYAAAAABAAEAPMA&#10;AAACBQAAAAA=&#10;" filled="f" stroked="f">
              <v:textbox inset="0,0,0,0">
                <w:txbxContent>
                  <w:p w14:paraId="3E082A50"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83008" behindDoc="1" locked="0" layoutInCell="1" allowOverlap="1" wp14:anchorId="3E08274A" wp14:editId="3407A1EE">
              <wp:simplePos x="0" y="0"/>
              <wp:positionH relativeFrom="page">
                <wp:posOffset>6523801</wp:posOffset>
              </wp:positionH>
              <wp:positionV relativeFrom="page">
                <wp:posOffset>9418321</wp:posOffset>
              </wp:positionV>
              <wp:extent cx="791210" cy="15684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5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4A" id="Textbox 511" o:spid="_x0000_s1449" type="#_x0000_t202" style="position:absolute;margin-left:513.7pt;margin-top:741.6pt;width:62.3pt;height:12.35pt;z-index:-2514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gmgEAACMDAAAOAAAAZHJzL2Uyb0RvYy54bWysUsFuGyEQvVfKPyDuNV4rSd2V11GbqFWl&#10;qK2U5AMwC17UhaEM9q7/vgNe21Vyq3qBYWZ4vPeG1d3oerbXES34hlezOWfaK2it3zb85fnL+yVn&#10;mKRvZQ9eN/ygkd+tr96thlDrBXTQtzoyAvFYD6HhXUqhFgJVp53EGQTtqWggOpnoGLeijXIgdNeL&#10;xXx+KwaIbYigNCJlH45Fvi74xmiVfhiDOrG+4cQtlTWWdZNXsV7Jehtl6KyaaMh/YOGk9fToGepB&#10;Jsl20b6BclZFQDBppsAJMMYqXTSQmmr+Ss1TJ4MuWsgcDGeb8P/Bqu/7p/AzsjR+hpEGWERgeAT1&#10;C8kbMQSsp57sKdZI3VnoaKLLO0lgdJG8PZz91GNiipIfPlaLiiqKStXN7fL6JvstLpdDxPRVg2M5&#10;aHikcRUCcv+I6dh6apm4HJ/PRNK4GZltG369WGbYnNtAeyAxA82z4fh7J6PmrP/mybA8/FMQT8Hm&#10;FMTU30P5IlmTh0+7BMYWChfciQJNooiYfk0e9d/n0nX52+s/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V0xg&#10;mgEAACMDAAAOAAAAAAAAAAAAAAAAAC4CAABkcnMvZTJvRG9jLnhtbFBLAQItABQABgAIAAAAIQDp&#10;k60H4gAAAA8BAAAPAAAAAAAAAAAAAAAAAPQDAABkcnMvZG93bnJldi54bWxQSwUGAAAAAAQABADz&#10;AAAAAwUAAAAA&#10;" filled="f" stroked="f">
              <v:textbox inset="0,0,0,0">
                <w:txbxContent>
                  <w:p w14:paraId="3E082A5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84032" behindDoc="1" locked="0" layoutInCell="1" allowOverlap="1" wp14:anchorId="3E08274C" wp14:editId="23DBFFE1">
              <wp:simplePos x="0" y="0"/>
              <wp:positionH relativeFrom="page">
                <wp:posOffset>3769909</wp:posOffset>
              </wp:positionH>
              <wp:positionV relativeFrom="page">
                <wp:posOffset>9442195</wp:posOffset>
              </wp:positionV>
              <wp:extent cx="245745" cy="15684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5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4C" id="Textbox 512" o:spid="_x0000_s1450" type="#_x0000_t202" style="position:absolute;margin-left:296.85pt;margin-top:743.5pt;width:19.35pt;height:12.35pt;z-index:-2514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TNmAEAACMDAAAOAAAAZHJzL2Uyb0RvYy54bWysUsGO0zAQvSPxD5bvNG3VLkv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5Wr9eraXQfLRY391znjFvlyNS+mjAi5w0&#10;EnlchYA6PlE6t15aJi7n5zORNO5G4dpGrpZvMm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PZaBM2Y&#10;AQAAIwMAAA4AAAAAAAAAAAAAAAAALgIAAGRycy9lMm9Eb2MueG1sUEsBAi0AFAAGAAgAAAAhAK3h&#10;RabjAAAADQEAAA8AAAAAAAAAAAAAAAAA8gMAAGRycy9kb3ducmV2LnhtbFBLBQYAAAAABAAEAPMA&#10;AAACBQAAAAA=&#10;" filled="f" stroked="f">
              <v:textbox inset="0,0,0,0">
                <w:txbxContent>
                  <w:p w14:paraId="3E082A5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126</w:t>
                    </w:r>
                    <w:r>
                      <w:rPr>
                        <w:rFonts w:ascii="Arial Narrow"/>
                        <w:spacing w:val="-5"/>
                        <w:sz w:val="18"/>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7" w14:textId="77777777" w:rsidR="00653BED" w:rsidRDefault="008E2DCC">
    <w:pPr>
      <w:pStyle w:val="BodyText"/>
      <w:spacing w:line="14" w:lineRule="auto"/>
      <w:rPr>
        <w:sz w:val="20"/>
      </w:rPr>
    </w:pPr>
    <w:r>
      <w:rPr>
        <w:noProof/>
      </w:rPr>
      <mc:AlternateContent>
        <mc:Choice Requires="wps">
          <w:drawing>
            <wp:anchor distT="0" distB="0" distL="0" distR="0" simplePos="0" relativeHeight="251845120" behindDoc="1" locked="0" layoutInCell="1" allowOverlap="1" wp14:anchorId="3E082752" wp14:editId="26DEA367">
              <wp:simplePos x="0" y="0"/>
              <wp:positionH relativeFrom="page">
                <wp:posOffset>457200</wp:posOffset>
              </wp:positionH>
              <wp:positionV relativeFrom="page">
                <wp:posOffset>9418321</wp:posOffset>
              </wp:positionV>
              <wp:extent cx="322580" cy="15684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5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52" id="_x0000_t202" coordsize="21600,21600" o:spt="202" path="m,l,21600r21600,l21600,xe">
              <v:stroke joinstyle="miter"/>
              <v:path gradientshapeok="t" o:connecttype="rect"/>
            </v:shapetype>
            <v:shape id="Textbox 515" o:spid="_x0000_s1453" type="#_x0000_t202" style="position:absolute;margin-left:36pt;margin-top:741.6pt;width:25.4pt;height:12.35pt;z-index:-2514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IDmgEAACMDAAAOAAAAZHJzL2Uyb0RvYy54bWysUsFuGyEQvVfKPyDuNfYmjqyV11HbqFGl&#10;qK2U9gMwC17UhSEM9q7/vgNe21V6q3qBYWZ4vPeG9cPoenbQES34hi9mc860V9Bav2v4zx+f3684&#10;wyR9K3vwuuFHjfxhc/NuPYRaV9BB3+rICMRjPYSGdymFWghUnXYSZxC0p6KB6GSiY9yJNsqB0F0v&#10;qvn8XgwQ2xBBaUTKPp6KfFPwjdEqfTMGdWJ9w4lbKmss6zavYrOW9S7K0Fk10ZD/wMJJ6+nRC9Sj&#10;TJLto/0LylkVAcGkmQInwBirdNFAahbzN2peOhl00ULmYLjYhP8PVn09vITvkaXxI4w0wCICwzOo&#10;X0jeiCFgPfVkT7FG6s5CRxNd3kkCo4vk7fHipx4TU5S8rarliiqKSovl/epumf0W18shYnrS4FgO&#10;Gh5pXIWAPDxjOrWeWyYup+czkTRuR2bbht/dVhk257bQHknMQPNsOL7uZdSc9V88GZaHfw7iOdie&#10;g5j6T1C+SNbk4cM+gbGFwhV3okCTKCKmX5NH/ee5dF3/9uY3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ByQYgOa&#10;AQAAIwMAAA4AAAAAAAAAAAAAAAAALgIAAGRycy9lMm9Eb2MueG1sUEsBAi0AFAAGAAgAAAAhAIX1&#10;KtjhAAAADAEAAA8AAAAAAAAAAAAAAAAA9AMAAGRycy9kb3ducmV2LnhtbFBLBQYAAAAABAAEAPMA&#10;AAACBQAAAAA=&#10;" filled="f" stroked="f">
              <v:textbox inset="0,0,0,0">
                <w:txbxContent>
                  <w:p w14:paraId="3E082A5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46144" behindDoc="1" locked="0" layoutInCell="1" allowOverlap="1" wp14:anchorId="3E082754" wp14:editId="462F7CBC">
              <wp:simplePos x="0" y="0"/>
              <wp:positionH relativeFrom="page">
                <wp:posOffset>6523801</wp:posOffset>
              </wp:positionH>
              <wp:positionV relativeFrom="page">
                <wp:posOffset>9418321</wp:posOffset>
              </wp:positionV>
              <wp:extent cx="791210" cy="15684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5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54" id="Textbox 516" o:spid="_x0000_s1454" type="#_x0000_t202" style="position:absolute;margin-left:513.7pt;margin-top:741.6pt;width:62.3pt;height:12.35pt;z-index:-2514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QhmwEAACMDAAAOAAAAZHJzL2Uyb0RvYy54bWysUttuGyEQfa+Uf0C813idS5OV11HTqFGk&#10;qK2U9gMwC17UhaEM9q7/vgNe21XzVvUFhpnhcM4Zlvej69lOR7TgG17N5pxpr6C1ftPwH98/v7/l&#10;DJP0rezB64bvNfL71cW75RBqvYAO+lZHRiAe6yE0vEsp1EKg6rSTOIOgPRUNRCcTHeNGtFEOhO56&#10;sZjPb8QAsQ0RlEak7OOhyFcF3xit0ldjUCfWN5y4pbLGsq7zKlZLWW+iDJ1VEw35DyyctJ4ePUE9&#10;yiTZNto3UM6qCAgmzRQ4AcZYpYsGUlPN/1Lz2smgixYyB8PJJvx/sOrL7jV8iyyNDzDSAIsIDC+g&#10;fiJ5I4aA9dSTPcUaqTsLHU10eScJjC6St/uTn3pMTFHyw121qKiiqFRd39xeXWe/xflyiJieNDiW&#10;g4ZHGlchIHcvmA6tx5aJy+H5TCSN65HZtuFXl5cZNufW0O5JzEDzbDj+2sqoOeufPRmWh38M4jFY&#10;H4OY+k9QvkjW5OHjNoGxhcIZd6JAkygipl+TR/3nuXSd//bqNwAAAP//AwBQSwMEFAAGAAgAAAAh&#10;AOmTrQfiAAAADwEAAA8AAABkcnMvZG93bnJldi54bWxMj81OwzAQhO9IvIO1SNyo3dDfNE5VITgh&#10;IdJw6NGJ3cRqvA6x24a3Z3uC24z20+xMth1dxy5mCNajhOlEADNYe22xkfBVvj2tgIWoUKvOo5Hw&#10;YwJs8/u7TKXaX7Ewl31sGIVgSJWENsY+5TzUrXEqTHxvkG5HPzgVyQ4N14O6UrjreCLEgjtlkT60&#10;qjcvralP+7OTsDtg8Wq/P6rP4ljYslwLfF+cpHx8GHcbYNGM8Q+GW32qDjl1qvwZdWAdeZEsZ8SS&#10;mq2eE2A3ZjpPaGBFai6Wa+B5xv/vyH8BAAD//wMAUEsBAi0AFAAGAAgAAAAhALaDOJL+AAAA4QEA&#10;ABMAAAAAAAAAAAAAAAAAAAAAAFtDb250ZW50X1R5cGVzXS54bWxQSwECLQAUAAYACAAAACEAOP0h&#10;/9YAAACUAQAACwAAAAAAAAAAAAAAAAAvAQAAX3JlbHMvLnJlbHNQSwECLQAUAAYACAAAACEAJ4n0&#10;IZsBAAAjAwAADgAAAAAAAAAAAAAAAAAuAgAAZHJzL2Uyb0RvYy54bWxQSwECLQAUAAYACAAAACEA&#10;6ZOtB+IAAAAPAQAADwAAAAAAAAAAAAAAAAD1AwAAZHJzL2Rvd25yZXYueG1sUEsFBgAAAAAEAAQA&#10;8wAAAAQFAAAAAA==&#10;" filled="f" stroked="f">
              <v:textbox inset="0,0,0,0">
                <w:txbxContent>
                  <w:p w14:paraId="3E082A5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49216" behindDoc="1" locked="0" layoutInCell="1" allowOverlap="1" wp14:anchorId="3E082756" wp14:editId="04B1935D">
              <wp:simplePos x="0" y="0"/>
              <wp:positionH relativeFrom="page">
                <wp:posOffset>3769909</wp:posOffset>
              </wp:positionH>
              <wp:positionV relativeFrom="page">
                <wp:posOffset>9442195</wp:posOffset>
              </wp:positionV>
              <wp:extent cx="245745" cy="1568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5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56" id="Textbox 517" o:spid="_x0000_s1455" type="#_x0000_t202" style="position:absolute;margin-left:296.85pt;margin-top:743.5pt;width:19.35pt;height:12.35pt;z-index:-2514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dymAEAACMDAAAOAAAAZHJzL2Uyb0RvYy54bWysUsGO0zAQvSPxD5bvNG1pl1X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5Wr9ZraXQfLRY391znjFvlyNS+mjAi5w0&#10;EnlchYA6PlE6t15aJi7n5zORNO5G4dpGrl6vMm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L1TJ3KY&#10;AQAAIwMAAA4AAAAAAAAAAAAAAAAALgIAAGRycy9lMm9Eb2MueG1sUEsBAi0AFAAGAAgAAAAhAK3h&#10;RabjAAAADQEAAA8AAAAAAAAAAAAAAAAA8gMAAGRycy9kb3ducmV2LnhtbFBLBQYAAAAABAAEAPMA&#10;AAACBQAAAAA=&#10;" filled="f" stroked="f">
              <v:textbox inset="0,0,0,0">
                <w:txbxContent>
                  <w:p w14:paraId="3E082A5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127</w:t>
                    </w:r>
                    <w:r>
                      <w:rPr>
                        <w:rFonts w:ascii="Arial Narrow"/>
                        <w:spacing w:val="-5"/>
                        <w:sz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9" w14:textId="77777777" w:rsidR="00653BED" w:rsidRDefault="008E2DCC">
    <w:pPr>
      <w:pStyle w:val="BodyText"/>
      <w:spacing w:line="14" w:lineRule="auto"/>
      <w:rPr>
        <w:sz w:val="20"/>
      </w:rPr>
    </w:pPr>
    <w:r>
      <w:rPr>
        <w:noProof/>
      </w:rPr>
      <mc:AlternateContent>
        <mc:Choice Requires="wps">
          <w:drawing>
            <wp:anchor distT="0" distB="0" distL="0" distR="0" simplePos="0" relativeHeight="251850240" behindDoc="1" locked="0" layoutInCell="1" allowOverlap="1" wp14:anchorId="3E08275C" wp14:editId="2B6F083D">
              <wp:simplePos x="0" y="0"/>
              <wp:positionH relativeFrom="page">
                <wp:posOffset>457200</wp:posOffset>
              </wp:positionH>
              <wp:positionV relativeFrom="page">
                <wp:posOffset>9418321</wp:posOffset>
              </wp:positionV>
              <wp:extent cx="322580" cy="1568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5B"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5C" id="_x0000_t202" coordsize="21600,21600" o:spt="202" path="m,l,21600r21600,l21600,xe">
              <v:stroke joinstyle="miter"/>
              <v:path gradientshapeok="t" o:connecttype="rect"/>
            </v:shapetype>
            <v:shape id="Textbox 520" o:spid="_x0000_s1458" type="#_x0000_t202" style="position:absolute;margin-left:36pt;margin-top:741.6pt;width:25.4pt;height:12.35pt;z-index:-251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xvmgEAACMDAAAOAAAAZHJzL2Uyb0RvYy54bWysUsFuGyEQvVfKPyDuNbYTp9bK66hN1KpS&#10;1EZK8gGYBS/qwlAGe9d/3wGv7Sq5Vb3AMDM83nvD6m5wHdvriBZ8zWeTKWfaK2is39b89eXrxyVn&#10;mKRvZAde1/ygkd+trz6s+lDpObTQNToyAvFY9aHmbUqhEgJVq53ECQTtqWggOpnoGLeiibIndNeJ&#10;+XR6K3qITYigNCJlH45Fvi74xmiVfhqDOrGu5sQtlTWWdZNXsV7JahtlaK0aach/YOGk9fToGepB&#10;Jsl20b6DclZFQDBposAJMMYqXTSQmtn0jZrnVgZdtJA5GM424f+DVT/2z+EpsjR8gYEGWERgeAT1&#10;C8kb0Qesxp7sKVZI3VnoYKLLO0lgdJG8PZz91ENiipLX8/liSRVFpdnidnmzyH6Ly+UQMX3T4FgO&#10;ah5pXIWA3D9iOraeWkYux+czkTRsBmabmt9cf8qwObeB5kBieppnzfH3TkbNWffdk2F5+KcgnoLN&#10;KYipu4fyRbImD593CYwtFC64IwWaRBEx/po86r/Ppevyt9d/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AYvDG+a&#10;AQAAIwMAAA4AAAAAAAAAAAAAAAAALgIAAGRycy9lMm9Eb2MueG1sUEsBAi0AFAAGAAgAAAAhAIX1&#10;KtjhAAAADAEAAA8AAAAAAAAAAAAAAAAA9AMAAGRycy9kb3ducmV2LnhtbFBLBQYAAAAABAAEAPMA&#10;AAACBQAAAAA=&#10;" filled="f" stroked="f">
              <v:textbox inset="0,0,0,0">
                <w:txbxContent>
                  <w:p w14:paraId="3E082A5B"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52288" behindDoc="1" locked="0" layoutInCell="1" allowOverlap="1" wp14:anchorId="3E08275E" wp14:editId="4026E76F">
              <wp:simplePos x="0" y="0"/>
              <wp:positionH relativeFrom="page">
                <wp:posOffset>6523801</wp:posOffset>
              </wp:positionH>
              <wp:positionV relativeFrom="page">
                <wp:posOffset>9418321</wp:posOffset>
              </wp:positionV>
              <wp:extent cx="791210" cy="15684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5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5E" id="Textbox 521" o:spid="_x0000_s1459" type="#_x0000_t202" style="position:absolute;margin-left:513.7pt;margin-top:741.6pt;width:62.3pt;height:12.35pt;z-index:-2514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WImgEAACMDAAAOAAAAZHJzL2Uyb0RvYy54bWysUtuO2yAQfa+0/4B43xBnL02tOKtuV60q&#10;rbqVtv0AgiFGNQxlSOz8fQfiJFX7VvUFhpnhcM4ZVg+j69leR7TgG17N5pxpr6C1ftvw798+Xi85&#10;wyR9K3vwuuEHjfxhffVmNYRaL6CDvtWREYjHeggN71IKtRCoOu0kziBoT0UD0clEx7gVbZQDobte&#10;LObzezFAbEMEpREp+3Qs8nXBN0ar9GIM6sT6hhO3VNZY1k1exXol622UobNqoiH/gYWT1tOjZ6gn&#10;mSTbRfsXlLMqAoJJMwVOgDFW6aKB1FTzP9S8djLoooXMwXC2Cf8frPqyfw1fI0vjI4w0wCICwzOo&#10;H0jeiCFgPfVkT7FG6s5CRxNd3kkCo4vk7eHspx4TU5R8+65aVFRRVKru7pe3d9lvcbkcIqZPGhzL&#10;QcMjjasQkPtnTMfWU8vE5fh8JpLGzchs2/Dbm2WGzbkNtAcSM9A8G44/dzJqzvrPngzLwz8F8RRs&#10;TkFM/QcoXyRr8vB+l8DYQuGCO1GgSRQR06/Jo/79XLouf3v9C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UL4WI&#10;mgEAACMDAAAOAAAAAAAAAAAAAAAAAC4CAABkcnMvZTJvRG9jLnhtbFBLAQItABQABgAIAAAAIQDp&#10;k60H4gAAAA8BAAAPAAAAAAAAAAAAAAAAAPQDAABkcnMvZG93bnJldi54bWxQSwUGAAAAAAQABADz&#10;AAAAAwUAAAAA&#10;" filled="f" stroked="f">
              <v:textbox inset="0,0,0,0">
                <w:txbxContent>
                  <w:p w14:paraId="3E082A5C"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56384" behindDoc="1" locked="0" layoutInCell="1" allowOverlap="1" wp14:anchorId="3E082760" wp14:editId="5FA0349E">
              <wp:simplePos x="0" y="0"/>
              <wp:positionH relativeFrom="page">
                <wp:posOffset>3769909</wp:posOffset>
              </wp:positionH>
              <wp:positionV relativeFrom="page">
                <wp:posOffset>9442195</wp:posOffset>
              </wp:positionV>
              <wp:extent cx="245745" cy="15684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5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60" id="Textbox 522" o:spid="_x0000_s1460" type="#_x0000_t202" style="position:absolute;margin-left:296.85pt;margin-top:743.5pt;width:19.35pt;height:12.35pt;z-index:-2514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0lmgEAACMDAAAOAAAAZHJzL2Uyb0RvYy54bWysUsFu2zAMvQ/YPwi6N07SpOuMOMW2YsOA&#10;Yi3Q7QMUWYqF2aJGKrHz96MUJxnaW7ELRVHU03uPWt0NXSv2BsmBr+RsMpXCeA2189tK/vr59epW&#10;CorK16oFbyp5MCTv1u/frfpQmjk00NYGBYN4KvtQySbGUBYF6cZ0iiYQjOdDC9ipyFvcFjWqntG7&#10;tphPpzdFD1gHBG2IuHp/PJTrjG+t0fHRWjJRtJVkbjFHzHGTYrFeqXKLKjROjzTUG1h0ynl+9Ax1&#10;r6ISO3SvoDqnEQhsnGjoCrDWaZM1sJrZ9IWa50YFk7WwORTONtH/g9U/9s/hCUUcPsPAA8wiKDyA&#10;/k3sTdEHKsee5CmVxN1J6GCxSytLEHyRvT2c/TRDFJqL88Xyw2Ipheaj2fLmlvOEebkckOI3A51I&#10;SSWRx5UJqP0DxWPrqWXkcnw+EYnDZhCuruTi+mOCTbUN1AcW0/M8K0l/dgqNFO13z4al4Z8SPCWb&#10;U4Kx/QL5iyRNHj7tIliXKVxwRwo8iSxi/DVp1P/uc9flb6//Ag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HSLN&#10;JZoBAAAjAwAADgAAAAAAAAAAAAAAAAAuAgAAZHJzL2Uyb0RvYy54bWxQSwECLQAUAAYACAAAACEA&#10;reFFpuMAAAANAQAADwAAAAAAAAAAAAAAAAD0AwAAZHJzL2Rvd25yZXYueG1sUEsFBgAAAAAEAAQA&#10;8wAAAAQFAAAAAA==&#10;" filled="f" stroked="f">
              <v:textbox inset="0,0,0,0">
                <w:txbxContent>
                  <w:p w14:paraId="3E082A5D"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128</w:t>
                    </w:r>
                    <w:r>
                      <w:rPr>
                        <w:rFonts w:ascii="Arial Narrow"/>
                        <w:spacing w:val="-5"/>
                        <w:sz w:val="18"/>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B" w14:textId="77777777" w:rsidR="00653BED" w:rsidRDefault="008E2DCC">
    <w:pPr>
      <w:pStyle w:val="BodyText"/>
      <w:spacing w:line="14" w:lineRule="auto"/>
      <w:rPr>
        <w:sz w:val="20"/>
      </w:rPr>
    </w:pPr>
    <w:r>
      <w:rPr>
        <w:noProof/>
      </w:rPr>
      <mc:AlternateContent>
        <mc:Choice Requires="wps">
          <w:drawing>
            <wp:anchor distT="0" distB="0" distL="0" distR="0" simplePos="0" relativeHeight="251885056" behindDoc="1" locked="0" layoutInCell="1" allowOverlap="1" wp14:anchorId="3E082766" wp14:editId="49F41B1A">
              <wp:simplePos x="0" y="0"/>
              <wp:positionH relativeFrom="page">
                <wp:posOffset>457200</wp:posOffset>
              </wp:positionH>
              <wp:positionV relativeFrom="page">
                <wp:posOffset>9418321</wp:posOffset>
              </wp:positionV>
              <wp:extent cx="322580" cy="15684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60"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66" id="_x0000_t202" coordsize="21600,21600" o:spt="202" path="m,l,21600r21600,l21600,xe">
              <v:stroke joinstyle="miter"/>
              <v:path gradientshapeok="t" o:connecttype="rect"/>
            </v:shapetype>
            <v:shape id="Textbox 525" o:spid="_x0000_s1463" type="#_x0000_t202" style="position:absolute;margin-left:36pt;margin-top:741.6pt;width:25.4pt;height:12.35pt;z-index:-2514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0mQEAACMDAAAOAAAAZHJzL2Uyb0RvYy54bWysUsGO2yAQvVfqPyDuDYmbrCIrzqrtqlWl&#10;VVtptx9AMMSohqEMiZ2/70CcpGpvq73AMDM83nvD5n50PTvqiBZ8wxezOWfaK2it3zf85/Pnd2vO&#10;MEnfyh68bvhJI7/fvn2zGUKtK+igb3VkBOKxHkLDu5RCLQSqTjuJMwjaU9FAdDLRMe5FG+VA6K4X&#10;1Xx+JwaIbYigNCJlH85Fvi34xmiVvhuDOrG+4cQtlTWWdZdXsd3Ieh9l6KyaaMgXsHDSenr0CvUg&#10;k2SHaP+DclZFQDBppsAJMMYqXTSQmsX8HzVPnQy6aCFzMFxtwteDVd+OT+FHZGn8CCMNsIjA8Ajq&#10;F5I3YghYTz3ZU6yRurPQ0USXd5LA6CJ5e7r6qcfEFCXfV9VqTRVFpcXqbr1cZb/F7XKImL5ocCwH&#10;DY80rkJAHh8xnVsvLROX8/OZSBp3I7Ntw5fLKsPm3A7aE4kZaJ4Nx98HGTVn/VdPhuXhX4J4CXaX&#10;IKb+E5QvkjV5+HBIYGyhcMOdKNAkiojp1+RR/30uXbe/vf0D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TvCP9JkB&#10;AAAjAwAADgAAAAAAAAAAAAAAAAAuAgAAZHJzL2Uyb0RvYy54bWxQSwECLQAUAAYACAAAACEAhfUq&#10;2OEAAAAMAQAADwAAAAAAAAAAAAAAAADzAwAAZHJzL2Rvd25yZXYueG1sUEsFBgAAAAAEAAQA8wAA&#10;AAEFAAAAAA==&#10;" filled="f" stroked="f">
              <v:textbox inset="0,0,0,0">
                <w:txbxContent>
                  <w:p w14:paraId="3E082A60"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86080" behindDoc="1" locked="0" layoutInCell="1" allowOverlap="1" wp14:anchorId="3E082768" wp14:editId="34C08F69">
              <wp:simplePos x="0" y="0"/>
              <wp:positionH relativeFrom="page">
                <wp:posOffset>6523801</wp:posOffset>
              </wp:positionH>
              <wp:positionV relativeFrom="page">
                <wp:posOffset>9418321</wp:posOffset>
              </wp:positionV>
              <wp:extent cx="791210" cy="15684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6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68" id="Textbox 526" o:spid="_x0000_s1464" type="#_x0000_t202" style="position:absolute;margin-left:513.7pt;margin-top:741.6pt;width:62.3pt;height:12.35pt;z-index:-2514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nWmgEAACMDAAAOAAAAZHJzL2Uyb0RvYy54bWysUsFuGyEQvVfKPyDuMV7HSdOV11HTqFWl&#10;qKmU9gMwC17UhaEM9q7/vgNe21V7q3qBYWZ4vPeG1cPoerbXES34hlezOWfaK2it3zb8+7eP1/ec&#10;YZK+lT143fCDRv6wvnqzGkKtF9BB3+rICMRjPYSGdymFWghUnXYSZxC0p6KB6GSiY9yKNsqB0F0v&#10;FvP5nRggtiGC0oiUfToW+brgG6NVejEGdWJ9w4lbKmss6yavYr2S9TbK0Fk10ZD/wMJJ6+nRM9ST&#10;TJLtov0LylkVAcGkmQInwBirdNFAaqr5H2peOxl00ULmYDjbhP8PVn3Zv4avkaXxEUYaYBGB4RnU&#10;DyRvxBCwnnqyp1gjdWeho4ku7ySB0UXy9nD2U4+JKUq+fVctKqooKlW3d/fL2+y3uFwOEdMnDY7l&#10;oOGRxlUIyP0zpmPrqWXicnw+E0njZmS2bfhyeZNhc24D7YHEDDTPhuPPnYyas/6zJ8Py8E9BPAWb&#10;UxBT/wHKF8maPLzf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16RnW&#10;mgEAACMDAAAOAAAAAAAAAAAAAAAAAC4CAABkcnMvZTJvRG9jLnhtbFBLAQItABQABgAIAAAAIQDp&#10;k60H4gAAAA8BAAAPAAAAAAAAAAAAAAAAAPQDAABkcnMvZG93bnJldi54bWxQSwUGAAAAAAQABADz&#10;AAAAAwUAAAAA&#10;" filled="f" stroked="f">
              <v:textbox inset="0,0,0,0">
                <w:txbxContent>
                  <w:p w14:paraId="3E082A61"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87104" behindDoc="1" locked="0" layoutInCell="1" allowOverlap="1" wp14:anchorId="3E08276A" wp14:editId="5A4A7640">
              <wp:simplePos x="0" y="0"/>
              <wp:positionH relativeFrom="page">
                <wp:posOffset>3769909</wp:posOffset>
              </wp:positionH>
              <wp:positionV relativeFrom="page">
                <wp:posOffset>9442195</wp:posOffset>
              </wp:positionV>
              <wp:extent cx="245745" cy="15684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6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6A" id="Textbox 527" o:spid="_x0000_s1465" type="#_x0000_t202" style="position:absolute;margin-left:296.85pt;margin-top:743.5pt;width:19.35pt;height:12.35pt;z-index:-2514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qFmQEAACMDAAAOAAAAZHJzL2Uyb0RvYy54bWysUsFu2zAMvQ/YPwi6L04CpyuMOMXaosOA&#10;YhvQ7gMUWYqF2aJKKrHz96MUJxm227ALRVHU03uPWt+NfScOBsmBr+ViNpfCeA2N87ta/nh9+nAr&#10;BUXlG9WBN7U8GpJ3m/fv1kOozBJa6BqDgkE8VUOoZRtjqIqCdGt6RTMIxvOhBexV5C3uigbVwOh9&#10;Vyzn85tiAGwCgjZEXH08HcpNxrfW6PjNWjJRdLVkbjFHzHGbYrFZq2qHKrROTzTUP7DolfP86AXq&#10;UUUl9uj+guqdRiCwcaahL8Bap03WwGoW8z/UvLQqmKyFzaFwsYn+H6z+engJ31HE8R5GHmAWQeEZ&#10;9E9ib4ohUDX1JE+pIu5OQkeLfVpZguCL7O3x4qcZo9BcXJarj+VKCs1Hi9XNLecJ83o5IMXPBnqR&#10;kloijysTUIdniqfWc8vE5fR8IhLH7ShcU8uyLBNsqm2hObKYgedZS3rbKzRSdF88G5aGf07wnGzP&#10;CcbuAfIXSZo8fNpHsC5TuOJOFHgSWcT0a9Kof9/nruvf3vwC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DvM8qF&#10;mQEAACMDAAAOAAAAAAAAAAAAAAAAAC4CAABkcnMvZTJvRG9jLnhtbFBLAQItABQABgAIAAAAIQCt&#10;4UWm4wAAAA0BAAAPAAAAAAAAAAAAAAAAAPMDAABkcnMvZG93bnJldi54bWxQSwUGAAAAAAQABADz&#10;AAAAAwUAAAAA&#10;" filled="f" stroked="f">
              <v:textbox inset="0,0,0,0">
                <w:txbxContent>
                  <w:p w14:paraId="3E082A62"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130</w:t>
                    </w:r>
                    <w:r>
                      <w:rPr>
                        <w:rFonts w:ascii="Arial Narrow"/>
                        <w:spacing w:val="-5"/>
                        <w:sz w:val="18"/>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D" w14:textId="77777777" w:rsidR="00653BED" w:rsidRDefault="008E2DCC">
    <w:pPr>
      <w:pStyle w:val="BodyText"/>
      <w:spacing w:line="14" w:lineRule="auto"/>
      <w:rPr>
        <w:sz w:val="20"/>
      </w:rPr>
    </w:pPr>
    <w:r>
      <w:rPr>
        <w:noProof/>
      </w:rPr>
      <mc:AlternateContent>
        <mc:Choice Requires="wps">
          <w:drawing>
            <wp:anchor distT="0" distB="0" distL="0" distR="0" simplePos="0" relativeHeight="251888128" behindDoc="1" locked="0" layoutInCell="1" allowOverlap="1" wp14:anchorId="3E082770" wp14:editId="75A75D8C">
              <wp:simplePos x="0" y="0"/>
              <wp:positionH relativeFrom="page">
                <wp:posOffset>457200</wp:posOffset>
              </wp:positionH>
              <wp:positionV relativeFrom="page">
                <wp:posOffset>9418321</wp:posOffset>
              </wp:positionV>
              <wp:extent cx="322580" cy="15684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6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70" id="_x0000_t202" coordsize="21600,21600" o:spt="202" path="m,l,21600r21600,l21600,xe">
              <v:stroke joinstyle="miter"/>
              <v:path gradientshapeok="t" o:connecttype="rect"/>
            </v:shapetype>
            <v:shape id="Textbox 530" o:spid="_x0000_s1468" type="#_x0000_t202" style="position:absolute;margin-left:36pt;margin-top:741.6pt;width:25.4pt;height:12.35pt;z-index:-2514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YmgEAACMDAAAOAAAAZHJzL2Uyb0RvYy54bWysUsFuGyEQvVfqPyDuMbZjp9bK66ht1CpS&#10;1FZK8wGYBS/qwlAGe9d/nwGv7aq9Rb3AMDM83nvD+n5wHTvoiBZ8zWeTKWfaK2is39X85eeXmxVn&#10;mKRvZAde1/yokd9v3r9b96HSc2iha3RkBOKx6kPN25RCJQSqVjuJEwjaU9FAdDLRMe5EE2VP6K4T&#10;8+n0TvQQmxBBaUTKPpyKfFPwjdEqfTcGdWJdzYlbKmss6zavYrOW1S7K0Fo10pBvYOGk9fToBepB&#10;Jsn20f4D5ayKgGDSRIETYIxVumggNbPpX2qeWxl00ULmYLjYhP8PVn07PIcfkaXhEww0wCICwxOo&#10;X0jeiD5gNfZkT7FC6s5CBxNd3kkCo4vk7fHipx4SU5S8nc+XK6ooKs2Wd6vFMvstrpdDxPRVg2M5&#10;qHmkcRUC8vCE6dR6bhm5nJ7PRNKwHZhtar5YfMiwObeF5khieppnzfH3XkbNWffoybA8/HMQz8H2&#10;HMTUfYbyRbImDx/3CYwtFK64IwWaRBEx/po86j/Ppev6tzev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FRP4Zia&#10;AQAAIwMAAA4AAAAAAAAAAAAAAAAALgIAAGRycy9lMm9Eb2MueG1sUEsBAi0AFAAGAAgAAAAhAIX1&#10;KtjhAAAADAEAAA8AAAAAAAAAAAAAAAAA9AMAAGRycy9kb3ducmV2LnhtbFBLBQYAAAAABAAEAPMA&#10;AAACBQAAAAA=&#10;" filled="f" stroked="f">
              <v:textbox inset="0,0,0,0">
                <w:txbxContent>
                  <w:p w14:paraId="3E082A6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89152" behindDoc="1" locked="0" layoutInCell="1" allowOverlap="1" wp14:anchorId="3E082772" wp14:editId="30BCBE12">
              <wp:simplePos x="0" y="0"/>
              <wp:positionH relativeFrom="page">
                <wp:posOffset>6523801</wp:posOffset>
              </wp:positionH>
              <wp:positionV relativeFrom="page">
                <wp:posOffset>9418321</wp:posOffset>
              </wp:positionV>
              <wp:extent cx="791210" cy="15684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6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72" id="Textbox 531" o:spid="_x0000_s1469" type="#_x0000_t202" style="position:absolute;margin-left:513.7pt;margin-top:741.6pt;width:62.3pt;height:12.35pt;z-index:-2514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h/mgEAACMDAAAOAAAAZHJzL2Uyb0RvYy54bWysUsFuGyEQvVfKPyDuMV7LSd2V11GTqFWl&#10;qK2U9gMwC17UhaEM9q7/vgNe21V7q3qBYWZ4vPeG9cPoenbQES34hlezOWfaK2it3zX8+7cPtyvO&#10;MEnfyh68bvhRI3/Y3LxZD6HWC+igb3VkBOKxHkLDu5RCLQSqTjuJMwjaU9FAdDLRMe5EG+VA6K4X&#10;i/n8XgwQ2xBBaUTKPp+KfFPwjdEqfTEGdWJ9w4lbKmss6zavYrOW9S7K0Fk10ZD/wMJJ6+nRC9Sz&#10;TJLto/0LylkVAcGkmQInwBirdNFAaqr5H2peOxl00ULmYLjYhP8PVn0+vIavkaXxEUYaYBGB4QXU&#10;DyRvxBCwnnqyp1gjdWeho4ku7ySB0UXy9njxU4+JKUq+fVctKqooKlV396vlXfZbXC+HiOmjBsdy&#10;0PBI4yoE5OEF06n13DJxOT2fiaRxOzLbNny5XGXYnNtCeyQxA82z4fhzL6PmrP/kybA8/HMQz8H2&#10;HMTUP0H5IlmTh/f7BMYWClfciQJNooiYfk0e9e/n0nX925t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GT2h/&#10;mgEAACMDAAAOAAAAAAAAAAAAAAAAAC4CAABkcnMvZTJvRG9jLnhtbFBLAQItABQABgAIAAAAIQDp&#10;k60H4gAAAA8BAAAPAAAAAAAAAAAAAAAAAPQDAABkcnMvZG93bnJldi54bWxQSwUGAAAAAAQABADz&#10;AAAAAwUAAAAA&#10;" filled="f" stroked="f">
              <v:textbox inset="0,0,0,0">
                <w:txbxContent>
                  <w:p w14:paraId="3E082A6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90176" behindDoc="1" locked="0" layoutInCell="1" allowOverlap="1" wp14:anchorId="3E082774" wp14:editId="53D475E8">
              <wp:simplePos x="0" y="0"/>
              <wp:positionH relativeFrom="page">
                <wp:posOffset>3769909</wp:posOffset>
              </wp:positionH>
              <wp:positionV relativeFrom="page">
                <wp:posOffset>9442195</wp:posOffset>
              </wp:positionV>
              <wp:extent cx="245745" cy="15684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6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74" id="Textbox 532" o:spid="_x0000_s1470" type="#_x0000_t202" style="position:absolute;margin-left:296.85pt;margin-top:743.5pt;width:19.35pt;height:12.35pt;z-index:-2514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DSmAEAACMDAAAOAAAAZHJzL2Uyb0RvYy54bWysUsGO0zAQvSPxD5bvNG3VLkv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5Wr9eraXQfLRY391znjFvlyNS+mjAi5w0&#10;EnlchYA6PlE6t15aJi7n5zORNO5G4dpGrlZvMm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E9CINKY&#10;AQAAIwMAAA4AAAAAAAAAAAAAAAAALgIAAGRycy9lMm9Eb2MueG1sUEsBAi0AFAAGAAgAAAAhAK3h&#10;RabjAAAADQEAAA8AAAAAAAAAAAAAAAAA8gMAAGRycy9kb3ducmV2LnhtbFBLBQYAAAAABAAEAPMA&#10;AAACBQAAAAA=&#10;" filled="f" stroked="f">
              <v:textbox inset="0,0,0,0">
                <w:txbxContent>
                  <w:p w14:paraId="3E082A6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131</w:t>
                    </w:r>
                    <w:r>
                      <w:rPr>
                        <w:rFonts w:ascii="Arial Narrow"/>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D" w14:textId="77777777" w:rsidR="00653BED" w:rsidRDefault="008E2DCC">
    <w:pPr>
      <w:pStyle w:val="BodyText"/>
      <w:spacing w:line="14" w:lineRule="auto"/>
      <w:rPr>
        <w:sz w:val="20"/>
      </w:rPr>
    </w:pPr>
    <w:r>
      <w:rPr>
        <w:noProof/>
      </w:rPr>
      <mc:AlternateContent>
        <mc:Choice Requires="wps">
          <w:drawing>
            <wp:anchor distT="0" distB="0" distL="0" distR="0" simplePos="0" relativeHeight="251641344" behindDoc="1" locked="0" layoutInCell="1" allowOverlap="1" wp14:anchorId="3E08243C" wp14:editId="2A047DEE">
              <wp:simplePos x="0" y="0"/>
              <wp:positionH relativeFrom="page">
                <wp:posOffset>457200</wp:posOffset>
              </wp:positionH>
              <wp:positionV relativeFrom="page">
                <wp:posOffset>9418321</wp:posOffset>
              </wp:positionV>
              <wp:extent cx="322580" cy="15684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86C"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43C" id="_x0000_t202" coordsize="21600,21600" o:spt="202" path="m,l,21600r21600,l21600,xe">
              <v:stroke joinstyle="miter"/>
              <v:path gradientshapeok="t" o:connecttype="rect"/>
            </v:shapetype>
            <v:shape id="Textbox 46" o:spid="_x0000_s1068" type="#_x0000_t202" style="position:absolute;margin-left:36pt;margin-top:741.6pt;width:25.4pt;height:12.35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thmQEAACIDAAAOAAAAZHJzL2Uyb0RvYy54bWysUsFuGyEQvUfqPyDuNfY2jqyV11HbqFWl&#10;KImU9AMwC17UhaEM9q7/vgNe21V7q3qBYWZ4vPeG9f3oenbQES34hi9mc860V9Bav2v497cv71ec&#10;YZK+lT143fCjRn6/eXezHkKtK+igb3VkBOKxHkLDu5RCLQSqTjuJMwjaU9FAdDLRMe5EG+VA6K4X&#10;1Xx+JwaIbYigNCJlH05Fvin4xmiVno1BnVjfcOKWyhrLus2r2KxlvYsydFZNNOQ/sHDSenr0AvUg&#10;k2T7aP+CclZFQDBppsAJMMYqXTSQmsX8DzWvnQy6aCFzMFxswv8Hq54Or+ElsjR+gpEGWERgeAT1&#10;A8kbMQSsp57sKdZI3VnoaKLLO0lgdJG8PV781GNiipIfqmq5ooqi0mJ5t7pdZr/F9XKImL5qcCwH&#10;DY80rkJAHh4xnVrPLROX0/OZSBq3I7Ntw2+rjJpTW2iPpGWgcTYcf+5l1Jz13zz5lWd/DuI52J6D&#10;mPrPUH5IluTh4z6BsYXBFXdiQIMoGqZPkyf9+7l0Xb/25hcA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JDHrYZkB&#10;AAAiAwAADgAAAAAAAAAAAAAAAAAuAgAAZHJzL2Uyb0RvYy54bWxQSwECLQAUAAYACAAAACEAhfUq&#10;2OEAAAAMAQAADwAAAAAAAAAAAAAAAADzAwAAZHJzL2Rvd25yZXYueG1sUEsFBgAAAAAEAAQA8wAA&#10;AAEFAAAAAA==&#10;" filled="f" stroked="f">
              <v:textbox inset="0,0,0,0">
                <w:txbxContent>
                  <w:p w14:paraId="3E08286C"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anchorId="3E08243E" wp14:editId="7447D4DA">
              <wp:simplePos x="0" y="0"/>
              <wp:positionH relativeFrom="page">
                <wp:posOffset>6523801</wp:posOffset>
              </wp:positionH>
              <wp:positionV relativeFrom="page">
                <wp:posOffset>9418321</wp:posOffset>
              </wp:positionV>
              <wp:extent cx="791210" cy="15684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86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43E" id="Textbox 47" o:spid="_x0000_s1069" type="#_x0000_t202" style="position:absolute;margin-left:513.7pt;margin-top:741.6pt;width:62.3pt;height:12.3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WZmgEAACIDAAAOAAAAZHJzL2Uyb0RvYy54bWysUttuGyEQfa/Uf0C8x3idS9OV11HbqFWl&#10;qImU9gMwC17UhaEM9q7/vgNe21XyFvUFhpnhcM4Zlnej69lOR7TgG17N5pxpr6C1ftPwXz+/Xtxy&#10;hkn6VvbgdcP3Gvnd6v275RBqvYAO+lZHRiAe6yE0vEsp1EKg6rSTOIOgPRUNRCcTHeNGtFEOhO56&#10;sZjPb8QAsQ0RlEak7P2hyFcF3xit0qMxqBPrG07cUlljWdd5FaulrDdRhs6qiYZ8AwsnradHT1D3&#10;Mkm2jfYVlLMqAoJJMwVOgDFW6aKB1FTzF2qeOxl00ULmYDjZhP8PVv3YPYenyNL4GUYaYBGB4QHU&#10;byRvxBCwnnqyp1gjdWeho4ku7ySB0UXydn/yU4+JKUp++FgtKqooKlXXN7dX19lvcb4cIqZvGhzL&#10;QcMjjasQkLsHTIfWY8vE5fB8JpLG9chs2/Cry4yaU2to96RloHE2HP9sZdSc9d89+ZVnfwziMVgf&#10;g5j6L1B+SJbk4dM2gbGFwRl3YkCDKBqmT5Mn/e+5dJ2/9uov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RpRWZ&#10;mgEAACIDAAAOAAAAAAAAAAAAAAAAAC4CAABkcnMvZTJvRG9jLnhtbFBLAQItABQABgAIAAAAIQDp&#10;k60H4gAAAA8BAAAPAAAAAAAAAAAAAAAAAPQDAABkcnMvZG93bnJldi54bWxQSwUGAAAAAAQABADz&#10;AAAAAwUAAAAA&#10;" filled="f" stroked="f">
              <v:textbox inset="0,0,0,0">
                <w:txbxContent>
                  <w:p w14:paraId="3E08286D"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666944" behindDoc="1" locked="0" layoutInCell="1" allowOverlap="1" wp14:anchorId="3E082440" wp14:editId="2DC0ED4D">
              <wp:simplePos x="0" y="0"/>
              <wp:positionH relativeFrom="page">
                <wp:posOffset>3795972</wp:posOffset>
              </wp:positionH>
              <wp:positionV relativeFrom="page">
                <wp:posOffset>9442195</wp:posOffset>
              </wp:positionV>
              <wp:extent cx="193675" cy="15684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6845"/>
                      </a:xfrm>
                      <a:prstGeom prst="rect">
                        <a:avLst/>
                      </a:prstGeom>
                    </wps:spPr>
                    <wps:txbx>
                      <w:txbxContent>
                        <w:p w14:paraId="3E08286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440" id="Textbox 48" o:spid="_x0000_s1070" type="#_x0000_t202" style="position:absolute;margin-left:298.9pt;margin-top:743.5pt;width:15.25pt;height:12.3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HimQEAACIDAAAOAAAAZHJzL2Uyb0RvYy54bWysUsFuGyEQvVfKPyDuMXZiu+nK66hp1KpS&#10;1FRK+wGYBS/qwlAGe9d/3wGv7aq5Rb0MAzM83nvD6n5wHdvriBZ8zWeTKWfaK2is39b854/P13ec&#10;YZK+kR14XfODRn6/vnq36kOlb6CFrtGREYjHqg81b1MKlRCoWu0kTiBoT0UD0clE27gVTZQ9obtO&#10;3EynS9FDbEIEpRHp9PFY5OuCb4xW6dkY1Il1NSduqcRY4iZHsV7JahtlaK0aacg3sHDSenr0DPUo&#10;k2S7aF9BOasiIJg0UeAEGGOVLhpIzWz6j5qXVgZdtJA5GM424f+DVd/2L+F7ZGl4gIEGWERgeAL1&#10;C8kb0Qesxp7sKVZI3VnoYKLLK0lgdJG8PZz91ENiKqN9uF2+X3CmqDRbLO/mi+y3uFwOEdMXDY7l&#10;pOaRxlUIyP0TpmPrqWXkcnw+E0nDZmC2qfl8nlHz0QaaA2npaZw1x987GTVn3VdPfuXZn5J4Sjan&#10;JKbuE5QfkiV5+LhLYGxhcMEdGdAgiobx0+RJ/70vXZevvf4DAAD//wMAUEsDBBQABgAIAAAAIQDq&#10;iGvM4gAAAA0BAAAPAAAAZHJzL2Rvd25yZXYueG1sTI/BTsMwEETvSPyDtUjcqJNCkzSNU1UITkiI&#10;NBx6dGI3sRqvQ+y24e9ZTnDcmdHsm2I724Fd9OSNQwHxIgKmsXXKYCfgs359yID5IFHJwaEW8K09&#10;bMvbm0Lmyl2x0pd96BiVoM+lgD6EMefct7220i/cqJG8o5usDHROHVeTvFK5HfgyihJupUH60MtR&#10;P/e6Pe3PVsDugNWL+XpvPqpjZep6HeFbchLi/m7ebYAFPYe/MPziEzqUxNS4MyrPBgGrdUrogYyn&#10;LKVVFEmW2SOwhqRVHKfAy4L/X1H+AAAA//8DAFBLAQItABQABgAIAAAAIQC2gziS/gAAAOEBAAAT&#10;AAAAAAAAAAAAAAAAAAAAAABbQ29udGVudF9UeXBlc10ueG1sUEsBAi0AFAAGAAgAAAAhADj9If/W&#10;AAAAlAEAAAsAAAAAAAAAAAAAAAAALwEAAF9yZWxzLy5yZWxzUEsBAi0AFAAGAAgAAAAhAJlmkeKZ&#10;AQAAIgMAAA4AAAAAAAAAAAAAAAAALgIAAGRycy9lMm9Eb2MueG1sUEsBAi0AFAAGAAgAAAAhAOqI&#10;a8ziAAAADQEAAA8AAAAAAAAAAAAAAAAA8wMAAGRycy9kb3ducmV2LnhtbFBLBQYAAAAABAAEAPMA&#10;AAACBQAAAAA=&#10;" filled="f" stroked="f">
              <v:textbox inset="0,0,0,0">
                <w:txbxContent>
                  <w:p w14:paraId="3E08286E"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10</w:t>
                    </w:r>
                    <w:r>
                      <w:rPr>
                        <w:rFonts w:ascii="Arial Narrow"/>
                        <w:spacing w:val="-5"/>
                        <w:sz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F" w14:textId="77777777" w:rsidR="00653BED" w:rsidRDefault="008E2DCC">
    <w:pPr>
      <w:pStyle w:val="BodyText"/>
      <w:spacing w:line="14" w:lineRule="auto"/>
      <w:rPr>
        <w:sz w:val="20"/>
      </w:rPr>
    </w:pPr>
    <w:r>
      <w:rPr>
        <w:noProof/>
      </w:rPr>
      <mc:AlternateContent>
        <mc:Choice Requires="wps">
          <w:drawing>
            <wp:anchor distT="0" distB="0" distL="0" distR="0" simplePos="0" relativeHeight="251861504" behindDoc="1" locked="0" layoutInCell="1" allowOverlap="1" wp14:anchorId="3E08277A" wp14:editId="2A1F7335">
              <wp:simplePos x="0" y="0"/>
              <wp:positionH relativeFrom="page">
                <wp:posOffset>457200</wp:posOffset>
              </wp:positionH>
              <wp:positionV relativeFrom="page">
                <wp:posOffset>9418321</wp:posOffset>
              </wp:positionV>
              <wp:extent cx="322580" cy="15684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6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7A" id="_x0000_t202" coordsize="21600,21600" o:spt="202" path="m,l,21600r21600,l21600,xe">
              <v:stroke joinstyle="miter"/>
              <v:path gradientshapeok="t" o:connecttype="rect"/>
            </v:shapetype>
            <v:shape id="Textbox 535" o:spid="_x0000_s1473" type="#_x0000_t202" style="position:absolute;margin-left:36pt;margin-top:741.6pt;width:25.4pt;height:12.35pt;z-index:-2514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YcmQEAACMDAAAOAAAAZHJzL2Uyb0RvYy54bWysUsFuGyEQvVfKPyDuNfY2jqyV11GTqFWl&#10;qK2U9AMwC17UhSEM9q7/vgNe21V7q3qBYWZ4vPeG9f3oenbQES34hi9mc860V9Bav2v4j9dP71ec&#10;YZK+lT143fCjRn6/uXm3HkKtK+igb3VkBOKxHkLDu5RCLQSqTjuJMwjaU9FAdDLRMe5EG+VA6K4X&#10;1Xx+JwaIbYigNCJln05Fvin4xmiVvhmDOrG+4cQtlTWWdZtXsVnLehdl6KyaaMh/YOGk9fToBepJ&#10;Jsn20f4F5ayKgGDSTIETYIxVumggNYv5H2peOhl00ULmYLjYhP8PVn09vITvkaXxAUYaYBGB4RnU&#10;TyRvxBCwnnqyp1gjdWeho4ku7ySB0UXy9njxU4+JKUp+qKrliiqKSovl3ep2mf0W18shYvqswbEc&#10;NDzSuAoBeXjGdGo9t0xcTs9nImncjsy2Db9dVhk257bQHknMQPNsOL7tZdSc9V88GZaHfw7iOdie&#10;g5j6RyhfJGvy8HGfwNhC4Yo7UaBJFBHTr8mj/v1cuq5/e/ML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pYhGHJkB&#10;AAAjAwAADgAAAAAAAAAAAAAAAAAuAgAAZHJzL2Uyb0RvYy54bWxQSwECLQAUAAYACAAAACEAhfUq&#10;2OEAAAAMAQAADwAAAAAAAAAAAAAAAADzAwAAZHJzL2Rvd25yZXYueG1sUEsFBgAAAAAEAAQA8wAA&#10;AAEFAAAAAA==&#10;" filled="f" stroked="f">
              <v:textbox inset="0,0,0,0">
                <w:txbxContent>
                  <w:p w14:paraId="3E082A6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63552" behindDoc="1" locked="0" layoutInCell="1" allowOverlap="1" wp14:anchorId="3E08277C" wp14:editId="1DDD0577">
              <wp:simplePos x="0" y="0"/>
              <wp:positionH relativeFrom="page">
                <wp:posOffset>6523801</wp:posOffset>
              </wp:positionH>
              <wp:positionV relativeFrom="page">
                <wp:posOffset>9418321</wp:posOffset>
              </wp:positionV>
              <wp:extent cx="791210" cy="1568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6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7C" id="Textbox 536" o:spid="_x0000_s1474" type="#_x0000_t202" style="position:absolute;margin-left:513.7pt;margin-top:741.6pt;width:62.3pt;height:12.35pt;z-index:-2514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A+mgEAACMDAAAOAAAAZHJzL2Uyb0RvYy54bWysUsFuGyEQvVfKPyDuMV4nTtOV11HTqFWl&#10;qKmU9gMwC17UhaEM9q7/vgNe21V7q3qBYWZ4vPeG1cPoerbXES34hlezOWfaK2it3zb8+7eP1/ec&#10;YZK+lT143fCDRv6wvnqzGkKtF9BB3+rICMRjPYSGdymFWghUnXYSZxC0p6KB6GSiY9yKNsqB0F0v&#10;FvP5nRggtiGC0oiUfToW+brgG6NVejEGdWJ9w4lbKmss6yavYr2S9TbK0Fk10ZD/wMJJ6+nRM9ST&#10;TJLtov0LylkVAcGkmQInwBirdNFAaqr5H2peOxl00ULmYDjbhP8PVn3Zv4avkaXxEUYaYBGB4RnU&#10;DyRvxBCwnnqyp1gjdWeho4ku7ySB0UXy9nD2U4+JKUq+fVctKqooKlXLu/vbZfZbXC6HiOmTBsdy&#10;0PBI4yoE5P4Z07H11DJxOT6fiaRxMzLbNvx2eZNhc24D7YHEDDTPhuPPnYyas/6zJ8Py8E9BPAWb&#10;UxBT/wHKF8maPLzf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ekdA+&#10;mgEAACMDAAAOAAAAAAAAAAAAAAAAAC4CAABkcnMvZTJvRG9jLnhtbFBLAQItABQABgAIAAAAIQDp&#10;k60H4gAAAA8BAAAPAAAAAAAAAAAAAAAAAPQDAABkcnMvZG93bnJldi54bWxQSwUGAAAAAAQABADz&#10;AAAAAwUAAAAA&#10;" filled="f" stroked="f">
              <v:textbox inset="0,0,0,0">
                <w:txbxContent>
                  <w:p w14:paraId="3E082A6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65600" behindDoc="1" locked="0" layoutInCell="1" allowOverlap="1" wp14:anchorId="3E08277E" wp14:editId="58A07B4D">
              <wp:simplePos x="0" y="0"/>
              <wp:positionH relativeFrom="page">
                <wp:posOffset>3769909</wp:posOffset>
              </wp:positionH>
              <wp:positionV relativeFrom="page">
                <wp:posOffset>9442195</wp:posOffset>
              </wp:positionV>
              <wp:extent cx="245745" cy="15684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6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7E" id="Textbox 537" o:spid="_x0000_s1475" type="#_x0000_t202" style="position:absolute;margin-left:296.85pt;margin-top:743.5pt;width:19.35pt;height:12.35pt;z-index:-2514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NtmAEAACMDAAAOAAAAZHJzL2Uyb0RvYy54bWysUsGO0zAQvSPxD5bvNG3VLquo6QpYgZBW&#10;gLTLB7iO3VjEHjPjNunfM3bTFsENcRmPx+Pn99548zD6XhwNkoPQyMVsLoUJGloX9o38/vLxzb0U&#10;lFRoVQ/BNPJkSD5sX7/aDLE2S+igbw0KBglUD7GRXUqxrirSnfGKZhBN4EML6FXiLe6rFtXA6L6v&#10;lvP5XTUAthFBGyKuPp4P5bbgW2t0+motmST6RjK3VCKWuMux2m5UvUcVO6cnGuofWHjlAj96hXpU&#10;SYkDur+gvNMIBDbNNPgKrHXaFA2sZjH/Q81zp6IpWtgcileb6P/B6i/H5/gNRRrfw8gDLCIoPoH+&#10;QexNNUSqp57sKdXE3VnoaNHnlSUIvsjenq5+mjEJzcXlav12tZZC89FifXfPeca8XY5I6ZMBL3LS&#10;SORxFQLq+ETp3Hppmbicn89E0rgbhWsbuVqvMmyu7aA9sZiB59lI+nlQaKToPwc2LA//kuAl2V0S&#10;TP0HKF8kawrw7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ARLA22Y&#10;AQAAIwMAAA4AAAAAAAAAAAAAAAAALgIAAGRycy9lMm9Eb2MueG1sUEsBAi0AFAAGAAgAAAAhAK3h&#10;RabjAAAADQEAAA8AAAAAAAAAAAAAAAAA8gMAAGRycy9kb3ducmV2LnhtbFBLBQYAAAAABAAEAPMA&#10;AAACBQAAAAA=&#10;" filled="f" stroked="f">
              <v:textbox inset="0,0,0,0">
                <w:txbxContent>
                  <w:p w14:paraId="3E082A6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132</w:t>
                    </w:r>
                    <w:r>
                      <w:rPr>
                        <w:rFonts w:ascii="Arial Narrow"/>
                        <w:spacing w:val="-5"/>
                        <w:sz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1" w14:textId="77777777" w:rsidR="00653BED" w:rsidRDefault="008E2DCC">
    <w:pPr>
      <w:pStyle w:val="BodyText"/>
      <w:spacing w:line="14" w:lineRule="auto"/>
      <w:rPr>
        <w:sz w:val="20"/>
      </w:rPr>
    </w:pPr>
    <w:r>
      <w:rPr>
        <w:noProof/>
      </w:rPr>
      <mc:AlternateContent>
        <mc:Choice Requires="wps">
          <w:drawing>
            <wp:anchor distT="0" distB="0" distL="0" distR="0" simplePos="0" relativeHeight="251891200" behindDoc="1" locked="0" layoutInCell="1" allowOverlap="1" wp14:anchorId="3E082784" wp14:editId="18BC160F">
              <wp:simplePos x="0" y="0"/>
              <wp:positionH relativeFrom="page">
                <wp:posOffset>457200</wp:posOffset>
              </wp:positionH>
              <wp:positionV relativeFrom="page">
                <wp:posOffset>9418321</wp:posOffset>
              </wp:positionV>
              <wp:extent cx="322580" cy="15684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6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84" id="_x0000_t202" coordsize="21600,21600" o:spt="202" path="m,l,21600r21600,l21600,xe">
              <v:stroke joinstyle="miter"/>
              <v:path gradientshapeok="t" o:connecttype="rect"/>
            </v:shapetype>
            <v:shape id="Textbox 540" o:spid="_x0000_s1478" type="#_x0000_t202" style="position:absolute;margin-left:36pt;margin-top:741.6pt;width:25.4pt;height:12.35pt;z-index:-2514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wmQEAACMDAAAOAAAAZHJzL2Uyb0RvYy54bWysUsGO0zAQvSPxD5bvNG3Z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L1crlac0VzabG6X9+tst/V7XJESh8NeJGD&#10;RiKPqxBQxydK59ZLy8Tl/HwmksbdKFzbyLvVmwybcztoTyxm4Hk2kn4eFBop+k+BDcvDvwR4CXaX&#10;AFP/HsoXyZoCvD0ksK5QuOFOFHgSRcT0a/Kofz+Xrtvf3v4C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vzcocJkB&#10;AAAjAwAADgAAAAAAAAAAAAAAAAAuAgAAZHJzL2Uyb0RvYy54bWxQSwECLQAUAAYACAAAACEAhfUq&#10;2OEAAAAMAQAADwAAAAAAAAAAAAAAAADzAwAAZHJzL2Rvd25yZXYueG1sUEsFBgAAAAAEAAQA8wAA&#10;AAEFAAAAAA==&#10;" filled="f" stroked="f">
              <v:textbox inset="0,0,0,0">
                <w:txbxContent>
                  <w:p w14:paraId="3E082A6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92224" behindDoc="1" locked="0" layoutInCell="1" allowOverlap="1" wp14:anchorId="3E082786" wp14:editId="02A6E996">
              <wp:simplePos x="0" y="0"/>
              <wp:positionH relativeFrom="page">
                <wp:posOffset>6523801</wp:posOffset>
              </wp:positionH>
              <wp:positionV relativeFrom="page">
                <wp:posOffset>9418321</wp:posOffset>
              </wp:positionV>
              <wp:extent cx="791210" cy="15684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7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86" id="Textbox 541" o:spid="_x0000_s1479" type="#_x0000_t202" style="position:absolute;margin-left:513.7pt;margin-top:741.6pt;width:62.3pt;height:12.35pt;z-index:-2514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GXmgEAACMDAAAOAAAAZHJzL2Uyb0RvYy54bWysUsFuGyEQvVfKPyDuMV4rTt2V11GTqFWl&#10;qK2U9gMwC17UhaEM9q7/vgNe21V7q3qBYWZ4vPeG9cPoenbQES34hlezOWfaK2it3zX8+7cPtyvO&#10;MEnfyh68bvhRI3/Y3LxZD6HWC+igb3VkBOKxHkLDu5RCLQSqTjuJMwjaU9FAdDLRMe5EG+VA6K4X&#10;i/n8XgwQ2xBBaUTKPp+KfFPwjdEqfTEGdWJ9w4lbKmss6zavYrOW9S7K0Fk10ZD/wMJJ6+nRC9Sz&#10;TJLto/0LylkVAcGkmQInwBirdNFAaqr5H2peOxl00ULmYLjYhP8PVn0+vIavkaXxEUYaYBGB4QXU&#10;DyRvxBCwnnqyp1gjdWeho4ku7ySB0UXy9njxU4+JKUq+fVctKqooKlXL+9XdMvstrpdDxPRRg2M5&#10;aHikcRUC8vCC6dR6bpm4nJ7PRNK4HZltG363XGXYnNtCeyQxA82z4fhzL6PmrP/kybA8/HMQz8H2&#10;HMTUP0H5IlmTh/f7BMYWClfciQJNooiYfk0e9e/n0nX925t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tN6GX&#10;mgEAACMDAAAOAAAAAAAAAAAAAAAAAC4CAABkcnMvZTJvRG9jLnhtbFBLAQItABQABgAIAAAAIQDp&#10;k60H4gAAAA8BAAAPAAAAAAAAAAAAAAAAAPQDAABkcnMvZG93bnJldi54bWxQSwUGAAAAAAQABADz&#10;AAAAAwUAAAAA&#10;" filled="f" stroked="f">
              <v:textbox inset="0,0,0,0">
                <w:txbxContent>
                  <w:p w14:paraId="3E082A7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93248" behindDoc="1" locked="0" layoutInCell="1" allowOverlap="1" wp14:anchorId="3E082788" wp14:editId="585BD271">
              <wp:simplePos x="0" y="0"/>
              <wp:positionH relativeFrom="page">
                <wp:posOffset>3769909</wp:posOffset>
              </wp:positionH>
              <wp:positionV relativeFrom="page">
                <wp:posOffset>9442195</wp:posOffset>
              </wp:positionV>
              <wp:extent cx="245745" cy="156845"/>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7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133</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88" id="Textbox 542" o:spid="_x0000_s1480" type="#_x0000_t202" style="position:absolute;margin-left:296.85pt;margin-top:743.5pt;width:19.35pt;height:12.35pt;z-index:-2514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k6mAEAACMDAAAOAAAAZHJzL2Uyb0RvYy54bWysUsGO0zAQvSPxD5bvNG3VLkv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5Wr9eraXQfLRY391znjFvlyNS+mjAi5w0&#10;EnlchYA6PlE6t15aJi7n5zORNO5G4dpGrtZvMm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KQ66TqY&#10;AQAAIwMAAA4AAAAAAAAAAAAAAAAALgIAAGRycy9lMm9Eb2MueG1sUEsBAi0AFAAGAAgAAAAhAK3h&#10;RabjAAAADQEAAA8AAAAAAAAAAAAAAAAA8gMAAGRycy9kb3ducmV2LnhtbFBLBQYAAAAABAAEAPMA&#10;AAACBQAAAAA=&#10;" filled="f" stroked="f">
              <v:textbox inset="0,0,0,0">
                <w:txbxContent>
                  <w:p w14:paraId="3E082A7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133</w:t>
                    </w:r>
                    <w:r>
                      <w:rPr>
                        <w:rFonts w:ascii="Arial Narrow"/>
                        <w:spacing w:val="-5"/>
                        <w:sz w:val="18"/>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3" w14:textId="77777777" w:rsidR="00653BED" w:rsidRDefault="008E2DCC">
    <w:pPr>
      <w:pStyle w:val="BodyText"/>
      <w:spacing w:line="14" w:lineRule="auto"/>
      <w:rPr>
        <w:sz w:val="20"/>
      </w:rPr>
    </w:pPr>
    <w:r>
      <w:rPr>
        <w:noProof/>
      </w:rPr>
      <mc:AlternateContent>
        <mc:Choice Requires="wps">
          <w:drawing>
            <wp:anchor distT="0" distB="0" distL="0" distR="0" simplePos="0" relativeHeight="251854336" behindDoc="1" locked="0" layoutInCell="1" allowOverlap="1" wp14:anchorId="3E08278E" wp14:editId="4205ED6F">
              <wp:simplePos x="0" y="0"/>
              <wp:positionH relativeFrom="page">
                <wp:posOffset>457200</wp:posOffset>
              </wp:positionH>
              <wp:positionV relativeFrom="page">
                <wp:posOffset>9418321</wp:posOffset>
              </wp:positionV>
              <wp:extent cx="322580" cy="156845"/>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75"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8E" id="_x0000_t202" coordsize="21600,21600" o:spt="202" path="m,l,21600r21600,l21600,xe">
              <v:stroke joinstyle="miter"/>
              <v:path gradientshapeok="t" o:connecttype="rect"/>
            </v:shapetype>
            <v:shape id="Textbox 545" o:spid="_x0000_s1483" type="#_x0000_t202" style="position:absolute;margin-left:36pt;margin-top:741.6pt;width:25.4pt;height:12.35pt;z-index:-2514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z+mQEAACMDAAAOAAAAZHJzL2Uyb0RvYy54bWysUsGO2yAQvVfqPyDuDYm7iSIrzqrtqlWl&#10;VVtptx9AMMSohqEMiZ2/70CcpGpvq73AMDM83nvD5n50PTvqiBZ8wxezOWfaK2it3zf85/Pnd2vO&#10;MEnfyh68bvhJI7/fvn2zGUKtK+igb3VkBOKxHkLDu5RCLQSqTjuJMwjaU9FAdDLRMe5FG+VA6K4X&#10;1Xy+EgPENkRQGpGyD+ci3xZ8Y7RK341BnVjfcOKWyhrLusur2G5kvY8ydFZNNOQLWDhpPT16hXqQ&#10;SbJDtP9BOasiIJg0U+AEGGOVLhpIzWL+j5qnTgZdtJA5GK424evBqm/Hp/AjsjR+hJEGWERgeAT1&#10;C8kbMQSsp57sKdZI3VnoaKLLO0lgdJG8PV391GNiipLvq2q5poqi0mK5Wt8ts9/idjlETF80OJaD&#10;hkcaVyEgj4+Yzq2XlonL+flMJI27kdm24XerKsPm3A7aE4kZaJ4Nx98HGTVn/VdPhuXhX4J4CXaX&#10;IKb+E5QvkjV5+HBIYGyhcMOdKNAkiojp1+RR/30uXbe/vf0D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2Qds/pkB&#10;AAAjAwAADgAAAAAAAAAAAAAAAAAuAgAAZHJzL2Uyb0RvYy54bWxQSwECLQAUAAYACAAAACEAhfUq&#10;2OEAAAAMAQAADwAAAAAAAAAAAAAAAADzAwAAZHJzL2Rvd25yZXYueG1sUEsFBgAAAAAEAAQA8wAA&#10;AAEFAAAAAA==&#10;" filled="f" stroked="f">
              <v:textbox inset="0,0,0,0">
                <w:txbxContent>
                  <w:p w14:paraId="3E082A75"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58432" behindDoc="1" locked="0" layoutInCell="1" allowOverlap="1" wp14:anchorId="3E082790" wp14:editId="0C0D43C4">
              <wp:simplePos x="0" y="0"/>
              <wp:positionH relativeFrom="page">
                <wp:posOffset>6523801</wp:posOffset>
              </wp:positionH>
              <wp:positionV relativeFrom="page">
                <wp:posOffset>9418321</wp:posOffset>
              </wp:positionV>
              <wp:extent cx="791210" cy="156845"/>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7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90" id="Textbox 546" o:spid="_x0000_s1484" type="#_x0000_t202" style="position:absolute;margin-left:513.7pt;margin-top:741.6pt;width:62.3pt;height:12.35pt;z-index:-2514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rcmgEAACMDAAAOAAAAZHJzL2Uyb0RvYy54bWysUsFuGyEQvVfKPyDuMV4ncdOV11HTqFWl&#10;qKmU9gMwC17UhaEM9q7/vgNe21V7q3qBYWZ4vPeG1cPoerbXES34hlezOWfaK2it3zb8+7eP1/ec&#10;YZK+lT143fCDRv6wvnqzGkKtF9BB3+rICMRjPYSGdymFWghUnXYSZxC0p6KB6GSiY9yKNsqB0F0v&#10;FvP5UgwQ2xBBaUTKPh2LfF3wjdEqvRiDOrG+4cQtlTWWdZNXsV7Jehtl6KyaaMh/YOGk9fToGepJ&#10;Jsl20f4F5ayKgGDSTIETYIxVumggNdX8DzWvnQy6aCFzMJxtwv8Hq77sX8PXyNL4CCMNsIjA8Azq&#10;B5I3YghYTz3ZU6yRurPQ0USXd5LA6CJ5ezj7qcfEFCXfvqsWFVUUlaq75f3tXfZbXC6HiOmTBsdy&#10;0PBI4yoE5P4Z07H11DJxOT6fiaRxMzLbNvx2eZNhc24D7YHEDDTPhuPPnYyas/6zJ8Py8E9BPAWb&#10;UxBT/wHKF8maPLzfJTC2ULjgThRoEkXE9GvyqH8/l67L317/A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iHvrc&#10;mgEAACMDAAAOAAAAAAAAAAAAAAAAAC4CAABkcnMvZTJvRG9jLnhtbFBLAQItABQABgAIAAAAIQDp&#10;k60H4gAAAA8BAAAPAAAAAAAAAAAAAAAAAPQDAABkcnMvZG93bnJldi54bWxQSwUGAAAAAAQABADz&#10;AAAAAwUAAAAA&#10;" filled="f" stroked="f">
              <v:textbox inset="0,0,0,0">
                <w:txbxContent>
                  <w:p w14:paraId="3E082A76"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59456" behindDoc="1" locked="0" layoutInCell="1" allowOverlap="1" wp14:anchorId="3E082792" wp14:editId="73ED6255">
              <wp:simplePos x="0" y="0"/>
              <wp:positionH relativeFrom="page">
                <wp:posOffset>3769909</wp:posOffset>
              </wp:positionH>
              <wp:positionV relativeFrom="page">
                <wp:posOffset>9442195</wp:posOffset>
              </wp:positionV>
              <wp:extent cx="245745" cy="15684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7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134</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92" id="Textbox 547" o:spid="_x0000_s1485" type="#_x0000_t202" style="position:absolute;margin-left:296.85pt;margin-top:743.5pt;width:19.35pt;height:12.35pt;z-index:-2514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mPmQEAACMDAAAOAAAAZHJzL2Uyb0RvYy54bWysUsFu2zAMvQ/oPwi6N06CJCuMOMW2osOA&#10;YhvQ7gMUWYqF2aJKKrHz96MUJxm2W9ELRVHU03uPWt8PXSsOBsmBr+RsMpXCeA2187tK/np5vL2T&#10;gqLytWrBm0oeDcn7zc2HdR9KM4cG2tqgYBBPZR8q2cQYyqIg3ZhO0QSC8XxoATsVeYu7okbVM3rX&#10;FvPpdFX0gHVA0IaIqw+nQ7nJ+NYaHX9YSyaKtpLMLeaIOW5TLDZrVe5QhcbpkYZ6A4tOOc+PXqAe&#10;VFRij+4/qM5pBAIbJxq6Aqx12mQNrGY2/UfNc6OCyVrYHAoXm+j9YPX3w3P4iSIOn2HgAWYRFJ5A&#10;/yb2pugDlWNP8pRK4u4kdLDYpZUlCL7I3h4vfpohCs3F+WL5cbGUQvPRbLm64zxhXi8HpPjVQCdS&#10;UknkcWUC6vBE8dR6bhm5nJ5PROKwHYSrK7lYLRJsqm2hPrKYnudZSXrdKzRStN88G5aGf07wnGzP&#10;Ccb2C+QvkjR5+LSPYF2mcMUdKfAksojx16RR/73PXde/vfkD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B4xCmP&#10;mQEAACMDAAAOAAAAAAAAAAAAAAAAAC4CAABkcnMvZTJvRG9jLnhtbFBLAQItABQABgAIAAAAIQCt&#10;4UWm4wAAAA0BAAAPAAAAAAAAAAAAAAAAAPMDAABkcnMvZG93bnJldi54bWxQSwUGAAAAAAQABADz&#10;AAAAAwUAAAAA&#10;" filled="f" stroked="f">
              <v:textbox inset="0,0,0,0">
                <w:txbxContent>
                  <w:p w14:paraId="3E082A77"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134</w:t>
                    </w:r>
                    <w:r>
                      <w:rPr>
                        <w:rFonts w:ascii="Arial Narrow"/>
                        <w:spacing w:val="-5"/>
                        <w:sz w:val="18"/>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5" w14:textId="77777777" w:rsidR="00653BED" w:rsidRDefault="008E2DCC">
    <w:pPr>
      <w:pStyle w:val="BodyText"/>
      <w:spacing w:line="14" w:lineRule="auto"/>
      <w:rPr>
        <w:sz w:val="20"/>
      </w:rPr>
    </w:pPr>
    <w:r>
      <w:rPr>
        <w:noProof/>
      </w:rPr>
      <mc:AlternateContent>
        <mc:Choice Requires="wps">
          <w:drawing>
            <wp:anchor distT="0" distB="0" distL="0" distR="0" simplePos="0" relativeHeight="251894272" behindDoc="1" locked="0" layoutInCell="1" allowOverlap="1" wp14:anchorId="3E082798" wp14:editId="55A526AC">
              <wp:simplePos x="0" y="0"/>
              <wp:positionH relativeFrom="page">
                <wp:posOffset>457200</wp:posOffset>
              </wp:positionH>
              <wp:positionV relativeFrom="page">
                <wp:posOffset>9418321</wp:posOffset>
              </wp:positionV>
              <wp:extent cx="322580" cy="15684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7A"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98" id="_x0000_t202" coordsize="21600,21600" o:spt="202" path="m,l,21600r21600,l21600,xe">
              <v:stroke joinstyle="miter"/>
              <v:path gradientshapeok="t" o:connecttype="rect"/>
            </v:shapetype>
            <v:shape id="Textbox 550" o:spid="_x0000_s1488" type="#_x0000_t202" style="position:absolute;margin-left:36pt;margin-top:741.6pt;width:25.4pt;height:12.35pt;z-index:-2514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KSmgEAACMDAAAOAAAAZHJzL2Uyb0RvYy54bWysUsFuGyEQvVfqPyDuMbYTu9bK66ht1CpS&#10;1FZK8wGYBS/qwlAGe9d/nwGv7aq9Rb3AMDM83nvD+n5wHTvoiBZ8zWeTKWfaK2is39X85eeXmxVn&#10;mKRvZAde1/yokd9v3r9b96HSc2iha3RkBOKx6kPN25RCJQSqVjuJEwjaU9FAdDLRMe5EE2VP6K4T&#10;8+l0KXqITYigNCJlH05Fvin4xmiVvhuDOrGu5sQtlTWWdZtXsVnLahdlaK0aacg3sHDSenr0AvUg&#10;k2T7aP+BclZFQDBposAJMMYqXTSQmtn0LzXPrQy6aCFzMFxswv8Hq74dnsOPyNLwCQYaYBGB4QnU&#10;LyRvRB+wGnuyp1ghdWehg4ku7ySB0UXy9njxUw+JKUrezueLFVUUlWaL5epukf0W18shYvqqwbEc&#10;1DzSuAoBeXjCdGo9t4xcTs9nImnYDsw2Nb9bfsiwObeF5khieppnzfH3XkbNWffoybA8/HMQz8H2&#10;HMTUfYbyRbImDx/3CYwtFK64IwWaRBEx/po86j/Ppev6tzev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MO4ApKa&#10;AQAAIwMAAA4AAAAAAAAAAAAAAAAALgIAAGRycy9lMm9Eb2MueG1sUEsBAi0AFAAGAAgAAAAhAIX1&#10;KtjhAAAADAEAAA8AAAAAAAAAAAAAAAAA9AMAAGRycy9kb3ducmV2LnhtbFBLBQYAAAAABAAEAPMA&#10;AAACBQAAAAA=&#10;" filled="f" stroked="f">
              <v:textbox inset="0,0,0,0">
                <w:txbxContent>
                  <w:p w14:paraId="3E082A7A"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95296" behindDoc="1" locked="0" layoutInCell="1" allowOverlap="1" wp14:anchorId="3E08279A" wp14:editId="3BC97B5D">
              <wp:simplePos x="0" y="0"/>
              <wp:positionH relativeFrom="page">
                <wp:posOffset>6523801</wp:posOffset>
              </wp:positionH>
              <wp:positionV relativeFrom="page">
                <wp:posOffset>9418321</wp:posOffset>
              </wp:positionV>
              <wp:extent cx="791210" cy="156845"/>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7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9A" id="Textbox 551" o:spid="_x0000_s1489" type="#_x0000_t202" style="position:absolute;margin-left:513.7pt;margin-top:741.6pt;width:62.3pt;height:12.35pt;z-index:-2514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t1mgEAACMDAAAOAAAAZHJzL2Uyb0RvYy54bWysUsFuGyEQvVfKPyDuMV4rcd2V11GTqFWl&#10;qK2U9gMwC17UhaEM9q7/vgNe21V7q3qBYWZ4vPeG9cPoenbQES34hlezOWfaK2it3zX8+7cPtyvO&#10;MEnfyh68bvhRI3/Y3LxZD6HWC+igb3VkBOKxHkLDu5RCLQSqTjuJMwjaU9FAdDLRMe5EG+VA6K4X&#10;i/l8KQaIbYigNCJln09Fvin4xmiVvhiDOrG+4cQtlTWWdZtXsVnLehdl6KyaaMh/YOGk9fToBepZ&#10;Jsn20f4F5ayKgGDSTIETYIxVumggNdX8DzWvnQy6aCFzMFxswv8Hqz4fXsPXyNL4CCMNsIjA8ALq&#10;B5I3YghYTz3ZU6yRurPQ0USXd5LA6CJ5e7z4qcfEFCXfvqsWFVUUlar75eruPvstrpdDxPRRg2M5&#10;aHikcRUC8vCC6dR6bpm4nJ7PRNK4HZltG363XGXYnNtCeyQxA82z4fhzL6PmrP/kybA8/HMQz8H2&#10;HMTUP0H5IlmTh/f7BMYWClfciQJNooiYfk0e9e/n0nX925tf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RuIt1&#10;mgEAACMDAAAOAAAAAAAAAAAAAAAAAC4CAABkcnMvZTJvRG9jLnhtbFBLAQItABQABgAIAAAAIQDp&#10;k60H4gAAAA8BAAAPAAAAAAAAAAAAAAAAAPQDAABkcnMvZG93bnJldi54bWxQSwUGAAAAAAQABADz&#10;AAAAAwUAAAAA&#10;" filled="f" stroked="f">
              <v:textbox inset="0,0,0,0">
                <w:txbxContent>
                  <w:p w14:paraId="3E082A7B"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96320" behindDoc="1" locked="0" layoutInCell="1" allowOverlap="1" wp14:anchorId="3E08279C" wp14:editId="3B8E6152">
              <wp:simplePos x="0" y="0"/>
              <wp:positionH relativeFrom="page">
                <wp:posOffset>3769909</wp:posOffset>
              </wp:positionH>
              <wp:positionV relativeFrom="page">
                <wp:posOffset>9442195</wp:posOffset>
              </wp:positionV>
              <wp:extent cx="245745" cy="156845"/>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7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136</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9C" id="Textbox 552" o:spid="_x0000_s1490" type="#_x0000_t202" style="position:absolute;margin-left:296.85pt;margin-top:743.5pt;width:19.35pt;height:12.35pt;z-index:-2514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PYmgEAACMDAAAOAAAAZHJzL2Uyb0RvYy54bWysUsFu2zAMvQ/YPwi6N06CJOuMOMW6YsOA&#10;YhvQ9gMUWYqNWaJGKrHz96MUJxna27ALRVHU03uPWt8NrhMHg9SCr+RsMpXCeA1163eVfHn+cnMr&#10;BUXla9WBN5U8GpJ3m/fv1n0ozRwa6GqDgkE8lX2oZBNjKIuCdGOcogkE4/nQAjoVeYu7okbVM7rr&#10;ivl0uip6wDogaEPE1YfTodxkfGuNjj+sJRNFV0nmFnPEHLcpFpu1KneoQtPqkYb6BxZOtZ4fvUA9&#10;qKjEHts3UK7VCAQ2TjS4AqxttckaWM1s+krNU6OCyVrYHAoXm+j/wervh6fwE0Uc7mHgAWYRFB5B&#10;/yL2pugDlWNP8pRK4u4kdLDo0soSBF9kb48XP80QhebifLH8sFhKoflotlzdcp4wr5cDUvxqwImU&#10;VBJ5XJmAOjxSPLWeW0Yup+cTkThsB9HWlVysPibYVNtCfWQxPc+zkvR7r9BI0X3zbFga/jnBc7I9&#10;Jxi7z5C/SNLk4dM+gm0zhSvuSIEnkUWMvyaN+u997rr+7c0fAA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2LXD&#10;2JoBAAAjAwAADgAAAAAAAAAAAAAAAAAuAgAAZHJzL2Uyb0RvYy54bWxQSwECLQAUAAYACAAAACEA&#10;reFFpuMAAAANAQAADwAAAAAAAAAAAAAAAAD0AwAAZHJzL2Rvd25yZXYueG1sUEsFBgAAAAAEAAQA&#10;8wAAAAQFAAAAAA==&#10;" filled="f" stroked="f">
              <v:textbox inset="0,0,0,0">
                <w:txbxContent>
                  <w:p w14:paraId="3E082A7C"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136</w:t>
                    </w:r>
                    <w:r>
                      <w:rPr>
                        <w:rFonts w:ascii="Arial Narrow"/>
                        <w:spacing w:val="-5"/>
                        <w:sz w:val="18"/>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7" w14:textId="77777777" w:rsidR="00653BED" w:rsidRDefault="008E2DCC">
    <w:pPr>
      <w:pStyle w:val="BodyText"/>
      <w:spacing w:line="14" w:lineRule="auto"/>
      <w:rPr>
        <w:sz w:val="20"/>
      </w:rPr>
    </w:pPr>
    <w:r>
      <w:rPr>
        <w:noProof/>
      </w:rPr>
      <mc:AlternateContent>
        <mc:Choice Requires="wps">
          <w:drawing>
            <wp:anchor distT="0" distB="0" distL="0" distR="0" simplePos="0" relativeHeight="251867648" behindDoc="1" locked="0" layoutInCell="1" allowOverlap="1" wp14:anchorId="3E0827A2" wp14:editId="6BD95592">
              <wp:simplePos x="0" y="0"/>
              <wp:positionH relativeFrom="page">
                <wp:posOffset>457200</wp:posOffset>
              </wp:positionH>
              <wp:positionV relativeFrom="page">
                <wp:posOffset>9418321</wp:posOffset>
              </wp:positionV>
              <wp:extent cx="322580" cy="15684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7F"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A2" id="_x0000_t202" coordsize="21600,21600" o:spt="202" path="m,l,21600r21600,l21600,xe">
              <v:stroke joinstyle="miter"/>
              <v:path gradientshapeok="t" o:connecttype="rect"/>
            </v:shapetype>
            <v:shape id="Textbox 555" o:spid="_x0000_s1493" type="#_x0000_t202" style="position:absolute;margin-left:36pt;margin-top:741.6pt;width:25.4pt;height:12.35pt;z-index:-2514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UWmgEAACMDAAAOAAAAZHJzL2Uyb0RvYy54bWysUsFuGyEQvVfKPyDuMfYmTq2V11GbqFWl&#10;qK2U9gMwC17UhaEM9q7/vgNe21V7q3qBYWZ4vPeG9ePoenbQES34hi9mc860V9Bav2v4928fblec&#10;YZK+lT143fCjRv64uXmzHkKtK+igb3VkBOKxHkLDu5RCLQSqTjuJMwjaU9FAdDLRMe5EG+VA6K4X&#10;1Xz+IAaIbYigNCJln09Fvin4xmiVvhiDOrG+4cQtlTWWdZtXsVnLehdl6KyaaMh/YOGk9fToBepZ&#10;Jsn20f4F5ayKgGDSTIETYIxVumggNYv5H2peOxl00ULmYLjYhP8PVn0+vIavkaXxPYw0wCICwwuo&#10;H0jeiCFgPfVkT7FG6s5CRxNd3kkCo4vk7fHipx4TU5S8q6rliiqKSovlw+p+mf0W18shYvqowbEc&#10;NDzSuAoBeXjBdGo9t0xcTs9nImncjsy2Db9/W2XYnNtCeyQxA82z4fhzL6PmrP/kybA8/HMQz8H2&#10;HMTUP0H5IlmTh3f7BMYWClfciQJNooiYfk0e9e/n0nX925tf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DJ/pRaa&#10;AQAAIwMAAA4AAAAAAAAAAAAAAAAALgIAAGRycy9lMm9Eb2MueG1sUEsBAi0AFAAGAAgAAAAhAIX1&#10;KtjhAAAADAEAAA8AAAAAAAAAAAAAAAAA9AMAAGRycy9kb3ducmV2LnhtbFBLBQYAAAAABAAEAPMA&#10;AAACBQAAAAA=&#10;" filled="f" stroked="f">
              <v:textbox inset="0,0,0,0">
                <w:txbxContent>
                  <w:p w14:paraId="3E082A7F"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68672" behindDoc="1" locked="0" layoutInCell="1" allowOverlap="1" wp14:anchorId="3E0827A4" wp14:editId="0BB4B834">
              <wp:simplePos x="0" y="0"/>
              <wp:positionH relativeFrom="page">
                <wp:posOffset>6523801</wp:posOffset>
              </wp:positionH>
              <wp:positionV relativeFrom="page">
                <wp:posOffset>9418321</wp:posOffset>
              </wp:positionV>
              <wp:extent cx="791210" cy="15684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8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A4" id="Textbox 556" o:spid="_x0000_s1494" type="#_x0000_t202" style="position:absolute;margin-left:513.7pt;margin-top:741.6pt;width:62.3pt;height:12.35pt;z-index:-2514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M0mgEAACMDAAAOAAAAZHJzL2Uyb0RvYy54bWysUttuGyEQfa+Uf0C8x3jdXFdeR02jVpWi&#10;tlLaD8AseFEXhjLYu/77DnhtR81b1RcYZobDOWdYPoyuZzsd0YJveDWbc6a9gtb6TcN//vh0eccZ&#10;Julb2YPXDd9r5A+ri3fLIdR6AR30rY6MQDzWQ2h4l1KohUDVaSdxBkF7KhqITiY6xo1ooxwI3fVi&#10;MZ/fiAFiGyIojUjZp0ORrwq+MVqlb8agTqxvOHFLZY1lXedVrJay3kQZOqsmGvIfWDhpPT16gnqS&#10;SbJttG+gnFUREEyaKXACjLFKFw2kppr/pealk0EXLWQOhpNN+P9g1dfdS/geWRofYaQBFhEYnkH9&#10;QvJGDAHrqSd7ijVSdxY6mujyThIYXSRv9yc/9ZiYouTtfbWoqKKoVF3f3F1dZ7/F+XKImD5rcCwH&#10;DY80rkJA7p4xHVqPLROXw/OZSBrXI7Ntw69u32fYnFtDuycxA82z4fh7K6PmrP/iybA8/GMQj8H6&#10;GMTUf4TyRbImDx+2CYwtFM64EwWaRBEx/Zo86tfn0nX+26s/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JZjM0&#10;mgEAACMDAAAOAAAAAAAAAAAAAAAAAC4CAABkcnMvZTJvRG9jLnhtbFBLAQItABQABgAIAAAAIQDp&#10;k60H4gAAAA8BAAAPAAAAAAAAAAAAAAAAAPQDAABkcnMvZG93bnJldi54bWxQSwUGAAAAAAQABADz&#10;AAAAAwUAAAAA&#10;" filled="f" stroked="f">
              <v:textbox inset="0,0,0,0">
                <w:txbxContent>
                  <w:p w14:paraId="3E082A80"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70720" behindDoc="1" locked="0" layoutInCell="1" allowOverlap="1" wp14:anchorId="3E0827A6" wp14:editId="63924813">
              <wp:simplePos x="0" y="0"/>
              <wp:positionH relativeFrom="page">
                <wp:posOffset>3769909</wp:posOffset>
              </wp:positionH>
              <wp:positionV relativeFrom="page">
                <wp:posOffset>9442195</wp:posOffset>
              </wp:positionV>
              <wp:extent cx="245745" cy="15684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8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137</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A6" id="Textbox 557" o:spid="_x0000_s1495" type="#_x0000_t202" style="position:absolute;margin-left:296.85pt;margin-top:743.5pt;width:19.35pt;height:12.35pt;z-index:-2514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BnmQEAACMDAAAOAAAAZHJzL2Uyb0RvYy54bWysUsGO0zAQvSPxD5bvNG3V7q6ipitgBUJa&#10;AdLCB7iO3VjEHjPjNunfM3bTFsENcRmPx+Pn99548zj6XhwNkoPQyMVsLoUJGloX9o38/u3Dmwcp&#10;KKnQqh6CaeTJkHzcvn61GWJtltBB3xoUDBKoHmIju5RiXVWkO+MVzSCawIcW0KvEW9xXLaqB0X1f&#10;Lefzu2oAbCOCNkRcfTofym3Bt9bo9MVaMkn0jWRuqUQscZdjtd2oeo8qdk5PNNQ/sPDKBX70CvWk&#10;khIHdH9BeacRCGyaafAVWOu0KRpYzWL+h5qXTkVTtLA5FK820f+D1Z+PL/ErijS+g5EHWERQfAb9&#10;g9ibaohUTz3ZU6qJu7PQ0aLPK0sQfJG9PV39NGMSmovL1fp+tZZC89FifffAeca8XY5I6aMBL3LS&#10;SORxFQLq+Ezp3Hppmbicn89E0rgbhWsbubpfZdhc20F7YjEDz7OR9POg0EjRfwpsWB7+JcFLsrsk&#10;mPr3UL5I1hTg7SGBdYXCDXeiwJMoIqZfk0f9+7503f729hcA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CTvOBn&#10;mQEAACMDAAAOAAAAAAAAAAAAAAAAAC4CAABkcnMvZTJvRG9jLnhtbFBLAQItABQABgAIAAAAIQCt&#10;4UWm4wAAAA0BAAAPAAAAAAAAAAAAAAAAAPMDAABkcnMvZG93bnJldi54bWxQSwUGAAAAAAQABADz&#10;AAAAAwUAAAAA&#10;" filled="f" stroked="f">
              <v:textbox inset="0,0,0,0">
                <w:txbxContent>
                  <w:p w14:paraId="3E082A81"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137</w:t>
                    </w:r>
                    <w:r>
                      <w:rPr>
                        <w:rFonts w:ascii="Arial Narrow"/>
                        <w:spacing w:val="-5"/>
                        <w:sz w:val="18"/>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9" w14:textId="77777777" w:rsidR="00653BED" w:rsidRDefault="008E2DCC">
    <w:pPr>
      <w:pStyle w:val="BodyText"/>
      <w:spacing w:line="14" w:lineRule="auto"/>
      <w:rPr>
        <w:sz w:val="20"/>
      </w:rPr>
    </w:pPr>
    <w:r>
      <w:rPr>
        <w:noProof/>
      </w:rPr>
      <mc:AlternateContent>
        <mc:Choice Requires="wps">
          <w:drawing>
            <wp:anchor distT="0" distB="0" distL="0" distR="0" simplePos="0" relativeHeight="251897344" behindDoc="1" locked="0" layoutInCell="1" allowOverlap="1" wp14:anchorId="3E0827AC" wp14:editId="60386C04">
              <wp:simplePos x="0" y="0"/>
              <wp:positionH relativeFrom="page">
                <wp:posOffset>457200</wp:posOffset>
              </wp:positionH>
              <wp:positionV relativeFrom="page">
                <wp:posOffset>9418321</wp:posOffset>
              </wp:positionV>
              <wp:extent cx="322580" cy="156845"/>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84"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AC" id="_x0000_t202" coordsize="21600,21600" o:spt="202" path="m,l,21600r21600,l21600,xe">
              <v:stroke joinstyle="miter"/>
              <v:path gradientshapeok="t" o:connecttype="rect"/>
            </v:shapetype>
            <v:shape id="Textbox 560" o:spid="_x0000_s1498" type="#_x0000_t202" style="position:absolute;margin-left:36pt;margin-top:741.6pt;width:25.4pt;height:12.35pt;z-index:-2514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t6mgEAACMDAAAOAAAAZHJzL2Uyb0RvYy54bWysUsFuGyEQvVfKPyDuMbYTJ9bK66hp1KpS&#10;1EZK8wGYBS/qwlAGe9d/3wGv7aq5Vb3AMDM83nvD6mFwHdvriBZ8zWeTKWfaK2is39b87cfn6yVn&#10;mKRvZAde1/ygkT+srz6s+lDpObTQNToyAvFY9aHmbUqhEgJVq53ECQTtqWggOpnoGLeiibIndNeJ&#10;+XR6J3qITYigNCJln45Fvi74xmiVvhuDOrGu5sQtlTWWdZNXsV7JahtlaK0aach/YOGk9fToGepJ&#10;Jsl20b6DclZFQDBposAJMMYqXTSQmtn0LzWvrQy6aCFzMJxtwv8Hq77tX8NLZGl4hIEGWERgeAb1&#10;E8kb0Qesxp7sKVZI3VnoYKLLO0lgdJG8PZz91ENiipI38/liSRVFpdnibnm7yH6Ly+UQMX3R4FgO&#10;ah5pXIWA3D9jOraeWkYux+czkTRsBmabmt/e32fYnNtAcyAxPc2z5vhrJ6PmrPvqybA8/FMQT8Hm&#10;FMTUfYLyRbImDx93CYwtFC64IwWaRBEx/po86j/Ppevyt9e/AQ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CjAy3qa&#10;AQAAIwMAAA4AAAAAAAAAAAAAAAAALgIAAGRycy9lMm9Eb2MueG1sUEsBAi0AFAAGAAgAAAAhAIX1&#10;KtjhAAAADAEAAA8AAAAAAAAAAAAAAAAA9AMAAGRycy9kb3ducmV2LnhtbFBLBQYAAAAABAAEAPMA&#10;AAACBQAAAAA=&#10;" filled="f" stroked="f">
              <v:textbox inset="0,0,0,0">
                <w:txbxContent>
                  <w:p w14:paraId="3E082A84"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898368" behindDoc="1" locked="0" layoutInCell="1" allowOverlap="1" wp14:anchorId="3E0827AE" wp14:editId="6F94BE80">
              <wp:simplePos x="0" y="0"/>
              <wp:positionH relativeFrom="page">
                <wp:posOffset>6523801</wp:posOffset>
              </wp:positionH>
              <wp:positionV relativeFrom="page">
                <wp:posOffset>9418321</wp:posOffset>
              </wp:positionV>
              <wp:extent cx="791210" cy="15684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8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AE" id="Textbox 561" o:spid="_x0000_s1499" type="#_x0000_t202" style="position:absolute;margin-left:513.7pt;margin-top:741.6pt;width:62.3pt;height:12.35pt;z-index:-2514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KdmgEAACMDAAAOAAAAZHJzL2Uyb0RvYy54bWysUttuGyEQfa/Uf0C813itXJyV11GbqFWl&#10;qI2U9AMwC17UhaEM9q7/vgNe21H7VvUFhpnhcM4ZVvej69leR7TgG17N5pxpr6C1ftvwH6+fPyw5&#10;wyR9K3vwuuEHjfx+/f7dagi1XkAHfasjIxCP9RAa3qUUaiFQddpJnEHQnooGopOJjnEr2igHQne9&#10;WMznN2KA2IYISiNS9vFY5OuCb4xW6bsxqBPrG07cUlljWTd5FeuVrLdRhs6qiYb8BxZOWk+PnqEe&#10;ZZJsF+1fUM6qCAgmzRQ4AcZYpYsGUlPN/1Dz0smgixYyB8PZJvx/sOrb/iU8R5bGTzDSAIsIDE+g&#10;fiJ5I4aA9dSTPcUaqTsLHU10eScJjC6St4ezn3pMTFHy9q5aVFRRVKqub5ZX19lvcbkcIqYvGhzL&#10;QcMjjasQkPsnTMfWU8vE5fh8JpLGzchs2/Cr22WGzbkNtAcSM9A8G46/djJqzvqvngzLwz8F8RRs&#10;TkFM/QOUL5I1efi4S2BsoXDBnSjQJIqI6dfkUb89l67L317/Bg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6wEKd&#10;mgEAACMDAAAOAAAAAAAAAAAAAAAAAC4CAABkcnMvZTJvRG9jLnhtbFBLAQItABQABgAIAAAAIQDp&#10;k60H4gAAAA8BAAAPAAAAAAAAAAAAAAAAAPQDAABkcnMvZG93bnJldi54bWxQSwUGAAAAAAQABADz&#10;AAAAAwUAAAAA&#10;" filled="f" stroked="f">
              <v:textbox inset="0,0,0,0">
                <w:txbxContent>
                  <w:p w14:paraId="3E082A85"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899392" behindDoc="1" locked="0" layoutInCell="1" allowOverlap="1" wp14:anchorId="3E0827B0" wp14:editId="385D27AA">
              <wp:simplePos x="0" y="0"/>
              <wp:positionH relativeFrom="page">
                <wp:posOffset>3769909</wp:posOffset>
              </wp:positionH>
              <wp:positionV relativeFrom="page">
                <wp:posOffset>9442195</wp:posOffset>
              </wp:positionV>
              <wp:extent cx="245745" cy="15684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8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138</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B0" id="Textbox 562" o:spid="_x0000_s1500" type="#_x0000_t202" style="position:absolute;margin-left:296.85pt;margin-top:743.5pt;width:19.35pt;height:12.35pt;z-index:-2514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owmgEAACMDAAAOAAAAZHJzL2Uyb0RvYy54bWysUttu2zAMfR/QfxD03jgJkl6MOMW2YsOA&#10;YivQ9gMUWYqF2aJGKrHz96MUJxm2t2IvFEVRR+ccavUwdK3YGyQHvpKzyVQK4zXUzm8r+fb65fpO&#10;CorK16oFbyp5MCQf1lcfVn0ozRwaaGuDgkE8lX2oZBNjKIuCdGM6RRMIxvOhBexU5C1uixpVz+hd&#10;W8yn05uiB6wDgjZEXH08Hsp1xrfW6PjDWjJRtJVkbjFHzHGTYrFeqXKLKjROjzTUO1h0ynl+9Az1&#10;qKISO3T/QHVOIxDYONHQFWCt0yZrYDWz6V9qXhoVTNbC5lA420T/D1Z/37+EZxRx+AQDDzCLoPAE&#10;+iexN0UfqBx7kqdUEncnoYPFLq0sQfBF9vZw9tMMUWguzhfL28VSCs1Hs+XNHecJ83I5IMWvBjqR&#10;kkoijysTUPsnisfWU8vI5fh8IhKHzSBcXcnF7X2CTbUN1AcW0/M8K0m/dgqNFO03z4al4Z8SPCWb&#10;U4Kx/Qz5iyRNHj7uIliXKVxwRwo8iSxi/DVp1H/uc9flb69/Aw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M80K&#10;MJoBAAAjAwAADgAAAAAAAAAAAAAAAAAuAgAAZHJzL2Uyb0RvYy54bWxQSwECLQAUAAYACAAAACEA&#10;reFFpuMAAAANAQAADwAAAAAAAAAAAAAAAAD0AwAAZHJzL2Rvd25yZXYueG1sUEsFBgAAAAAEAAQA&#10;8wAAAAQFAAAAAA==&#10;" filled="f" stroked="f">
              <v:textbox inset="0,0,0,0">
                <w:txbxContent>
                  <w:p w14:paraId="3E082A86"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138</w:t>
                    </w:r>
                    <w:r>
                      <w:rPr>
                        <w:rFonts w:ascii="Arial Narrow"/>
                        <w:spacing w:val="-5"/>
                        <w:sz w:val="18"/>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B" w14:textId="77777777" w:rsidR="00653BED" w:rsidRDefault="008E2DCC">
    <w:pPr>
      <w:pStyle w:val="BodyText"/>
      <w:spacing w:line="14" w:lineRule="auto"/>
      <w:rPr>
        <w:sz w:val="20"/>
      </w:rPr>
    </w:pPr>
    <w:r>
      <w:rPr>
        <w:noProof/>
      </w:rPr>
      <mc:AlternateContent>
        <mc:Choice Requires="wps">
          <w:drawing>
            <wp:anchor distT="0" distB="0" distL="0" distR="0" simplePos="0" relativeHeight="251900416" behindDoc="1" locked="0" layoutInCell="1" allowOverlap="1" wp14:anchorId="3E0827B6" wp14:editId="68C785A3">
              <wp:simplePos x="0" y="0"/>
              <wp:positionH relativeFrom="page">
                <wp:posOffset>457200</wp:posOffset>
              </wp:positionH>
              <wp:positionV relativeFrom="page">
                <wp:posOffset>9418321</wp:posOffset>
              </wp:positionV>
              <wp:extent cx="322580" cy="15684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89"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B6" id="_x0000_t202" coordsize="21600,21600" o:spt="202" path="m,l,21600r21600,l21600,xe">
              <v:stroke joinstyle="miter"/>
              <v:path gradientshapeok="t" o:connecttype="rect"/>
            </v:shapetype>
            <v:shape id="Textbox 565" o:spid="_x0000_s1503" type="#_x0000_t202" style="position:absolute;margin-left:36pt;margin-top:741.6pt;width:25.4pt;height:12.35pt;z-index:-2514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fKmQEAACMDAAAOAAAAZHJzL2Uyb0RvYy54bWysUsFuGyEQvUfqPyDuNfY2jqyV11HbqFWl&#10;KImU9AMwC17UhaEM9q7/vgNe21V7q3qBYWZ4vPeG9f3oenbQES34hi9mc860V9Bav2v497cv71ec&#10;YZK+lT143fCjRn6/eXezHkKtK+igb3VkBOKxHkLDu5RCLQSqTjuJMwjaU9FAdDLRMe5EG+VA6K4X&#10;1Xx+JwaIbYigNCJlH05Fvin4xmiVno1BnVjfcOKWyhrLus2r2KxlvYsydFZNNOQ/sHDSenr0AvUg&#10;k2T7aP+CclZFQDBppsAJMMYqXTSQmsX8DzWvnQy6aCFzMFxswv8Hq54Or+ElsjR+gpEGWERgeAT1&#10;A8kbMQSsp57sKdZI3VnoaKLLO0lgdJG8PV781GNiipIfqmq5ooqi0mJ5t7pdZr/F9XKImL5qcCwH&#10;DY80rkJAHh4xnVrPLROX0/OZSBq3I7Ntw29XVYbNuS20RxIz0Dwbjj/3MmrO+m+eDMvDPwfxHGzP&#10;QUz9ZyhfJGvy8HGfwNhC4Yo7UaBJFBHTr8mj/v1cuq5/e/ML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PMHHypkB&#10;AAAjAwAADgAAAAAAAAAAAAAAAAAuAgAAZHJzL2Uyb0RvYy54bWxQSwECLQAUAAYACAAAACEAhfUq&#10;2OEAAAAMAQAADwAAAAAAAAAAAAAAAADzAwAAZHJzL2Rvd25yZXYueG1sUEsFBgAAAAAEAAQA8wAA&#10;AAEFAAAAAA==&#10;" filled="f" stroked="f">
              <v:textbox inset="0,0,0,0">
                <w:txbxContent>
                  <w:p w14:paraId="3E082A89"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01440" behindDoc="1" locked="0" layoutInCell="1" allowOverlap="1" wp14:anchorId="3E0827B8" wp14:editId="495EB919">
              <wp:simplePos x="0" y="0"/>
              <wp:positionH relativeFrom="page">
                <wp:posOffset>6523801</wp:posOffset>
              </wp:positionH>
              <wp:positionV relativeFrom="page">
                <wp:posOffset>9418321</wp:posOffset>
              </wp:positionV>
              <wp:extent cx="791210" cy="15684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8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B8" id="Textbox 566" o:spid="_x0000_s1504" type="#_x0000_t202" style="position:absolute;margin-left:513.7pt;margin-top:741.6pt;width:62.3pt;height:12.35pt;z-index:-2514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HomgEAACMDAAAOAAAAZHJzL2Uyb0RvYy54bWysUtuO2yAQfa+0/4B43xBnL02tOKtuV60q&#10;rbqVtv0AgiFGNQxlSOz8fQfiJFX7VvUFhpnhcM4ZVg+j69leR7TgG17N5pxpr6C1ftvw798+Xi85&#10;wyR9K3vwuuEHjfxhffVmNYRaL6CDvtWREYjHeggN71IKtRCoOu0kziBoT0UD0clEx7gVbZQDobte&#10;LObzezFAbEMEpREp+3Qs8nXBN0ar9GIM6sT6hhO3VNZY1k1exXol622UobNqoiH/gYWT1tOjZ6gn&#10;mSTbRfsXlLMqAoJJMwVOgDFW6aKB1FTzP9S8djLoooXMwXC2Cf8frPqyfw1fI0vjI4w0wCICwzOo&#10;H0jeiCFgPfVkT7FG6s5CRxNd3kkCo4vk7eHspx4TU5R8+65aVFRRVKru7pe3d9lvcbkcIqZPGhzL&#10;QcMjjasQkPtnTMfWU8vE5fh8JpLGzchs2/Db5U2GzbkNtAcSM9A8G44/dzJqzvrPngzLwz8F8RRs&#10;TkFM/QcoXyRr8vB+l8DYQuGCO1GgSRQR06/Jo/79XLouf3v9Cw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AH2FHo&#10;mgEAACMDAAAOAAAAAAAAAAAAAAAAAC4CAABkcnMvZTJvRG9jLnhtbFBLAQItABQABgAIAAAAIQDp&#10;k60H4gAAAA8BAAAPAAAAAAAAAAAAAAAAAPQDAABkcnMvZG93bnJldi54bWxQSwUGAAAAAAQABADz&#10;AAAAAwUAAAAA&#10;" filled="f" stroked="f">
              <v:textbox inset="0,0,0,0">
                <w:txbxContent>
                  <w:p w14:paraId="3E082A8A"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02464" behindDoc="1" locked="0" layoutInCell="1" allowOverlap="1" wp14:anchorId="3E0827BA" wp14:editId="51EFC9B9">
              <wp:simplePos x="0" y="0"/>
              <wp:positionH relativeFrom="page">
                <wp:posOffset>3769909</wp:posOffset>
              </wp:positionH>
              <wp:positionV relativeFrom="page">
                <wp:posOffset>9442195</wp:posOffset>
              </wp:positionV>
              <wp:extent cx="245745" cy="15684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8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139</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BA" id="Textbox 567" o:spid="_x0000_s1505" type="#_x0000_t202" style="position:absolute;margin-left:296.85pt;margin-top:743.5pt;width:19.35pt;height:12.35pt;z-index:-2514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K7mQEAACMDAAAOAAAAZHJzL2Uyb0RvYy54bWysUsFu2zAMvQ/oPwi6N06CpAuMOMW2osOA&#10;YhvQ7gMUWYqF2aJKKrHz96MUJxm2W9ELRVHU03uPWt8PXSsOBsmBr+RsMpXCeA2187tK/np5vF1J&#10;QVH5WrXgTSWPhuT95ubDug+lmUMDbW1QMIinsg+VbGIMZVGQbkynaALBeD60gJ2KvMVdUaPqGb1r&#10;i/l0elf0gHVA0IaIqw+nQ7nJ+NYaHX9YSyaKtpLMLeaIOW5TLDZrVe5QhcbpkYZ6A4tOOc+PXqAe&#10;VFRij+4/qM5pBAIbJxq6Aqx12mQNrGY2/UfNc6OCyVrYHAoXm+j9YPX3w3P4iSIOn2HgAWYRFJ5A&#10;/yb2pugDlWNP8pRK4u4kdLDYpZUlCL7I3h4vfpohCs3F+WL5cbGUQvPRbHm34jxhXi8HpPjVQCdS&#10;UknkcWUC6vBE8dR6bhm5nJ5PROKwHYSrK7lYLRJsqm2hPrKYnudZSXrdKzRStN88G5aGf07wnGzP&#10;Ccb2C+QvkjR5+LSPYF2mcMUdKfAksojx16RR/73PXde/vfkDAAD//wMAUEsDBBQABgAIAAAAIQCt&#10;4UWm4wAAAA0BAAAPAAAAZHJzL2Rvd25yZXYueG1sTI/NTsMwEITvSLyDtUjcqJP+JG2IU1UITpUQ&#10;aThwdGI3sRqvQ+y24e3ZnuC4M59mZ/LtZHt20aM3DgXEswiYxsYpg62Az+rtaQ3MB4lK9g61gB/t&#10;YVvc3+UyU+6Kpb4cQssoBH0mBXQhDBnnvum0lX7mBo3kHd1oZaBzbLka5ZXCbc/nUZRwKw3Sh04O&#10;+qXTzelwtgJ2X1i+mu/3+qM8lqaqNhHuk5MQjw/T7hlY0FP4g+FWn6pDQZ1qd0blWS9gtVmkhJKx&#10;XKe0ipBkMV8Cq0laxXEKvMj5/xXFLwAAAP//AwBQSwECLQAUAAYACAAAACEAtoM4kv4AAADhAQAA&#10;EwAAAAAAAAAAAAAAAAAAAAAAW0NvbnRlbnRfVHlwZXNdLnhtbFBLAQItABQABgAIAAAAIQA4/SH/&#10;1gAAAJQBAAALAAAAAAAAAAAAAAAAAC8BAABfcmVscy8ucmVsc1BLAQItABQABgAIAAAAIQCdAoK7&#10;mQEAACMDAAAOAAAAAAAAAAAAAAAAAC4CAABkcnMvZTJvRG9jLnhtbFBLAQItABQABgAIAAAAIQCt&#10;4UWm4wAAAA0BAAAPAAAAAAAAAAAAAAAAAPMDAABkcnMvZG93bnJldi54bWxQSwUGAAAAAAQABADz&#10;AAAAAwUAAAAA&#10;" filled="f" stroked="f">
              <v:textbox inset="0,0,0,0">
                <w:txbxContent>
                  <w:p w14:paraId="3E082A8B"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139</w:t>
                    </w:r>
                    <w:r>
                      <w:rPr>
                        <w:rFonts w:ascii="Arial Narrow"/>
                        <w:spacing w:val="-5"/>
                        <w:sz w:val="18"/>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D" w14:textId="77777777" w:rsidR="00653BED" w:rsidRDefault="008E2DCC">
    <w:pPr>
      <w:pStyle w:val="BodyText"/>
      <w:spacing w:line="14" w:lineRule="auto"/>
      <w:rPr>
        <w:sz w:val="20"/>
      </w:rPr>
    </w:pPr>
    <w:r>
      <w:rPr>
        <w:noProof/>
      </w:rPr>
      <mc:AlternateContent>
        <mc:Choice Requires="wps">
          <w:drawing>
            <wp:anchor distT="0" distB="0" distL="0" distR="0" simplePos="0" relativeHeight="251903488" behindDoc="1" locked="0" layoutInCell="1" allowOverlap="1" wp14:anchorId="3E0827C0" wp14:editId="771AAFA5">
              <wp:simplePos x="0" y="0"/>
              <wp:positionH relativeFrom="page">
                <wp:posOffset>457200</wp:posOffset>
              </wp:positionH>
              <wp:positionV relativeFrom="page">
                <wp:posOffset>9418321</wp:posOffset>
              </wp:positionV>
              <wp:extent cx="322580" cy="15684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8E"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C0" id="_x0000_t202" coordsize="21600,21600" o:spt="202" path="m,l,21600r21600,l21600,xe">
              <v:stroke joinstyle="miter"/>
              <v:path gradientshapeok="t" o:connecttype="rect"/>
            </v:shapetype>
            <v:shape id="Textbox 570" o:spid="_x0000_s1508" type="#_x0000_t202" style="position:absolute;margin-left:36pt;margin-top:741.6pt;width:25.4pt;height:12.35pt;z-index:-2514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mmmQEAACMDAAAOAAAAZHJzL2Uyb0RvYy54bWysUsGO0zAQvSPxD5bvNG3Z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L1crlac0VzabG6X9+tst/V7XJESh8NeJGD&#10;RiKPqxBQxydK59ZLy8Tl/HwmksbdKFzbyLv1mwybcztoTyxm4Hk2kn4eFBop+k+BDcvDvwR4CXaX&#10;AFP/HsoXyZoCvD0ksK5QuOFOFHgSRcT0a/Kofz+Xrtvf3v4CAAD//wMAUEsDBBQABgAIAAAAIQCF&#10;9SrY4QAAAAwBAAAPAAAAZHJzL2Rvd25yZXYueG1sTI/NTsMwEITvSLyDtUjcqI2B/oQ4VYXghIRI&#10;w4GjE7uJ1XgdYrcNb8/2VG67O6PZb/L15Ht2tGN0ARXczwQwi00wDlsFX9Xb3RJYTBqN7gNaBb82&#10;wrq4vsp1ZsIJS3vcppZRCMZMK+hSGjLOY9NZr+MsDBZJ24XR60Tr2HIz6hOF+55LIebca4f0odOD&#10;felss98evILNN5av7uej/ix3pauqlcD3+V6p25tp8wws2SldzHDGJ3QoiKkOBzSR9QoWkqokuj8u&#10;HySws0NKKlPT8CQWK+BFzv+XKP4AAAD//wMAUEsBAi0AFAAGAAgAAAAhALaDOJL+AAAA4QEAABMA&#10;AAAAAAAAAAAAAAAAAAAAAFtDb250ZW50X1R5cGVzXS54bWxQSwECLQAUAAYACAAAACEAOP0h/9YA&#10;AACUAQAACwAAAAAAAAAAAAAAAAAvAQAAX3JlbHMvLnJlbHNQSwECLQAUAAYACAAAACEAJn6pppkB&#10;AAAjAwAADgAAAAAAAAAAAAAAAAAuAgAAZHJzL2Uyb0RvYy54bWxQSwECLQAUAAYACAAAACEAhfUq&#10;2OEAAAAMAQAADwAAAAAAAAAAAAAAAADzAwAAZHJzL2Rvd25yZXYueG1sUEsFBgAAAAAEAAQA8wAA&#10;AAEFAAAAAA==&#10;" filled="f" stroked="f">
              <v:textbox inset="0,0,0,0">
                <w:txbxContent>
                  <w:p w14:paraId="3E082A8E"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04512" behindDoc="1" locked="0" layoutInCell="1" allowOverlap="1" wp14:anchorId="3E0827C2" wp14:editId="55D14D4B">
              <wp:simplePos x="0" y="0"/>
              <wp:positionH relativeFrom="page">
                <wp:posOffset>6523801</wp:posOffset>
              </wp:positionH>
              <wp:positionV relativeFrom="page">
                <wp:posOffset>9418321</wp:posOffset>
              </wp:positionV>
              <wp:extent cx="791210" cy="15684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8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C2" id="Textbox 571" o:spid="_x0000_s1509" type="#_x0000_t202" style="position:absolute;margin-left:513.7pt;margin-top:741.6pt;width:62.3pt;height:12.35pt;z-index:-2514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BBmgEAACMDAAAOAAAAZHJzL2Uyb0RvYy54bWysUsFuGyEQvVfKPyDuNV4rSd2V11GbqFWl&#10;qK2U5AMwC17UhaEM9q7/vgNe21Vyq3qBYWZ4vPeG1d3oerbXES34hlezOWfaK2it3zb85fnL+yVn&#10;mKRvZQ9eN/ygkd+tr96thlDrBXTQtzoyAvFYD6HhXUqhFgJVp53EGQTtqWggOpnoGLeijXIgdNeL&#10;xXx+KwaIbYigNCJlH45Fvi74xmiVfhiDOrG+4cQtlTWWdZNXsV7Jehtl6KyaaMh/YOGk9fToGepB&#10;Jsl20b6BclZFQDBppsAJMMYqXTSQmmr+Ss1TJ4MuWsgcDGeb8P/Bqu/7p/AzsjR+hpEGWERgeAT1&#10;C8kbMQSsp57sKdZI3VnoaKLLO0lgdJG8PZz91GNiipIfPlaLiiqKStXN7fL6JvstLpdDxPRVg2M5&#10;aHikcRUCcv+I6dh6apm4HJ/PRNK4GZltG369XGbYnNtAeyAxA82z4fh7J6PmrP/mybA8/FMQT8Hm&#10;FMTU30P5IlmTh0+7BMYWChfciQJNooiYfk0e9d/n0nX52+s/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B0fiBB&#10;mgEAACMDAAAOAAAAAAAAAAAAAAAAAC4CAABkcnMvZTJvRG9jLnhtbFBLAQItABQABgAIAAAAIQDp&#10;k60H4gAAAA8BAAAPAAAAAAAAAAAAAAAAAPQDAABkcnMvZG93bnJldi54bWxQSwUGAAAAAAQABADz&#10;AAAAAwUAAAAA&#10;" filled="f" stroked="f">
              <v:textbox inset="0,0,0,0">
                <w:txbxContent>
                  <w:p w14:paraId="3E082A8F"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05536" behindDoc="1" locked="0" layoutInCell="1" allowOverlap="1" wp14:anchorId="3E0827C4" wp14:editId="598F15EE">
              <wp:simplePos x="0" y="0"/>
              <wp:positionH relativeFrom="page">
                <wp:posOffset>3769909</wp:posOffset>
              </wp:positionH>
              <wp:positionV relativeFrom="page">
                <wp:posOffset>9442195</wp:posOffset>
              </wp:positionV>
              <wp:extent cx="245745" cy="15684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9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140</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C4" id="Textbox 572" o:spid="_x0000_s1510" type="#_x0000_t202" style="position:absolute;margin-left:296.85pt;margin-top:743.5pt;width:19.35pt;height:12.35pt;z-index:-2514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jsmgEAACMDAAAOAAAAZHJzL2Uyb0RvYy54bWysUsFu2zAMvQ/YPwi6N06CpMuMOMW6YsOA&#10;YhvQ9gMUWYqNWaJGKrHz96MUJxna27ALRVHU03uPWt8NrhMHg9SCr+RsMpXCeA1163eVfHn+crOS&#10;gqLyterAm0oeDcm7zft36z6UZg4NdLVBwSCeyj5UsokxlEVBujFO0QSC8XxoAZ2KvMVdUaPqGd11&#10;xXw6vS16wDogaEPE1YfTodxkfGuNjj+sJRNFV0nmFnPEHLcpFpu1KneoQtPqkYb6BxZOtZ4fvUA9&#10;qKjEHts3UK7VCAQ2TjS4AqxttckaWM1s+krNU6OCyVrYHAoXm+j/wervh6fwE0Uc7mHgAWYRFB5B&#10;/yL2pugDlWNP8pRK4u4kdLDo0soSBF9kb48XP80QhebifLH8sFhKoflotrxdcZ4wr5cDUvxqwImU&#10;VBJ5XJmAOjxSPLWeW0Yup+cTkThsB9HWlVysPibYVNtCfWQxPc+zkvR7r9BI0X3zbFga/jnBc7I9&#10;Jxi7z5C/SNLk4dM+gm0zhSvuSIEnkUWMvyaN+u997rr+7c0fAA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PXNo&#10;7JoBAAAjAwAADgAAAAAAAAAAAAAAAAAuAgAAZHJzL2Uyb0RvYy54bWxQSwECLQAUAAYACAAAACEA&#10;reFFpuMAAAANAQAADwAAAAAAAAAAAAAAAAD0AwAAZHJzL2Rvd25yZXYueG1sUEsFBgAAAAAEAAQA&#10;8wAAAAQFAAAAAA==&#10;" filled="f" stroked="f">
              <v:textbox inset="0,0,0,0">
                <w:txbxContent>
                  <w:p w14:paraId="3E082A90"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140</w:t>
                    </w:r>
                    <w:r>
                      <w:rPr>
                        <w:rFonts w:ascii="Arial Narrow"/>
                        <w:spacing w:val="-5"/>
                        <w:sz w:val="18"/>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F" w14:textId="77777777" w:rsidR="00653BED" w:rsidRDefault="008E2DCC">
    <w:pPr>
      <w:pStyle w:val="BodyText"/>
      <w:spacing w:line="14" w:lineRule="auto"/>
      <w:rPr>
        <w:sz w:val="20"/>
      </w:rPr>
    </w:pPr>
    <w:r>
      <w:rPr>
        <w:noProof/>
      </w:rPr>
      <mc:AlternateContent>
        <mc:Choice Requires="wps">
          <w:drawing>
            <wp:anchor distT="0" distB="0" distL="0" distR="0" simplePos="0" relativeHeight="251906560" behindDoc="1" locked="0" layoutInCell="1" allowOverlap="1" wp14:anchorId="3E0827CA" wp14:editId="61492393">
              <wp:simplePos x="0" y="0"/>
              <wp:positionH relativeFrom="page">
                <wp:posOffset>457200</wp:posOffset>
              </wp:positionH>
              <wp:positionV relativeFrom="page">
                <wp:posOffset>9418321</wp:posOffset>
              </wp:positionV>
              <wp:extent cx="322580" cy="15684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93"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CA" id="_x0000_t202" coordsize="21600,21600" o:spt="202" path="m,l,21600r21600,l21600,xe">
              <v:stroke joinstyle="miter"/>
              <v:path gradientshapeok="t" o:connecttype="rect"/>
            </v:shapetype>
            <v:shape id="Textbox 575" o:spid="_x0000_s1513" type="#_x0000_t202" style="position:absolute;margin-left:36pt;margin-top:741.6pt;width:25.4pt;height:12.35pt;z-index:-2514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4imgEAACMDAAAOAAAAZHJzL2Uyb0RvYy54bWysUsFuGyEQvVfKPyDuMfYmjtyV11HTqFWl&#10;qK2U9gMwC17UhaEM9q7/vgNe21V7q3qBYWZ4vPeG9ePoenbQES34hi9mc860V9Bav2v4928fblec&#10;YZK+lT143fCjRv64uXmzHkKtK+igb3VkBOKxHkLDu5RCLQSqTjuJMwjaU9FAdDLRMe5EG+VA6K4X&#10;1Xz+IAaIbYigNCJln09Fvin4xmiVvhiDOrG+4cQtlTWWdZtXsVnLehdl6KyaaMh/YOGk9fToBepZ&#10;Jsn20f4F5ayKgGDSTIETYIxVumggNYv5H2peOxl00ULmYLjYhP8PVn0+vIavkaXxCUYaYBGB4QXU&#10;DyRvxBCwnnqyp1gjdWeho4ku7ySB0UXy9njxU4+JKUreVdVyRRVFpcXyYXW/zH6L6+UQMX3U4FgO&#10;Gh5pXIWAPLxgOrWeWyYup+czkTRuR2bbht+/rTJszm2hPZKYgebZcPy5l1Fz1n/yZFge/jmI52B7&#10;DmLq30P5IlmTh3f7BMYWClfciQJNooiYfk0e9e/n0nX925tfAA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Ne5DiKa&#10;AQAAIwMAAA4AAAAAAAAAAAAAAAAALgIAAGRycy9lMm9Eb2MueG1sUEsBAi0AFAAGAAgAAAAhAIX1&#10;KtjhAAAADAEAAA8AAAAAAAAAAAAAAAAA9AMAAGRycy9kb3ducmV2LnhtbFBLBQYAAAAABAAEAPMA&#10;AAACBQAAAAA=&#10;" filled="f" stroked="f">
              <v:textbox inset="0,0,0,0">
                <w:txbxContent>
                  <w:p w14:paraId="3E082A93"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07584" behindDoc="1" locked="0" layoutInCell="1" allowOverlap="1" wp14:anchorId="3E0827CC" wp14:editId="4DE6AF9E">
              <wp:simplePos x="0" y="0"/>
              <wp:positionH relativeFrom="page">
                <wp:posOffset>6523801</wp:posOffset>
              </wp:positionH>
              <wp:positionV relativeFrom="page">
                <wp:posOffset>9418321</wp:posOffset>
              </wp:positionV>
              <wp:extent cx="791210" cy="15684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9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CC" id="Textbox 576" o:spid="_x0000_s1514" type="#_x0000_t202" style="position:absolute;margin-left:513.7pt;margin-top:741.6pt;width:62.3pt;height:12.35pt;z-index:-2514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gAmgEAACMDAAAOAAAAZHJzL2Uyb0RvYy54bWysUsFuGyEQvVfKPyDuMV43SZOV11GTqFWl&#10;qK2U9AMwC17UhaEM9q7/vgNe21Vzq3qBYWZ4vPeG5f3oerbTES34hlezOWfaK2it3zT8x+uny1vO&#10;MEnfyh68bvheI79fXbxbDqHWC+igb3VkBOKxHkLDu5RCLQSqTjuJMwjaU9FAdDLRMW5EG+VA6K4X&#10;i/n8RgwQ2xBBaUTKPh2KfFXwjdEqfTMGdWJ9w4lbKmss6zqvYrWU9SbK0Fk10ZD/wMJJ6+nRE9ST&#10;TJJto30D5ayKgGDSTIETYIxVumggNdX8LzUvnQy6aCFzMJxswv8Hq77uXsL3yNL4ACMNsIjA8Azq&#10;J5I3YghYTz3ZU6yRurPQ0USXd5LA6CJ5uz/5qcfEFCU/3FWLiiqKStX1ze3VdfZbnC+HiOmzBsdy&#10;0PBI4yoE5O4Z06H12DJxOTyfiaRxPTLbNvzq7n2Gzbk1tHsSM9A8G46/tjJqzvovngzLwz8G8Ris&#10;j0FM/SOUL5I1efi4TWBsoXDGnSjQJIqI6dfkUf95Ll3nv736DQ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DsoJgA&#10;mgEAACMDAAAOAAAAAAAAAAAAAAAAAC4CAABkcnMvZTJvRG9jLnhtbFBLAQItABQABgAIAAAAIQDp&#10;k60H4gAAAA8BAAAPAAAAAAAAAAAAAAAAAPQDAABkcnMvZG93bnJldi54bWxQSwUGAAAAAAQABADz&#10;AAAAAwUAAAAA&#10;" filled="f" stroked="f">
              <v:textbox inset="0,0,0,0">
                <w:txbxContent>
                  <w:p w14:paraId="3E082A94"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08608" behindDoc="1" locked="0" layoutInCell="1" allowOverlap="1" wp14:anchorId="3E0827CE" wp14:editId="25EC2BD9">
              <wp:simplePos x="0" y="0"/>
              <wp:positionH relativeFrom="page">
                <wp:posOffset>3769909</wp:posOffset>
              </wp:positionH>
              <wp:positionV relativeFrom="page">
                <wp:posOffset>9442195</wp:posOffset>
              </wp:positionV>
              <wp:extent cx="245745" cy="15684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9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141</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CE" id="Textbox 577" o:spid="_x0000_s1515" type="#_x0000_t202" style="position:absolute;margin-left:296.85pt;margin-top:743.5pt;width:19.35pt;height:12.35pt;z-index:-2514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tTmAEAACMDAAAOAAAAZHJzL2Uyb0RvYy54bWysUsGO0zAQvSPxD5bvNG3VLkv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5Wr9eraXQfLRY391znjFvlyNS+mjAi5w0&#10;EnlchYA6PlE6t15aJi7n5zORNO5G4dpGrt6sMmyu7aA9sZiB59lI+nlQaKToPwU2LA//kuAl2V0S&#10;TP17KF8kawrw9pDAukLhhjtR4EkUEdOvyaP+fV+6bn97+wsAAP//AwBQSwMEFAAGAAgAAAAhAK3h&#10;RabjAAAADQEAAA8AAABkcnMvZG93bnJldi54bWxMj81OwzAQhO9IvIO1SNyok/4kbYhTVQhOlRBp&#10;OHB0YjexGq9D7Lbh7dme4Lgzn2Zn8u1ke3bRozcOBcSzCJjGximDrYDP6u1pDcwHiUr2DrWAH+1h&#10;W9zf5TJT7oqlvhxCyygEfSYFdCEMGee+6bSVfuYGjeQd3WhloHNsuRrllcJtz+dRlHArDdKHTg76&#10;pdPN6XC2AnZfWL6a7/f6ozyWpqo2Ee6TkxCPD9PuGVjQU/iD4VafqkNBnWp3RuVZL2C1WaSEkrFc&#10;p7SKkGQxXwKrSVrFcQq8yPn/FcUvAAAA//8DAFBLAQItABQABgAIAAAAIQC2gziS/gAAAOEBAAAT&#10;AAAAAAAAAAAAAAAAAAAAAABbQ29udGVudF9UeXBlc10ueG1sUEsBAi0AFAAGAAgAAAAhADj9If/W&#10;AAAAlAEAAAsAAAAAAAAAAAAAAAAALwEAAF9yZWxzLy5yZWxzUEsBAi0AFAAGAAgAAAAhAHZ6S1OY&#10;AQAAIwMAAA4AAAAAAAAAAAAAAAAALgIAAGRycy9lMm9Eb2MueG1sUEsBAi0AFAAGAAgAAAAhAK3h&#10;RabjAAAADQEAAA8AAAAAAAAAAAAAAAAA8gMAAGRycy9kb3ducmV2LnhtbFBLBQYAAAAABAAEAPMA&#10;AAACBQAAAAA=&#10;" filled="f" stroked="f">
              <v:textbox inset="0,0,0,0">
                <w:txbxContent>
                  <w:p w14:paraId="3E082A95"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141</w:t>
                    </w:r>
                    <w:r>
                      <w:rPr>
                        <w:rFonts w:ascii="Arial Narrow"/>
                        <w:spacing w:val="-5"/>
                        <w:sz w:val="18"/>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1" w14:textId="77777777" w:rsidR="00653BED" w:rsidRDefault="008E2DCC">
    <w:pPr>
      <w:pStyle w:val="BodyText"/>
      <w:spacing w:line="14" w:lineRule="auto"/>
      <w:rPr>
        <w:sz w:val="20"/>
      </w:rPr>
    </w:pPr>
    <w:r>
      <w:rPr>
        <w:noProof/>
      </w:rPr>
      <mc:AlternateContent>
        <mc:Choice Requires="wps">
          <w:drawing>
            <wp:anchor distT="0" distB="0" distL="0" distR="0" simplePos="0" relativeHeight="251909632" behindDoc="1" locked="0" layoutInCell="1" allowOverlap="1" wp14:anchorId="3E0827D4" wp14:editId="705AE970">
              <wp:simplePos x="0" y="0"/>
              <wp:positionH relativeFrom="page">
                <wp:posOffset>457200</wp:posOffset>
              </wp:positionH>
              <wp:positionV relativeFrom="page">
                <wp:posOffset>9418321</wp:posOffset>
              </wp:positionV>
              <wp:extent cx="322580" cy="156845"/>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56845"/>
                      </a:xfrm>
                      <a:prstGeom prst="rect">
                        <a:avLst/>
                      </a:prstGeom>
                    </wps:spPr>
                    <wps:txbx>
                      <w:txbxContent>
                        <w:p w14:paraId="3E082A98" w14:textId="77777777" w:rsidR="00653BED" w:rsidRDefault="008E2DCC">
                          <w:pPr>
                            <w:spacing w:before="19"/>
                            <w:ind w:left="20"/>
                            <w:rPr>
                              <w:rFonts w:ascii="Arial Narrow"/>
                              <w:sz w:val="18"/>
                            </w:rPr>
                          </w:pPr>
                          <w:r>
                            <w:rPr>
                              <w:rFonts w:ascii="Arial Narrow"/>
                              <w:spacing w:val="-2"/>
                              <w:sz w:val="18"/>
                            </w:rPr>
                            <w:t>W1012</w:t>
                          </w:r>
                        </w:p>
                      </w:txbxContent>
                    </wps:txbx>
                    <wps:bodyPr wrap="square" lIns="0" tIns="0" rIns="0" bIns="0" rtlCol="0">
                      <a:noAutofit/>
                    </wps:bodyPr>
                  </wps:wsp>
                </a:graphicData>
              </a:graphic>
            </wp:anchor>
          </w:drawing>
        </mc:Choice>
        <mc:Fallback>
          <w:pict>
            <v:shapetype w14:anchorId="3E0827D4" id="_x0000_t202" coordsize="21600,21600" o:spt="202" path="m,l,21600r21600,l21600,xe">
              <v:stroke joinstyle="miter"/>
              <v:path gradientshapeok="t" o:connecttype="rect"/>
            </v:shapetype>
            <v:shape id="Textbox 580" o:spid="_x0000_s1518" type="#_x0000_t202" style="position:absolute;margin-left:36pt;margin-top:741.6pt;width:25.4pt;height:12.35pt;z-index:-251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BOmgEAACMDAAAOAAAAZHJzL2Uyb0RvYy54bWysUsFuGyEQvVfqPyDuMbYTp+7K66ht1KpS&#10;1ERK+wGYBS/qwlAGe9d/3wGv7Sq5Rb3AMDM83nvD6m5wHdvriBZ8zWeTKWfaK2is39b818+vV0vO&#10;MEnfyA68rvlBI79bv3+36kOl59BC1+jICMRj1YeatymFSghUrXYSJxC0p6KB6GSiY9yKJsqe0F0n&#10;5tPpreghNiGC0oiUvT8W+brgG6NVejQGdWJdzYlbKmss6yavYr2S1TbK0Fo10pBvYOGk9fToGepe&#10;Jsl20b6CclZFQDBposAJMMYqXTSQmtn0hZrnVgZdtJA5GM424f+DVT/2z+EpsjR8hoEGWERgeAD1&#10;G8kb0Qesxp7sKVZI3VnoYKLLO0lgdJG8PZz91ENiipLX8/liSRVFpdnidnmzyH6Ly+UQMX3T4FgO&#10;ah5pXIWA3D9gOraeWkYux+czkTRsBmabmt98/JBhc24DzYHE9DTPmuOfnYyas+67J8Py8E9BPAWb&#10;UxBT9wXKF8maPHzaJTC2ULjgjhRoEkXE+GvyqP89l67L317/BQAA//8DAFBLAwQUAAYACAAAACEA&#10;hfUq2OEAAAAMAQAADwAAAGRycy9kb3ducmV2LnhtbEyPzU7DMBCE70i8g7VI3KiNgf6EOFWF4ISE&#10;SMOBoxO7idV4HWK3DW/P9lRuuzuj2W/y9eR7drRjdAEV3M8EMItNMA5bBV/V290SWEwaje4DWgW/&#10;NsK6uL7KdWbCCUt73KaWUQjGTCvoUhoyzmPTWa/jLAwWSduF0etE69hyM+oThfueSyHm3GuH9KHT&#10;g33pbLPfHryCzTeWr+7no/4sd6WrqpXA9/leqdubafMMLNkpXcxwxid0KIipDgc0kfUKFpKqJLo/&#10;Lh8ksLNDSipT0/AkFivgRc7/lyj+AAAA//8DAFBLAQItABQABgAIAAAAIQC2gziS/gAAAOEBAAAT&#10;AAAAAAAAAAAAAAAAAAAAAABbQ29udGVudF9UeXBlc10ueG1sUEsBAi0AFAAGAAgAAAAhADj9If/W&#10;AAAAlAEAAAsAAAAAAAAAAAAAAAAALwEAAF9yZWxzLy5yZWxzUEsBAi0AFAAGAAgAAAAhAM0GYE6a&#10;AQAAIwMAAA4AAAAAAAAAAAAAAAAALgIAAGRycy9lMm9Eb2MueG1sUEsBAi0AFAAGAAgAAAAhAIX1&#10;KtjhAAAADAEAAA8AAAAAAAAAAAAAAAAA9AMAAGRycy9kb3ducmV2LnhtbFBLBQYAAAAABAAEAPMA&#10;AAACBQAAAAA=&#10;" filled="f" stroked="f">
              <v:textbox inset="0,0,0,0">
                <w:txbxContent>
                  <w:p w14:paraId="3E082A98" w14:textId="77777777" w:rsidR="00653BED" w:rsidRDefault="008E2DCC">
                    <w:pPr>
                      <w:spacing w:before="19"/>
                      <w:ind w:left="20"/>
                      <w:rPr>
                        <w:rFonts w:ascii="Arial Narrow"/>
                        <w:sz w:val="18"/>
                      </w:rPr>
                    </w:pPr>
                    <w:r>
                      <w:rPr>
                        <w:rFonts w:ascii="Arial Narrow"/>
                        <w:spacing w:val="-2"/>
                        <w:sz w:val="18"/>
                      </w:rPr>
                      <w:t>W1012</w:t>
                    </w:r>
                  </w:p>
                </w:txbxContent>
              </v:textbox>
              <w10:wrap anchorx="page" anchory="page"/>
            </v:shape>
          </w:pict>
        </mc:Fallback>
      </mc:AlternateContent>
    </w:r>
    <w:r>
      <w:rPr>
        <w:noProof/>
      </w:rPr>
      <mc:AlternateContent>
        <mc:Choice Requires="wps">
          <w:drawing>
            <wp:anchor distT="0" distB="0" distL="0" distR="0" simplePos="0" relativeHeight="251910656" behindDoc="1" locked="0" layoutInCell="1" allowOverlap="1" wp14:anchorId="3E0827D6" wp14:editId="6ABA6412">
              <wp:simplePos x="0" y="0"/>
              <wp:positionH relativeFrom="page">
                <wp:posOffset>6523801</wp:posOffset>
              </wp:positionH>
              <wp:positionV relativeFrom="page">
                <wp:posOffset>9418321</wp:posOffset>
              </wp:positionV>
              <wp:extent cx="791210" cy="15684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56845"/>
                      </a:xfrm>
                      <a:prstGeom prst="rect">
                        <a:avLst/>
                      </a:prstGeom>
                    </wps:spPr>
                    <wps:txbx>
                      <w:txbxContent>
                        <w:p w14:paraId="3E082A9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wps:txbx>
                    <wps:bodyPr wrap="square" lIns="0" tIns="0" rIns="0" bIns="0" rtlCol="0">
                      <a:noAutofit/>
                    </wps:bodyPr>
                  </wps:wsp>
                </a:graphicData>
              </a:graphic>
            </wp:anchor>
          </w:drawing>
        </mc:Choice>
        <mc:Fallback>
          <w:pict>
            <v:shape w14:anchorId="3E0827D6" id="Textbox 581" o:spid="_x0000_s1519" type="#_x0000_t202" style="position:absolute;margin-left:513.7pt;margin-top:741.6pt;width:62.3pt;height:12.35pt;z-index:-251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mpmgEAACMDAAAOAAAAZHJzL2Uyb0RvYy54bWysUsFuGyEQvVfKPyDuMV4rSZ2V11GTqFWl&#10;qI2U9gMwC17UhaEM9q7/vgNe21V7q3qBYWZ4vPeG1cPoerbXES34hlezOWfaK2it3zb8+7eP10vO&#10;MEnfyh68bvhBI39YX71bDaHWC+igb3VkBOKxHkLDu5RCLQSqTjuJMwjaU9FAdDLRMW5FG+VA6K4X&#10;i/n8TgwQ2xBBaUTKPh+LfF3wjdEqfTUGdWJ9w4lbKmss6yavYr2S9TbK0Fk10ZD/wMJJ6+nRM9Sz&#10;TJLtov0LylkVAcGkmQInwBirdNFAaqr5H2reOhl00ULmYDjbhP8PVn3Zv4XXyNL4CCMNsIjA8ALq&#10;B5I3YghYTz3ZU6yRurPQ0USXd5LA6CJ5ezj7qcfEFCXf31eLiiqKStXt3fLmNvstLpdDxPRJg2M5&#10;aHikcRUCcv+C6dh6apm4HJ/PRNK4GZltG35zv8ywObeB9kBiBppnw/HnTkbNWf/Zk2F5+KcgnoLN&#10;KYipf4LyRbImDx92CYwtFC64EwWaRBEx/Zo86t/Ppevyt9e/AAAA//8DAFBLAwQUAAYACAAAACEA&#10;6ZOtB+IAAAAPAQAADwAAAGRycy9kb3ducmV2LnhtbEyPzU7DMBCE70i8g7VI3Kjd0N80TlUhOCEh&#10;0nDo0YndxGq8DrHbhrdne4LbjPbT7Ey2HV3HLmYI1qOE6UQAM1h7bbGR8FW+Pa2AhahQq86jkfBj&#10;Amzz+7tMpdpfsTCXfWwYhWBIlYQ2xj7lPNStcSpMfG+Qbkc/OBXJDg3Xg7pSuOt4IsSCO2WRPrSq&#10;Ny+tqU/7s5OwO2Dxar8/qs/iWNiyXAt8X5ykfHwYdxtg0YzxD4ZbfaoOOXWq/Bl1YB15kSxnxJKa&#10;rZ4TYDdmOk9oYEVqLpZr4HnG/+/IfwEAAP//AwBQSwECLQAUAAYACAAAACEAtoM4kv4AAADhAQAA&#10;EwAAAAAAAAAAAAAAAAAAAAAAW0NvbnRlbnRfVHlwZXNdLnhtbFBLAQItABQABgAIAAAAIQA4/SH/&#10;1gAAAJQBAAALAAAAAAAAAAAAAAAAAC8BAABfcmVscy8ucmVsc1BLAQItABQABgAIAAAAIQCfBump&#10;mgEAACMDAAAOAAAAAAAAAAAAAAAAAC4CAABkcnMvZTJvRG9jLnhtbFBLAQItABQABgAIAAAAIQDp&#10;k60H4gAAAA8BAAAPAAAAAAAAAAAAAAAAAPQDAABkcnMvZG93bnJldi54bWxQSwUGAAAAAAQABADz&#10;AAAAAwUAAAAA&#10;" filled="f" stroked="f">
              <v:textbox inset="0,0,0,0">
                <w:txbxContent>
                  <w:p w14:paraId="3E082A99" w14:textId="77777777" w:rsidR="00653BED" w:rsidRDefault="008E2DCC">
                    <w:pPr>
                      <w:spacing w:before="19"/>
                      <w:ind w:left="20"/>
                      <w:rPr>
                        <w:rFonts w:ascii="Arial Narrow"/>
                        <w:sz w:val="18"/>
                      </w:rPr>
                    </w:pPr>
                    <w:r>
                      <w:rPr>
                        <w:rFonts w:ascii="Arial Narrow"/>
                        <w:sz w:val="18"/>
                      </w:rPr>
                      <w:t>February</w:t>
                    </w:r>
                    <w:r>
                      <w:rPr>
                        <w:rFonts w:ascii="Arial Narrow"/>
                        <w:spacing w:val="-5"/>
                        <w:sz w:val="18"/>
                      </w:rPr>
                      <w:t xml:space="preserve"> </w:t>
                    </w:r>
                    <w:r>
                      <w:rPr>
                        <w:rFonts w:ascii="Arial Narrow"/>
                        <w:sz w:val="18"/>
                      </w:rPr>
                      <w:t>27,</w:t>
                    </w:r>
                    <w:r>
                      <w:rPr>
                        <w:rFonts w:ascii="Arial Narrow"/>
                        <w:spacing w:val="-3"/>
                        <w:sz w:val="18"/>
                      </w:rPr>
                      <w:t xml:space="preserve"> </w:t>
                    </w:r>
                    <w:r>
                      <w:rPr>
                        <w:rFonts w:ascii="Arial Narrow"/>
                        <w:spacing w:val="-4"/>
                        <w:sz w:val="18"/>
                      </w:rPr>
                      <w:t>2025</w:t>
                    </w:r>
                  </w:p>
                </w:txbxContent>
              </v:textbox>
              <w10:wrap anchorx="page" anchory="page"/>
            </v:shape>
          </w:pict>
        </mc:Fallback>
      </mc:AlternateContent>
    </w:r>
    <w:r>
      <w:rPr>
        <w:noProof/>
      </w:rPr>
      <mc:AlternateContent>
        <mc:Choice Requires="wps">
          <w:drawing>
            <wp:anchor distT="0" distB="0" distL="0" distR="0" simplePos="0" relativeHeight="251911680" behindDoc="1" locked="0" layoutInCell="1" allowOverlap="1" wp14:anchorId="3E0827D8" wp14:editId="0B9E0672">
              <wp:simplePos x="0" y="0"/>
              <wp:positionH relativeFrom="page">
                <wp:posOffset>3769909</wp:posOffset>
              </wp:positionH>
              <wp:positionV relativeFrom="page">
                <wp:posOffset>9442195</wp:posOffset>
              </wp:positionV>
              <wp:extent cx="245745" cy="15684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56845"/>
                      </a:xfrm>
                      <a:prstGeom prst="rect">
                        <a:avLst/>
                      </a:prstGeom>
                    </wps:spPr>
                    <wps:txbx>
                      <w:txbxContent>
                        <w:p w14:paraId="3E082A9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142</w:t>
                          </w:r>
                          <w:r>
                            <w:rPr>
                              <w:rFonts w:ascii="Arial Narrow"/>
                              <w:spacing w:val="-5"/>
                              <w:sz w:val="18"/>
                            </w:rPr>
                            <w:fldChar w:fldCharType="end"/>
                          </w:r>
                        </w:p>
                      </w:txbxContent>
                    </wps:txbx>
                    <wps:bodyPr wrap="square" lIns="0" tIns="0" rIns="0" bIns="0" rtlCol="0">
                      <a:noAutofit/>
                    </wps:bodyPr>
                  </wps:wsp>
                </a:graphicData>
              </a:graphic>
            </wp:anchor>
          </w:drawing>
        </mc:Choice>
        <mc:Fallback>
          <w:pict>
            <v:shape w14:anchorId="3E0827D8" id="Textbox 582" o:spid="_x0000_s1520" type="#_x0000_t202" style="position:absolute;margin-left:296.85pt;margin-top:743.5pt;width:19.35pt;height:12.35pt;z-index:-251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EEmgEAACMDAAAOAAAAZHJzL2Uyb0RvYy54bWysUsFu2zAMvQ/oPwi6N06CpGuNOMXaYsOA&#10;YivQ9QMUWYqNWaJGKrHz96MUJxnW27ALRVHU03uPWt0PrhN7g9SCr+RsMpXCeA1167eVfPvx+fpW&#10;CorK16oDbyp5MCTv11cfVn0ozRwa6GqDgkE8lX2oZBNjKIuCdGOcogkE4/nQAjoVeYvbokbVM7rr&#10;ivl0elP0gHVA0IaIq0/HQ7nO+NYaHb9bSyaKrpLMLeaIOW5SLNYrVW5RhabVIw31Dyycaj0/eoZ6&#10;UlGJHbbvoFyrEQhsnGhwBVjbapM1sJrZ9C81r40KJmthcyicbaL/B6u/7V/DC4o4PMDAA8wiKDyD&#10;/knsTdEHKsee5CmVxN1J6GDRpZUlCL7I3h7OfpohCs3F+WL5cbGUQvPRbHlzy3nCvFwOSPGLASdS&#10;UknkcWUCav9M8dh6ahm5HJ9PROKwGURbV3Jxd5dgU20D9YHF9DzPStKvnUIjRffVs2Fp+KcET8nm&#10;lGDsHiF/kaTJw6ddBNtmChfckQJPIosYf00a9Z/73HX52+vfAAAA//8DAFBLAwQUAAYACAAAACEA&#10;reFFpuMAAAANAQAADwAAAGRycy9kb3ducmV2LnhtbEyPzU7DMBCE70i8g7VI3KiT/iRtiFNVCE6V&#10;EGk4cHRiN7Ear0PstuHt2Z7guDOfZmfy7WR7dtGjNw4FxLMImMbGKYOtgM/q7WkNzAeJSvYOtYAf&#10;7WFb3N/lMlPuiqW+HELLKAR9JgV0IQwZ577ptJV+5gaN5B3daGWgc2y5GuWVwm3P51GUcCsN0odO&#10;Dvql083pcLYCdl9Yvprv9/qjPJamqjYR7pOTEI8P0+4ZWNBT+IPhVp+qQ0GdandG5VkvYLVZpISS&#10;sVyntIqQZDFfAqtJWsVxCrzI+f8VxS8AAAD//wMAUEsBAi0AFAAGAAgAAAAhALaDOJL+AAAA4QEA&#10;ABMAAAAAAAAAAAAAAAAAAAAAAFtDb250ZW50X1R5cGVzXS54bWxQSwECLQAUAAYACAAAACEAOP0h&#10;/9YAAACUAQAACwAAAAAAAAAAAAAAAAAvAQAAX3JlbHMvLnJlbHNQSwECLQAUAAYACAAAACEA1guh&#10;BJoBAAAjAwAADgAAAAAAAAAAAAAAAAAuAgAAZHJzL2Uyb0RvYy54bWxQSwECLQAUAAYACAAAACEA&#10;reFFpuMAAAANAQAADwAAAAAAAAAAAAAAAAD0AwAAZHJzL2Rvd25yZXYueG1sUEsFBgAAAAAEAAQA&#10;8wAAAAQFAAAAAA==&#10;" filled="f" stroked="f">
              <v:textbox inset="0,0,0,0">
                <w:txbxContent>
                  <w:p w14:paraId="3E082A9A" w14:textId="77777777" w:rsidR="00653BED" w:rsidRDefault="008E2DCC">
                    <w:pPr>
                      <w:spacing w:before="19"/>
                      <w:ind w:left="60"/>
                      <w:rPr>
                        <w:rFonts w:ascii="Arial Narrow"/>
                        <w:sz w:val="18"/>
                      </w:rPr>
                    </w:pPr>
                    <w:r>
                      <w:rPr>
                        <w:rFonts w:ascii="Arial Narrow"/>
                        <w:spacing w:val="-5"/>
                        <w:sz w:val="18"/>
                      </w:rPr>
                      <w:fldChar w:fldCharType="begin"/>
                    </w:r>
                    <w:r>
                      <w:rPr>
                        <w:rFonts w:ascii="Arial Narrow"/>
                        <w:spacing w:val="-5"/>
                        <w:sz w:val="18"/>
                      </w:rPr>
                      <w:instrText xml:space="preserve"> PAGE </w:instrText>
                    </w:r>
                    <w:r>
                      <w:rPr>
                        <w:rFonts w:ascii="Arial Narrow"/>
                        <w:spacing w:val="-5"/>
                        <w:sz w:val="18"/>
                      </w:rPr>
                      <w:fldChar w:fldCharType="separate"/>
                    </w:r>
                    <w:r>
                      <w:rPr>
                        <w:rFonts w:ascii="Arial Narrow"/>
                        <w:spacing w:val="-5"/>
                        <w:sz w:val="18"/>
                      </w:rPr>
                      <w:t>142</w:t>
                    </w:r>
                    <w:r>
                      <w:rPr>
                        <w:rFonts w:ascii="Arial Narrow"/>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FEC09" w14:textId="77777777" w:rsidR="00145F92" w:rsidRDefault="00145F92">
      <w:r>
        <w:separator/>
      </w:r>
    </w:p>
  </w:footnote>
  <w:footnote w:type="continuationSeparator" w:id="0">
    <w:p w14:paraId="12E0D3A1" w14:textId="77777777" w:rsidR="00145F92" w:rsidRDefault="00145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D9A7" w14:textId="5CD59B37" w:rsidR="00236399" w:rsidRDefault="00236399">
    <w:pPr>
      <w:pStyle w:val="Header"/>
    </w:pPr>
    <w:r>
      <w:rPr>
        <w:noProof/>
      </w:rPr>
      <mc:AlternateContent>
        <mc:Choice Requires="wps">
          <w:drawing>
            <wp:anchor distT="0" distB="0" distL="0" distR="0" simplePos="0" relativeHeight="251387392" behindDoc="1" locked="0" layoutInCell="1" allowOverlap="1" wp14:anchorId="09B083E5" wp14:editId="2D272BF8">
              <wp:simplePos x="0" y="0"/>
              <wp:positionH relativeFrom="page">
                <wp:posOffset>6725920</wp:posOffset>
              </wp:positionH>
              <wp:positionV relativeFrom="page">
                <wp:posOffset>926465</wp:posOffset>
              </wp:positionV>
              <wp:extent cx="506095" cy="171450"/>
              <wp:effectExtent l="0" t="0" r="0" b="0"/>
              <wp:wrapNone/>
              <wp:docPr id="1347915038"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71450"/>
                      </a:xfrm>
                      <a:prstGeom prst="rect">
                        <a:avLst/>
                      </a:prstGeom>
                    </wps:spPr>
                    <wps:txbx>
                      <w:txbxContent>
                        <w:p w14:paraId="48AFC21F" w14:textId="77777777" w:rsidR="00236399" w:rsidRDefault="00236399" w:rsidP="00236399">
                          <w:pPr>
                            <w:spacing w:before="19"/>
                            <w:ind w:left="20"/>
                            <w:rPr>
                              <w:rFonts w:ascii="Arial Narrow"/>
                              <w:b/>
                              <w:sz w:val="20"/>
                            </w:rPr>
                          </w:pPr>
                          <w:r>
                            <w:rPr>
                              <w:rFonts w:ascii="Arial Narrow"/>
                              <w:b/>
                              <w:spacing w:val="-2"/>
                              <w:sz w:val="20"/>
                            </w:rPr>
                            <w:t>JUDICIAL</w:t>
                          </w:r>
                        </w:p>
                      </w:txbxContent>
                    </wps:txbx>
                    <wps:bodyPr wrap="square" lIns="0" tIns="0" rIns="0" bIns="0" rtlCol="0">
                      <a:noAutofit/>
                    </wps:bodyPr>
                  </wps:wsp>
                </a:graphicData>
              </a:graphic>
            </wp:anchor>
          </w:drawing>
        </mc:Choice>
        <mc:Fallback>
          <w:pict>
            <v:shapetype w14:anchorId="09B083E5" id="_x0000_t202" coordsize="21600,21600" o:spt="202" path="m,l,21600r21600,l21600,xe">
              <v:stroke joinstyle="miter"/>
              <v:path gradientshapeok="t" o:connecttype="rect"/>
            </v:shapetype>
            <v:shape id="Textbox 16" o:spid="_x0000_s1026" type="#_x0000_t202" style="position:absolute;margin-left:529.6pt;margin-top:72.95pt;width:39.85pt;height:13.5pt;z-index:-2519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pRlAEAABoDAAAOAAAAZHJzL2Uyb0RvYy54bWysUsFuEzEQvSP1HyzfG2+qpsAqm4pSgZAq&#10;QCp8gOO1syvWHjPjZDd/z9jdJAhuiMt4bI/fvPfG6/vJD+JgkXoIjVwuKilsMND2YdfI798+XL+R&#10;gpIOrR4g2EYeLcn7zdWr9RhrewMdDK1FwSCB6jE2sksp1kqR6azXtIBoA186QK8Tb3GnWtQjo/tB&#10;3VTVnRoB24hgLBGfPr5cyk3Bd86a9MU5skkMjWRuqUQscZuj2qx1vUMdu97MNPQ/sPC6D9z0DPWo&#10;kxZ77P+C8r1BIHBpYcArcK43tmhgNcvqDzXPnY62aGFzKJ5tov8Haz4fnuNXFGl6gIkHWERQfALz&#10;g9gbNUaq55rsKdXE1Vno5NDnlSUIfsjeHs9+2ikJw4er6q56u5LC8NXy9fJ2VfxWl8cRKX204EVO&#10;Gok8rkJAH54o5fa6PpXMXF7aZyJp2k5cktMttEfWMPIYG0k/9xqtFMOnwD7lmZ8SPCXbU4JpeA/l&#10;Z2QpAd7tE7i+dL7gzp15AIXQ/FnyhH/fl6rLl978AgAA//8DAFBLAwQUAAYACAAAACEArUTOi+AA&#10;AAANAQAADwAAAGRycy9kb3ducmV2LnhtbEyPwU7DMBBE70j8g7VI3KjdQEuTxqkqBCckRBoOPTqx&#10;m1iN1yF22/D3bE9wm9GOZt/km8n17GzGYD1KmM8EMION1xZbCV/V28MKWIgKteo9Ggk/JsCmuL3J&#10;Vab9BUtz3sWWUQmGTEnoYhwyzkPTGafCzA8G6Xbwo1OR7NhyPaoLlbueJ0IsuVMW6UOnBvPSmea4&#10;OzkJ2z2Wr/b7o/4sD6WtqlTg+/Io5f3dtF0Di2aKf2G44hM6FMRU+xPqwHryYpEmlCX1tEiBXSPz&#10;xxWpmtRzkgIvcv5/RfELAAD//wMAUEsBAi0AFAAGAAgAAAAhALaDOJL+AAAA4QEAABMAAAAAAAAA&#10;AAAAAAAAAAAAAFtDb250ZW50X1R5cGVzXS54bWxQSwECLQAUAAYACAAAACEAOP0h/9YAAACUAQAA&#10;CwAAAAAAAAAAAAAAAAAvAQAAX3JlbHMvLnJlbHNQSwECLQAUAAYACAAAACEACKFaUZQBAAAaAwAA&#10;DgAAAAAAAAAAAAAAAAAuAgAAZHJzL2Uyb0RvYy54bWxQSwECLQAUAAYACAAAACEArUTOi+AAAAAN&#10;AQAADwAAAAAAAAAAAAAAAADuAwAAZHJzL2Rvd25yZXYueG1sUEsFBgAAAAAEAAQA8wAAAPsEAAAA&#10;AA==&#10;" filled="f" stroked="f">
              <v:textbox inset="0,0,0,0">
                <w:txbxContent>
                  <w:p w14:paraId="48AFC21F" w14:textId="77777777" w:rsidR="00236399" w:rsidRDefault="00236399" w:rsidP="00236399">
                    <w:pPr>
                      <w:spacing w:before="19"/>
                      <w:ind w:left="20"/>
                      <w:rPr>
                        <w:rFonts w:ascii="Arial Narrow"/>
                        <w:b/>
                        <w:sz w:val="20"/>
                      </w:rPr>
                    </w:pPr>
                    <w:r>
                      <w:rPr>
                        <w:rFonts w:ascii="Arial Narrow"/>
                        <w:b/>
                        <w:spacing w:val="-2"/>
                        <w:sz w:val="20"/>
                      </w:rPr>
                      <w:t>JUDICIAL</w:t>
                    </w:r>
                  </w:p>
                </w:txbxContent>
              </v:textbox>
              <w10:wrap anchorx="page" anchory="page"/>
            </v:shape>
          </w:pict>
        </mc:Fallback>
      </mc:AlternateContent>
    </w:r>
    <w:r>
      <w:rPr>
        <w:noProof/>
      </w:rPr>
      <mc:AlternateContent>
        <mc:Choice Requires="wps">
          <w:drawing>
            <wp:anchor distT="0" distB="0" distL="0" distR="0" simplePos="0" relativeHeight="251388416" behindDoc="1" locked="0" layoutInCell="1" allowOverlap="1" wp14:anchorId="20A4CF56" wp14:editId="52CE95D2">
              <wp:simplePos x="0" y="0"/>
              <wp:positionH relativeFrom="page">
                <wp:posOffset>368300</wp:posOffset>
              </wp:positionH>
              <wp:positionV relativeFrom="page">
                <wp:posOffset>946150</wp:posOffset>
              </wp:positionV>
              <wp:extent cx="562610" cy="139065"/>
              <wp:effectExtent l="0" t="0" r="0" b="0"/>
              <wp:wrapNone/>
              <wp:docPr id="31841179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19B708EA" w14:textId="1B68118C" w:rsidR="00236399" w:rsidRDefault="00236399" w:rsidP="00236399">
                          <w:pPr>
                            <w:spacing w:before="14"/>
                            <w:ind w:left="20"/>
                            <w:rPr>
                              <w:rFonts w:ascii="Arial"/>
                              <w:i/>
                              <w:sz w:val="16"/>
                            </w:rPr>
                          </w:pPr>
                          <w:r>
                            <w:rPr>
                              <w:rFonts w:ascii="Arial"/>
                              <w:i/>
                              <w:sz w:val="16"/>
                            </w:rPr>
                            <w:t xml:space="preserve">Agency </w:t>
                          </w:r>
                          <w:r>
                            <w:rPr>
                              <w:rFonts w:ascii="Arial"/>
                              <w:i/>
                              <w:spacing w:val="-5"/>
                              <w:sz w:val="16"/>
                            </w:rPr>
                            <w:t>045</w:t>
                          </w:r>
                        </w:p>
                      </w:txbxContent>
                    </wps:txbx>
                    <wps:bodyPr wrap="square" lIns="0" tIns="0" rIns="0" bIns="0" rtlCol="0">
                      <a:noAutofit/>
                    </wps:bodyPr>
                  </wps:wsp>
                </a:graphicData>
              </a:graphic>
            </wp:anchor>
          </w:drawing>
        </mc:Choice>
        <mc:Fallback>
          <w:pict>
            <v:shape w14:anchorId="20A4CF56" id="Textbox 17" o:spid="_x0000_s1027" type="#_x0000_t202" style="position:absolute;margin-left:29pt;margin-top:74.5pt;width:44.3pt;height:10.95pt;z-index:-2519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K0lgEAACEDAAAOAAAAZHJzL2Uyb0RvYy54bWysUsGO0zAQvSPxD5bv1GnRVhA1XQErENIK&#10;kHb5ANexG4vEY2bcJv17xm7aIrghLvZ4Zvz83htv7qehF0eL5CE0crmopLDBQOvDvpHfnz++eiMF&#10;JR1a3UOwjTxZkvfbly82Y6ztCjroW4uCQQLVY2xkl1KslSLT2UHTAqINXHSAg058xL1qUY+MPvRq&#10;VVVrNQK2EcFYIs4+nItyW/CdsyZ9dY5sEn0jmVsqK5Z1l1e13eh6jzp23sw09D+wGLQP/OgV6kEn&#10;LQ7o/4IavEEgcGlhYFDgnDe2aGA1y+oPNU+djrZoYXMoXm2i/wdrvhyf4jcUaXoPEw+wiKD4COYH&#10;sTdqjFTPPdlTqom7s9DJ4ZB3liD4Int7uvpppyQMJ+/Wq/WSK4ZLy9dvq/Vd9lvdLkek9MnCIHLQ&#10;SORxFQL6+Ejp3Hppmbmcn89E0rSbhG8zZ+7MmR20J5Yy8jQbST8PGq0U/efAduXRXwK8BLtLgKn/&#10;AOWDZEUB3h0SOF8I3HBnAjyHImH+M3nQv59L1+1nb38BAAD//wMAUEsDBBQABgAIAAAAIQBW5EBe&#10;3gAAAAoBAAAPAAAAZHJzL2Rvd25yZXYueG1sTI9BT8MwDIXvSPyHyEjcWAIaZS1NpwnBCQnRlQPH&#10;tPHaao1Tmmwr/x7vxG7P9tPz9/L17AZxxCn0njTcLxQIpMbbnloNX9Xb3QpEiIasGTyhhl8MsC6u&#10;r3KTWX+iEo/b2AoOoZAZDV2MYyZlaDp0Jiz8iMS3nZ+ciTxOrbSTOXG4G+SDUol0pif+0JkRXzps&#10;9tuD07D5pvK1//moP8td2VdVqug92Wt9ezNvnkFEnOO/Gc74jA4FM9X+QDaIQcPjiqtE3i9TFmfD&#10;MklA1CyeVAqyyOVlheIPAAD//wMAUEsBAi0AFAAGAAgAAAAhALaDOJL+AAAA4QEAABMAAAAAAAAA&#10;AAAAAAAAAAAAAFtDb250ZW50X1R5cGVzXS54bWxQSwECLQAUAAYACAAAACEAOP0h/9YAAACUAQAA&#10;CwAAAAAAAAAAAAAAAAAvAQAAX3JlbHMvLnJlbHNQSwECLQAUAAYACAAAACEAJ8zCtJYBAAAhAwAA&#10;DgAAAAAAAAAAAAAAAAAuAgAAZHJzL2Uyb0RvYy54bWxQSwECLQAUAAYACAAAACEAVuRAXt4AAAAK&#10;AQAADwAAAAAAAAAAAAAAAADwAwAAZHJzL2Rvd25yZXYueG1sUEsFBgAAAAAEAAQA8wAAAPsEAAAA&#10;AA==&#10;" filled="f" stroked="f">
              <v:textbox inset="0,0,0,0">
                <w:txbxContent>
                  <w:p w14:paraId="19B708EA" w14:textId="1B68118C" w:rsidR="00236399" w:rsidRDefault="00236399" w:rsidP="00236399">
                    <w:pPr>
                      <w:spacing w:before="14"/>
                      <w:ind w:left="20"/>
                      <w:rPr>
                        <w:rFonts w:ascii="Arial"/>
                        <w:i/>
                        <w:sz w:val="16"/>
                      </w:rPr>
                    </w:pPr>
                    <w:r>
                      <w:rPr>
                        <w:rFonts w:ascii="Arial"/>
                        <w:i/>
                        <w:sz w:val="16"/>
                      </w:rPr>
                      <w:t xml:space="preserve">Agency </w:t>
                    </w:r>
                    <w:r>
                      <w:rPr>
                        <w:rFonts w:ascii="Arial"/>
                        <w:i/>
                        <w:spacing w:val="-5"/>
                        <w:sz w:val="16"/>
                      </w:rPr>
                      <w:t>045</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E" w14:textId="1A4DFF88" w:rsidR="00653BED" w:rsidRDefault="00221D86">
    <w:pPr>
      <w:pStyle w:val="BodyText"/>
      <w:spacing w:line="14" w:lineRule="auto"/>
      <w:rPr>
        <w:sz w:val="20"/>
      </w:rPr>
    </w:pPr>
    <w:r>
      <w:rPr>
        <w:noProof/>
      </w:rPr>
      <mc:AlternateContent>
        <mc:Choice Requires="wps">
          <w:drawing>
            <wp:anchor distT="0" distB="0" distL="0" distR="0" simplePos="0" relativeHeight="251409920" behindDoc="1" locked="0" layoutInCell="1" allowOverlap="1" wp14:anchorId="3E082444" wp14:editId="1849F53B">
              <wp:simplePos x="0" y="0"/>
              <wp:positionH relativeFrom="page">
                <wp:posOffset>494199</wp:posOffset>
              </wp:positionH>
              <wp:positionV relativeFrom="page">
                <wp:posOffset>913163</wp:posOffset>
              </wp:positionV>
              <wp:extent cx="562610" cy="139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7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083</w:t>
                          </w:r>
                        </w:p>
                      </w:txbxContent>
                    </wps:txbx>
                    <wps:bodyPr wrap="square" lIns="0" tIns="0" rIns="0" bIns="0" rtlCol="0">
                      <a:noAutofit/>
                    </wps:bodyPr>
                  </wps:wsp>
                </a:graphicData>
              </a:graphic>
            </wp:anchor>
          </w:drawing>
        </mc:Choice>
        <mc:Fallback>
          <w:pict>
            <v:shapetype w14:anchorId="3E082444" id="_x0000_t202" coordsize="21600,21600" o:spt="202" path="m,l,21600r21600,l21600,xe">
              <v:stroke joinstyle="miter"/>
              <v:path gradientshapeok="t" o:connecttype="rect"/>
            </v:shapetype>
            <v:shape id="Textbox 50" o:spid="_x0000_s1071" type="#_x0000_t202" style="position:absolute;margin-left:38.9pt;margin-top:71.9pt;width:44.3pt;height:10.95pt;z-index:-2519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4AlwEAACIDAAAOAAAAZHJzL2Uyb0RvYy54bWysUsGO0zAQvSPxD5bvNGlhK4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bv1ar3kiubS8uWben2X/a5ulyNS+mjAixy0&#10;EnlchYA6PlI6t15aZi7n5zORNO0m4bpWviqoObWD7sRaRh5nK+nnQaGRYvgU2K88+0uAl2B3CTAN&#10;76H8kCwpwNtDAusKgxvuzIAHUTTMnyZP+vdz6bp97e0vAAAA//8DAFBLAwQUAAYACAAAACEAdF+Z&#10;pd4AAAAKAQAADwAAAGRycy9kb3ducmV2LnhtbEyPQU+DQBCF7yb+h82YeLOLWqFFlqYxejIxUjx4&#10;XGAKm7KzyG5b/PcOp3p7M+/lzTfZZrK9OOHojSMF94sIBFLtGkOtgq/y7W4FwgdNje4doYJf9LDJ&#10;r68ynTbuTAWedqEVXEI+1Qq6EIZUSl93aLVfuAGJvb0brQ48jq1sRn3mctvLhyiKpdWG+EKnB3zp&#10;sD7sjlbB9puKV/PzUX0W+8KU5Tqi9/ig1O3NtH0GEXAKlzDM+IwOOTNV7kiNF72CJGHywPvlI4s5&#10;EMdLENUsnhKQeSb/v5D/AQAA//8DAFBLAQItABQABgAIAAAAIQC2gziS/gAAAOEBAAATAAAAAAAA&#10;AAAAAAAAAAAAAABbQ29udGVudF9UeXBlc10ueG1sUEsBAi0AFAAGAAgAAAAhADj9If/WAAAAlAEA&#10;AAsAAAAAAAAAAAAAAAAALwEAAF9yZWxzLy5yZWxzUEsBAi0AFAAGAAgAAAAhAOEITgCXAQAAIgMA&#10;AA4AAAAAAAAAAAAAAAAALgIAAGRycy9lMm9Eb2MueG1sUEsBAi0AFAAGAAgAAAAhAHRfmaXeAAAA&#10;CgEAAA8AAAAAAAAAAAAAAAAA8QMAAGRycy9kb3ducmV2LnhtbFBLBQYAAAAABAAEAPMAAAD8BAAA&#10;AAA=&#10;" filled="f" stroked="f">
              <v:textbox inset="0,0,0,0">
                <w:txbxContent>
                  <w:p w14:paraId="3E08287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083</w:t>
                    </w:r>
                  </w:p>
                </w:txbxContent>
              </v:textbox>
              <w10:wrap anchorx="page" anchory="page"/>
            </v:shape>
          </w:pict>
        </mc:Fallback>
      </mc:AlternateContent>
    </w:r>
    <w:r w:rsidR="008E2DCC">
      <w:rPr>
        <w:noProof/>
      </w:rPr>
      <mc:AlternateContent>
        <mc:Choice Requires="wps">
          <w:drawing>
            <wp:anchor distT="0" distB="0" distL="0" distR="0" simplePos="0" relativeHeight="251408896" behindDoc="1" locked="0" layoutInCell="1" allowOverlap="1" wp14:anchorId="3E082442" wp14:editId="7DBB5F75">
              <wp:simplePos x="0" y="0"/>
              <wp:positionH relativeFrom="page">
                <wp:posOffset>5704283</wp:posOffset>
              </wp:positionH>
              <wp:positionV relativeFrom="page">
                <wp:posOffset>914400</wp:posOffset>
              </wp:positionV>
              <wp:extent cx="1611630" cy="1714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6F"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42" id="Textbox 49" o:spid="_x0000_s1072" type="#_x0000_t202" style="position:absolute;margin-left:449.15pt;margin-top:1in;width:126.9pt;height:13.5pt;z-index:-2519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YSmQEAACMDAAAOAAAAZHJzL2Uyb0RvYy54bWysUl9v0zAQf0fad7D8vqbZRkFR04kxgZAm&#10;QBp8ANexG4vYZ+7cJv32nL20RfCGeHHOufPPvz9e309+EAeD5CC0sl4spTBBQ+fCrpXfv324fisF&#10;JRU6NUAwrTwakvebq1frMTbmBnoYOoOCQQI1Y2xln1Jsqop0b7yiBUQTuGkBvUq8xV3VoRoZ3Q/V&#10;zXK5qkbALiJoQ8R/H1+aclPwrTU6fbGWTBJDK5lbKiuWdZvXarNWzQ5V7J2eaah/YOGVC3zpGepR&#10;JSX26P6C8k4jENi00OArsNZpUzSwmnr5h5rnXkVTtLA5FM820f+D1Z8Pz/ErijQ9wMQBFhEUn0D/&#10;IPamGiM180z2lBri6Sx0sujzlyUIPsjeHs9+mikJndFWdb265ZbmXv2mvntdDK8upyNS+mjAi1y0&#10;EjmvwkAdnijl+1VzGpnJvNyfmaRpOwnXtfJulWPMv7bQHVnMyHm2kn7uFRophk+BDcvhnwo8FdtT&#10;gWl4D+WJZE0B3u0TWFcYXHBnBpxEITa/mhz17/sydXnb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wxvGEpkB&#10;AAAjAwAADgAAAAAAAAAAAAAAAAAuAgAAZHJzL2Uyb0RvYy54bWxQSwECLQAUAAYACAAAACEAstao&#10;V+EAAAAMAQAADwAAAAAAAAAAAAAAAADzAwAAZHJzL2Rvd25yZXYueG1sUEsFBgAAAAAEAAQA8wAA&#10;AAEFAAAAAA==&#10;" filled="f" stroked="f">
              <v:textbox inset="0,0,0,0">
                <w:txbxContent>
                  <w:p w14:paraId="3E08286F"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2" w14:textId="71209F16" w:rsidR="00653BED" w:rsidRDefault="00B06878">
    <w:pPr>
      <w:pStyle w:val="BodyText"/>
      <w:spacing w:line="14" w:lineRule="auto"/>
      <w:rPr>
        <w:sz w:val="20"/>
      </w:rPr>
    </w:pPr>
    <w:r>
      <w:rPr>
        <w:noProof/>
      </w:rPr>
      <mc:AlternateContent>
        <mc:Choice Requires="wps">
          <w:drawing>
            <wp:anchor distT="0" distB="0" distL="0" distR="0" simplePos="0" relativeHeight="251809280" behindDoc="1" locked="0" layoutInCell="1" allowOverlap="1" wp14:anchorId="3E0827DC" wp14:editId="1B8DF742">
              <wp:simplePos x="0" y="0"/>
              <wp:positionH relativeFrom="page">
                <wp:posOffset>422971</wp:posOffset>
              </wp:positionH>
              <wp:positionV relativeFrom="page">
                <wp:posOffset>904542</wp:posOffset>
              </wp:positionV>
              <wp:extent cx="562610" cy="13906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9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699</w:t>
                          </w:r>
                        </w:p>
                      </w:txbxContent>
                    </wps:txbx>
                    <wps:bodyPr wrap="square" lIns="0" tIns="0" rIns="0" bIns="0" rtlCol="0">
                      <a:noAutofit/>
                    </wps:bodyPr>
                  </wps:wsp>
                </a:graphicData>
              </a:graphic>
            </wp:anchor>
          </w:drawing>
        </mc:Choice>
        <mc:Fallback>
          <w:pict>
            <v:shapetype w14:anchorId="3E0827DC" id="_x0000_t202" coordsize="21600,21600" o:spt="202" path="m,l,21600r21600,l21600,xe">
              <v:stroke joinstyle="miter"/>
              <v:path gradientshapeok="t" o:connecttype="rect"/>
            </v:shapetype>
            <v:shape id="Textbox 584" o:spid="_x0000_s1521" type="#_x0000_t202" style="position:absolute;margin-left:33.3pt;margin-top:71.2pt;width:44.3pt;height:10.95pt;z-index:-2515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9YmQEAACMDAAAOAAAAZHJzL2Uyb0RvYy54bWysUsGO2yAQvVfaf0DcG+xUG7VWnFV3V60q&#10;rdpKu/0AgiFGNQzLkNj5+w7ESar2VvUyDMzweO8N67vJDeygI1rwLa8XFWfaK+is37X8x8unt+85&#10;wyR9JwfwuuVHjfxuc/NmPYZGL6GHodOREYjHZgwt71MKjRCoeu0kLiBoT0UD0clE27gTXZQjobtB&#10;LKtqJUaIXYigNCKdPp6KfFPwjdEqfTMGdWJDy4lbKjGWuM1RbNay2UUZeqtmGvIfWDhpPT16gXqU&#10;SbJ9tH9BOasiIJi0UOAEGGOVLhpITV39oea5l0EXLWQOhotN+P9g1dfDc/geWZruYaIBFhEYnkD9&#10;RPJGjAGbuSd7ig1SdxY6mejyShIYXSRvjxc/9ZSYosPb1XJVU0VRqX73oVrdZr/F9XKImD5rcCwn&#10;LY80rkJAHp4wnVrPLTOX0/OZSJq2E7MdvVLVGTafbaE7kpiR5tlyfN3LqDkbvngyLA//nMRzsj0n&#10;MQ0PUL5I1uTh4z6BsYXCFXemQJMoIuZfk0f9+750Xf/25hcAAAD//wMAUEsDBBQABgAIAAAAIQBB&#10;R1w13wAAAAoBAAAPAAAAZHJzL2Rvd25yZXYueG1sTI89T8MwEIZ3JP6DdUhs1CGkFk3jVBWCCQmR&#10;hoHRia+J1fgcYrcN/x53Ktt9PHrvuWIz24GdcPLGkYTHRQIMqXXaUCfhq357eAbmgyKtBkco4Rc9&#10;bMrbm0Ll2p2pwtMudCyGkM+VhD6EMefctz1a5RduRIq7vZusCrGdOq4ndY7hduBpkghulaF4oVcj&#10;vvTYHnZHK2H7TdWr+floPqt9Zep6ldC7OEh5fzdv18ACzuEKw0U/qkMZnRp3JO3ZIEEIEck4z9IM&#10;2AVYLlNgTSxE9gS8LPj/F8o/AAAA//8DAFBLAQItABQABgAIAAAAIQC2gziS/gAAAOEBAAATAAAA&#10;AAAAAAAAAAAAAAAAAABbQ29udGVudF9UeXBlc10ueG1sUEsBAi0AFAAGAAgAAAAhADj9If/WAAAA&#10;lAEAAAsAAAAAAAAAAAAAAAAALwEAAF9yZWxzLy5yZWxzUEsBAi0AFAAGAAgAAAAhAHV2D1iZAQAA&#10;IwMAAA4AAAAAAAAAAAAAAAAALgIAAGRycy9lMm9Eb2MueG1sUEsBAi0AFAAGAAgAAAAhAEFHXDXf&#10;AAAACgEAAA8AAAAAAAAAAAAAAAAA8wMAAGRycy9kb3ducmV2LnhtbFBLBQYAAAAABAAEAPMAAAD/&#10;BAAAAAA=&#10;" filled="f" stroked="f">
              <v:textbox inset="0,0,0,0">
                <w:txbxContent>
                  <w:p w14:paraId="3E082A9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699</w:t>
                    </w:r>
                  </w:p>
                </w:txbxContent>
              </v:textbox>
              <w10:wrap anchorx="page" anchory="page"/>
            </v:shape>
          </w:pict>
        </mc:Fallback>
      </mc:AlternateContent>
    </w:r>
    <w:r w:rsidR="008E2DCC">
      <w:rPr>
        <w:noProof/>
      </w:rPr>
      <mc:AlternateContent>
        <mc:Choice Requires="wps">
          <w:drawing>
            <wp:anchor distT="0" distB="0" distL="0" distR="0" simplePos="0" relativeHeight="251808256" behindDoc="1" locked="0" layoutInCell="1" allowOverlap="1" wp14:anchorId="3E0827DA" wp14:editId="1E5E1D12">
              <wp:simplePos x="0" y="0"/>
              <wp:positionH relativeFrom="page">
                <wp:posOffset>6244654</wp:posOffset>
              </wp:positionH>
              <wp:positionV relativeFrom="page">
                <wp:posOffset>914400</wp:posOffset>
              </wp:positionV>
              <wp:extent cx="1071245" cy="17145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71450"/>
                      </a:xfrm>
                      <a:prstGeom prst="rect">
                        <a:avLst/>
                      </a:prstGeom>
                    </wps:spPr>
                    <wps:txbx>
                      <w:txbxContent>
                        <w:p w14:paraId="3E082A9B"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DA" id="Textbox 583" o:spid="_x0000_s1522" type="#_x0000_t202" style="position:absolute;margin-left:491.7pt;margin-top:1in;width:84.35pt;height:13.5pt;z-index:-2515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ESmgEAACQDAAAOAAAAZHJzL2Uyb0RvYy54bWysUsFuGyEQvVfKPyDuMbtW3FQrr6M0UatK&#10;UVsp7QdgFryoC0MY7F3/fQeytqv2VuUyDDC8ee8N67vJDeygI1rwLa8XFWfaK+is37X8549P1x84&#10;wyR9JwfwuuVHjfxuc/VuPYZGL6GHodOREYjHZgwt71MKjRCoeu0kLiBoT5cGopOJtnEnuihHQneD&#10;WFbVezFC7EIEpRHp9PH1km8KvjFapW/GoE5saDlxSyXGErc5is1aNrsoQ2/VTEP+BwsnraemZ6hH&#10;mSTbR/sPlLMqAoJJCwVOgDFW6aKB1NTVX2qeexl00ULmYDjbhG8Hq74ensP3yNL0ESYaYBGB4QnU&#10;LyRvxBiwmWuyp9ggVWehk4kurySB0UPy9nj2U0+JqYxW3dbLmxVniu7q2/pmVQwXl9chYvqswbGc&#10;tDzSvAoDeXjClPvL5lQyk3ntn5mkaTsx27V8VRXYfLaF7khqRhpoy/FlL6PmbPjiybE8/VMST8n2&#10;lMQ0PED5I1mUh/t9AmMLhQvuTIFGUZjN3ybP+s99qbp87s1vAAAA//8DAFBLAwQUAAYACAAAACEA&#10;74Pz6eEAAAAMAQAADwAAAGRycy9kb3ducmV2LnhtbEyPwU7DMBBE70j8g7VI3KidEkqbxqkqBCck&#10;RBoOPTqxm1iN1yF22/D3bE9w29E8zc7km8n17GzGYD1KSGYCmMHGa4uthK/q7WEJLESFWvUejYQf&#10;E2BT3N7kKtP+gqU572LLKARDpiR0MQ4Z56HpjFNh5geD5B386FQkObZcj+pC4a7ncyEW3CmL9KFT&#10;g3npTHPcnZyE7R7LV/v9UX+Wh9JW1Urg++Io5f3dtF0Di2aKfzBc61N1KKhT7U+oA+slrJaPKaFk&#10;pCmNuhLJ0zwBVtP1nAjgRc7/jyh+AQAA//8DAFBLAQItABQABgAIAAAAIQC2gziS/gAAAOEBAAAT&#10;AAAAAAAAAAAAAAAAAAAAAABbQ29udGVudF9UeXBlc10ueG1sUEsBAi0AFAAGAAgAAAAhADj9If/W&#10;AAAAlAEAAAsAAAAAAAAAAAAAAAAALwEAAF9yZWxzLy5yZWxzUEsBAi0AFAAGAAgAAAAhANxPERKa&#10;AQAAJAMAAA4AAAAAAAAAAAAAAAAALgIAAGRycy9lMm9Eb2MueG1sUEsBAi0AFAAGAAgAAAAhAO+D&#10;8+nhAAAADAEAAA8AAAAAAAAAAAAAAAAA9AMAAGRycy9kb3ducmV2LnhtbFBLBQYAAAAABAAEAPMA&#10;AAACBQAAAAA=&#10;" filled="f" stroked="f">
              <v:textbox inset="0,0,0,0">
                <w:txbxContent>
                  <w:p w14:paraId="3E082A9B"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4" w14:textId="387F039D" w:rsidR="00653BED" w:rsidRDefault="00B06878">
    <w:pPr>
      <w:pStyle w:val="BodyText"/>
      <w:spacing w:line="14" w:lineRule="auto"/>
      <w:rPr>
        <w:sz w:val="20"/>
      </w:rPr>
    </w:pPr>
    <w:r>
      <w:rPr>
        <w:noProof/>
      </w:rPr>
      <mc:AlternateContent>
        <mc:Choice Requires="wps">
          <w:drawing>
            <wp:anchor distT="0" distB="0" distL="0" distR="0" simplePos="0" relativeHeight="251760128" behindDoc="1" locked="0" layoutInCell="1" allowOverlap="1" wp14:anchorId="3E0827E6" wp14:editId="7E7AD42E">
              <wp:simplePos x="0" y="0"/>
              <wp:positionH relativeFrom="page">
                <wp:posOffset>452310</wp:posOffset>
              </wp:positionH>
              <wp:positionV relativeFrom="page">
                <wp:posOffset>889873</wp:posOffset>
              </wp:positionV>
              <wp:extent cx="562610" cy="139065"/>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A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351</w:t>
                          </w:r>
                        </w:p>
                      </w:txbxContent>
                    </wps:txbx>
                    <wps:bodyPr wrap="square" lIns="0" tIns="0" rIns="0" bIns="0" rtlCol="0">
                      <a:noAutofit/>
                    </wps:bodyPr>
                  </wps:wsp>
                </a:graphicData>
              </a:graphic>
            </wp:anchor>
          </w:drawing>
        </mc:Choice>
        <mc:Fallback>
          <w:pict>
            <v:shapetype w14:anchorId="3E0827E6" id="_x0000_t202" coordsize="21600,21600" o:spt="202" path="m,l,21600r21600,l21600,xe">
              <v:stroke joinstyle="miter"/>
              <v:path gradientshapeok="t" o:connecttype="rect"/>
            </v:shapetype>
            <v:shape id="Textbox 589" o:spid="_x0000_s1526" type="#_x0000_t202" style="position:absolute;margin-left:35.6pt;margin-top:70.05pt;width:44.3pt;height:10.95pt;z-index:-2515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jXmQEAACMDAAAOAAAAZHJzL2Uyb0RvYy54bWysUsGO2yAQvVfaf0DcG5xUa7VWnFV3V60q&#10;rdpKu/0AgiFGNQzLkNj5+w7ESar2VvUyDMzweO8N67vJDeygI1rwLV8uKs60V9BZv2v5j5dPb99z&#10;hkn6Tg7gdcuPGvnd5ubNegyNXkEPQ6cjIxCPzRha3qcUGiFQ9dpJXEDQnooGopOJtnEnuihHQneD&#10;WFVVLUaIXYigNCKdPp6KfFPwjdEqfTMGdWJDy4lbKjGWuM1RbNay2UUZeqtmGvIfWDhpPT16gXqU&#10;SbJ9tH9BOasiIJi0UOAEGGOVLhpIzbL6Q81zL4MuWsgcDBeb8P/Bqq+H5/A9sjTdw0QDLCIwPIH6&#10;ieSNGAM2c0/2FBuk7ix0MtHllSQwukjeHi9+6ikxRYe39apeUkVRafnuQ1XfZr/F9XKImD5rcCwn&#10;LY80rkJAHp4wnVrPLTOX0/OZSJq2E7MdvVLVGTafbaE7kpiR5tlyfN3LqDkbvngyLA//nMRzsj0n&#10;MQ0PUL5I1uTh4z6BsYXCFXemQJMoIuZfk0f9+750Xf/25hcAAAD//wMAUEsDBBQABgAIAAAAIQAS&#10;52QX3wAAAAoBAAAPAAAAZHJzL2Rvd25yZXYueG1sTI/BTsMwEETvSPyDtZW4UTsRBJrGqSoEJyRE&#10;Gg4cndhNrMbrELtt+Hu2J3rb3RnNvik2sxvYyUzBepSQLAUwg63XFjsJX/Xb/TOwEBVqNXg0En5N&#10;gE15e1OoXPszVua0ix2jEAy5ktDHOOach7Y3ToWlHw2StveTU5HWqeN6UmcKdwNPhci4UxbpQ69G&#10;89Kb9rA7Ognbb6xe7c9H81ntK1vXK4Hv2UHKu8W8XQOLZo7/ZrjgEzqUxNT4I+rABglPSUpOuj+I&#10;BNjF8LiiLg0NWSqAlwW/rlD+AQAA//8DAFBLAQItABQABgAIAAAAIQC2gziS/gAAAOEBAAATAAAA&#10;AAAAAAAAAAAAAAAAAABbQ29udGVudF9UeXBlc10ueG1sUEsBAi0AFAAGAAgAAAAhADj9If/WAAAA&#10;lAEAAAsAAAAAAAAAAAAAAAAALwEAAF9yZWxzLy5yZWxzUEsBAi0AFAAGAAgAAAAhAOF5ONeZAQAA&#10;IwMAAA4AAAAAAAAAAAAAAAAALgIAAGRycy9lMm9Eb2MueG1sUEsBAi0AFAAGAAgAAAAhABLnZBff&#10;AAAACgEAAA8AAAAAAAAAAAAAAAAA8wMAAGRycy9kb3ducmV2LnhtbFBLBQYAAAAABAAEAPMAAAD/&#10;BAAAAAA=&#10;" filled="f" stroked="f">
              <v:textbox inset="0,0,0,0">
                <w:txbxContent>
                  <w:p w14:paraId="3E082AA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351</w:t>
                    </w:r>
                  </w:p>
                </w:txbxContent>
              </v:textbox>
              <w10:wrap anchorx="page" anchory="page"/>
            </v:shape>
          </w:pict>
        </mc:Fallback>
      </mc:AlternateContent>
    </w:r>
    <w:r w:rsidR="008E2DCC">
      <w:rPr>
        <w:noProof/>
      </w:rPr>
      <mc:AlternateContent>
        <mc:Choice Requires="wps">
          <w:drawing>
            <wp:anchor distT="0" distB="0" distL="0" distR="0" simplePos="0" relativeHeight="251753984" behindDoc="1" locked="0" layoutInCell="1" allowOverlap="1" wp14:anchorId="3E0827E4" wp14:editId="537D4BB6">
              <wp:simplePos x="0" y="0"/>
              <wp:positionH relativeFrom="page">
                <wp:posOffset>6285148</wp:posOffset>
              </wp:positionH>
              <wp:positionV relativeFrom="page">
                <wp:posOffset>914400</wp:posOffset>
              </wp:positionV>
              <wp:extent cx="1030605" cy="17145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171450"/>
                      </a:xfrm>
                      <a:prstGeom prst="rect">
                        <a:avLst/>
                      </a:prstGeom>
                    </wps:spPr>
                    <wps:txbx>
                      <w:txbxContent>
                        <w:p w14:paraId="3E082AA0"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E4" id="Textbox 588" o:spid="_x0000_s1527" type="#_x0000_t202" style="position:absolute;margin-left:494.9pt;margin-top:1in;width:81.15pt;height:13.5pt;z-index:-2515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FPmgEAACQDAAAOAAAAZHJzL2Uyb0RvYy54bWysUsFuEzEQvSP1Hyzfm920pKBVNhWlAiFV&#10;gFT4AMdrZy3WHjPjZDd/z9jdJAhuiMt4bI/fvPfG6/vJD+JgkByEVi4XtRQmaOhc2LXy+7cP12+l&#10;oKRCpwYIppVHQ/J+c/VqPcbG3EAPQ2dQMEigZoyt7FOKTVWR7o1XtIBoAl9aQK8Sb3FXdahGRvdD&#10;dVPXd9UI2EUEbYj49PHlUm4KvrVGpy/WkkliaCVzSyViidscq81aNTtUsXd6pqH+gYVXLnDTM9Sj&#10;Skrs0f0F5Z1GILBpocFXYK3TpmhgNcv6DzXPvYqmaGFzKJ5tov8Hqz8fnuNXFGl6gIkHWERQfAL9&#10;g9ibaozUzDXZU2qIq7PQyaLPK0sQ/JC9PZ79NFMSOqPVt/VdvZJC893yzfL1qhheXV5HpPTRgBc5&#10;aSXyvAoDdXiilPur5lQyk3npn5mkaTsJ17VyxS24Np9toTuympEH2kr6uVdopBg+BXYsT/+U4CnZ&#10;nhJMw3sofySLCvBun8C6QuGCO1PgURRm87fJs/59X6oun3vzCwAA//8DAFBLAwQUAAYACAAAACEA&#10;iUbRJ+EAAAAMAQAADwAAAGRycy9kb3ducmV2LnhtbEyPwU7DMBBE70j9B2srcaN2qlKaEKeqEJyQ&#10;EGk4cHRiN7Ear0PstuHv2Z7obUczmn2TbyfXs7MZg/UoIVkIYAYbry22Er6qt4cNsBAVatV7NBJ+&#10;TYBtMbvLVab9BUtz3seWUQmGTEnoYhwyzkPTGafCwg8GyTv40alIcmy5HtWFyl3Pl0KsuVMW6UOn&#10;BvPSmea4PzkJu28sX+3PR/1ZHkpbVanA9/VRyvv5tHsGFs0U/8NwxSd0KIip9ifUgfUS0k1K6JGM&#10;1YpGXRPJ4zIBVtP1lAjgRc5vRxR/AAAA//8DAFBLAQItABQABgAIAAAAIQC2gziS/gAAAOEBAAAT&#10;AAAAAAAAAAAAAAAAAAAAAABbQ29udGVudF9UeXBlc10ueG1sUEsBAi0AFAAGAAgAAAAhADj9If/W&#10;AAAAlAEAAAsAAAAAAAAAAAAAAAAALwEAAF9yZWxzLy5yZWxzUEsBAi0AFAAGAAgAAAAhAIGE8U+a&#10;AQAAJAMAAA4AAAAAAAAAAAAAAAAALgIAAGRycy9lMm9Eb2MueG1sUEsBAi0AFAAGAAgAAAAhAIlG&#10;0SfhAAAADAEAAA8AAAAAAAAAAAAAAAAA9AMAAGRycy9kb3ducmV2LnhtbFBLBQYAAAAABAAEAPMA&#10;AAACBQAAAAA=&#10;" filled="f" stroked="f">
              <v:textbox inset="0,0,0,0">
                <w:txbxContent>
                  <w:p w14:paraId="3E082AA0"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6" w14:textId="44FDA2E9" w:rsidR="00653BED" w:rsidRDefault="00B06878">
    <w:pPr>
      <w:pStyle w:val="BodyText"/>
      <w:spacing w:line="14" w:lineRule="auto"/>
      <w:rPr>
        <w:sz w:val="20"/>
      </w:rPr>
    </w:pPr>
    <w:r>
      <w:rPr>
        <w:noProof/>
      </w:rPr>
      <mc:AlternateContent>
        <mc:Choice Requires="wps">
          <w:drawing>
            <wp:anchor distT="0" distB="0" distL="0" distR="0" simplePos="0" relativeHeight="251818496" behindDoc="1" locked="0" layoutInCell="1" allowOverlap="1" wp14:anchorId="3E0827F0" wp14:editId="3CFA05AA">
              <wp:simplePos x="0" y="0"/>
              <wp:positionH relativeFrom="page">
                <wp:posOffset>457200</wp:posOffset>
              </wp:positionH>
              <wp:positionV relativeFrom="page">
                <wp:posOffset>875203</wp:posOffset>
              </wp:positionV>
              <wp:extent cx="562610" cy="139065"/>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A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353</w:t>
                          </w:r>
                        </w:p>
                      </w:txbxContent>
                    </wps:txbx>
                    <wps:bodyPr wrap="square" lIns="0" tIns="0" rIns="0" bIns="0" rtlCol="0">
                      <a:noAutofit/>
                    </wps:bodyPr>
                  </wps:wsp>
                </a:graphicData>
              </a:graphic>
            </wp:anchor>
          </w:drawing>
        </mc:Choice>
        <mc:Fallback>
          <w:pict>
            <v:shapetype w14:anchorId="3E0827F0" id="_x0000_t202" coordsize="21600,21600" o:spt="202" path="m,l,21600r21600,l21600,xe">
              <v:stroke joinstyle="miter"/>
              <v:path gradientshapeok="t" o:connecttype="rect"/>
            </v:shapetype>
            <v:shape id="Textbox 594" o:spid="_x0000_s1531" type="#_x0000_t202" style="position:absolute;margin-left:36pt;margin-top:68.9pt;width:44.3pt;height:10.95pt;z-index:-2514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awmQEAACMDAAAOAAAAZHJzL2Uyb0RvYy54bWysUsGO2yAQvVfaf0DcG+xUG7VWnFV3V60q&#10;rdpKu/0AgiFGNQzLkNj5+w7ESar2VvUyDMzweO8N67vJDeygI1rwLa8XFWfaK+is37X8x8unt+85&#10;wyR9JwfwuuVHjfxuc/NmPYZGL6GHodOREYjHZgwt71MKjRCoeu0kLiBoT0UD0clE27gTXZQjobtB&#10;LKtqJUaIXYigNCKdPp6KfFPwjdEqfTMGdWJDy4lbKjGWuM1RbNay2UUZeqtmGvIfWDhpPT16gXqU&#10;SbJ9tH9BOasiIJi0UOAEGGOVLhpITV39oea5l0EXLWQOhotN+P9g1dfDc/geWZruYaIBFhEYnkD9&#10;RPJGjAGbuSd7ig1SdxY6mejyShIYXSRvjxc/9ZSYosPb1XJVU0VRqX73oVrdZr/F9XKImD5rcCwn&#10;LY80rkJAHp4wnVrPLTOX0/OZSJq2E7MdvVLXGTafbaE7kpiR5tlyfN3LqDkbvngyLA//nMRzsj0n&#10;MQ0PUL5I1uTh4z6BsYXCFXemQJMoIuZfk0f9+750Xf/25hcAAAD//wMAUEsDBBQABgAIAAAAIQAg&#10;84ep3wAAAAoBAAAPAAAAZHJzL2Rvd25yZXYueG1sTI9BT8MwDIXvSPyHyEjcWMIQLStNpwnBCQnR&#10;lQPHtPHaao1Tmmwr/x7vNG6239Pz9/L17AZxxCn0njTcLxQIpMbbnloNX9Xb3ROIEA1ZM3hCDb8Y&#10;YF1cX+Ums/5EJR63sRUcQiEzGroYx0zK0HToTFj4EYm1nZ+cibxOrbSTOXG4G+RSqUQ60xN/6MyI&#10;Lx02++3Badh8U/na/3zUn+Wu7Ktqpeg92Wt9ezNvnkFEnOPFDGd8RoeCmWp/IBvEoCFdcpXI94eU&#10;K5wNiUpA1Dw8rlKQRS7/Vyj+AAAA//8DAFBLAQItABQABgAIAAAAIQC2gziS/gAAAOEBAAATAAAA&#10;AAAAAAAAAAAAAAAAAABbQ29udGVudF9UeXBlc10ueG1sUEsBAi0AFAAGAAgAAAAhADj9If/WAAAA&#10;lAEAAAsAAAAAAAAAAAAAAAAALwEAAF9yZWxzLy5yZWxzUEsBAi0AFAAGAAgAAAAhAJ4OxrCZAQAA&#10;IwMAAA4AAAAAAAAAAAAAAAAALgIAAGRycy9lMm9Eb2MueG1sUEsBAi0AFAAGAAgAAAAhACDzh6nf&#10;AAAACgEAAA8AAAAAAAAAAAAAAAAA8wMAAGRycy9kb3ducmV2LnhtbFBLBQYAAAAABAAEAPMAAAD/&#10;BAAAAAA=&#10;" filled="f" stroked="f">
              <v:textbox inset="0,0,0,0">
                <w:txbxContent>
                  <w:p w14:paraId="3E082AA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353</w:t>
                    </w:r>
                  </w:p>
                </w:txbxContent>
              </v:textbox>
              <w10:wrap anchorx="page" anchory="page"/>
            </v:shape>
          </w:pict>
        </mc:Fallback>
      </mc:AlternateContent>
    </w:r>
    <w:r w:rsidR="008E2DCC">
      <w:rPr>
        <w:noProof/>
      </w:rPr>
      <mc:AlternateContent>
        <mc:Choice Requires="wps">
          <w:drawing>
            <wp:anchor distT="0" distB="0" distL="0" distR="0" simplePos="0" relativeHeight="251814400" behindDoc="1" locked="0" layoutInCell="1" allowOverlap="1" wp14:anchorId="3E0827EE" wp14:editId="2FF1EB6B">
              <wp:simplePos x="0" y="0"/>
              <wp:positionH relativeFrom="page">
                <wp:posOffset>6285148</wp:posOffset>
              </wp:positionH>
              <wp:positionV relativeFrom="page">
                <wp:posOffset>914400</wp:posOffset>
              </wp:positionV>
              <wp:extent cx="1030605" cy="17145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171450"/>
                      </a:xfrm>
                      <a:prstGeom prst="rect">
                        <a:avLst/>
                      </a:prstGeom>
                    </wps:spPr>
                    <wps:txbx>
                      <w:txbxContent>
                        <w:p w14:paraId="3E082AA5"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EE" id="Textbox 593" o:spid="_x0000_s1532" type="#_x0000_t202" style="position:absolute;margin-left:494.9pt;margin-top:1in;width:81.15pt;height:13.5pt;z-index:-2515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bLmQEAACQDAAAOAAAAZHJzL2Uyb0RvYy54bWysUsGO0zAQvSPxD5bvNMlCFxQ1XQErENIK&#10;kBY+wHXsxiL2mBm3Sf+esTdtEdwQl/HYHr957403d7MfxdEgOQidbFa1FCZo6F3Yd/L7tw8v3khB&#10;SYVejRBMJ0+G5N32+bPNFFtzAwOMvUHBIIHaKXZySCm2VUV6MF7RCqIJfGkBvUq8xX3Vo5oY3Y/V&#10;TV3fVhNgHxG0IeLT+6dLuS341hqdvlhLJomxk8wtlYgl7nKsthvV7lHFwemFhvoHFl65wE0vUPcq&#10;KXFA9xeUdxqBwKaVBl+BtU6booHVNPUfah4HFU3RwuZQvNhE/w9Wfz4+xq8o0vwOZh5gEUHxAfQP&#10;Ym+qKVK71GRPqSWuzkJniz6vLEHwQ/b2dPHTzEnojFa/rG/rtRSa75rXzat1Mby6vo5I6aMBL3LS&#10;SeR5FQbq+EAp91ftuWQh89Q/M0nzbhau7+S6KbD5bAf9idVMPNBO0s+DQiPF+CmwY3n65wTPye6c&#10;YBrfQ/kjWVSAt4cE1hUKV9yFAo+iMFu+TZ717/tSdf3c218AAAD//wMAUEsDBBQABgAIAAAAIQCJ&#10;RtEn4QAAAAwBAAAPAAAAZHJzL2Rvd25yZXYueG1sTI/BTsMwEETvSP0Haytxo3aqUpoQp6oQnJAQ&#10;aThwdGI3sRqvQ+y24e/ZnuhtRzOafZNvJ9ezsxmD9SghWQhgBhuvLbYSvqq3hw2wEBVq1Xs0En5N&#10;gG0xu8tVpv0FS3Pex5ZRCYZMSehiHDLOQ9MZp8LCDwbJO/jRqUhybLke1YXKXc+XQqy5UxbpQ6cG&#10;89KZ5rg/OQm7byxf7c9H/VkeSltVqcD39VHK+/m0ewYWzRT/w3DFJ3QoiKn2J9SB9RLSTUrokYzV&#10;ikZdE8njMgFW0/WUCOBFzm9HFH8AAAD//wMAUEsBAi0AFAAGAAgAAAAhALaDOJL+AAAA4QEAABMA&#10;AAAAAAAAAAAAAAAAAAAAAFtDb250ZW50X1R5cGVzXS54bWxQSwECLQAUAAYACAAAACEAOP0h/9YA&#10;AACUAQAACwAAAAAAAAAAAAAAAAAvAQAAX3JlbHMvLnJlbHNQSwECLQAUAAYACAAAACEAcENWy5kB&#10;AAAkAwAADgAAAAAAAAAAAAAAAAAuAgAAZHJzL2Uyb0RvYy54bWxQSwECLQAUAAYACAAAACEAiUbR&#10;J+EAAAAMAQAADwAAAAAAAAAAAAAAAADzAwAAZHJzL2Rvd25yZXYueG1sUEsFBgAAAAAEAAQA8wAA&#10;AAEFAAAAAA==&#10;" filled="f" stroked="f">
              <v:textbox inset="0,0,0,0">
                <w:txbxContent>
                  <w:p w14:paraId="3E082AA5"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8" w14:textId="788922E4" w:rsidR="00653BED" w:rsidRDefault="00B06878">
    <w:pPr>
      <w:pStyle w:val="BodyText"/>
      <w:spacing w:line="14" w:lineRule="auto"/>
      <w:rPr>
        <w:sz w:val="20"/>
      </w:rPr>
    </w:pPr>
    <w:r>
      <w:rPr>
        <w:noProof/>
      </w:rPr>
      <mc:AlternateContent>
        <mc:Choice Requires="wps">
          <w:drawing>
            <wp:anchor distT="0" distB="0" distL="0" distR="0" simplePos="0" relativeHeight="251788800" behindDoc="1" locked="0" layoutInCell="1" allowOverlap="1" wp14:anchorId="3E0827FA" wp14:editId="45B699C0">
              <wp:simplePos x="0" y="0"/>
              <wp:positionH relativeFrom="page">
                <wp:posOffset>432435</wp:posOffset>
              </wp:positionH>
              <wp:positionV relativeFrom="page">
                <wp:posOffset>591185</wp:posOffset>
              </wp:positionV>
              <wp:extent cx="562610" cy="139065"/>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AB"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354</w:t>
                          </w:r>
                        </w:p>
                      </w:txbxContent>
                    </wps:txbx>
                    <wps:bodyPr wrap="square" lIns="0" tIns="0" rIns="0" bIns="0" rtlCol="0">
                      <a:noAutofit/>
                    </wps:bodyPr>
                  </wps:wsp>
                </a:graphicData>
              </a:graphic>
            </wp:anchor>
          </w:drawing>
        </mc:Choice>
        <mc:Fallback>
          <w:pict>
            <v:shapetype w14:anchorId="3E0827FA" id="_x0000_t202" coordsize="21600,21600" o:spt="202" path="m,l,21600r21600,l21600,xe">
              <v:stroke joinstyle="miter"/>
              <v:path gradientshapeok="t" o:connecttype="rect"/>
            </v:shapetype>
            <v:shape id="Textbox 599" o:spid="_x0000_s1536" type="#_x0000_t202" style="position:absolute;margin-left:34.05pt;margin-top:46.55pt;width:44.3pt;height:10.95pt;z-index:-2515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E/mAEAACMDAAAOAAAAZHJzL2Uyb0RvYy54bWysUsGO0zAQvSPxD5bv1EnRRhA1XQErENIK&#10;kHb5ANexG4vYYzxuk/49YzdtEdwQl/HYM35+740397Mb2VFHtOA7Xq8qzrRX0Fu/7/j354+v3nCG&#10;SfpejuB1x08a+f325YvNFFq9hgHGXkdGIB7bKXR8SCm0QqAatJO4gqA9FQ1EJxNt4170UU6E7kax&#10;rqpGTBD7EEFpRDp9OBf5tuAbo1X6agzqxMaOE7dUYixxl6PYbmS7jzIMVi005D+wcNJ6evQK9SCT&#10;ZIdo/4JyVkVAMGmlwAkwxipdNJCauvpDzdMggy5ayBwMV5vw/8GqL8en8C2yNL+HmQZYRGB4BPUD&#10;yRsxBWyXnuwptkjdWehsossrSWB0kbw9Xf3Uc2KKDu+adVNTRVGpfv22au6y3+J2OURMnzQ4lpOO&#10;RxpXISCPj5jOrZeWhcv5+UwkzbuZ2Z5eqZsMm8920J9IzETz7Dj+PMioORs/ezIsD/+SxEuyuyQx&#10;jR+gfJGsycO7QwJjC4Ub7kKBJlFELL8mj/r3fem6/e3tLwAAAP//AwBQSwMEFAAGAAgAAAAhAHqE&#10;gc3eAAAACQEAAA8AAABkcnMvZG93bnJldi54bWxMj0FPwzAMhe9I/IfISNxYUtDKVppOE4ITEqIr&#10;B45p47XVGqc02Vb+Pd4JTrb1np6/l29mN4gTTqH3pCFZKBBIjbc9tRo+q9e7FYgQDVkzeEINPxhg&#10;U1xf5Saz/kwlnnaxFRxCITMauhjHTMrQdOhMWPgRibW9n5yJfE6ttJM5c7gb5L1SqXSmJ/7QmRGf&#10;O2wOu6PTsP2i8qX/fq8/yn3ZV9Va0Vt60Pr2Zt4+gYg4xz8zXPAZHQpmqv2RbBCDhnSVsFPD+oHn&#10;RV+mjyBqXpKlAlnk8n+D4hcAAP//AwBQSwECLQAUAAYACAAAACEAtoM4kv4AAADhAQAAEwAAAAAA&#10;AAAAAAAAAAAAAAAAW0NvbnRlbnRfVHlwZXNdLnhtbFBLAQItABQABgAIAAAAIQA4/SH/1gAAAJQB&#10;AAALAAAAAAAAAAAAAAAAAC8BAABfcmVscy8ucmVsc1BLAQItABQABgAIAAAAIQAKAfE/mAEAACMD&#10;AAAOAAAAAAAAAAAAAAAAAC4CAABkcnMvZTJvRG9jLnhtbFBLAQItABQABgAIAAAAIQB6hIHN3gAA&#10;AAkBAAAPAAAAAAAAAAAAAAAAAPIDAABkcnMvZG93bnJldi54bWxQSwUGAAAAAAQABADzAAAA/QQA&#10;AAAA&#10;" filled="f" stroked="f">
              <v:textbox inset="0,0,0,0">
                <w:txbxContent>
                  <w:p w14:paraId="3E082AAB"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354</w:t>
                    </w:r>
                  </w:p>
                </w:txbxContent>
              </v:textbox>
              <w10:wrap anchorx="page" anchory="page"/>
            </v:shape>
          </w:pict>
        </mc:Fallback>
      </mc:AlternateContent>
    </w:r>
    <w:r>
      <w:rPr>
        <w:noProof/>
      </w:rPr>
      <mc:AlternateContent>
        <mc:Choice Requires="wps">
          <w:drawing>
            <wp:anchor distT="0" distB="0" distL="0" distR="0" simplePos="0" relativeHeight="251774464" behindDoc="1" locked="0" layoutInCell="1" allowOverlap="1" wp14:anchorId="3E0827F8" wp14:editId="5C9ECEBF">
              <wp:simplePos x="0" y="0"/>
              <wp:positionH relativeFrom="page">
                <wp:posOffset>6284595</wp:posOffset>
              </wp:positionH>
              <wp:positionV relativeFrom="page">
                <wp:posOffset>650348</wp:posOffset>
              </wp:positionV>
              <wp:extent cx="1030605" cy="17145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171450"/>
                      </a:xfrm>
                      <a:prstGeom prst="rect">
                        <a:avLst/>
                      </a:prstGeom>
                    </wps:spPr>
                    <wps:txbx>
                      <w:txbxContent>
                        <w:p w14:paraId="3E082AAA"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F8" id="Textbox 598" o:spid="_x0000_s1537" type="#_x0000_t202" style="position:absolute;margin-left:494.85pt;margin-top:51.2pt;width:81.15pt;height:13.5pt;z-index:-2515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nmQEAACQDAAAOAAAAZHJzL2Uyb0RvYy54bWysUs2O0zAQviPxDpbvNMlCFxQ1XQErENIK&#10;kBYewHXsxiL2mBm3Sd+esTdtEdwQF3tsjz9/P97czX4UR4PkIHSyWdVSmKChd2Hfye/fPrx4IwUl&#10;FXo1QjCdPBmSd9vnzzZTbM0NDDD2BgWDBGqn2MkhpdhWFenBeEUriCbwoQX0KvES91WPamJ0P1Y3&#10;dX1bTYB9RNCGiHfvnw7ltuBba3T6Yi2ZJMZOMrdURizjLo/VdqPaPao4OL3QUP/AwisX+NEL1L1K&#10;ShzQ/QXlnUYgsGmlwVdgrdOmaGA1Tf2HmsdBRVO0sDkULzbR/4PVn4+P8SuKNL+DmQMsIig+gP5B&#10;7E01RWqXnuwptcTdWehs0eeZJQi+yN6eLn6aOQmd0eqX9W29lkLzWfO6ebUuhlfX2xEpfTTgRS46&#10;iZxXYaCOD5Ty+6o9tyxknt7PTNK8m4XrO7lu1jnHvLeD/sRqJg60k/TzoNBIMX4K7FhO/1zgudid&#10;C0zjeyh/JIsK8PaQwLpC4Yq7UOAoCrPl2+Ssf1+Xruvn3v4CAAD//wMAUEsDBBQABgAIAAAAIQAS&#10;B7YQ4QAAAAwBAAAPAAAAZHJzL2Rvd25yZXYueG1sTI/BTsMwEETvSP0Haytxo3ajUpoQp6oQnJAQ&#10;aThwdGI3sRqvQ+y24e/ZnuhtR/M0O5NvJ9ezsxmD9ShhuRDADDZeW2wlfFVvDxtgISrUqvdoJPya&#10;ANtidperTPsLlua8jy2jEAyZktDFOGSch6YzToWFHwySd/CjU5Hk2HI9qguFu54nQqy5UxbpQ6cG&#10;89KZ5rg/OQm7byxf7c9H/VkeSltVqcD39VHK+/m0ewYWzRT/YbjWp+pQUKfan1AH1ktIN+kToWSI&#10;ZAXsSiwfE5pX05WkK+BFzm9HFH8AAAD//wMAUEsBAi0AFAAGAAgAAAAhALaDOJL+AAAA4QEAABMA&#10;AAAAAAAAAAAAAAAAAAAAAFtDb250ZW50X1R5cGVzXS54bWxQSwECLQAUAAYACAAAACEAOP0h/9YA&#10;AACUAQAACwAAAAAAAAAAAAAAAAAvAQAAX3JlbHMvLnJlbHNQSwECLQAUAAYACAAAACEAavw4p5kB&#10;AAAkAwAADgAAAAAAAAAAAAAAAAAuAgAAZHJzL2Uyb0RvYy54bWxQSwECLQAUAAYACAAAACEAEge2&#10;EOEAAAAMAQAADwAAAAAAAAAAAAAAAADzAwAAZHJzL2Rvd25yZXYueG1sUEsFBgAAAAAEAAQA8wAA&#10;AAEFAAAAAA==&#10;" filled="f" stroked="f">
              <v:textbox inset="0,0,0,0">
                <w:txbxContent>
                  <w:p w14:paraId="3E082AAA"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A" w14:textId="5B29AA97" w:rsidR="00653BED" w:rsidRDefault="00B06878">
    <w:pPr>
      <w:pStyle w:val="BodyText"/>
      <w:spacing w:line="14" w:lineRule="auto"/>
      <w:rPr>
        <w:sz w:val="20"/>
      </w:rPr>
    </w:pPr>
    <w:r>
      <w:rPr>
        <w:noProof/>
      </w:rPr>
      <mc:AlternateContent>
        <mc:Choice Requires="wps">
          <w:drawing>
            <wp:anchor distT="0" distB="0" distL="0" distR="0" simplePos="0" relativeHeight="251848192" behindDoc="1" locked="0" layoutInCell="1" allowOverlap="1" wp14:anchorId="3E082804" wp14:editId="3F2189D5">
              <wp:simplePos x="0" y="0"/>
              <wp:positionH relativeFrom="page">
                <wp:posOffset>471870</wp:posOffset>
              </wp:positionH>
              <wp:positionV relativeFrom="page">
                <wp:posOffset>904542</wp:posOffset>
              </wp:positionV>
              <wp:extent cx="562610" cy="13906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B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387</w:t>
                          </w:r>
                        </w:p>
                      </w:txbxContent>
                    </wps:txbx>
                    <wps:bodyPr wrap="square" lIns="0" tIns="0" rIns="0" bIns="0" rtlCol="0">
                      <a:noAutofit/>
                    </wps:bodyPr>
                  </wps:wsp>
                </a:graphicData>
              </a:graphic>
            </wp:anchor>
          </w:drawing>
        </mc:Choice>
        <mc:Fallback>
          <w:pict>
            <v:shapetype w14:anchorId="3E082804" id="_x0000_t202" coordsize="21600,21600" o:spt="202" path="m,l,21600r21600,l21600,xe">
              <v:stroke joinstyle="miter"/>
              <v:path gradientshapeok="t" o:connecttype="rect"/>
            </v:shapetype>
            <v:shape id="Textbox 604" o:spid="_x0000_s1541" type="#_x0000_t202" style="position:absolute;margin-left:37.15pt;margin-top:71.2pt;width:44.3pt;height:10.95pt;z-index:-2514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xSmQEAACMDAAAOAAAAZHJzL2Uyb0RvYy54bWysUsGO2yAQvVfaf0DcG+xUG7VWnFV3V60q&#10;rdpKu/0AgiFGNQzLkNj5+w7ESar2VvUyDMzweO8N67vJDeygI1rwLa8XFWfaK+is37X8x8unt+85&#10;wyR9JwfwuuVHjfxuc/NmPYZGL6GHodOREYjHZgwt71MKjRCoeu0kLiBoT0UD0clE27gTXZQjobtB&#10;LKtqJUaIXYigNCKdPp6KfFPwjdEqfTMGdWJDy4lbKjGWuM1RbNay2UUZeqtmGvIfWDhpPT16gXqU&#10;SbJ9tH9BOasiIJi0UOAEGGOVLhpITV39oea5l0EXLWQOhotN+P9g1dfDc/geWZruYaIBFhEYnkD9&#10;RPJGjAGbuSd7ig1SdxY6mejyShIYXSRvjxc/9ZSYosPb1XJVU0VRqX73oVrdZr/F9XKImD5rcCwn&#10;LY80rkJAHp4wnVrPLTOX0/OZSJq2E7MdvbKsM2w+20J3JDEjzbPl+LqXUXM2fPFkWB7+OYnnZHtO&#10;YhoeoHyRrMnDx30CYwuFK+5MgSZRRMy/Jo/6933puv7tzS8AAAD//wMAUEsDBBQABgAIAAAAIQCj&#10;jTc43gAAAAoBAAAPAAAAZHJzL2Rvd25yZXYueG1sTI9BT4NAEIXvJv6HzZh4s4tI0CJL0xg9mRgp&#10;HjwuMIVN2Vlkty3+e4eTvc3Me3nzvXwz20GccPLGkYL7VQQCqXGtoU7BV/V29wTCB02tHhyhgl/0&#10;sCmur3Kdte5MJZ52oRMcQj7TCvoQxkxK3/RotV+5EYm1vZusDrxOnWwnfeZwO8g4ilJptSH+0OsR&#10;X3psDrujVbD9pvLV/HzUn+W+NFW1jug9PSh1ezNvn0EEnMO/GRZ8RoeCmWp3pNaLQcFj8sBOvidx&#10;AmIxpPEaRL0MLMkil5cVij8AAAD//wMAUEsBAi0AFAAGAAgAAAAhALaDOJL+AAAA4QEAABMAAAAA&#10;AAAAAAAAAAAAAAAAAFtDb250ZW50X1R5cGVzXS54bWxQSwECLQAUAAYACAAAACEAOP0h/9YAAACU&#10;AQAACwAAAAAAAAAAAAAAAAAvAQAAX3JlbHMvLnJlbHNQSwECLQAUAAYACAAAACEA4oHsUpkBAAAj&#10;AwAADgAAAAAAAAAAAAAAAAAuAgAAZHJzL2Uyb0RvYy54bWxQSwECLQAUAAYACAAAACEAo403ON4A&#10;AAAKAQAADwAAAAAAAAAAAAAAAADzAwAAZHJzL2Rvd25yZXYueG1sUEsFBgAAAAAEAAQA8wAAAP4E&#10;AAAAAA==&#10;" filled="f" stroked="f">
              <v:textbox inset="0,0,0,0">
                <w:txbxContent>
                  <w:p w14:paraId="3E082AB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387</w:t>
                    </w:r>
                  </w:p>
                </w:txbxContent>
              </v:textbox>
              <w10:wrap anchorx="page" anchory="page"/>
            </v:shape>
          </w:pict>
        </mc:Fallback>
      </mc:AlternateContent>
    </w:r>
    <w:r w:rsidR="008E2DCC">
      <w:rPr>
        <w:noProof/>
      </w:rPr>
      <mc:AlternateContent>
        <mc:Choice Requires="wps">
          <w:drawing>
            <wp:anchor distT="0" distB="0" distL="0" distR="0" simplePos="0" relativeHeight="251847168" behindDoc="1" locked="0" layoutInCell="1" allowOverlap="1" wp14:anchorId="3E082802" wp14:editId="26D11BBB">
              <wp:simplePos x="0" y="0"/>
              <wp:positionH relativeFrom="page">
                <wp:posOffset>6285148</wp:posOffset>
              </wp:positionH>
              <wp:positionV relativeFrom="page">
                <wp:posOffset>914400</wp:posOffset>
              </wp:positionV>
              <wp:extent cx="1030605" cy="17145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171450"/>
                      </a:xfrm>
                      <a:prstGeom prst="rect">
                        <a:avLst/>
                      </a:prstGeom>
                    </wps:spPr>
                    <wps:txbx>
                      <w:txbxContent>
                        <w:p w14:paraId="3E082AAF"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802" id="Textbox 603" o:spid="_x0000_s1542" type="#_x0000_t202" style="position:absolute;margin-left:494.9pt;margin-top:1in;width:81.15pt;height:13.5pt;z-index:-2514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wpmQEAACQDAAAOAAAAZHJzL2Uyb0RvYy54bWysUsGO0zAQvSPxD5bvNGmhC4qaroAVCGkF&#10;SMt+gOvYjUXsMTNuk/49Y2/aIvaGuIzH9vjNe2+8uZ38II4GyUFo5XJRS2GChs6FfSsff3x69U4K&#10;Sip0aoBgWnkyJG+3L19sxtiYFfQwdAYFgwRqxtjKPqXYVBXp3nhFC4gm8KUF9CrxFvdVh2pkdD9U&#10;q7q+qUbALiJoQ8Snd0+XclvwrTU6fbOWTBJDK5lbKhFL3OVYbTeq2aOKvdMzDfUPLLxygZteoO5U&#10;UuKA7hmUdxqBwKaFBl+BtU6booHVLOu/1Dz0Kpqihc2heLGJ/h+s/np8iN9RpOkDTDzAIoLiPeif&#10;xN5UY6RmrsmeUkNcnYVOFn1eWYLgh+zt6eKnmZLQGa1+Xd/Uayk03y3fLt+si+HV9XVESp8NeJGT&#10;ViLPqzBQx3tKub9qziUzmaf+mUmadpNwXSvXqwKbz3bQnVjNyANtJf06KDRSDF8CO5anf07wnOzO&#10;CabhI5Q/kkUFeH9IYF2hcMWdKfAoCrP52+RZ/7kvVdfPvf0NAAD//wMAUEsDBBQABgAIAAAAIQCJ&#10;RtEn4QAAAAwBAAAPAAAAZHJzL2Rvd25yZXYueG1sTI/BTsMwEETvSP0Haytxo3aqUpoQp6oQnJAQ&#10;aThwdGI3sRqvQ+y24e/ZnuhtRzOafZNvJ9ezsxmD9SghWQhgBhuvLbYSvqq3hw2wEBVq1Xs0En5N&#10;gG0xu8tVpv0FS3Pex5ZRCYZMSehiHDLOQ9MZp8LCDwbJO/jRqUhybLke1YXKXc+XQqy5UxbpQ6cG&#10;89KZ5rg/OQm7byxf7c9H/VkeSltVqcD39VHK+/m0ewYWzRT/w3DFJ3QoiKn2J9SB9RLSTUrokYzV&#10;ikZdE8njMgFW0/WUCOBFzm9HFH8AAAD//wMAUEsBAi0AFAAGAAgAAAAhALaDOJL+AAAA4QEAABMA&#10;AAAAAAAAAAAAAAAAAAAAAFtDb250ZW50X1R5cGVzXS54bWxQSwECLQAUAAYACAAAACEAOP0h/9YA&#10;AACUAQAACwAAAAAAAAAAAAAAAAAvAQAAX3JlbHMvLnJlbHNQSwECLQAUAAYACAAAACEADMx8KZkB&#10;AAAkAwAADgAAAAAAAAAAAAAAAAAuAgAAZHJzL2Uyb0RvYy54bWxQSwECLQAUAAYACAAAACEAiUbR&#10;J+EAAAAMAQAADwAAAAAAAAAAAAAAAADzAwAAZHJzL2Rvd25yZXYueG1sUEsFBgAAAAAEAAQA8wAA&#10;AAEFAAAAAA==&#10;" filled="f" stroked="f">
              <v:textbox inset="0,0,0,0">
                <w:txbxContent>
                  <w:p w14:paraId="3E082AAF"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C" w14:textId="1B544B60" w:rsidR="00653BED" w:rsidRDefault="00B06878">
    <w:pPr>
      <w:pStyle w:val="BodyText"/>
      <w:spacing w:line="14" w:lineRule="auto"/>
      <w:rPr>
        <w:sz w:val="20"/>
      </w:rPr>
    </w:pPr>
    <w:r>
      <w:rPr>
        <w:noProof/>
      </w:rPr>
      <mc:AlternateContent>
        <mc:Choice Requires="wps">
          <w:drawing>
            <wp:anchor distT="0" distB="0" distL="0" distR="0" simplePos="0" relativeHeight="251853312" behindDoc="1" locked="0" layoutInCell="1" allowOverlap="1" wp14:anchorId="3E08280E" wp14:editId="2F89516F">
              <wp:simplePos x="0" y="0"/>
              <wp:positionH relativeFrom="page">
                <wp:posOffset>437640</wp:posOffset>
              </wp:positionH>
              <wp:positionV relativeFrom="page">
                <wp:posOffset>928991</wp:posOffset>
              </wp:positionV>
              <wp:extent cx="562610" cy="13906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B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390</w:t>
                          </w:r>
                        </w:p>
                      </w:txbxContent>
                    </wps:txbx>
                    <wps:bodyPr wrap="square" lIns="0" tIns="0" rIns="0" bIns="0" rtlCol="0">
                      <a:noAutofit/>
                    </wps:bodyPr>
                  </wps:wsp>
                </a:graphicData>
              </a:graphic>
            </wp:anchor>
          </w:drawing>
        </mc:Choice>
        <mc:Fallback>
          <w:pict>
            <v:shapetype w14:anchorId="3E08280E" id="_x0000_t202" coordsize="21600,21600" o:spt="202" path="m,l,21600r21600,l21600,xe">
              <v:stroke joinstyle="miter"/>
              <v:path gradientshapeok="t" o:connecttype="rect"/>
            </v:shapetype>
            <v:shape id="Textbox 609" o:spid="_x0000_s1546" type="#_x0000_t202" style="position:absolute;margin-left:34.45pt;margin-top:73.15pt;width:44.3pt;height:10.95pt;z-index:-2514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vdmQEAACMDAAAOAAAAZHJzL2Uyb0RvYy54bWysUsGO2yAQvVfaf0DcG5xUa7VWnFV3V60q&#10;rdpKu/0AgiFGNQzLkNj5+w7ESar2VvUyDMzweO8N67vJDeygI1rwLV8uKs60V9BZv2v5j5dPb99z&#10;hkn6Tg7gdcuPGvnd5ubNegyNXkEPQ6cjIxCPzRha3qcUGiFQ9dpJXEDQnooGopOJtnEnuihHQneD&#10;WFVVLUaIXYigNCKdPp6KfFPwjdEqfTMGdWJDy4lbKjGWuM1RbNay2UUZeqtmGvIfWDhpPT16gXqU&#10;SbJ9tH9BOasiIJi0UOAEGGOVLhpIzbL6Q81zL4MuWsgcDBeb8P/Bqq+H5/A9sjTdw0QDLCIwPIH6&#10;ieSNGAM2c0/2FBuk7ix0MtHllSQwukjeHi9+6ikxRYe39apeUkVRafnuQ1XfZr/F9XKImD5rcCwn&#10;LY80rkJAHp4wnVrPLTOX0/OZSJq2E7MdvbKqM2w+20J3JDEjzbPl+LqXUXM2fPFkWB7+OYnnZHtO&#10;YhoeoHyRrMnDx30CYwuFK+5MgSZRRMy/Jo/6933puv7tzS8AAAD//wMAUEsDBBQABgAIAAAAIQBq&#10;UeIh3wAAAAoBAAAPAAAAZHJzL2Rvd25yZXYueG1sTI89T8MwEIZ3JP6DdUhs1GmhJk3jVBWCCQk1&#10;DQOjE18Tq/E5xG4b/j3uBNt9PHrvuXwz2Z6dcfTGkYT5LAGG1DhtqJXwWb09pMB8UKRV7wgl/KCH&#10;TXF7k6tMuwuVeN6HlsUQ8pmS0IUwZJz7pkOr/MwNSHF3cKNVIbZjy/WoLjHc9nyRJIJbZShe6NSA&#10;Lx02x/3JSth+Uflqvj/qXXkoTVWtEnoXRynv76btGljAKfzBcNWP6lBEp9qdSHvWSxDpKpJx/iQe&#10;gV2B5fMSWB0LkS6AFzn//0LxCwAA//8DAFBLAQItABQABgAIAAAAIQC2gziS/gAAAOEBAAATAAAA&#10;AAAAAAAAAAAAAAAAAABbQ29udGVudF9UeXBlc10ueG1sUEsBAi0AFAAGAAgAAAAhADj9If/WAAAA&#10;lAEAAAsAAAAAAAAAAAAAAAAALwEAAF9yZWxzLy5yZWxzUEsBAi0AFAAGAAgAAAAhAHaO292ZAQAA&#10;IwMAAA4AAAAAAAAAAAAAAAAALgIAAGRycy9lMm9Eb2MueG1sUEsBAi0AFAAGAAgAAAAhAGpR4iHf&#10;AAAACgEAAA8AAAAAAAAAAAAAAAAA8wMAAGRycy9kb3ducmV2LnhtbFBLBQYAAAAABAAEAPMAAAD/&#10;BAAAAAA=&#10;" filled="f" stroked="f">
              <v:textbox inset="0,0,0,0">
                <w:txbxContent>
                  <w:p w14:paraId="3E082AB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390</w:t>
                    </w:r>
                  </w:p>
                </w:txbxContent>
              </v:textbox>
              <w10:wrap anchorx="page" anchory="page"/>
            </v:shape>
          </w:pict>
        </mc:Fallback>
      </mc:AlternateContent>
    </w:r>
    <w:r w:rsidR="008E2DCC">
      <w:rPr>
        <w:noProof/>
      </w:rPr>
      <mc:AlternateContent>
        <mc:Choice Requires="wps">
          <w:drawing>
            <wp:anchor distT="0" distB="0" distL="0" distR="0" simplePos="0" relativeHeight="251851264" behindDoc="1" locked="0" layoutInCell="1" allowOverlap="1" wp14:anchorId="3E08280C" wp14:editId="5D9BE181">
              <wp:simplePos x="0" y="0"/>
              <wp:positionH relativeFrom="page">
                <wp:posOffset>6285148</wp:posOffset>
              </wp:positionH>
              <wp:positionV relativeFrom="page">
                <wp:posOffset>914400</wp:posOffset>
              </wp:positionV>
              <wp:extent cx="1030605" cy="171450"/>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171450"/>
                      </a:xfrm>
                      <a:prstGeom prst="rect">
                        <a:avLst/>
                      </a:prstGeom>
                    </wps:spPr>
                    <wps:txbx>
                      <w:txbxContent>
                        <w:p w14:paraId="3E082AB4"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80C" id="Textbox 608" o:spid="_x0000_s1547" type="#_x0000_t202" style="position:absolute;margin-left:494.9pt;margin-top:1in;width:81.15pt;height:13.5pt;z-index:-2514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JFmgEAACQDAAAOAAAAZHJzL2Uyb0RvYy54bWysUt2OEyEUvjfxHQj3dqbVrmbS6UbdaEw2&#10;arLuA1AGOsSBg+fQzvTtPbDT1rh3xhs4wOHj+2FzO/lBHA2Sg9DK5aKWwgQNnQv7Vj7++PTqnRSU&#10;VOjUAMG08mRI3m5fvtiMsTEr6GHoDAoGCdSMsZV9SrGpKtK98YoWEE3gQwvoVeIl7qsO1cjofqhW&#10;dX1TjYBdRNCGiHfvng7ltuBba3T6Zi2ZJIZWMrdURizjLo/VdqOaParYOz3TUP/AwisX+NEL1J1K&#10;ShzQPYPyTiMQ2LTQ4Cuw1mlTNLCaZf2XmodeRVO0sDkULzbR/4PVX48P8TuKNH2AiQMsIijeg/5J&#10;7E01RmrmnuwpNcTdWehk0eeZJQi+yN6eLn6aKQmd0erX9U29lkLz2fLt8s26GF5db0ek9NmAF7lo&#10;JXJehYE63lPK76vm3DKTeXo/M0nTbhKua+V6tc455r0ddCdWM3KgraRfB4VGiuFLYMdy+ucCz8Xu&#10;XGAaPkL5I1lUgPeHBNYVClfcmQJHUZjN3yZn/ee6dF0/9/Y3AAAA//8DAFBLAwQUAAYACAAAACEA&#10;iUbRJ+EAAAAMAQAADwAAAGRycy9kb3ducmV2LnhtbEyPwU7DMBBE70j9B2srcaN2qlKaEKeqEJyQ&#10;EGk4cHRiN7Ear0PstuHv2Z7obUczmn2TbyfXs7MZg/UoIVkIYAYbry22Er6qt4cNsBAVatV7NBJ+&#10;TYBtMbvLVab9BUtz3seWUQmGTEnoYhwyzkPTGafCwg8GyTv40alIcmy5HtWFyl3Pl0KsuVMW6UOn&#10;BvPSmea4PzkJu28sX+3PR/1ZHkpbVanA9/VRyvv5tHsGFs0U/8NwxSd0KIip9ifUgfUS0k1K6JGM&#10;1YpGXRPJ4zIBVtP1lAjgRc5vRxR/AAAA//8DAFBLAQItABQABgAIAAAAIQC2gziS/gAAAOEBAAAT&#10;AAAAAAAAAAAAAAAAAAAAAABbQ29udGVudF9UeXBlc10ueG1sUEsBAi0AFAAGAAgAAAAhADj9If/W&#10;AAAAlAEAAAsAAAAAAAAAAAAAAAAALwEAAF9yZWxzLy5yZWxzUEsBAi0AFAAGAAgAAAAhABZzEkWa&#10;AQAAJAMAAA4AAAAAAAAAAAAAAAAALgIAAGRycy9lMm9Eb2MueG1sUEsBAi0AFAAGAAgAAAAhAIlG&#10;0SfhAAAADAEAAA8AAAAAAAAAAAAAAAAA9AMAAGRycy9kb3ducmV2LnhtbFBLBQYAAAAABAAEAPMA&#10;AAACBQAAAAA=&#10;" filled="f" stroked="f">
              <v:textbox inset="0,0,0,0">
                <w:txbxContent>
                  <w:p w14:paraId="3E082AB4"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E" w14:textId="085D3C18" w:rsidR="00653BED" w:rsidRDefault="00B06878">
    <w:pPr>
      <w:pStyle w:val="BodyText"/>
      <w:spacing w:line="14" w:lineRule="auto"/>
      <w:rPr>
        <w:sz w:val="20"/>
      </w:rPr>
    </w:pPr>
    <w:r>
      <w:rPr>
        <w:noProof/>
      </w:rPr>
      <mc:AlternateContent>
        <mc:Choice Requires="wps">
          <w:drawing>
            <wp:anchor distT="0" distB="0" distL="0" distR="0" simplePos="0" relativeHeight="251857408" behindDoc="1" locked="0" layoutInCell="1" allowOverlap="1" wp14:anchorId="3E082818" wp14:editId="200F7521">
              <wp:simplePos x="0" y="0"/>
              <wp:positionH relativeFrom="page">
                <wp:posOffset>457200</wp:posOffset>
              </wp:positionH>
              <wp:positionV relativeFrom="page">
                <wp:posOffset>909432</wp:posOffset>
              </wp:positionV>
              <wp:extent cx="562610" cy="13906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B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395</w:t>
                          </w:r>
                        </w:p>
                      </w:txbxContent>
                    </wps:txbx>
                    <wps:bodyPr wrap="square" lIns="0" tIns="0" rIns="0" bIns="0" rtlCol="0">
                      <a:noAutofit/>
                    </wps:bodyPr>
                  </wps:wsp>
                </a:graphicData>
              </a:graphic>
            </wp:anchor>
          </w:drawing>
        </mc:Choice>
        <mc:Fallback>
          <w:pict>
            <v:shapetype w14:anchorId="3E082818" id="_x0000_t202" coordsize="21600,21600" o:spt="202" path="m,l,21600r21600,l21600,xe">
              <v:stroke joinstyle="miter"/>
              <v:path gradientshapeok="t" o:connecttype="rect"/>
            </v:shapetype>
            <v:shape id="Textbox 614" o:spid="_x0000_s1551" type="#_x0000_t202" style="position:absolute;margin-left:36pt;margin-top:71.6pt;width:44.3pt;height:10.95pt;z-index:-2514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6mQEAACMDAAAOAAAAZHJzL2Uyb0RvYy54bWysUsGO2yAQvVfaf0DcG+ysNmqtOKu2q1aV&#10;Vm2lbT+AYIhRDcMyJHb+fgfiJNX2VvUyDMzweO8N6/vJDeygI1rwLa8XFWfaK+is37X818/Pb99x&#10;hkn6Tg7gdcuPGvn95ubNegyNXkIPQ6cjIxCPzRha3qcUGiFQ9dpJXEDQnooGopOJtnEnuihHQneD&#10;WFbVSowQuxBBaUQ6fTgV+abgG6NV+m4M6sSGlhO3VGIscZuj2Kxls4sy9FbNNOQ/sHDSenr0AvUg&#10;k2T7aP+CclZFQDBpocAJMMYqXTSQmrp6peapl0EXLWQOhotN+P9g1bfDU/gRWZo+wkQDLCIwPIL6&#10;jeSNGAM2c0/2FBuk7ix0MtHllSQwukjeHi9+6ikxRYd3q+WqpoqiUn37vlrdZb/F9XKImL5ocCwn&#10;LY80rkJAHh4xnVrPLTOX0/OZSJq2E7MdvXJbZ9h8toXuSGJGmmfL8Xkvo+Zs+OrJsDz8cxLPyfac&#10;xDR8gvJFsiYPH/YJjC0UrrgzBZpEETH/mjzqP/el6/q3Ny8AAAD//wMAUEsDBBQABgAIAAAAIQBv&#10;Czrz3wAAAAoBAAAPAAAAZHJzL2Rvd25yZXYueG1sTI/BTsMwEETvSPyDtUjcqN0AoQ1xqgrBCQk1&#10;DQeOTrxNrMbrELtt+HucE9x2d0azb/LNZHt2xtEbRxKWCwEMqXHaUCvhs3q7WwHzQZFWvSOU8IMe&#10;NsX1Va4y7S5U4nkfWhZDyGdKQhfCkHHumw6t8gs3IEXt4EarQlzHlutRXWK47XkiRMqtMhQ/dGrA&#10;lw6b4/5kJWy/qHw13x/1rjyUpqrWgt7To5S3N9P2GVjAKfyZYcaP6FBEptqdSHvWS3hKYpUQ7w/3&#10;CbDZkIoUWD0Pj0vgRc7/Vyh+AQAA//8DAFBLAQItABQABgAIAAAAIQC2gziS/gAAAOEBAAATAAAA&#10;AAAAAAAAAAAAAAAAAABbQ29udGVudF9UeXBlc10ueG1sUEsBAi0AFAAGAAgAAAAhADj9If/WAAAA&#10;lAEAAAsAAAAAAAAAAAAAAAAALwEAAF9yZWxzLy5yZWxzUEsBAi0AFAAGAAgAAAAhAAn5JbqZAQAA&#10;IwMAAA4AAAAAAAAAAAAAAAAALgIAAGRycy9lMm9Eb2MueG1sUEsBAi0AFAAGAAgAAAAhAG8LOvPf&#10;AAAACgEAAA8AAAAAAAAAAAAAAAAA8wMAAGRycy9kb3ducmV2LnhtbFBLBQYAAAAABAAEAPMAAAD/&#10;BAAAAAA=&#10;" filled="f" stroked="f">
              <v:textbox inset="0,0,0,0">
                <w:txbxContent>
                  <w:p w14:paraId="3E082AB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395</w:t>
                    </w:r>
                  </w:p>
                </w:txbxContent>
              </v:textbox>
              <w10:wrap anchorx="page" anchory="page"/>
            </v:shape>
          </w:pict>
        </mc:Fallback>
      </mc:AlternateContent>
    </w:r>
    <w:r w:rsidR="008E2DCC">
      <w:rPr>
        <w:noProof/>
      </w:rPr>
      <mc:AlternateContent>
        <mc:Choice Requires="wps">
          <w:drawing>
            <wp:anchor distT="0" distB="0" distL="0" distR="0" simplePos="0" relativeHeight="251855360" behindDoc="1" locked="0" layoutInCell="1" allowOverlap="1" wp14:anchorId="3E082816" wp14:editId="78729A8E">
              <wp:simplePos x="0" y="0"/>
              <wp:positionH relativeFrom="page">
                <wp:posOffset>6285148</wp:posOffset>
              </wp:positionH>
              <wp:positionV relativeFrom="page">
                <wp:posOffset>914400</wp:posOffset>
              </wp:positionV>
              <wp:extent cx="1030605" cy="17145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171450"/>
                      </a:xfrm>
                      <a:prstGeom prst="rect">
                        <a:avLst/>
                      </a:prstGeom>
                    </wps:spPr>
                    <wps:txbx>
                      <w:txbxContent>
                        <w:p w14:paraId="3E082AB9"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816" id="Textbox 613" o:spid="_x0000_s1552" type="#_x0000_t202" style="position:absolute;margin-left:494.9pt;margin-top:1in;width:81.15pt;height:13.5pt;z-index:-2514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XBmgEAACQDAAAOAAAAZHJzL2Uyb0RvYy54bWysUsFuEzEQvSPxD5bvZDctKWiVTQVUIKQK&#10;KpV+gOO1sxZrj5lxspu/Z+xuEgS3ist4bI/fvPfG69vJD+JgkByEVi4XtRQmaOhc2LXy6cfnN++l&#10;oKRCpwYIppVHQ/J28/rVeoyNuYIehs6gYJBAzRhb2acUm6oi3RuvaAHRBL60gF4l3uKu6lCNjO6H&#10;6qqub6oRsIsI2hDx6d3zpdwUfGuNTt+tJZPE0ErmlkrEErc5Vpu1anaoYu/0TEO9gIVXLnDTM9Sd&#10;Skrs0f0D5Z1GILBpocFXYK3TpmhgNcv6LzWPvYqmaGFzKJ5tov8Hq78dHuMDijR9hIkHWERQvAf9&#10;k9ibaozUzDXZU2qIq7PQyaLPK0sQ/JC9PZ79NFMSOqPV1/VNvZJC893y3fLtqhheXV5HpPTFgBc5&#10;aSXyvAoDdbinlPur5lQyk3nun5mkaTsJ17VydV1g89kWuiOrGXmgraRfe4VGiuFrYMfy9E8JnpLt&#10;KcE0fILyR7KoAB/2CawrFC64MwUeRWE2f5s86z/3peryuTe/AQAA//8DAFBLAwQUAAYACAAAACEA&#10;iUbRJ+EAAAAMAQAADwAAAGRycy9kb3ducmV2LnhtbEyPwU7DMBBE70j9B2srcaN2qlKaEKeqEJyQ&#10;EGk4cHRiN7Ear0PstuHv2Z7obUczmn2TbyfXs7MZg/UoIVkIYAYbry22Er6qt4cNsBAVatV7NBJ+&#10;TYBtMbvLVab9BUtz3seWUQmGTEnoYhwyzkPTGafCwg8GyTv40alIcmy5HtWFyl3Pl0KsuVMW6UOn&#10;BvPSmea4PzkJu28sX+3PR/1ZHkpbVanA9/VRyvv5tHsGFs0U/8NwxSd0KIip9ifUgfUS0k1K6JGM&#10;1YpGXRPJ4zIBVtP1lAjgRc5vRxR/AAAA//8DAFBLAQItABQABgAIAAAAIQC2gziS/gAAAOEBAAAT&#10;AAAAAAAAAAAAAAAAAAAAAABbQ29udGVudF9UeXBlc10ueG1sUEsBAi0AFAAGAAgAAAAhADj9If/W&#10;AAAAlAEAAAsAAAAAAAAAAAAAAAAALwEAAF9yZWxzLy5yZWxzUEsBAi0AFAAGAAgAAAAhAOe0tcGa&#10;AQAAJAMAAA4AAAAAAAAAAAAAAAAALgIAAGRycy9lMm9Eb2MueG1sUEsBAi0AFAAGAAgAAAAhAIlG&#10;0SfhAAAADAEAAA8AAAAAAAAAAAAAAAAA9AMAAGRycy9kb3ducmV2LnhtbFBLBQYAAAAABAAEAPMA&#10;AAACBQAAAAA=&#10;" filled="f" stroked="f">
              <v:textbox inset="0,0,0,0">
                <w:txbxContent>
                  <w:p w14:paraId="3E082AB9" w14:textId="77777777" w:rsidR="00653BED" w:rsidRDefault="008E2DCC">
                    <w:pPr>
                      <w:spacing w:before="19"/>
                      <w:ind w:left="20"/>
                      <w:rPr>
                        <w:rFonts w:ascii="Arial Narrow"/>
                        <w:b/>
                        <w:sz w:val="20"/>
                      </w:rPr>
                    </w:pPr>
                    <w:r>
                      <w:rPr>
                        <w:rFonts w:ascii="Arial Narrow"/>
                        <w:b/>
                        <w:sz w:val="20"/>
                      </w:rPr>
                      <w:t xml:space="preserve">OTHER </w:t>
                    </w:r>
                    <w:r>
                      <w:rPr>
                        <w:rFonts w:ascii="Arial Narrow"/>
                        <w:b/>
                        <w:spacing w:val="-2"/>
                        <w:sz w:val="20"/>
                      </w:rPr>
                      <w:t>EDUCATION</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E0" w14:textId="0A5BDC71" w:rsidR="00653BED" w:rsidRDefault="000E719F">
    <w:pPr>
      <w:pStyle w:val="BodyText"/>
      <w:spacing w:line="14" w:lineRule="auto"/>
      <w:rPr>
        <w:sz w:val="20"/>
      </w:rPr>
    </w:pPr>
    <w:r>
      <w:rPr>
        <w:noProof/>
      </w:rPr>
      <mc:AlternateContent>
        <mc:Choice Requires="wps">
          <w:drawing>
            <wp:anchor distT="0" distB="0" distL="0" distR="0" simplePos="0" relativeHeight="251862528" behindDoc="1" locked="0" layoutInCell="1" allowOverlap="1" wp14:anchorId="3E082822" wp14:editId="13938835">
              <wp:simplePos x="0" y="0"/>
              <wp:positionH relativeFrom="page">
                <wp:posOffset>447420</wp:posOffset>
              </wp:positionH>
              <wp:positionV relativeFrom="page">
                <wp:posOffset>889872</wp:posOffset>
              </wp:positionV>
              <wp:extent cx="562610" cy="13906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B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076</w:t>
                          </w:r>
                        </w:p>
                      </w:txbxContent>
                    </wps:txbx>
                    <wps:bodyPr wrap="square" lIns="0" tIns="0" rIns="0" bIns="0" rtlCol="0">
                      <a:noAutofit/>
                    </wps:bodyPr>
                  </wps:wsp>
                </a:graphicData>
              </a:graphic>
            </wp:anchor>
          </w:drawing>
        </mc:Choice>
        <mc:Fallback>
          <w:pict>
            <v:shapetype w14:anchorId="3E082822" id="_x0000_t202" coordsize="21600,21600" o:spt="202" path="m,l,21600r21600,l21600,xe">
              <v:stroke joinstyle="miter"/>
              <v:path gradientshapeok="t" o:connecttype="rect"/>
            </v:shapetype>
            <v:shape id="Textbox 619" o:spid="_x0000_s1556" type="#_x0000_t202" style="position:absolute;margin-left:35.25pt;margin-top:70.05pt;width:44.3pt;height:10.95pt;z-index:-2514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I1mQEAACMDAAAOAAAAZHJzL2Uyb0RvYy54bWysUsGO2yAQvVfaf0DcG5ys1mqtOKu2q1aV&#10;Vm2lbT+AYIhRDcMyJHb+fgfiJNX2VvUyDMzweO8N6/vJDeygI1rwLV8uKs60V9BZv2v5r5+f377j&#10;DJP0nRzA65YfNfL7zc2b9RgavYIehk5HRiAemzG0vE8pNEKg6rWTuICgPRUNRCcTbeNOdFGOhO4G&#10;saqqWowQuxBBaUQ6fTgV+abgG6NV+m4M6sSGlhO3VGIscZuj2Kxls4sy9FbNNOQ/sHDSenr0AvUg&#10;k2T7aP+CclZFQDBpocAJMMYqXTSQmmX1Ss1TL4MuWsgcDBeb8P/Bqm+Hp/AjsjR9hIkGWERgeAT1&#10;G8kbMQZs5p7sKTZI3VnoZKLLK0lgdJG8PV781FNiig7v6lW9pIqi0vL2fVXfZb/F9XKImL5ocCwn&#10;LY80rkJAHh4xnVrPLTOX0/OZSJq2E7MdvXJbZ9h8toXuSGJGmmfL8Xkvo+Zs+OrJsDz8cxLPyfac&#10;xDR8gvJFsiYPH/YJjC0UrrgzBZpEETH/mjzqP/el6/q3Ny8AAAD//wMAUEsDBBQABgAIAAAAIQA6&#10;PQrW3gAAAAoBAAAPAAAAZHJzL2Rvd25yZXYueG1sTI9BT8MwDIXvSPyHyEjcWLKJFdY1nSYEJyRE&#10;Vw47po3XVmuc0mRb+fd4J7g9+z09f842k+vFGcfQedIwnykQSLW3HTUavsq3h2cQIRqypveEGn4w&#10;wCa/vclMav2FCjzvYiO4hEJqNLQxDqmUoW7RmTDzAxJ7Bz86E3kcG2lHc+Fy18uFUol0piO+0JoB&#10;X1qsj7uT07DdU/HafX9Un8Wh6Mpypeg9OWp9fzdt1yAiTvEvDFd8RoecmSp/IhtEr+FJLTnJ+0c1&#10;B3ENLFcsKhbJQoHMM/n/hfwXAAD//wMAUEsBAi0AFAAGAAgAAAAhALaDOJL+AAAA4QEAABMAAAAA&#10;AAAAAAAAAAAAAAAAAFtDb250ZW50X1R5cGVzXS54bWxQSwECLQAUAAYACAAAACEAOP0h/9YAAACU&#10;AQAACwAAAAAAAAAAAAAAAAAvAQAAX3JlbHMvLnJlbHNQSwECLQAUAAYACAAAACEAnfYSNZkBAAAj&#10;AwAADgAAAAAAAAAAAAAAAAAuAgAAZHJzL2Uyb0RvYy54bWxQSwECLQAUAAYACAAAACEAOj0K1t4A&#10;AAAKAQAADwAAAAAAAAAAAAAAAADzAwAAZHJzL2Rvd25yZXYueG1sUEsFBgAAAAAEAAQA8wAAAP4E&#10;AAAAAA==&#10;" filled="f" stroked="f">
              <v:textbox inset="0,0,0,0">
                <w:txbxContent>
                  <w:p w14:paraId="3E082AB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076</w:t>
                    </w:r>
                  </w:p>
                </w:txbxContent>
              </v:textbox>
              <w10:wrap anchorx="page" anchory="page"/>
            </v:shape>
          </w:pict>
        </mc:Fallback>
      </mc:AlternateContent>
    </w:r>
    <w:r w:rsidR="008E2DCC">
      <w:rPr>
        <w:noProof/>
      </w:rPr>
      <mc:AlternateContent>
        <mc:Choice Requires="wps">
          <w:drawing>
            <wp:anchor distT="0" distB="0" distL="0" distR="0" simplePos="0" relativeHeight="251860480" behindDoc="1" locked="0" layoutInCell="1" allowOverlap="1" wp14:anchorId="3E082820" wp14:editId="74E2568E">
              <wp:simplePos x="0" y="0"/>
              <wp:positionH relativeFrom="page">
                <wp:posOffset>5885544</wp:posOffset>
              </wp:positionH>
              <wp:positionV relativeFrom="page">
                <wp:posOffset>914400</wp:posOffset>
              </wp:positionV>
              <wp:extent cx="1430020" cy="171450"/>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020" cy="171450"/>
                      </a:xfrm>
                      <a:prstGeom prst="rect">
                        <a:avLst/>
                      </a:prstGeom>
                    </wps:spPr>
                    <wps:txbx>
                      <w:txbxContent>
                        <w:p w14:paraId="3E082ABE" w14:textId="77777777" w:rsidR="00653BED" w:rsidRDefault="008E2DCC">
                          <w:pPr>
                            <w:spacing w:before="19"/>
                            <w:ind w:left="20"/>
                            <w:rPr>
                              <w:rFonts w:ascii="Arial Narrow"/>
                              <w:b/>
                              <w:sz w:val="20"/>
                            </w:rPr>
                          </w:pPr>
                          <w:r>
                            <w:rPr>
                              <w:rFonts w:ascii="Arial Narrow"/>
                              <w:b/>
                              <w:sz w:val="20"/>
                            </w:rPr>
                            <w:t>SPECIAL</w:t>
                          </w:r>
                          <w:r>
                            <w:rPr>
                              <w:rFonts w:ascii="Arial Narrow"/>
                              <w:b/>
                              <w:spacing w:val="-9"/>
                              <w:sz w:val="20"/>
                            </w:rPr>
                            <w:t xml:space="preserve"> </w:t>
                          </w:r>
                          <w:r>
                            <w:rPr>
                              <w:rFonts w:ascii="Arial Narrow"/>
                              <w:b/>
                              <w:spacing w:val="-2"/>
                              <w:sz w:val="20"/>
                            </w:rPr>
                            <w:t>APPROPRIATIONS</w:t>
                          </w:r>
                        </w:p>
                      </w:txbxContent>
                    </wps:txbx>
                    <wps:bodyPr wrap="square" lIns="0" tIns="0" rIns="0" bIns="0" rtlCol="0">
                      <a:noAutofit/>
                    </wps:bodyPr>
                  </wps:wsp>
                </a:graphicData>
              </a:graphic>
            </wp:anchor>
          </w:drawing>
        </mc:Choice>
        <mc:Fallback>
          <w:pict>
            <v:shape w14:anchorId="3E082820" id="Textbox 618" o:spid="_x0000_s1557" type="#_x0000_t202" style="position:absolute;margin-left:463.45pt;margin-top:1in;width:112.6pt;height:13.5pt;z-index:-2514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YvmQEAACQDAAAOAAAAZHJzL2Uyb0RvYy54bWysUs2O0zAQviPxDpbvNGl3CyhqugJWIKQV&#10;rLTwAK5jNxaxx8y4Tfr2jL1pi+CGuDjjzPjz9+PN3eQHcTRIDkIrl4taChM0dC7sW/n928dXb6Wg&#10;pEKnBgimlSdD8m778sVmjI1ZQQ9DZ1AwSKBmjK3sU4pNVZHujVe0gGgCNy2gV4m3uK86VCOj+6Fa&#10;1fXragTsIoI2RPz3/rkptwXfWqPTV2vJJDG0krmlsmJZd3mtthvV7FHF3umZhvoHFl65wJdeoO5V&#10;UuKA7i8o7zQCgU0LDb4Ca502RQOrWdZ/qHnqVTRFC5tD8WIT/T9Y/eX4FB9RpOk9TBxgEUHxAfQP&#10;Ym+qMVIzz2RPqSGezkIniz5/WYLgg+zt6eKnmZLQGe32pq5X3NLcW75Z3q6L4dX1dERKnwx4kYtW&#10;IudVGKjjA6V8v2rOIzOZ5/szkzTtJuG6Vq5v1jnH/G8H3YnVjBxoK+nnQaGRYvgc2LGc/rnAc7E7&#10;F5iGD1DeSBYV4N0hgXWFwhV3psBRFGbzs8lZ/74vU9fHvf0FAAD//wMAUEsDBBQABgAIAAAAIQAg&#10;nmWs4AAAAAwBAAAPAAAAZHJzL2Rvd25yZXYueG1sTI/BTsMwEETvSPyDtUjcqJ2oBBLiVBWCExIi&#10;DQeOTuwmVuN1iN02/D3bE9x2NE+zM+VmcSM7mTlYjxKSlQBmsPPaYi/hs3m9ewQWokKtRo9Gwo8J&#10;sKmur0pVaH/G2px2sWcUgqFQEoYYp4Lz0A3GqbDyk0Hy9n52KpKce65ndaZwN/JUiIw7ZZE+DGoy&#10;z4PpDrujk7D9wvrFfr+3H/W+tk2TC3zLDlLe3izbJ2DRLPEPhkt9qg4VdWr9EXVgo4Q8zXJCyViv&#10;adSFSO7TBFhL10MigFcl/z+i+gUAAP//AwBQSwECLQAUAAYACAAAACEAtoM4kv4AAADhAQAAEwAA&#10;AAAAAAAAAAAAAAAAAAAAW0NvbnRlbnRfVHlwZXNdLnhtbFBLAQItABQABgAIAAAAIQA4/SH/1gAA&#10;AJQBAAALAAAAAAAAAAAAAAAAAC8BAABfcmVscy8ucmVsc1BLAQItABQABgAIAAAAIQCqG1YvmQEA&#10;ACQDAAAOAAAAAAAAAAAAAAAAAC4CAABkcnMvZTJvRG9jLnhtbFBLAQItABQABgAIAAAAIQAgnmWs&#10;4AAAAAwBAAAPAAAAAAAAAAAAAAAAAPMDAABkcnMvZG93bnJldi54bWxQSwUGAAAAAAQABADzAAAA&#10;AAUAAAAA&#10;" filled="f" stroked="f">
              <v:textbox inset="0,0,0,0">
                <w:txbxContent>
                  <w:p w14:paraId="3E082ABE" w14:textId="77777777" w:rsidR="00653BED" w:rsidRDefault="008E2DCC">
                    <w:pPr>
                      <w:spacing w:before="19"/>
                      <w:ind w:left="20"/>
                      <w:rPr>
                        <w:rFonts w:ascii="Arial Narrow"/>
                        <w:b/>
                        <w:sz w:val="20"/>
                      </w:rPr>
                    </w:pPr>
                    <w:r>
                      <w:rPr>
                        <w:rFonts w:ascii="Arial Narrow"/>
                        <w:b/>
                        <w:sz w:val="20"/>
                      </w:rPr>
                      <w:t>SPECIAL</w:t>
                    </w:r>
                    <w:r>
                      <w:rPr>
                        <w:rFonts w:ascii="Arial Narrow"/>
                        <w:b/>
                        <w:spacing w:val="-9"/>
                        <w:sz w:val="20"/>
                      </w:rPr>
                      <w:t xml:space="preserve"> </w:t>
                    </w:r>
                    <w:r>
                      <w:rPr>
                        <w:rFonts w:ascii="Arial Narrow"/>
                        <w:b/>
                        <w:spacing w:val="-2"/>
                        <w:sz w:val="20"/>
                      </w:rPr>
                      <w:t>APPROPRIATIONS</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E2" w14:textId="39361F1B" w:rsidR="00653BED" w:rsidRDefault="000E719F">
    <w:pPr>
      <w:pStyle w:val="BodyText"/>
      <w:spacing w:line="14" w:lineRule="auto"/>
      <w:rPr>
        <w:sz w:val="20"/>
      </w:rPr>
    </w:pPr>
    <w:r>
      <w:rPr>
        <w:noProof/>
      </w:rPr>
      <mc:AlternateContent>
        <mc:Choice Requires="wps">
          <w:drawing>
            <wp:anchor distT="0" distB="0" distL="0" distR="0" simplePos="0" relativeHeight="251866624" behindDoc="1" locked="0" layoutInCell="1" allowOverlap="1" wp14:anchorId="3E08282C" wp14:editId="1FA72F96">
              <wp:simplePos x="0" y="0"/>
              <wp:positionH relativeFrom="page">
                <wp:posOffset>437641</wp:posOffset>
              </wp:positionH>
              <wp:positionV relativeFrom="page">
                <wp:posOffset>904542</wp:posOffset>
              </wp:positionV>
              <wp:extent cx="562610" cy="139065"/>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C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713</w:t>
                          </w:r>
                        </w:p>
                      </w:txbxContent>
                    </wps:txbx>
                    <wps:bodyPr wrap="square" lIns="0" tIns="0" rIns="0" bIns="0" rtlCol="0">
                      <a:noAutofit/>
                    </wps:bodyPr>
                  </wps:wsp>
                </a:graphicData>
              </a:graphic>
            </wp:anchor>
          </w:drawing>
        </mc:Choice>
        <mc:Fallback>
          <w:pict>
            <v:shapetype w14:anchorId="3E08282C" id="_x0000_t202" coordsize="21600,21600" o:spt="202" path="m,l,21600r21600,l21600,xe">
              <v:stroke joinstyle="miter"/>
              <v:path gradientshapeok="t" o:connecttype="rect"/>
            </v:shapetype>
            <v:shape id="Textbox 624" o:spid="_x0000_s1561" type="#_x0000_t202" style="position:absolute;margin-left:34.45pt;margin-top:71.2pt;width:44.3pt;height:10.95pt;z-index:-2514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hNmQEAACMDAAAOAAAAZHJzL2Uyb0RvYy54bWysUsGO0zAQvSPtP1i+b5102QqipiuWFQhp&#10;BUgLH+A6dmMRe4zHbdK/Z+ymLYIb4jIee8bP773x+mFyAzvoiBZ8y+tFxZn2Cjrrdy3//u3D7RvO&#10;MEnfyQG8bvlRI3/Y3Lxaj6HRS+hh6HRkBOKxGUPL+5RCIwSqXjuJCwjaU9FAdDLRNu5EF+VI6G4Q&#10;y6paiRFiFyIojUinT6ci3xR8Y7RKX4xBndjQcuKWSowlbnMUm7VsdlGG3qqZhvwHFk5aT49eoJ5k&#10;kmwf7V9QzqoICCYtFDgBxliliwZSU1d/qHnpZdBFC5mD4WIT/j9Y9fnwEr5GlqZHmGiARQSGZ1A/&#10;kLwRY8Bm7smeYoPUnYVOJrq8kgRGF8nb48VPPSWm6PB+tVzVVFFUqu/eVqv77Le4Xg4R00cNjuWk&#10;5ZHGVQjIwzOmU+u5ZeZyej4TSdN2YrajV17XGTafbaE7kpiR5tly/LmXUXM2fPJkWB7+OYnnZHtO&#10;YhreQ/kiWZOHd/sExhYKV9yZAk2iiJh/TR717/vSdf3bm18AAAD//wMAUEsDBBQABgAIAAAAIQBN&#10;eLRK3wAAAAoBAAAPAAAAZHJzL2Rvd25yZXYueG1sTI9NT4NAEIbvJv6HzZh4s4uVYossTWP01MRI&#10;8eBxYadAys4iu23x33d60tt8PHnnmWw92V6ccPSdIwWPswgEUu1MR42Cr/L9YQnCB01G945QwS96&#10;WOe3N5lOjTtTgaddaASHkE+1gjaEIZXS1y1a7WduQOLd3o1WB27HRppRnznc9nIeRYm0uiO+0OoB&#10;X1usD7ujVbD5puKt+/moPot90ZXlKqJtclDq/m7avIAIOIU/GK76rA45O1XuSMaLXkGyXDHJ83ge&#10;g7gCi+cFiIqLJH4CmWfy/wv5BQAA//8DAFBLAQItABQABgAIAAAAIQC2gziS/gAAAOEBAAATAAAA&#10;AAAAAAAAAAAAAAAAAABbQ29udGVudF9UeXBlc10ueG1sUEsBAi0AFAAGAAgAAAAhADj9If/WAAAA&#10;lAEAAAsAAAAAAAAAAAAAAAAALwEAAF9yZWxzLy5yZWxzUEsBAi0AFAAGAAgAAAAhAFuZyE2ZAQAA&#10;IwMAAA4AAAAAAAAAAAAAAAAALgIAAGRycy9lMm9Eb2MueG1sUEsBAi0AFAAGAAgAAAAhAE14tErf&#10;AAAACgEAAA8AAAAAAAAAAAAAAAAA8wMAAGRycy9kb3ducmV2LnhtbFBLBQYAAAAABAAEAPMAAAD/&#10;BAAAAAA=&#10;" filled="f" stroked="f">
              <v:textbox inset="0,0,0,0">
                <w:txbxContent>
                  <w:p w14:paraId="3E082AC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713</w:t>
                    </w:r>
                  </w:p>
                </w:txbxContent>
              </v:textbox>
              <w10:wrap anchorx="page" anchory="page"/>
            </v:shape>
          </w:pict>
        </mc:Fallback>
      </mc:AlternateContent>
    </w:r>
    <w:r w:rsidR="008E2DCC">
      <w:rPr>
        <w:noProof/>
      </w:rPr>
      <mc:AlternateContent>
        <mc:Choice Requires="wps">
          <w:drawing>
            <wp:anchor distT="0" distB="0" distL="0" distR="0" simplePos="0" relativeHeight="251864576" behindDoc="1" locked="0" layoutInCell="1" allowOverlap="1" wp14:anchorId="3E08282A" wp14:editId="43276026">
              <wp:simplePos x="0" y="0"/>
              <wp:positionH relativeFrom="page">
                <wp:posOffset>5885544</wp:posOffset>
              </wp:positionH>
              <wp:positionV relativeFrom="page">
                <wp:posOffset>914400</wp:posOffset>
              </wp:positionV>
              <wp:extent cx="1430020" cy="17145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020" cy="171450"/>
                      </a:xfrm>
                      <a:prstGeom prst="rect">
                        <a:avLst/>
                      </a:prstGeom>
                    </wps:spPr>
                    <wps:txbx>
                      <w:txbxContent>
                        <w:p w14:paraId="3E082AC3" w14:textId="77777777" w:rsidR="00653BED" w:rsidRDefault="008E2DCC">
                          <w:pPr>
                            <w:spacing w:before="19"/>
                            <w:ind w:left="20"/>
                            <w:rPr>
                              <w:rFonts w:ascii="Arial Narrow"/>
                              <w:b/>
                              <w:sz w:val="20"/>
                            </w:rPr>
                          </w:pPr>
                          <w:r>
                            <w:rPr>
                              <w:rFonts w:ascii="Arial Narrow"/>
                              <w:b/>
                              <w:sz w:val="20"/>
                            </w:rPr>
                            <w:t>SPECIAL</w:t>
                          </w:r>
                          <w:r>
                            <w:rPr>
                              <w:rFonts w:ascii="Arial Narrow"/>
                              <w:b/>
                              <w:spacing w:val="-9"/>
                              <w:sz w:val="20"/>
                            </w:rPr>
                            <w:t xml:space="preserve"> </w:t>
                          </w:r>
                          <w:r>
                            <w:rPr>
                              <w:rFonts w:ascii="Arial Narrow"/>
                              <w:b/>
                              <w:spacing w:val="-2"/>
                              <w:sz w:val="20"/>
                            </w:rPr>
                            <w:t>APPROPRIATIONS</w:t>
                          </w:r>
                        </w:p>
                      </w:txbxContent>
                    </wps:txbx>
                    <wps:bodyPr wrap="square" lIns="0" tIns="0" rIns="0" bIns="0" rtlCol="0">
                      <a:noAutofit/>
                    </wps:bodyPr>
                  </wps:wsp>
                </a:graphicData>
              </a:graphic>
            </wp:anchor>
          </w:drawing>
        </mc:Choice>
        <mc:Fallback>
          <w:pict>
            <v:shape w14:anchorId="3E08282A" id="Textbox 623" o:spid="_x0000_s1562" type="#_x0000_t202" style="position:absolute;margin-left:463.45pt;margin-top:1in;width:112.6pt;height:13.5pt;z-index:-2514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W0mQEAACQDAAAOAAAAZHJzL2Uyb0RvYy54bWysUsGO0zAQvSPxD5bv1GnpAoqaroAVCGkF&#10;SMt+gOvYTUTsMTNuk/49Y2/aIvaGuNhjz/jNe2+8uZ38II4WqYfQyOWiksIGA20f9o18/PHp1Tsp&#10;KOnQ6gGCbeTJkrzdvnyxGWNtV9DB0FoUDBKoHmMju5RirRSZznpNC4g2cNIBep34iHvVoh4Z3Q9q&#10;VVVv1AjYRgRjifj27ikptwXfOWvSN+fIJjE0krmlsmJZd3lV242u96hj15uZhv4HFl73gZteoO50&#10;0uKA/TMo3xsEApcWBrwC53pjiwZWs6z+UvPQ6WiLFjaH4sUm+n+w5uvxIX5HkaYPMPEAiwiK92B+&#10;Enujxkj1XJM9pZq4OgudHPq8swTBD9nb08VPOyVhMtr6dVWtOGU4t3y7XN8Uw9X1dURKny14kYNG&#10;Is+rMNDHe0q5v67PJTOZp/6ZSZp2k+jbRt6sC2y+20F7YjUjD7SR9Oug0UoxfAnsWJ7+OcBzsDsH&#10;mIaPUP5IFhXg/SGB6wuFK+5MgUdRmM3fJs/6z3Opun7u7W8AAAD//wMAUEsDBBQABgAIAAAAIQAg&#10;nmWs4AAAAAwBAAAPAAAAZHJzL2Rvd25yZXYueG1sTI/BTsMwEETvSPyDtUjcqJ2oBBLiVBWCExIi&#10;DQeOTuwmVuN1iN02/D3bE9x2NE+zM+VmcSM7mTlYjxKSlQBmsPPaYi/hs3m9ewQWokKtRo9Gwo8J&#10;sKmur0pVaH/G2px2sWcUgqFQEoYYp4Lz0A3GqbDyk0Hy9n52KpKce65ndaZwN/JUiIw7ZZE+DGoy&#10;z4PpDrujk7D9wvrFfr+3H/W+tk2TC3zLDlLe3izbJ2DRLPEPhkt9qg4VdWr9EXVgo4Q8zXJCyViv&#10;adSFSO7TBFhL10MigFcl/z+i+gUAAP//AwBQSwECLQAUAAYACAAAACEAtoM4kv4AAADhAQAAEwAA&#10;AAAAAAAAAAAAAAAAAAAAW0NvbnRlbnRfVHlwZXNdLnhtbFBLAQItABQABgAIAAAAIQA4/SH/1gAA&#10;AJQBAAALAAAAAAAAAAAAAAAAAC8BAABfcmVscy8ucmVsc1BLAQItABQABgAIAAAAIQDixNW0mQEA&#10;ACQDAAAOAAAAAAAAAAAAAAAAAC4CAABkcnMvZTJvRG9jLnhtbFBLAQItABQABgAIAAAAIQAgnmWs&#10;4AAAAAwBAAAPAAAAAAAAAAAAAAAAAPMDAABkcnMvZG93bnJldi54bWxQSwUGAAAAAAQABADzAAAA&#10;AAUAAAAA&#10;" filled="f" stroked="f">
              <v:textbox inset="0,0,0,0">
                <w:txbxContent>
                  <w:p w14:paraId="3E082AC3" w14:textId="77777777" w:rsidR="00653BED" w:rsidRDefault="008E2DCC">
                    <w:pPr>
                      <w:spacing w:before="19"/>
                      <w:ind w:left="20"/>
                      <w:rPr>
                        <w:rFonts w:ascii="Arial Narrow"/>
                        <w:b/>
                        <w:sz w:val="20"/>
                      </w:rPr>
                    </w:pPr>
                    <w:r>
                      <w:rPr>
                        <w:rFonts w:ascii="Arial Narrow"/>
                        <w:b/>
                        <w:sz w:val="20"/>
                      </w:rPr>
                      <w:t>SPECIAL</w:t>
                    </w:r>
                    <w:r>
                      <w:rPr>
                        <w:rFonts w:ascii="Arial Narrow"/>
                        <w:b/>
                        <w:spacing w:val="-9"/>
                        <w:sz w:val="20"/>
                      </w:rPr>
                      <w:t xml:space="preserve"> </w:t>
                    </w:r>
                    <w:r>
                      <w:rPr>
                        <w:rFonts w:ascii="Arial Narrow"/>
                        <w:b/>
                        <w:spacing w:val="-2"/>
                        <w:sz w:val="20"/>
                      </w:rPr>
                      <w:t>APPROPRIATIONS</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E4" w14:textId="1B4DA214" w:rsidR="00653BED" w:rsidRDefault="000E719F">
    <w:pPr>
      <w:pStyle w:val="BodyText"/>
      <w:spacing w:line="14" w:lineRule="auto"/>
      <w:rPr>
        <w:sz w:val="20"/>
      </w:rPr>
    </w:pPr>
    <w:r>
      <w:rPr>
        <w:noProof/>
      </w:rPr>
      <mc:AlternateContent>
        <mc:Choice Requires="wps">
          <w:drawing>
            <wp:anchor distT="0" distB="0" distL="0" distR="0" simplePos="0" relativeHeight="251873792" behindDoc="1" locked="0" layoutInCell="1" allowOverlap="1" wp14:anchorId="3E082836" wp14:editId="57972275">
              <wp:simplePos x="0" y="0"/>
              <wp:positionH relativeFrom="page">
                <wp:posOffset>432750</wp:posOffset>
              </wp:positionH>
              <wp:positionV relativeFrom="page">
                <wp:posOffset>870313</wp:posOffset>
              </wp:positionV>
              <wp:extent cx="562610" cy="13906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C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740</w:t>
                          </w:r>
                        </w:p>
                      </w:txbxContent>
                    </wps:txbx>
                    <wps:bodyPr wrap="square" lIns="0" tIns="0" rIns="0" bIns="0" rtlCol="0">
                      <a:noAutofit/>
                    </wps:bodyPr>
                  </wps:wsp>
                </a:graphicData>
              </a:graphic>
            </wp:anchor>
          </w:drawing>
        </mc:Choice>
        <mc:Fallback>
          <w:pict>
            <v:shapetype w14:anchorId="3E082836" id="_x0000_t202" coordsize="21600,21600" o:spt="202" path="m,l,21600r21600,l21600,xe">
              <v:stroke joinstyle="miter"/>
              <v:path gradientshapeok="t" o:connecttype="rect"/>
            </v:shapetype>
            <v:shape id="Textbox 629" o:spid="_x0000_s1566" type="#_x0000_t202" style="position:absolute;margin-left:34.05pt;margin-top:68.55pt;width:44.3pt;height:10.95pt;z-index:-2514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CmQEAACMDAAAOAAAAZHJzL2Uyb0RvYy54bWysUsGO0zAQvSPtP1i+b5122QiipiuWFQhp&#10;BUgLH+A6dmMRe4zHbdK/Z+ymLYIb4jIee8bP773x+mFyAzvoiBZ8y5eLijPtFXTW71r+/duH2zec&#10;YZK+kwN43fKjRv6wuXm1HkOjV9DD0OnICMRjM4aW9ymFRghUvXYSFxC0p6KB6GSibdyJLsqR0N0g&#10;VlVVixFiFyIojUinT6ci3xR8Y7RKX4xBndjQcuKWSowlbnMUm7VsdlGG3qqZhvwHFk5aT49eoJ5k&#10;kmwf7V9QzqoICCYtFDgBxliliwZSs6z+UPPSy6CLFjIHw8Um/H+w6vPhJXyNLE2PMNEAiwgMz6B+&#10;IHkjxoDN3JM9xQapOwudTHR5JQmMLpK3x4ufekpM0eF9vaqXVFFUWt69rer77Le4Xg4R00cNjuWk&#10;5ZHGVQjIwzOmU+u5ZeZyej4TSdN2YrajV17XGTafbaE7kpiR5tly/LmXUXM2fPJkWB7+OYnnZHtO&#10;YhreQ/kiWZOHd/sExhYKV9yZAk2iiJh/TR717/vSdf3bm18AAAD//wMAUEsDBBQABgAIAAAAIQC5&#10;/DoG3gAAAAoBAAAPAAAAZHJzL2Rvd25yZXYueG1sTI9BT8MwDIXvSPyHyEjcWDIQ3VaaThOCExKi&#10;KweOaeO11RqnNNlW/j3uCW7Pfk/Pn7Pt5HpxxjF0njQsFwoEUu1tR42Gz/L1bg0iREPW9J5Qww8G&#10;2ObXV5lJrb9Qged9bASXUEiNhjbGIZUy1C06ExZ+QGLv4EdnIo9jI+1oLlzuenmvVCKd6YgvtGbA&#10;5xbr4/7kNOy+qHjpvt+rj+JQdGW5UfSWHLW+vZl2TyAiTvEvDDM+o0POTJU/kQ2i15Csl5zk/cOK&#10;xRx4TFYgqllsFMg8k/9fyH8BAAD//wMAUEsBAi0AFAAGAAgAAAAhALaDOJL+AAAA4QEAABMAAAAA&#10;AAAAAAAAAAAAAAAAAFtDb250ZW50X1R5cGVzXS54bWxQSwECLQAUAAYACAAAACEAOP0h/9YAAACU&#10;AQAACwAAAAAAAAAAAAAAAAAvAQAAX3JlbHMvLnJlbHNQSwECLQAUAAYACAAAACEAz5b/wpkBAAAj&#10;AwAADgAAAAAAAAAAAAAAAAAuAgAAZHJzL2Uyb0RvYy54bWxQSwECLQAUAAYACAAAACEAufw6Bt4A&#10;AAAKAQAADwAAAAAAAAAAAAAAAADzAwAAZHJzL2Rvd25yZXYueG1sUEsFBgAAAAAEAAQA8wAAAP4E&#10;AAAAAA==&#10;" filled="f" stroked="f">
              <v:textbox inset="0,0,0,0">
                <w:txbxContent>
                  <w:p w14:paraId="3E082AC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740</w:t>
                    </w:r>
                  </w:p>
                </w:txbxContent>
              </v:textbox>
              <w10:wrap anchorx="page" anchory="page"/>
            </v:shape>
          </w:pict>
        </mc:Fallback>
      </mc:AlternateContent>
    </w:r>
    <w:r w:rsidR="008E2DCC">
      <w:rPr>
        <w:noProof/>
      </w:rPr>
      <mc:AlternateContent>
        <mc:Choice Requires="wps">
          <w:drawing>
            <wp:anchor distT="0" distB="0" distL="0" distR="0" simplePos="0" relativeHeight="251869696" behindDoc="1" locked="0" layoutInCell="1" allowOverlap="1" wp14:anchorId="3E082834" wp14:editId="2F0B679A">
              <wp:simplePos x="0" y="0"/>
              <wp:positionH relativeFrom="page">
                <wp:posOffset>5885544</wp:posOffset>
              </wp:positionH>
              <wp:positionV relativeFrom="page">
                <wp:posOffset>914400</wp:posOffset>
              </wp:positionV>
              <wp:extent cx="1430020" cy="17145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020" cy="171450"/>
                      </a:xfrm>
                      <a:prstGeom prst="rect">
                        <a:avLst/>
                      </a:prstGeom>
                    </wps:spPr>
                    <wps:txbx>
                      <w:txbxContent>
                        <w:p w14:paraId="3E082AC8" w14:textId="77777777" w:rsidR="00653BED" w:rsidRDefault="008E2DCC">
                          <w:pPr>
                            <w:spacing w:before="19"/>
                            <w:ind w:left="20"/>
                            <w:rPr>
                              <w:rFonts w:ascii="Arial Narrow"/>
                              <w:b/>
                              <w:sz w:val="20"/>
                            </w:rPr>
                          </w:pPr>
                          <w:r>
                            <w:rPr>
                              <w:rFonts w:ascii="Arial Narrow"/>
                              <w:b/>
                              <w:sz w:val="20"/>
                            </w:rPr>
                            <w:t>SPECIAL</w:t>
                          </w:r>
                          <w:r>
                            <w:rPr>
                              <w:rFonts w:ascii="Arial Narrow"/>
                              <w:b/>
                              <w:spacing w:val="-9"/>
                              <w:sz w:val="20"/>
                            </w:rPr>
                            <w:t xml:space="preserve"> </w:t>
                          </w:r>
                          <w:r>
                            <w:rPr>
                              <w:rFonts w:ascii="Arial Narrow"/>
                              <w:b/>
                              <w:spacing w:val="-2"/>
                              <w:sz w:val="20"/>
                            </w:rPr>
                            <w:t>APPROPRIATIONS</w:t>
                          </w:r>
                        </w:p>
                      </w:txbxContent>
                    </wps:txbx>
                    <wps:bodyPr wrap="square" lIns="0" tIns="0" rIns="0" bIns="0" rtlCol="0">
                      <a:noAutofit/>
                    </wps:bodyPr>
                  </wps:wsp>
                </a:graphicData>
              </a:graphic>
            </wp:anchor>
          </w:drawing>
        </mc:Choice>
        <mc:Fallback>
          <w:pict>
            <v:shape w14:anchorId="3E082834" id="Textbox 628" o:spid="_x0000_s1567" type="#_x0000_t202" style="position:absolute;margin-left:463.45pt;margin-top:1in;width:112.6pt;height:13.5pt;z-index:-2514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vYmQEAACQDAAAOAAAAZHJzL2Uyb0RvYy54bWysUs2O0zAQviPxDpbvNGlpAUVNV8AKhLQC&#10;pIUHcB27sYg9ZsZt0rdn7E1bBDfExRlnxp+/H2/vJj+Ik0FyEFq5XNRSmKChc+HQyu/fPrx4IwUl&#10;FTo1QDCtPBuSd7vnz7ZjbMwKehg6g4JBAjVjbGWfUmyqinRvvKIFRBO4aQG9SrzFQ9WhGhndD9Wq&#10;rl9VI2AXEbQh4r/3T025K/jWGp2+WEsmiaGVzC2VFcu6z2u126rmgCr2Ts801D+w8MoFvvQKda+S&#10;Ekd0f0F5pxEIbFpo8BVY67QpGljNsv5DzWOvoila2ByKV5vo/8Hqz6fH+BVFmt7BxAEWERQfQP8g&#10;9qYaIzXzTPaUGuLpLHSy6POXJQg+yN6er36aKQmd0dYv63rFLc295evlelMMr26nI1L6aMCLXLQS&#10;Oa/CQJ0eKOX7VXMZmck83Z+ZpGk/Cde1crPe5Bzzvz10Z1YzcqCtpJ9HhUaK4VNgx3L6lwIvxf5S&#10;YBreQ3kjWVSAt8cE1hUKN9yZAkdRmM3PJmf9+75M3R737hcAAAD//wMAUEsDBBQABgAIAAAAIQAg&#10;nmWs4AAAAAwBAAAPAAAAZHJzL2Rvd25yZXYueG1sTI/BTsMwEETvSPyDtUjcqJ2oBBLiVBWCExIi&#10;DQeOTuwmVuN1iN02/D3bE9x2NE+zM+VmcSM7mTlYjxKSlQBmsPPaYi/hs3m9ewQWokKtRo9Gwo8J&#10;sKmur0pVaH/G2px2sWcUgqFQEoYYp4Lz0A3GqbDyk0Hy9n52KpKce65ndaZwN/JUiIw7ZZE+DGoy&#10;z4PpDrujk7D9wvrFfr+3H/W+tk2TC3zLDlLe3izbJ2DRLPEPhkt9qg4VdWr9EXVgo4Q8zXJCyViv&#10;adSFSO7TBFhL10MigFcl/z+i+gUAAP//AwBQSwECLQAUAAYACAAAACEAtoM4kv4AAADhAQAAEwAA&#10;AAAAAAAAAAAAAAAAAAAAW0NvbnRlbnRfVHlwZXNdLnhtbFBLAQItABQABgAIAAAAIQA4/SH/1gAA&#10;AJQBAAALAAAAAAAAAAAAAAAAAC8BAABfcmVscy8ucmVsc1BLAQItABQABgAIAAAAIQD4e7vYmQEA&#10;ACQDAAAOAAAAAAAAAAAAAAAAAC4CAABkcnMvZTJvRG9jLnhtbFBLAQItABQABgAIAAAAIQAgnmWs&#10;4AAAAAwBAAAPAAAAAAAAAAAAAAAAAPMDAABkcnMvZG93bnJldi54bWxQSwUGAAAAAAQABADzAAAA&#10;AAUAAAAA&#10;" filled="f" stroked="f">
              <v:textbox inset="0,0,0,0">
                <w:txbxContent>
                  <w:p w14:paraId="3E082AC8" w14:textId="77777777" w:rsidR="00653BED" w:rsidRDefault="008E2DCC">
                    <w:pPr>
                      <w:spacing w:before="19"/>
                      <w:ind w:left="20"/>
                      <w:rPr>
                        <w:rFonts w:ascii="Arial Narrow"/>
                        <w:b/>
                        <w:sz w:val="20"/>
                      </w:rPr>
                    </w:pPr>
                    <w:r>
                      <w:rPr>
                        <w:rFonts w:ascii="Arial Narrow"/>
                        <w:b/>
                        <w:sz w:val="20"/>
                      </w:rPr>
                      <w:t>SPECIAL</w:t>
                    </w:r>
                    <w:r>
                      <w:rPr>
                        <w:rFonts w:ascii="Arial Narrow"/>
                        <w:b/>
                        <w:spacing w:val="-9"/>
                        <w:sz w:val="20"/>
                      </w:rPr>
                      <w:t xml:space="preserve"> </w:t>
                    </w:r>
                    <w:r>
                      <w:rPr>
                        <w:rFonts w:ascii="Arial Narrow"/>
                        <w:b/>
                        <w:spacing w:val="-2"/>
                        <w:sz w:val="20"/>
                      </w:rPr>
                      <w:t>APPROPRIATIONS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0" w14:textId="5DB56758" w:rsidR="00653BED" w:rsidRDefault="00F35DD7">
    <w:pPr>
      <w:pStyle w:val="BodyText"/>
      <w:spacing w:line="14" w:lineRule="auto"/>
      <w:rPr>
        <w:sz w:val="20"/>
      </w:rPr>
    </w:pPr>
    <w:r>
      <w:rPr>
        <w:noProof/>
      </w:rPr>
      <mc:AlternateContent>
        <mc:Choice Requires="wps">
          <w:drawing>
            <wp:anchor distT="0" distB="0" distL="0" distR="0" simplePos="0" relativeHeight="251384320" behindDoc="1" locked="0" layoutInCell="1" allowOverlap="1" wp14:anchorId="3E08244E" wp14:editId="37231EC5">
              <wp:simplePos x="0" y="0"/>
              <wp:positionH relativeFrom="page">
                <wp:posOffset>457200</wp:posOffset>
              </wp:positionH>
              <wp:positionV relativeFrom="page">
                <wp:posOffset>913163</wp:posOffset>
              </wp:positionV>
              <wp:extent cx="562610" cy="139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7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085</w:t>
                          </w:r>
                        </w:p>
                      </w:txbxContent>
                    </wps:txbx>
                    <wps:bodyPr wrap="square" lIns="0" tIns="0" rIns="0" bIns="0" rtlCol="0">
                      <a:noAutofit/>
                    </wps:bodyPr>
                  </wps:wsp>
                </a:graphicData>
              </a:graphic>
            </wp:anchor>
          </w:drawing>
        </mc:Choice>
        <mc:Fallback>
          <w:pict>
            <v:shapetype w14:anchorId="3E08244E" id="_x0000_t202" coordsize="21600,21600" o:spt="202" path="m,l,21600r21600,l21600,xe">
              <v:stroke joinstyle="miter"/>
              <v:path gradientshapeok="t" o:connecttype="rect"/>
            </v:shapetype>
            <v:shape id="Textbox 55" o:spid="_x0000_s1076" type="#_x0000_t202" style="position:absolute;margin-left:36pt;margin-top:71.9pt;width:44.3pt;height:10.95pt;z-index:-2519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ElgEAACIDAAAOAAAAZHJzL2Uyb0RvYy54bWysUs2O0zAQviPxDpbv1GnRVhA1XQErENIK&#10;kHZ5ANexG4vEY2bcJn17xm7aIrghLs7EM/78/XhzPw29OFokD6GRy0UlhQ0GWh/2jfz+/PHVGyko&#10;6dDqHoJt5MmSvN++fLEZY21X0EHfWhQMEqgeYyO7lGKtFJnODpoWEG3gpgMcdOJf3KsW9cjoQ69W&#10;VbVWI2AbEYwl4t2Hc1NuC75z1qSvzpFNom8kc0tlxbLu8qq2G13vUcfOm5mG/gcWg/aBL71CPeik&#10;xQH9X1CDNwgELi0MDAqc88YWDaxmWf2h5qnT0RYtbA7Fq030/2DNl+NT/IYiTe9h4gCLCIqPYH4Q&#10;e6PGSPU8kz2lmng6C50cDvnLEgQfZG9PVz/tlIThzbv1ar3kjuHW8vXban2X/Va3wxEpfbIwiFw0&#10;EjmuQkAfHymdRy8jM5fz9ZlImnaT8C3fUlLMWztoT6xl5DgbST8PGq0U/efAfuXsLwVeit2lwNR/&#10;gPJCsqQA7w4JnC8MbrgzAw6iaJgfTU769/8ydXva218AAAD//wMAUEsDBBQABgAIAAAAIQB9hdFo&#10;3gAAAAoBAAAPAAAAZHJzL2Rvd25yZXYueG1sTI9BT8MwDIXvSPyHyEjcWMqADkrTaUJwQkJ05cAx&#10;bbw2WuOUJtvKv8c9jZvt9/T8vXw9uV4ccQzWk4LbRQICqfHGUqvgq3q7eQQRoiaje0+o4BcDrIvL&#10;i1xnxp+oxOM2toJDKGRaQRfjkEkZmg6dDgs/ILG286PTkdexlWbUJw53vVwmSSqdtsQfOj3gS4fN&#10;fntwCjbfVL7an4/6s9yVtqqeEnpP90pdX02bZxARp3g2w4zP6FAwU+0PZILoFayWXCXy/f6OK8yG&#10;NElB1PPwsAJZ5PJ/heIPAAD//wMAUEsBAi0AFAAGAAgAAAAhALaDOJL+AAAA4QEAABMAAAAAAAAA&#10;AAAAAAAAAAAAAFtDb250ZW50X1R5cGVzXS54bWxQSwECLQAUAAYACAAAACEAOP0h/9YAAACUAQAA&#10;CwAAAAAAAAAAAAAAAAAvAQAAX3JlbHMvLnJlbHNQSwECLQAUAAYACAAAACEAEM/phJYBAAAiAwAA&#10;DgAAAAAAAAAAAAAAAAAuAgAAZHJzL2Uyb0RvYy54bWxQSwECLQAUAAYACAAAACEAfYXRaN4AAAAK&#10;AQAADwAAAAAAAAAAAAAAAADwAwAAZHJzL2Rvd25yZXYueG1sUEsFBgAAAAAEAAQA8wAAAPsEAAAA&#10;AA==&#10;" filled="f" stroked="f">
              <v:textbox inset="0,0,0,0">
                <w:txbxContent>
                  <w:p w14:paraId="3E08287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085</w:t>
                    </w:r>
                  </w:p>
                </w:txbxContent>
              </v:textbox>
              <w10:wrap anchorx="page" anchory="page"/>
            </v:shape>
          </w:pict>
        </mc:Fallback>
      </mc:AlternateContent>
    </w:r>
    <w:r w:rsidR="008E2DCC">
      <w:rPr>
        <w:noProof/>
      </w:rPr>
      <mc:AlternateContent>
        <mc:Choice Requires="wps">
          <w:drawing>
            <wp:anchor distT="0" distB="0" distL="0" distR="0" simplePos="0" relativeHeight="251383296" behindDoc="1" locked="0" layoutInCell="1" allowOverlap="1" wp14:anchorId="3E08244C" wp14:editId="46333FCB">
              <wp:simplePos x="0" y="0"/>
              <wp:positionH relativeFrom="page">
                <wp:posOffset>5704283</wp:posOffset>
              </wp:positionH>
              <wp:positionV relativeFrom="page">
                <wp:posOffset>914400</wp:posOffset>
              </wp:positionV>
              <wp:extent cx="1611630" cy="1714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74"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4C" id="Textbox 54" o:spid="_x0000_s1077" type="#_x0000_t202" style="position:absolute;margin-left:449.15pt;margin-top:1in;width:126.9pt;height:13.5pt;z-index:-2519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h1mQEAACMDAAAOAAAAZHJzL2Uyb0RvYy54bWysUl9v0zAQf0fad7D8vrrZWEFR04kxgZAm&#10;QBp8ANexG4vEZ+7cJv32nL20RfCGeHHOufPPvz9e309DLw4WyUNoZLVYSmGDgdaHXSO/f/tw/VYK&#10;Sjq0uodgG3m0JO83V6/WY6ztDXTQtxYFgwSqx9jILqVYK0Wms4OmBUQbuOkAB514izvVoh4ZfejV&#10;zXK5UiNgGxGMJeK/jy9NuSn4zlmTvjhHNom+kcwtlRXLus2r2qx1vUMdO29mGvofWAzaB770DPWo&#10;kxZ79H9BDd4gELi0MDAocM4bWzSwmmr5h5rnTkdbtLA5FM820f+DNZ8Pz/ErijQ9wMQBFhEUn8D8&#10;IPZGjZHqeSZ7SjXxdBY6ORzylyUIPsjeHs9+2ikJk9FWVbW65ZbhXvWmen1XDFeX0xEpfbQwiFw0&#10;EjmvwkAfnijl+3V9GpnJvNyfmaRpOwnfNvKuyjHmX1tojyxm5DwbST/3Gq0U/afAhuXwTwWeiu2p&#10;wNS/h/JEsqYA7/YJnC8MLrgzA06iEJtfTY76932ZurztzS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vGw4dZkB&#10;AAAjAwAADgAAAAAAAAAAAAAAAAAuAgAAZHJzL2Uyb0RvYy54bWxQSwECLQAUAAYACAAAACEAstao&#10;V+EAAAAMAQAADwAAAAAAAAAAAAAAAADzAwAAZHJzL2Rvd25yZXYueG1sUEsFBgAAAAAEAAQA8wAA&#10;AAEFAAAAAA==&#10;" filled="f" stroked="f">
              <v:textbox inset="0,0,0,0">
                <w:txbxContent>
                  <w:p w14:paraId="3E082874"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2" w14:textId="5DE41D50" w:rsidR="00653BED" w:rsidRDefault="00F35DD7">
    <w:pPr>
      <w:pStyle w:val="BodyText"/>
      <w:spacing w:line="14" w:lineRule="auto"/>
      <w:rPr>
        <w:sz w:val="20"/>
      </w:rPr>
    </w:pPr>
    <w:r>
      <w:rPr>
        <w:noProof/>
      </w:rPr>
      <mc:AlternateContent>
        <mc:Choice Requires="wps">
          <w:drawing>
            <wp:anchor distT="0" distB="0" distL="0" distR="0" simplePos="0" relativeHeight="251386368" behindDoc="1" locked="0" layoutInCell="1" allowOverlap="1" wp14:anchorId="3E082458" wp14:editId="5D47F8F8">
              <wp:simplePos x="0" y="0"/>
              <wp:positionH relativeFrom="page">
                <wp:posOffset>473057</wp:posOffset>
              </wp:positionH>
              <wp:positionV relativeFrom="page">
                <wp:posOffset>929020</wp:posOffset>
              </wp:positionV>
              <wp:extent cx="562610" cy="139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7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086</w:t>
                          </w:r>
                        </w:p>
                      </w:txbxContent>
                    </wps:txbx>
                    <wps:bodyPr wrap="square" lIns="0" tIns="0" rIns="0" bIns="0" rtlCol="0">
                      <a:noAutofit/>
                    </wps:bodyPr>
                  </wps:wsp>
                </a:graphicData>
              </a:graphic>
            </wp:anchor>
          </w:drawing>
        </mc:Choice>
        <mc:Fallback>
          <w:pict>
            <v:shapetype w14:anchorId="3E082458" id="_x0000_t202" coordsize="21600,21600" o:spt="202" path="m,l,21600r21600,l21600,xe">
              <v:stroke joinstyle="miter"/>
              <v:path gradientshapeok="t" o:connecttype="rect"/>
            </v:shapetype>
            <v:shape id="Textbox 60" o:spid="_x0000_s1081" type="#_x0000_t202" style="position:absolute;margin-left:37.25pt;margin-top:73.15pt;width:44.3pt;height:10.95pt;z-index:-2519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folgEAACIDAAAOAAAAZHJzL2Uyb0RvYy54bWysUsGO0zAQvSPxD5bv1GnRVhA1XQErENIK&#10;kHb5ANexG4vEY2bcJv17xm7aIrghLuOxZ/z83htv7qehF0eL5CE0crmopLDBQOvDvpHfnz++eiMF&#10;JR1a3UOwjTxZkvfbly82Y6ztCjroW4uCQQLVY2xkl1KslSLT2UHTAqINXHSAg068xb1qUY+MPvRq&#10;VVVrNQK2EcFYIj59OBfltuA7Z0366hzZJPpGMrdUIpa4y1FtN7reo46dNzMN/Q8sBu0DP3qFetBJ&#10;iwP6v6AGbxAIXFoYGBQ4540tGljNsvpDzVOnoy1a2ByKV5vo/8GaL8en+A1Fmt7DxAMsIig+gvlB&#10;7I0aI9VzT/aUauLuLHRyOOSVJQi+yN6ern7aKQnDh3fr1XrJFcOl5eu31fou+61ulyNS+mRhEDlp&#10;JPK4CgF9fKR0br20zFzOz2ciadpNwrf8SkHNRztoT6xl5HE2kn4eNFop+s+B/cqzvyR4SXaXBFP/&#10;AcoPyZICvDskcL4wuOHODHgQRcP8afKkf9+XrtvX3v4CAAD//wMAUEsDBBQABgAIAAAAIQBjyg3m&#10;3wAAAAoBAAAPAAAAZHJzL2Rvd25yZXYueG1sTI/LbsIwEEX3lfgHayp1VxweTWkaB6EKVkhVQ7ro&#10;0omHxCIeh9hA+Ps6q3Y3j6M7Z9L1YFp2xd5pSwJm0wgYUmWVplrAd7F7XgFzXpKSrSUUcEcH62zy&#10;kMpE2RvleD34moUQcokU0HjfJZy7qkEj3dR2SGF3tL2RPrR9zVUvbyHctHweRTE3UlO40MgOPxqs&#10;ToeLEbD5oXyrz5/lV37MdVG8RbSPT0I8PQ6bd2AeB/8Hw6gf1CELTqW9kHKsFfC6fAlkmC/jBbAR&#10;iBczYOVYrObAs5T/fyH7BQAA//8DAFBLAQItABQABgAIAAAAIQC2gziS/gAAAOEBAAATAAAAAAAA&#10;AAAAAAAAAAAAAABbQ29udGVudF9UeXBlc10ueG1sUEsBAi0AFAAGAAgAAAAhADj9If/WAAAAlAEA&#10;AAsAAAAAAAAAAAAAAAAALwEAAF9yZWxzLy5yZWxzUEsBAi0AFAAGAAgAAAAhAApwh+iWAQAAIgMA&#10;AA4AAAAAAAAAAAAAAAAALgIAAGRycy9lMm9Eb2MueG1sUEsBAi0AFAAGAAgAAAAhAGPKDebfAAAA&#10;CgEAAA8AAAAAAAAAAAAAAAAA8AMAAGRycy9kb3ducmV2LnhtbFBLBQYAAAAABAAEAPMAAAD8BAAA&#10;AAA=&#10;" filled="f" stroked="f">
              <v:textbox inset="0,0,0,0">
                <w:txbxContent>
                  <w:p w14:paraId="3E08287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086</w:t>
                    </w:r>
                  </w:p>
                </w:txbxContent>
              </v:textbox>
              <w10:wrap anchorx="page" anchory="page"/>
            </v:shape>
          </w:pict>
        </mc:Fallback>
      </mc:AlternateContent>
    </w:r>
    <w:r w:rsidR="008E2DCC">
      <w:rPr>
        <w:noProof/>
      </w:rPr>
      <mc:AlternateContent>
        <mc:Choice Requires="wps">
          <w:drawing>
            <wp:anchor distT="0" distB="0" distL="0" distR="0" simplePos="0" relativeHeight="251385344" behindDoc="1" locked="0" layoutInCell="1" allowOverlap="1" wp14:anchorId="3E082456" wp14:editId="5960451B">
              <wp:simplePos x="0" y="0"/>
              <wp:positionH relativeFrom="page">
                <wp:posOffset>5704283</wp:posOffset>
              </wp:positionH>
              <wp:positionV relativeFrom="page">
                <wp:posOffset>914400</wp:posOffset>
              </wp:positionV>
              <wp:extent cx="1611630" cy="17145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79"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56" id="Textbox 59" o:spid="_x0000_s1082" type="#_x0000_t202" style="position:absolute;margin-left:449.15pt;margin-top:1in;width:126.9pt;height:13.5pt;z-index:-2519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6mQEAACMDAAAOAAAAZHJzL2Uyb0RvYy54bWysUl9v0zAQf0fad7D8vqbZWEFR04kxgZAm&#10;QBp8ANexG4vYZ+7cJv32nL20RfCGeHHOufPPvz9e309+EAeD5CC0sl4spTBBQ+fCrpXfv324fisF&#10;JRU6NUAwrTwakvebq1frMTbmBnoYOoOCQQI1Y2xln1Jsqop0b7yiBUQTuGkBvUq8xV3VoRoZ3Q/V&#10;zXK5qkbALiJoQ8R/H1+aclPwrTU6fbGWTBJDK5lbKiuWdZvXarNWzQ5V7J2eaah/YOGVC3zpGepR&#10;JSX26P6C8k4jENi00OArsNZpUzSwmnr5h5rnXkVTtLA5FM820f+D1Z8Pz/ErijQ9wMQBFhEUn0D/&#10;IPamGiM180z2lBri6Sx0sujzlyUIPsjeHs9+mikJndFWdb265ZbmXv2mfn1XDK8upyNS+mjAi1y0&#10;EjmvwkAdnijl+1VzGpnJvNyfmaRpOwnXtfJulWPMv7bQHVnMyHm2kn7uFRophk+BDcvhnwo8FdtT&#10;gWl4D+WJZE0B3u0TWFcYXHBnBpxEITa/mhz17/sydXnb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KGMP+pkB&#10;AAAjAwAADgAAAAAAAAAAAAAAAAAuAgAAZHJzL2Uyb0RvYy54bWxQSwECLQAUAAYACAAAACEAstao&#10;V+EAAAAMAQAADwAAAAAAAAAAAAAAAADzAwAAZHJzL2Rvd25yZXYueG1sUEsFBgAAAAAEAAQA8wAA&#10;AAEFAAAAAA==&#10;" filled="f" stroked="f">
              <v:textbox inset="0,0,0,0">
                <w:txbxContent>
                  <w:p w14:paraId="3E082879"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4" w14:textId="61D9D42F" w:rsidR="00653BED" w:rsidRDefault="00221D86">
    <w:pPr>
      <w:pStyle w:val="BodyText"/>
      <w:spacing w:line="14" w:lineRule="auto"/>
      <w:rPr>
        <w:sz w:val="20"/>
      </w:rPr>
    </w:pPr>
    <w:r>
      <w:rPr>
        <w:noProof/>
      </w:rPr>
      <mc:AlternateContent>
        <mc:Choice Requires="wps">
          <w:drawing>
            <wp:anchor distT="0" distB="0" distL="0" distR="0" simplePos="0" relativeHeight="251420160" behindDoc="1" locked="0" layoutInCell="1" allowOverlap="1" wp14:anchorId="3E082460" wp14:editId="264665B6">
              <wp:simplePos x="0" y="0"/>
              <wp:positionH relativeFrom="page">
                <wp:posOffset>5767631</wp:posOffset>
              </wp:positionH>
              <wp:positionV relativeFrom="page">
                <wp:posOffset>544412</wp:posOffset>
              </wp:positionV>
              <wp:extent cx="1611630" cy="17145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7E"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460" id="_x0000_t202" coordsize="21600,21600" o:spt="202" path="m,l,21600r21600,l21600,xe">
              <v:stroke joinstyle="miter"/>
              <v:path gradientshapeok="t" o:connecttype="rect"/>
            </v:shapetype>
            <v:shape id="Textbox 64" o:spid="_x0000_s1086" type="#_x0000_t202" style="position:absolute;margin-left:454.15pt;margin-top:42.85pt;width:126.9pt;height:13.5pt;z-index:-2518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7mmAEAACMDAAAOAAAAZHJzL2Uyb0RvYy54bWysUsFuEzEQvSP1HyzfyWYLhGqVTQWtQEgV&#10;VGr5AMdrZy3WHjPjZDd/z9jdJAhuiIs99ozfvPfG69vJD+JgkByEVtaLpRQmaOhc2LXy+/On1zdS&#10;UFKhUwME08qjIXm7uXq1HmNjrqGHoTMoGCRQM8ZW9inFpqpI98YrWkA0gZMW0KvER9xVHaqR0f1Q&#10;XS+Xq2oE7CKCNkR8e/+SlJuCb63R6Zu1ZJIYWsncUlmxrNu8Vpu1anaoYu/0TEP9AwuvXOCmZ6h7&#10;lZTYo/sLyjuNQGDTQoOvwFqnTdHAaurlH2qeehVN0cLmUDzbRP8PVn89PMVHFGn6CBMPsIig+AD6&#10;B7E31RipmWuyp9QQV2ehk0Wfd5Yg+CF7ezz7aaYkdEZb1fXqDac05+r39dt3xfDq8joipc8GvMhB&#10;K5HnVRiowwOl3F81p5KZzEv/zCRN20m4rpWrgpqvttAdWczI82wl/dwrNFIMXwIblod/CvAUbE8B&#10;puEOyhfJmgJ82CewrjC44M4MeBKF2Pxr8qh/P5eqy9/e/AIAAP//AwBQSwMEFAAGAAgAAAAhAIkI&#10;dtbgAAAACwEAAA8AAABkcnMvZG93bnJldi54bWxMj8FOg0AQhu8mvsNmTLzZXTBSiixNY/RkYqR4&#10;8LiwUyBlZ5Hdtvj2Lqd6m8l8+ef78+1sBnbGyfWWJEQrAQypsbqnVsJX9faQAnNekVaDJZTwiw62&#10;xe1NrjJtL1Tiee9bFkLIZUpC5/2Yce6aDo1yKzsihdvBTkb5sE4t15O6hHAz8FiIhBvVU/jQqRFf&#10;OmyO+5ORsPum8rX/+ag/y0PZV9VG0HtylPL+bt49A/M4+ysMi35QhyI41fZE2rFBwkakjwGVkD6t&#10;gS1AlMQRsHqZ4jXwIuf/OxR/AAAA//8DAFBLAQItABQABgAIAAAAIQC2gziS/gAAAOEBAAATAAAA&#10;AAAAAAAAAAAAAAAAAABbQ29udGVudF9UeXBlc10ueG1sUEsBAi0AFAAGAAgAAAAhADj9If/WAAAA&#10;lAEAAAsAAAAAAAAAAAAAAAAALwEAAF9yZWxzLy5yZWxzUEsBAi0AFAAGAAgAAAAhAIc7vuaYAQAA&#10;IwMAAA4AAAAAAAAAAAAAAAAALgIAAGRycy9lMm9Eb2MueG1sUEsBAi0AFAAGAAgAAAAhAIkIdtbg&#10;AAAACwEAAA8AAAAAAAAAAAAAAAAA8gMAAGRycy9kb3ducmV2LnhtbFBLBQYAAAAABAAEAPMAAAD/&#10;BAAAAAA=&#10;" filled="f" stroked="f">
              <v:textbox inset="0,0,0,0">
                <w:txbxContent>
                  <w:p w14:paraId="3E08287E"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Pr>
        <w:noProof/>
      </w:rPr>
      <mc:AlternateContent>
        <mc:Choice Requires="wps">
          <w:drawing>
            <wp:anchor distT="0" distB="0" distL="0" distR="0" simplePos="0" relativeHeight="251421184" behindDoc="1" locked="0" layoutInCell="1" allowOverlap="1" wp14:anchorId="3E082462" wp14:editId="75B8B155">
              <wp:simplePos x="0" y="0"/>
              <wp:positionH relativeFrom="page">
                <wp:posOffset>467771</wp:posOffset>
              </wp:positionH>
              <wp:positionV relativeFrom="page">
                <wp:posOffset>596016</wp:posOffset>
              </wp:positionV>
              <wp:extent cx="562610" cy="1390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7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087</w:t>
                          </w:r>
                        </w:p>
                      </w:txbxContent>
                    </wps:txbx>
                    <wps:bodyPr wrap="square" lIns="0" tIns="0" rIns="0" bIns="0" rtlCol="0">
                      <a:noAutofit/>
                    </wps:bodyPr>
                  </wps:wsp>
                </a:graphicData>
              </a:graphic>
            </wp:anchor>
          </w:drawing>
        </mc:Choice>
        <mc:Fallback>
          <w:pict>
            <v:shape w14:anchorId="3E082462" id="Textbox 65" o:spid="_x0000_s1087" type="#_x0000_t202" style="position:absolute;margin-left:36.85pt;margin-top:46.95pt;width:44.3pt;height:10.95pt;z-index:-2518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8XlwEAACIDAAAOAAAAZHJzL2Uyb0RvYy54bWysUsGO0zAQvSPxD5bv1EnRRhA1XQErENIK&#10;kHb5ANexG4vYYzxuk/49YzdtEdwQF3s8M35+740397Mb2VFHtOA7Xq8qzrRX0Fu/7/j354+v3nCG&#10;SfpejuB1x08a+f325YvNFFq9hgHGXkdGIB7bKXR8SCm0QqAatJO4gqA9FQ1EJxMd4170UU6E7kax&#10;rqpGTBD7EEFpRMo+nIt8W/CN0Sp9NQZ1YmPHiVsqayzrLq9iu5HtPsowWLXQkP/Awknr6dEr1INM&#10;kh2i/QvKWRUBwaSVAifAGKt00UBq6uoPNU+DDLpoIXMwXG3C/wervhyfwrfI0vweZhpgEYHhEdQP&#10;JG/EFLBderKn2CJ1Z6GziS7vJIHRRfL2dPVTz4kpSt4166amiqJS/fpt1dxlv8XtcoiYPmlwLAcd&#10;jzSuQkAeHzGdWy8tC5fz85lImnczs33Hmzqj5tQO+hNpmWicHcefBxk1Z+NnT37l2V+CeAl2lyCm&#10;8QOUH5IleXh3SGBsYXDDXRjQIIqG5dPkSf9+Ll23r739BQAA//8DAFBLAwQUAAYACAAAACEA3A2F&#10;098AAAAJAQAADwAAAGRycy9kb3ducmV2LnhtbEyPwW7CMBBE75X6D9ZW4lYciAgkjYNQVU5IVUN6&#10;6NGJl8QiXqexgfTva07tbVYzmnmbbyfTsyuOTlsSsJhHwJAaqzS1Aj6r/fMGmPOSlOwtoYAfdLAt&#10;Hh9ymSl7oxKvR9+yUEIukwI674eMc9d0aKSb2wEpeCc7GunDObZcjfIWyk3Pl1GUcCM1hYVODvja&#10;YXM+XoyA3ReVb/r7vf4oT6WuqjSiQ3IWYvY07V6AeZz8Xxju+AEdisBU2wspx3oB63gdkgLSOAV2&#10;95NlDKwOYrHaAC9y/v+D4hcAAP//AwBQSwECLQAUAAYACAAAACEAtoM4kv4AAADhAQAAEwAAAAAA&#10;AAAAAAAAAAAAAAAAW0NvbnRlbnRfVHlwZXNdLnhtbFBLAQItABQABgAIAAAAIQA4/SH/1gAAAJQB&#10;AAALAAAAAAAAAAAAAAAAAC8BAABfcmVscy8ucmVsc1BLAQItABQABgAIAAAAIQArmG8XlwEAACID&#10;AAAOAAAAAAAAAAAAAAAAAC4CAABkcnMvZTJvRG9jLnhtbFBLAQItABQABgAIAAAAIQDcDYXT3wAA&#10;AAkBAAAPAAAAAAAAAAAAAAAAAPEDAABkcnMvZG93bnJldi54bWxQSwUGAAAAAAQABADzAAAA/QQA&#10;AAAA&#10;" filled="f" stroked="f">
              <v:textbox inset="0,0,0,0">
                <w:txbxContent>
                  <w:p w14:paraId="3E08287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087</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6" w14:textId="3560F3FE" w:rsidR="00653BED" w:rsidRDefault="00221D86">
    <w:pPr>
      <w:pStyle w:val="BodyText"/>
      <w:spacing w:line="14" w:lineRule="auto"/>
      <w:rPr>
        <w:sz w:val="20"/>
      </w:rPr>
    </w:pPr>
    <w:r>
      <w:rPr>
        <w:noProof/>
      </w:rPr>
      <mc:AlternateContent>
        <mc:Choice Requires="wps">
          <w:drawing>
            <wp:anchor distT="0" distB="0" distL="0" distR="0" simplePos="0" relativeHeight="251425280" behindDoc="1" locked="0" layoutInCell="1" allowOverlap="1" wp14:anchorId="3E08246A" wp14:editId="3C467400">
              <wp:simplePos x="0" y="0"/>
              <wp:positionH relativeFrom="page">
                <wp:posOffset>5767631</wp:posOffset>
              </wp:positionH>
              <wp:positionV relativeFrom="page">
                <wp:posOffset>438701</wp:posOffset>
              </wp:positionV>
              <wp:extent cx="1611630" cy="1714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83"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46A" id="_x0000_t202" coordsize="21600,21600" o:spt="202" path="m,l,21600r21600,l21600,xe">
              <v:stroke joinstyle="miter"/>
              <v:path gradientshapeok="t" o:connecttype="rect"/>
            </v:shapetype>
            <v:shape id="Textbox 69" o:spid="_x0000_s1091" type="#_x0000_t202" style="position:absolute;margin-left:454.15pt;margin-top:34.55pt;width:126.9pt;height:13.5pt;z-index:-2518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CKmQEAACMDAAAOAAAAZHJzL2Uyb0RvYy54bWysUl9v0zAQf0fad7D8vqbZWEFR04kxgZAm&#10;QBp8ANexG4vYZ+7cJv32nL20RfCGeHHOufPPvz9e309+EAeD5CC0sl4spTBBQ+fCrpXfv324fisF&#10;JRU6NUAwrTwakvebq1frMTbmBnoYOoOCQQI1Y2xln1Jsqop0b7yiBUQTuGkBvUq8xV3VoRoZ3Q/V&#10;zXK5qkbALiJoQ8R/H1+aclPwrTU6fbGWTBJDK5lbKiuWdZvXarNWzQ5V7J2eaah/YOGVC3zpGepR&#10;JSX26P6C8k4jENi00OArsNZpUzSwmnr5h5rnXkVTtLA5FM820f+D1Z8Pz/ErijQ9wMQBFhEUn0D/&#10;IPamGiM180z2lBri6Sx0sujzlyUIPsjeHs9+mikJndFWdb265ZbmXv2mfn1XDK8upyNS+mjAi1y0&#10;EjmvwkAdnijl+1VzGpnJvNyfmaRpOwnXtXJ1l2PMv7bQHVnMyHm2kn7uFRophk+BDcvhnwo8FdtT&#10;gWl4D+WJZE0B3u0TWFcYXHBnBpxEITa/mhz17/sydXnbm18AAAD//wMAUEsDBBQABgAIAAAAIQB+&#10;pl/z3gAAAAoBAAAPAAAAZHJzL2Rvd25yZXYueG1sTI/BTsMwDIbvSLxDZCRuLOmQorU0nSYEJyRE&#10;Vw4c08ZrozVOabKtvD3ZCW62/k+/P5fbxY3sjHOwnhRkKwEMqfPGUq/gs3l92AALUZPRoydU8IMB&#10;ttXtTakL4y9U43kfe5ZKKBRawRDjVHAeugGdDis/IaXs4GenY1rnnptZX1K5G/laCMmdtpQuDHrC&#10;5wG74/7kFOy+qH6x3+/tR32obdPkgt7kUan7u2X3BCziEv9guOondaiSU+tPZAIbFeRi85hQBTLP&#10;gF2BTK7T1KZIZsCrkv9/ofoFAAD//wMAUEsBAi0AFAAGAAgAAAAhALaDOJL+AAAA4QEAABMAAAAA&#10;AAAAAAAAAAAAAAAAAFtDb250ZW50X1R5cGVzXS54bWxQSwECLQAUAAYACAAAACEAOP0h/9YAAACU&#10;AQAACwAAAAAAAAAAAAAAAAAvAQAAX3JlbHMvLnJlbHNQSwECLQAUAAYACAAAACEAnYTQipkBAAAj&#10;AwAADgAAAAAAAAAAAAAAAAAuAgAAZHJzL2Uyb0RvYy54bWxQSwECLQAUAAYACAAAACEAfqZf894A&#10;AAAKAQAADwAAAAAAAAAAAAAAAADzAwAAZHJzL2Rvd25yZXYueG1sUEsFBgAAAAAEAAQA8wAAAP4E&#10;AAAAAA==&#10;" filled="f" stroked="f">
              <v:textbox inset="0,0,0,0">
                <w:txbxContent>
                  <w:p w14:paraId="3E082883"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Pr>
        <w:noProof/>
      </w:rPr>
      <mc:AlternateContent>
        <mc:Choice Requires="wps">
          <w:drawing>
            <wp:anchor distT="0" distB="0" distL="0" distR="0" simplePos="0" relativeHeight="251426304" behindDoc="1" locked="0" layoutInCell="1" allowOverlap="1" wp14:anchorId="3E08246C" wp14:editId="75DD094D">
              <wp:simplePos x="0" y="0"/>
              <wp:positionH relativeFrom="page">
                <wp:posOffset>456844</wp:posOffset>
              </wp:positionH>
              <wp:positionV relativeFrom="page">
                <wp:posOffset>500857</wp:posOffset>
              </wp:positionV>
              <wp:extent cx="562610" cy="139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8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090</w:t>
                          </w:r>
                        </w:p>
                      </w:txbxContent>
                    </wps:txbx>
                    <wps:bodyPr wrap="square" lIns="0" tIns="0" rIns="0" bIns="0" rtlCol="0">
                      <a:noAutofit/>
                    </wps:bodyPr>
                  </wps:wsp>
                </a:graphicData>
              </a:graphic>
            </wp:anchor>
          </w:drawing>
        </mc:Choice>
        <mc:Fallback>
          <w:pict>
            <v:shape w14:anchorId="3E08246C" id="Textbox 70" o:spid="_x0000_s1092" type="#_x0000_t202" style="position:absolute;margin-left:35.95pt;margin-top:39.45pt;width:44.3pt;height:10.95pt;z-index:-2518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YmAEAACIDAAAOAAAAZHJzL2Uyb0RvYy54bWysUsGO2yAQvVfaf0DcG5xUa7VWnFV3V60q&#10;rdpKu/0AgiFGNQzLkNj5+w7ESar2VvUCw8zweO8N67vJDeygI1rwLV8uKs60V9BZv2v5j5dPb99z&#10;hkn6Tg7gdcuPGvnd5ubNegyNXkEPQ6cjIxCPzRha3qcUGiFQ9dpJXEDQnooGopOJjnEnuihHQneD&#10;WFVVLUaIXYigNCJlH09Fvin4xmiVvhmDOrGh5cQtlTWWdZtXsVnLZhdl6K2aach/YOGk9fToBepR&#10;Jsn20f4F5ayKgGDSQoETYIxVumggNcvqDzXPvQy6aCFzMFxswv8Hq74ensP3yNJ0DxMNsIjA8ATq&#10;J5I3YgzYzD3ZU2yQurPQyUSXd5LA6CJ5e7z4qafEFCVv61W9pIqi0vLdh6q+zX6L6+UQMX3W4FgO&#10;Wh5pXIWAPDxhOrWeW2Yup+czkTRtJ2a7ltd1Rs2pLXRH0jLSOFuOr3sZNWfDF09+5dmfg3gOtucg&#10;puEByg/Jkjx83CcwtjC44s4MaBBFw/xp8qR/P5eu69fe/AIAAP//AwBQSwMEFAAGAAgAAAAhAD3r&#10;kKfdAAAACQEAAA8AAABkcnMvZG93bnJldi54bWxMj0FPwzAMhe9I+w+RJ3FjyZAoXWk6TQhOSIiu&#10;HDimrddGa5zSZFv593gnOD1b7+n5c76d3SDOOAXrScN6pUAgNb611Gn4rF7vUhAhGmrN4Ak1/GCA&#10;bbG4yU3W+guVeN7HTnAJhcxo6GMcMylD06MzYeVHJPYOfnIm8jp1sp3MhcvdIO+VSqQzlvhCb0Z8&#10;7rE57k9Ow+6Lyhf7/V5/lIfSVtVG0Vty1Pp2Oe+eQESc418YrviMDgUz1f5EbRCDhsf1hpOsKevV&#10;T9QDiJoHpVKQRS7/f1D8AgAA//8DAFBLAQItABQABgAIAAAAIQC2gziS/gAAAOEBAAATAAAAAAAA&#10;AAAAAAAAAAAAAABbQ29udGVudF9UeXBlc10ueG1sUEsBAi0AFAAGAAgAAAAhADj9If/WAAAAlAEA&#10;AAsAAAAAAAAAAAAAAAAALwEAAF9yZWxzLy5yZWxzUEsBAi0AFAAGAAgAAAAhAL+XWJiYAQAAIgMA&#10;AA4AAAAAAAAAAAAAAAAALgIAAGRycy9lMm9Eb2MueG1sUEsBAi0AFAAGAAgAAAAhAD3rkKfdAAAA&#10;CQEAAA8AAAAAAAAAAAAAAAAA8gMAAGRycy9kb3ducmV2LnhtbFBLBQYAAAAABAAEAPMAAAD8BAAA&#10;AAA=&#10;" filled="f" stroked="f">
              <v:textbox inset="0,0,0,0">
                <w:txbxContent>
                  <w:p w14:paraId="3E08288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090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8" w14:textId="7AB8A6ED" w:rsidR="00653BED" w:rsidRDefault="00221D86">
    <w:pPr>
      <w:pStyle w:val="BodyText"/>
      <w:spacing w:line="14" w:lineRule="auto"/>
      <w:rPr>
        <w:sz w:val="20"/>
      </w:rPr>
    </w:pPr>
    <w:r>
      <w:rPr>
        <w:noProof/>
      </w:rPr>
      <mc:AlternateContent>
        <mc:Choice Requires="wps">
          <w:drawing>
            <wp:anchor distT="0" distB="0" distL="0" distR="0" simplePos="0" relativeHeight="251431424" behindDoc="1" locked="0" layoutInCell="1" allowOverlap="1" wp14:anchorId="3E082476" wp14:editId="2CE925F0">
              <wp:simplePos x="0" y="0"/>
              <wp:positionH relativeFrom="page">
                <wp:posOffset>525912</wp:posOffset>
              </wp:positionH>
              <wp:positionV relativeFrom="page">
                <wp:posOffset>945548</wp:posOffset>
              </wp:positionV>
              <wp:extent cx="562610" cy="139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8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095</w:t>
                          </w:r>
                        </w:p>
                      </w:txbxContent>
                    </wps:txbx>
                    <wps:bodyPr wrap="square" lIns="0" tIns="0" rIns="0" bIns="0" rtlCol="0">
                      <a:noAutofit/>
                    </wps:bodyPr>
                  </wps:wsp>
                </a:graphicData>
              </a:graphic>
            </wp:anchor>
          </w:drawing>
        </mc:Choice>
        <mc:Fallback>
          <w:pict>
            <v:shapetype w14:anchorId="3E082476" id="_x0000_t202" coordsize="21600,21600" o:spt="202" path="m,l,21600r21600,l21600,xe">
              <v:stroke joinstyle="miter"/>
              <v:path gradientshapeok="t" o:connecttype="rect"/>
            </v:shapetype>
            <v:shape id="Textbox 75" o:spid="_x0000_s1096" type="#_x0000_t202" style="position:absolute;margin-left:41.4pt;margin-top:74.45pt;width:44.3pt;height:10.95pt;z-index:-2518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qOlgEAACIDAAAOAAAAZHJzL2Uyb0RvYy54bWysUs2O0zAQviPxDpbvNGnRFoiaroAVCGkF&#10;SAsP4Dp2YxF7zIzbpG/P2E1bBDfExRl7xl++H2/uJz+Io0FyEFq5XNRSmKChc2Hfyu/fPrx4LQUl&#10;FTo1QDCtPBmS99vnzzZjbMwKehg6g4JBAjVjbGWfUmyqinRvvKIFRBO4aQG9SrzFfdWhGhndD9Wq&#10;rtfVCNhFBG2I+PTh3JTbgm+t0emLtWSSGFrJ3FJZsay7vFbbjWr2qGLv9ExD/QMLr1zgn16hHlRS&#10;4oDuLyjvNAKBTQsNvgJrnTZFA6tZ1n+oeepVNEULm0PxahP9P1j9+fgUv6JI0zuYOMAiguIj6B/E&#10;3lRjpGaeyZ5SQzydhU4Wff6yBMEX2dvT1U8zJaH58G69Wi+5o7m1fPmmXt9lv6vb5YiUPhrwIhet&#10;RI6rEFDHR0rn0cvIzOX8+0wkTbtJuK6Vr0qK+WgH3Ym1jBxnK+nnQaGRYvgU2K+c/aXAS7G7FJiG&#10;91BeSJYU4O0hgXWFwQ13ZsBBFA3zo8lJ/74vU7envf0FAAD//wMAUEsDBBQABgAIAAAAIQBlWy53&#10;3wAAAAoBAAAPAAAAZHJzL2Rvd25yZXYueG1sTI/BbsIwEETvlfoP1lbiVmwQoiGNgxBqT0hVQ3ro&#10;0YmXxCJeh9hA+vd1Tu1td3Y08zbbjrZjNxy8cSRhMRfAkGqnDTUSvsr35wSYD4q06hyhhB/0sM0f&#10;HzKVanenAm/H0LAYQj5VEtoQ+pRzX7dolZ+7HineTm6wKsR1aLge1D2G244vhVhzqwzFhlb1uG+x&#10;Ph+vVsLum4o3c/moPotTYcpyI+iwPks5exp3r8ACjuHPDBN+RIc8MlXuStqzTkKyjOQh6qtkA2wy&#10;vCxWwKppEAnwPOP/X8h/AQAA//8DAFBLAQItABQABgAIAAAAIQC2gziS/gAAAOEBAAATAAAAAAAA&#10;AAAAAAAAAAAAAABbQ29udGVudF9UeXBlc10ueG1sUEsBAi0AFAAGAAgAAAAhADj9If/WAAAAlAEA&#10;AAsAAAAAAAAAAAAAAAAALwEAAF9yZWxzLy5yZWxzUEsBAi0AFAAGAAgAAAAhAIc4Co6WAQAAIgMA&#10;AA4AAAAAAAAAAAAAAAAALgIAAGRycy9lMm9Eb2MueG1sUEsBAi0AFAAGAAgAAAAhAGVbLnffAAAA&#10;CgEAAA8AAAAAAAAAAAAAAAAA8AMAAGRycy9kb3ducmV2LnhtbFBLBQYAAAAABAAEAPMAAAD8BAAA&#10;AAA=&#10;" filled="f" stroked="f">
              <v:textbox inset="0,0,0,0">
                <w:txbxContent>
                  <w:p w14:paraId="3E08288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095</w:t>
                    </w:r>
                  </w:p>
                </w:txbxContent>
              </v:textbox>
              <w10:wrap anchorx="page" anchory="page"/>
            </v:shape>
          </w:pict>
        </mc:Fallback>
      </mc:AlternateContent>
    </w:r>
    <w:r w:rsidR="008E2DCC">
      <w:rPr>
        <w:noProof/>
      </w:rPr>
      <mc:AlternateContent>
        <mc:Choice Requires="wps">
          <w:drawing>
            <wp:anchor distT="0" distB="0" distL="0" distR="0" simplePos="0" relativeHeight="251430400" behindDoc="1" locked="0" layoutInCell="1" allowOverlap="1" wp14:anchorId="3E082474" wp14:editId="76A82D92">
              <wp:simplePos x="0" y="0"/>
              <wp:positionH relativeFrom="page">
                <wp:posOffset>5704283</wp:posOffset>
              </wp:positionH>
              <wp:positionV relativeFrom="page">
                <wp:posOffset>914400</wp:posOffset>
              </wp:positionV>
              <wp:extent cx="1611630" cy="17145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88"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74" id="Textbox 74" o:spid="_x0000_s1097" type="#_x0000_t202" style="position:absolute;margin-left:449.15pt;margin-top:1in;width:126.9pt;height:13.5pt;z-index:-2518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t/mQEAACMDAAAOAAAAZHJzL2Uyb0RvYy54bWysUl9v0zAQf0fad7D8vqbZoENR04kxgZAm&#10;QBp8ANexG4vYZ+7cJv32nL20RfCGeHHOufPPvz9e309+EAeD5CC0sl4spTBBQ+fCrpXfv324fisF&#10;JRU6NUAwrTwakvebq1frMTbmBnoYOoOCQQI1Y2xln1Jsqop0b7yiBUQTuGkBvUq8xV3VoRoZ3Q/V&#10;zXK5qkbALiJoQ8R/H1+aclPwrTU6fbGWTBJDK5lbKiuWdZvXarNWzQ5V7J2eaah/YOGVC3zpGepR&#10;JSX26P6C8k4jENi00OArsNZpUzSwmnr5h5rnXkVTtLA5FM820f+D1Z8Pz/ErijQ9wMQBFhEUn0D/&#10;IPamGiM180z2lBri6Sx0sujzlyUIPsjeHs9+mikJndFWdb265ZbmXn1Xv35TDK8upyNS+mjAi1y0&#10;EjmvwkAdnijl+1VzGpnJvNyfmaRpOwnXtfKuzjHmX1vojixm5DxbST/3Co0Uw6fAhuXwTwWeiu2p&#10;wDS8h/JEsqYA7/YJrCsMLrgzA06iEJtfTY76932ZurztzS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K5vbf5kB&#10;AAAjAwAADgAAAAAAAAAAAAAAAAAuAgAAZHJzL2Uyb0RvYy54bWxQSwECLQAUAAYACAAAACEAstao&#10;V+EAAAAMAQAADwAAAAAAAAAAAAAAAADzAwAAZHJzL2Rvd25yZXYueG1sUEsFBgAAAAAEAAQA8wAA&#10;AAEFAAAAAA==&#10;" filled="f" stroked="f">
              <v:textbox inset="0,0,0,0">
                <w:txbxContent>
                  <w:p w14:paraId="3E082888"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A" w14:textId="4AE9823D" w:rsidR="00653BED" w:rsidRDefault="00221D86">
    <w:pPr>
      <w:pStyle w:val="BodyText"/>
      <w:spacing w:line="14" w:lineRule="auto"/>
      <w:rPr>
        <w:sz w:val="20"/>
      </w:rPr>
    </w:pPr>
    <w:r>
      <w:rPr>
        <w:noProof/>
      </w:rPr>
      <mc:AlternateContent>
        <mc:Choice Requires="wps">
          <w:drawing>
            <wp:anchor distT="0" distB="0" distL="0" distR="0" simplePos="0" relativeHeight="251436544" behindDoc="1" locked="0" layoutInCell="1" allowOverlap="1" wp14:anchorId="3E082480" wp14:editId="67EF94C1">
              <wp:simplePos x="0" y="0"/>
              <wp:positionH relativeFrom="page">
                <wp:posOffset>494199</wp:posOffset>
              </wp:positionH>
              <wp:positionV relativeFrom="page">
                <wp:posOffset>955447</wp:posOffset>
              </wp:positionV>
              <wp:extent cx="562610" cy="139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8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099</w:t>
                          </w:r>
                        </w:p>
                      </w:txbxContent>
                    </wps:txbx>
                    <wps:bodyPr wrap="square" lIns="0" tIns="0" rIns="0" bIns="0" rtlCol="0">
                      <a:noAutofit/>
                    </wps:bodyPr>
                  </wps:wsp>
                </a:graphicData>
              </a:graphic>
            </wp:anchor>
          </w:drawing>
        </mc:Choice>
        <mc:Fallback>
          <w:pict>
            <v:shapetype w14:anchorId="3E082480" id="_x0000_t202" coordsize="21600,21600" o:spt="202" path="m,l,21600r21600,l21600,xe">
              <v:stroke joinstyle="miter"/>
              <v:path gradientshapeok="t" o:connecttype="rect"/>
            </v:shapetype>
            <v:shape id="Textbox 80" o:spid="_x0000_s1101" type="#_x0000_t202" style="position:absolute;margin-left:38.9pt;margin-top:75.25pt;width:44.3pt;height:10.95pt;z-index:-2518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TilwEAACIDAAAOAAAAZHJzL2Uyb0RvYy54bWysUsGO0zAQvSPxD5bvNGnRFo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bv1ar3kiubS8uWben2X/a5ulyNS+mjAixy0&#10;EnlchYA6PlI6t15aZi7n5zORNO0m4bpWviqoObWD7sRaRh5nK+nnQaGRYvgU2K88+0uAl2B3CTAN&#10;76H8kCwpwNtDAusKgxvuzIAHUTTMnyZP+vdz6bp97e0vAAAA//8DAFBLAwQUAAYACAAAACEAwBs1&#10;Sd8AAAAKAQAADwAAAGRycy9kb3ducmV2LnhtbEyPQU/DMAyF70j8h8hI3FjKtLVQmk4TghMSoisH&#10;jmnjtdEapzTZVv493glu9vPTe5+LzewGccIpWE8K7hcJCKTWG0udgs/69e4BRIiajB48oYIfDLAp&#10;r68KnRt/pgpPu9gJDqGQawV9jGMuZWh7dDos/IjEt72fnI68Tp00kz5zuBvkMklS6bQlbuj1iM89&#10;tofd0SnYflH1Yr/fm49qX9m6fkzoLT0odXszb59ARJzjnxku+IwOJTM1/kgmiEFBljF5ZH2drEFc&#10;DGm6AtHwkC1XIMtC/n+h/AUAAP//AwBQSwECLQAUAAYACAAAACEAtoM4kv4AAADhAQAAEwAAAAAA&#10;AAAAAAAAAAAAAAAAW0NvbnRlbnRfVHlwZXNdLnhtbFBLAQItABQABgAIAAAAIQA4/SH/1gAAAJQB&#10;AAALAAAAAAAAAAAAAAAAAC8BAABfcmVscy8ucmVsc1BLAQItABQABgAIAAAAIQCdh2TilwEAACID&#10;AAAOAAAAAAAAAAAAAAAAAC4CAABkcnMvZTJvRG9jLnhtbFBLAQItABQABgAIAAAAIQDAGzVJ3wAA&#10;AAoBAAAPAAAAAAAAAAAAAAAAAPEDAABkcnMvZG93bnJldi54bWxQSwUGAAAAAAQABADzAAAA/QQA&#10;AAAA&#10;" filled="f" stroked="f">
              <v:textbox inset="0,0,0,0">
                <w:txbxContent>
                  <w:p w14:paraId="3E08288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099</w:t>
                    </w:r>
                  </w:p>
                </w:txbxContent>
              </v:textbox>
              <w10:wrap anchorx="page" anchory="page"/>
            </v:shape>
          </w:pict>
        </mc:Fallback>
      </mc:AlternateContent>
    </w:r>
    <w:r w:rsidR="008E2DCC">
      <w:rPr>
        <w:noProof/>
      </w:rPr>
      <mc:AlternateContent>
        <mc:Choice Requires="wps">
          <w:drawing>
            <wp:anchor distT="0" distB="0" distL="0" distR="0" simplePos="0" relativeHeight="251435520" behindDoc="1" locked="0" layoutInCell="1" allowOverlap="1" wp14:anchorId="3E08247E" wp14:editId="53A7D051">
              <wp:simplePos x="0" y="0"/>
              <wp:positionH relativeFrom="page">
                <wp:posOffset>5704283</wp:posOffset>
              </wp:positionH>
              <wp:positionV relativeFrom="page">
                <wp:posOffset>914400</wp:posOffset>
              </wp:positionV>
              <wp:extent cx="1611630" cy="17145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8D"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7E" id="Textbox 79" o:spid="_x0000_s1102" type="#_x0000_t202" style="position:absolute;margin-left:449.15pt;margin-top:1in;width:126.9pt;height:13.5pt;z-index:-2518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wmQEAACMDAAAOAAAAZHJzL2Uyb0RvYy54bWysUl9v0zAQf0fad7D8vqbZoENR04kxgZAm&#10;QBp8ANexG4vYZ+7cJv32nL20RfCGeHHOufPPvz9e309+EAeD5CC0sl4spTBBQ+fCrpXfv324fisF&#10;JRU6NUAwrTwakvebq1frMTbmBnoYOoOCQQI1Y2xln1Jsqop0b7yiBUQTuGkBvUq8xV3VoRoZ3Q/V&#10;zXK5qkbALiJoQ8R/H1+aclPwrTU6fbGWTBJDK5lbKiuWdZvXarNWzQ5V7J2eaah/YOGVC3zpGepR&#10;JSX26P6C8k4jENi00OArsNZpUzSwmnr5h5rnXkVTtLA5FM820f+D1Z8Pz/ErijQ9wMQBFhEUn0D/&#10;IPamGiM180z2lBri6Sx0sujzlyUIPsjeHs9+mikJndFWdb265ZbmXn1Xv35TDK8upyNS+mjAi1y0&#10;EjmvwkAdnijl+1VzGpnJvNyfmaRpOwnXtfJulWPMv7bQHVnMyHm2kn7uFRophk+BDcvhnwo8FdtT&#10;gWl4D+WJZE0B3u0TWFcYXHBnBpxEITa/mhz17/sydXnb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v5Ts8JkB&#10;AAAjAwAADgAAAAAAAAAAAAAAAAAuAgAAZHJzL2Uyb0RvYy54bWxQSwECLQAUAAYACAAAACEAstao&#10;V+EAAAAMAQAADwAAAAAAAAAAAAAAAADzAwAAZHJzL2Rvd25yZXYueG1sUEsFBgAAAAAEAAQA8wAA&#10;AAEFAAAAAA==&#10;" filled="f" stroked="f">
              <v:textbox inset="0,0,0,0">
                <w:txbxContent>
                  <w:p w14:paraId="3E08288D"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C" w14:textId="7F5E4107" w:rsidR="00653BED" w:rsidRDefault="00221D86">
    <w:pPr>
      <w:pStyle w:val="BodyText"/>
      <w:spacing w:line="14" w:lineRule="auto"/>
      <w:rPr>
        <w:sz w:val="20"/>
      </w:rPr>
    </w:pPr>
    <w:r>
      <w:rPr>
        <w:noProof/>
      </w:rPr>
      <mc:AlternateContent>
        <mc:Choice Requires="wps">
          <w:drawing>
            <wp:anchor distT="0" distB="0" distL="0" distR="0" simplePos="0" relativeHeight="251441664" behindDoc="1" locked="0" layoutInCell="1" allowOverlap="1" wp14:anchorId="3E08248A" wp14:editId="0050397F">
              <wp:simplePos x="0" y="0"/>
              <wp:positionH relativeFrom="page">
                <wp:posOffset>473057</wp:posOffset>
              </wp:positionH>
              <wp:positionV relativeFrom="page">
                <wp:posOffset>939591</wp:posOffset>
              </wp:positionV>
              <wp:extent cx="562610" cy="1390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9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100</w:t>
                          </w:r>
                        </w:p>
                      </w:txbxContent>
                    </wps:txbx>
                    <wps:bodyPr wrap="square" lIns="0" tIns="0" rIns="0" bIns="0" rtlCol="0">
                      <a:noAutofit/>
                    </wps:bodyPr>
                  </wps:wsp>
                </a:graphicData>
              </a:graphic>
            </wp:anchor>
          </w:drawing>
        </mc:Choice>
        <mc:Fallback>
          <w:pict>
            <v:shapetype w14:anchorId="3E08248A" id="_x0000_t202" coordsize="21600,21600" o:spt="202" path="m,l,21600r21600,l21600,xe">
              <v:stroke joinstyle="miter"/>
              <v:path gradientshapeok="t" o:connecttype="rect"/>
            </v:shapetype>
            <v:shape id="Textbox 85" o:spid="_x0000_s1106" type="#_x0000_t202" style="position:absolute;margin-left:37.25pt;margin-top:74pt;width:44.3pt;height:10.95pt;z-index:-2518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hSlgEAACIDAAAOAAAAZHJzL2Uyb0RvYy54bWysUs2O0zAQviPxDpbv1GnRVkvUdAWsQEgr&#10;QFp4ANexG4vEY2bcJn17xm7aIrghLs7YM/7y/XjzMA29OFokD6GRy0UlhQ0GWh/2jfz+7cOreyko&#10;6dDqHoJt5MmSfNi+fLEZY21X0EHfWhQMEqgeYyO7lGKtFJnODpoWEG3gpgMcdOIt7lWLemT0oVer&#10;qlqrEbCNCMYS8enjuSm3Bd85a9IX58gm0TeSuaWyYll3eVXbja73qGPnzUxD/wOLQfvAP71CPeqk&#10;xQH9X1CDNwgELi0MDAqc88YWDaxmWf2h5rnT0RYtbA7Fq030/2DN5+Nz/IoiTe9g4gCLCIpPYH4Q&#10;e6PGSPU8kz2lmng6C50cDvnLEgRfZG9PVz/tlIThw7v1ar3kjuHW8vWban2X/Va3yxEpfbQwiFw0&#10;EjmuQkAfnyidRy8jM5fz7zORNO0m4dtG3pcU89EO2hNrGTnORtLPg0YrRf8psF85+0uBl2J3KTD1&#10;76G8kCwpwNtDAucLgxvuzICDKBrmR5OT/n1fpm5Pe/sLAAD//wMAUEsDBBQABgAIAAAAIQAxr01f&#10;3wAAAAoBAAAPAAAAZHJzL2Rvd25yZXYueG1sTI9BT4NAEIXvJv6HzZh4s0u1YkGWpjF6MjGlePC4&#10;wBQ2ZWeR3bb47x1OepuZ9/Lme9lmsr044+iNIwXLRQQCqXaNoVbBZ/l2twbhg6ZG945QwQ962OTX&#10;V5lOG3ehAs/70AoOIZ9qBV0IQyqlrzu02i/cgMTawY1WB17HVjajvnC47eV9FMXSakP8odMDvnRY&#10;H/cnq2D7RcWr+f6odsWhMGWZRPQeH5W6vZm2zyACTuHPDDM+o0POTJU7UeNFr+Bp9chOvq/W3Gk2&#10;xA9LENU8JAnIPJP/K+S/AAAA//8DAFBLAQItABQABgAIAAAAIQC2gziS/gAAAOEBAAATAAAAAAAA&#10;AAAAAAAAAAAAAABbQ29udGVudF9UeXBlc10ueG1sUEsBAi0AFAAGAAgAAAAhADj9If/WAAAAlAEA&#10;AAsAAAAAAAAAAAAAAAAALwEAAF9yZWxzLy5yZWxzUEsBAi0AFAAGAAgAAAAhAImGaFKWAQAAIgMA&#10;AA4AAAAAAAAAAAAAAAAALgIAAGRycy9lMm9Eb2MueG1sUEsBAi0AFAAGAAgAAAAhADGvTV/fAAAA&#10;CgEAAA8AAAAAAAAAAAAAAAAA8AMAAGRycy9kb3ducmV2LnhtbFBLBQYAAAAABAAEAPMAAAD8BAAA&#10;AAA=&#10;" filled="f" stroked="f">
              <v:textbox inset="0,0,0,0">
                <w:txbxContent>
                  <w:p w14:paraId="3E08289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100</w:t>
                    </w:r>
                  </w:p>
                </w:txbxContent>
              </v:textbox>
              <w10:wrap anchorx="page" anchory="page"/>
            </v:shape>
          </w:pict>
        </mc:Fallback>
      </mc:AlternateContent>
    </w:r>
    <w:r w:rsidR="008E2DCC">
      <w:rPr>
        <w:noProof/>
      </w:rPr>
      <mc:AlternateContent>
        <mc:Choice Requires="wps">
          <w:drawing>
            <wp:anchor distT="0" distB="0" distL="0" distR="0" simplePos="0" relativeHeight="251440640" behindDoc="1" locked="0" layoutInCell="1" allowOverlap="1" wp14:anchorId="3E082488" wp14:editId="1E13FFFC">
              <wp:simplePos x="0" y="0"/>
              <wp:positionH relativeFrom="page">
                <wp:posOffset>5704283</wp:posOffset>
              </wp:positionH>
              <wp:positionV relativeFrom="page">
                <wp:posOffset>914400</wp:posOffset>
              </wp:positionV>
              <wp:extent cx="1611630" cy="17145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92"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88" id="Textbox 84" o:spid="_x0000_s1107" type="#_x0000_t202" style="position:absolute;margin-left:449.15pt;margin-top:1in;width:126.9pt;height:13.5pt;z-index:-2518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mjmQEAACMDAAAOAAAAZHJzL2Uyb0RvYy54bWysUl9v0zAQf0fad7D8vqbZoExR0wk2gZAm&#10;QBp8ANexG4vYZ+7cJv32nL20RfCGeHHOufPPvz9e309+EAeD5CC0sl4spTBBQ+fCrpXfv324vpOC&#10;kgqdGiCYVh4NyfvN1av1GBtzAz0MnUHBIIGaMbayTyk2VUW6N17RAqIJ3LSAXiXe4q7qUI2M7ofq&#10;ZrlcVSNgFxG0IeK/jy9NuSn41hqdvlhLJomhlcwtlRXLus1rtVmrZocq9k7PNNQ/sPDKBb70DPWo&#10;khJ7dH9BeacRCGxaaPAVWOu0KRpYTb38Q81zr6IpWtgcimeb6P/B6s+H5/gVRZrew8QBFhEUn0D/&#10;IPamGiM180z2lBri6Sx0sujzlyUIPsjeHs9+mikJndFWdb265ZbmXv22fv2mGF5dTkek9NGAF7lo&#10;JXJehYE6PFHK96vmNDKTebk/M0nTdhKua+VdnWPMv7bQHVnMyHm2kn7uFRophk+BDcvhnwo8FdtT&#10;gWl4gPJEsqYA7/YJrCsMLrgzA06iEJtfTY76932ZurztzS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JSW5o5kB&#10;AAAjAwAADgAAAAAAAAAAAAAAAAAuAgAAZHJzL2Uyb0RvYy54bWxQSwECLQAUAAYACAAAACEAstao&#10;V+EAAAAMAQAADwAAAAAAAAAAAAAAAADzAwAAZHJzL2Rvd25yZXYueG1sUEsFBgAAAAAEAAQA8wAA&#10;AAEFAAAAAA==&#10;" filled="f" stroked="f">
              <v:textbox inset="0,0,0,0">
                <w:txbxContent>
                  <w:p w14:paraId="3E082892"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2E" w14:textId="32A2EB28" w:rsidR="00653BED" w:rsidRDefault="00221D86">
    <w:pPr>
      <w:pStyle w:val="BodyText"/>
      <w:spacing w:line="14" w:lineRule="auto"/>
      <w:rPr>
        <w:sz w:val="20"/>
      </w:rPr>
    </w:pPr>
    <w:r>
      <w:rPr>
        <w:noProof/>
      </w:rPr>
      <mc:AlternateContent>
        <mc:Choice Requires="wps">
          <w:drawing>
            <wp:anchor distT="0" distB="0" distL="0" distR="0" simplePos="0" relativeHeight="251446784" behindDoc="1" locked="0" layoutInCell="1" allowOverlap="1" wp14:anchorId="3E082494" wp14:editId="2D49A446">
              <wp:simplePos x="0" y="0"/>
              <wp:positionH relativeFrom="page">
                <wp:posOffset>483627</wp:posOffset>
              </wp:positionH>
              <wp:positionV relativeFrom="page">
                <wp:posOffset>923734</wp:posOffset>
              </wp:positionV>
              <wp:extent cx="562610" cy="139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9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101</w:t>
                          </w:r>
                        </w:p>
                      </w:txbxContent>
                    </wps:txbx>
                    <wps:bodyPr wrap="square" lIns="0" tIns="0" rIns="0" bIns="0" rtlCol="0">
                      <a:noAutofit/>
                    </wps:bodyPr>
                  </wps:wsp>
                </a:graphicData>
              </a:graphic>
            </wp:anchor>
          </w:drawing>
        </mc:Choice>
        <mc:Fallback>
          <w:pict>
            <v:shapetype w14:anchorId="3E082494" id="_x0000_t202" coordsize="21600,21600" o:spt="202" path="m,l,21600r21600,l21600,xe">
              <v:stroke joinstyle="miter"/>
              <v:path gradientshapeok="t" o:connecttype="rect"/>
            </v:shapetype>
            <v:shape id="Textbox 90" o:spid="_x0000_s1111" type="#_x0000_t202" style="position:absolute;margin-left:38.1pt;margin-top:72.75pt;width:44.3pt;height:10.95pt;z-index:-2518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lwEAACIDAAAOAAAAZHJzL2Uyb0RvYy54bWysUsGO0zAQvSPxD5bv1GnRVkvUdAWsQEgr&#10;QFr4ANexG4vEY2bcJv17xm7aIrghLvZ4Zvz83htvHqahF0eL5CE0crmopLDBQOvDvpHfv314dS8F&#10;JR1a3UOwjTxZkg/bly82Y6ztCjroW4uCQQLVY2xkl1KslSLT2UHTAqINXHSAg058xL1qUY+MPvRq&#10;VVVrNQK2EcFYIs4+notyW/CdsyZ9cY5sEn0jmVsqK5Z1l1e13eh6jzp23sw09D+wGLQP/OgV6lEn&#10;LQ7o/4IavEEgcGlhYFDgnDe2aGA1y+oPNc+djrZoYXMoXm2i/wdrPh+f41cUaXoHEw+wiKD4BOYH&#10;sTdqjFTPPdlTqom7s9DJ4ZB3liD4Int7uvpppyQMJ+/Wq/WSK4ZLy9dvqvVd9lvdLkek9NHCIHLQ&#10;SORxFQL6+ETp3Hppmbmcn89E0rSbhG8beV9Qc2oH7Ym1jDzORtLPg0YrRf8psF959pcAL8HuEmDq&#10;30P5IVlSgLeHBM4XBjfcmQEPomiYP02e9O/n0nX72ttfAAAA//8DAFBLAwQUAAYACAAAACEAzAHn&#10;dt8AAAAKAQAADwAAAGRycy9kb3ducmV2LnhtbEyPQU+DQBCF7yb+h82YeLOLDaWKLE1j9GTSlOLB&#10;48JOgZSdRXbb4r93OOltZt7Lm+9lm8n24oKj7xwpeFxEIJBqZzpqFHyW7w9PIHzQZHTvCBX8oIdN&#10;fnuT6dS4KxV4OYRGcAj5VCtoQxhSKX3dotV+4QYk1o5utDrwOjbSjPrK4baXyyhKpNUd8YdWD/ja&#10;Yn06nK2C7RcVb933rtoXx6Iry+eIPpKTUvd30/YFRMAp/Jlhxmd0yJmpcmcyXvQK1smSnXyPVysQ&#10;syGJuUs1D+sYZJ7J/xXyXwAAAP//AwBQSwECLQAUAAYACAAAACEAtoM4kv4AAADhAQAAEwAAAAAA&#10;AAAAAAAAAAAAAAAAW0NvbnRlbnRfVHlwZXNdLnhtbFBLAQItABQABgAIAAAAIQA4/SH/1gAAAJQB&#10;AAALAAAAAAAAAAAAAAAAAC8BAABfcmVscy8ucmVsc1BLAQItABQABgAIAAAAIQCTOQY+lwEAACID&#10;AAAOAAAAAAAAAAAAAAAAAC4CAABkcnMvZTJvRG9jLnhtbFBLAQItABQABgAIAAAAIQDMAed23wAA&#10;AAoBAAAPAAAAAAAAAAAAAAAAAPEDAABkcnMvZG93bnJldi54bWxQSwUGAAAAAAQABADzAAAA/QQA&#10;AAAA&#10;" filled="f" stroked="f">
              <v:textbox inset="0,0,0,0">
                <w:txbxContent>
                  <w:p w14:paraId="3E08289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101</w:t>
                    </w:r>
                  </w:p>
                </w:txbxContent>
              </v:textbox>
              <w10:wrap anchorx="page" anchory="page"/>
            </v:shape>
          </w:pict>
        </mc:Fallback>
      </mc:AlternateContent>
    </w:r>
    <w:r w:rsidR="008E2DCC">
      <w:rPr>
        <w:noProof/>
      </w:rPr>
      <mc:AlternateContent>
        <mc:Choice Requires="wps">
          <w:drawing>
            <wp:anchor distT="0" distB="0" distL="0" distR="0" simplePos="0" relativeHeight="251445760" behindDoc="1" locked="0" layoutInCell="1" allowOverlap="1" wp14:anchorId="3E082492" wp14:editId="51FB35BE">
              <wp:simplePos x="0" y="0"/>
              <wp:positionH relativeFrom="page">
                <wp:posOffset>5704283</wp:posOffset>
              </wp:positionH>
              <wp:positionV relativeFrom="page">
                <wp:posOffset>914400</wp:posOffset>
              </wp:positionV>
              <wp:extent cx="1611630" cy="1714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97"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92" id="Textbox 89" o:spid="_x0000_s1112" type="#_x0000_t202" style="position:absolute;margin-left:449.15pt;margin-top:1in;width:126.9pt;height:13.5pt;z-index:-2518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4smQEAACMDAAAOAAAAZHJzL2Uyb0RvYy54bWysUl9v0zAQf0fad7D8vqbZoExR0wk2gZAm&#10;QBp8ANexG4vYZ+7cJv32nL20RfCGeHHOufPPvz9e309+EAeD5CC0sl4spTBBQ+fCrpXfv324vpOC&#10;kgqdGiCYVh4NyfvN1av1GBtzAz0MnUHBIIGaMbayTyk2VUW6N17RAqIJ3LSAXiXe4q7qUI2M7ofq&#10;ZrlcVSNgFxG0IeK/jy9NuSn41hqdvlhLJomhlcwtlRXLus1rtVmrZocq9k7PNNQ/sPDKBb70DPWo&#10;khJ7dH9BeacRCGxaaPAVWOu0KRpYTb38Q81zr6IpWtgcimeb6P/B6s+H5/gVRZrew8QBFhEUn0D/&#10;IPamGiM180z2lBri6Sx0sujzlyUIPsjeHs9+mikJndFWdb265ZbmXv22fv2mGF5dTkek9NGAF7lo&#10;JXJehYE6PFHK96vmNDKTebk/M0nTdhKua+XdKseYf22hO7KYkfNsJf3cKzRSDJ8CG5bDPxV4Kran&#10;AtPwAOWJZE0B3u0TWFcYXHBnBpxEITa/mhz17/sydXnb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sSqOLJkB&#10;AAAjAwAADgAAAAAAAAAAAAAAAAAuAgAAZHJzL2Uyb0RvYy54bWxQSwECLQAUAAYACAAAACEAstao&#10;V+EAAAAMAQAADwAAAAAAAAAAAAAAAADzAwAAZHJzL2Rvd25yZXYueG1sUEsFBgAAAAAEAAQA8wAA&#10;AAEFAAAAAA==&#10;" filled="f" stroked="f">
              <v:textbox inset="0,0,0,0">
                <w:txbxContent>
                  <w:p w14:paraId="3E082897"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0" w14:textId="3D699198" w:rsidR="00653BED" w:rsidRDefault="00221D86">
    <w:pPr>
      <w:pStyle w:val="BodyText"/>
      <w:spacing w:line="14" w:lineRule="auto"/>
      <w:rPr>
        <w:sz w:val="20"/>
      </w:rPr>
    </w:pPr>
    <w:r>
      <w:rPr>
        <w:noProof/>
      </w:rPr>
      <mc:AlternateContent>
        <mc:Choice Requires="wps">
          <w:drawing>
            <wp:anchor distT="0" distB="0" distL="0" distR="0" simplePos="0" relativeHeight="251451904" behindDoc="1" locked="0" layoutInCell="1" allowOverlap="1" wp14:anchorId="3E08249E" wp14:editId="5FC1611C">
              <wp:simplePos x="0" y="0"/>
              <wp:positionH relativeFrom="page">
                <wp:posOffset>457200</wp:posOffset>
              </wp:positionH>
              <wp:positionV relativeFrom="page">
                <wp:posOffset>913163</wp:posOffset>
              </wp:positionV>
              <wp:extent cx="562610" cy="139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9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102</w:t>
                          </w:r>
                        </w:p>
                      </w:txbxContent>
                    </wps:txbx>
                    <wps:bodyPr wrap="square" lIns="0" tIns="0" rIns="0" bIns="0" rtlCol="0">
                      <a:noAutofit/>
                    </wps:bodyPr>
                  </wps:wsp>
                </a:graphicData>
              </a:graphic>
            </wp:anchor>
          </w:drawing>
        </mc:Choice>
        <mc:Fallback>
          <w:pict>
            <v:shapetype w14:anchorId="3E08249E" id="_x0000_t202" coordsize="21600,21600" o:spt="202" path="m,l,21600r21600,l21600,xe">
              <v:stroke joinstyle="miter"/>
              <v:path gradientshapeok="t" o:connecttype="rect"/>
            </v:shapetype>
            <v:shape id="Textbox 95" o:spid="_x0000_s1116" type="#_x0000_t202" style="position:absolute;margin-left:36pt;margin-top:71.9pt;width:44.3pt;height:10.95pt;z-index:-2518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6lgEAACIDAAAOAAAAZHJzL2Uyb0RvYy54bWysUs2O0zAQviPxDpbv1GnRVmzUdAWsQEgr&#10;QFp4ANexG4vEY2bcJn17xm7aIrghLs7YM/7y/XjzMA29OFokD6GRy0UlhQ0GWh/2jfz+7cOrN1JQ&#10;0qHVPQTbyJMl+bB9+WIzxtquoIO+tSgYJFA9xkZ2KcVaKTKdHTQtINrATQc46MRb3KsW9cjoQ69W&#10;VbVWI2AbEYwl4tPHc1NuC75z1qQvzpFNom8kc0tlxbLu8qq2G13vUcfOm5mG/gcWg/aBf3qFetRJ&#10;iwP6v6AGbxAIXFoYGBQ4540tGljNsvpDzXOnoy1a2ByKV5vo/8Gaz8fn+BVFmt7BxAEWERSfwPwg&#10;9kaNkep5JntKNfF0Fjo5HPKXJQi+yN6ern7aKQnDh3fr1XrJHcOt5ev7an2X/Va3yxEpfbQwiFw0&#10;EjmuQkAfnyidRy8jM5fz7zORNO0m4dtG3pcU89EO2hNrGTnORtLPg0YrRf8psF85+0uBl2J3KTD1&#10;76G8kCwpwNtDAucLgxvuzICDKBrmR5OT/n1fpm5Pe/sLAAD//wMAUEsDBBQABgAIAAAAIQB9hdFo&#10;3gAAAAoBAAAPAAAAZHJzL2Rvd25yZXYueG1sTI9BT8MwDIXvSPyHyEjcWMqADkrTaUJwQkJ05cAx&#10;bbw2WuOUJtvKv8c9jZvt9/T8vXw9uV4ccQzWk4LbRQICqfHGUqvgq3q7eQQRoiaje0+o4BcDrIvL&#10;i1xnxp+oxOM2toJDKGRaQRfjkEkZmg6dDgs/ILG286PTkdexlWbUJw53vVwmSSqdtsQfOj3gS4fN&#10;fntwCjbfVL7an4/6s9yVtqqeEnpP90pdX02bZxARp3g2w4zP6FAwU+0PZILoFayWXCXy/f6OK8yG&#10;NElB1PPwsAJZ5PJ/heIPAAD//wMAUEsBAi0AFAAGAAgAAAAhALaDOJL+AAAA4QEAABMAAAAAAAAA&#10;AAAAAAAAAAAAAFtDb250ZW50X1R5cGVzXS54bWxQSwECLQAUAAYACAAAACEAOP0h/9YAAACUAQAA&#10;CwAAAAAAAAAAAAAAAAAvAQAAX3JlbHMvLnJlbHNQSwECLQAUAAYACAAAACEAYv6hupYBAAAiAwAA&#10;DgAAAAAAAAAAAAAAAAAuAgAAZHJzL2Uyb0RvYy54bWxQSwECLQAUAAYACAAAACEAfYXRaN4AAAAK&#10;AQAADwAAAAAAAAAAAAAAAADwAwAAZHJzL2Rvd25yZXYueG1sUEsFBgAAAAAEAAQA8wAAAPsEAAAA&#10;AA==&#10;" filled="f" stroked="f">
              <v:textbox inset="0,0,0,0">
                <w:txbxContent>
                  <w:p w14:paraId="3E08289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102</w:t>
                    </w:r>
                  </w:p>
                </w:txbxContent>
              </v:textbox>
              <w10:wrap anchorx="page" anchory="page"/>
            </v:shape>
          </w:pict>
        </mc:Fallback>
      </mc:AlternateContent>
    </w:r>
    <w:r w:rsidR="008E2DCC">
      <w:rPr>
        <w:noProof/>
      </w:rPr>
      <mc:AlternateContent>
        <mc:Choice Requires="wps">
          <w:drawing>
            <wp:anchor distT="0" distB="0" distL="0" distR="0" simplePos="0" relativeHeight="251450880" behindDoc="1" locked="0" layoutInCell="1" allowOverlap="1" wp14:anchorId="3E08249C" wp14:editId="019C2EF0">
              <wp:simplePos x="0" y="0"/>
              <wp:positionH relativeFrom="page">
                <wp:posOffset>5704283</wp:posOffset>
              </wp:positionH>
              <wp:positionV relativeFrom="page">
                <wp:posOffset>914400</wp:posOffset>
              </wp:positionV>
              <wp:extent cx="1611630" cy="1714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9C"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9C" id="Textbox 94" o:spid="_x0000_s1117" type="#_x0000_t202" style="position:absolute;margin-left:449.15pt;margin-top:1in;width:126.9pt;height:13.5pt;z-index:-2518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BLmQEAACMDAAAOAAAAZHJzL2Uyb0RvYy54bWysUs2O0zAQviPtO1i+0zQLlCVqumJZgZBW&#10;gLTwAK5jNxaxx8y4Tfr2jL1pi5Yb4uKMM+PP34/Xt5MfxMEgOQitrBdLKUzQ0Lmwa+WP7x9f3khB&#10;SYVODRBMK4+G5O3m6sV6jI25hh6GzqBgkEDNGFvZpxSbqiLdG69oAdEEblpArxJvcVd1qEZG90N1&#10;vVyuqhGwiwjaEPHf+6em3BR8a41OX60lk8TQSuaWyopl3ea12qxVs0MVe6dnGuofWHjlAl96hrpX&#10;SYk9ur+gvNMIBDYtNPgKrHXaFA2spl4+U/PYq2iKFjaH4tkm+n+w+svhMX5DkaY7mDjAIoLiA+if&#10;xN5UY6RmnsmeUkM8nYVOFn3+sgTBB9nb49lPMyWhM9qqrlevuKW5V7+tX78phleX0xEpfTLgRS5a&#10;iZxXYaAOD5Ty/ao5jcxknu7PTNK0nYTrWvmuzjHmX1vojixm5DxbSb/2Co0Uw+fAhuXwTwWeiu2p&#10;wDR8gPJEsqYA7/cJrCsMLrgzA06iEJtfTY76z32ZurztzW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zl1wS5kB&#10;AAAjAwAADgAAAAAAAAAAAAAAAAAuAgAAZHJzL2Uyb0RvYy54bWxQSwECLQAUAAYACAAAACEAstao&#10;V+EAAAAMAQAADwAAAAAAAAAAAAAAAADzAwAAZHJzL2Rvd25yZXYueG1sUEsFBgAAAAAEAAQA8wAA&#10;AAEFAAAAAA==&#10;" filled="f" stroked="f">
              <v:textbox inset="0,0,0,0">
                <w:txbxContent>
                  <w:p w14:paraId="3E08289C"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0E" w14:textId="528917BE" w:rsidR="00653BED" w:rsidRDefault="00F35DD7">
    <w:pPr>
      <w:pStyle w:val="BodyText"/>
      <w:spacing w:line="14" w:lineRule="auto"/>
      <w:rPr>
        <w:sz w:val="20"/>
      </w:rPr>
    </w:pPr>
    <w:r>
      <w:rPr>
        <w:noProof/>
      </w:rPr>
      <mc:AlternateContent>
        <mc:Choice Requires="wps">
          <w:drawing>
            <wp:anchor distT="0" distB="0" distL="0" distR="0" simplePos="0" relativeHeight="251566592" behindDoc="1" locked="0" layoutInCell="1" allowOverlap="1" wp14:anchorId="3E0823F2" wp14:editId="294960AE">
              <wp:simplePos x="0" y="0"/>
              <wp:positionH relativeFrom="page">
                <wp:posOffset>457200</wp:posOffset>
              </wp:positionH>
              <wp:positionV relativeFrom="page">
                <wp:posOffset>923734</wp:posOffset>
              </wp:positionV>
              <wp:extent cx="562610" cy="139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4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048</w:t>
                          </w:r>
                        </w:p>
                      </w:txbxContent>
                    </wps:txbx>
                    <wps:bodyPr wrap="square" lIns="0" tIns="0" rIns="0" bIns="0" rtlCol="0">
                      <a:noAutofit/>
                    </wps:bodyPr>
                  </wps:wsp>
                </a:graphicData>
              </a:graphic>
            </wp:anchor>
          </w:drawing>
        </mc:Choice>
        <mc:Fallback>
          <w:pict>
            <v:shapetype w14:anchorId="3E0823F2" id="_x0000_t202" coordsize="21600,21600" o:spt="202" path="m,l,21600r21600,l21600,xe">
              <v:stroke joinstyle="miter"/>
              <v:path gradientshapeok="t" o:connecttype="rect"/>
            </v:shapetype>
            <v:shape id="Textbox 7" o:spid="_x0000_s1031" type="#_x0000_t202" style="position:absolute;margin-left:36pt;margin-top:72.75pt;width:44.3pt;height:10.95pt;z-index:-2517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CplgEAACEDAAAOAAAAZHJzL2Uyb0RvYy54bWysUsGO0zAQvSPxD5bv1GnRVhA1XQErENIK&#10;kHb5ANexG4vEY2bcJv17xm7aIrghLuOxZ/z83htv7qehF0eL5CE0crmopLDBQOvDvpHfnz++eiMF&#10;JR1a3UOwjTxZkvfbly82Y6ztCjroW4uCQQLVY2xkl1KslSLT2UHTAqINXHSAg068xb1qUY+MPvRq&#10;VVVrNQK2EcFYIj59OBfltuA7Z0366hzZJPpGMrdUIpa4y1FtN7reo46dNzMN/Q8sBu0DP3qFetBJ&#10;iwP6v6AGbxAIXFoYGBQ4540tGljNsvpDzVOnoy1a2ByKV5vo/8GaL8en+A1Fmt7DxAMsIig+gvlB&#10;7I0aI9VzT/aUauLuLHRyOOSVJQi+yN6ern7aKQnDh3fr1XrJFcOl5eu31fou+61ulyNS+mRhEDlp&#10;JPK4CgF9fKR0br20zFzOz2ciadpNwrf8SgbNJztoTyxl5Gk2kn4eNFop+s+B7cqjvyR4SXaXBFP/&#10;AcoHyYoCvDskcL4QuOHOBHgORcL8Z/Kgf9+XrtvP3v4CAAD//wMAUEsDBBQABgAIAAAAIQBImZyo&#10;3wAAAAoBAAAPAAAAZHJzL2Rvd25yZXYueG1sTI/BTsMwEETvSP0HaytxozZVm0KIU1UVnJAQaThw&#10;dOJtYjVep7Hbhr/HOcFtd2c0+ybbjrZjVxy8cSThcSGAIdVOG2okfJVvD0/AfFCkVecIJfygh20+&#10;u8tUqt2NCrweQsNiCPlUSWhD6FPOfd2iVX7heqSoHd1gVYjr0HA9qFsMtx1fCpFwqwzFD63qcd9i&#10;fTpcrITdNxWv5vxRfRbHwpTls6D35CTl/XzcvQALOIY/M0z4ER3yyFS5C2nPOgmbZawS4n21XgOb&#10;DIlIgFXTsFkBzzP+v0L+CwAA//8DAFBLAQItABQABgAIAAAAIQC2gziS/gAAAOEBAAATAAAAAAAA&#10;AAAAAAAAAAAAAABbQ29udGVudF9UeXBlc10ueG1sUEsBAi0AFAAGAAgAAAAhADj9If/WAAAAlAEA&#10;AAsAAAAAAAAAAAAAAAAALwEAAF9yZWxzLy5yZWxzUEsBAi0AFAAGAAgAAAAhAHqrAKmWAQAAIQMA&#10;AA4AAAAAAAAAAAAAAAAALgIAAGRycy9lMm9Eb2MueG1sUEsBAi0AFAAGAAgAAAAhAEiZnKjfAAAA&#10;CgEAAA8AAAAAAAAAAAAAAAAA8AMAAGRycy9kb3ducmV2LnhtbFBLBQYAAAAABAAEAPMAAAD8BAAA&#10;AAA=&#10;" filled="f" stroked="f">
              <v:textbox inset="0,0,0,0">
                <w:txbxContent>
                  <w:p w14:paraId="3E08284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048</w:t>
                    </w:r>
                  </w:p>
                </w:txbxContent>
              </v:textbox>
              <w10:wrap anchorx="page" anchory="page"/>
            </v:shape>
          </w:pict>
        </mc:Fallback>
      </mc:AlternateContent>
    </w:r>
    <w:r w:rsidR="008E2DCC">
      <w:rPr>
        <w:noProof/>
      </w:rPr>
      <mc:AlternateContent>
        <mc:Choice Requires="wps">
          <w:drawing>
            <wp:anchor distT="0" distB="0" distL="0" distR="0" simplePos="0" relativeHeight="251560448" behindDoc="1" locked="0" layoutInCell="1" allowOverlap="1" wp14:anchorId="3E0823F0" wp14:editId="561EA8A4">
              <wp:simplePos x="0" y="0"/>
              <wp:positionH relativeFrom="page">
                <wp:posOffset>6809706</wp:posOffset>
              </wp:positionH>
              <wp:positionV relativeFrom="page">
                <wp:posOffset>914400</wp:posOffset>
              </wp:positionV>
              <wp:extent cx="506095" cy="1714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71450"/>
                      </a:xfrm>
                      <a:prstGeom prst="rect">
                        <a:avLst/>
                      </a:prstGeom>
                    </wps:spPr>
                    <wps:txbx>
                      <w:txbxContent>
                        <w:p w14:paraId="3E082843" w14:textId="77777777" w:rsidR="00653BED" w:rsidRDefault="008E2DCC">
                          <w:pPr>
                            <w:spacing w:before="19"/>
                            <w:ind w:left="20"/>
                            <w:rPr>
                              <w:rFonts w:ascii="Arial Narrow"/>
                              <w:b/>
                              <w:sz w:val="20"/>
                            </w:rPr>
                          </w:pPr>
                          <w:r>
                            <w:rPr>
                              <w:rFonts w:ascii="Arial Narrow"/>
                              <w:b/>
                              <w:spacing w:val="-2"/>
                              <w:sz w:val="20"/>
                            </w:rPr>
                            <w:t>JUDICIAL</w:t>
                          </w:r>
                        </w:p>
                      </w:txbxContent>
                    </wps:txbx>
                    <wps:bodyPr wrap="square" lIns="0" tIns="0" rIns="0" bIns="0" rtlCol="0">
                      <a:noAutofit/>
                    </wps:bodyPr>
                  </wps:wsp>
                </a:graphicData>
              </a:graphic>
            </wp:anchor>
          </w:drawing>
        </mc:Choice>
        <mc:Fallback>
          <w:pict>
            <v:shape w14:anchorId="3E0823F0" id="Textbox 6" o:spid="_x0000_s1032" type="#_x0000_t202" style="position:absolute;margin-left:536.2pt;margin-top:1in;width:39.85pt;height:13.5pt;z-index:-2517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4XmAEAACEDAAAOAAAAZHJzL2Uyb0RvYy54bWysUt2OEyEUvjfxHQj3dqYbW3XS6UbdaEw2&#10;arLuA1AGOsSBg+fQzvTtPbDT1rh3xhs4wOHj+2FzO/lBHA2Sg9DK5aKWwgQNnQv7Vj7++PTqrRSU&#10;VOjUAMG08mRI3m5fvtiMsTE30MPQGRQMEqgZYyv7lGJTVaR74xUtIJrAhxbQq8RL3FcdqpHR/VDd&#10;1PW6GgG7iKANEe/ePR3KbcG31uj0zVoySQytZG6pjFjGXR6r7UY1e1Sxd3qmof6BhVcu8KMXqDuV&#10;lDigewblnUYgsGmhwVdgrdOmaGA1y/ovNQ+9iqZoYXMoXmyi/wervx4f4ncUafoAEwdYRFC8B/2T&#10;2JtqjNTMPdlTaoi7s9DJos8zSxB8kb09Xfw0UxKaN1f1un63kkLz0fLN8vWq+F1dL0ek9NmAF7lo&#10;JXJchYA63lPKz6vm3DJzeXo+E0nTbhKua+U6h5h3dtCdWMrIabaSfh0UGimGL4HtytGfCzwXu3OB&#10;afgI5YNkRQHeHxJYVwhccWcCnEPhNf+ZHPSf69J1/dnb3wAAAP//AwBQSwMEFAAGAAgAAAAhAOh9&#10;8HvgAAAADQEAAA8AAABkcnMvZG93bnJldi54bWxMj8FOwzAQRO9I/IO1SNyonSi0NMSpKgQnJEQa&#10;Dj06sZtYjdchdtvw92xPcJvRPs3OFJvZDexspmA9SkgWApjB1muLnYSv+u3hCViICrUaPBoJPybA&#10;pry9KVSu/QUrc97FjlEIhlxJ6GMcc85D2xunwsKPBul28JNTkezUcT2pC4W7gadCLLlTFulDr0bz&#10;0pv2uDs5Cds9Vq/2+6P5rA6Vreu1wPflUcr7u3n7DCyaOf7BcK1P1aGkTo0/oQ5sIC9WaUYsqSyj&#10;VVckeUwTYA2pVSKAlwX/v6L8BQAA//8DAFBLAQItABQABgAIAAAAIQC2gziS/gAAAOEBAAATAAAA&#10;AAAAAAAAAAAAAAAAAABbQ29udGVudF9UeXBlc10ueG1sUEsBAi0AFAAGAAgAAAAhADj9If/WAAAA&#10;lAEAAAsAAAAAAAAAAAAAAAAALwEAAF9yZWxzLy5yZWxzUEsBAi0AFAAGAAgAAAAhAH227heYAQAA&#10;IQMAAA4AAAAAAAAAAAAAAAAALgIAAGRycy9lMm9Eb2MueG1sUEsBAi0AFAAGAAgAAAAhAOh98Hvg&#10;AAAADQEAAA8AAAAAAAAAAAAAAAAA8gMAAGRycy9kb3ducmV2LnhtbFBLBQYAAAAABAAEAPMAAAD/&#10;BAAAAAA=&#10;" filled="f" stroked="f">
              <v:textbox inset="0,0,0,0">
                <w:txbxContent>
                  <w:p w14:paraId="3E082843" w14:textId="77777777" w:rsidR="00653BED" w:rsidRDefault="008E2DCC">
                    <w:pPr>
                      <w:spacing w:before="19"/>
                      <w:ind w:left="20"/>
                      <w:rPr>
                        <w:rFonts w:ascii="Arial Narrow"/>
                        <w:b/>
                        <w:sz w:val="20"/>
                      </w:rPr>
                    </w:pPr>
                    <w:r>
                      <w:rPr>
                        <w:rFonts w:ascii="Arial Narrow"/>
                        <w:b/>
                        <w:spacing w:val="-2"/>
                        <w:sz w:val="20"/>
                      </w:rPr>
                      <w:t>JUDICIAL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2" w14:textId="7D5A0709" w:rsidR="00653BED" w:rsidRDefault="00171A8B">
    <w:pPr>
      <w:pStyle w:val="BodyText"/>
      <w:spacing w:line="14" w:lineRule="auto"/>
      <w:rPr>
        <w:sz w:val="20"/>
      </w:rPr>
    </w:pPr>
    <w:r>
      <w:rPr>
        <w:noProof/>
      </w:rPr>
      <mc:AlternateContent>
        <mc:Choice Requires="wps">
          <w:drawing>
            <wp:anchor distT="0" distB="0" distL="0" distR="0" simplePos="0" relativeHeight="251759104" behindDoc="1" locked="0" layoutInCell="1" allowOverlap="1" wp14:anchorId="3E0824A6" wp14:editId="6C25BAC4">
              <wp:simplePos x="0" y="0"/>
              <wp:positionH relativeFrom="page">
                <wp:posOffset>5767631</wp:posOffset>
              </wp:positionH>
              <wp:positionV relativeFrom="page">
                <wp:posOffset>354132</wp:posOffset>
              </wp:positionV>
              <wp:extent cx="1611630" cy="17145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A1"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4A6" id="_x0000_t202" coordsize="21600,21600" o:spt="202" path="m,l,21600r21600,l21600,xe">
              <v:stroke joinstyle="miter"/>
              <v:path gradientshapeok="t" o:connecttype="rect"/>
            </v:shapetype>
            <v:shape id="Textbox 99" o:spid="_x0000_s1121" type="#_x0000_t202" style="position:absolute;margin-left:454.15pt;margin-top:27.9pt;width:126.9pt;height:13.5pt;z-index:-2515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JWmQEAACMDAAAOAAAAZHJzL2Uyb0RvYy54bWysUs2O0zAQviPxDpbvNM3CFjZqugJWIKQV&#10;i7TwAK5jNxaxx8y4Tfr2jL1pi9gb4uKMM+PP34/Xt5MfxMEgOQitrBdLKUzQ0Lmwa+WP759evZOC&#10;kgqdGiCYVh4NydvNyxfrMTbmCnoYOoOCQQI1Y2xln1Jsqop0b7yiBUQTuGkBvUq8xV3VoRoZ3Q/V&#10;1XK5qkbALiJoQ8R/756aclPwrTU6PVhLJomhlcwtlRXLus1rtVmrZocq9k7PNNQ/sPDKBb70DHWn&#10;khJ7dM+gvNMIBDYtNPgKrHXaFA2spl7+peaxV9EULWwOxbNN9P9g9dfDY/yGIk0fYOIAiwiK96B/&#10;EntTjZGaeSZ7Sg3xdBY6WfT5yxIEH2Rvj2c/zZSEzmirul695pbmXv22fnNdDK8upyNS+mzAi1y0&#10;EjmvwkAd7inl+1VzGpnJPN2fmaRpOwnXtfLmOseYf22hO7KYkfNsJf3aKzRSDF8CG5bDPxV4Kran&#10;AtPwEcoTyZoCvN8nsK4wuODODDiJQmx+NTnqP/dl6vK2N78BAAD//wMAUEsDBBQABgAIAAAAIQAj&#10;8jef3wAAAAoBAAAPAAAAZHJzL2Rvd25yZXYueG1sTI/BTsMwEETvSPyDtUjcqJ2gRmnIpqoQnJAQ&#10;aThwdGI3sRqvQ+y24e9xT3Bc7dPMm3K72JGd9eyNI4RkJYBp6pwy1CN8Nq8POTAfJCk5OtIIP9rD&#10;trq9KWWh3IVqfd6HnsUQ8oVEGEKYCs59N2gr/cpNmuLv4GYrQzznnqtZXmK4HXkqRMatNBQbBjnp&#10;50F3x/3JIuy+qH4x3+/tR32oTdNsBL1lR8T7u2X3BCzoJfzBcNWP6lBFp9adSHk2ImxE/hhRhPU6&#10;TrgCSZYmwFqEPM2BVyX/P6H6BQAA//8DAFBLAQItABQABgAIAAAAIQC2gziS/gAAAOEBAAATAAAA&#10;AAAAAAAAAAAAAAAAAABbQ29udGVudF9UeXBlc10ueG1sUEsBAi0AFAAGAAgAAAAhADj9If/WAAAA&#10;lAEAAAsAAAAAAAAAAAAAAAAALwEAAF9yZWxzLy5yZWxzUEsBAi0AFAAGAAgAAAAhAJM6slaZAQAA&#10;IwMAAA4AAAAAAAAAAAAAAAAALgIAAGRycy9lMm9Eb2MueG1sUEsBAi0AFAAGAAgAAAAhACPyN5/f&#10;AAAACgEAAA8AAAAAAAAAAAAAAAAA8wMAAGRycy9kb3ducmV2LnhtbFBLBQYAAAAABAAEAPMAAAD/&#10;BAAAAAA=&#10;" filled="f" stroked="f">
              <v:textbox inset="0,0,0,0">
                <w:txbxContent>
                  <w:p w14:paraId="3E0828A1"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Pr>
        <w:noProof/>
      </w:rPr>
      <mc:AlternateContent>
        <mc:Choice Requires="wps">
          <w:drawing>
            <wp:anchor distT="0" distB="0" distL="0" distR="0" simplePos="0" relativeHeight="251765248" behindDoc="1" locked="0" layoutInCell="1" allowOverlap="1" wp14:anchorId="3E0824A8" wp14:editId="79490C58">
              <wp:simplePos x="0" y="0"/>
              <wp:positionH relativeFrom="page">
                <wp:posOffset>491556</wp:posOffset>
              </wp:positionH>
              <wp:positionV relativeFrom="page">
                <wp:posOffset>322418</wp:posOffset>
              </wp:positionV>
              <wp:extent cx="1094109" cy="174424"/>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9" cy="174424"/>
                      </a:xfrm>
                      <a:prstGeom prst="rect">
                        <a:avLst/>
                      </a:prstGeom>
                    </wps:spPr>
                    <wps:txbx>
                      <w:txbxContent>
                        <w:p w14:paraId="3E0828A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103</w:t>
                          </w:r>
                        </w:p>
                        <w:p w14:paraId="047E6CAA" w14:textId="77777777" w:rsidR="00653BED" w:rsidRDefault="00653BED"/>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4A8" id="Textbox 100" o:spid="_x0000_s1122" type="#_x0000_t202" style="position:absolute;margin-left:38.7pt;margin-top:25.4pt;width:86.15pt;height:13.7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SDmAEAACMDAAAOAAAAZHJzL2Uyb0RvYy54bWysUsGO0zAQvSPxD5bvNGlVLWzUdAWsQEgr&#10;QFr4ANexG4vYY2bcJv17xm7aIrghDpmM7fHze29m8zD5QRwNkoPQyuWilsIEDZ0L+1Z+//bh1Rsp&#10;KKnQqQGCaeXJkHzYvnyxGWNjVtDD0BkUDBKoGWMr+5RiU1Wke+MVLSCawIcW0KvES9xXHaqR0f1Q&#10;rer6rhoBu4igDRHvPp4P5bbgW2t0+mItmSSGVjK3VCKWuMux2m5Us0cVe6dnGuofWHjlAj96hXpU&#10;SYkDur+gvNMIBDYtNPgKrHXaFA2sZln/oea5V9EULWwOxatN9P9g9efjc/yKIk3vYOIGFhEUn0D/&#10;IPamGiM1c032lBri6ix0sujznyUIvsjenq5+mikJndHq+zV/Umg+W75er1frbHh1ux2R0kcDXuSk&#10;lcj9KgzU8YnSufRSMpM5v5+ZpGk3Cde18v4uo+atHXQnFjNyP1tJPw8KjRTDp8CG5eZfErwku0uC&#10;aXgPZUSypgBvDwmsKwxuuDMD7kTRME9NbvXv61J1m+3tLwAAAP//AwBQSwMEFAAGAAgAAAAhADqD&#10;rW3eAAAACAEAAA8AAABkcnMvZG93bnJldi54bWxMj8FOwzAQRO9I/IO1SNyoTSlNG+JUFYITEiIN&#10;B45OvE2ixusQu234e5ZTOa7eaPZNtplcL044hs6ThvuZAoFUe9tRo+GzfL1bgQjRkDW9J9TwgwE2&#10;+fVVZlLrz1TgaRcbwSUUUqOhjXFIpQx1i86EmR+QmO396Ezkc2ykHc2Zy10v50otpTMd8YfWDPjc&#10;Yn3YHZ2G7RcVL933e/VR7IuuLNeK3pYHrW9vpu0TiIhTvIThT5/VIWenyh/JBtFrSJIFJzU8Kl7A&#10;fL5YJyAqBqsHkHkm/w/IfwEAAP//AwBQSwECLQAUAAYACAAAACEAtoM4kv4AAADhAQAAEwAAAAAA&#10;AAAAAAAAAAAAAAAAW0NvbnRlbnRfVHlwZXNdLnhtbFBLAQItABQABgAIAAAAIQA4/SH/1gAAAJQB&#10;AAALAAAAAAAAAAAAAAAAAC8BAABfcmVscy8ucmVsc1BLAQItABQABgAIAAAAIQB2n6SDmAEAACMD&#10;AAAOAAAAAAAAAAAAAAAAAC4CAABkcnMvZTJvRG9jLnhtbFBLAQItABQABgAIAAAAIQA6g61t3gAA&#10;AAgBAAAPAAAAAAAAAAAAAAAAAPIDAABkcnMvZG93bnJldi54bWxQSwUGAAAAAAQABADzAAAA/QQA&#10;AAAA&#10;" filled="f" stroked="f">
              <v:textbox inset="0,0,0,0">
                <w:txbxContent>
                  <w:p w14:paraId="3E0828A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103</w:t>
                    </w:r>
                  </w:p>
                  <w:p w14:paraId="047E6CAA" w14:textId="77777777" w:rsidR="00653BED" w:rsidRDefault="00653BED"/>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4" w14:textId="2027D6BF" w:rsidR="00653BED" w:rsidRDefault="00F02969">
    <w:pPr>
      <w:pStyle w:val="BodyText"/>
      <w:spacing w:line="14" w:lineRule="auto"/>
      <w:rPr>
        <w:sz w:val="20"/>
      </w:rPr>
    </w:pPr>
    <w:r>
      <w:rPr>
        <w:noProof/>
      </w:rPr>
      <mc:AlternateContent>
        <mc:Choice Requires="wps">
          <w:drawing>
            <wp:anchor distT="0" distB="0" distL="0" distR="0" simplePos="0" relativeHeight="251543040" behindDoc="1" locked="0" layoutInCell="1" allowOverlap="1" wp14:anchorId="3E0824B4" wp14:editId="2A4E726A">
              <wp:simplePos x="0" y="0"/>
              <wp:positionH relativeFrom="page">
                <wp:posOffset>494199</wp:posOffset>
              </wp:positionH>
              <wp:positionV relativeFrom="page">
                <wp:posOffset>945548</wp:posOffset>
              </wp:positionV>
              <wp:extent cx="562610" cy="139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AB"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104</w:t>
                          </w:r>
                        </w:p>
                      </w:txbxContent>
                    </wps:txbx>
                    <wps:bodyPr wrap="square" lIns="0" tIns="0" rIns="0" bIns="0" rtlCol="0">
                      <a:noAutofit/>
                    </wps:bodyPr>
                  </wps:wsp>
                </a:graphicData>
              </a:graphic>
            </wp:anchor>
          </w:drawing>
        </mc:Choice>
        <mc:Fallback>
          <w:pict>
            <v:shapetype w14:anchorId="3E0824B4" id="_x0000_t202" coordsize="21600,21600" o:spt="202" path="m,l,21600r21600,l21600,xe">
              <v:stroke joinstyle="miter"/>
              <v:path gradientshapeok="t" o:connecttype="rect"/>
            </v:shapetype>
            <v:shape id="Textbox 114" o:spid="_x0000_s1126" type="#_x0000_t202" style="position:absolute;margin-left:38.9pt;margin-top:74.45pt;width:44.3pt;height:10.95pt;z-index:-2517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D1lgEAACMDAAAOAAAAZHJzL2Uyb0RvYy54bWysUs2O0zAQviPxDpbv1GnRVhA1XQErENIK&#10;kHZ5ANexG4vEY2bcJn17xm7aIrghLs7YM/7y/XhzPw29OFokD6GRy0UlhQ0GWh/2jfz+/PHVGyko&#10;6dDqHoJt5MmSvN++fLEZY21X0EHfWhQMEqgeYyO7lGKtFJnODpoWEG3gpgMcdOIt7lWLemT0oVer&#10;qlqrEbCNCMYS8enDuSm3Bd85a9JX58gm0TeSuaWyYll3eVXbja73qGPnzUxD/wOLQfvAP71CPeik&#10;xQH9X1CDNwgELi0MDAqc88YWDaxmWf2h5qnT0RYtbA7Fq030/2DNl+NT/IYiTe9h4gCLCIqPYH4Q&#10;e6PGSPU8kz2lmng6C50cDvnLEgRfZG9PVz/tlIThw7v1ar3kjuHW8vXban2X/Va3yxEpfbIwiFw0&#10;EjmuQkAfHymdRy8jM5fz7zORNO0m4VtGrkqM+WwH7YnFjJxnI+nnQaOVov8c2LAc/qXAS7G7FJj6&#10;D1CeSNYU4N0hgfOFwg13psBJFBHzq8lR/74vU7e3vf0FAAD//wMAUEsDBBQABgAIAAAAIQDVdy8o&#10;3wAAAAoBAAAPAAAAZHJzL2Rvd25yZXYueG1sTI/BTsMwEETvSPyDtUjcqF1UJWkap6oQnJAQaThw&#10;dOJtYjVeh9htw9/jnuhtd3Y087bYznZgZ5y8cSRhuRDAkFqnDXUSvuq3pwyYD4q0GhyhhF/0sC3v&#10;7wqVa3ehCs/70LEYQj5XEvoQxpxz3/ZolV+4ESneDm6yKsR16rie1CWG24E/C5FwqwzFhl6N+NJj&#10;e9yfrITdN1Wv5uej+awOlanrtaD35Cjl48O82wALOId/M1zxIzqUkalxJ9KeDRLSNJKHqK+yNbCr&#10;IUlWwJo4pCIDXhb89oXyDwAA//8DAFBLAQItABQABgAIAAAAIQC2gziS/gAAAOEBAAATAAAAAAAA&#10;AAAAAAAAAAAAAABbQ29udGVudF9UeXBlc10ueG1sUEsBAi0AFAAGAAgAAAAhADj9If/WAAAAlAEA&#10;AAsAAAAAAAAAAAAAAAAALwEAAF9yZWxzLy5yZWxzUEsBAi0AFAAGAAgAAAAhABJkYPWWAQAAIwMA&#10;AA4AAAAAAAAAAAAAAAAALgIAAGRycy9lMm9Eb2MueG1sUEsBAi0AFAAGAAgAAAAhANV3LyjfAAAA&#10;CgEAAA8AAAAAAAAAAAAAAAAA8AMAAGRycy9kb3ducmV2LnhtbFBLBQYAAAAABAAEAPMAAAD8BAAA&#10;AAA=&#10;" filled="f" stroked="f">
              <v:textbox inset="0,0,0,0">
                <w:txbxContent>
                  <w:p w14:paraId="3E0828AB"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104</w:t>
                    </w:r>
                  </w:p>
                </w:txbxContent>
              </v:textbox>
              <w10:wrap anchorx="page" anchory="page"/>
            </v:shape>
          </w:pict>
        </mc:Fallback>
      </mc:AlternateContent>
    </w:r>
    <w:r w:rsidR="008E2DCC">
      <w:rPr>
        <w:noProof/>
      </w:rPr>
      <mc:AlternateContent>
        <mc:Choice Requires="wps">
          <w:drawing>
            <wp:anchor distT="0" distB="0" distL="0" distR="0" simplePos="0" relativeHeight="251534848" behindDoc="1" locked="0" layoutInCell="1" allowOverlap="1" wp14:anchorId="3E0824B2" wp14:editId="10CD0B74">
              <wp:simplePos x="0" y="0"/>
              <wp:positionH relativeFrom="page">
                <wp:posOffset>5704283</wp:posOffset>
              </wp:positionH>
              <wp:positionV relativeFrom="page">
                <wp:posOffset>914400</wp:posOffset>
              </wp:positionV>
              <wp:extent cx="1611630" cy="17145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AA"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B2" id="Textbox 113" o:spid="_x0000_s1127" type="#_x0000_t202" style="position:absolute;margin-left:449.15pt;margin-top:1in;width:126.9pt;height:13.5pt;z-index:-2517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zmAEAACQDAAAOAAAAZHJzL2Uyb0RvYy54bWysUs2O0zAQviPxDpbvNMkCBUVNV8AKhLSC&#10;lRYewHXsxiL2mBm3Sd+esTdtEdwQF2ecGX/+fry5nf0ojgbJQehks6qlMEFD78K+k9+/fXzxVgpK&#10;KvRqhGA6eTIkb7fPn22m2JobGGDsDQoGCdROsZNDSrGtKtKD8YpWEE3gpgX0KvEW91WPamJ0P1Y3&#10;db2uJsA+ImhDxH/vnppyW/CtNTp9tZZMEmMnmVsqK5Z1l9dqu1HtHlUcnF5oqH9g4ZULfOkF6k4l&#10;JQ7o/oLyTiMQ2LTS4Cuw1mlTNLCapv5DzeOgoila2ByKF5vo/8HqL8fH+IAize9h5gCLCIr3oH8Q&#10;e1NNkdplJntKLfF0Fjpb9PnLEgQfZG9PFz/NnITOaOumWb/kluZe86Z59boYXl1PR6T0yYAXuegk&#10;cl6FgTreU8r3q/Y8spB5uj8zSfNuFq5n5LrJOeZ/O+hPrGbiQDtJPw8KjRTj58CO5fTPBZ6L3bnA&#10;NH6A8kayqADvDgmsKxSuuAsFjqIwW55Nzvr3fZm6Pu7tLwAAAP//AwBQSwMEFAAGAAgAAAAhALLW&#10;qFfhAAAADAEAAA8AAABkcnMvZG93bnJldi54bWxMj8FOwzAQRO9I/IO1SNyonVJKmsapKgQnJEQa&#10;Dj06sZtYjdchdtvw92xPcNvRPM3O5JvJ9exsxmA9SkhmApjBxmuLrYSv6u0hBRaiQq16j0bCjwmw&#10;KW5vcpVpf8HSnHexZRSCIVMSuhiHjPPQdMapMPODQfIOfnQqkhxbrkd1oXDX87kQS+6URfrQqcG8&#10;dKY57k5OwnaP5av9/qg/y0Npq2ol8H15lPL+btqugUUzxT8YrvWpOhTUqfYn1IH1EtJV+kgoGYsF&#10;jboSydM8AVbT9ZwI4EXO/48ofgEAAP//AwBQSwECLQAUAAYACAAAACEAtoM4kv4AAADhAQAAEwAA&#10;AAAAAAAAAAAAAAAAAAAAW0NvbnRlbnRfVHlwZXNdLnhtbFBLAQItABQABgAIAAAAIQA4/SH/1gAA&#10;AJQBAAALAAAAAAAAAAAAAAAAAC8BAABfcmVscy8ucmVsc1BLAQItABQABgAIAAAAIQDe+pSzmAEA&#10;ACQDAAAOAAAAAAAAAAAAAAAAAC4CAABkcnMvZTJvRG9jLnhtbFBLAQItABQABgAIAAAAIQCy1qhX&#10;4QAAAAwBAAAPAAAAAAAAAAAAAAAAAPIDAABkcnMvZG93bnJldi54bWxQSwUGAAAAAAQABADzAAAA&#10;AAUAAAAA&#10;" filled="f" stroked="f">
              <v:textbox inset="0,0,0,0">
                <w:txbxContent>
                  <w:p w14:paraId="3E0828AA"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6" w14:textId="0C5EB973" w:rsidR="00653BED" w:rsidRDefault="00BD6BD0">
    <w:pPr>
      <w:pStyle w:val="BodyText"/>
      <w:spacing w:line="14" w:lineRule="auto"/>
      <w:rPr>
        <w:sz w:val="20"/>
      </w:rPr>
    </w:pPr>
    <w:r>
      <w:rPr>
        <w:noProof/>
      </w:rPr>
      <mc:AlternateContent>
        <mc:Choice Requires="wps">
          <w:drawing>
            <wp:anchor distT="0" distB="0" distL="0" distR="0" simplePos="0" relativeHeight="251769344" behindDoc="1" locked="0" layoutInCell="1" allowOverlap="1" wp14:anchorId="3E0824BE" wp14:editId="35CD86BD">
              <wp:simplePos x="0" y="0"/>
              <wp:positionH relativeFrom="page">
                <wp:posOffset>475597</wp:posOffset>
              </wp:positionH>
              <wp:positionV relativeFrom="page">
                <wp:posOffset>908685</wp:posOffset>
              </wp:positionV>
              <wp:extent cx="755833" cy="216707"/>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833" cy="216707"/>
                      </a:xfrm>
                      <a:prstGeom prst="rect">
                        <a:avLst/>
                      </a:prstGeom>
                    </wps:spPr>
                    <wps:txbx>
                      <w:txbxContent>
                        <w:p w14:paraId="3E0828B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0824BE" id="_x0000_t202" coordsize="21600,21600" o:spt="202" path="m,l,21600r21600,l21600,xe">
              <v:stroke joinstyle="miter"/>
              <v:path gradientshapeok="t" o:connecttype="rect"/>
            </v:shapetype>
            <v:shape id="Textbox 119" o:spid="_x0000_s1131" type="#_x0000_t202" style="position:absolute;margin-left:37.45pt;margin-top:71.55pt;width:59.5pt;height:17.0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admgEAACMDAAAOAAAAZHJzL2Uyb0RvYy54bWysUsFuGyEQvVfKPyDuNWtHjqOV11HbqFWk&#10;qK2U9gMwC17UhSEM9q7/PgNe21V7q3oZhmF4vPeG9cPoenbQES34hs9nFWfaK2it3zX854/P7+85&#10;wyR9K3vwuuFHjfxhc/NuPYRaL6CDvtWREYjHeggN71IKtRCoOu0kziBoT4cGopOJtnEn2igHQne9&#10;WFTVnRggtiGC0ohUfTwd8k3BN0ar9M0Y1In1DSduqcRY4jZHsVnLehdl6KyaaMh/YOGk9fToBepR&#10;Jsn20f4F5ayKgGDSTIETYIxVumggNfPqDzUvnQy6aCFzMFxswv8Hq74eXsL3yNL4EUYaYBGB4RnU&#10;LyRvxBCwnnqyp1gjdWeho4kurySB0UXy9njxU4+JKSqulsv721vOFB0t5nerapX9FtfLIWL6osGx&#10;nDQ80rgKAXl4xnRqPbdMXE7PZyJp3I7MtsS5WmbYXNtCeyQxA82z4fi6l1Fz1j95MiwP/5zEc7I9&#10;JzH1n6B8kazJw4d9AmMLhSvuRIEmUURMvyaP+vd96br+7c0bAAAA//8DAFBLAwQUAAYACAAAACEA&#10;zPbj5eAAAAAKAQAADwAAAGRycy9kb3ducmV2LnhtbEyPzU7DMBCE70i8g7VI3KjTHzUkjVNVCE5I&#10;iDQcenSSbWI1XofYbcPbsz3BbXdmNPtttp1sLy44euNIwXwWgUCqXWOoVfBVvj09g/BBU6N7R6jg&#10;Bz1s8/u7TKeNu1KBl31oBZeQT7WCLoQhldLXHVrtZ25AYu/oRqsDr2Mrm1Ffudz2chFFa2m1Ib7Q&#10;6QFfOqxP+7NVsDtQ8Wq+P6rP4liYskwiel+flHp8mHYbEAGn8BeGGz6jQ85MlTtT40WvIF4lnGR9&#10;tZyDuAWSJSsVD3G8AJln8v8L+S8AAAD//wMAUEsBAi0AFAAGAAgAAAAhALaDOJL+AAAA4QEAABMA&#10;AAAAAAAAAAAAAAAAAAAAAFtDb250ZW50X1R5cGVzXS54bWxQSwECLQAUAAYACAAAACEAOP0h/9YA&#10;AACUAQAACwAAAAAAAAAAAAAAAAAvAQAAX3JlbHMvLnJlbHNQSwECLQAUAAYACAAAACEAkWEmnZoB&#10;AAAjAwAADgAAAAAAAAAAAAAAAAAuAgAAZHJzL2Uyb0RvYy54bWxQSwECLQAUAAYACAAAACEAzPbj&#10;5eAAAAAKAQAADwAAAAAAAAAAAAAAAAD0AwAAZHJzL2Rvd25yZXYueG1sUEsFBgAAAAAEAAQA8wAA&#10;AAEFAAAAAA==&#10;" filled="f" stroked="f">
              <v:textbox inset="0,0,0,0">
                <w:txbxContent>
                  <w:p w14:paraId="3E0828B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105</w:t>
                    </w:r>
                  </w:p>
                </w:txbxContent>
              </v:textbox>
              <w10:wrap anchorx="page" anchory="page"/>
            </v:shape>
          </w:pict>
        </mc:Fallback>
      </mc:AlternateContent>
    </w:r>
    <w:r w:rsidR="008E2DCC">
      <w:rPr>
        <w:noProof/>
      </w:rPr>
      <mc:AlternateContent>
        <mc:Choice Requires="wps">
          <w:drawing>
            <wp:anchor distT="0" distB="0" distL="0" distR="0" simplePos="0" relativeHeight="251768320" behindDoc="1" locked="0" layoutInCell="1" allowOverlap="1" wp14:anchorId="3E0824BC" wp14:editId="62D58EA0">
              <wp:simplePos x="0" y="0"/>
              <wp:positionH relativeFrom="page">
                <wp:posOffset>5704283</wp:posOffset>
              </wp:positionH>
              <wp:positionV relativeFrom="page">
                <wp:posOffset>914400</wp:posOffset>
              </wp:positionV>
              <wp:extent cx="1611630" cy="17145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AF"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BC" id="Textbox 118" o:spid="_x0000_s1132" type="#_x0000_t202" style="position:absolute;margin-left:449.15pt;margin-top:1in;width:126.9pt;height:13.5pt;z-index:-2515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M8mAEAACQDAAAOAAAAZHJzL2Uyb0RvYy54bWysUs2O0zAQviPxDpbvNMkCBUVNV8AKhLSC&#10;lRYewHXsxiL2mBm3Sd+esTdtEdwQF2ecGX/+fry5nf0ojgbJQehks6qlMEFD78K+k9+/fXzxVgpK&#10;KvRqhGA6eTIkb7fPn22m2JobGGDsDQoGCdROsZNDSrGtKtKD8YpWEE3gpgX0KvEW91WPamJ0P1Y3&#10;db2uJsA+ImhDxH/vnppyW/CtNTp9tZZMEmMnmVsqK5Z1l9dqu1HtHlUcnF5oqH9g4ZULfOkF6k4l&#10;JQ7o/oLyTiMQ2LTS4Cuw1mlTNLCapv5DzeOgoila2ByKF5vo/8HqL8fH+IAize9h5gCLCIr3oH8Q&#10;e1NNkdplJntKLfF0Fjpb9PnLEgQfZG9PFz/NnITOaOumWb/kluZe86Z59boYXl1PR6T0yYAXuegk&#10;cl6FgTreU8r3q/Y8spB5uj8zSfNuFq5n5Hqdc8z/dtCfWM3EgXaSfh4UGinGz4Edy+mfCzwXu3OB&#10;afwA5Y1kUQHeHRJYVyhccRcKHEVhtjybnPXv+zJ1fdzbXwAAAP//AwBQSwMEFAAGAAgAAAAhALLW&#10;qFfhAAAADAEAAA8AAABkcnMvZG93bnJldi54bWxMj8FOwzAQRO9I/IO1SNyonVJKmsapKgQnJEQa&#10;Dj06sZtYjdchdtvw92xPcNvRPM3O5JvJ9exsxmA9SkhmApjBxmuLrYSv6u0hBRaiQq16j0bCjwmw&#10;KW5vcpVpf8HSnHexZRSCIVMSuhiHjPPQdMapMPODQfIOfnQqkhxbrkd1oXDX87kQS+6URfrQqcG8&#10;dKY57k5OwnaP5av9/qg/y0Npq2ol8H15lPL+btqugUUzxT8YrvWpOhTUqfYn1IH1EtJV+kgoGYsF&#10;jboSydM8AVbT9ZwI4EXO/48ofgEAAP//AwBQSwECLQAUAAYACAAAACEAtoM4kv4AAADhAQAAEwAA&#10;AAAAAAAAAAAAAAAAAAAAW0NvbnRlbnRfVHlwZXNdLnhtbFBLAQItABQABgAIAAAAIQA4/SH/1gAA&#10;AJQBAAALAAAAAAAAAAAAAAAAAC8BAABfcmVscy8ucmVsc1BLAQItABQABgAIAAAAIQBK9aM8mAEA&#10;ACQDAAAOAAAAAAAAAAAAAAAAAC4CAABkcnMvZTJvRG9jLnhtbFBLAQItABQABgAIAAAAIQCy1qhX&#10;4QAAAAwBAAAPAAAAAAAAAAAAAAAAAPIDAABkcnMvZG93bnJldi54bWxQSwUGAAAAAAQABADzAAAA&#10;AAUAAAAA&#10;" filled="f" stroked="f">
              <v:textbox inset="0,0,0,0">
                <w:txbxContent>
                  <w:p w14:paraId="3E0828AF"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8" w14:textId="0FC98B4F" w:rsidR="00653BED" w:rsidRDefault="00BD6BD0">
    <w:pPr>
      <w:pStyle w:val="BodyText"/>
      <w:spacing w:line="14" w:lineRule="auto"/>
      <w:rPr>
        <w:sz w:val="20"/>
      </w:rPr>
    </w:pPr>
    <w:r>
      <w:rPr>
        <w:noProof/>
      </w:rPr>
      <mc:AlternateContent>
        <mc:Choice Requires="wps">
          <w:drawing>
            <wp:anchor distT="0" distB="0" distL="0" distR="0" simplePos="0" relativeHeight="251775488" behindDoc="1" locked="0" layoutInCell="1" allowOverlap="1" wp14:anchorId="3E0824C8" wp14:editId="536E4CAD">
              <wp:simplePos x="0" y="0"/>
              <wp:positionH relativeFrom="page">
                <wp:posOffset>504770</wp:posOffset>
              </wp:positionH>
              <wp:positionV relativeFrom="page">
                <wp:posOffset>971304</wp:posOffset>
              </wp:positionV>
              <wp:extent cx="554990" cy="139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139065"/>
                      </a:xfrm>
                      <a:prstGeom prst="rect">
                        <a:avLst/>
                      </a:prstGeom>
                    </wps:spPr>
                    <wps:txbx>
                      <w:txbxContent>
                        <w:p w14:paraId="3E0828B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110</w:t>
                          </w:r>
                        </w:p>
                      </w:txbxContent>
                    </wps:txbx>
                    <wps:bodyPr wrap="square" lIns="0" tIns="0" rIns="0" bIns="0" rtlCol="0">
                      <a:noAutofit/>
                    </wps:bodyPr>
                  </wps:wsp>
                </a:graphicData>
              </a:graphic>
            </wp:anchor>
          </w:drawing>
        </mc:Choice>
        <mc:Fallback>
          <w:pict>
            <v:shapetype w14:anchorId="3E0824C8" id="_x0000_t202" coordsize="21600,21600" o:spt="202" path="m,l,21600r21600,l21600,xe">
              <v:stroke joinstyle="miter"/>
              <v:path gradientshapeok="t" o:connecttype="rect"/>
            </v:shapetype>
            <v:shape id="Textbox 126" o:spid="_x0000_s1136" type="#_x0000_t202" style="position:absolute;margin-left:39.75pt;margin-top:76.5pt;width:43.7pt;height:10.95pt;z-index:-2515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fWmAEAACMDAAAOAAAAZHJzL2Uyb0RvYy54bWysUt1u2yAUvp+0d0DcLzjtUi1WnGpdtWlS&#10;tVVq+wAEQ4xmOIxDYuftdyBOMrV3027wgXP4/P2wuh1dz/Y6ogXf8Pms4kx7Ba3124a/PH/98Ikz&#10;TNK3sgevG37QyG/X79+thlDrK+igb3VkBOKxHkLDu5RCLQSqTjuJMwjaU9NAdDLRNm5FG+VA6K4X&#10;V1V1IwaIbYigNCKd3h+bfF3wjdEq/TQGdWJ9w4lbKmss6yavYr2S9TbK0Fk10ZD/wMJJ6+mnZ6h7&#10;mSTbRfsGylkVAcGkmQInwBirdNFAaubVKzVPnQy6aCFzMJxtwv8Hq37sn8JjZGm8g5ECLCIwPID6&#10;heSNGALW00z2FGuk6Sx0NNHlL0lgdJG8PZz91GNiig4Xi4/LJXUUtebXy+pmkf0Wl8shYvqmwbFc&#10;NDxSXIWA3D9gOo6eRiYux99nImncjMy2hDwvMeazDbQHEjNQng3H3zsZNWf9d0+G5fBPRTwVm1MR&#10;U/8FyhPJmjx83iUwtlC44E4UKIkiYno1Oeq/92Xq8rbXfwAAAP//AwBQSwMEFAAGAAgAAAAhAF3/&#10;xhHfAAAACgEAAA8AAABkcnMvZG93bnJldi54bWxMj81OwzAQhO9IvIO1SNyow09TEuJUFYITEiIN&#10;B45OvE2sxusQu214e7YnuO3ujGa/KdazG8QRp2A9KbhdJCCQWm8sdQo+69ebRxAhajJ68IQKfjDA&#10;ury8KHRu/IkqPG5jJziEQq4V9DGOuZSh7dHpsPAjEms7PzkdeZ06aSZ94nA3yLskSaXTlvhDr0d8&#10;7rHdbw9OweaLqhf7/d58VLvK1nWW0Fu6V+r6at48gYg4xz8znPEZHUpmavyBTBCDglW2ZCffl/fc&#10;6WxI0wxEw8PqIQNZFvJ/hfIXAAD//wMAUEsBAi0AFAAGAAgAAAAhALaDOJL+AAAA4QEAABMAAAAA&#10;AAAAAAAAAAAAAAAAAFtDb250ZW50X1R5cGVzXS54bWxQSwECLQAUAAYACAAAACEAOP0h/9YAAACU&#10;AQAACwAAAAAAAAAAAAAAAAAvAQAAX3JlbHMvLnJlbHNQSwECLQAUAAYACAAAACEAiBFX1pgBAAAj&#10;AwAADgAAAAAAAAAAAAAAAAAuAgAAZHJzL2Uyb0RvYy54bWxQSwECLQAUAAYACAAAACEAXf/GEd8A&#10;AAAKAQAADwAAAAAAAAAAAAAAAADyAwAAZHJzL2Rvd25yZXYueG1sUEsFBgAAAAAEAAQA8wAAAP4E&#10;AAAAAA==&#10;" filled="f" stroked="f">
              <v:textbox inset="0,0,0,0">
                <w:txbxContent>
                  <w:p w14:paraId="3E0828B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110</w:t>
                    </w:r>
                  </w:p>
                </w:txbxContent>
              </v:textbox>
              <w10:wrap anchorx="page" anchory="page"/>
            </v:shape>
          </w:pict>
        </mc:Fallback>
      </mc:AlternateContent>
    </w:r>
    <w:r w:rsidR="008E2DCC">
      <w:rPr>
        <w:noProof/>
      </w:rPr>
      <mc:AlternateContent>
        <mc:Choice Requires="wps">
          <w:drawing>
            <wp:anchor distT="0" distB="0" distL="0" distR="0" simplePos="0" relativeHeight="251771392" behindDoc="1" locked="0" layoutInCell="1" allowOverlap="1" wp14:anchorId="3E0824C6" wp14:editId="073FF0D3">
              <wp:simplePos x="0" y="0"/>
              <wp:positionH relativeFrom="page">
                <wp:posOffset>5704283</wp:posOffset>
              </wp:positionH>
              <wp:positionV relativeFrom="page">
                <wp:posOffset>914400</wp:posOffset>
              </wp:positionV>
              <wp:extent cx="1611630" cy="17145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B8"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C6" id="Textbox 125" o:spid="_x0000_s1137" type="#_x0000_t202" style="position:absolute;margin-left:449.15pt;margin-top:1in;width:126.9pt;height:13.5pt;z-index:-2515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1bmQEAACQDAAAOAAAAZHJzL2Uyb0RvYy54bWysUl9v0zAQf0fad7D8TtMMKFPUdIJNIKQJ&#10;Jm18ANexG4vYZ+7cJv32nL20RfCGeHHOufPPvz9e305+EAeD5CC0sl4spTBBQ+fCrpXfnz+9vpGC&#10;kgqdGiCYVh4NydvN1av1GBtzDT0MnUHBIIGaMbayTyk2VUW6N17RAqIJ3LSAXiXe4q7qUI2M7ofq&#10;erlcVSNgFxG0IeK/9y9NuSn41hqdvllLJomhlcwtlRXLus1rtVmrZocq9k7PNNQ/sPDKBb70DHWv&#10;khJ7dH9BeacRCGxaaPAVWOu0KRpYTb38Q81Tr6IpWtgcimeb6P/B6q+Hp/iIIk0fYeIAiwiKD6B/&#10;EHtTjZGaeSZ7Sg3xdBY6WfT5yxIEH2Rvj2c/zZSEzmirul694ZbmXv2+fvuuGF5dTkek9NmAF7lo&#10;JXJehYE6PFDK96vmNDKTebk/M0nTdhKuY+S6zjnmf1vojqxm5EBbST/3Co0Uw5fAjuX0TwWeiu2p&#10;wDTcQXkjWVSAD/sE1hUKF9yZAkdRmM3PJmf9+75MXR735hc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NYJdW5kB&#10;AAAkAwAADgAAAAAAAAAAAAAAAAAuAgAAZHJzL2Uyb0RvYy54bWxQSwECLQAUAAYACAAAACEAstao&#10;V+EAAAAMAQAADwAAAAAAAAAAAAAAAADzAwAAZHJzL2Rvd25yZXYueG1sUEsFBgAAAAAEAAQA8wAA&#10;AAEFAAAAAA==&#10;" filled="f" stroked="f">
              <v:textbox inset="0,0,0,0">
                <w:txbxContent>
                  <w:p w14:paraId="3E0828B8"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A" w14:textId="1C633D8A" w:rsidR="00653BED" w:rsidRDefault="00BD6BD0">
    <w:pPr>
      <w:pStyle w:val="BodyText"/>
      <w:spacing w:line="14" w:lineRule="auto"/>
      <w:rPr>
        <w:sz w:val="20"/>
      </w:rPr>
    </w:pPr>
    <w:r>
      <w:rPr>
        <w:noProof/>
      </w:rPr>
      <mc:AlternateContent>
        <mc:Choice Requires="wps">
          <w:drawing>
            <wp:anchor distT="0" distB="0" distL="0" distR="0" simplePos="0" relativeHeight="251550208" behindDoc="1" locked="0" layoutInCell="1" allowOverlap="1" wp14:anchorId="3E0824D2" wp14:editId="58AEF51B">
              <wp:simplePos x="0" y="0"/>
              <wp:positionH relativeFrom="page">
                <wp:posOffset>488913</wp:posOffset>
              </wp:positionH>
              <wp:positionV relativeFrom="page">
                <wp:posOffset>929019</wp:posOffset>
              </wp:positionV>
              <wp:extent cx="554990" cy="139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139065"/>
                      </a:xfrm>
                      <a:prstGeom prst="rect">
                        <a:avLst/>
                      </a:prstGeom>
                    </wps:spPr>
                    <wps:txbx>
                      <w:txbxContent>
                        <w:p w14:paraId="3E0828B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116</w:t>
                          </w:r>
                        </w:p>
                      </w:txbxContent>
                    </wps:txbx>
                    <wps:bodyPr wrap="square" lIns="0" tIns="0" rIns="0" bIns="0" rtlCol="0">
                      <a:noAutofit/>
                    </wps:bodyPr>
                  </wps:wsp>
                </a:graphicData>
              </a:graphic>
            </wp:anchor>
          </w:drawing>
        </mc:Choice>
        <mc:Fallback>
          <w:pict>
            <v:shapetype w14:anchorId="3E0824D2" id="_x0000_t202" coordsize="21600,21600" o:spt="202" path="m,l,21600r21600,l21600,xe">
              <v:stroke joinstyle="miter"/>
              <v:path gradientshapeok="t" o:connecttype="rect"/>
            </v:shapetype>
            <v:shape id="Textbox 131" o:spid="_x0000_s1141" type="#_x0000_t202" style="position:absolute;margin-left:38.5pt;margin-top:73.15pt;width:43.7pt;height:10.95pt;z-index:-2517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m6mAEAACMDAAAOAAAAZHJzL2Uyb0RvYy54bWysUsFuGyEQvVfqPyDuNeukjuqV11HTqFWl&#10;qI2U5AMwC17UhaEM9q7/vgNe21Vyq3qBYWZ4vPeG1e3oerbXES34hs9nFWfaK2it3zb85fnrh0+c&#10;YZK+lT143fCDRn67fv9uNYRaX0EHfasjIxCP9RAa3qUUaiFQddpJnEHQnooGopOJjnEr2igHQne9&#10;uKqqGzFAbEMEpREpe38s8nXBN0ar9NMY1In1DSduqayxrJu8ivVK1tsoQ2fVREP+AwsnradHz1D3&#10;Mkm2i/YNlLMqAoJJMwVOgDFW6aKB1MyrV2qeOhl00ULmYDjbhP8PVv3YP4XHyNJ4ByMNsIjA8ADq&#10;F5I3YghYTz3ZU6yRurPQ0USXd5LA6CJ5ezj7qcfEFCUXi4/LJVUUlebXy+pmkf0Wl8shYvqmwbEc&#10;NDzSuAoBuX/AdGw9tUxcjs9nImncjMy2hDwvsDm3gfZAYgaaZ8Px905GzVn/3ZNhefinIJ6CzSmI&#10;qf8C5YtkTR4+7xIYWyhccCcKNIkiYvo1edR/n0vX5W+v/wAAAP//AwBQSwMEFAAGAAgAAAAhAIYk&#10;HPPfAAAACgEAAA8AAABkcnMvZG93bnJldi54bWxMj8FuwjAQRO+V+AdrK/VWnNIo0DQOQlU5ISFC&#10;eujRiZfEIl6H2ED693VO7W13ZzT7JluPpmM3HJy2JOBlHgFDqq3S1Aj4KrfPK2DOS1Kys4QCftDB&#10;Op89ZDJV9k4F3o6+YSGEXCoFtN73KeeubtFIN7c9UtBOdjDSh3VouBrkPYSbji+iKOFGagofWtnj&#10;R4v1+Xg1AjbfVHzqy746FKdCl+VbRLvkLMTT47h5B+Zx9H9mmPADOuSBqbJXUo51ApbLUMWHe5y8&#10;ApsMSRwDq6ZhtQCeZ/x/hfwXAAD//wMAUEsBAi0AFAAGAAgAAAAhALaDOJL+AAAA4QEAABMAAAAA&#10;AAAAAAAAAAAAAAAAAFtDb250ZW50X1R5cGVzXS54bWxQSwECLQAUAAYACAAAACEAOP0h/9YAAACU&#10;AQAACwAAAAAAAAAAAAAAAAAvAQAAX3JlbHMvLnJlbHNQSwECLQAUAAYACAAAACEAkq45upgBAAAj&#10;AwAADgAAAAAAAAAAAAAAAAAuAgAAZHJzL2Uyb0RvYy54bWxQSwECLQAUAAYACAAAACEAhiQc898A&#10;AAAKAQAADwAAAAAAAAAAAAAAAADyAwAAZHJzL2Rvd25yZXYueG1sUEsFBgAAAAAEAAQA8wAAAP4E&#10;AAAAAA==&#10;" filled="f" stroked="f">
              <v:textbox inset="0,0,0,0">
                <w:txbxContent>
                  <w:p w14:paraId="3E0828B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116</w:t>
                    </w:r>
                  </w:p>
                </w:txbxContent>
              </v:textbox>
              <w10:wrap anchorx="page" anchory="page"/>
            </v:shape>
          </w:pict>
        </mc:Fallback>
      </mc:AlternateContent>
    </w:r>
    <w:r w:rsidR="008E2DCC">
      <w:rPr>
        <w:noProof/>
      </w:rPr>
      <mc:AlternateContent>
        <mc:Choice Requires="wps">
          <w:drawing>
            <wp:anchor distT="0" distB="0" distL="0" distR="0" simplePos="0" relativeHeight="251549184" behindDoc="1" locked="0" layoutInCell="1" allowOverlap="1" wp14:anchorId="3E0824D0" wp14:editId="0F2D51FC">
              <wp:simplePos x="0" y="0"/>
              <wp:positionH relativeFrom="page">
                <wp:posOffset>5704283</wp:posOffset>
              </wp:positionH>
              <wp:positionV relativeFrom="page">
                <wp:posOffset>914400</wp:posOffset>
              </wp:positionV>
              <wp:extent cx="1611630" cy="17145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BD"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D0" id="Textbox 130" o:spid="_x0000_s1142" type="#_x0000_t202" style="position:absolute;margin-left:449.15pt;margin-top:1in;width:126.9pt;height:13.5pt;z-index:-2517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rUmQEAACQDAAAOAAAAZHJzL2Uyb0RvYy54bWysUl9v0zAQf0fad7D8TtMMKFPUdIJNIKQJ&#10;Jm18ANexG4vYZ+7cJv32nL20RfCGeHHOufPPvz9e305+EAeD5CC0sl4spTBBQ+fCrpXfnz+9vpGC&#10;kgqdGiCYVh4NydvN1av1GBtzDT0MnUHBIIGaMbayTyk2VUW6N17RAqIJ3LSAXiXe4q7qUI2M7ofq&#10;erlcVSNgFxG0IeK/9y9NuSn41hqdvllLJomhlcwtlRXLus1rtVmrZocq9k7PNNQ/sPDKBb70DHWv&#10;khJ7dH9BeacRCGxaaPAVWOu0KRpYTb38Q81Tr6IpWtgcimeb6P/B6q+Hp/iIIk0fYeIAiwiKD6B/&#10;EHtTjZGaeSZ7Sg3xdBY6WfT5yxIEH2Rvj2c/zZSEzmirul694ZbmXv2+fvuuGF5dTkek9NmAF7lo&#10;JXJehYE6PFDK96vmNDKTebk/M0nTdhKuY+R6lXPM/7bQHVnNyIG2kn7uFRophi+BHcvpnwo8FdtT&#10;gWm4g/JGsqgAH/YJrCsULrgzBY6iMJufTc76932ZujzuzS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oY1q1JkB&#10;AAAkAwAADgAAAAAAAAAAAAAAAAAuAgAAZHJzL2Uyb0RvYy54bWxQSwECLQAUAAYACAAAACEAstao&#10;V+EAAAAMAQAADwAAAAAAAAAAAAAAAADzAwAAZHJzL2Rvd25yZXYueG1sUEsFBgAAAAAEAAQA8wAA&#10;AAEFAAAAAA==&#10;" filled="f" stroked="f">
              <v:textbox inset="0,0,0,0">
                <w:txbxContent>
                  <w:p w14:paraId="3E0828BD"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C" w14:textId="2EB8AF0B" w:rsidR="00653BED" w:rsidRDefault="00BD6BD0">
    <w:pPr>
      <w:pStyle w:val="BodyText"/>
      <w:spacing w:line="14" w:lineRule="auto"/>
      <w:rPr>
        <w:sz w:val="20"/>
      </w:rPr>
    </w:pPr>
    <w:r>
      <w:rPr>
        <w:noProof/>
      </w:rPr>
      <mc:AlternateContent>
        <mc:Choice Requires="wps">
          <w:drawing>
            <wp:anchor distT="0" distB="0" distL="0" distR="0" simplePos="0" relativeHeight="251559424" behindDoc="1" locked="0" layoutInCell="1" allowOverlap="1" wp14:anchorId="3E0824DC" wp14:editId="696B5812">
              <wp:simplePos x="0" y="0"/>
              <wp:positionH relativeFrom="page">
                <wp:posOffset>483628</wp:posOffset>
              </wp:positionH>
              <wp:positionV relativeFrom="page">
                <wp:posOffset>971304</wp:posOffset>
              </wp:positionV>
              <wp:extent cx="554990" cy="139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139065"/>
                      </a:xfrm>
                      <a:prstGeom prst="rect">
                        <a:avLst/>
                      </a:prstGeom>
                    </wps:spPr>
                    <wps:txbx>
                      <w:txbxContent>
                        <w:p w14:paraId="3E0828C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117</w:t>
                          </w:r>
                        </w:p>
                      </w:txbxContent>
                    </wps:txbx>
                    <wps:bodyPr wrap="square" lIns="0" tIns="0" rIns="0" bIns="0" rtlCol="0">
                      <a:noAutofit/>
                    </wps:bodyPr>
                  </wps:wsp>
                </a:graphicData>
              </a:graphic>
            </wp:anchor>
          </w:drawing>
        </mc:Choice>
        <mc:Fallback>
          <w:pict>
            <v:shapetype w14:anchorId="3E0824DC" id="_x0000_t202" coordsize="21600,21600" o:spt="202" path="m,l,21600r21600,l21600,xe">
              <v:stroke joinstyle="miter"/>
              <v:path gradientshapeok="t" o:connecttype="rect"/>
            </v:shapetype>
            <v:shape id="Textbox 136" o:spid="_x0000_s1146" type="#_x0000_t202" style="position:absolute;margin-left:38.1pt;margin-top:76.5pt;width:43.7pt;height:10.95pt;z-index:-2517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00mAEAACMDAAAOAAAAZHJzL2Uyb0RvYy54bWysUs2O2yAQvlfad0DcNzhps2qsOKt2V60q&#10;rdqVtn0AgiFGNQzLkNh5+w7ESar2VvWCB2b4/P2wvh9dzw46ogXf8Pms4kx7Ba31u4b/+P7p9j1n&#10;mKRvZQ9eN/yokd9vbt6sh1DrBXTQtzoyAvFYD6HhXUqhFgJVp53EGQTtqWkgOploG3eijXIgdNeL&#10;RVXdiQFiGyIojUinj6cm3xR8Y7RK34xBnVjfcOKWyhrLus2r2KxlvYsydFZNNOQ/sHDSevrpBepR&#10;Jsn20f4F5ayKgGDSTIETYIxVumggNfPqDzUvnQy6aCFzMFxswv8Hq74eXsJzZGn8CCMFWERgeAL1&#10;E8kbMQSsp5nsKdZI01noaKLLX5LA6CJ5e7z4qcfEFB0ul+9WK+ooas3frqq7ZfZbXC+HiOmzBsdy&#10;0fBIcRUC8vCE6TR6Hpm4nH6fiaRxOzLbEvKixJjPttAeScxAeTYcX/cyas76L54My+Gfi3gutuci&#10;pv4ByhPJmjx82CcwtlC44k4UKIkiYno1Oerf92Xq+rY3vwAAAP//AwBQSwMEFAAGAAgAAAAhAHv6&#10;MLDfAAAACgEAAA8AAABkcnMvZG93bnJldi54bWxMj0FPwzAMhe9I/IfISNxYygYdK02nCcEJCdGV&#10;A8e08dpojVOabCv/Hu80brbf0/P38vXkenHEMVhPCu5nCQikxhtLrYKv6u3uCUSImozuPaGCXwyw&#10;Lq6vcp0Zf6ISj9vYCg6hkGkFXYxDJmVoOnQ6zPyAxNrOj05HXsdWmlGfONz1cp4kqXTaEn/o9IAv&#10;HTb77cEp2HxT+Wp/PurPclfaqlol9J7ulbq9mTbPICJO8WKGMz6jQ8FMtT+QCaJXsEzn7OT744I7&#10;nQ3pIgVR87B8WIEscvm/QvEHAAD//wMAUEsBAi0AFAAGAAgAAAAhALaDOJL+AAAA4QEAABMAAAAA&#10;AAAAAAAAAAAAAAAAAFtDb250ZW50X1R5cGVzXS54bWxQSwECLQAUAAYACAAAACEAOP0h/9YAAACU&#10;AQAACwAAAAAAAAAAAAAAAAAvAQAAX3JlbHMvLnJlbHNQSwECLQAUAAYACAAAACEA9J59NJgBAAAj&#10;AwAADgAAAAAAAAAAAAAAAAAuAgAAZHJzL2Uyb0RvYy54bWxQSwECLQAUAAYACAAAACEAe/owsN8A&#10;AAAKAQAADwAAAAAAAAAAAAAAAADyAwAAZHJzL2Rvd25yZXYueG1sUEsFBgAAAAAEAAQA8wAAAP4E&#10;AAAAAA==&#10;" filled="f" stroked="f">
              <v:textbox inset="0,0,0,0">
                <w:txbxContent>
                  <w:p w14:paraId="3E0828C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117</w:t>
                    </w:r>
                  </w:p>
                </w:txbxContent>
              </v:textbox>
              <w10:wrap anchorx="page" anchory="page"/>
            </v:shape>
          </w:pict>
        </mc:Fallback>
      </mc:AlternateContent>
    </w:r>
    <w:r w:rsidR="008E2DCC">
      <w:rPr>
        <w:noProof/>
      </w:rPr>
      <mc:AlternateContent>
        <mc:Choice Requires="wps">
          <w:drawing>
            <wp:anchor distT="0" distB="0" distL="0" distR="0" simplePos="0" relativeHeight="251553280" behindDoc="1" locked="0" layoutInCell="1" allowOverlap="1" wp14:anchorId="3E0824DA" wp14:editId="5CA5CDF2">
              <wp:simplePos x="0" y="0"/>
              <wp:positionH relativeFrom="page">
                <wp:posOffset>5704283</wp:posOffset>
              </wp:positionH>
              <wp:positionV relativeFrom="page">
                <wp:posOffset>914400</wp:posOffset>
              </wp:positionV>
              <wp:extent cx="1611630" cy="17145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C2"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DA" id="Textbox 135" o:spid="_x0000_s1147" type="#_x0000_t202" style="position:absolute;margin-left:449.15pt;margin-top:1in;width:126.9pt;height:13.5pt;z-index:-2517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e5mAEAACQDAAAOAAAAZHJzL2Uyb0RvYy54bWysUs2O0zAQviPxDpbvNE2BgqKmK2AFQlrB&#10;Sss+gOvYjUXsMTNuk749Y2/aIrituDjjzPjz9+PNzeQHcTRIDkIr68VSChM0dC7sW/n44/Or91JQ&#10;UqFTAwTTypMhebN9+WIzxsasoIehMygYJFAzxlb2KcWmqkj3xitaQDSBmxbQq8Rb3FcdqpHR/VCt&#10;lst1NQJ2EUEbIv57+9SU24JvrdHpu7VkkhhaydxSWbGsu7xW241q9qhi7/RMQz2DhVcu8KUXqFuV&#10;lDig+wfKO41AYNNCg6/AWqdN0cBq6uVfah56FU3RwuZQvNhE/w9Wfzs+xHsUafoIEwdYRFC8A/2T&#10;2JtqjNTMM9lTaoins9DJos9fliD4IHt7uvhppiR0RlvX9fo1tzT36nf1m7fF8Op6OiKlLwa8yEUr&#10;kfMqDNTxjlK+XzXnkZnM0/2ZSZp2k3AdI6/qnGP+t4PuxGpGDrSV9Oug0EgxfA3sWE7/XOC52J0L&#10;TMMnKG8kiwrw4ZDAukLhijtT4CgKs/nZ5Kz/3Jep6+Pe/gYAAP//AwBQSwMEFAAGAAgAAAAhALLW&#10;qFfhAAAADAEAAA8AAABkcnMvZG93bnJldi54bWxMj8FOwzAQRO9I/IO1SNyonVJKmsapKgQnJEQa&#10;Dj06sZtYjdchdtvw92xPcNvRPM3O5JvJ9exsxmA9SkhmApjBxmuLrYSv6u0hBRaiQq16j0bCjwmw&#10;KW5vcpVpf8HSnHexZRSCIVMSuhiHjPPQdMapMPODQfIOfnQqkhxbrkd1oXDX87kQS+6URfrQqcG8&#10;dKY57k5OwnaP5av9/qg/y0Npq2ol8H15lPL+btqugUUzxT8YrvWpOhTUqfYn1IH1EtJV+kgoGYsF&#10;jboSydM8AVbT9ZwI4EXO/48ofgEAAP//AwBQSwECLQAUAAYACAAAACEAtoM4kv4AAADhAQAAEwAA&#10;AAAAAAAAAAAAAAAAAAAAW0NvbnRlbnRfVHlwZXNdLnhtbFBLAQItABQABgAIAAAAIQA4/SH/1gAA&#10;AJQBAAALAAAAAAAAAAAAAAAAAC8BAABfcmVscy8ucmVsc1BLAQItABQABgAIAAAAIQBJDXe5mAEA&#10;ACQDAAAOAAAAAAAAAAAAAAAAAC4CAABkcnMvZTJvRG9jLnhtbFBLAQItABQABgAIAAAAIQCy1qhX&#10;4QAAAAwBAAAPAAAAAAAAAAAAAAAAAPIDAABkcnMvZG93bnJldi54bWxQSwUGAAAAAAQABADzAAAA&#10;AAUAAAAA&#10;" filled="f" stroked="f">
              <v:textbox inset="0,0,0,0">
                <w:txbxContent>
                  <w:p w14:paraId="3E0828C2"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3E" w14:textId="56355530" w:rsidR="00653BED" w:rsidRDefault="00BD6BD0">
    <w:pPr>
      <w:pStyle w:val="BodyText"/>
      <w:spacing w:line="14" w:lineRule="auto"/>
      <w:rPr>
        <w:sz w:val="20"/>
      </w:rPr>
    </w:pPr>
    <w:r>
      <w:rPr>
        <w:noProof/>
      </w:rPr>
      <mc:AlternateContent>
        <mc:Choice Requires="wps">
          <w:drawing>
            <wp:anchor distT="0" distB="0" distL="0" distR="0" simplePos="0" relativeHeight="251570688" behindDoc="1" locked="0" layoutInCell="1" allowOverlap="1" wp14:anchorId="3E0824E6" wp14:editId="0629FDBE">
              <wp:simplePos x="0" y="0"/>
              <wp:positionH relativeFrom="page">
                <wp:posOffset>504770</wp:posOffset>
              </wp:positionH>
              <wp:positionV relativeFrom="page">
                <wp:posOffset>929020</wp:posOffset>
              </wp:positionV>
              <wp:extent cx="554990" cy="139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139065"/>
                      </a:xfrm>
                      <a:prstGeom prst="rect">
                        <a:avLst/>
                      </a:prstGeom>
                    </wps:spPr>
                    <wps:txbx>
                      <w:txbxContent>
                        <w:p w14:paraId="3E0828C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118</w:t>
                          </w:r>
                        </w:p>
                      </w:txbxContent>
                    </wps:txbx>
                    <wps:bodyPr wrap="square" lIns="0" tIns="0" rIns="0" bIns="0" rtlCol="0">
                      <a:noAutofit/>
                    </wps:bodyPr>
                  </wps:wsp>
                </a:graphicData>
              </a:graphic>
            </wp:anchor>
          </w:drawing>
        </mc:Choice>
        <mc:Fallback>
          <w:pict>
            <v:shapetype w14:anchorId="3E0824E6" id="_x0000_t202" coordsize="21600,21600" o:spt="202" path="m,l,21600r21600,l21600,xe">
              <v:stroke joinstyle="miter"/>
              <v:path gradientshapeok="t" o:connecttype="rect"/>
            </v:shapetype>
            <v:shape id="Textbox 141" o:spid="_x0000_s1151" type="#_x0000_t202" style="position:absolute;margin-left:39.75pt;margin-top:73.15pt;width:43.7pt;height:10.95pt;z-index:-2517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NYmAEAACMDAAAOAAAAZHJzL2Uyb0RvYy54bWysUsFuGyEQvVfKPyDuMWu3juqV11GbqFWl&#10;qI2U9gMwC17UhSEM9q7/vgNe21V7q3qBYWZ4vPeG9f3oenbQES34hs9nFWfaK2it3zX8x/dPt+85&#10;wyR9K3vwuuFHjfx+c/NmPYRaL6CDvtWREYjHeggN71IKtRCoOu0kziBoT0UD0clEx7gTbZQDobte&#10;LKrqTgwQ2xBBaUTKPp6KfFPwjdEqfTMGdWJ9w4lbKmss6zavYrOW9S7K0Fk10ZD/wMJJ6+nRC9Sj&#10;TJLto/0LylkVAcGkmQInwBirdNFAaubVH2peOhl00ULmYLjYhP8PVn09vITnyNL4EUYaYBGB4QnU&#10;TyRvxBCwnnqyp1gjdWeho4ku7ySB0UXy9njxU4+JKUoul+9WK6ooKs3frqq7ZfZbXC+HiOmzBsdy&#10;0PBI4yoE5OEJ06n13DJxOT2fiaRxOzLbEvKiwObcFtojiRlong3H172MmrP+iyfD8vDPQTwH23MQ&#10;U/8A5YtkTR4+7BMYWyhccScKNIkiYvo1edS/n0vX9W9vfgEAAP//AwBQSwMEFAAGAAgAAAAhAGTu&#10;DTXeAAAACgEAAA8AAABkcnMvZG93bnJldi54bWxMjz1PwzAQhnck/oN1SGzUoYBp0jhVhWBCQqRh&#10;6OjE18RqfA6x24Z/jzPBdh+P3nsu30y2Z2ccvXEk4X6RAENqnDbUSviq3u5WwHxQpFXvCCX8oIdN&#10;cX2Vq0y7C5V43oWWxRDymZLQhTBknPumQ6v8wg1IcXdwo1UhtmPL9aguMdz2fJkkgltlKF7o1IAv&#10;HTbH3clK2O6pfDXfH/VneShNVaUJvYujlLc303YNLOAU/mCY9aM6FNGpdifSnvUSntOnSMb5o3gA&#10;NgNCpMDquVgtgRc5//9C8QsAAP//AwBQSwECLQAUAAYACAAAACEAtoM4kv4AAADhAQAAEwAAAAAA&#10;AAAAAAAAAAAAAAAAW0NvbnRlbnRfVHlwZXNdLnhtbFBLAQItABQABgAIAAAAIQA4/SH/1gAAAJQB&#10;AAALAAAAAAAAAAAAAAAAAC8BAABfcmVscy8ucmVsc1BLAQItABQABgAIAAAAIQDuIRNYmAEAACMD&#10;AAAOAAAAAAAAAAAAAAAAAC4CAABkcnMvZTJvRG9jLnhtbFBLAQItABQABgAIAAAAIQBk7g013gAA&#10;AAoBAAAPAAAAAAAAAAAAAAAAAPIDAABkcnMvZG93bnJldi54bWxQSwUGAAAAAAQABADzAAAA/QQA&#10;AAAA&#10;" filled="f" stroked="f">
              <v:textbox inset="0,0,0,0">
                <w:txbxContent>
                  <w:p w14:paraId="3E0828C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118</w:t>
                    </w:r>
                  </w:p>
                </w:txbxContent>
              </v:textbox>
              <w10:wrap anchorx="page" anchory="page"/>
            </v:shape>
          </w:pict>
        </mc:Fallback>
      </mc:AlternateContent>
    </w:r>
    <w:r w:rsidR="008E2DCC">
      <w:rPr>
        <w:noProof/>
      </w:rPr>
      <mc:AlternateContent>
        <mc:Choice Requires="wps">
          <w:drawing>
            <wp:anchor distT="0" distB="0" distL="0" distR="0" simplePos="0" relativeHeight="251562496" behindDoc="1" locked="0" layoutInCell="1" allowOverlap="1" wp14:anchorId="3E0824E4" wp14:editId="22054D1E">
              <wp:simplePos x="0" y="0"/>
              <wp:positionH relativeFrom="page">
                <wp:posOffset>5704283</wp:posOffset>
              </wp:positionH>
              <wp:positionV relativeFrom="page">
                <wp:posOffset>914400</wp:posOffset>
              </wp:positionV>
              <wp:extent cx="1611630" cy="17145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C7"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E4" id="Textbox 140" o:spid="_x0000_s1152" type="#_x0000_t202" style="position:absolute;margin-left:449.15pt;margin-top:1in;width:126.9pt;height:13.5pt;z-index:-2517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A2mAEAACQDAAAOAAAAZHJzL2Uyb0RvYy54bWysUs2O0zAQviPxDpbvNE2BgqKmK2AFQlrB&#10;Sss+gOvYjUXsMTNuk749Y2/aIrituDjjzPjz9+PNzeQHcTRIDkIr68VSChM0dC7sW/n44/Or91JQ&#10;UqFTAwTTypMhebN9+WIzxsasoIehMygYJFAzxlb2KcWmqkj3xitaQDSBmxbQq8Rb3FcdqpHR/VCt&#10;lst1NQJ2EUEbIv57+9SU24JvrdHpu7VkkhhaydxSWbGsu7xW241q9qhi7/RMQz2DhVcu8KUXqFuV&#10;lDig+wfKO41AYNNCg6/AWqdN0cBq6uVfah56FU3RwuZQvNhE/w9Wfzs+xHsUafoIEwdYRFC8A/2T&#10;2JtqjNTMM9lTaoins9DJos9fliD4IHt7uvhppiR0RlvX9fo1tzT36nf1m7fF8Op6OiKlLwa8yEUr&#10;kfMqDNTxjlK+XzXnkZnM0/2ZSZp2k3AdI6/WOcf8bwfdidWMHGgr6ddBoZFi+BrYsZz+ucBzsTsX&#10;mIZPUN5IFhXgwyGBdYXCFXemwFEUZvOzyVn/uS9T18e9/Q0AAP//AwBQSwMEFAAGAAgAAAAhALLW&#10;qFfhAAAADAEAAA8AAABkcnMvZG93bnJldi54bWxMj8FOwzAQRO9I/IO1SNyonVJKmsapKgQnJEQa&#10;Dj06sZtYjdchdtvw92xPcNvRPM3O5JvJ9exsxmA9SkhmApjBxmuLrYSv6u0hBRaiQq16j0bCjwmw&#10;KW5vcpVpf8HSnHexZRSCIVMSuhiHjPPQdMapMPODQfIOfnQqkhxbrkd1oXDX87kQS+6URfrQqcG8&#10;dKY57k5OwnaP5av9/qg/y0Npq2ol8H15lPL+btqugUUzxT8YrvWpOhTUqfYn1IH1EtJV+kgoGYsF&#10;jboSydM8AVbT9ZwI4EXO/48ofgEAAP//AwBQSwECLQAUAAYACAAAACEAtoM4kv4AAADhAQAAEwAA&#10;AAAAAAAAAAAAAAAAAAAAW0NvbnRlbnRfVHlwZXNdLnhtbFBLAQItABQABgAIAAAAIQA4/SH/1gAA&#10;AJQBAAALAAAAAAAAAAAAAAAAAC8BAABfcmVscy8ucmVsc1BLAQItABQABgAIAAAAIQDdAkA2mAEA&#10;ACQDAAAOAAAAAAAAAAAAAAAAAC4CAABkcnMvZTJvRG9jLnhtbFBLAQItABQABgAIAAAAIQCy1qhX&#10;4QAAAAwBAAAPAAAAAAAAAAAAAAAAAPIDAABkcnMvZG93bnJldi54bWxQSwUGAAAAAAQABADzAAAA&#10;AAUAAAAA&#10;" filled="f" stroked="f">
              <v:textbox inset="0,0,0,0">
                <w:txbxContent>
                  <w:p w14:paraId="3E0828C7"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0" w14:textId="486D1E7D" w:rsidR="00653BED" w:rsidRDefault="00BD6BD0">
    <w:pPr>
      <w:pStyle w:val="BodyText"/>
      <w:spacing w:line="14" w:lineRule="auto"/>
      <w:rPr>
        <w:sz w:val="20"/>
      </w:rPr>
    </w:pPr>
    <w:r>
      <w:rPr>
        <w:noProof/>
      </w:rPr>
      <mc:AlternateContent>
        <mc:Choice Requires="wps">
          <w:drawing>
            <wp:anchor distT="0" distB="0" distL="0" distR="0" simplePos="0" relativeHeight="251578880" behindDoc="1" locked="0" layoutInCell="1" allowOverlap="1" wp14:anchorId="3E0824F0" wp14:editId="03F71F11">
              <wp:simplePos x="0" y="0"/>
              <wp:positionH relativeFrom="page">
                <wp:posOffset>504770</wp:posOffset>
              </wp:positionH>
              <wp:positionV relativeFrom="page">
                <wp:posOffset>913163</wp:posOffset>
              </wp:positionV>
              <wp:extent cx="554990" cy="139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139065"/>
                      </a:xfrm>
                      <a:prstGeom prst="rect">
                        <a:avLst/>
                      </a:prstGeom>
                    </wps:spPr>
                    <wps:txbx>
                      <w:txbxContent>
                        <w:p w14:paraId="3E0828C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119</w:t>
                          </w:r>
                        </w:p>
                      </w:txbxContent>
                    </wps:txbx>
                    <wps:bodyPr wrap="square" lIns="0" tIns="0" rIns="0" bIns="0" rtlCol="0">
                      <a:noAutofit/>
                    </wps:bodyPr>
                  </wps:wsp>
                </a:graphicData>
              </a:graphic>
            </wp:anchor>
          </w:drawing>
        </mc:Choice>
        <mc:Fallback>
          <w:pict>
            <v:shapetype w14:anchorId="3E0824F0" id="_x0000_t202" coordsize="21600,21600" o:spt="202" path="m,l,21600r21600,l21600,xe">
              <v:stroke joinstyle="miter"/>
              <v:path gradientshapeok="t" o:connecttype="rect"/>
            </v:shapetype>
            <v:shape id="Textbox 146" o:spid="_x0000_s1156" type="#_x0000_t202" style="position:absolute;margin-left:39.75pt;margin-top:71.9pt;width:43.7pt;height:10.95pt;z-index:-2517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TclwEAACMDAAAOAAAAZHJzL2Uyb0RvYy54bWysUt1u2yAUvp+0d0DcLzjtUi1WnGpdtWlS&#10;tVVq+wAEQ4xmOIxDYuftdyBOMrV3027wgXP4/P2wuh1dz/Y6ogXf8Pms4kx7Ba3124a/PH/98Ikz&#10;TNK3sgevG37QyG/X79+thlDrK+igb3VkBOKxHkLDu5RCLQSqTjuJMwjaU9NAdDLRNm5FG+VA6K4X&#10;V1V1IwaIbYigNCKd3h+bfF3wjdEq/TQGdWJ9w4lbKmss6yavYr2S9TbK0Fk10ZD/wMJJ6+mnZ6h7&#10;mSTbRfsGylkVAcGkmQInwBirdNFAaubVKzVPnQy6aCFzMJxtwv8Hq37sn8JjZGm8g5ECLCIwPID6&#10;heSNGALW00z2FGuk6Sx0NNHlL0lgdJG8PZz91GNiig4Xi4/LJXUUtebXy+pmkf0Wl8shYvqmwbFc&#10;NDxSXIWA3D9gOo6eRiYux99nImncjMy2GbnEmM820B5IzEB5Nhx/72TUnPXfPRmWwz8V8VRsTkVM&#10;/RcoTyRr8vB5l8DYQuGCO1GgJIqI6dXkqP/el6nL217/AQAA//8DAFBLAwQUAAYACAAAACEAxPcp&#10;7d8AAAAKAQAADwAAAGRycy9kb3ducmV2LnhtbEyPT0+DQBDF7yZ+h82YeLOLf0oLsjSN0ZOJkeKh&#10;x4WdAik7i+y2xW/vcNLbzLyXN7+XbSbbizOOvnOk4H4RgUCqnemoUfBVvt2tQfigyejeESr4QQ+b&#10;/Poq06lxFyrwvAuN4BDyqVbQhjCkUvq6Rav9wg1IrB3caHXgdWykGfWFw20vH6IollZ3xB9aPeBL&#10;i/Vxd7IKtnsqXrvvj+qzOBRdWSYRvcdHpW5vpu0ziIBT+DPDjM/okDNT5U5kvOgVrJIlO/n+9MgV&#10;ZkMcJyCqeViuQOaZ/F8h/wUAAP//AwBQSwECLQAUAAYACAAAACEAtoM4kv4AAADhAQAAEwAAAAAA&#10;AAAAAAAAAAAAAAAAW0NvbnRlbnRfVHlwZXNdLnhtbFBLAQItABQABgAIAAAAIQA4/SH/1gAAAJQB&#10;AAALAAAAAAAAAAAAAAAAAC8BAABfcmVscy8ucmVsc1BLAQItABQABgAIAAAAIQAf5rTclwEAACMD&#10;AAAOAAAAAAAAAAAAAAAAAC4CAABkcnMvZTJvRG9jLnhtbFBLAQItABQABgAIAAAAIQDE9ynt3wAA&#10;AAoBAAAPAAAAAAAAAAAAAAAAAPEDAABkcnMvZG93bnJldi54bWxQSwUGAAAAAAQABADzAAAA/QQA&#10;AAAA&#10;" filled="f" stroked="f">
              <v:textbox inset="0,0,0,0">
                <w:txbxContent>
                  <w:p w14:paraId="3E0828C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119</w:t>
                    </w:r>
                  </w:p>
                </w:txbxContent>
              </v:textbox>
              <w10:wrap anchorx="page" anchory="page"/>
            </v:shape>
          </w:pict>
        </mc:Fallback>
      </mc:AlternateContent>
    </w:r>
    <w:r w:rsidR="008E2DCC">
      <w:rPr>
        <w:noProof/>
      </w:rPr>
      <mc:AlternateContent>
        <mc:Choice Requires="wps">
          <w:drawing>
            <wp:anchor distT="0" distB="0" distL="0" distR="0" simplePos="0" relativeHeight="251573760" behindDoc="1" locked="0" layoutInCell="1" allowOverlap="1" wp14:anchorId="3E0824EE" wp14:editId="3F9E7FCD">
              <wp:simplePos x="0" y="0"/>
              <wp:positionH relativeFrom="page">
                <wp:posOffset>5704283</wp:posOffset>
              </wp:positionH>
              <wp:positionV relativeFrom="page">
                <wp:posOffset>914400</wp:posOffset>
              </wp:positionV>
              <wp:extent cx="1611630" cy="17145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CC"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EE" id="Textbox 145" o:spid="_x0000_s1157" type="#_x0000_t202" style="position:absolute;margin-left:449.15pt;margin-top:1in;width:126.9pt;height:13.5pt;z-index:-2517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5RmQEAACQDAAAOAAAAZHJzL2Uyb0RvYy54bWysUl9v0zAQf0fad7D8vqbZoKCo6cQ2gZAm&#10;QBp8ANexG4vYZ+7cJv32nL20RfCGeHHOufPPvz9e301+EAeD5CC0sl4spTBBQ+fCrpXfv324ficF&#10;JRU6NUAwrTwaknebq1frMTbmBnoYOoOCQQI1Y2xln1Jsqop0b7yiBUQTuGkBvUq8xV3VoRoZ3Q/V&#10;zXK5qkbALiJoQ8R/H1+aclPwrTU6fbGWTBJDK5lbKiuWdZvXarNWzQ5V7J2eaah/YOGVC3zpGepR&#10;JSX26P6C8k4jENi00OArsNZpUzSwmnr5h5rnXkVTtLA5FM820f+D1Z8Pz/ErijTdw8QBFhEUn0D/&#10;IPamGiM180z2lBri6Sx0sujzlyUIPsjeHs9+mikJndFWdb265ZbmXv22fv2mGF5dTkek9NGAF7lo&#10;JXJehYE6PFHK96vmNDKTebk/M0nTdhKuY+TbOueY/22hO7KakQNtJf3cKzRSDJ8CO5bTPxV4Kran&#10;AtPwAOWNZFEB3u8TWFcoXHBnChxFYTY/m5z17/sydXnc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onW+UZkB&#10;AAAkAwAADgAAAAAAAAAAAAAAAAAuAgAAZHJzL2Uyb0RvYy54bWxQSwECLQAUAAYACAAAACEAstao&#10;V+EAAAAMAQAADwAAAAAAAAAAAAAAAADzAwAAZHJzL2Rvd25yZXYueG1sUEsFBgAAAAAEAAQA8wAA&#10;AAEFAAAAAA==&#10;" filled="f" stroked="f">
              <v:textbox inset="0,0,0,0">
                <w:txbxContent>
                  <w:p w14:paraId="3E0828CC"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2" w14:textId="6866BACC" w:rsidR="00653BED" w:rsidRDefault="00BD6BD0">
    <w:pPr>
      <w:pStyle w:val="BodyText"/>
      <w:spacing w:line="14" w:lineRule="auto"/>
      <w:rPr>
        <w:sz w:val="20"/>
      </w:rPr>
    </w:pPr>
    <w:r>
      <w:rPr>
        <w:noProof/>
      </w:rPr>
      <mc:AlternateContent>
        <mc:Choice Requires="wps">
          <w:drawing>
            <wp:anchor distT="0" distB="0" distL="0" distR="0" simplePos="0" relativeHeight="251586048" behindDoc="1" locked="0" layoutInCell="1" allowOverlap="1" wp14:anchorId="3E0824FA" wp14:editId="6AD77E77">
              <wp:simplePos x="0" y="0"/>
              <wp:positionH relativeFrom="page">
                <wp:posOffset>483628</wp:posOffset>
              </wp:positionH>
              <wp:positionV relativeFrom="page">
                <wp:posOffset>945548</wp:posOffset>
              </wp:positionV>
              <wp:extent cx="562610" cy="139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D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124</w:t>
                          </w:r>
                        </w:p>
                      </w:txbxContent>
                    </wps:txbx>
                    <wps:bodyPr wrap="square" lIns="0" tIns="0" rIns="0" bIns="0" rtlCol="0">
                      <a:noAutofit/>
                    </wps:bodyPr>
                  </wps:wsp>
                </a:graphicData>
              </a:graphic>
            </wp:anchor>
          </w:drawing>
        </mc:Choice>
        <mc:Fallback>
          <w:pict>
            <v:shapetype w14:anchorId="3E0824FA" id="_x0000_t202" coordsize="21600,21600" o:spt="202" path="m,l,21600r21600,l21600,xe">
              <v:stroke joinstyle="miter"/>
              <v:path gradientshapeok="t" o:connecttype="rect"/>
            </v:shapetype>
            <v:shape id="Textbox 151" o:spid="_x0000_s1161" type="#_x0000_t202" style="position:absolute;margin-left:38.1pt;margin-top:74.45pt;width:44.3pt;height:10.95pt;z-index:-2517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R7lgEAACMDAAAOAAAAZHJzL2Uyb0RvYy54bWysUsGO0zAQvSPxD5bv1GnRVhA1XQErENIK&#10;kHb5ANexG4vEY2bcJv17xm7aIrghLvZ4Zvz83htv7qehF0eL5CE0crmopLDBQOvDvpHfnz++eiMF&#10;JR1a3UOwjTxZkvfbly82Y6ztCjroW4uCQQLVY2xkl1KslSLT2UHTAqINXHSAg058xL1qUY+MPvRq&#10;VVVrNQK2EcFYIs4+nItyW/CdsyZ9dY5sEn0jmVsqK5Z1l1e13eh6jzp23sw09D+wGLQP/OgV6kEn&#10;LQ7o/4IavEEgcGlhYFDgnDe2aGA1y+oPNU+djrZoYXMoXm2i/wdrvhyf4jcUaXoPEw+wiKD4COYH&#10;sTdqjFTPPdlTqom7s9DJ4ZB3liD4Int7uvpppyQMJ+/Wq/WSK4ZLy9dvq/Vd9lvdLkek9MnCIHLQ&#10;SORxFQL6+Ejp3Hppmbmcn89E0rSbhG8zcoHNuR20JxYz8jwbST8PGq0U/efAhuXhXwK8BLtLgKn/&#10;AOWLZE0B3h0SOF8o3HBnCjyJImL+NXnUv59L1+1vb38BAAD//wMAUEsDBBQABgAIAAAAIQBYNRw7&#10;3wAAAAoBAAAPAAAAZHJzL2Rvd25yZXYueG1sTI9BT8MwDIXvSPyHyEjcWMo0dV1pOk0ITkiIrhw4&#10;po3XRmuc0mRb+fd4J7jZfk/P3yu2sxvEGadgPSl4XCQgkFpvLHUKPuvXhwxEiJqMHjyhgh8MsC1v&#10;bwqdG3+hCs/72AkOoZBrBX2MYy5laHt0Oiz8iMTawU9OR16nTppJXzjcDXKZJKl02hJ/6PWIzz22&#10;x/3JKdh9UfViv9+bj+pQ2breJPSWHpW6v5t3TyAizvHPDFd8RoeSmRp/IhPEoGCdLtnJ91W2AXE1&#10;pCvu0vCwTjKQZSH/Vyh/AQAA//8DAFBLAQItABQABgAIAAAAIQC2gziS/gAAAOEBAAATAAAAAAAA&#10;AAAAAAAAAAAAAABbQ29udGVudF9UeXBlc10ueG1sUEsBAi0AFAAGAAgAAAAhADj9If/WAAAAlAEA&#10;AAsAAAAAAAAAAAAAAAAALwEAAF9yZWxzLy5yZWxzUEsBAi0AFAAGAAgAAAAhAHRUJHuWAQAAIwMA&#10;AA4AAAAAAAAAAAAAAAAALgIAAGRycy9lMm9Eb2MueG1sUEsBAi0AFAAGAAgAAAAhAFg1HDvfAAAA&#10;CgEAAA8AAAAAAAAAAAAAAAAA8AMAAGRycy9kb3ducmV2LnhtbFBLBQYAAAAABAAEAPMAAAD8BAAA&#10;AAA=&#10;" filled="f" stroked="f">
              <v:textbox inset="0,0,0,0">
                <w:txbxContent>
                  <w:p w14:paraId="3E0828D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124</w:t>
                    </w:r>
                  </w:p>
                </w:txbxContent>
              </v:textbox>
              <w10:wrap anchorx="page" anchory="page"/>
            </v:shape>
          </w:pict>
        </mc:Fallback>
      </mc:AlternateContent>
    </w:r>
    <w:r w:rsidR="008E2DCC">
      <w:rPr>
        <w:noProof/>
      </w:rPr>
      <mc:AlternateContent>
        <mc:Choice Requires="wps">
          <w:drawing>
            <wp:anchor distT="0" distB="0" distL="0" distR="0" simplePos="0" relativeHeight="251585024" behindDoc="1" locked="0" layoutInCell="1" allowOverlap="1" wp14:anchorId="3E0824F8" wp14:editId="31D59C3C">
              <wp:simplePos x="0" y="0"/>
              <wp:positionH relativeFrom="page">
                <wp:posOffset>5704283</wp:posOffset>
              </wp:positionH>
              <wp:positionV relativeFrom="page">
                <wp:posOffset>914400</wp:posOffset>
              </wp:positionV>
              <wp:extent cx="1611630" cy="17145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D1"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F8" id="Textbox 150" o:spid="_x0000_s1162" type="#_x0000_t202" style="position:absolute;margin-left:449.15pt;margin-top:1in;width:126.9pt;height:13.5pt;z-index:-2517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nemQEAACQDAAAOAAAAZHJzL2Uyb0RvYy54bWysUl9v0zAQf0fad7D8vqbZoKCo6cQ2gZAm&#10;QBp8ANexG4vYZ+7cJv32nL20RfCGeHHOufPPvz9e301+EAeD5CC0sl4spTBBQ+fCrpXfv324ficF&#10;JRU6NUAwrTwaknebq1frMTbmBnoYOoOCQQI1Y2xln1Jsqop0b7yiBUQTuGkBvUq8xV3VoRoZ3Q/V&#10;zXK5qkbALiJoQ8R/H1+aclPwrTU6fbGWTBJDK5lbKiuWdZvXarNWzQ5V7J2eaah/YOGVC3zpGepR&#10;JSX26P6C8k4jENi00OArsNZpUzSwmnr5h5rnXkVTtLA5FM820f+D1Z8Pz/ErijTdw8QBFhEUn0D/&#10;IPamGiM180z2lBri6Sx0sujzlyUIPsjeHs9+mikJndFWdb265ZbmXv22fv2mGF5dTkek9NGAF7lo&#10;JXJehYE6PFHK96vmNDKTebk/M0nTdhKuY+TbVc4x/9tCd2Q1IwfaSvq5V2ikGD4FdiynfyrwVGxP&#10;BabhAcobyaICvN8nsK5QuODOFDiKwmx+Njnr3/dl6vK4N7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NnqJ3pkB&#10;AAAkAwAADgAAAAAAAAAAAAAAAAAuAgAAZHJzL2Uyb0RvYy54bWxQSwECLQAUAAYACAAAACEAstao&#10;V+EAAAAMAQAADwAAAAAAAAAAAAAAAADzAwAAZHJzL2Rvd25yZXYueG1sUEsFBgAAAAAEAAQA8wAA&#10;AAEFAAAAAA==&#10;" filled="f" stroked="f">
              <v:textbox inset="0,0,0,0">
                <w:txbxContent>
                  <w:p w14:paraId="3E0828D1"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4" w14:textId="73E492D1" w:rsidR="00653BED" w:rsidRDefault="00BD6BD0">
    <w:pPr>
      <w:pStyle w:val="BodyText"/>
      <w:spacing w:line="14" w:lineRule="auto"/>
      <w:rPr>
        <w:sz w:val="20"/>
      </w:rPr>
    </w:pPr>
    <w:r>
      <w:rPr>
        <w:noProof/>
      </w:rPr>
      <mc:AlternateContent>
        <mc:Choice Requires="wps">
          <w:drawing>
            <wp:anchor distT="0" distB="0" distL="0" distR="0" simplePos="0" relativeHeight="251630080" behindDoc="1" locked="0" layoutInCell="1" allowOverlap="1" wp14:anchorId="3E082504" wp14:editId="06871C49">
              <wp:simplePos x="0" y="0"/>
              <wp:positionH relativeFrom="page">
                <wp:posOffset>462486</wp:posOffset>
              </wp:positionH>
              <wp:positionV relativeFrom="page">
                <wp:posOffset>1003017</wp:posOffset>
              </wp:positionV>
              <wp:extent cx="562610" cy="139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D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126</w:t>
                          </w:r>
                        </w:p>
                      </w:txbxContent>
                    </wps:txbx>
                    <wps:bodyPr wrap="square" lIns="0" tIns="0" rIns="0" bIns="0" rtlCol="0">
                      <a:noAutofit/>
                    </wps:bodyPr>
                  </wps:wsp>
                </a:graphicData>
              </a:graphic>
            </wp:anchor>
          </w:drawing>
        </mc:Choice>
        <mc:Fallback>
          <w:pict>
            <v:shapetype w14:anchorId="3E082504" id="_x0000_t202" coordsize="21600,21600" o:spt="202" path="m,l,21600r21600,l21600,xe">
              <v:stroke joinstyle="miter"/>
              <v:path gradientshapeok="t" o:connecttype="rect"/>
            </v:shapetype>
            <v:shape id="Textbox 156" o:spid="_x0000_s1166" type="#_x0000_t202" style="position:absolute;margin-left:36.4pt;margin-top:79pt;width:44.3pt;height:10.95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6fglgEAACMDAAAOAAAAZHJzL2Uyb0RvYy54bWysUs2O0zAQviPxDpbvNGlhK4iaroAVCGkF&#10;SAsP4Dp2YxF7zIzbpG/P2E1bBDfExRl7xl++H2/uJz+Io0FyEFq5XNRSmKChc2Hfyu/fPrx4LQUl&#10;FTo1QDCtPBmS99vnzzZjbMwKehg6g4JBAjVjbGWfUmyqinRvvKIFRBO4aQG9SrzFfdWhGhndD9Wq&#10;rtfVCNhFBG2I+PTh3JTbgm+t0emLtWSSGFrJ3FJZsay7vFbbjWr2qGLv9ExD/QMLr1zgn16hHlRS&#10;4oDuLyjvNAKBTQsNvgJrnTZFA6tZ1n+oeepVNEULm0PxahP9P1j9+fgUv6JI0zuYOMAiguIj6B/E&#10;3lRjpGaeyZ5SQzydhU4Wff6yBMEX2dvT1U8zJaH58G69Wi+5o7m1fPmmXt9lv6vb5YiUPhrwIhet&#10;RI6rEFDHR0rn0cvIzOX8+0wkTbtJuI6RX5UY89kOuhOLGTnPVtLPg0IjxfApsGE5/EuBl2J3KTAN&#10;76E8kawpwNtDAusKhRvuTIGTKCLmV5Oj/n1fpm5ve/sLAAD//wMAUEsDBBQABgAIAAAAIQC8giTw&#10;4AAAAAoBAAAPAAAAZHJzL2Rvd25yZXYueG1sTI9BT8MwDIXvSPsPkSdxY+km6NbSdJoQnJAQXTlw&#10;TBuvrdY4pcm28u/xTuNm+z09fy/bTrYXZxx950jBchGBQKqd6ahR8FW+PWxA+KDJ6N4RKvhFD9t8&#10;dpfp1LgLFXjeh0ZwCPlUK2hDGFIpfd2i1X7hBiTWDm60OvA6NtKM+sLhtperKIql1R3xh1YP+NJi&#10;fdyfrILdNxWv3c9H9Vkciq4sk4je46NS9/Np9wwi4BRuZrjiMzrkzFS5ExkvegXrFZMHvj9tuNPV&#10;EC8fQVQ8rJMEZJ7J/xXyPwAAAP//AwBQSwECLQAUAAYACAAAACEAtoM4kv4AAADhAQAAEwAAAAAA&#10;AAAAAAAAAAAAAAAAW0NvbnRlbnRfVHlwZXNdLnhtbFBLAQItABQABgAIAAAAIQA4/SH/1gAAAJQB&#10;AAALAAAAAAAAAAAAAAAAAC8BAABfcmVscy8ucmVsc1BLAQItABQABgAIAAAAIQA8i6fglgEAACMD&#10;AAAOAAAAAAAAAAAAAAAAAC4CAABkcnMvZTJvRG9jLnhtbFBLAQItABQABgAIAAAAIQC8giTw4AAA&#10;AAoBAAAPAAAAAAAAAAAAAAAAAPADAABkcnMvZG93bnJldi54bWxQSwUGAAAAAAQABADzAAAA/QQA&#10;AAAA&#10;" filled="f" stroked="f">
              <v:textbox inset="0,0,0,0">
                <w:txbxContent>
                  <w:p w14:paraId="3E0828D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126</w:t>
                    </w:r>
                  </w:p>
                </w:txbxContent>
              </v:textbox>
              <w10:wrap anchorx="page" anchory="page"/>
            </v:shape>
          </w:pict>
        </mc:Fallback>
      </mc:AlternateContent>
    </w:r>
    <w:r w:rsidR="008E2DCC">
      <w:rPr>
        <w:noProof/>
      </w:rPr>
      <mc:AlternateContent>
        <mc:Choice Requires="wps">
          <w:drawing>
            <wp:anchor distT="0" distB="0" distL="0" distR="0" simplePos="0" relativeHeight="251625984" behindDoc="1" locked="0" layoutInCell="1" allowOverlap="1" wp14:anchorId="3E082502" wp14:editId="36CB0A21">
              <wp:simplePos x="0" y="0"/>
              <wp:positionH relativeFrom="page">
                <wp:posOffset>5704283</wp:posOffset>
              </wp:positionH>
              <wp:positionV relativeFrom="page">
                <wp:posOffset>914400</wp:posOffset>
              </wp:positionV>
              <wp:extent cx="1611630" cy="17145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D6"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02" id="Textbox 155" o:spid="_x0000_s1167" type="#_x0000_t202" style="position:absolute;margin-left:449.15pt;margin-top:1in;width:126.9pt;height:13.5pt;z-index:-251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OmmQEAACQDAAAOAAAAZHJzL2Uyb0RvYy54bWysUl9v0zAQf0fad7D8vrrZRkFR04kxgZAm&#10;QBp8ANexG4vEZ+7cJv32nL20RfCGeHHOufPPvz9e309DLw4WyUNoZLVYSmGDgdaHXSO/f/tw/VYK&#10;Sjq0uodgG3m0JO83V6/WY6ztDXTQtxYFgwSqx9jILqVYK0Wms4OmBUQbuOkAB514izvVoh4ZfejV&#10;zXK5UiNgGxGMJeK/jy9NuSn4zlmTvjhHNom+kcwtlRXLus2r2qx1vUMdO29mGvofWAzaB770DPWo&#10;kxZ79H9BDd4gELi0MDAocM4bWzSwmmr5h5rnTkdbtLA5FM820f+DNZ8Pz/ErijQ9wMQBFhEUn8D8&#10;IPZGjZHqeSZ7SjXxdBY6ORzylyUIPsjeHs9+2ikJk9FWVbW65ZbhXvWmuntdDFeX0xEpfbQwiFw0&#10;EjmvwkAfnijl+3V9GpnJvNyfmaRpOwnfMvJdlXPM/7bQHlnNyIE2kn7uNVop+k+BHcvpnwo8FdtT&#10;gal/D+WNZFEB3u0TOF8oXHBnChxFYTY/m5z17/sydXnc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8BVTppkB&#10;AAAkAwAADgAAAAAAAAAAAAAAAAAuAgAAZHJzL2Uyb0RvYy54bWxQSwECLQAUAAYACAAAACEAstao&#10;V+EAAAAMAQAADwAAAAAAAAAAAAAAAADzAwAAZHJzL2Rvd25yZXYueG1sUEsFBgAAAAAEAAQA8wAA&#10;AAEFAAAAAA==&#10;" filled="f" stroked="f">
              <v:textbox inset="0,0,0,0">
                <w:txbxContent>
                  <w:p w14:paraId="3E0828D6"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0" w14:textId="1457DF8F" w:rsidR="00653BED" w:rsidRDefault="00F35DD7">
    <w:pPr>
      <w:pStyle w:val="BodyText"/>
      <w:spacing w:line="14" w:lineRule="auto"/>
      <w:rPr>
        <w:sz w:val="20"/>
      </w:rPr>
    </w:pPr>
    <w:r>
      <w:rPr>
        <w:noProof/>
      </w:rPr>
      <mc:AlternateContent>
        <mc:Choice Requires="wps">
          <w:drawing>
            <wp:anchor distT="0" distB="0" distL="0" distR="0" simplePos="0" relativeHeight="251380224" behindDoc="1" locked="0" layoutInCell="1" allowOverlap="1" wp14:anchorId="3E0823FC" wp14:editId="067D31A7">
              <wp:simplePos x="0" y="0"/>
              <wp:positionH relativeFrom="page">
                <wp:posOffset>473056</wp:posOffset>
              </wp:positionH>
              <wp:positionV relativeFrom="page">
                <wp:posOffset>934306</wp:posOffset>
              </wp:positionV>
              <wp:extent cx="562610" cy="139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4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050</w:t>
                          </w:r>
                        </w:p>
                      </w:txbxContent>
                    </wps:txbx>
                    <wps:bodyPr wrap="square" lIns="0" tIns="0" rIns="0" bIns="0" rtlCol="0">
                      <a:noAutofit/>
                    </wps:bodyPr>
                  </wps:wsp>
                </a:graphicData>
              </a:graphic>
            </wp:anchor>
          </w:drawing>
        </mc:Choice>
        <mc:Fallback>
          <w:pict>
            <v:shapetype w14:anchorId="3E0823FC" id="_x0000_t202" coordsize="21600,21600" o:spt="202" path="m,l,21600r21600,l21600,xe">
              <v:stroke joinstyle="miter"/>
              <v:path gradientshapeok="t" o:connecttype="rect"/>
            </v:shapetype>
            <v:shape id="Textbox 12" o:spid="_x0000_s1036" type="#_x0000_t202" style="position:absolute;margin-left:37.25pt;margin-top:73.55pt;width:44.3pt;height:10.95pt;z-index:-2519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RlgEAACIDAAAOAAAAZHJzL2Uyb0RvYy54bWysUs2O0zAQviPxDpbv1GnRVhA1XQErENIK&#10;kHZ5ANexG4vEY2bcJn17xm7aIrghLs7YM/7y/XhzPw29OFokD6GRy0UlhQ0GWh/2jfz+/PHVGyko&#10;6dDqHoJt5MmSvN++fLEZY21X0EHfWhQMEqgeYyO7lGKtFJnODpoWEG3gpgMcdOIt7lWLemT0oVer&#10;qlqrEbCNCMYS8enDuSm3Bd85a9JX58gm0TeSuaWyYll3eVXbja73qGPnzUxD/wOLQfvAP71CPeik&#10;xQH9X1CDNwgELi0MDAqc88YWDaxmWf2h5qnT0RYtbA7Fq030/2DNl+NT/IYiTe9h4gCLCIqPYH4Q&#10;e6PGSPU8kz2lmng6C50cDvnLEgRfZG9PVz/tlIThw7v1ar3kjuHW8vXban2X/Va3yxEpfbIwiFw0&#10;EjmuQkAfHymdRy8jM5fz7zORNO0m4VtGLinmox20J9YycpyNpJ8HjVaK/nNgv3L2lwIvxe5SYOo/&#10;QHkhWVKAd4cEzhcGN9yZAQdRNMyPJif9+75M3Z729hcAAAD//wMAUEsDBBQABgAIAAAAIQBJIseg&#10;3wAAAAoBAAAPAAAAZHJzL2Rvd25yZXYueG1sTI/BTsMwEETvSPyDtUjcqF0oaZvGqSoEJyREGg4c&#10;nXibWI3XIXbb8Pc4p3Kb3RnNvs22o+3YGQdvHEmYzwQwpNppQ42Er/LtYQXMB0VadY5Qwi962Oa3&#10;N5lKtbtQged9aFgsIZ8qCW0Ifcq5r1u0ys9cjxS9gxusCnEcGq4HdYnltuOPQiTcKkPxQqt6fGmx&#10;Pu5PVsLum4pX8/NRfRaHwpTlWtB7cpTy/m7cbYAFHMM1DBN+RIc8MlXuRNqzTsJy8RyTcb9YzoFN&#10;geQpimoSawE8z/j/F/I/AAAA//8DAFBLAQItABQABgAIAAAAIQC2gziS/gAAAOEBAAATAAAAAAAA&#10;AAAAAAAAAAAAAABbQ29udGVudF9UeXBlc10ueG1sUEsBAi0AFAAGAAgAAAAhADj9If/WAAAAlAEA&#10;AAsAAAAAAAAAAAAAAAAALwEAAF9yZWxzLy5yZWxzUEsBAi0AFAAGAAgAAAAhAD4gLpGWAQAAIgMA&#10;AA4AAAAAAAAAAAAAAAAALgIAAGRycy9lMm9Eb2MueG1sUEsBAi0AFAAGAAgAAAAhAEkix6DfAAAA&#10;CgEAAA8AAAAAAAAAAAAAAAAA8AMAAGRycy9kb3ducmV2LnhtbFBLBQYAAAAABAAEAPMAAAD8BAAA&#10;AAA=&#10;" filled="f" stroked="f">
              <v:textbox inset="0,0,0,0">
                <w:txbxContent>
                  <w:p w14:paraId="3E08284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050</w:t>
                    </w:r>
                  </w:p>
                </w:txbxContent>
              </v:textbox>
              <w10:wrap anchorx="page" anchory="page"/>
            </v:shape>
          </w:pict>
        </mc:Fallback>
      </mc:AlternateContent>
    </w:r>
    <w:r w:rsidR="008E2DCC">
      <w:rPr>
        <w:noProof/>
      </w:rPr>
      <mc:AlternateContent>
        <mc:Choice Requires="wps">
          <w:drawing>
            <wp:anchor distT="0" distB="0" distL="0" distR="0" simplePos="0" relativeHeight="251379200" behindDoc="1" locked="0" layoutInCell="1" allowOverlap="1" wp14:anchorId="3E0823FA" wp14:editId="752E2638">
              <wp:simplePos x="0" y="0"/>
              <wp:positionH relativeFrom="page">
                <wp:posOffset>6809706</wp:posOffset>
              </wp:positionH>
              <wp:positionV relativeFrom="page">
                <wp:posOffset>914400</wp:posOffset>
              </wp:positionV>
              <wp:extent cx="506095" cy="1714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71450"/>
                      </a:xfrm>
                      <a:prstGeom prst="rect">
                        <a:avLst/>
                      </a:prstGeom>
                    </wps:spPr>
                    <wps:txbx>
                      <w:txbxContent>
                        <w:p w14:paraId="3E082848" w14:textId="77777777" w:rsidR="00653BED" w:rsidRDefault="008E2DCC">
                          <w:pPr>
                            <w:spacing w:before="19"/>
                            <w:ind w:left="20"/>
                            <w:rPr>
                              <w:rFonts w:ascii="Arial Narrow"/>
                              <w:b/>
                              <w:sz w:val="20"/>
                            </w:rPr>
                          </w:pPr>
                          <w:r>
                            <w:rPr>
                              <w:rFonts w:ascii="Arial Narrow"/>
                              <w:b/>
                              <w:spacing w:val="-2"/>
                              <w:sz w:val="20"/>
                            </w:rPr>
                            <w:t>JUDICIAL</w:t>
                          </w:r>
                        </w:p>
                      </w:txbxContent>
                    </wps:txbx>
                    <wps:bodyPr wrap="square" lIns="0" tIns="0" rIns="0" bIns="0" rtlCol="0">
                      <a:noAutofit/>
                    </wps:bodyPr>
                  </wps:wsp>
                </a:graphicData>
              </a:graphic>
            </wp:anchor>
          </w:drawing>
        </mc:Choice>
        <mc:Fallback>
          <w:pict>
            <v:shape w14:anchorId="3E0823FA" id="Textbox 11" o:spid="_x0000_s1037" type="#_x0000_t202" style="position:absolute;margin-left:536.2pt;margin-top:1in;width:39.85pt;height:13.5pt;z-index:-251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KcmAEAACIDAAAOAAAAZHJzL2Uyb0RvYy54bWysUs2O0zAQviPxDpbvNMmKLhA1XQErENIK&#10;kBYewHXsxiL2mBm3Sd+esTdtEdwQF3tsjz9/P97czX4UR4PkIHSyWdVSmKChd2Hfye/fPrx4LQUl&#10;FXo1QjCdPBmSd9vnzzZTbM0NDDD2BgWDBGqn2MkhpdhWFenBeEUriCbwoQX0KvES91WPamJ0P1Y3&#10;dX1bTYB9RNCGiHfvnw7ltuBba3T6Yi2ZJMZOMrdURizjLo/VdqPaPao4OL3QUP/AwisX+NEL1L1K&#10;ShzQ/QXlnUYgsGmlwVdgrdOmaGA1Tf2HmsdBRVO0sDkULzbR/4PVn4+P8SuKNL+DmQMsIig+gP5B&#10;7E01RWqXnuwptcTdWehs0eeZJQi+yN6eLn6aOQnNm+v6tn6zlkLzUfOqebkuflfXyxEpfTTgRS46&#10;iRxXIaCOD5Ty86o9tyxcnp7PRNK8m4XrGbnJKeatHfQn1jJxnJ2knweFRorxU2C/cvbnAs/F7lxg&#10;Gt9D+SFZUoC3hwTWFQZX3IUBB1GILZ8mJ/37unRdv/b2FwAAAP//AwBQSwMEFAAGAAgAAAAhAOh9&#10;8HvgAAAADQEAAA8AAABkcnMvZG93bnJldi54bWxMj8FOwzAQRO9I/IO1SNyonSi0NMSpKgQnJEQa&#10;Dj06sZtYjdchdtvw92xPcJvRPs3OFJvZDexspmA9SkgWApjB1muLnYSv+u3hCViICrUaPBoJPybA&#10;pry9KVSu/QUrc97FjlEIhlxJ6GMcc85D2xunwsKPBul28JNTkezUcT2pC4W7gadCLLlTFulDr0bz&#10;0pv2uDs5Cds9Vq/2+6P5rA6Vreu1wPflUcr7u3n7DCyaOf7BcK1P1aGkTo0/oQ5sIC9WaUYsqSyj&#10;VVckeUwTYA2pVSKAlwX/v6L8BQAA//8DAFBLAQItABQABgAIAAAAIQC2gziS/gAAAOEBAAATAAAA&#10;AAAAAAAAAAAAAAAAAABbQ29udGVudF9UeXBlc10ueG1sUEsBAi0AFAAGAAgAAAAhADj9If/WAAAA&#10;lAEAAAsAAAAAAAAAAAAAAAAALwEAAF9yZWxzLy5yZWxzUEsBAi0AFAAGAAgAAAAhALsMcpyYAQAA&#10;IgMAAA4AAAAAAAAAAAAAAAAALgIAAGRycy9lMm9Eb2MueG1sUEsBAi0AFAAGAAgAAAAhAOh98Hvg&#10;AAAADQEAAA8AAAAAAAAAAAAAAAAA8gMAAGRycy9kb3ducmV2LnhtbFBLBQYAAAAABAAEAPMAAAD/&#10;BAAAAAA=&#10;" filled="f" stroked="f">
              <v:textbox inset="0,0,0,0">
                <w:txbxContent>
                  <w:p w14:paraId="3E082848" w14:textId="77777777" w:rsidR="00653BED" w:rsidRDefault="008E2DCC">
                    <w:pPr>
                      <w:spacing w:before="19"/>
                      <w:ind w:left="20"/>
                      <w:rPr>
                        <w:rFonts w:ascii="Arial Narrow"/>
                        <w:b/>
                        <w:sz w:val="20"/>
                      </w:rPr>
                    </w:pPr>
                    <w:r>
                      <w:rPr>
                        <w:rFonts w:ascii="Arial Narrow"/>
                        <w:b/>
                        <w:spacing w:val="-2"/>
                        <w:sz w:val="20"/>
                      </w:rPr>
                      <w:t>JUDICIAL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6" w14:textId="777C0775" w:rsidR="00653BED" w:rsidRDefault="00BD6BD0">
    <w:pPr>
      <w:pStyle w:val="BodyText"/>
      <w:spacing w:line="14" w:lineRule="auto"/>
      <w:rPr>
        <w:sz w:val="20"/>
      </w:rPr>
    </w:pPr>
    <w:r>
      <w:rPr>
        <w:noProof/>
      </w:rPr>
      <mc:AlternateContent>
        <mc:Choice Requires="wps">
          <w:drawing>
            <wp:anchor distT="0" distB="0" distL="0" distR="0" simplePos="0" relativeHeight="251778560" behindDoc="1" locked="0" layoutInCell="1" allowOverlap="1" wp14:anchorId="3E08250C" wp14:editId="39E570D7">
              <wp:simplePos x="0" y="0"/>
              <wp:positionH relativeFrom="page">
                <wp:posOffset>5815201</wp:posOffset>
              </wp:positionH>
              <wp:positionV relativeFrom="page">
                <wp:posOffset>332990</wp:posOffset>
              </wp:positionV>
              <wp:extent cx="1611630" cy="1714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DB"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50C" id="_x0000_t202" coordsize="21600,21600" o:spt="202" path="m,l,21600r21600,l21600,xe">
              <v:stroke joinstyle="miter"/>
              <v:path gradientshapeok="t" o:connecttype="rect"/>
            </v:shapetype>
            <v:shape id="Textbox 160" o:spid="_x0000_s1171" type="#_x0000_t202" style="position:absolute;margin-left:457.9pt;margin-top:26.2pt;width:126.9pt;height:13.5pt;z-index:-2515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G7mQEAACQDAAAOAAAAZHJzL2Uyb0RvYy54bWysUl9v0zAQf0fiO1h+p2nGVlDUdAImENIE&#10;k8Y+gOvYjUXsM3duk357zl7aInibeHHOufPPvz9e305+EAeD5CC0sl4spTBBQ+fCrpVPPz6/eS8F&#10;JRU6NUAwrTwakreb16/WY2zMFfQwdAYFgwRqxtjKPqXYVBXp3nhFC4gmcNMCepV4i7uqQzUyuh+q&#10;q+VyVY2AXUTQhoj/3j035abgW2t0+m4tmSSGVjK3VFYs6zav1Watmh2q2Ds901AvYOGVC3zpGepO&#10;JSX26P6B8k4jENi00OArsNZpUzSwmnr5l5rHXkVTtLA5FM820f+D1d8Oj/EBRZo+wsQBFhEU70H/&#10;JPamGiM180z2lBri6Sx0sujzlyUIPsjeHs9+mikJndFWdb16yy3NvfpdfX1TDK8upyNS+mLAi1y0&#10;EjmvwkAd7inl+1VzGpnJPN+fmaRpOwnXMfL1Tc4x/9tCd2Q1IwfaSvq1V2ikGL4GdiynfyrwVGxP&#10;BabhE5Q3kkUF+LBPYF2hcMGdKXAUhdn8bHLWf+7L1OVxb34DAAD//wMAUEsDBBQABgAIAAAAIQBl&#10;XvQh4AAAAAoBAAAPAAAAZHJzL2Rvd25yZXYueG1sTI9BT4NAFITvJv6HzTPxZheaFgV5NI3Rk4mR&#10;4sHjAq+wKfsW2W2L/97tyR4nM5n5Jt/MZhAnmpy2jBAvIhDEjW01dwhf1dvDEwjnFbdqsEwIv+Rg&#10;U9ze5Cpr7ZlLOu18J0IJu0wh9N6PmZSu6ckot7AjcfD2djLKBzl1sp3UOZSbQS6jKJFGaQ4LvRrp&#10;pafmsDsahO03l6/656P+LPelrqo04vfkgHh/N2+fQXia/X8YLvgBHYrAVNsjt04MCGm8DugeYb1c&#10;gbgE4iRNQNQIj+kKZJHL6wvFHwAAAP//AwBQSwECLQAUAAYACAAAACEAtoM4kv4AAADhAQAAEwAA&#10;AAAAAAAAAAAAAAAAAAAAW0NvbnRlbnRfVHlwZXNdLnhtbFBLAQItABQABgAIAAAAIQA4/SH/1gAA&#10;AJQBAAALAAAAAAAAAAAAAAAAAC8BAABfcmVscy8ucmVsc1BLAQItABQABgAIAAAAIQCtcpG7mQEA&#10;ACQDAAAOAAAAAAAAAAAAAAAAAC4CAABkcnMvZTJvRG9jLnhtbFBLAQItABQABgAIAAAAIQBlXvQh&#10;4AAAAAoBAAAPAAAAAAAAAAAAAAAAAPMDAABkcnMvZG93bnJldi54bWxQSwUGAAAAAAQABADzAAAA&#10;AAUAAAAA&#10;" filled="f" stroked="f">
              <v:textbox inset="0,0,0,0">
                <w:txbxContent>
                  <w:p w14:paraId="3E0828DB"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Pr>
        <w:noProof/>
      </w:rPr>
      <mc:AlternateContent>
        <mc:Choice Requires="wps">
          <w:drawing>
            <wp:anchor distT="0" distB="0" distL="0" distR="0" simplePos="0" relativeHeight="251781632" behindDoc="1" locked="0" layoutInCell="1" allowOverlap="1" wp14:anchorId="3E08250E" wp14:editId="7A585FA8">
              <wp:simplePos x="0" y="0"/>
              <wp:positionH relativeFrom="page">
                <wp:posOffset>496159</wp:posOffset>
              </wp:positionH>
              <wp:positionV relativeFrom="page">
                <wp:posOffset>385078</wp:posOffset>
              </wp:positionV>
              <wp:extent cx="792832" cy="179709"/>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832" cy="179709"/>
                      </a:xfrm>
                      <a:prstGeom prst="rect">
                        <a:avLst/>
                      </a:prstGeom>
                    </wps:spPr>
                    <wps:txbx>
                      <w:txbxContent>
                        <w:p w14:paraId="3E0828D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140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50E" id="Textbox 161" o:spid="_x0000_s1172" type="#_x0000_t202" style="position:absolute;margin-left:39.05pt;margin-top:30.3pt;width:62.45pt;height:14.15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AfmgEAACMDAAAOAAAAZHJzL2Uyb0RvYy54bWysUsFuGyEQvVfKPyDuMWuniuOV11GbqFWl&#10;qK2U9gMwC17UhaEM9q7/vgNe21V7q3oZhmF4vPeG9ePoenbQES34hs9nFWfaK2it3zX8+7cPtw+c&#10;YZK+lT143fCjRv64uXmzHkKtF9BB3+rICMRjPYSGdymFWghUnXYSZxC0p0MD0clE27gTbZQDobte&#10;LKrqXgwQ2xBBaUSqPp8O+abgG6NV+mIM6sT6hhO3VGIscZuj2KxlvYsydFZNNOQ/sHDSenr0AvUs&#10;k2T7aP+CclZFQDBppsAJMMYqXTSQmnn1h5rXTgZdtJA5GC424f+DVZ8Pr+FrZGl8DyMNsIjA8ALq&#10;B5I3YghYTz3ZU6yRurPQ0USXV5LA6CJ5e7z4qcfEFBWXq8XD3YIzRUfz5WpZrbLf4no5REwfNTiW&#10;k4ZHGlchIA8vmE6t55aJy+n5TCSN25HZlpDf3mfYXNtCeyQxA82z4fhzL6PmrP/kybA8/HMSz8n2&#10;nMTUP0H5IlmTh3f7BMYWClfciQJNooiYfk0e9e/70nX925tfAAAA//8DAFBLAwQUAAYACAAAACEA&#10;ezo0Yd4AAAAIAQAADwAAAGRycy9kb3ducmV2LnhtbEyPwU7DMBBE70j9B2srcaN2ixTSkE1VITgh&#10;IdJw4OjEbhI1XofYbcPfs5zgOJrRzJt8N7tBXOwUek8I65UCYanxpqcW4aN6uUtBhKjJ6MGTRfi2&#10;AXbF4ibXmfFXKu3lEFvBJRQyjdDFOGZShqazToeVHy2xd/ST05Hl1Eoz6SuXu0FulEqk0z3xQqdH&#10;+9TZ5nQ4O4T9J5XP/ddb/V4ey76qtopekxPi7XLeP4KIdo5/YfjFZ3QomKn2ZzJBDAgP6ZqTCIlK&#10;QLC/Uff8rUZI0y3IIpf/DxQ/AAAA//8DAFBLAQItABQABgAIAAAAIQC2gziS/gAAAOEBAAATAAAA&#10;AAAAAAAAAAAAAAAAAABbQ29udGVudF9UeXBlc10ueG1sUEsBAi0AFAAGAAgAAAAhADj9If/WAAAA&#10;lAEAAAsAAAAAAAAAAAAAAAAALwEAAF9yZWxzLy5yZWxzUEsBAi0AFAAGAAgAAAAhANejQB+aAQAA&#10;IwMAAA4AAAAAAAAAAAAAAAAALgIAAGRycy9lMm9Eb2MueG1sUEsBAi0AFAAGAAgAAAAhAHs6NGHe&#10;AAAACAEAAA8AAAAAAAAAAAAAAAAA9AMAAGRycy9kb3ducmV2LnhtbFBLBQYAAAAABAAEAPMAAAD/&#10;BAAAAAA=&#10;" filled="f" stroked="f">
              <v:textbox inset="0,0,0,0">
                <w:txbxContent>
                  <w:p w14:paraId="3E0828D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140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8" w14:textId="4061F80C" w:rsidR="00653BED" w:rsidRDefault="00E12113">
    <w:pPr>
      <w:pStyle w:val="BodyText"/>
      <w:spacing w:line="14" w:lineRule="auto"/>
      <w:rPr>
        <w:sz w:val="20"/>
      </w:rPr>
    </w:pPr>
    <w:r>
      <w:rPr>
        <w:noProof/>
      </w:rPr>
      <mc:AlternateContent>
        <mc:Choice Requires="wps">
          <w:drawing>
            <wp:anchor distT="0" distB="0" distL="0" distR="0" simplePos="0" relativeHeight="251712000" behindDoc="1" locked="0" layoutInCell="1" allowOverlap="1" wp14:anchorId="3E08251A" wp14:editId="42144D5A">
              <wp:simplePos x="0" y="0"/>
              <wp:positionH relativeFrom="page">
                <wp:posOffset>451914</wp:posOffset>
              </wp:positionH>
              <wp:positionV relativeFrom="page">
                <wp:posOffset>897306</wp:posOffset>
              </wp:positionV>
              <wp:extent cx="562610" cy="139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E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142</w:t>
                          </w:r>
                        </w:p>
                      </w:txbxContent>
                    </wps:txbx>
                    <wps:bodyPr wrap="square" lIns="0" tIns="0" rIns="0" bIns="0" rtlCol="0">
                      <a:noAutofit/>
                    </wps:bodyPr>
                  </wps:wsp>
                </a:graphicData>
              </a:graphic>
            </wp:anchor>
          </w:drawing>
        </mc:Choice>
        <mc:Fallback>
          <w:pict>
            <v:shapetype w14:anchorId="3E08251A" id="_x0000_t202" coordsize="21600,21600" o:spt="202" path="m,l,21600r21600,l21600,xe">
              <v:stroke joinstyle="miter"/>
              <v:path gradientshapeok="t" o:connecttype="rect"/>
            </v:shapetype>
            <v:shape id="Textbox 169" o:spid="_x0000_s1176" type="#_x0000_t202" style="position:absolute;margin-left:35.6pt;margin-top:70.65pt;width:44.3pt;height:10.95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4IlwEAACMDAAAOAAAAZHJzL2Uyb0RvYy54bWysUt1u2yAUvp/Ud0DcNzipEm1WnGpbtWlS&#10;tU1q9wAEQ4xmOJRDYuftdyBOMm13VW/wgXP4/P2wvh9dzw46ogXf8Pms4kx7Ba31u4b/ev5y+54z&#10;TNK3sgevG37UyO83N+/WQ6j1AjroWx0ZgXish9DwLqVQC4Gq007iDIL21DQQnUy0jTvRRjkQuuvF&#10;oqpWYoDYhghKI9Lpw6nJNwXfGK3SD2NQJ9Y3nLilssaybvMqNmtZ76IMnVUTDfkKFk5aTz+9QD3I&#10;JNk+2v+gnFUREEyaKXACjLFKFw2kZl79o+apk0EXLWQOhotN+Haw6vvhKfyMLI2fYKQAiwgMj6B+&#10;I3kjhoD1NJM9xRppOgsdTXT5SxIYXSRvjxc/9ZiYosPlarGaU0dRa373oVots9/iejlETF81OJaL&#10;hkeKqxCQh0dMp9HzyMTl9PtMJI3bkdmWkJclxny2hfZIYgbKs+H4spdRc9Z/82RYDv9cxHOxPRcx&#10;9Z+hPJGsycPHfQJjC4Ur7kSBkigipleTo/57X6aub3vzBwAA//8DAFBLAwQUAAYACAAAACEAOA+u&#10;Ud8AAAAKAQAADwAAAGRycy9kb3ducmV2LnhtbEyPQU+DQBCF7yb+h82YeLMLVNEiS9MYPZmYUjx4&#10;XGAKm7KzyG5b/PdOT3qbmffy5nv5eraDOOHkjSMF8SICgdS41lCn4LN6u3sC4YOmVg+OUMEPelgX&#10;11e5zlp3phJPu9AJDiGfaQV9CGMmpW96tNov3IjE2t5NVgdep062kz5zuB1kEkWptNoQf+j1iC89&#10;Nofd0SrYfFH5ar4/6m25L01VrSJ6Tw9K3d7Mm2cQAefwZ4YLPqNDwUy1O1LrxaDgMU7Yyff7eAni&#10;YnhYcZeah3SZgCxy+b9C8QsAAP//AwBQSwECLQAUAAYACAAAACEAtoM4kv4AAADhAQAAEwAAAAAA&#10;AAAAAAAAAAAAAAAAW0NvbnRlbnRfVHlwZXNdLnhtbFBLAQItABQABgAIAAAAIQA4/SH/1gAAAJQB&#10;AAALAAAAAAAAAAAAAAAAAC8BAABfcmVscy8ucmVsc1BLAQItABQABgAIAAAAIQDX824IlwEAACMD&#10;AAAOAAAAAAAAAAAAAAAAAC4CAABkcnMvZTJvRG9jLnhtbFBLAQItABQABgAIAAAAIQA4D65R3wAA&#10;AAoBAAAPAAAAAAAAAAAAAAAAAPEDAABkcnMvZG93bnJldi54bWxQSwUGAAAAAAQABADzAAAA/QQA&#10;AAAA&#10;" filled="f" stroked="f">
              <v:textbox inset="0,0,0,0">
                <w:txbxContent>
                  <w:p w14:paraId="3E0828E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142</w:t>
                    </w:r>
                  </w:p>
                </w:txbxContent>
              </v:textbox>
              <w10:wrap anchorx="page" anchory="page"/>
            </v:shape>
          </w:pict>
        </mc:Fallback>
      </mc:AlternateContent>
    </w:r>
    <w:r w:rsidR="008E2DCC">
      <w:rPr>
        <w:noProof/>
      </w:rPr>
      <mc:AlternateContent>
        <mc:Choice Requires="wps">
          <w:drawing>
            <wp:anchor distT="0" distB="0" distL="0" distR="0" simplePos="0" relativeHeight="251708928" behindDoc="1" locked="0" layoutInCell="1" allowOverlap="1" wp14:anchorId="3E082518" wp14:editId="0E6A619A">
              <wp:simplePos x="0" y="0"/>
              <wp:positionH relativeFrom="page">
                <wp:posOffset>5704283</wp:posOffset>
              </wp:positionH>
              <wp:positionV relativeFrom="page">
                <wp:posOffset>914400</wp:posOffset>
              </wp:positionV>
              <wp:extent cx="1611630" cy="17145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E4"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18" id="Textbox 168" o:spid="_x0000_s1177" type="#_x0000_t202" style="position:absolute;margin-left:449.15pt;margin-top:1in;width:126.9pt;height:13.5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pOmQEAACQDAAAOAAAAZHJzL2Uyb0RvYy54bWysUl9v0zAQf0fad7D8vrrZWEFR04kxgZAm&#10;QBp8ANexG4vEZ+7cJv32nL20RfCGeHHOufPPvz9e309DLw4WyUNoZLVYSmGDgdaHXSO/f/tw/VYK&#10;Sjq0uodgG3m0JO83V6/WY6ztDXTQtxYFgwSqx9jILqVYK0Wms4OmBUQbuOkAB514izvVoh4ZfejV&#10;zXK5UiNgGxGMJeK/jy9NuSn4zlmTvjhHNom+kcwtlRXLus2r2qx1vUMdO29mGvofWAzaB770DPWo&#10;kxZ79H9BDd4gELi0MDAocM4bWzSwmmr5h5rnTkdbtLA5FM820f+DNZ8Pz/ErijQ9wMQBFhEUn8D8&#10;IPZGjZHqeSZ7SjXxdBY6ORzylyUIPsjeHs9+2ikJk9FWVbW65ZbhXvWmen1XDFeX0xEpfbQwiFw0&#10;EjmvwkAfnijl+3V9GpnJvNyfmaRpOwnfMvJdlXPM/7bQHlnNyIE2kn7uNVop+k+BHcvpnwo8FdtT&#10;gal/D+WNZFEB3u0TOF8oXHBnChxFYTY/m5z17/sydXnc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G22aTpkB&#10;AAAkAwAADgAAAAAAAAAAAAAAAAAuAgAAZHJzL2Uyb0RvYy54bWxQSwECLQAUAAYACAAAACEAstao&#10;V+EAAAAMAQAADwAAAAAAAAAAAAAAAADzAwAAZHJzL2Rvd25yZXYueG1sUEsFBgAAAAAEAAQA8wAA&#10;AAEFAAAAAA==&#10;" filled="f" stroked="f">
              <v:textbox inset="0,0,0,0">
                <w:txbxContent>
                  <w:p w14:paraId="3E0828E4"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A" w14:textId="20EABDB5" w:rsidR="00653BED" w:rsidRDefault="00E12113">
    <w:pPr>
      <w:pStyle w:val="BodyText"/>
      <w:spacing w:line="14" w:lineRule="auto"/>
      <w:rPr>
        <w:sz w:val="20"/>
      </w:rPr>
    </w:pPr>
    <w:r>
      <w:rPr>
        <w:noProof/>
      </w:rPr>
      <mc:AlternateContent>
        <mc:Choice Requires="wps">
          <w:drawing>
            <wp:anchor distT="0" distB="0" distL="0" distR="0" simplePos="0" relativeHeight="251717120" behindDoc="1" locked="0" layoutInCell="1" allowOverlap="1" wp14:anchorId="3E082524" wp14:editId="6BC41FA0">
              <wp:simplePos x="0" y="0"/>
              <wp:positionH relativeFrom="page">
                <wp:posOffset>409630</wp:posOffset>
              </wp:positionH>
              <wp:positionV relativeFrom="page">
                <wp:posOffset>892021</wp:posOffset>
              </wp:positionV>
              <wp:extent cx="562610" cy="139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E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147</w:t>
                          </w:r>
                        </w:p>
                      </w:txbxContent>
                    </wps:txbx>
                    <wps:bodyPr wrap="square" lIns="0" tIns="0" rIns="0" bIns="0" rtlCol="0">
                      <a:noAutofit/>
                    </wps:bodyPr>
                  </wps:wsp>
                </a:graphicData>
              </a:graphic>
            </wp:anchor>
          </w:drawing>
        </mc:Choice>
        <mc:Fallback>
          <w:pict>
            <v:shapetype w14:anchorId="3E082524" id="_x0000_t202" coordsize="21600,21600" o:spt="202" path="m,l,21600r21600,l21600,xe">
              <v:stroke joinstyle="miter"/>
              <v:path gradientshapeok="t" o:connecttype="rect"/>
            </v:shapetype>
            <v:shape id="Textbox 174" o:spid="_x0000_s1181" type="#_x0000_t202" style="position:absolute;margin-left:32.25pt;margin-top:70.25pt;width:44.3pt;height:10.95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BkmAEAACMDAAAOAAAAZHJzL2Uyb0RvYy54bWysUsFuGyEQvVfKPyDuMWtHttqV11HbqFWl&#10;qK2U9AMwC17UhSEM9q7/vgNe21V7i3KBYWZ4vPeG9f3oenbQES34hs9nFWfaK2it3zX81/OX2/ec&#10;YZK+lT143fCjRn6/uXm3HkKtF9BB3+rICMRjPYSGdymFWghUnXYSZxC0p6KB6GSiY9yJNsqB0F0v&#10;FlW1EgPENkRQGpGyD6ci3xR8Y7RKP4xBnVjfcOKWyhrLus2r2KxlvYsydFZNNOQrWDhpPT16gXqQ&#10;SbJ9tP9BOasiIJg0U+AEGGOVLhpIzbz6R81TJ4MuWsgcDBeb8O1g1ffDU/gZWRo/wUgDLCIwPIL6&#10;jeSNGALWU0/2FGuk7ix0NNHlnSQwukjeHi9+6jExRcnlarGaU0VRaX73oVots9/iejlETF81OJaD&#10;hkcaVyEgD4+YTq3nlonL6flMJI3bkdmWkJcFNue20B5JzEDzbDi+7GXUnPXfPBmWh38O4jnYnoOY&#10;+s9QvkjW5OHjPoGxhcIVd6JAkygipl+TR/33uXRd//bmDwAAAP//AwBQSwMEFAAGAAgAAAAhAITW&#10;xnreAAAACgEAAA8AAABkcnMvZG93bnJldi54bWxMj0FPwzAMhe9I/IfISNxYutFVUJpOE4ITEqIr&#10;B45p47XRGqc02Vb+Pd4Jbs9+T8+fi83sBnHCKVhPCpaLBARS642lTsFn/Xr3ACJETUYPnlDBDwbY&#10;lNdXhc6NP1OFp13sBJdQyLWCPsYxlzK0PTodFn5EYm/vJ6cjj1MnzaTPXO4GuUqSTDptiS/0esTn&#10;HtvD7ugUbL+oerHf781Hta9sXT8m9JYdlLq9mbdPICLO8S8MF3xGh5KZGn8kE8SgIEvXnOR9mrC4&#10;BNb3SxANi2yVgiwL+f+F8hcAAP//AwBQSwECLQAUAAYACAAAACEAtoM4kv4AAADhAQAAEwAAAAAA&#10;AAAAAAAAAAAAAAAAW0NvbnRlbnRfVHlwZXNdLnhtbFBLAQItABQABgAIAAAAIQA4/SH/1gAAAJQB&#10;AAALAAAAAAAAAAAAAAAAAC8BAABfcmVscy8ucmVsc1BLAQItABQABgAIAAAAIQDNTABkmAEAACMD&#10;AAAOAAAAAAAAAAAAAAAAAC4CAABkcnMvZTJvRG9jLnhtbFBLAQItABQABgAIAAAAIQCE1sZ63gAA&#10;AAoBAAAPAAAAAAAAAAAAAAAAAPIDAABkcnMvZG93bnJldi54bWxQSwUGAAAAAAQABADzAAAA/QQA&#10;AAAA&#10;" filled="f" stroked="f">
              <v:textbox inset="0,0,0,0">
                <w:txbxContent>
                  <w:p w14:paraId="3E0828E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147</w:t>
                    </w:r>
                  </w:p>
                </w:txbxContent>
              </v:textbox>
              <w10:wrap anchorx="page" anchory="page"/>
            </v:shape>
          </w:pict>
        </mc:Fallback>
      </mc:AlternateContent>
    </w:r>
    <w:r w:rsidR="008E2DCC">
      <w:rPr>
        <w:noProof/>
      </w:rPr>
      <mc:AlternateContent>
        <mc:Choice Requires="wps">
          <w:drawing>
            <wp:anchor distT="0" distB="0" distL="0" distR="0" simplePos="0" relativeHeight="251713024" behindDoc="1" locked="0" layoutInCell="1" allowOverlap="1" wp14:anchorId="3E082522" wp14:editId="1FE84D4A">
              <wp:simplePos x="0" y="0"/>
              <wp:positionH relativeFrom="page">
                <wp:posOffset>5704283</wp:posOffset>
              </wp:positionH>
              <wp:positionV relativeFrom="page">
                <wp:posOffset>914400</wp:posOffset>
              </wp:positionV>
              <wp:extent cx="1611630" cy="17145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E9"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22" id="Textbox 173" o:spid="_x0000_s1182" type="#_x0000_t202" style="position:absolute;margin-left:449.15pt;margin-top:1in;width:126.9pt;height:13.5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3BmQEAACQDAAAOAAAAZHJzL2Uyb0RvYy54bWysUl9v0zAQf0fad7D8vqbZWEFR04kxgZAm&#10;QBp8ANexG4vYZ+7cJv32nL20RfCGeHHOufPPvz9e309+EAeD5CC0sl4spTBBQ+fCrpXfv324fisF&#10;JRU6NUAwrTwakvebq1frMTbmBnoYOoOCQQI1Y2xln1Jsqop0b7yiBUQTuGkBvUq8xV3VoRoZ3Q/V&#10;zXK5qkbALiJoQ8R/H1+aclPwrTU6fbGWTBJDK5lbKiuWdZvXarNWzQ5V7J2eaah/YOGVC3zpGepR&#10;JSX26P6C8k4jENi00OArsNZpUzSwmnr5h5rnXkVTtLA5FM820f+D1Z8Pz/ErijQ9wMQBFhEUn0D/&#10;IPamGiM180z2lBri6Sx0sujzlyUIPsjeHs9+mikJndFWdb265ZbmXv2mfn1XDK8upyNS+mjAi1y0&#10;EjmvwkAdnijl+1VzGpnJvNyfmaRpOwnXMfLdKueY/22hO7KakQNtJf3cKzRSDJ8CO5bTPxV4Kran&#10;AtPwHsobyaICvNsnsK5QuODOFDiKwmx+Njnr3/dl6vK4N7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j2KtwZkB&#10;AAAkAwAADgAAAAAAAAAAAAAAAAAuAgAAZHJzL2Uyb0RvYy54bWxQSwECLQAUAAYACAAAACEAstao&#10;V+EAAAAMAQAADwAAAAAAAAAAAAAAAADzAwAAZHJzL2Rvd25yZXYueG1sUEsFBgAAAAAEAAQA8wAA&#10;AAEFAAAAAA==&#10;" filled="f" stroked="f">
              <v:textbox inset="0,0,0,0">
                <w:txbxContent>
                  <w:p w14:paraId="3E0828E9"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C" w14:textId="62EEDA23" w:rsidR="00653BED" w:rsidRDefault="00F75AF1">
    <w:pPr>
      <w:pStyle w:val="BodyText"/>
      <w:spacing w:line="14" w:lineRule="auto"/>
      <w:rPr>
        <w:sz w:val="20"/>
      </w:rPr>
    </w:pPr>
    <w:r>
      <w:rPr>
        <w:noProof/>
      </w:rPr>
      <mc:AlternateContent>
        <mc:Choice Requires="wps">
          <w:drawing>
            <wp:anchor distT="0" distB="0" distL="0" distR="0" simplePos="0" relativeHeight="251723264" behindDoc="1" locked="0" layoutInCell="1" allowOverlap="1" wp14:anchorId="3E08252E" wp14:editId="66B689AB">
              <wp:simplePos x="0" y="0"/>
              <wp:positionH relativeFrom="page">
                <wp:posOffset>483628</wp:posOffset>
              </wp:positionH>
              <wp:positionV relativeFrom="page">
                <wp:posOffset>929019</wp:posOffset>
              </wp:positionV>
              <wp:extent cx="562610" cy="139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E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160</w:t>
                          </w:r>
                        </w:p>
                      </w:txbxContent>
                    </wps:txbx>
                    <wps:bodyPr wrap="square" lIns="0" tIns="0" rIns="0" bIns="0" rtlCol="0">
                      <a:noAutofit/>
                    </wps:bodyPr>
                  </wps:wsp>
                </a:graphicData>
              </a:graphic>
            </wp:anchor>
          </w:drawing>
        </mc:Choice>
        <mc:Fallback>
          <w:pict>
            <v:shapetype w14:anchorId="3E08252E" id="_x0000_t202" coordsize="21600,21600" o:spt="202" path="m,l,21600r21600,l21600,xe">
              <v:stroke joinstyle="miter"/>
              <v:path gradientshapeok="t" o:connecttype="rect"/>
            </v:shapetype>
            <v:shape id="Textbox 179" o:spid="_x0000_s1186" type="#_x0000_t202" style="position:absolute;margin-left:38.1pt;margin-top:73.15pt;width:44.3pt;height:10.95pt;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TqlwEAACMDAAAOAAAAZHJzL2Uyb0RvYy54bWysUs2O2yAQvlfad0DcG5xUa7VWnFV3V60q&#10;rdpKu30AgiFGNQzLkNh5+w7ESar2VvWCB2b4/P2wvpvcwA46ogXf8uWi4kx7BZ31u5b/ePn09j1n&#10;mKTv5ABet/yokd9tbt6sx9DoFfQwdDoyAvHYjKHlfUqhEQJVr53EBQTtqWkgOploG3eii3IkdDeI&#10;VVXVYoTYhQhKI9Lp46nJNwXfGK3SN2NQJza0nLilssaybvMqNmvZ7KIMvVUzDfkPLJy0nn56gXqU&#10;SbJ9tH9BOasiIJi0UOAEGGOVLhpIzbL6Q81zL4MuWsgcDBeb8P/Bqq+H5/A9sjTdw0QBFhEYnkD9&#10;RPJGjAGbeSZ7ig3SdBY6mejylyQwukjeHi9+6ikxRYe39apeUkdRa/nuQ1XfZr/F9XKImD5rcCwX&#10;LY8UVyEgD0+YTqPnkZnL6feZSJq2E7MdIdclxny2he5IYkbKs+X4updRczZ88WRYDv9cxHOxPRcx&#10;DQ9QnkjW5OHjPoGxhcIVd6ZASRQR86vJUf++L1PXt735BQAA//8DAFBLAwQUAAYACAAAACEAWQSO&#10;bt8AAAAKAQAADwAAAGRycy9kb3ducmV2LnhtbEyPwU7DMBBE70j8g7VI3KjTUJmSxqkqBCckRBoO&#10;HJ14m1iN1yF22/D3OCd6290Zzb7Jt5Pt2RlHbxxJWC4SYEiN04ZaCV/V28MamA+KtOodoYRf9LAt&#10;bm9ylWl3oRLP+9CyGEI+UxK6EIaMc990aJVfuAEpagc3WhXiOrZcj+oSw23P0yQR3CpD8UOnBnzp&#10;sDnuT1bC7pvKV/PzUX+Wh9JU1XNC7+Io5f3dtNsACziFfzPM+BEdishUuxNpz3oJTyKNznhfiUdg&#10;s0GsYpd6HtYp8CLn1xWKPwAAAP//AwBQSwECLQAUAAYACAAAACEAtoM4kv4AAADhAQAAEwAAAAAA&#10;AAAAAAAAAAAAAAAAW0NvbnRlbnRfVHlwZXNdLnhtbFBLAQItABQABgAIAAAAIQA4/SH/1gAAAJQB&#10;AAALAAAAAAAAAAAAAAAAAC8BAABfcmVscy8ucmVsc1BLAQItABQABgAIAAAAIQCrfETqlwEAACMD&#10;AAAOAAAAAAAAAAAAAAAAAC4CAABkcnMvZTJvRG9jLnhtbFBLAQItABQABgAIAAAAIQBZBI5u3wAA&#10;AAoBAAAPAAAAAAAAAAAAAAAAAPEDAABkcnMvZG93bnJldi54bWxQSwUGAAAAAAQABADzAAAA/QQA&#10;AAAA&#10;" filled="f" stroked="f">
              <v:textbox inset="0,0,0,0">
                <w:txbxContent>
                  <w:p w14:paraId="3E0828E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160</w:t>
                    </w:r>
                  </w:p>
                </w:txbxContent>
              </v:textbox>
              <w10:wrap anchorx="page" anchory="page"/>
            </v:shape>
          </w:pict>
        </mc:Fallback>
      </mc:AlternateContent>
    </w:r>
    <w:r w:rsidR="008E2DCC">
      <w:rPr>
        <w:noProof/>
      </w:rPr>
      <mc:AlternateContent>
        <mc:Choice Requires="wps">
          <w:drawing>
            <wp:anchor distT="0" distB="0" distL="0" distR="0" simplePos="0" relativeHeight="251719168" behindDoc="1" locked="0" layoutInCell="1" allowOverlap="1" wp14:anchorId="3E08252C" wp14:editId="786D6BEB">
              <wp:simplePos x="0" y="0"/>
              <wp:positionH relativeFrom="page">
                <wp:posOffset>5704283</wp:posOffset>
              </wp:positionH>
              <wp:positionV relativeFrom="page">
                <wp:posOffset>914400</wp:posOffset>
              </wp:positionV>
              <wp:extent cx="1611630" cy="17145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EE"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2C" id="Textbox 178" o:spid="_x0000_s1187" type="#_x0000_t202" style="position:absolute;margin-left:449.15pt;margin-top:1in;width:126.9pt;height:13.5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CsmAEAACQDAAAOAAAAZHJzL2Uyb0RvYy54bWysUsFuEzEQvSP1HyzfyWYLhGqVTQWtQEgV&#10;VGr5AMdrZy3WHjPjZDd/z9jdJAhuiIs99ozfvPfG69vJD+JgkByEVtaLpRQmaOhc2LXy+/On1zdS&#10;UFKhUwME08qjIXm7uXq1HmNjrqGHoTMoGCRQM8ZW9inFpqpI98YrWkA0gZMW0KvER9xVHaqR0f1Q&#10;XS+Xq2oE7CKCNkR8e/+SlJuCb63R6Zu1ZJIYWsncUlmxrNu8Vpu1anaoYu/0TEP9AwuvXOCmZ6h7&#10;lZTYo/sLyjuNQGDTQoOvwFqnTdHAaurlH2qeehVN0cLmUDzbRP8PVn89PMVHFGn6CBMPsIig+AD6&#10;B7E31RipmWuyp9QQV2ehk0Wfd5Yg+CF7ezz7aaYkdEZb1fXqDac05+r39dt3xfDq8joipc8GvMhB&#10;K5HnVRiowwOl3F81p5KZzEv/zCRN20m4rrTJc8x3W+iOrGbkgbaSfu4VGimGL4Edy9M/BXgKtqcA&#10;03AH5Y9kUQE+7BNYVyhccGcKPIrCbP42eda/n0vV5XNvfgEAAP//AwBQSwMEFAAGAAgAAAAhALLW&#10;qFfhAAAADAEAAA8AAABkcnMvZG93bnJldi54bWxMj8FOwzAQRO9I/IO1SNyonVJKmsapKgQnJEQa&#10;Dj06sZtYjdchdtvw92xPcNvRPM3O5JvJ9exsxmA9SkhmApjBxmuLrYSv6u0hBRaiQq16j0bCjwmw&#10;KW5vcpVpf8HSnHexZRSCIVMSuhiHjPPQdMapMPODQfIOfnQqkhxbrkd1oXDX87kQS+6URfrQqcG8&#10;dKY57k5OwnaP5av9/qg/y0Npq2ol8H15lPL+btqugUUzxT8YrvWpOhTUqfYn1IH1EtJV+kgoGYsF&#10;jboSydM8AVbT9ZwI4EXO/48ofgEAAP//AwBQSwECLQAUAAYACAAAACEAtoM4kv4AAADhAQAAEwAA&#10;AAAAAAAAAAAAAAAAAAAAW0NvbnRlbnRfVHlwZXNdLnhtbFBLAQItABQABgAIAAAAIQA4/SH/1gAA&#10;AJQBAAALAAAAAAAAAAAAAAAAAC8BAABfcmVscy8ucmVsc1BLAQItABQABgAIAAAAIQBn4rCsmAEA&#10;ACQDAAAOAAAAAAAAAAAAAAAAAC4CAABkcnMvZTJvRG9jLnhtbFBLAQItABQABgAIAAAAIQCy1qhX&#10;4QAAAAwBAAAPAAAAAAAAAAAAAAAAAPIDAABkcnMvZG93bnJldi54bWxQSwUGAAAAAAQABADzAAAA&#10;AAUAAAAA&#10;" filled="f" stroked="f">
              <v:textbox inset="0,0,0,0">
                <w:txbxContent>
                  <w:p w14:paraId="3E0828EE"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4E" w14:textId="6EE67A63" w:rsidR="00653BED" w:rsidRDefault="00F75AF1">
    <w:pPr>
      <w:pStyle w:val="BodyText"/>
      <w:spacing w:line="14" w:lineRule="auto"/>
      <w:rPr>
        <w:sz w:val="20"/>
      </w:rPr>
    </w:pPr>
    <w:r>
      <w:rPr>
        <w:noProof/>
      </w:rPr>
      <mc:AlternateContent>
        <mc:Choice Requires="wps">
          <w:drawing>
            <wp:anchor distT="0" distB="0" distL="0" distR="0" simplePos="0" relativeHeight="251730432" behindDoc="1" locked="0" layoutInCell="1" allowOverlap="1" wp14:anchorId="3E082538" wp14:editId="4CA31E1F">
              <wp:simplePos x="0" y="0"/>
              <wp:positionH relativeFrom="page">
                <wp:posOffset>488914</wp:posOffset>
              </wp:positionH>
              <wp:positionV relativeFrom="page">
                <wp:posOffset>897306</wp:posOffset>
              </wp:positionV>
              <wp:extent cx="562610" cy="139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F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163</w:t>
                          </w:r>
                        </w:p>
                      </w:txbxContent>
                    </wps:txbx>
                    <wps:bodyPr wrap="square" lIns="0" tIns="0" rIns="0" bIns="0" rtlCol="0">
                      <a:noAutofit/>
                    </wps:bodyPr>
                  </wps:wsp>
                </a:graphicData>
              </a:graphic>
            </wp:anchor>
          </w:drawing>
        </mc:Choice>
        <mc:Fallback>
          <w:pict>
            <v:shapetype w14:anchorId="3E082538" id="_x0000_t202" coordsize="21600,21600" o:spt="202" path="m,l,21600r21600,l21600,xe">
              <v:stroke joinstyle="miter"/>
              <v:path gradientshapeok="t" o:connecttype="rect"/>
            </v:shapetype>
            <v:shape id="Textbox 184" o:spid="_x0000_s1191" type="#_x0000_t202" style="position:absolute;margin-left:38.5pt;margin-top:70.65pt;width:44.3pt;height:10.95pt;z-index:-2515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qGlgEAACMDAAAOAAAAZHJzL2Uyb0RvYy54bWysUsGO0zAQvSPxD5bv1GnRVhA1XQErENIK&#10;kHb5ANexG4vEY2bcJv17xm7aIrghLvZ4Zvz83htv7qehF0eL5CE0crmopLDBQOvDvpHfnz++eiMF&#10;JR1a3UOwjTxZkvfbly82Y6ztCjroW4uCQQLVY2xkl1KslSLT2UHTAqINXHSAg058xL1qUY+MPvRq&#10;VVVrNQK2EcFYIs4+nItyW/CdsyZ9dY5sEn0jmVsqK5Z1l1e13eh6jzp23sw09D+wGLQP/OgV6kEn&#10;LQ7o/4IavEEgcGlhYFDgnDe2aGA1y+oPNU+djrZoYXMoXm2i/wdrvhyf4jcUaXoPEw+wiKD4COYH&#10;sTdqjFTPPdlTqom7s9DJ4ZB3liD4Int7uvpppyQMJ+/Wq/WSK4ZLy9dvq/Vd9lvdLkek9MnCIHLQ&#10;SORxFQL6+Ejp3Hppmbmcn89E0rSbhG8Z+QybcztoTyxm5Hk2kn4eNFop+s+BDcvDvwR4CXaXAFP/&#10;AcoXyZoCvDskcL5QuOHOFHgSRcT8a/Kofz+Xrtvf3v4CAAD//wMAUEsDBBQABgAIAAAAIQDMYVq3&#10;4AAAAAoBAAAPAAAAZHJzL2Rvd25yZXYueG1sTI/BbsIwEETvSP0Hayv1Bg7QBkjjIFS1p0oVIT30&#10;6MRLYhGv09hA+vd1TnDb3RnNvkm3g2nZBXunLQmYzyJgSJVVmmoB38XHdA3MeUlKtpZQwB862GYP&#10;k1Qmyl4px8vB1yyEkEukgMb7LuHcVQ0a6Wa2Qwra0fZG+rD2NVe9vIZw0/JFFMXcSE3hQyM7fGuw&#10;Oh3ORsDuh/J3/ftV7vNjrotiE9FnfBLi6XHYvQLzOPibGUb8gA5ZYCrtmZRjrYDVKlTx4f48XwIb&#10;DfFLDKwch+UCeJby+wrZPwAAAP//AwBQSwECLQAUAAYACAAAACEAtoM4kv4AAADhAQAAEwAAAAAA&#10;AAAAAAAAAAAAAAAAW0NvbnRlbnRfVHlwZXNdLnhtbFBLAQItABQABgAIAAAAIQA4/SH/1gAAAJQB&#10;AAALAAAAAAAAAAAAAAAAAC8BAABfcmVscy8ucmVsc1BLAQItABQABgAIAAAAIQCxwyqGlgEAACMD&#10;AAAOAAAAAAAAAAAAAAAAAC4CAABkcnMvZTJvRG9jLnhtbFBLAQItABQABgAIAAAAIQDMYVq34AAA&#10;AAoBAAAPAAAAAAAAAAAAAAAAAPADAABkcnMvZG93bnJldi54bWxQSwUGAAAAAAQABADzAAAA/QQA&#10;AAAA&#10;" filled="f" stroked="f">
              <v:textbox inset="0,0,0,0">
                <w:txbxContent>
                  <w:p w14:paraId="3E0828F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163</w:t>
                    </w:r>
                  </w:p>
                </w:txbxContent>
              </v:textbox>
              <w10:wrap anchorx="page" anchory="page"/>
            </v:shape>
          </w:pict>
        </mc:Fallback>
      </mc:AlternateContent>
    </w:r>
    <w:r w:rsidR="008E2DCC">
      <w:rPr>
        <w:noProof/>
      </w:rPr>
      <mc:AlternateContent>
        <mc:Choice Requires="wps">
          <w:drawing>
            <wp:anchor distT="0" distB="0" distL="0" distR="0" simplePos="0" relativeHeight="251727360" behindDoc="1" locked="0" layoutInCell="1" allowOverlap="1" wp14:anchorId="3E082536" wp14:editId="103A9F3D">
              <wp:simplePos x="0" y="0"/>
              <wp:positionH relativeFrom="page">
                <wp:posOffset>5704283</wp:posOffset>
              </wp:positionH>
              <wp:positionV relativeFrom="page">
                <wp:posOffset>914400</wp:posOffset>
              </wp:positionV>
              <wp:extent cx="1611630" cy="17145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F3"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36" id="Textbox 183" o:spid="_x0000_s1192" type="#_x0000_t202" style="position:absolute;margin-left:449.15pt;margin-top:1in;width:126.9pt;height:13.5pt;z-index:-251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cjmQEAACQDAAAOAAAAZHJzL2Uyb0RvYy54bWysUsFuEzEQvSP1HyzfyWYLhGqVTQWtQEgV&#10;VGr5AMdrZy3WHjPjZDd/z9jdJAhuiIs99ozfvPfG69vJD+JgkByEVtaLpRQmaOhc2LXy+/On1zdS&#10;UFKhUwME08qjIXm7uXq1HmNjrqGHoTMoGCRQM8ZW9inFpqpI98YrWkA0gZMW0KvER9xVHaqR0f1Q&#10;XS+Xq2oE7CKCNkR8e/+SlJuCb63R6Zu1ZJIYWsncUlmxrNu8Vpu1anaoYu/0TEP9AwuvXOCmZ6h7&#10;lZTYo/sLyjuNQGDTQoOvwFqnTdHAaurlH2qeehVN0cLmUDzbRP8PVn89PMVHFGn6CBMPsIig+AD6&#10;B7E31RipmWuyp9QQV2ehk0Wfd5Yg+CF7ezz7aaYkdEZb1fXqDac05+r39dt3xfDq8joipc8GvMhB&#10;K5HnVRiowwOl3F81p5KZzEv/zCRN20m4LrdZ5Tnmuy10R1Yz8kBbST/3Co0Uw5fAjuXpnwI8BdtT&#10;gGm4g/JHsqgAH/YJrCsULrgzBR5FYTZ/mzzr38+l6vK5N7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8+2HI5kB&#10;AAAkAwAADgAAAAAAAAAAAAAAAAAuAgAAZHJzL2Uyb0RvYy54bWxQSwECLQAUAAYACAAAACEAstao&#10;V+EAAAAMAQAADwAAAAAAAAAAAAAAAADzAwAAZHJzL2Rvd25yZXYueG1sUEsFBgAAAAAEAAQA8wAA&#10;AAEFAAAAAA==&#10;" filled="f" stroked="f">
              <v:textbox inset="0,0,0,0">
                <w:txbxContent>
                  <w:p w14:paraId="3E0828F3"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0" w14:textId="046C5B8B" w:rsidR="00653BED" w:rsidRDefault="00F75AF1">
    <w:pPr>
      <w:pStyle w:val="BodyText"/>
      <w:spacing w:line="14" w:lineRule="auto"/>
      <w:rPr>
        <w:sz w:val="20"/>
      </w:rPr>
    </w:pPr>
    <w:r>
      <w:rPr>
        <w:noProof/>
      </w:rPr>
      <mc:AlternateContent>
        <mc:Choice Requires="wps">
          <w:drawing>
            <wp:anchor distT="0" distB="0" distL="0" distR="0" simplePos="0" relativeHeight="251738624" behindDoc="1" locked="0" layoutInCell="1" allowOverlap="1" wp14:anchorId="3E082542" wp14:editId="7FD902A4">
              <wp:simplePos x="0" y="0"/>
              <wp:positionH relativeFrom="page">
                <wp:posOffset>467771</wp:posOffset>
              </wp:positionH>
              <wp:positionV relativeFrom="page">
                <wp:posOffset>881450</wp:posOffset>
              </wp:positionV>
              <wp:extent cx="562610" cy="139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F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165</w:t>
                          </w:r>
                        </w:p>
                      </w:txbxContent>
                    </wps:txbx>
                    <wps:bodyPr wrap="square" lIns="0" tIns="0" rIns="0" bIns="0" rtlCol="0">
                      <a:noAutofit/>
                    </wps:bodyPr>
                  </wps:wsp>
                </a:graphicData>
              </a:graphic>
            </wp:anchor>
          </w:drawing>
        </mc:Choice>
        <mc:Fallback>
          <w:pict>
            <v:shapetype w14:anchorId="3E082542" id="_x0000_t202" coordsize="21600,21600" o:spt="202" path="m,l,21600r21600,l21600,xe">
              <v:stroke joinstyle="miter"/>
              <v:path gradientshapeok="t" o:connecttype="rect"/>
            </v:shapetype>
            <v:shape id="Textbox 189" o:spid="_x0000_s1196" type="#_x0000_t202" style="position:absolute;margin-left:36.85pt;margin-top:69.4pt;width:44.3pt;height:10.95pt;z-index:-25157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0ClgEAACMDAAAOAAAAZHJzL2Uyb0RvYy54bWysUs2O0zAQviPxDpbvNGnRFoiaroAVCGkF&#10;SAsP4Dp2YxF7zIzbpG/P2E1bBDfExRl7xl++H2/uJz+Io0FyEFq5XNRSmKChc2Hfyu/fPrx4LQUl&#10;FTo1QDCtPBmS99vnzzZjbMwKehg6g4JBAjVjbGWfUmyqinRvvKIFRBO4aQG9SrzFfdWhGhndD9Wq&#10;rtfVCNhFBG2I+PTh3JTbgm+t0emLtWSSGFrJ3FJZsay7vFbbjWr2qGLv9ExD/QMLr1zgn16hHlRS&#10;4oDuLyjvNAKBTQsNvgJrnTZFA6tZ1n+oeepVNEULm0PxahP9P1j9+fgUv6JI0zuYOMAiguIj6B/E&#10;3lRjpGaeyZ5SQzydhU4Wff6yBMEX2dvT1U8zJaH58G69Wi+5o7m1fPmmXt9lv6vb5YiUPhrwIhet&#10;RI6rEFDHR0rn0cvIzOX8+0wkTbtJuI6RX5UY89kOuhOLGTnPVtLPg0IjxfApsGE5/EuBl2J3KTAN&#10;76E8kawpwNtDAusKhRvuTIGTKCLmV5Oj/n1fpm5ve/sLAAD//wMAUEsDBBQABgAIAAAAIQBx7wWH&#10;3gAAAAoBAAAPAAAAZHJzL2Rvd25yZXYueG1sTI/BTsMwEETvSPyDtUjcqE0jJSXEqSoEJyREGg4c&#10;nXibWI3XIXbb8Pc4J3rb3RnNvim2sx3YGSdvHEl4XAlgSK3ThjoJX/XbwwaYD4q0GhyhhF/0sC1v&#10;bwqVa3ehCs/70LEYQj5XEvoQxpxz3/ZolV+5ESlqBzdZFeI6dVxP6hLD7cDXQqTcKkPxQ69GfOmx&#10;Pe5PVsLum6pX8/PRfFaHytT1k6D39Cjl/d28ewYWcA7/ZljwIzqUkalxJ9KeDRKyJIvOeE82scJi&#10;SNcJsGYZRAa8LPh1hfIPAAD//wMAUEsBAi0AFAAGAAgAAAAhALaDOJL+AAAA4QEAABMAAAAAAAAA&#10;AAAAAAAAAAAAAFtDb250ZW50X1R5cGVzXS54bWxQSwECLQAUAAYACAAAACEAOP0h/9YAAACUAQAA&#10;CwAAAAAAAAAAAAAAAAAvAQAAX3JlbHMvLnJlbHNQSwECLQAUAAYACAAAACEAQASNApYBAAAjAwAA&#10;DgAAAAAAAAAAAAAAAAAuAgAAZHJzL2Uyb0RvYy54bWxQSwECLQAUAAYACAAAACEAce8Fh94AAAAK&#10;AQAADwAAAAAAAAAAAAAAAADwAwAAZHJzL2Rvd25yZXYueG1sUEsFBgAAAAAEAAQA8wAAAPsEAAAA&#10;AA==&#10;" filled="f" stroked="f">
              <v:textbox inset="0,0,0,0">
                <w:txbxContent>
                  <w:p w14:paraId="3E0828F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165</w:t>
                    </w:r>
                  </w:p>
                </w:txbxContent>
              </v:textbox>
              <w10:wrap anchorx="page" anchory="page"/>
            </v:shape>
          </w:pict>
        </mc:Fallback>
      </mc:AlternateContent>
    </w:r>
    <w:r w:rsidR="008E2DCC">
      <w:rPr>
        <w:noProof/>
      </w:rPr>
      <mc:AlternateContent>
        <mc:Choice Requires="wps">
          <w:drawing>
            <wp:anchor distT="0" distB="0" distL="0" distR="0" simplePos="0" relativeHeight="251735552" behindDoc="1" locked="0" layoutInCell="1" allowOverlap="1" wp14:anchorId="3E082540" wp14:editId="473F4815">
              <wp:simplePos x="0" y="0"/>
              <wp:positionH relativeFrom="page">
                <wp:posOffset>5704283</wp:posOffset>
              </wp:positionH>
              <wp:positionV relativeFrom="page">
                <wp:posOffset>914400</wp:posOffset>
              </wp:positionV>
              <wp:extent cx="1611630" cy="17145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F8"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40" id="Textbox 188" o:spid="_x0000_s1197" type="#_x0000_t202" style="position:absolute;margin-left:449.15pt;margin-top:1in;width:126.9pt;height:13.5pt;z-index:-251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lElwEAACQDAAAOAAAAZHJzL2Uyb0RvYy54bWysUl9v0zAQf0fad7D8TtMMKFPUdIJNIKQJ&#10;Jm18ANexG4vYZ+7cJv32nL20RfCGeHHOufPPvz9e305+EAeD5CC0sl4spTBBQ+fCrpXfnz+9vpGC&#10;kgqdGiCYVh4NydvN1av1GBtzDT0MnUHBIIGaMbayTyk2VUW6N17RAqIJ3LSAXiXe4q7qUI2M7ofq&#10;erlcVSNgFxG0IeK/9y9NuSn41hqdvllLJomhlcwtlRXLus1rtVmrZocq9k7PNNQ/sPDKBb70DHWv&#10;khJ7dH9BeacRCGxaaPAVWOu0KRpYTb38Q81Tr6IpWtgcimeb6P/B6q+Hp/iIIk0fYeIAiwiKD6B/&#10;EHtTjZGaeSZ7Sg3xdBY6WfT5yxIEH2Rvj2c/zZSEzmirul694ZbmXv2+fvuuGF5dTkek9NmAF7lo&#10;JXJehYE6PFDK96vmNDKTebk/M0nTdhKuK8g5x/xvC92R1YwcaCvp516hkWL4EtixnP6pwFOxPRWY&#10;hjsobySLCvBhn8C6QuGCO1PgKAqz+dnkrH/fl6nL4978AgAA//8DAFBLAwQUAAYACAAAACEAstao&#10;V+EAAAAMAQAADwAAAGRycy9kb3ducmV2LnhtbEyPwU7DMBBE70j8g7VI3KidUkqaxqkqBCckRBoO&#10;PTqxm1iN1yF22/D3bE9w29E8zc7km8n17GzGYD1KSGYCmMHGa4uthK/q7SEFFqJCrXqPRsKPCbAp&#10;bm9ylWl/wdKcd7FlFIIhUxK6GIeM89B0xqkw84NB8g5+dCqSHFuuR3WhcNfzuRBL7pRF+tCpwbx0&#10;pjnuTk7Cdo/lq/3+qD/LQ2mraiXwfXmU8v5u2q6BRTPFPxiu9ak6FNSp9ifUgfUS0lX6SCgZiwWN&#10;uhLJ0zwBVtP1nAjgRc7/jyh+AQAA//8DAFBLAQItABQABgAIAAAAIQC2gziS/gAAAOEBAAATAAAA&#10;AAAAAAAAAAAAAAAAAABbQ29udGVudF9UeXBlc10ueG1sUEsBAi0AFAAGAAgAAAAhADj9If/WAAAA&#10;lAEAAAsAAAAAAAAAAAAAAAAALwEAAF9yZWxzLy5yZWxzUEsBAi0AFAAGAAgAAAAhAIyaeUSXAQAA&#10;JAMAAA4AAAAAAAAAAAAAAAAALgIAAGRycy9lMm9Eb2MueG1sUEsBAi0AFAAGAAgAAAAhALLWqFfh&#10;AAAADAEAAA8AAAAAAAAAAAAAAAAA8QMAAGRycy9kb3ducmV2LnhtbFBLBQYAAAAABAAEAPMAAAD/&#10;BAAAAAA=&#10;" filled="f" stroked="f">
              <v:textbox inset="0,0,0,0">
                <w:txbxContent>
                  <w:p w14:paraId="3E0828F8"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2" w14:textId="6C5258A7" w:rsidR="00653BED" w:rsidRDefault="00F75AF1">
    <w:pPr>
      <w:pStyle w:val="BodyText"/>
      <w:spacing w:line="14" w:lineRule="auto"/>
      <w:rPr>
        <w:sz w:val="20"/>
      </w:rPr>
    </w:pPr>
    <w:r>
      <w:rPr>
        <w:noProof/>
      </w:rPr>
      <mc:AlternateContent>
        <mc:Choice Requires="wps">
          <w:drawing>
            <wp:anchor distT="0" distB="0" distL="0" distR="0" simplePos="0" relativeHeight="251748864" behindDoc="1" locked="0" layoutInCell="1" allowOverlap="1" wp14:anchorId="3E08254C" wp14:editId="3FFA4031">
              <wp:simplePos x="0" y="0"/>
              <wp:positionH relativeFrom="page">
                <wp:posOffset>430772</wp:posOffset>
              </wp:positionH>
              <wp:positionV relativeFrom="page">
                <wp:posOffset>844451</wp:posOffset>
              </wp:positionV>
              <wp:extent cx="562610" cy="139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F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166</w:t>
                          </w:r>
                        </w:p>
                      </w:txbxContent>
                    </wps:txbx>
                    <wps:bodyPr wrap="square" lIns="0" tIns="0" rIns="0" bIns="0" rtlCol="0">
                      <a:noAutofit/>
                    </wps:bodyPr>
                  </wps:wsp>
                </a:graphicData>
              </a:graphic>
            </wp:anchor>
          </w:drawing>
        </mc:Choice>
        <mc:Fallback>
          <w:pict>
            <v:shapetype w14:anchorId="3E08254C" id="_x0000_t202" coordsize="21600,21600" o:spt="202" path="m,l,21600r21600,l21600,xe">
              <v:stroke joinstyle="miter"/>
              <v:path gradientshapeok="t" o:connecttype="rect"/>
            </v:shapetype>
            <v:shape id="Textbox 194" o:spid="_x0000_s1201" type="#_x0000_t202" style="position:absolute;margin-left:33.9pt;margin-top:66.5pt;width:44.3pt;height:10.95pt;z-index:-2515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ulwEAACMDAAAOAAAAZHJzL2Uyb0RvYy54bWysUsGO0zAQvSPxD5bvNGnRFo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bv1ar3kiubS8uWben2X/a5ulyNS+mjAixy0&#10;EnlchYA6PlI6t15aZi7n5zORNO0m4TpGflVgc24H3YnFjDzPVtLPg0IjxfApsGF5+JcAL8HuEmAa&#10;3kP5IllTgLeHBNYVCjfcmQJPooiYf00e9e/n0nX729tfAAAA//8DAFBLAwQUAAYACAAAACEA46Dl&#10;uN4AAAAKAQAADwAAAGRycy9kb3ducmV2LnhtbEyPQU/DMAyF70j8h8hI3FgKG4WVptOE4ISE6MqB&#10;Y9p4bbTGKU22lX+Pe4Kb7ff0/L18M7lenHAM1pOC20UCAqnxxlKr4LN6vXkEEaImo3tPqOAHA2yK&#10;y4tcZ8afqcTTLraCQyhkWkEX45BJGZoOnQ4LPyCxtvej05HXsZVm1GcOd728S5JUOm2JP3R6wOcO&#10;m8Pu6BRsv6h8sd/v9Ue5L21VrRN6Sw9KXV9N2ycQEaf4Z4YZn9GhYKbaH8kE0StIH5g88n255E6z&#10;4T5dgajnYbUGWeTyf4XiFwAA//8DAFBLAQItABQABgAIAAAAIQC2gziS/gAAAOEBAAATAAAAAAAA&#10;AAAAAAAAAAAAAABbQ29udGVudF9UeXBlc10ueG1sUEsBAi0AFAAGAAgAAAAhADj9If/WAAAAlAEA&#10;AAsAAAAAAAAAAAAAAAAALwEAAF9yZWxzLy5yZWxzUEsBAi0AFAAGAAgAAAAhAFq7426XAQAAIwMA&#10;AA4AAAAAAAAAAAAAAAAALgIAAGRycy9lMm9Eb2MueG1sUEsBAi0AFAAGAAgAAAAhAOOg5bjeAAAA&#10;CgEAAA8AAAAAAAAAAAAAAAAA8QMAAGRycy9kb3ducmV2LnhtbFBLBQYAAAAABAAEAPMAAAD8BAAA&#10;AAA=&#10;" filled="f" stroked="f">
              <v:textbox inset="0,0,0,0">
                <w:txbxContent>
                  <w:p w14:paraId="3E0828F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166</w:t>
                    </w:r>
                  </w:p>
                </w:txbxContent>
              </v:textbox>
              <w10:wrap anchorx="page" anchory="page"/>
            </v:shape>
          </w:pict>
        </mc:Fallback>
      </mc:AlternateContent>
    </w:r>
    <w:r w:rsidR="008E2DCC">
      <w:rPr>
        <w:noProof/>
      </w:rPr>
      <mc:AlternateContent>
        <mc:Choice Requires="wps">
          <w:drawing>
            <wp:anchor distT="0" distB="0" distL="0" distR="0" simplePos="0" relativeHeight="251741696" behindDoc="1" locked="0" layoutInCell="1" allowOverlap="1" wp14:anchorId="3E08254A" wp14:editId="572AA476">
              <wp:simplePos x="0" y="0"/>
              <wp:positionH relativeFrom="page">
                <wp:posOffset>5704283</wp:posOffset>
              </wp:positionH>
              <wp:positionV relativeFrom="page">
                <wp:posOffset>914400</wp:posOffset>
              </wp:positionV>
              <wp:extent cx="1611630" cy="17145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FD"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4A" id="Textbox 193" o:spid="_x0000_s1202" type="#_x0000_t202" style="position:absolute;margin-left:449.15pt;margin-top:1in;width:126.9pt;height:13.5pt;z-index:-2515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7LmAEAACQDAAAOAAAAZHJzL2Uyb0RvYy54bWysUl9v0zAQf0fad7D8TtMMKFPUdIJNIKQJ&#10;Jm18ANexG4vYZ+7cJv32nL20RfCGeHHOufPPvz9e305+EAeD5CC0sl4spTBBQ+fCrpXfnz+9vpGC&#10;kgqdGiCYVh4NydvN1av1GBtzDT0MnUHBIIGaMbayTyk2VUW6N17RAqIJ3LSAXiXe4q7qUI2M7ofq&#10;erlcVSNgFxG0IeK/9y9NuSn41hqdvllLJomhlcwtlRXLus1rtVmrZocq9k7PNNQ/sPDKBb70DHWv&#10;khJ7dH9BeacRCGxaaPAVWOu0KRpYTb38Q81Tr6IpWtgcimeb6P/B6q+Hp/iIIk0fYeIAiwiKD6B/&#10;EHtTjZGaeSZ7Sg3xdBY6WfT5yxIEH2Rvj2c/zZSEzmirul694ZbmXv2+fvuuGF5dTkek9NmAF7lo&#10;JXJehYE6PFDK96vmNDKTebk/M0nTdhKuy8irnGP+t4XuyGpGDrSV9HOv0EgxfAnsWE7/VOCp2J4K&#10;TMMdlDeSRQX4sE9gXaFwwZ0pcBSF2fxscta/78vU5XFvfgEAAP//AwBQSwMEFAAGAAgAAAAhALLW&#10;qFfhAAAADAEAAA8AAABkcnMvZG93bnJldi54bWxMj8FOwzAQRO9I/IO1SNyonVJKmsapKgQnJEQa&#10;Dj06sZtYjdchdtvw92xPcNvRPM3O5JvJ9exsxmA9SkhmApjBxmuLrYSv6u0hBRaiQq16j0bCjwmw&#10;KW5vcpVpf8HSnHexZRSCIVMSuhiHjPPQdMapMPODQfIOfnQqkhxbrkd1oXDX87kQS+6URfrQqcG8&#10;dKY57k5OwnaP5av9/qg/y0Npq2ol8H15lPL+btqugUUzxT8YrvWpOhTUqfYn1IH1EtJV+kgoGYsF&#10;jboSydM8AVbT9ZwI4EXO/48ofgEAAP//AwBQSwECLQAUAAYACAAAACEAtoM4kv4AAADhAQAAEwAA&#10;AAAAAAAAAAAAAAAAAAAAW0NvbnRlbnRfVHlwZXNdLnhtbFBLAQItABQABgAIAAAAIQA4/SH/1gAA&#10;AJQBAAALAAAAAAAAAAAAAAAAAC8BAABfcmVscy8ucmVsc1BLAQItABQABgAIAAAAIQAYlU7LmAEA&#10;ACQDAAAOAAAAAAAAAAAAAAAAAC4CAABkcnMvZTJvRG9jLnhtbFBLAQItABQABgAIAAAAIQCy1qhX&#10;4QAAAAwBAAAPAAAAAAAAAAAAAAAAAPIDAABkcnMvZG93bnJldi54bWxQSwUGAAAAAAQABADzAAAA&#10;AAUAAAAA&#10;" filled="f" stroked="f">
              <v:textbox inset="0,0,0,0">
                <w:txbxContent>
                  <w:p w14:paraId="3E0828FD"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4" w14:textId="76D43171" w:rsidR="00653BED" w:rsidRDefault="00F75AF1">
    <w:pPr>
      <w:pStyle w:val="BodyText"/>
      <w:spacing w:line="14" w:lineRule="auto"/>
      <w:rPr>
        <w:sz w:val="20"/>
      </w:rPr>
    </w:pPr>
    <w:r>
      <w:rPr>
        <w:noProof/>
      </w:rPr>
      <mc:AlternateContent>
        <mc:Choice Requires="wps">
          <w:drawing>
            <wp:anchor distT="0" distB="0" distL="0" distR="0" simplePos="0" relativeHeight="251762176" behindDoc="1" locked="0" layoutInCell="1" allowOverlap="1" wp14:anchorId="3E082556" wp14:editId="0DEB6E1F">
              <wp:simplePos x="0" y="0"/>
              <wp:positionH relativeFrom="page">
                <wp:posOffset>436058</wp:posOffset>
              </wp:positionH>
              <wp:positionV relativeFrom="page">
                <wp:posOffset>870878</wp:posOffset>
              </wp:positionV>
              <wp:extent cx="562610" cy="139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0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167</w:t>
                          </w:r>
                        </w:p>
                      </w:txbxContent>
                    </wps:txbx>
                    <wps:bodyPr wrap="square" lIns="0" tIns="0" rIns="0" bIns="0" rtlCol="0">
                      <a:noAutofit/>
                    </wps:bodyPr>
                  </wps:wsp>
                </a:graphicData>
              </a:graphic>
            </wp:anchor>
          </w:drawing>
        </mc:Choice>
        <mc:Fallback>
          <w:pict>
            <v:shapetype w14:anchorId="3E082556" id="_x0000_t202" coordsize="21600,21600" o:spt="202" path="m,l,21600r21600,l21600,xe">
              <v:stroke joinstyle="miter"/>
              <v:path gradientshapeok="t" o:connecttype="rect"/>
            </v:shapetype>
            <v:shape id="Textbox 199" o:spid="_x0000_s1206" type="#_x0000_t202" style="position:absolute;margin-left:34.35pt;margin-top:68.55pt;width:44.3pt;height:10.95pt;z-index:-2515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elwEAACMDAAAOAAAAZHJzL2Uyb0RvYy54bWysUs2O0zAQviPxDpbv1GnRVkvUdAWsQEgr&#10;QFp4ANexG4vEY2bcJn17xm7aIrghLs7YM/7y/XjzMA29OFokD6GRy0UlhQ0GWh/2jfz+7cOreyko&#10;6dDqHoJt5MmSfNi+fLEZY21X0EHfWhQMEqgeYyO7lGKtFJnODpoWEG3gpgMcdOIt7lWLemT0oVer&#10;qlqrEbCNCMYS8enjuSm3Bd85a9IX58gm0TeSuaWyYll3eVXbja73qGPnzUxD/wOLQfvAP71CPeqk&#10;xQH9X1CDNwgELi0MDAqc88YWDaxmWf2h5rnT0RYtbA7Fq030/2DN5+Nz/IoiTe9g4gCLCIpPYH4Q&#10;e6PGSPU8kz2lmng6C50cDvnLEgRfZG9PVz/tlIThw7v1ar3kjuHW8vWban2X/Va3yxEpfbQwiFw0&#10;EjmuQkAfnyidRy8jM5fz7zORNO0m4VtGvi8x5rMdtCcWM3KejaSfB41Wiv5TYMNy+JcCL8XuUmDq&#10;30N5IllTgLeHBM4XCjfcmQInUUTMryZH/fu+TN3e9vYXAAAA//8DAFBLAwQUAAYACAAAACEAwo4u&#10;uN4AAAAKAQAADwAAAGRycy9kb3ducmV2LnhtbEyPPU/DMBCGdyT+g3VIbNQuFUkb4lQVggkJkYaB&#10;0YmvidX4HGK3Df8eZyrbfTx677l8O9menXH0xpGE5UIAQ2qcNtRK+KreHtbAfFCkVe8IJfyih21x&#10;e5OrTLsLlXjeh5bFEPKZktCFMGSc+6ZDq/zCDUhxd3CjVSG2Y8v1qC4x3Pb8UYiEW2UoXujUgC8d&#10;Nsf9yUrYfVP5an4+6s/yUJqq2gh6T45S3t9Nu2dgAadwhWHWj+pQRKfanUh71ktI1mkk43yVLoHN&#10;wFO6AlbPxUYAL3L+/4XiDwAA//8DAFBLAQItABQABgAIAAAAIQC2gziS/gAAAOEBAAATAAAAAAAA&#10;AAAAAAAAAAAAAABbQ29udGVudF9UeXBlc10ueG1sUEsBAi0AFAAGAAgAAAAhADj9If/WAAAAlAEA&#10;AAsAAAAAAAAAAAAAAAAALwEAAF9yZWxzLy5yZWxzUEsBAi0AFAAGAAgAAAAhAE66796XAQAAIwMA&#10;AA4AAAAAAAAAAAAAAAAALgIAAGRycy9lMm9Eb2MueG1sUEsBAi0AFAAGAAgAAAAhAMKOLrjeAAAA&#10;CgEAAA8AAAAAAAAAAAAAAAAA8QMAAGRycy9kb3ducmV2LnhtbFBLBQYAAAAABAAEAPMAAAD8BAAA&#10;AAA=&#10;" filled="f" stroked="f">
              <v:textbox inset="0,0,0,0">
                <w:txbxContent>
                  <w:p w14:paraId="3E08290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167</w:t>
                    </w:r>
                  </w:p>
                </w:txbxContent>
              </v:textbox>
              <w10:wrap anchorx="page" anchory="page"/>
            </v:shape>
          </w:pict>
        </mc:Fallback>
      </mc:AlternateContent>
    </w:r>
    <w:r w:rsidR="008E2DCC">
      <w:rPr>
        <w:noProof/>
      </w:rPr>
      <mc:AlternateContent>
        <mc:Choice Requires="wps">
          <w:drawing>
            <wp:anchor distT="0" distB="0" distL="0" distR="0" simplePos="0" relativeHeight="251757056" behindDoc="1" locked="0" layoutInCell="1" allowOverlap="1" wp14:anchorId="3E082554" wp14:editId="2B8CF1B4">
              <wp:simplePos x="0" y="0"/>
              <wp:positionH relativeFrom="page">
                <wp:posOffset>5704283</wp:posOffset>
              </wp:positionH>
              <wp:positionV relativeFrom="page">
                <wp:posOffset>914400</wp:posOffset>
              </wp:positionV>
              <wp:extent cx="1611630" cy="17145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02"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54" id="Textbox 198" o:spid="_x0000_s1207" type="#_x0000_t202" style="position:absolute;margin-left:449.15pt;margin-top:1in;width:126.9pt;height:13.5pt;z-index:-2515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uYmQEAACQDAAAOAAAAZHJzL2Uyb0RvYy54bWysUl9v0zAQf0fad7D8vqbZoExR0wk2gZAm&#10;QBp8ANexG4vYZ+7cJv32nL20RfCGeHHOufPPvz9e309+EAeD5CC0sl4spTBBQ+fCrpXfv324vpOC&#10;kgqdGiCYVh4NyfvN1av1GBtzAz0MnUHBIIGaMbayTyk2VUW6N17RAqIJ3LSAXiXe4q7qUI2M7ofq&#10;ZrlcVSNgFxG0IeK/jy9NuSn41hqdvlhLJomhlcwtlRXLus1rtVmrZocq9k7PNNQ/sPDKBb70DPWo&#10;khJ7dH9BeacRCGxaaPAVWOu0KRpYTb38Q81zr6IpWtgcimeb6P/B6s+H5/gVRZrew8QBFhEUn0D/&#10;IPamGiM180z2lBri6Sx0sujzlyUIPsjeHs9+mikJndFWdb265ZbmXv22fv2mGF5dTkek9NGAF7lo&#10;JXJehYE6PFHK96vmNDKTebk/M0nTdhKuY+S7OueY/22hO7KakQNtJf3cKzRSDJ8CO5bTPxV4Kran&#10;AtPwAOWNZFEB3u0TWFcoXHBnChxFYTY/m5z17/sydXnc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giQbmJkB&#10;AAAkAwAADgAAAAAAAAAAAAAAAAAuAgAAZHJzL2Uyb0RvYy54bWxQSwECLQAUAAYACAAAACEAstao&#10;V+EAAAAMAQAADwAAAAAAAAAAAAAAAADzAwAAZHJzL2Rvd25yZXYueG1sUEsFBgAAAAAEAAQA8wAA&#10;AAEFAAAAAA==&#10;" filled="f" stroked="f">
              <v:textbox inset="0,0,0,0">
                <w:txbxContent>
                  <w:p w14:paraId="3E082902"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6" w14:textId="77777777" w:rsidR="00653BED" w:rsidRDefault="008E2DCC">
    <w:pPr>
      <w:pStyle w:val="BodyText"/>
      <w:spacing w:line="14" w:lineRule="auto"/>
      <w:rPr>
        <w:sz w:val="20"/>
      </w:rPr>
    </w:pPr>
    <w:r>
      <w:rPr>
        <w:noProof/>
      </w:rPr>
      <mc:AlternateContent>
        <mc:Choice Requires="wps">
          <w:drawing>
            <wp:anchor distT="0" distB="0" distL="0" distR="0" simplePos="0" relativeHeight="251506176" behindDoc="1" locked="0" layoutInCell="1" allowOverlap="1" wp14:anchorId="3E08255E" wp14:editId="371CF6A4">
              <wp:simplePos x="0" y="0"/>
              <wp:positionH relativeFrom="page">
                <wp:posOffset>5704283</wp:posOffset>
              </wp:positionH>
              <wp:positionV relativeFrom="page">
                <wp:posOffset>914400</wp:posOffset>
              </wp:positionV>
              <wp:extent cx="1611630" cy="17145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07"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55E" id="_x0000_t202" coordsize="21600,21600" o:spt="202" path="m,l,21600r21600,l21600,xe">
              <v:stroke joinstyle="miter"/>
              <v:path gradientshapeok="t" o:connecttype="rect"/>
            </v:shapetype>
            <v:shape id="Textbox 203" o:spid="_x0000_s1211" type="#_x0000_t202" style="position:absolute;margin-left:449.15pt;margin-top:1in;width:126.9pt;height:13.5pt;z-index:-251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mFmQEAACQDAAAOAAAAZHJzL2Uyb0RvYy54bWysUl9v0zAQf0fiO1h+p2kGK1PUdAImENIE&#10;kwYfwHXsxiL2mTu3Sb89Zy9tEbxNe3HOufPPvz9e305+EAeD5CC0sl4spTBBQ+fCrpU/f3x+cyMF&#10;JRU6NUAwrTwakreb16/WY2zMFfQwdAYFgwRqxtjKPqXYVBXp3nhFC4gmcNMCepV4i7uqQzUyuh+q&#10;q+VyVY2AXUTQhoj/3j015abgW2t0+m4tmSSGVjK3VFYs6zav1Watmh2q2Ds901DPYOGVC3zpGepO&#10;JSX26P6D8k4jENi00OArsNZpUzSwmnr5j5rHXkVTtLA5FM820cvB6m+Hx/iAIk0fYeIAiwiK96B/&#10;EXtTjZGaeSZ7Sg3xdBY6WfT5yxIEH2Rvj2c/zZSEzmirul695ZbmXv2+fnddDK8upyNS+mLAi1y0&#10;EjmvwkAd7inl+1VzGpnJPN2fmaRpOwnXMfLNdc4x/9tCd2Q1IwfaSvq9V2ikGL4GdiynfyrwVGxP&#10;BabhE5Q3kkUF+LBPYF2hcMGdKXAUhdn8bHLWf+/L1OVxb/4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30PZhZkB&#10;AAAkAwAADgAAAAAAAAAAAAAAAAAuAgAAZHJzL2Uyb0RvYy54bWxQSwECLQAUAAYACAAAACEAstao&#10;V+EAAAAMAQAADwAAAAAAAAAAAAAAAADzAwAAZHJzL2Rvd25yZXYueG1sUEsFBgAAAAAEAAQA8wAA&#10;AAEFAAAAAA==&#10;" filled="f" stroked="f">
              <v:textbox inset="0,0,0,0">
                <w:txbxContent>
                  <w:p w14:paraId="3E082907"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Pr>
        <w:noProof/>
      </w:rPr>
      <mc:AlternateContent>
        <mc:Choice Requires="wps">
          <w:drawing>
            <wp:anchor distT="0" distB="0" distL="0" distR="0" simplePos="0" relativeHeight="251508224" behindDoc="1" locked="0" layoutInCell="1" allowOverlap="1" wp14:anchorId="3E082560" wp14:editId="38190FB7">
              <wp:simplePos x="0" y="0"/>
              <wp:positionH relativeFrom="page">
                <wp:posOffset>457200</wp:posOffset>
              </wp:positionH>
              <wp:positionV relativeFrom="page">
                <wp:posOffset>1124712</wp:posOffset>
              </wp:positionV>
              <wp:extent cx="562610" cy="139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0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179</w:t>
                          </w:r>
                        </w:p>
                      </w:txbxContent>
                    </wps:txbx>
                    <wps:bodyPr wrap="square" lIns="0" tIns="0" rIns="0" bIns="0" rtlCol="0">
                      <a:noAutofit/>
                    </wps:bodyPr>
                  </wps:wsp>
                </a:graphicData>
              </a:graphic>
            </wp:anchor>
          </w:drawing>
        </mc:Choice>
        <mc:Fallback>
          <w:pict>
            <v:shape w14:anchorId="3E082560" id="Textbox 204" o:spid="_x0000_s1212" type="#_x0000_t202" style="position:absolute;margin-left:36pt;margin-top:88.55pt;width:44.3pt;height:10.95pt;z-index:-2518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QgmQEAACMDAAAOAAAAZHJzL2Uyb0RvYy54bWysUsGO2yAQvVfaf0DcNzip1tpacVZtV1tV&#10;WrWVtv0AgiFGNQzLkNj5+w7ESar2VvUCw8zweO8N64fJDeygI1rwLV8uKs60V9BZv2v5j+9Pt/ec&#10;YZK+kwN43fKjRv6wuXmzHkOjV9DD0OnICMRjM4aW9ymFRghUvXYSFxC0p6KB6GSiY9yJLsqR0N0g&#10;VlVVixFiFyIojUjZx1ORbwq+MVqlr8agTmxoOXFLZY1l3eZVbNay2UUZeqtmGvIfWDhpPT16gXqU&#10;SbJ9tH9BOasiIJi0UOAEGGOVLhpIzbL6Q81LL4MuWsgcDBeb8P/Bqi+Hl/AtsjR9gIkGWERgeAb1&#10;E8kbMQZs5p7sKTZI3VnoZKLLO0lgdJG8PV781FNiipJ39apeUkVRafn2XVXfZb/F9XKImD5pcCwH&#10;LY80rkJAHp4xnVrPLTOX0/OZSJq2E7MdId/XGTbnttAdScxI82w5vu5l1JwNnz0Zlod/DuI52J6D&#10;mIaPUL5I1uTh/T6BsYXCFXemQJMoIuZfk0f9+7l0Xf/25hcAAAD//wMAUEsDBBQABgAIAAAAIQAi&#10;57Fp3gAAAAoBAAAPAAAAZHJzL2Rvd25yZXYueG1sTI8xT8MwEIV3JP6DdUhs1G6HhIQ4VYVgQkKk&#10;YWB04msSNT6H2G3Dv+c6wXZ37+nd94rt4kZxxjkMnjSsVwoEUuvtQJ2Gz/r14RFEiIasGT2hhh8M&#10;sC1vbwqTW3+hCs/72AkOoZAbDX2MUy5laHt0Jqz8hMTawc/ORF7nTtrZXDjcjXKjVCKdGYg/9GbC&#10;5x7b4/7kNOy+qHoZvt+bj+pQDXWdKXpLjlrf3y27JxARl/hnhis+o0PJTI0/kQ1i1JBuuErke5qu&#10;QVwNiUpANDxkmQJZFvJ/hfIXAAD//wMAUEsBAi0AFAAGAAgAAAAhALaDOJL+AAAA4QEAABMAAAAA&#10;AAAAAAAAAAAAAAAAAFtDb250ZW50X1R5cGVzXS54bWxQSwECLQAUAAYACAAAACEAOP0h/9YAAACU&#10;AQAACwAAAAAAAAAAAAAAAAAvAQAAX3JlbHMvLnJlbHNQSwECLQAUAAYACAAAACEAnW10IJkBAAAj&#10;AwAADgAAAAAAAAAAAAAAAAAuAgAAZHJzL2Uyb0RvYy54bWxQSwECLQAUAAYACAAAACEAIuexad4A&#10;AAAKAQAADwAAAAAAAAAAAAAAAADzAwAAZHJzL2Rvd25yZXYueG1sUEsFBgAAAAAEAAQA8wAAAP4E&#10;AAAAAA==&#10;" filled="f" stroked="f">
              <v:textbox inset="0,0,0,0">
                <w:txbxContent>
                  <w:p w14:paraId="3E08290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179</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8" w14:textId="115C63C7" w:rsidR="00653BED" w:rsidRDefault="00C26FF9">
    <w:pPr>
      <w:pStyle w:val="BodyText"/>
      <w:spacing w:line="14" w:lineRule="auto"/>
      <w:rPr>
        <w:sz w:val="20"/>
      </w:rPr>
    </w:pPr>
    <w:r>
      <w:rPr>
        <w:noProof/>
      </w:rPr>
      <mc:AlternateContent>
        <mc:Choice Requires="wps">
          <w:drawing>
            <wp:anchor distT="0" distB="0" distL="0" distR="0" simplePos="0" relativeHeight="251782656" behindDoc="1" locked="0" layoutInCell="1" allowOverlap="1" wp14:anchorId="3E08256A" wp14:editId="2B5A9BC8">
              <wp:simplePos x="0" y="0"/>
              <wp:positionH relativeFrom="page">
                <wp:posOffset>441343</wp:posOffset>
              </wp:positionH>
              <wp:positionV relativeFrom="page">
                <wp:posOffset>881449</wp:posOffset>
              </wp:positionV>
              <wp:extent cx="562610" cy="139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0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185</w:t>
                          </w:r>
                        </w:p>
                      </w:txbxContent>
                    </wps:txbx>
                    <wps:bodyPr wrap="square" lIns="0" tIns="0" rIns="0" bIns="0" rtlCol="0">
                      <a:noAutofit/>
                    </wps:bodyPr>
                  </wps:wsp>
                </a:graphicData>
              </a:graphic>
            </wp:anchor>
          </w:drawing>
        </mc:Choice>
        <mc:Fallback>
          <w:pict>
            <v:shapetype w14:anchorId="3E08256A" id="_x0000_t202" coordsize="21600,21600" o:spt="202" path="m,l,21600r21600,l21600,xe">
              <v:stroke joinstyle="miter"/>
              <v:path gradientshapeok="t" o:connecttype="rect"/>
            </v:shapetype>
            <v:shape id="Textbox 209" o:spid="_x0000_s1216" type="#_x0000_t202" style="position:absolute;margin-left:34.75pt;margin-top:69.4pt;width:44.3pt;height:10.95pt;z-index:-2515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Y2lwEAACMDAAAOAAAAZHJzL2Uyb0RvYy54bWysUs2O0zAQviPxDpbv1GnRVmzUdAWsQEgr&#10;QFp4ANexG4vEY2bcJn17xm7aIrghLs7YM/7y/XjzMA29OFokD6GRy0UlhQ0GWh/2jfz+7cOrN1JQ&#10;0qHVPQTbyJMl+bB9+WIzxtquoIO+tSgYJFA9xkZ2KcVaKTKdHTQtINrATQc46MRb3KsW9cjoQ69W&#10;VbVWI2AbEYwl4tPHc1NuC75z1qQvzpFNom8kc0tlxbLu8qq2G13vUcfOm5mG/gcWg/aBf3qFetRJ&#10;iwP6v6AGbxAIXFoYGBQ4540tGljNsvpDzXOnoy1a2ByKV5vo/8Gaz8fn+BVFmt7BxAEWERSfwPwg&#10;9kaNkep5JntKNfF0Fjo5HPKXJQi+yN6ern7aKQnDh3fr1XrJHcOt5ev7an2X/Va3yxEpfbQwiFw0&#10;EjmuQkAfnyidRy8jM5fz7zORNO0m4VtGvi8x5rMdtCcWM3KejaSfB41Wiv5TYMNy+JcCL8XuUmDq&#10;30N5IllTgLeHBM4XCjfcmQInUUTMryZH/fu+TN3e9vYXAAAA//8DAFBLAwQUAAYACAAAACEAI93m&#10;Rd8AAAAKAQAADwAAAGRycy9kb3ducmV2LnhtbEyPQU/DMAyF70j8h8hI3Fgy0EpXmk4TghMSoisH&#10;jmnjtdUapzTZVv493glutt/T8/fyzewGccIp9J40LBcKBFLjbU+ths/q9S4FEaIhawZPqOEHA2yK&#10;66vcZNafqcTTLraCQyhkRkMX45hJGZoOnQkLPyKxtveTM5HXqZV2MmcOd4O8VyqRzvTEHzoz4nOH&#10;zWF3dBq2X1S+9N/v9Ue5L/uqWit6Sw5a397M2ycQEef4Z4YLPqNDwUy1P5INYtCQrFfs5PtDyhUu&#10;hlW6BFHzkKhHkEUu/1cofgEAAP//AwBQSwECLQAUAAYACAAAACEAtoM4kv4AAADhAQAAEwAAAAAA&#10;AAAAAAAAAAAAAAAAW0NvbnRlbnRfVHlwZXNdLnhtbFBLAQItABQABgAIAAAAIQA4/SH/1gAAAJQB&#10;AAALAAAAAAAAAAAAAAAAAC8BAABfcmVscy8ucmVsc1BLAQItABQABgAIAAAAIQClwiY2lwEAACMD&#10;AAAOAAAAAAAAAAAAAAAAAC4CAABkcnMvZTJvRG9jLnhtbFBLAQItABQABgAIAAAAIQAj3eZF3wAA&#10;AAoBAAAPAAAAAAAAAAAAAAAAAPEDAABkcnMvZG93bnJldi54bWxQSwUGAAAAAAQABADzAAAA/QQA&#10;AAAA&#10;" filled="f" stroked="f">
              <v:textbox inset="0,0,0,0">
                <w:txbxContent>
                  <w:p w14:paraId="3E08290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185</w:t>
                    </w:r>
                  </w:p>
                </w:txbxContent>
              </v:textbox>
              <w10:wrap anchorx="page" anchory="page"/>
            </v:shape>
          </w:pict>
        </mc:Fallback>
      </mc:AlternateContent>
    </w:r>
    <w:r w:rsidR="008E2DCC">
      <w:rPr>
        <w:noProof/>
      </w:rPr>
      <mc:AlternateContent>
        <mc:Choice Requires="wps">
          <w:drawing>
            <wp:anchor distT="0" distB="0" distL="0" distR="0" simplePos="0" relativeHeight="251767296" behindDoc="1" locked="0" layoutInCell="1" allowOverlap="1" wp14:anchorId="3E082568" wp14:editId="701EA60F">
              <wp:simplePos x="0" y="0"/>
              <wp:positionH relativeFrom="page">
                <wp:posOffset>5704283</wp:posOffset>
              </wp:positionH>
              <wp:positionV relativeFrom="page">
                <wp:posOffset>914400</wp:posOffset>
              </wp:positionV>
              <wp:extent cx="1611630" cy="17145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0C"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68" id="Textbox 208" o:spid="_x0000_s1217" type="#_x0000_t202" style="position:absolute;margin-left:449.15pt;margin-top:1in;width:126.9pt;height:13.5pt;z-index:-2515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JwmQEAACQDAAAOAAAAZHJzL2Uyb0RvYy54bWysUs2O0zAQviPtO1i+0zQLlCVqumJZgZBW&#10;gLTwAK5jNxaxx8y4Tfr2jL1pi5Yb4uKMM+PP34/Xt5MfxMEgOQitrBdLKUzQ0Lmwa+WP7x9f3khB&#10;SYVODRBMK4+G5O3m6sV6jI25hh6GzqBgkEDNGFvZpxSbqiLdG69oAdEEblpArxJvcVd1qEZG90N1&#10;vVyuqhGwiwjaEPHf+6em3BR8a41OX60lk8TQSuaWyopl3ea12qxVs0MVe6dnGuofWHjlAl96hrpX&#10;SYk9ur+gvNMIBDYtNPgKrHXaFA2spl4+U/PYq2iKFjaH4tkm+n+w+svhMX5DkaY7mDjAIoLiA+if&#10;xN5UY6RmnsmeUkM8nYVOFn3+sgTBB9nb49lPMyWhM9qqrlevuKW5V7+tX78phleX0xEpfTLgRS5a&#10;iZxXYaAOD5Ty/ao5jcxknu7PTNK0nYTrGPldnXPM/7bQHVnNyIG2kn7tFRophs+BHcvpnwo8FdtT&#10;gWn4AOWNZFEB3u8TWFcoXHBnChxFYTY/m5z1n/sydXncm9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aVzScJkB&#10;AAAkAwAADgAAAAAAAAAAAAAAAAAuAgAAZHJzL2Uyb0RvYy54bWxQSwECLQAUAAYACAAAACEAstao&#10;V+EAAAAMAQAADwAAAAAAAAAAAAAAAADzAwAAZHJzL2Rvd25yZXYueG1sUEsFBgAAAAAEAAQA8wAA&#10;AAEFAAAAAA==&#10;" filled="f" stroked="f">
              <v:textbox inset="0,0,0,0">
                <w:txbxContent>
                  <w:p w14:paraId="3E08290C"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2" w14:textId="7C18C56B" w:rsidR="00653BED" w:rsidRDefault="00F35DD7">
    <w:pPr>
      <w:pStyle w:val="BodyText"/>
      <w:spacing w:line="14" w:lineRule="auto"/>
      <w:rPr>
        <w:sz w:val="20"/>
      </w:rPr>
    </w:pPr>
    <w:r>
      <w:rPr>
        <w:noProof/>
      </w:rPr>
      <mc:AlternateContent>
        <mc:Choice Requires="wps">
          <w:drawing>
            <wp:anchor distT="0" distB="0" distL="0" distR="0" simplePos="0" relativeHeight="251382272" behindDoc="1" locked="0" layoutInCell="1" allowOverlap="1" wp14:anchorId="3E082406" wp14:editId="239C81FB">
              <wp:simplePos x="0" y="0"/>
              <wp:positionH relativeFrom="page">
                <wp:posOffset>451914</wp:posOffset>
              </wp:positionH>
              <wp:positionV relativeFrom="page">
                <wp:posOffset>934305</wp:posOffset>
              </wp:positionV>
              <wp:extent cx="562610" cy="139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4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055</w:t>
                          </w:r>
                        </w:p>
                      </w:txbxContent>
                    </wps:txbx>
                    <wps:bodyPr wrap="square" lIns="0" tIns="0" rIns="0" bIns="0" rtlCol="0">
                      <a:noAutofit/>
                    </wps:bodyPr>
                  </wps:wsp>
                </a:graphicData>
              </a:graphic>
            </wp:anchor>
          </w:drawing>
        </mc:Choice>
        <mc:Fallback>
          <w:pict>
            <v:shapetype w14:anchorId="3E082406" id="_x0000_t202" coordsize="21600,21600" o:spt="202" path="m,l,21600r21600,l21600,xe">
              <v:stroke joinstyle="miter"/>
              <v:path gradientshapeok="t" o:connecttype="rect"/>
            </v:shapetype>
            <v:shape id="_x0000_s1041" type="#_x0000_t202" style="position:absolute;margin-left:35.6pt;margin-top:73.55pt;width:44.3pt;height:10.95pt;z-index:-2519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D9lgEAACIDAAAOAAAAZHJzL2Uyb0RvYy54bWysUsGO0zAQvSPxD5bv1GnRVhA1XQErENIK&#10;kHb5ANexG4vEY2bcJv17xm7aIrghLvZ4Zvz83htv7qehF0eL5CE0crmopLDBQOvDvpHfnz++eiMF&#10;JR1a3UOwjTxZkvfbly82Y6ztCjroW4uCQQLVY2xkl1KslSLT2UHTAqINXHSAg058xL1qUY+MPvRq&#10;VVVrNQK2EcFYIs4+nItyW/CdsyZ9dY5sEn0jmVsqK5Z1l1e13eh6jzp23sw09D+wGLQP/OgV6kEn&#10;LQ7o/4IavEEgcGlhYFDgnDe2aGA1y+oPNU+djrZoYXMoXm2i/wdrvhyf4jcUaXoPEw+wiKD4COYH&#10;sTdqjFTPPdlTqom7s9DJ4ZB3liD4Int7uvpppyQMJ+/Wq/WSK4ZLy9dvq/Vd9lvdLkek9MnCIHLQ&#10;SORxFQL6+Ejp3Hppmbmcn89E0rSbhG8ZuaDm1A7aE2sZeZyNpJ8HjVaK/nNgv/LsLwFegt0lwNR/&#10;gPJDsqQA7w4JnC8MbrgzAx5E0TB/mjzp38+l6/a1t78AAAD//wMAUEsDBBQABgAIAAAAIQBGgU4z&#10;3wAAAAoBAAAPAAAAZHJzL2Rvd25yZXYueG1sTI/BTsMwEETvSPyDtUjcqJ0KUpLGqSoEJyREGg49&#10;OrGbWI3XIXbb8PdsT3Db3RnNvik2sxvY2UzBepSQLAQwg63XFjsJX/XbwzOwEBVqNXg0En5MgE15&#10;e1OoXPsLVua8ix2jEAy5ktDHOOach7Y3ToWFHw2SdvCTU5HWqeN6UhcKdwNfCpFypyzSh16N5qU3&#10;7XF3chK2e6xe7fdH81kdKlvXmcD39Cjl/d28XQOLZo5/ZrjiEzqUxNT4E+rABgmrZElOuj+uEmBX&#10;w1NGXRoa0kwALwv+v0L5CwAA//8DAFBLAQItABQABgAIAAAAIQC2gziS/gAAAOEBAAATAAAAAAAA&#10;AAAAAAAAAAAAAABbQ29udGVudF9UeXBlc10ueG1sUEsBAi0AFAAGAAgAAAAhADj9If/WAAAAlAEA&#10;AAsAAAAAAAAAAAAAAAAALwEAAF9yZWxzLy5yZWxzUEsBAi0AFAAGAAgAAAAhACSfQP2WAQAAIgMA&#10;AA4AAAAAAAAAAAAAAAAALgIAAGRycy9lMm9Eb2MueG1sUEsBAi0AFAAGAAgAAAAhAEaBTjPfAAAA&#10;CgEAAA8AAAAAAAAAAAAAAAAA8AMAAGRycy9kb3ducmV2LnhtbFBLBQYAAAAABAAEAPMAAAD8BAAA&#10;AAA=&#10;" filled="f" stroked="f">
              <v:textbox inset="0,0,0,0">
                <w:txbxContent>
                  <w:p w14:paraId="3E08284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055</w:t>
                    </w:r>
                  </w:p>
                </w:txbxContent>
              </v:textbox>
              <w10:wrap anchorx="page" anchory="page"/>
            </v:shape>
          </w:pict>
        </mc:Fallback>
      </mc:AlternateContent>
    </w:r>
    <w:r w:rsidR="008E2DCC">
      <w:rPr>
        <w:noProof/>
      </w:rPr>
      <mc:AlternateContent>
        <mc:Choice Requires="wps">
          <w:drawing>
            <wp:anchor distT="0" distB="0" distL="0" distR="0" simplePos="0" relativeHeight="251381248" behindDoc="1" locked="0" layoutInCell="1" allowOverlap="1" wp14:anchorId="3E082404" wp14:editId="0BE67829">
              <wp:simplePos x="0" y="0"/>
              <wp:positionH relativeFrom="page">
                <wp:posOffset>6809706</wp:posOffset>
              </wp:positionH>
              <wp:positionV relativeFrom="page">
                <wp:posOffset>914400</wp:posOffset>
              </wp:positionV>
              <wp:extent cx="506095" cy="1714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71450"/>
                      </a:xfrm>
                      <a:prstGeom prst="rect">
                        <a:avLst/>
                      </a:prstGeom>
                    </wps:spPr>
                    <wps:txbx>
                      <w:txbxContent>
                        <w:p w14:paraId="3E08284D" w14:textId="77777777" w:rsidR="00653BED" w:rsidRDefault="008E2DCC">
                          <w:pPr>
                            <w:spacing w:before="19"/>
                            <w:ind w:left="20"/>
                            <w:rPr>
                              <w:rFonts w:ascii="Arial Narrow"/>
                              <w:b/>
                              <w:sz w:val="20"/>
                            </w:rPr>
                          </w:pPr>
                          <w:r>
                            <w:rPr>
                              <w:rFonts w:ascii="Arial Narrow"/>
                              <w:b/>
                              <w:spacing w:val="-2"/>
                              <w:sz w:val="20"/>
                            </w:rPr>
                            <w:t>JUDICIAL</w:t>
                          </w:r>
                        </w:p>
                      </w:txbxContent>
                    </wps:txbx>
                    <wps:bodyPr wrap="square" lIns="0" tIns="0" rIns="0" bIns="0" rtlCol="0">
                      <a:noAutofit/>
                    </wps:bodyPr>
                  </wps:wsp>
                </a:graphicData>
              </a:graphic>
            </wp:anchor>
          </w:drawing>
        </mc:Choice>
        <mc:Fallback>
          <w:pict>
            <v:shape w14:anchorId="3E082404" id="_x0000_s1042" type="#_x0000_t202" style="position:absolute;margin-left:536.2pt;margin-top:1in;width:39.85pt;height:13.5pt;z-index:-2519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UTmAEAACIDAAAOAAAAZHJzL2Uyb0RvYy54bWysUt2OEyEUvjfxHQj3dqYbW3XS6UbdaEw2&#10;arLuA1AGOsSBg+fQzvTtPbDT1rh3xhs4wOHj+2FzO/lBHA2Sg9DK5aKWwgQNnQv7Vj7++PTqrRSU&#10;VOjUAMG08mRI3m5fvtiMsTE30MPQGRQMEqgZYyv7lGJTVaR74xUtIJrAhxbQq8RL3FcdqpHR/VDd&#10;1PW6GgG7iKANEe/ePR3KbcG31uj0zVoySQytZG6pjFjGXR6r7UY1e1Sxd3qmof6BhVcu8KMXqDuV&#10;lDigewblnUYgsGmhwVdgrdOmaGA1y/ovNQ+9iqZoYXMoXmyi/wervx4f4ncUafoAEwdYRFC8B/2T&#10;2JtqjNTMPdlTaoi7s9DJos8zSxB8kb09Xfw0UxKaN1f1un63kkLz0fLN8vWq+F1dL0ek9NmAF7lo&#10;JXJchYA63lPKz6vm3DJzeXo+E0nTbhKuY+R1TjFv7aA7sZaR42wl/TooNFIMXwL7lbM/F3guducC&#10;0/ARyg/JkgK8PySwrjC44s4MOIhCbP40Oek/16Xr+rW3vwEAAP//AwBQSwMEFAAGAAgAAAAhAOh9&#10;8HvgAAAADQEAAA8AAABkcnMvZG93bnJldi54bWxMj8FOwzAQRO9I/IO1SNyonSi0NMSpKgQnJEQa&#10;Dj06sZtYjdchdtvw92xPcJvRPs3OFJvZDexspmA9SkgWApjB1muLnYSv+u3hCViICrUaPBoJPybA&#10;pry9KVSu/QUrc97FjlEIhlxJ6GMcc85D2xunwsKPBul28JNTkezUcT2pC4W7gadCLLlTFulDr0bz&#10;0pv2uDs5Cds9Vq/2+6P5rA6Vreu1wPflUcr7u3n7DCyaOf7BcK1P1aGkTo0/oQ5sIC9WaUYsqSyj&#10;VVckeUwTYA2pVSKAlwX/v6L8BQAA//8DAFBLAQItABQABgAIAAAAIQC2gziS/gAAAOEBAAATAAAA&#10;AAAAAAAAAAAAAAAAAABbQ29udGVudF9UeXBlc10ueG1sUEsBAi0AFAAGAAgAAAAhADj9If/WAAAA&#10;lAEAAAsAAAAAAAAAAAAAAAAALwEAAF9yZWxzLy5yZWxzUEsBAi0AFAAGAAgAAAAhAC8DRROYAQAA&#10;IgMAAA4AAAAAAAAAAAAAAAAALgIAAGRycy9lMm9Eb2MueG1sUEsBAi0AFAAGAAgAAAAhAOh98Hvg&#10;AAAADQEAAA8AAAAAAAAAAAAAAAAA8gMAAGRycy9kb3ducmV2LnhtbFBLBQYAAAAABAAEAPMAAAD/&#10;BAAAAAA=&#10;" filled="f" stroked="f">
              <v:textbox inset="0,0,0,0">
                <w:txbxContent>
                  <w:p w14:paraId="3E08284D" w14:textId="77777777" w:rsidR="00653BED" w:rsidRDefault="008E2DCC">
                    <w:pPr>
                      <w:spacing w:before="19"/>
                      <w:ind w:left="20"/>
                      <w:rPr>
                        <w:rFonts w:ascii="Arial Narrow"/>
                        <w:b/>
                        <w:sz w:val="20"/>
                      </w:rPr>
                    </w:pPr>
                    <w:r>
                      <w:rPr>
                        <w:rFonts w:ascii="Arial Narrow"/>
                        <w:b/>
                        <w:spacing w:val="-2"/>
                        <w:sz w:val="20"/>
                      </w:rPr>
                      <w:t>JUDICIAL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A" w14:textId="059F7DC4" w:rsidR="00653BED" w:rsidRDefault="00C26FF9">
    <w:pPr>
      <w:pStyle w:val="BodyText"/>
      <w:spacing w:line="14" w:lineRule="auto"/>
      <w:rPr>
        <w:sz w:val="20"/>
      </w:rPr>
    </w:pPr>
    <w:r>
      <w:rPr>
        <w:noProof/>
      </w:rPr>
      <mc:AlternateContent>
        <mc:Choice Requires="wps">
          <w:drawing>
            <wp:anchor distT="0" distB="0" distL="0" distR="0" simplePos="0" relativeHeight="251804160" behindDoc="1" locked="0" layoutInCell="1" allowOverlap="1" wp14:anchorId="3E082574" wp14:editId="0B5BA746">
              <wp:simplePos x="0" y="0"/>
              <wp:positionH relativeFrom="page">
                <wp:posOffset>430773</wp:posOffset>
              </wp:positionH>
              <wp:positionV relativeFrom="page">
                <wp:posOffset>886736</wp:posOffset>
              </wp:positionV>
              <wp:extent cx="562610" cy="139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1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195</w:t>
                          </w:r>
                        </w:p>
                      </w:txbxContent>
                    </wps:txbx>
                    <wps:bodyPr wrap="square" lIns="0" tIns="0" rIns="0" bIns="0" rtlCol="0">
                      <a:noAutofit/>
                    </wps:bodyPr>
                  </wps:wsp>
                </a:graphicData>
              </a:graphic>
            </wp:anchor>
          </w:drawing>
        </mc:Choice>
        <mc:Fallback>
          <w:pict>
            <v:shapetype w14:anchorId="3E082574" id="_x0000_t202" coordsize="21600,21600" o:spt="202" path="m,l,21600r21600,l21600,xe">
              <v:stroke joinstyle="miter"/>
              <v:path gradientshapeok="t" o:connecttype="rect"/>
            </v:shapetype>
            <v:shape id="Textbox 214" o:spid="_x0000_s1221" type="#_x0000_t202" style="position:absolute;margin-left:33.9pt;margin-top:69.8pt;width:44.3pt;height:10.95pt;z-index:-2515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alwEAACMDAAAOAAAAZHJzL2Uyb0RvYy54bWysUsGO0zAQvSPxD5bv1GnRVmzUdAWsQEgr&#10;QFr4ANexG4vEY2bcJv17xm7aIrghLvZ4Zvz83htvHqahF0eL5CE0crmopLDBQOvDvpHfv3149UYK&#10;Sjq0uodgG3myJB+2L19sxljbFXTQtxYFgwSqx9jILqVYK0Wms4OmBUQbuOgAB534iHvVoh4ZfejV&#10;qqrWagRsI4KxRJx9PBfltuA7Z0364hzZJPpGMrdUVizrLq9qu9H1HnXsvJlp6H9gMWgf+NEr1KNO&#10;WhzQ/wU1eINA4NLCwKDAOW9s0cBqltUfap47HW3RwuZQvNpE/w/WfD4+x68o0vQOJh5gEUHxCcwP&#10;Ym/UGKmee7KnVBN3Z6GTwyHvLEHwRfb2dPXTTkkYTt6tV+slVwyXlq/vq/Vd9lvdLkek9NHCIHLQ&#10;SORxFQL6+ETp3Hppmbmcn89E0rSbhG8Z+b7A5twO2hOLGXmejaSfB41Wiv5TYMPy8C8BXoLdJcDU&#10;v4fyRbKmAG8PCZwvFG64MwWeRBEx/5o86t/Ppev2t7e/AAAA//8DAFBLAwQUAAYACAAAACEAq5t7&#10;y98AAAAKAQAADwAAAGRycy9kb3ducmV2LnhtbEyPQU/DMAyF70j8h8hI3Fg6YIGVptOE4DQJ0ZUD&#10;x7Tx2mqNU5psK/9+3glu9vPTe5+z1eR6ccQxdJ40zGcJCKTa244aDV/l+90ziBANWdN7Qg2/GGCV&#10;X19lJrX+RAUet7ERHEIhNRraGIdUylC36EyY+QGJbzs/OhN5HRtpR3PicNfL+yRR0pmOuKE1A762&#10;WO+3B6dh/U3FW/fzUX0Wu6Iry2VCG7XX+vZmWr+AiDjFPzNc8Bkdcmaq/IFsEL0G9cTkkfWHpQJx&#10;MSzUI4iKBzVfgMwz+f+F/AwAAP//AwBQSwECLQAUAAYACAAAACEAtoM4kv4AAADhAQAAEwAAAAAA&#10;AAAAAAAAAAAAAAAAW0NvbnRlbnRfVHlwZXNdLnhtbFBLAQItABQABgAIAAAAIQA4/SH/1gAAAJQB&#10;AAALAAAAAAAAAAAAAAAAAC8BAABfcmVscy8ucmVsc1BLAQItABQABgAIAAAAIQC/fUhalwEAACMD&#10;AAAOAAAAAAAAAAAAAAAAAC4CAABkcnMvZTJvRG9jLnhtbFBLAQItABQABgAIAAAAIQCrm3vL3wAA&#10;AAoBAAAPAAAAAAAAAAAAAAAAAPEDAABkcnMvZG93bnJldi54bWxQSwUGAAAAAAQABADzAAAA/QQA&#10;AAAA&#10;" filled="f" stroked="f">
              <v:textbox inset="0,0,0,0">
                <w:txbxContent>
                  <w:p w14:paraId="3E08291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195</w:t>
                    </w:r>
                  </w:p>
                </w:txbxContent>
              </v:textbox>
              <w10:wrap anchorx="page" anchory="page"/>
            </v:shape>
          </w:pict>
        </mc:Fallback>
      </mc:AlternateContent>
    </w:r>
    <w:r w:rsidR="008E2DCC">
      <w:rPr>
        <w:noProof/>
      </w:rPr>
      <mc:AlternateContent>
        <mc:Choice Requires="wps">
          <w:drawing>
            <wp:anchor distT="0" distB="0" distL="0" distR="0" simplePos="0" relativeHeight="251794944" behindDoc="1" locked="0" layoutInCell="1" allowOverlap="1" wp14:anchorId="3E082572" wp14:editId="02321414">
              <wp:simplePos x="0" y="0"/>
              <wp:positionH relativeFrom="page">
                <wp:posOffset>5704283</wp:posOffset>
              </wp:positionH>
              <wp:positionV relativeFrom="page">
                <wp:posOffset>914400</wp:posOffset>
              </wp:positionV>
              <wp:extent cx="1611630" cy="17145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11"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72" id="Textbox 213" o:spid="_x0000_s1222" type="#_x0000_t202" style="position:absolute;margin-left:449.15pt;margin-top:1in;width:126.9pt;height:13.5pt;z-index:-2515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mQEAACQDAAAOAAAAZHJzL2Uyb0RvYy54bWysUs2O0zAQviPtO1i+UzcLlCVqumJZgZBW&#10;gLTwAK5jNxGxx8y4Tfr2jL1pi5Yb4uKMM+PP34/Xt5MfxMEi9RAaWS2WUthgoO3DrpE/vn98eSMF&#10;JR1aPUCwjTxakrebqxfrMdb2GjoYWouCQQLVY2xkl1KslSLTWa9pAdEGbjpArxNvcada1COj+0Fd&#10;L5crNQK2EcFYIv57/9SUm4LvnDXpq3NkkxgaydxSWbGs27yqzVrXO9Sx681MQ/8DC6/7wJeeoe51&#10;0mKP/V9QvjcIBC4tDHgFzvXGFg2splo+U/PY6WiLFjaH4tkm+n+w5svhMX5DkaY7mDjAIoLiA5if&#10;xN6oMVI9z2RPqSaezkInhz5/WYLgg+zt8eynnZIwGW1VVatX3DLcq95Wr98Uw9XldERKnyx4kYtG&#10;IudVGOjDA6V8v65PIzOZp/szkzRtJ9G3jPxulXPM/7bQHlnNyIE2kn7tNVophs+BHcvpnwo8FdtT&#10;gWn4AOWNZFEB3u8TuL5QuODOFDiKwmx+NjnrP/dl6vK4N78B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VPl/5kB&#10;AAAkAwAADgAAAAAAAAAAAAAAAAAuAgAAZHJzL2Uyb0RvYy54bWxQSwECLQAUAAYACAAAACEAstao&#10;V+EAAAAMAQAADwAAAAAAAAAAAAAAAADzAwAAZHJzL2Rvd25yZXYueG1sUEsFBgAAAAAEAAQA8wAA&#10;AAEFAAAAAA==&#10;" filled="f" stroked="f">
              <v:textbox inset="0,0,0,0">
                <w:txbxContent>
                  <w:p w14:paraId="3E082911"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C" w14:textId="2C65146D" w:rsidR="00653BED" w:rsidRDefault="005B0D71">
    <w:pPr>
      <w:pStyle w:val="BodyText"/>
      <w:spacing w:line="14" w:lineRule="auto"/>
      <w:rPr>
        <w:sz w:val="20"/>
      </w:rPr>
    </w:pPr>
    <w:r>
      <w:rPr>
        <w:noProof/>
      </w:rPr>
      <mc:AlternateContent>
        <mc:Choice Requires="wps">
          <w:drawing>
            <wp:anchor distT="0" distB="0" distL="0" distR="0" simplePos="0" relativeHeight="251784704" behindDoc="1" locked="0" layoutInCell="1" allowOverlap="1" wp14:anchorId="3E08257C" wp14:editId="63D80B92">
              <wp:simplePos x="0" y="0"/>
              <wp:positionH relativeFrom="page">
                <wp:posOffset>5767631</wp:posOffset>
              </wp:positionH>
              <wp:positionV relativeFrom="page">
                <wp:posOffset>359417</wp:posOffset>
              </wp:positionV>
              <wp:extent cx="1611630" cy="17145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16"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57C" id="_x0000_t202" coordsize="21600,21600" o:spt="202" path="m,l,21600r21600,l21600,xe">
              <v:stroke joinstyle="miter"/>
              <v:path gradientshapeok="t" o:connecttype="rect"/>
            </v:shapetype>
            <v:shape id="Textbox 218" o:spid="_x0000_s1226" type="#_x0000_t202" style="position:absolute;margin-left:454.15pt;margin-top:28.3pt;width:126.9pt;height:13.5pt;z-index:-2515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mbmgEAACQDAAAOAAAAZHJzL2Uyb0RvYy54bWysUsFuEzEQvSP1HyzfyWYLhGqVTQWtQEgV&#10;VGr5AMdrZy3WHjPjZDd/z9jdJAhuiIs99oyf33sz69vJD+JgkByEVtaLpRQmaOhc2LXy+/On1zdS&#10;UFKhUwME08qjIXm7uXq1HmNjrqGHoTMoGCRQM8ZW9inFpqpI98YrWkA0gZMW0KvER9xVHaqR0f1Q&#10;XS+Xq2oE7CKCNkR8e/+SlJuCb63R6Zu1ZJIYWsncUlmxrNu8Vpu1anaoYu/0TEP9AwuvXOBPz1D3&#10;KimxR/cXlHcagcCmhQZfgbVOm6KB1dTLP9Q89SqaooXNoXi2if4frP56eIqPKNL0ESZuYBFB8QH0&#10;D2JvqjFSM9dkT6khrs5CJ4s+7yxB8EP29nj200xJ6Iy2quvVG05pztXv67fviuHV5XVESp8NeJGD&#10;ViL3qzBQhwdK+X/VnEpmMi//ZyZp2k7Cda3kOch9zHdb6I6sZuSGtpJ+7hUaKYYvgR3L3T8FeAq2&#10;pwDTcAdlRrKoAB/2CawrFC64MwVuRWE2j03u9e/nUnUZ7s0vAAAA//8DAFBLAwQUAAYACAAAACEA&#10;KgyhS98AAAAKAQAADwAAAGRycy9kb3ducmV2LnhtbEyPwU7DMBBE70j9B2srcaN2WmGlIZuqQnBC&#10;QqThwNGJ3SRqvA6x24a/xz3BcTVPM2/z3WwHdjGT7x0hJCsBzFDjdE8twmf1+pAC80GRVoMjg/Bj&#10;POyKxV2uMu2uVJrLIbQslpDPFEIXwphx7pvOWOVXbjQUs6ObrArxnFquJ3WN5XbgayEkt6qnuNCp&#10;0Tx3pjkdzhZh/0XlS//9Xn+Ux7Kvqq2gN3lCvF/O+ydgwczhD4abflSHIjrV7kzaswFhK9JNRBEe&#10;pQR2AxK5ToDVCOlGAi9y/v+F4hcAAP//AwBQSwECLQAUAAYACAAAACEAtoM4kv4AAADhAQAAEwAA&#10;AAAAAAAAAAAAAAAAAAAAW0NvbnRlbnRfVHlwZXNdLnhtbFBLAQItABQABgAIAAAAIQA4/SH/1gAA&#10;AJQBAAALAAAAAAAAAAAAAAAAAC8BAABfcmVscy8ucmVsc1BLAQItABQABgAIAAAAIQABNWmbmgEA&#10;ACQDAAAOAAAAAAAAAAAAAAAAAC4CAABkcnMvZTJvRG9jLnhtbFBLAQItABQABgAIAAAAIQAqDKFL&#10;3wAAAAoBAAAPAAAAAAAAAAAAAAAAAPQDAABkcnMvZG93bnJldi54bWxQSwUGAAAAAAQABADzAAAA&#10;AAUAAAAA&#10;" filled="f" stroked="f">
              <v:textbox inset="0,0,0,0">
                <w:txbxContent>
                  <w:p w14:paraId="3E082916"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sidR="00C26FF9">
      <w:rPr>
        <w:noProof/>
      </w:rPr>
      <mc:AlternateContent>
        <mc:Choice Requires="wps">
          <w:drawing>
            <wp:anchor distT="0" distB="0" distL="0" distR="0" simplePos="0" relativeHeight="251787776" behindDoc="1" locked="0" layoutInCell="1" allowOverlap="1" wp14:anchorId="3E08257E" wp14:editId="76B981D4">
              <wp:simplePos x="0" y="0"/>
              <wp:positionH relativeFrom="page">
                <wp:posOffset>436003</wp:posOffset>
              </wp:positionH>
              <wp:positionV relativeFrom="page">
                <wp:posOffset>373985</wp:posOffset>
              </wp:positionV>
              <wp:extent cx="562610" cy="139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1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215</w:t>
                          </w:r>
                        </w:p>
                      </w:txbxContent>
                    </wps:txbx>
                    <wps:bodyPr wrap="square" lIns="0" tIns="0" rIns="0" bIns="0" rtlCol="0">
                      <a:noAutofit/>
                    </wps:bodyPr>
                  </wps:wsp>
                </a:graphicData>
              </a:graphic>
            </wp:anchor>
          </w:drawing>
        </mc:Choice>
        <mc:Fallback>
          <w:pict>
            <v:shape w14:anchorId="3E08257E" id="Textbox 219" o:spid="_x0000_s1227" type="#_x0000_t202" style="position:absolute;margin-left:34.35pt;margin-top:29.45pt;width:44.3pt;height:10.95pt;z-index:-2515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3dmAEAACMDAAAOAAAAZHJzL2Uyb0RvYy54bWysUsGO0zAQvSPxD5bv1GnRVhA1XQErENIK&#10;kHb5ANexG4vEY2bcJv17xm7aIrghLvZ4Zvz83htv7qehF0eL5CE0crmopLDBQOvDvpHfnz++eiMF&#10;JR1a3UOwjTxZkvfbly82Y6ztCjroW4uCQQLVY2xkl1KslSLT2UHTAqINXHSAg058xL1qUY+MPvRq&#10;VVVrNQK2EcFYIs4+nItyW/CdsyZ9dY5sEn0jmVsqK5Z1l1e13eh6jzp23sw09D+wGLQP/OgV6kEn&#10;LQ7o/4IavEEgcGlhYFDgnDe2aGA1y+oPNU+djrZoYXMoXm2i/wdrvhyf4jcUaXoPEw+wiKD4COYH&#10;sTdqjFTPPdlTqom7s9DJ4ZB3liD4Int7uvpppyQMJ+/Wq/WSK4ZLy9dvq/Vd9lvdLkek9MnCIHLQ&#10;SORxFQL6+Ejp3Hppmbmcn89E0rSbhG8bycZl2JzbQXtiMSPPs5H086DRStF/DmxYHv4lwEuwuwSY&#10;+g9QvkjWFODdIYHzhcINd6bAkygi5l+TR/37uXTd/vb2FwAAAP//AwBQSwMEFAAGAAgAAAAhAEoe&#10;4dDdAAAACAEAAA8AAABkcnMvZG93bnJldi54bWxMjzFPwzAUhHck/oP1kNioDaipG/JSVQgmJEQa&#10;BkYndhOr8XOI3Tb8e9wJxtOd7r4rNrMb2MlMwXpCuF8IYIZary11CJ/1650EFqIirQZPBuHHBNiU&#10;11eFyrU/U2VOu9ixVEIhVwh9jGPOeWh741RY+NFQ8vZ+ciomOXVcT+qcyt3AH4TIuFOW0kKvRvPc&#10;m/awOzqE7RdVL/b7vfmo9pWt67Wgt+yAeHszb5+ARTPHvzBc8BM6lImp8UfSgQ0ImVylJMJSroFd&#10;/OXqEViDIIUEXhb8/4HyFwAA//8DAFBLAQItABQABgAIAAAAIQC2gziS/gAAAOEBAAATAAAAAAAA&#10;AAAAAAAAAAAAAABbQ29udGVudF9UeXBlc10ueG1sUEsBAi0AFAAGAAgAAAAhADj9If/WAAAAlAEA&#10;AAsAAAAAAAAAAAAAAAAALwEAAF9yZWxzLy5yZWxzUEsBAi0AFAAGAAgAAAAhAM2rnd2YAQAAIwMA&#10;AA4AAAAAAAAAAAAAAAAALgIAAGRycy9lMm9Eb2MueG1sUEsBAi0AFAAGAAgAAAAhAEoe4dDdAAAA&#10;CAEAAA8AAAAAAAAAAAAAAAAA8gMAAGRycy9kb3ducmV2LnhtbFBLBQYAAAAABAAEAPMAAAD8BAAA&#10;AAA=&#10;" filled="f" stroked="f">
              <v:textbox inset="0,0,0,0">
                <w:txbxContent>
                  <w:p w14:paraId="3E08291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215</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5E" w14:textId="13BD6100" w:rsidR="00653BED" w:rsidRDefault="005B0D71">
    <w:pPr>
      <w:pStyle w:val="BodyText"/>
      <w:spacing w:line="14" w:lineRule="auto"/>
      <w:rPr>
        <w:sz w:val="20"/>
      </w:rPr>
    </w:pPr>
    <w:r>
      <w:rPr>
        <w:noProof/>
      </w:rPr>
      <mc:AlternateContent>
        <mc:Choice Requires="wps">
          <w:drawing>
            <wp:anchor distT="0" distB="0" distL="0" distR="0" simplePos="0" relativeHeight="251833856" behindDoc="1" locked="0" layoutInCell="1" allowOverlap="1" wp14:anchorId="3E082588" wp14:editId="073D3C00">
              <wp:simplePos x="0" y="0"/>
              <wp:positionH relativeFrom="page">
                <wp:posOffset>473057</wp:posOffset>
              </wp:positionH>
              <wp:positionV relativeFrom="page">
                <wp:posOffset>939591</wp:posOffset>
              </wp:positionV>
              <wp:extent cx="562610" cy="139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1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220</w:t>
                          </w:r>
                        </w:p>
                      </w:txbxContent>
                    </wps:txbx>
                    <wps:bodyPr wrap="square" lIns="0" tIns="0" rIns="0" bIns="0" rtlCol="0">
                      <a:noAutofit/>
                    </wps:bodyPr>
                  </wps:wsp>
                </a:graphicData>
              </a:graphic>
            </wp:anchor>
          </w:drawing>
        </mc:Choice>
        <mc:Fallback>
          <w:pict>
            <v:shapetype w14:anchorId="3E082588" id="_x0000_t202" coordsize="21600,21600" o:spt="202" path="m,l,21600r21600,l21600,xe">
              <v:stroke joinstyle="miter"/>
              <v:path gradientshapeok="t" o:connecttype="rect"/>
            </v:shapetype>
            <v:shape id="Textbox 224" o:spid="_x0000_s1231" type="#_x0000_t202" style="position:absolute;margin-left:37.25pt;margin-top:74pt;width:44.3pt;height:10.95pt;z-index:-2514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AlwEAACMDAAAOAAAAZHJzL2Uyb0RvYy54bWysUsGO0zAQvSPxD5bv1GnRVhA1XQErENIK&#10;kHb5ANexG4vEY2bcJv17xm7aIrghLvZ4Zvz83htv7qehF0eL5CE0crmopLDBQOvDvpHfnz++eiMF&#10;JR1a3UOwjTxZkvfbly82Y6ztCjroW4uCQQLVY2xkl1KslSLT2UHTAqINXHSAg058xL1qUY+MPvRq&#10;VVVrNQK2EcFYIs4+nItyW/CdsyZ9dY5sEn0jmVsqK5Z1l1e13eh6jzp23sw09D+wGLQP/OgV6kEn&#10;LQ7o/4IavEEgcGlhYFDgnDe2aGA1y+oPNU+djrZoYXMoXm2i/wdrvhyf4jcUaXoPEw+wiKD4COYH&#10;sTdqjFTPPdlTqom7s9DJ4ZB3liD4Int7uvpppyQMJ+/Wq/WSK4ZLy9dvq/Vd9lvdLkek9MnCIHLQ&#10;SORxFQL6+Ejp3Hppmbmcn89E0rSbhG8buaoKbM7toD2xmJHn2Uj6edBopeg/BzYsD/8S4CXYXQJM&#10;/QcoXyRrCvDukMD5QuGGO1PgSRQR86/Jo/79XLpuf3v7CwAA//8DAFBLAwQUAAYACAAAACEAMa9N&#10;X98AAAAKAQAADwAAAGRycy9kb3ducmV2LnhtbEyPQU+DQBCF7yb+h82YeLNLtWJBlqYxejIxpXjw&#10;uMAUNmVnkd22+O8dTnqbmffy5nvZZrK9OOPojSMFy0UEAql2jaFWwWf5drcG4YOmRveOUMEPetjk&#10;11eZTht3oQLP+9AKDiGfagVdCEMqpa87tNov3IDE2sGNVgdex1Y2o75wuO3lfRTF0mpD/KHTA750&#10;WB/3J6tg+0XFq/n+qHbFoTBlmUT0Hh+Vur2Zts8gAk7hzwwzPqNDzkyVO1HjRa/gafXITr6v1txp&#10;NsQPSxDVPCQJyDyT/yvkvwAAAP//AwBQSwECLQAUAAYACAAAACEAtoM4kv4AAADhAQAAEwAAAAAA&#10;AAAAAAAAAAAAAAAAW0NvbnRlbnRfVHlwZXNdLnhtbFBLAQItABQABgAIAAAAIQA4/SH/1gAAAJQB&#10;AAALAAAAAAAAAAAAAAAAAC8BAABfcmVscy8ucmVsc1BLAQItABQABgAIAAAAIQCQzF/AlwEAACMD&#10;AAAOAAAAAAAAAAAAAAAAAC4CAABkcnMvZTJvRG9jLnhtbFBLAQItABQABgAIAAAAIQAxr01f3wAA&#10;AAoBAAAPAAAAAAAAAAAAAAAAAPEDAABkcnMvZG93bnJldi54bWxQSwUGAAAAAAQABADzAAAA/QQA&#10;AAAA&#10;" filled="f" stroked="f">
              <v:textbox inset="0,0,0,0">
                <w:txbxContent>
                  <w:p w14:paraId="3E08291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220</w:t>
                    </w:r>
                  </w:p>
                </w:txbxContent>
              </v:textbox>
              <w10:wrap anchorx="page" anchory="page"/>
            </v:shape>
          </w:pict>
        </mc:Fallback>
      </mc:AlternateContent>
    </w:r>
    <w:r w:rsidR="008E2DCC">
      <w:rPr>
        <w:noProof/>
      </w:rPr>
      <mc:AlternateContent>
        <mc:Choice Requires="wps">
          <w:drawing>
            <wp:anchor distT="0" distB="0" distL="0" distR="0" simplePos="0" relativeHeight="251824640" behindDoc="1" locked="0" layoutInCell="1" allowOverlap="1" wp14:anchorId="3E082586" wp14:editId="58CEB7FF">
              <wp:simplePos x="0" y="0"/>
              <wp:positionH relativeFrom="page">
                <wp:posOffset>5704283</wp:posOffset>
              </wp:positionH>
              <wp:positionV relativeFrom="page">
                <wp:posOffset>914400</wp:posOffset>
              </wp:positionV>
              <wp:extent cx="1611630" cy="17145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1B"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86" id="Textbox 223" o:spid="_x0000_s1232" type="#_x0000_t202" style="position:absolute;margin-left:449.15pt;margin-top:1in;width:126.9pt;height:13.5pt;z-index:-2514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JlmgEAACQDAAAOAAAAZHJzL2Uyb0RvYy54bWysUt1u2yAUvp+0d0DcN9jpllVWnGpbtWlS&#10;tVVq+wAEQ4xmOIxDYuftd6BOMm131W7wwefw8f2wvp3cwA46ogXf8npRcaa9gs76Xcufn75c3XCG&#10;SfpODuB1y48a+e3m7Zv1GBq9hB6GTkdGIB6bMbS8Tyk0QqDqtZO4gKA9NQ1EJxNt4050UY6E7gax&#10;rKqVGCF2IYLSiPT37qXJNwXfGK3SD2NQJza0nLilssaybvMqNmvZ7KIMvVUzDfkKFk5aT5eeoe5k&#10;kmwf7T9QzqoICCYtFDgBxliliwZSU1d/qXnsZdBFC5mD4WwT/j9Y9f3wGB4iS9MnmCjAIgLDPaif&#10;SN6IMWAzz2RPsUGazkInE13+kgRGB8nb49lPPSWmMtqqrlfX1FLUqz/U794Xw8XldIiYvmpwLBct&#10;j5RXYSAP95jy/bI5jcxkXu7PTNK0nZjtWr6sVjnH/G8L3ZHUjBRoy/HXXkbN2fDNk2M5/VMRT8X2&#10;VMQ0fIbyRrIoDx/3CYwtFC64MwWKojCbn03O+s99mbo87s1vAAAA//8DAFBLAwQUAAYACAAAACEA&#10;staoV+EAAAAMAQAADwAAAGRycy9kb3ducmV2LnhtbEyPwU7DMBBE70j8g7VI3KidUkqaxqkqBCck&#10;RBoOPTqxm1iN1yF22/D3bE9w29E8zc7km8n17GzGYD1KSGYCmMHGa4uthK/q7SEFFqJCrXqPRsKP&#10;CbApbm9ylWl/wdKcd7FlFIIhUxK6GIeM89B0xqkw84NB8g5+dCqSHFuuR3WhcNfzuRBL7pRF+tCp&#10;wbx0pjnuTk7Cdo/lq/3+qD/LQ2mraiXwfXmU8v5u2q6BRTPFPxiu9ak6FNSp9ifUgfUS0lX6SCgZ&#10;iwWNuhLJ0zwBVtP1nAjgRc7/jyh+AQAA//8DAFBLAQItABQABgAIAAAAIQC2gziS/gAAAOEBAAAT&#10;AAAAAAAAAAAAAAAAAAAAAABbQ29udGVudF9UeXBlc10ueG1sUEsBAi0AFAAGAAgAAAAhADj9If/W&#10;AAAAlAEAAAsAAAAAAAAAAAAAAAAALwEAAF9yZWxzLy5yZWxzUEsBAi0AFAAGAAgAAAAhANLi8mWa&#10;AQAAJAMAAA4AAAAAAAAAAAAAAAAALgIAAGRycy9lMm9Eb2MueG1sUEsBAi0AFAAGAAgAAAAhALLW&#10;qFfhAAAADAEAAA8AAAAAAAAAAAAAAAAA9AMAAGRycy9kb3ducmV2LnhtbFBLBQYAAAAABAAEAPMA&#10;AAACBQAAAAA=&#10;" filled="f" stroked="f">
              <v:textbox inset="0,0,0,0">
                <w:txbxContent>
                  <w:p w14:paraId="3E08291B"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0" w14:textId="05B2647B" w:rsidR="00653BED" w:rsidRDefault="005B0D71">
    <w:pPr>
      <w:pStyle w:val="BodyText"/>
      <w:spacing w:line="14" w:lineRule="auto"/>
      <w:rPr>
        <w:sz w:val="20"/>
      </w:rPr>
    </w:pPr>
    <w:r>
      <w:rPr>
        <w:noProof/>
      </w:rPr>
      <mc:AlternateContent>
        <mc:Choice Requires="wps">
          <w:drawing>
            <wp:anchor distT="0" distB="0" distL="0" distR="0" simplePos="0" relativeHeight="251841024" behindDoc="1" locked="0" layoutInCell="1" allowOverlap="1" wp14:anchorId="3E082592" wp14:editId="36BAEE74">
              <wp:simplePos x="0" y="0"/>
              <wp:positionH relativeFrom="page">
                <wp:posOffset>457200</wp:posOffset>
              </wp:positionH>
              <wp:positionV relativeFrom="page">
                <wp:posOffset>865593</wp:posOffset>
              </wp:positionV>
              <wp:extent cx="562610" cy="139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2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229</w:t>
                          </w:r>
                        </w:p>
                      </w:txbxContent>
                    </wps:txbx>
                    <wps:bodyPr wrap="square" lIns="0" tIns="0" rIns="0" bIns="0" rtlCol="0">
                      <a:noAutofit/>
                    </wps:bodyPr>
                  </wps:wsp>
                </a:graphicData>
              </a:graphic>
            </wp:anchor>
          </w:drawing>
        </mc:Choice>
        <mc:Fallback>
          <w:pict>
            <v:shapetype w14:anchorId="3E082592" id="_x0000_t202" coordsize="21600,21600" o:spt="202" path="m,l,21600r21600,l21600,xe">
              <v:stroke joinstyle="miter"/>
              <v:path gradientshapeok="t" o:connecttype="rect"/>
            </v:shapetype>
            <v:shape id="Textbox 229" o:spid="_x0000_s1236" type="#_x0000_t202" style="position:absolute;margin-left:36pt;margin-top:68.15pt;width:44.3pt;height:10.95pt;z-index:-2514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EmAEAACMDAAAOAAAAZHJzL2Uyb0RvYy54bWysUsGO0zAQvSPxD5bv1GnRVhA1XQErENIK&#10;kHb5ANexG4vEY2bcJv17xm7aIrghLuOxZ/z83htv7qehF0eL5CE0crmopLDBQOvDvpHfnz++eiMF&#10;JR1a3UOwjTxZkvfbly82Y6ztCjroW4uCQQLVY2xkl1KslSLT2UHTAqINXHSAg068xb1qUY+MPvRq&#10;VVVrNQK2EcFYIj59OBfltuA7Z0366hzZJPpGMrdUIpa4y1FtN7reo46dNzMN/Q8sBu0DP3qFetBJ&#10;iwP6v6AGbxAIXFoYGBQ4540tGljNsvpDzVOnoy1a2ByKV5vo/8GaL8en+A1Fmt7DxAMsIig+gvlB&#10;7I0aI9VzT/aUauLuLHRyOOSVJQi+yN6ern7aKQnDh3fr1XrJFcOl5eu31fou+61ulyNS+mRhEDlp&#10;JPK4CgF9fKR0br20zFzOz2ciadpNwreNXPET3JvPdtCeWMzI82wk/TxotFL0nwMblod/SfCS7C4J&#10;pv4DlC+SNQV4d0jgfKFww50p8CSKiPnX5FH/vi9dt7+9/QUAAP//AwBQSwMEFAAGAAgAAAAhACAq&#10;JfnfAAAACgEAAA8AAABkcnMvZG93bnJldi54bWxMj8FOwzAQRO9I/IO1SNyoTSpMCXGqCsEJCZGG&#10;A0cndhOr8TrEbhv+nu2J3nZ3RrNvivXsB3a0U3QBFdwvBDCLbTAOOwVf9dvdClhMGo0eAloFvzbC&#10;ury+KnRuwgkre9ymjlEIxlwr6FMac85j21uv4yKMFknbhcnrROvUcTPpE4X7gWdCSO61Q/rQ69G+&#10;9Lbdbw9eweYbq1f389F8VrvK1fWTwHe5V+r2Zt48A0t2Tv9mOOMTOpTE1IQDmsgGBY8ZVUl0X8ol&#10;sLNBCgmsoeFhlQEvC35ZofwDAAD//wMAUEsBAi0AFAAGAAgAAAAhALaDOJL+AAAA4QEAABMAAAAA&#10;AAAAAAAAAAAAAAAAAFtDb250ZW50X1R5cGVzXS54bWxQSwECLQAUAAYACAAAACEAOP0h/9YAAACU&#10;AQAACwAAAAAAAAAAAAAAAAAvAQAAX3JlbHMvLnJlbHNQSwECLQAUAAYACAAAACEAYQv4RJgBAAAj&#10;AwAADgAAAAAAAAAAAAAAAAAuAgAAZHJzL2Uyb0RvYy54bWxQSwECLQAUAAYACAAAACEAICol+d8A&#10;AAAKAQAADwAAAAAAAAAAAAAAAADyAwAAZHJzL2Rvd25yZXYueG1sUEsFBgAAAAAEAAQA8wAAAP4E&#10;AAAAAA==&#10;" filled="f" stroked="f">
              <v:textbox inset="0,0,0,0">
                <w:txbxContent>
                  <w:p w14:paraId="3E08292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229</w:t>
                    </w:r>
                  </w:p>
                </w:txbxContent>
              </v:textbox>
              <w10:wrap anchorx="page" anchory="page"/>
            </v:shape>
          </w:pict>
        </mc:Fallback>
      </mc:AlternateContent>
    </w:r>
    <w:r w:rsidR="008E2DCC">
      <w:rPr>
        <w:noProof/>
      </w:rPr>
      <mc:AlternateContent>
        <mc:Choice Requires="wps">
          <w:drawing>
            <wp:anchor distT="0" distB="0" distL="0" distR="0" simplePos="0" relativeHeight="251837952" behindDoc="1" locked="0" layoutInCell="1" allowOverlap="1" wp14:anchorId="3E082590" wp14:editId="3D4A4D1D">
              <wp:simplePos x="0" y="0"/>
              <wp:positionH relativeFrom="page">
                <wp:posOffset>5704283</wp:posOffset>
              </wp:positionH>
              <wp:positionV relativeFrom="page">
                <wp:posOffset>914400</wp:posOffset>
              </wp:positionV>
              <wp:extent cx="1611630" cy="17145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20"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90" id="Textbox 228" o:spid="_x0000_s1237" type="#_x0000_t202" style="position:absolute;margin-left:449.15pt;margin-top:1in;width:126.9pt;height:13.5pt;z-index:-2514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wCmQEAACQDAAAOAAAAZHJzL2Uyb0RvYy54bWysUs2O0zAQviPxDpbvNE2BgqKmK2AFQlrB&#10;Sss+gOvYjUXsMTNuk749Y2/aIrituDjjzPjz9+PNzeQHcTRIDkIr68VSChM0dC7sW/n44/Or91JQ&#10;UqFTAwTTypMhebN9+WIzxsasoIehMygYJFAzxlb2KcWmqkj3xitaQDSBmxbQq8Rb3FcdqpHR/VCt&#10;lst1NQJ2EUEbIv57+9SU24JvrdHpu7VkkhhaydxSWbGsu7xW241q9qhi7/RMQz2DhVcu8KUXqFuV&#10;lDig+wfKO41AYNNCg6/AWqdN0cBq6uVfah56FU3RwuZQvNhE/w9Wfzs+xHsUafoIEwdYRFC8A/2T&#10;2JtqjNTMM9lTaoins9DJos9fliD4IHt7uvhppiR0RlvX9fo1tzT36nf1m7fF8Op6OiKlLwa8yEUr&#10;kfMqDNTxjlK+XzXnkZnM0/2ZSZp2k3BdK1d1nXPM/3bQnVjNyIG2kn4dFBophq+BHcvpnws8F7tz&#10;gWn4BOWNZFEBPhwSWFcoXHFnChxFYTY/m5z1n/sydX3c29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rZUMApkB&#10;AAAkAwAADgAAAAAAAAAAAAAAAAAuAgAAZHJzL2Uyb0RvYy54bWxQSwECLQAUAAYACAAAACEAstao&#10;V+EAAAAMAQAADwAAAAAAAAAAAAAAAADzAwAAZHJzL2Rvd25yZXYueG1sUEsFBgAAAAAEAAQA8wAA&#10;AAEFAAAAAA==&#10;" filled="f" stroked="f">
              <v:textbox inset="0,0,0,0">
                <w:txbxContent>
                  <w:p w14:paraId="3E082920"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2" w14:textId="49EC0524" w:rsidR="00653BED" w:rsidRDefault="003615AC">
    <w:pPr>
      <w:pStyle w:val="BodyText"/>
      <w:spacing w:line="14" w:lineRule="auto"/>
      <w:rPr>
        <w:sz w:val="20"/>
      </w:rPr>
    </w:pPr>
    <w:r>
      <w:rPr>
        <w:noProof/>
      </w:rPr>
      <mc:AlternateContent>
        <mc:Choice Requires="wps">
          <w:drawing>
            <wp:anchor distT="0" distB="0" distL="0" distR="0" simplePos="0" relativeHeight="251791872" behindDoc="1" locked="0" layoutInCell="1" allowOverlap="1" wp14:anchorId="3E08259A" wp14:editId="1D7F9391">
              <wp:simplePos x="0" y="0"/>
              <wp:positionH relativeFrom="page">
                <wp:posOffset>5831058</wp:posOffset>
              </wp:positionH>
              <wp:positionV relativeFrom="page">
                <wp:posOffset>343560</wp:posOffset>
              </wp:positionV>
              <wp:extent cx="1611630" cy="17145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25"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59A" id="_x0000_t202" coordsize="21600,21600" o:spt="202" path="m,l,21600r21600,l21600,xe">
              <v:stroke joinstyle="miter"/>
              <v:path gradientshapeok="t" o:connecttype="rect"/>
            </v:shapetype>
            <v:shape id="Textbox 233" o:spid="_x0000_s1241" type="#_x0000_t202" style="position:absolute;margin-left:459.15pt;margin-top:27.05pt;width:126.9pt;height:13.5pt;z-index:-2515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4fmQEAACQDAAAOAAAAZHJzL2Uyb0RvYy54bWysUs2O0zAQviPxDpbv1E1hC4qaroAVCGkF&#10;SMs+gOvYTUTsMTNuk749Y2/aIvaGuDjjzPjz9+PN7eQHcbRIPYRGVoulFDYYaPuwb+Tjj0+v3klB&#10;SYdWDxBsI0+W5O325YvNGGu7gg6G1qJgkED1GBvZpRRrpch01mtaQLSBmw7Q68Rb3KsW9cjoflCr&#10;5XKtRsA2IhhLxH/vnppyW/CdsyZ9c45sEkMjmVsqK5Z1l1e13eh6jzp2vZlp6H9g4XUf+NIL1J1O&#10;Whywfwble4NA4NLCgFfgXG9s0cBqquVfah46HW3RwuZQvNhE/w/WfD0+xO8o0vQBJg6wiKB4D+Yn&#10;sTdqjFTPM9lTqomns9DJoc9fliD4IHt7uvhppyRMRltX1fo1twz3qrfVm5tiuLqejkjpswUvctFI&#10;5LwKA328p5Tv1/V5ZCbzdH9mkqbdJPq2kavqJueY/+2gPbGakQNtJP06aLRSDF8CO5bTPxd4Lnbn&#10;AtPwEcobyaICvD8kcH2hcMWdKXAUhdn8bHLWf+7L1PVxb38DAAD//wMAUEsDBBQABgAIAAAAIQD2&#10;t3014AAAAAoBAAAPAAAAZHJzL2Rvd25yZXYueG1sTI/BTsMwDIbvSLxD5EncWJoBo+vqThOCExJa&#10;Vw4c0yZrozVOabKtvD3ZCW62/On39+ebyfbsrEdvHCGIeQJMU+OUoRbhs3q7T4H5IEnJ3pFG+NEe&#10;NsXtTS4z5S5U6vM+tCyGkM8kQhfCkHHum05b6edu0BRvBzdaGeI6tlyN8hLDbc8XSbLkVhqKHzo5&#10;6JdON8f9ySJsv6h8Nd8f9a48lKaqVgm9L4+Id7NpuwYW9BT+YLjqR3UoolPtTqQ86xFWIn2IKMLT&#10;owB2BcTzIk41QioE8CLn/ysUvwAAAP//AwBQSwECLQAUAAYACAAAACEAtoM4kv4AAADhAQAAEwAA&#10;AAAAAAAAAAAAAAAAAAAAW0NvbnRlbnRfVHlwZXNdLnhtbFBLAQItABQABgAIAAAAIQA4/SH/1gAA&#10;AJQBAAALAAAAAAAAAAAAAAAAAC8BAABfcmVscy8ucmVsc1BLAQItABQABgAIAAAAIQDw8s4fmQEA&#10;ACQDAAAOAAAAAAAAAAAAAAAAAC4CAABkcnMvZTJvRG9jLnhtbFBLAQItABQABgAIAAAAIQD2t301&#10;4AAAAAoBAAAPAAAAAAAAAAAAAAAAAPMDAABkcnMvZG93bnJldi54bWxQSwUGAAAAAAQABADzAAAA&#10;AAUAAAAA&#10;" filled="f" stroked="f">
              <v:textbox inset="0,0,0,0">
                <w:txbxContent>
                  <w:p w14:paraId="3E082925"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sidR="005B0D71">
      <w:rPr>
        <w:noProof/>
      </w:rPr>
      <mc:AlternateContent>
        <mc:Choice Requires="wps">
          <w:drawing>
            <wp:anchor distT="0" distB="0" distL="0" distR="0" simplePos="0" relativeHeight="251798016" behindDoc="1" locked="0" layoutInCell="1" allowOverlap="1" wp14:anchorId="3E08259C" wp14:editId="1FB96AE6">
              <wp:simplePos x="0" y="0"/>
              <wp:positionH relativeFrom="page">
                <wp:posOffset>443564</wp:posOffset>
              </wp:positionH>
              <wp:positionV relativeFrom="page">
                <wp:posOffset>311212</wp:posOffset>
              </wp:positionV>
              <wp:extent cx="724120" cy="232564"/>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120" cy="232564"/>
                      </a:xfrm>
                      <a:prstGeom prst="rect">
                        <a:avLst/>
                      </a:prstGeom>
                    </wps:spPr>
                    <wps:txbx>
                      <w:txbxContent>
                        <w:p w14:paraId="3E08292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245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59C" id="Textbox 234" o:spid="_x0000_s1242" type="#_x0000_t202" style="position:absolute;margin-left:34.95pt;margin-top:24.5pt;width:57pt;height:18.3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iNmAEAACMDAAAOAAAAZHJzL2Uyb0RvYy54bWysUsGO0zAQvSPxD5bvNG1YCoqaroAVCGkF&#10;SAsf4Dp2YxF7zIzbpH/P2E1bBDfExR7PjJ/fe+PN/eQHcTRIDkIrV4ulFCZo6FzYt/L7tw8v3khB&#10;SYVODRBMK0+G5P32+bPNGBtTQw9DZ1AwSKBmjK3sU4pNVZHujVe0gGgCFy2gV4mPuK86VCOj+6Gq&#10;l8t1NQJ2EUEbIs4+nItyW/CtNTp9sZZMEkMrmVsqK5Z1l9dqu1HNHlXsnZ5pqH9g4ZUL/OgV6kEl&#10;JQ7o/oLyTiMQ2LTQ4Cuw1mlTNLCa1fIPNU+9iqZoYXMoXm2i/werPx+f4lcUaXoHEw+wiKD4CPoH&#10;sTfVGKmZe7Kn1BB3Z6GTRZ93liD4Int7uvpppiQ0J1/Xd6uaK5pL9cv61fou+13dLkek9NGAFzlo&#10;JfK4CgF1fKR0br20zFzOz2ciadpNwnWMvFpn2JzbQXdiMSPPs5X086DQSDF8CmxYHv4lwEuwuwSY&#10;hvdQvkjWFODtIYF1hcINd6bAkygi5l+TR/37uXTd/vb2FwAAAP//AwBQSwMEFAAGAAgAAAAhAP9B&#10;ENHdAAAACAEAAA8AAABkcnMvZG93bnJldi54bWxMj81OwzAQhO9IvIO1SNyow1+UhGyqCsEJCZGG&#10;A0cn3iZW43WI3Ta8Pe4Jjjszmv2mXC92FEeavXGMcLtKQBB3ThvuET6b15sMhA+KtRodE8IPeVhX&#10;lxelKrQ7cU3HbehFLGFfKIQhhKmQ0ncDWeVXbiKO3s7NVoV4zr3UszrFcjvKuyRJpVWG44dBTfQ8&#10;ULffHizC5ovrF/P93n7Uu9o0TZ7wW7pHvL5aNk8gAi3hLwxn/IgOVWRq3YG1FyNCmucxifCQx0ln&#10;P7uPQouQPaYgq1L+H1D9AgAA//8DAFBLAQItABQABgAIAAAAIQC2gziS/gAAAOEBAAATAAAAAAAA&#10;AAAAAAAAAAAAAABbQ29udGVudF9UeXBlc10ueG1sUEsBAi0AFAAGAAgAAAAhADj9If/WAAAAlAEA&#10;AAsAAAAAAAAAAAAAAAAALwEAAF9yZWxzLy5yZWxzUEsBAi0AFAAGAAgAAAAhAIEDKI2YAQAAIwMA&#10;AA4AAAAAAAAAAAAAAAAALgIAAGRycy9lMm9Eb2MueG1sUEsBAi0AFAAGAAgAAAAhAP9BENHdAAAA&#10;CAEAAA8AAAAAAAAAAAAAAAAA8gMAAGRycy9kb3ducmV2LnhtbFBLBQYAAAAABAAEAPMAAAD8BAAA&#10;AAA=&#10;" filled="f" stroked="f">
              <v:textbox inset="0,0,0,0">
                <w:txbxContent>
                  <w:p w14:paraId="3E08292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245</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4" w14:textId="099F3752" w:rsidR="00653BED" w:rsidRDefault="00424131">
    <w:pPr>
      <w:pStyle w:val="BodyText"/>
      <w:spacing w:line="14" w:lineRule="auto"/>
      <w:rPr>
        <w:sz w:val="20"/>
      </w:rPr>
    </w:pPr>
    <w:r>
      <w:rPr>
        <w:noProof/>
      </w:rPr>
      <mc:AlternateContent>
        <mc:Choice Requires="wps">
          <w:drawing>
            <wp:anchor distT="0" distB="0" distL="0" distR="0" simplePos="0" relativeHeight="251532800" behindDoc="1" locked="0" layoutInCell="1" allowOverlap="1" wp14:anchorId="3E0825A8" wp14:editId="7191D157">
              <wp:simplePos x="0" y="0"/>
              <wp:positionH relativeFrom="page">
                <wp:posOffset>457200</wp:posOffset>
              </wp:positionH>
              <wp:positionV relativeFrom="page">
                <wp:posOffset>897306</wp:posOffset>
              </wp:positionV>
              <wp:extent cx="562610" cy="139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2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275</w:t>
                          </w:r>
                        </w:p>
                      </w:txbxContent>
                    </wps:txbx>
                    <wps:bodyPr wrap="square" lIns="0" tIns="0" rIns="0" bIns="0" rtlCol="0">
                      <a:noAutofit/>
                    </wps:bodyPr>
                  </wps:wsp>
                </a:graphicData>
              </a:graphic>
            </wp:anchor>
          </w:drawing>
        </mc:Choice>
        <mc:Fallback>
          <w:pict>
            <v:shapetype w14:anchorId="3E0825A8" id="_x0000_t202" coordsize="21600,21600" o:spt="202" path="m,l,21600r21600,l21600,xe">
              <v:stroke joinstyle="miter"/>
              <v:path gradientshapeok="t" o:connecttype="rect"/>
            </v:shapetype>
            <v:shape id="Textbox 242" o:spid="_x0000_s1246" type="#_x0000_t202" style="position:absolute;margin-left:36pt;margin-top:70.65pt;width:44.3pt;height:10.95pt;z-index:-2517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KmmAEAACMDAAAOAAAAZHJzL2Uyb0RvYy54bWysUs2O2yAQvlfad0DcGxxXG7VWnFV3V60q&#10;rdpKu30AgiFGNQzLkNh5+w7ESar2VvWCB2b4/P2wvpvcwA46ogXf8uWi4kx7BZ31u5b/ePn09j1n&#10;mKTv5ABet/yokd9tbt6sx9DoGnoYOh0ZgXhsxtDyPqXQCIGq107iAoL21DQQnUy0jTvRRTkSuhtE&#10;XVUrMULsQgSlEen08dTkm4JvjFbpmzGoExtaTtxSWWNZt3kVm7VsdlGG3qqZhvwHFk5aTz+9QD3K&#10;JNk+2r+gnFUREExaKHACjLFKFw2kZln9oea5l0EXLWQOhotN+P9g1dfDc/geWZruYaIAiwgMT6B+&#10;InkjxoDNPJM9xQZpOgudTHT5SxIYXSRvjxc/9ZSYosPbVb1aUkdRa/nuQ7W6zX6L6+UQMX3W4Fgu&#10;Wh4prkJAHp4wnUbPIzOX0+8zkTRtJ2a7ltd1iTGfbaE7kpiR8mw5vu5l1JwNXzwZlsM/F/FcbM9F&#10;TMMDlCeSNXn4uE9gbKFwxZ0pUBJFxPxqctS/78vU9W1vfgEAAP//AwBQSwMEFAAGAAgAAAAhAIn6&#10;35TfAAAACgEAAA8AAABkcnMvZG93bnJldi54bWxMj8FOwzAQRO9I/IO1SNyo3RQFmsapKgQnJEQa&#10;DhydeJtYjdchdtvw9zgnetvdGc2+ybeT7dkZR28cSVguBDCkxmlDrYSv6u3hGZgPirTqHaGEX/Sw&#10;LW5vcpVpd6ESz/vQshhCPlMSuhCGjHPfdGiVX7gBKWoHN1oV4jq2XI/qEsNtzxMhUm6VofihUwO+&#10;dNgc9ycrYfdN5av5+ag/y0Npqmot6D09Snl/N+02wAJO4d8MM35EhyIy1e5E2rNewlMSq4R4f1yu&#10;gM2GVKTA6nlYJcCLnF9XKP4AAAD//wMAUEsBAi0AFAAGAAgAAAAhALaDOJL+AAAA4QEAABMAAAAA&#10;AAAAAAAAAAAAAAAAAFtDb250ZW50X1R5cGVzXS54bWxQSwECLQAUAAYACAAAACEAOP0h/9YAAACU&#10;AQAACwAAAAAAAAAAAAAAAAAvAQAAX3JlbHMvLnJlbHNQSwECLQAUAAYACAAAACEAHYTSppgBAAAj&#10;AwAADgAAAAAAAAAAAAAAAAAuAgAAZHJzL2Uyb0RvYy54bWxQSwECLQAUAAYACAAAACEAifrflN8A&#10;AAAKAQAADwAAAAAAAAAAAAAAAADyAwAAZHJzL2Rvd25yZXYueG1sUEsFBgAAAAAEAAQA8wAAAP4E&#10;AAAAAA==&#10;" filled="f" stroked="f">
              <v:textbox inset="0,0,0,0">
                <w:txbxContent>
                  <w:p w14:paraId="3E08292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275</w:t>
                    </w:r>
                  </w:p>
                </w:txbxContent>
              </v:textbox>
              <w10:wrap anchorx="page" anchory="page"/>
            </v:shape>
          </w:pict>
        </mc:Fallback>
      </mc:AlternateContent>
    </w:r>
    <w:r w:rsidR="008E2DCC">
      <w:rPr>
        <w:noProof/>
      </w:rPr>
      <mc:AlternateContent>
        <mc:Choice Requires="wps">
          <w:drawing>
            <wp:anchor distT="0" distB="0" distL="0" distR="0" simplePos="0" relativeHeight="251531776" behindDoc="1" locked="0" layoutInCell="1" allowOverlap="1" wp14:anchorId="3E0825A6" wp14:editId="04A60EC8">
              <wp:simplePos x="0" y="0"/>
              <wp:positionH relativeFrom="page">
                <wp:posOffset>5704283</wp:posOffset>
              </wp:positionH>
              <wp:positionV relativeFrom="page">
                <wp:posOffset>914400</wp:posOffset>
              </wp:positionV>
              <wp:extent cx="1611630" cy="17145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2E"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A6" id="Textbox 241" o:spid="_x0000_s1247" type="#_x0000_t202" style="position:absolute;margin-left:449.15pt;margin-top:1in;width:126.9pt;height:13.5pt;z-index:-2517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bgmQEAACQDAAAOAAAAZHJzL2Uyb0RvYy54bWysUs2O0zAQviPxDpbvNE2BgqKmK2AFQlrB&#10;Sss+gOvYjUXsMTNuk749Y2/aIrituDjjzPjz9+PNzeQHcTRIDkIr68VSChM0dC7sW/n44/Or91JQ&#10;UqFTAwTTypMhebN9+WIzxsasoIehMygYJFAzxlb2KcWmqkj3xitaQDSBmxbQq8Rb3FcdqpHR/VCt&#10;lst1NQJ2EUEbIv57+9SU24JvrdHpu7VkkhhaydxSWbGsu7xW241q9qhi7/RMQz2DhVcu8KUXqFuV&#10;lDig+wfKO41AYNNCg6/AWqdN0cBq6uVfah56FU3RwuZQvNhE/w9Wfzs+xHsUafoIEwdYRFC8A/2T&#10;2JtqjNTMM9lTaoins9DJos9fliD4IHt7uvhppiR0RlvX9fo1tzT36nf1m7fF8Op6OiKlLwa8yEUr&#10;kfMqDNTxjlK+XzXnkZnM0/2ZSZp2k3BdK1erOueY/+2gO7GakQNtJf06KDRSDF8DO5bTPxd4Lnbn&#10;AtPwCcobyaICfDgksK5QuOLOFDiKwmx+NjnrP/dl6vq4t78B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0Rom4JkB&#10;AAAkAwAADgAAAAAAAAAAAAAAAAAuAgAAZHJzL2Uyb0RvYy54bWxQSwECLQAUAAYACAAAACEAstao&#10;V+EAAAAMAQAADwAAAAAAAAAAAAAAAADzAwAAZHJzL2Rvd25yZXYueG1sUEsFBgAAAAAEAAQA8wAA&#10;AAEFAAAAAA==&#10;" filled="f" stroked="f">
              <v:textbox inset="0,0,0,0">
                <w:txbxContent>
                  <w:p w14:paraId="3E08292E"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6" w14:textId="729D7AD1" w:rsidR="00653BED" w:rsidRDefault="00424131">
    <w:pPr>
      <w:pStyle w:val="BodyText"/>
      <w:spacing w:line="14" w:lineRule="auto"/>
      <w:rPr>
        <w:sz w:val="20"/>
      </w:rPr>
    </w:pPr>
    <w:r>
      <w:rPr>
        <w:noProof/>
      </w:rPr>
      <mc:AlternateContent>
        <mc:Choice Requires="wps">
          <w:drawing>
            <wp:anchor distT="0" distB="0" distL="0" distR="0" simplePos="0" relativeHeight="251540992" behindDoc="1" locked="0" layoutInCell="1" allowOverlap="1" wp14:anchorId="3E0825B2" wp14:editId="31F5CB35">
              <wp:simplePos x="0" y="0"/>
              <wp:positionH relativeFrom="page">
                <wp:posOffset>488914</wp:posOffset>
              </wp:positionH>
              <wp:positionV relativeFrom="page">
                <wp:posOffset>886735</wp:posOffset>
              </wp:positionV>
              <wp:extent cx="562610" cy="139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3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341</w:t>
                          </w:r>
                        </w:p>
                      </w:txbxContent>
                    </wps:txbx>
                    <wps:bodyPr wrap="square" lIns="0" tIns="0" rIns="0" bIns="0" rtlCol="0">
                      <a:noAutofit/>
                    </wps:bodyPr>
                  </wps:wsp>
                </a:graphicData>
              </a:graphic>
            </wp:anchor>
          </w:drawing>
        </mc:Choice>
        <mc:Fallback>
          <w:pict>
            <v:shapetype w14:anchorId="3E0825B2" id="_x0000_t202" coordsize="21600,21600" o:spt="202" path="m,l,21600r21600,l21600,xe">
              <v:stroke joinstyle="miter"/>
              <v:path gradientshapeok="t" o:connecttype="rect"/>
            </v:shapetype>
            <v:shape id="Textbox 247" o:spid="_x0000_s1251" type="#_x0000_t202" style="position:absolute;margin-left:38.5pt;margin-top:69.8pt;width:44.3pt;height:10.95pt;z-index:-2517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zKmAEAACMDAAAOAAAAZHJzL2Uyb0RvYy54bWysUsGO2yAQvVfaf0DcGxxXG7VWnFV3V60q&#10;rdpKu/0AgiFGNQzLkNj5+w7ESar2VvUCw8zweO8N67vJDeygI1rwLV8uKs60V9BZv2v5j5dPb99z&#10;hkn6Tg7gdcuPGvnd5ubNegyNrqGHodOREYjHZgwt71MKjRCoeu0kLiBoT0UD0clEx7gTXZQjobtB&#10;1FW1EiPELkRQGpGyj6ci3xR8Y7RK34xBndjQcuKWyhrLus2r2Kxls4sy9FbNNOQ/sHDSenr0AvUo&#10;k2T7aP+CclZFQDBpocAJMMYqXTSQmmX1h5rnXgZdtJA5GC424f+DVV8Pz+F7ZGm6h4kGWERgeAL1&#10;E8kbMQZs5p7sKTZI3VnoZKLLO0lgdJG8PV781FNiipK3q3q1pIqi0vLdh2p1m/0W18shYvqswbEc&#10;tDzSuAoBeXjCdGo9t8xcTs9nImnaTsx2La/rAptzW+iOJGakebYcX/cyas6GL54My8M/B/EcbM9B&#10;TMMDlC+SNXn4uE9gbKFwxZ0p0CSKiPnX5FH/fi5d17+9+QUAAP//AwBQSwMEFAAGAAgAAAAhACMT&#10;plzeAAAACgEAAA8AAABkcnMvZG93bnJldi54bWxMj0FPwzAMhe9I/IfISNxYOtA6VppOE4ITEqIr&#10;B45p47XRGqc02Vb+Pe4Jbs/20/P38u3kenHGMVhPCpaLBARS442lVsFn9Xr3CCJETUb3nlDBDwbY&#10;FtdXuc6Mv1CJ531sBYdQyLSCLsYhkzI0HTodFn5A4tvBj05HHsdWmlFfONz18j5JUum0Jf7Q6QGf&#10;O2yO+5NTsPui8sV+v9cf5aG0VbVJ6C09KnV7M+2eQESc4p8ZZnxGh4KZan8iE0SvYL3mKpH3D5sU&#10;xGxIVyzqWSxXIItc/q9Q/AIAAP//AwBQSwECLQAUAAYACAAAACEAtoM4kv4AAADhAQAAEwAAAAAA&#10;AAAAAAAAAAAAAAAAW0NvbnRlbnRfVHlwZXNdLnhtbFBLAQItABQABgAIAAAAIQA4/SH/1gAAAJQB&#10;AAALAAAAAAAAAAAAAAAAAC8BAABfcmVscy8ucmVsc1BLAQItABQABgAIAAAAIQAHO7zKmAEAACMD&#10;AAAOAAAAAAAAAAAAAAAAAC4CAABkcnMvZTJvRG9jLnhtbFBLAQItABQABgAIAAAAIQAjE6Zc3gAA&#10;AAoBAAAPAAAAAAAAAAAAAAAAAPIDAABkcnMvZG93bnJldi54bWxQSwUGAAAAAAQABADzAAAA/QQA&#10;AAAA&#10;" filled="f" stroked="f">
              <v:textbox inset="0,0,0,0">
                <w:txbxContent>
                  <w:p w14:paraId="3E08293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341</w:t>
                    </w:r>
                  </w:p>
                </w:txbxContent>
              </v:textbox>
              <w10:wrap anchorx="page" anchory="page"/>
            </v:shape>
          </w:pict>
        </mc:Fallback>
      </mc:AlternateContent>
    </w:r>
    <w:r w:rsidR="008E2DCC">
      <w:rPr>
        <w:noProof/>
      </w:rPr>
      <mc:AlternateContent>
        <mc:Choice Requires="wps">
          <w:drawing>
            <wp:anchor distT="0" distB="0" distL="0" distR="0" simplePos="0" relativeHeight="251538944" behindDoc="1" locked="0" layoutInCell="1" allowOverlap="1" wp14:anchorId="3E0825B0" wp14:editId="02FAD0BA">
              <wp:simplePos x="0" y="0"/>
              <wp:positionH relativeFrom="page">
                <wp:posOffset>5704283</wp:posOffset>
              </wp:positionH>
              <wp:positionV relativeFrom="page">
                <wp:posOffset>914400</wp:posOffset>
              </wp:positionV>
              <wp:extent cx="1611630" cy="17145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33"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5B0" id="Textbox 246" o:spid="_x0000_s1252" type="#_x0000_t202" style="position:absolute;margin-left:449.15pt;margin-top:1in;width:126.9pt;height:13.5pt;z-index:-2517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FvmQEAACQDAAAOAAAAZHJzL2Uyb0RvYy54bWysUs2O0zAQviPxDpbvNE2BgqKmK2AFQlrB&#10;Sss+gOvYjUXsMTNuk749Y2/aIrituDjjzPjz9+PNzeQHcTRIDkIr68VSChM0dC7sW/n44/Or91JQ&#10;UqFTAwTTypMhebN9+WIzxsasoIehMygYJFAzxlb2KcWmqkj3xitaQDSBmxbQq8Rb3FcdqpHR/VCt&#10;lst1NQJ2EUEbIv57+9SU24JvrdHpu7VkkhhaydxSWbGsu7xW241q9qhi7/RMQz2DhVcu8KUXqFuV&#10;lDig+wfKO41AYNNCg6/AWqdN0cBq6uVfah56FU3RwuZQvNhE/w9Wfzs+xHsUafoIEwdYRFC8A/2T&#10;2JtqjNTMM9lTaoins9DJos9fliD4IHt7uvhppiR0RlvX9fo1tzT36nf1m7fF8Op6OiKlLwa8yEUr&#10;kfMqDNTxjlK+XzXnkZnM0/2ZSZp2k3BdK1erdc4x/9tBd2I1IwfaSvp1UGikGL4Gdiynfy7wXOzO&#10;BabhE5Q3kkUF+HBIYF2hcMWdKXAUhdn8bHLWf+7L1PVxb38D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RRURb5kB&#10;AAAkAwAADgAAAAAAAAAAAAAAAAAuAgAAZHJzL2Uyb0RvYy54bWxQSwECLQAUAAYACAAAACEAstao&#10;V+EAAAAMAQAADwAAAAAAAAAAAAAAAADzAwAAZHJzL2Rvd25yZXYueG1sUEsFBgAAAAAEAAQA8wAA&#10;AAEFAAAAAA==&#10;" filled="f" stroked="f">
              <v:textbox inset="0,0,0,0">
                <w:txbxContent>
                  <w:p w14:paraId="3E082933"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8" w14:textId="77777777" w:rsidR="00653BED" w:rsidRDefault="008E2DCC">
    <w:pPr>
      <w:pStyle w:val="BodyText"/>
      <w:spacing w:line="14" w:lineRule="auto"/>
      <w:rPr>
        <w:sz w:val="20"/>
      </w:rPr>
    </w:pPr>
    <w:r>
      <w:rPr>
        <w:noProof/>
      </w:rPr>
      <mc:AlternateContent>
        <mc:Choice Requires="wps">
          <w:drawing>
            <wp:anchor distT="0" distB="0" distL="0" distR="0" simplePos="0" relativeHeight="251542016" behindDoc="1" locked="0" layoutInCell="1" allowOverlap="1" wp14:anchorId="3E0825BA" wp14:editId="3D817411">
              <wp:simplePos x="0" y="0"/>
              <wp:positionH relativeFrom="page">
                <wp:posOffset>5704283</wp:posOffset>
              </wp:positionH>
              <wp:positionV relativeFrom="page">
                <wp:posOffset>914400</wp:posOffset>
              </wp:positionV>
              <wp:extent cx="1611630" cy="17145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938"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5BA" id="_x0000_t202" coordsize="21600,21600" o:spt="202" path="m,l,21600r21600,l21600,xe">
              <v:stroke joinstyle="miter"/>
              <v:path gradientshapeok="t" o:connecttype="rect"/>
            </v:shapetype>
            <v:shape id="Textbox 251" o:spid="_x0000_s1256" type="#_x0000_t202" style="position:absolute;margin-left:449.15pt;margin-top:1in;width:126.9pt;height:13.5pt;z-index:-2517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N5mQEAACQDAAAOAAAAZHJzL2Uyb0RvYy54bWysUsGO0zAQvSPxD5bv1E2BgqKmK2AFQlrB&#10;Sst+gOvYjUXiMTNuk/49Y2/aIrituNhjz/jNe2+8uZmGXhwtkofQyGqxlMIGA60P+0Y+/vj86r0U&#10;lHRodQ/BNvJkSd5sX77YjLG2K+igby0KBglUj7GRXUqxVopMZwdNC4g2cNIBDjrxEfeqRT0y+tCr&#10;1XK5ViNgGxGMJeLb26ek3BZ856xJ350jm0TfSOaWyopl3eVVbTe63qOOnTczDf0MFoP2gZteoG51&#10;0uKA/h+owRsEApcWBgYFznljiwZWUy3/UvPQ6WiLFjaH4sUm+n+w5tvxId6jSNNHmHiARQTFOzA/&#10;ib1RY6R6rsmeUk1cnYVODoe8swTBD9nb08VPOyVhMtq6qtavOWU4V72r3rwthqvr64iUvlgYRA4a&#10;iTyvwkAf7yjl/ro+l8xknvpnJmnaTcK3jVxxC67NdztoT6xm5IE2kn4dNFop+q+BHcvTPwd4Dnbn&#10;AFP/CcofyaICfDgkcL5QuOLOFHgUhdn8bfKs/zyXquvn3v4G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fbpDeZkB&#10;AAAkAwAADgAAAAAAAAAAAAAAAAAuAgAAZHJzL2Uyb0RvYy54bWxQSwECLQAUAAYACAAAACEAstao&#10;V+EAAAAMAQAADwAAAAAAAAAAAAAAAADzAwAAZHJzL2Rvd25yZXYueG1sUEsFBgAAAAAEAAQA8wAA&#10;AAEFAAAAAA==&#10;" filled="f" stroked="f">
              <v:textbox inset="0,0,0,0">
                <w:txbxContent>
                  <w:p w14:paraId="3E082938"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Pr>
        <w:noProof/>
      </w:rPr>
      <mc:AlternateContent>
        <mc:Choice Requires="wps">
          <w:drawing>
            <wp:anchor distT="0" distB="0" distL="0" distR="0" simplePos="0" relativeHeight="251544064" behindDoc="1" locked="0" layoutInCell="1" allowOverlap="1" wp14:anchorId="3E0825BC" wp14:editId="1E8815DD">
              <wp:simplePos x="0" y="0"/>
              <wp:positionH relativeFrom="page">
                <wp:posOffset>457200</wp:posOffset>
              </wp:positionH>
              <wp:positionV relativeFrom="page">
                <wp:posOffset>1124712</wp:posOffset>
              </wp:positionV>
              <wp:extent cx="562610" cy="139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3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355</w:t>
                          </w:r>
                        </w:p>
                      </w:txbxContent>
                    </wps:txbx>
                    <wps:bodyPr wrap="square" lIns="0" tIns="0" rIns="0" bIns="0" rtlCol="0">
                      <a:noAutofit/>
                    </wps:bodyPr>
                  </wps:wsp>
                </a:graphicData>
              </a:graphic>
            </wp:anchor>
          </w:drawing>
        </mc:Choice>
        <mc:Fallback>
          <w:pict>
            <v:shape w14:anchorId="3E0825BC" id="Textbox 252" o:spid="_x0000_s1257" type="#_x0000_t202" style="position:absolute;margin-left:36pt;margin-top:88.55pt;width:44.3pt;height:10.95pt;z-index:-2517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c/mQEAACMDAAAOAAAAZHJzL2Uyb0RvYy54bWysUsGO2yAQvVfaf0DcG+ysNmqtOKu2q1aV&#10;Vm2lbT+AYIhRDcMyJHb+fgfiJNX2VvUCw8zweO8N6/vJDeygI1rwLa8XFWfaK+is37X818/Pb99x&#10;hkn6Tg7gdcuPGvn95ubNegyNXkIPQ6cjIxCPzRha3qcUGiFQ9dpJXEDQnooGopOJjnEnuihHQneD&#10;WFbVSowQuxBBaUTKPpyKfFPwjdEqfTcGdWJDy4lbKmss6zavYrOWzS7K0Fs105D/wMJJ6+nRC9SD&#10;TJLto/0LylkVAcGkhQInwBirdNFAaurqlZqnXgZdtJA5GC424f+DVd8OT+FHZGn6CBMNsIjA8Ajq&#10;N5I3YgzYzD3ZU2yQurPQyUSXd5LA6CJ5e7z4qafEFCXvVstVTRVFpfr2fbW6y36L6+UQMX3R4FgO&#10;Wh5pXIWAPDxiOrWeW2Yup+czkTRtJ2a7li9v6wybc1vojiRmpHm2HJ/3MmrOhq+eDMvDPwfxHGzP&#10;QUzDJyhfJGvy8GGfwNhC4Yo7U6BJFBHzr8mj/vNcuq5/e/MCAAD//wMAUEsDBBQABgAIAAAAIQAi&#10;57Fp3gAAAAoBAAAPAAAAZHJzL2Rvd25yZXYueG1sTI8xT8MwEIV3JP6DdUhs1G6HhIQ4VYVgQkKk&#10;YWB04msSNT6H2G3Dv+c6wXZ37+nd94rt4kZxxjkMnjSsVwoEUuvtQJ2Gz/r14RFEiIasGT2hhh8M&#10;sC1vbwqTW3+hCs/72AkOoZAbDX2MUy5laHt0Jqz8hMTawc/ORF7nTtrZXDjcjXKjVCKdGYg/9GbC&#10;5x7b4/7kNOy+qHoZvt+bj+pQDXWdKXpLjlrf3y27JxARl/hnhis+o0PJTI0/kQ1i1JBuuErke5qu&#10;QVwNiUpANDxkmQJZFvJ/hfIXAAD//wMAUEsBAi0AFAAGAAgAAAAhALaDOJL+AAAA4QEAABMAAAAA&#10;AAAAAAAAAAAAAAAAAFtDb250ZW50X1R5cGVzXS54bWxQSwECLQAUAAYACAAAACEAOP0h/9YAAACU&#10;AQAACwAAAAAAAAAAAAAAAAAvAQAAX3JlbHMvLnJlbHNQSwECLQAUAAYACAAAACEAsSS3P5kBAAAj&#10;AwAADgAAAAAAAAAAAAAAAAAuAgAAZHJzL2Uyb0RvYy54bWxQSwECLQAUAAYACAAAACEAIuexad4A&#10;AAAKAQAADwAAAAAAAAAAAAAAAADzAwAAZHJzL2Rvd25yZXYueG1sUEsFBgAAAAAEAAQA8wAAAP4E&#10;AAAAAA==&#10;" filled="f" stroked="f">
              <v:textbox inset="0,0,0,0">
                <w:txbxContent>
                  <w:p w14:paraId="3E08293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355</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A" w14:textId="012758F4" w:rsidR="00653BED" w:rsidRDefault="004D73D4">
    <w:pPr>
      <w:pStyle w:val="BodyText"/>
      <w:spacing w:line="14" w:lineRule="auto"/>
      <w:rPr>
        <w:sz w:val="20"/>
      </w:rPr>
    </w:pPr>
    <w:r>
      <w:rPr>
        <w:noProof/>
      </w:rPr>
      <mc:AlternateContent>
        <mc:Choice Requires="wps">
          <w:drawing>
            <wp:anchor distT="0" distB="0" distL="0" distR="0" simplePos="0" relativeHeight="251602432" behindDoc="1" locked="0" layoutInCell="1" allowOverlap="1" wp14:anchorId="3E0825C4" wp14:editId="50DBF034">
              <wp:simplePos x="0" y="0"/>
              <wp:positionH relativeFrom="page">
                <wp:posOffset>5950989</wp:posOffset>
              </wp:positionH>
              <wp:positionV relativeFrom="page">
                <wp:posOffset>391131</wp:posOffset>
              </wp:positionV>
              <wp:extent cx="1360805" cy="17145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3D"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5C4" id="_x0000_t202" coordsize="21600,21600" o:spt="202" path="m,l,21600r21600,l21600,xe">
              <v:stroke joinstyle="miter"/>
              <v:path gradientshapeok="t" o:connecttype="rect"/>
            </v:shapetype>
            <v:shape id="Textbox 256" o:spid="_x0000_s1261" type="#_x0000_t202" style="position:absolute;margin-left:468.6pt;margin-top:30.8pt;width:107.15pt;height:13.5pt;z-index:-2517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tkmgEAACQDAAAOAAAAZHJzL2Uyb0RvYy54bWysUt2OEyEUvjfxHQj3dqZdu2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I6o93c1nf1WgrNZ8s3y9frYnh1vR2R0kcDXuSi&#10;lch5FQbq+Egpv6+ac8tM5vn9zCRNu0m4rpWrm3XOMe/toDuxmpEDbSX9PCg0UgyfAjuW0z8XeC52&#10;5wLT8B7KH8miArw9JLCuULjizhQ4isJs/jY569/Xpev6ube/AAAA//8DAFBLAwQUAAYACAAAACEA&#10;ylA5juAAAAAKAQAADwAAAGRycy9kb3ducmV2LnhtbEyPwU7DMBBE70j8g7VI3KiTopo0ZFNVCE5I&#10;iDQcODqxm1iN1yF22/D3uCd6XM3TzNtiM9uBnfTkjSOEdJEA09Q6ZahD+KrfHjJgPkhScnCkEX61&#10;h015e1PIXLkzVfq0Cx2LJeRzidCHMOac+7bXVvqFGzXFbO8mK0M8p46rSZ5juR34MkkEt9JQXOjl&#10;qF963R52R4uw/abq1fx8NJ/VvjJ1vU7oXRwQ7+/m7TOwoOfwD8NFP6pDGZ0adyTl2YCwfnxaRhRB&#10;pALYBUhX6QpYg5BlAnhZ8OsXyj8AAAD//wMAUEsBAi0AFAAGAAgAAAAhALaDOJL+AAAA4QEAABMA&#10;AAAAAAAAAAAAAAAAAAAAAFtDb250ZW50X1R5cGVzXS54bWxQSwECLQAUAAYACAAAACEAOP0h/9YA&#10;AACUAQAACwAAAAAAAAAAAAAAAAAvAQAAX3JlbHMvLnJlbHNQSwECLQAUAAYACAAAACEAmXmrZJoB&#10;AAAkAwAADgAAAAAAAAAAAAAAAAAuAgAAZHJzL2Uyb0RvYy54bWxQSwECLQAUAAYACAAAACEAylA5&#10;juAAAAAKAQAADwAAAAAAAAAAAAAAAAD0AwAAZHJzL2Rvd25yZXYueG1sUEsFBgAAAAAEAAQA8wAA&#10;AAEFAAAAAA==&#10;" filled="f" stroked="f">
              <v:textbox inset="0,0,0,0">
                <w:txbxContent>
                  <w:p w14:paraId="3E08293D"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607552" behindDoc="1" locked="0" layoutInCell="1" allowOverlap="1" wp14:anchorId="3E0825C6" wp14:editId="72252504">
              <wp:simplePos x="0" y="0"/>
              <wp:positionH relativeFrom="page">
                <wp:posOffset>538799</wp:posOffset>
              </wp:positionH>
              <wp:positionV relativeFrom="page">
                <wp:posOffset>459171</wp:posOffset>
              </wp:positionV>
              <wp:extent cx="1263246" cy="264277"/>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246" cy="264277"/>
                      </a:xfrm>
                      <a:prstGeom prst="rect">
                        <a:avLst/>
                      </a:prstGeom>
                    </wps:spPr>
                    <wps:txbx>
                      <w:txbxContent>
                        <w:p w14:paraId="3E08293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5C6" id="Textbox 257" o:spid="_x0000_s1262" type="#_x0000_t202" style="position:absolute;margin-left:42.45pt;margin-top:36.15pt;width:99.45pt;height:20.8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LOmQEAACQDAAAOAAAAZHJzL2Uyb0RvYy54bWysUsFuGyEQvVfqPyDuNc4m2lQrr6O2UapK&#10;UVspyQdgFryoC0MY7F3/fQe8tqvmVvUyDMzweO8Nq7vJDWyvI1rwLb9aLDnTXkFn/bblL88PHz5y&#10;hkn6Tg7gdcsPGvnd+v271RgaXUEPQ6cjIxCPzRha3qcUGiFQ9dpJXEDQnooGopOJtnEruihHQneD&#10;qJbLWowQuxBBaUQ6vT8W+brgG6NV+mEM6sSGlhO3VGIscZOjWK9ks40y9FbNNOQ/sHDSenr0DHUv&#10;k2S7aN9AOasiIJi0UOAEGGOVLhpIzdXyLzVPvQy6aCFzMJxtwv8Hq77vn8LPyNL0GSYaYBGB4RHU&#10;LyRvxBiwmXuyp9ggdWehk4kurySB0UXy9nD2U0+JqYxW1dfVTc2ZolpV31S3t9lwcbkdIqavGhzL&#10;ScsjzaswkPtHTMfWU8tM5vh+ZpKmzcRsR8jXdYbNZxvoDqRmpIG2HF93MmrOhm+eHMvTPyXxlGxO&#10;SUzDFyh/JIvy8GmXwNhC4YI7U6BRFBHzt8mz/nNfui6fe/0bAAD//wMAUEsDBBQABgAIAAAAIQDC&#10;UkRf3gAAAAkBAAAPAAAAZHJzL2Rvd25yZXYueG1sTI9BT4NAEIXvJv6HzZh4s0vBVECWpjF6MjFS&#10;PHhcYAqbsrPIblv8944nPU7elzffK7aLHcUZZ28cKVivIhBIresM9Qo+6pe7FIQPmjo9OkIF3+hh&#10;W15fFTrv3IUqPO9DL7iEfK4VDCFMuZS+HdBqv3ITEmcHN1sd+Jx72c36wuV2lHEUbaTVhvjDoCd8&#10;GrA97k9Wwe6Tqmfz9da8V4fK1HUW0evmqNTtzbJ7BBFwCX8w/OqzOpTs1LgTdV6MCtL7jEkFD3EC&#10;gvM4TXhKw+A6yUCWhfy/oPwBAAD//wMAUEsBAi0AFAAGAAgAAAAhALaDOJL+AAAA4QEAABMAAAAA&#10;AAAAAAAAAAAAAAAAAFtDb250ZW50X1R5cGVzXS54bWxQSwECLQAUAAYACAAAACEAOP0h/9YAAACU&#10;AQAACwAAAAAAAAAAAAAAAAAvAQAAX3JlbHMvLnJlbHNQSwECLQAUAAYACAAAACEAmVzCzpkBAAAk&#10;AwAADgAAAAAAAAAAAAAAAAAuAgAAZHJzL2Uyb0RvYy54bWxQSwECLQAUAAYACAAAACEAwlJEX94A&#10;AAAJAQAADwAAAAAAAAAAAAAAAADzAwAAZHJzL2Rvd25yZXYueG1sUEsFBgAAAAAEAAQA8wAAAP4E&#10;AAAAAA==&#10;" filled="f" stroked="f">
              <v:textbox inset="0,0,0,0">
                <w:txbxContent>
                  <w:p w14:paraId="3E08293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107</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C" w14:textId="1FF3B885" w:rsidR="00653BED" w:rsidRDefault="004D73D4">
    <w:pPr>
      <w:pStyle w:val="BodyText"/>
      <w:spacing w:line="14" w:lineRule="auto"/>
      <w:rPr>
        <w:sz w:val="20"/>
      </w:rPr>
    </w:pPr>
    <w:r>
      <w:rPr>
        <w:noProof/>
      </w:rPr>
      <mc:AlternateContent>
        <mc:Choice Requires="wps">
          <w:drawing>
            <wp:anchor distT="0" distB="0" distL="0" distR="0" simplePos="0" relativeHeight="251556352" behindDoc="1" locked="0" layoutInCell="1" allowOverlap="1" wp14:anchorId="3E0825D0" wp14:editId="4BC5500C">
              <wp:simplePos x="0" y="0"/>
              <wp:positionH relativeFrom="page">
                <wp:posOffset>457200</wp:posOffset>
              </wp:positionH>
              <wp:positionV relativeFrom="page">
                <wp:posOffset>865593</wp:posOffset>
              </wp:positionV>
              <wp:extent cx="562610" cy="139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4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120</w:t>
                          </w:r>
                        </w:p>
                      </w:txbxContent>
                    </wps:txbx>
                    <wps:bodyPr wrap="square" lIns="0" tIns="0" rIns="0" bIns="0" rtlCol="0">
                      <a:noAutofit/>
                    </wps:bodyPr>
                  </wps:wsp>
                </a:graphicData>
              </a:graphic>
            </wp:anchor>
          </w:drawing>
        </mc:Choice>
        <mc:Fallback>
          <w:pict>
            <v:shapetype w14:anchorId="3E0825D0" id="_x0000_t202" coordsize="21600,21600" o:spt="202" path="m,l,21600r21600,l21600,xe">
              <v:stroke joinstyle="miter"/>
              <v:path gradientshapeok="t" o:connecttype="rect"/>
            </v:shapetype>
            <v:shape id="Textbox 266" o:spid="_x0000_s1266" type="#_x0000_t202" style="position:absolute;margin-left:36pt;margin-top:68.15pt;width:44.3pt;height:10.95pt;z-index:-2517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a5lwEAACMDAAAOAAAAZHJzL2Uyb0RvYy54bWysUs2O0zAQviPxDpbvNGlhK4iaroAVCGkF&#10;SAsP4Dp2YxF7zIzbpG/P2E1bBDfExRl7xl++H2/uJz+Io0FyEFq5XNRSmKChc2Hfyu/fPrx4LQUl&#10;FTo1QDCtPBmS99vnzzZjbMwKehg6g4JBAjVjbGWfUmyqinRvvKIFRBO4aQG9SrzFfdWhGhndD9Wq&#10;rtfVCNhFBG2I+PTh3JTbgm+t0emLtWSSGFrJ3FJZsay7vFbbjWr2qGLv9ExD/QMLr1zgn16hHlRS&#10;4oDuLyjvNAKBTQsNvgJrnTZFA6tZ1n+oeepVNEULm0PxahP9P1j9+fgUv6JI0zuYOMAiguIj6B/E&#10;3lRjpGaeyZ5SQzydhU4Wff6yBMEX2dvT1U8zJaH58G69Wi+5o7m1fPmmXt9lv6vb5YiUPhrwIhet&#10;RI6rEFDHR0rn0cvIzOX8+0wkTbtJuK6Vq1clxny2g+7EYkbOs5X086DQSDF8CmxYDv9S4KXYXQpM&#10;w3soTyRrCvD2kMC6QuGGO1PgJIqI+dXkqH/fl6nb297+AgAA//8DAFBLAwQUAAYACAAAACEAICol&#10;+d8AAAAKAQAADwAAAGRycy9kb3ducmV2LnhtbEyPwU7DMBBE70j8g7VI3KhNKkwJcaoKwQkJkYYD&#10;Ryd2E6vxOsRuG/6e7YnedndGs2+K9ewHdrRTdAEV3C8EMIttMA47BV/1290KWEwajR4CWgW/NsK6&#10;vL4qdG7CCSt73KaOUQjGXCvoUxpzzmPbW6/jIowWSduFyetE69RxM+kThfuBZ0JI7rVD+tDr0b70&#10;tt1vD17B5hurV/fz0XxWu8rV9ZPAd7lX6vZm3jwDS3ZO/2Y44xM6lMTUhAOayAYFjxlVSXRfyiWw&#10;s0EKCayh4WGVAS8Lflmh/AMAAP//AwBQSwECLQAUAAYACAAAACEAtoM4kv4AAADhAQAAEwAAAAAA&#10;AAAAAAAAAAAAAAAAW0NvbnRlbnRfVHlwZXNdLnhtbFBLAQItABQABgAIAAAAIQA4/SH/1gAAAJQB&#10;AAALAAAAAAAAAAAAAAAAAC8BAABfcmVscy8ucmVsc1BLAQItABQABgAIAAAAIQCknPa5lwEAACMD&#10;AAAOAAAAAAAAAAAAAAAAAC4CAABkcnMvZTJvRG9jLnhtbFBLAQItABQABgAIAAAAIQAgKiX53wAA&#10;AAoBAAAPAAAAAAAAAAAAAAAAAPEDAABkcnMvZG93bnJldi54bWxQSwUGAAAAAAQABADzAAAA/QQA&#10;AAAA&#10;" filled="f" stroked="f">
              <v:textbox inset="0,0,0,0">
                <w:txbxContent>
                  <w:p w14:paraId="3E08294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120</w:t>
                    </w:r>
                  </w:p>
                </w:txbxContent>
              </v:textbox>
              <w10:wrap anchorx="page" anchory="page"/>
            </v:shape>
          </w:pict>
        </mc:Fallback>
      </mc:AlternateContent>
    </w:r>
    <w:r w:rsidR="008E2DCC">
      <w:rPr>
        <w:noProof/>
      </w:rPr>
      <mc:AlternateContent>
        <mc:Choice Requires="wps">
          <w:drawing>
            <wp:anchor distT="0" distB="0" distL="0" distR="0" simplePos="0" relativeHeight="251552256" behindDoc="1" locked="0" layoutInCell="1" allowOverlap="1" wp14:anchorId="3E0825CE" wp14:editId="0AAE52A9">
              <wp:simplePos x="0" y="0"/>
              <wp:positionH relativeFrom="page">
                <wp:posOffset>5955308</wp:posOffset>
              </wp:positionH>
              <wp:positionV relativeFrom="page">
                <wp:posOffset>914400</wp:posOffset>
              </wp:positionV>
              <wp:extent cx="1360805" cy="17145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46"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 w14:anchorId="3E0825CE" id="Textbox 265" o:spid="_x0000_s1267" type="#_x0000_t202" style="position:absolute;margin-left:468.9pt;margin-top:1in;width:107.15pt;height:13.5pt;z-index:-2517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SOmgEAACQDAAAOAAAAZHJzL2Uyb0RvYy54bWysUt1u2yAUvp+0d0DcN9jpzyorTrWt2lSp&#10;2iZ1ewCCIUYzHMYhsfP2PVAnmdq7aTdwgMPH98PqbnID2+uIFnzL60XFmfYKOuu3Lf/188vFLWeY&#10;pO/kAF63/KCR363fv1uNodFL6GHodGQE4rEZQ8v7lEIjBKpeO4kLCNrToYHoZKJl3IouypHQ3SCW&#10;VXUjRohdiKA0Iu3evxzydcE3Rqv03RjUiQ0tJ26pjLGMmzyK9Uo22yhDb9VMQ/4DCyetp0dPUPcy&#10;SbaL9g2UsyoCgkkLBU6AMVbpooHU1NUrNU+9DLpoIXMwnGzC/wervu2fwo/I0vQJJgqwiMDwCOo3&#10;kjdiDNjMPdlTbJC6s9DJRJdnksDoInl7OPmpp8RURru8qW6ra84UndUf6qvrYrg43w4R01cNjuWi&#10;5ZHyKgzk/hFTfl82x5aZzMv7mUmaNhOzXcuXV3XOMe9toDuQmpECbTn+2cmoORsePDmW0z8W8Vhs&#10;jkVMw2cofySL8vBxl8DYQuGMO1OgKAqz+dvkrP9el67z514/AwAA//8DAFBLAwQUAAYACAAAACEA&#10;ilb1d+EAAAAMAQAADwAAAGRycy9kb3ducmV2LnhtbEyPwU7DMBBE70j8g7VI3KidUloa4lQVghMS&#10;Ig0Hjk68TaLG6xC7bfh7tie47WhGs2+yzeR6ccIxdJ40JDMFAqn2tqNGw2f5evcIIkRD1vSeUMMP&#10;Btjk11eZSa0/U4GnXWwEl1BIjYY2xiGVMtQtOhNmfkBib+9HZyLLsZF2NGcud72cK7WUznTEH1oz&#10;4HOL9WF3dBq2X1S8dN/v1UexL7qyXCt6Wx60vr2Ztk8gIk7xLwwXfEaHnJkqfyQbRK9hfb9i9MjG&#10;YsGjLonkYZ6AqPhaJQpknsn/I/JfAAAA//8DAFBLAQItABQABgAIAAAAIQC2gziS/gAAAOEBAAAT&#10;AAAAAAAAAAAAAAAAAAAAAABbQ29udGVudF9UeXBlc10ueG1sUEsBAi0AFAAGAAgAAAAhADj9If/W&#10;AAAAlAEAAAsAAAAAAAAAAAAAAAAALwEAAF9yZWxzLy5yZWxzUEsBAi0AFAAGAAgAAAAhAJZ+hI6a&#10;AQAAJAMAAA4AAAAAAAAAAAAAAAAALgIAAGRycy9lMm9Eb2MueG1sUEsBAi0AFAAGAAgAAAAhAIpW&#10;9XfhAAAADAEAAA8AAAAAAAAAAAAAAAAA9AMAAGRycy9kb3ducmV2LnhtbFBLBQYAAAAABAAEAPMA&#10;AAACBQAAAAA=&#10;" filled="f" stroked="f">
              <v:textbox inset="0,0,0,0">
                <w:txbxContent>
                  <w:p w14:paraId="3E082946"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4" w14:textId="38B92964" w:rsidR="00653BED" w:rsidRDefault="002B207A">
    <w:pPr>
      <w:pStyle w:val="BodyText"/>
      <w:spacing w:line="14" w:lineRule="auto"/>
      <w:rPr>
        <w:sz w:val="20"/>
      </w:rPr>
    </w:pPr>
    <w:r>
      <w:rPr>
        <w:noProof/>
      </w:rPr>
      <mc:AlternateContent>
        <mc:Choice Requires="wps">
          <w:drawing>
            <wp:anchor distT="0" distB="0" distL="0" distR="0" simplePos="0" relativeHeight="251390464" behindDoc="1" locked="0" layoutInCell="1" allowOverlap="1" wp14:anchorId="3E082410" wp14:editId="418B8AA9">
              <wp:simplePos x="0" y="0"/>
              <wp:positionH relativeFrom="page">
                <wp:posOffset>446629</wp:posOffset>
              </wp:positionH>
              <wp:positionV relativeFrom="page">
                <wp:posOffset>934306</wp:posOffset>
              </wp:positionV>
              <wp:extent cx="562610" cy="139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5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056</w:t>
                          </w:r>
                        </w:p>
                      </w:txbxContent>
                    </wps:txbx>
                    <wps:bodyPr wrap="square" lIns="0" tIns="0" rIns="0" bIns="0" rtlCol="0">
                      <a:noAutofit/>
                    </wps:bodyPr>
                  </wps:wsp>
                </a:graphicData>
              </a:graphic>
            </wp:anchor>
          </w:drawing>
        </mc:Choice>
        <mc:Fallback>
          <w:pict>
            <v:shapetype w14:anchorId="3E082410" id="_x0000_t202" coordsize="21600,21600" o:spt="202" path="m,l,21600r21600,l21600,xe">
              <v:stroke joinstyle="miter"/>
              <v:path gradientshapeok="t" o:connecttype="rect"/>
            </v:shapetype>
            <v:shape id="Textbox 22" o:spid="_x0000_s1046" type="#_x0000_t202" style="position:absolute;margin-left:35.15pt;margin-top:73.55pt;width:44.3pt;height:10.95pt;z-index:-2519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RzlgEAACIDAAAOAAAAZHJzL2Uyb0RvYy54bWysUs2O0zAQviPxDpbv1GnRVhA1XQErENIK&#10;kHZ5ANexG4vEY2bcJn17xm7aIrghLs7YM/7y/XhzPw29OFokD6GRy0UlhQ0GWh/2jfz+/PHVGyko&#10;6dDqHoJt5MmSvN++fLEZY21X0EHfWhQMEqgeYyO7lGKtFJnODpoWEG3gpgMcdOIt7lWLemT0oVer&#10;qlqrEbCNCMYS8enDuSm3Bd85a9JX58gm0TeSuaWyYll3eVXbja73qGPnzUxD/wOLQfvAP71CPeik&#10;xQH9X1CDNwgELi0MDAqc88YWDaxmWf2h5qnT0RYtbA7Fq030/2DNl+NT/IYiTe9h4gCLCIqPYH4Q&#10;e6PGSPU8kz2lmng6C50cDvnLEgRfZG9PVz/tlIThw7v1ar3kjuHW8vXban2X/Va3yxEpfbIwiFw0&#10;EjmuQkAfHymdRy8jM5fz7zORNO0m4dtGrkqK+WgH7Ym1jBxnI+nnQaOVov8c2K+c/aXAS7G7FJj6&#10;D1BeSJYU4N0hgfOFwQ13ZsBBFA3zo8lJ/74vU7envf0FAAD//wMAUEsDBBQABgAIAAAAIQCJNUxH&#10;3wAAAAoBAAAPAAAAZHJzL2Rvd25yZXYueG1sTI/LTsMwEEX3SPyDNZXYUbs80iaNU1UIVkiINCxY&#10;OvE0sRqPQ+y24e9xV2U3j6M7Z/LNZHt2wtEbRxIWcwEMqXHaUCvhq3q7XwHzQZFWvSOU8IseNsXt&#10;Ta4y7c5U4mkXWhZDyGdKQhfCkHHumw6t8nM3IMXd3o1WhdiOLdejOsdw2/MHIRJulaF4oVMDvnTY&#10;HHZHK2H7TeWr+fmoP8t9aaoqFfSeHKS8m03bNbCAU7jCcNGP6lBEp9odSXvWS1iKx0jG+dNyAewC&#10;PK9SYHUsklQAL3L+/4XiDwAA//8DAFBLAQItABQABgAIAAAAIQC2gziS/gAAAOEBAAATAAAAAAAA&#10;AAAAAAAAAAAAAABbQ29udGVudF9UeXBlc10ueG1sUEsBAi0AFAAGAAgAAAAhADj9If/WAAAAlAEA&#10;AAsAAAAAAAAAAAAAAAAALwEAAF9yZWxzLy5yZWxzUEsBAi0AFAAGAAgAAAAhAEKvBHOWAQAAIgMA&#10;AA4AAAAAAAAAAAAAAAAALgIAAGRycy9lMm9Eb2MueG1sUEsBAi0AFAAGAAgAAAAhAIk1TEffAAAA&#10;CgEAAA8AAAAAAAAAAAAAAAAA8AMAAGRycy9kb3ducmV2LnhtbFBLBQYAAAAABAAEAPMAAAD8BAAA&#10;AAA=&#10;" filled="f" stroked="f">
              <v:textbox inset="0,0,0,0">
                <w:txbxContent>
                  <w:p w14:paraId="3E08285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056</w:t>
                    </w:r>
                  </w:p>
                </w:txbxContent>
              </v:textbox>
              <w10:wrap anchorx="page" anchory="page"/>
            </v:shape>
          </w:pict>
        </mc:Fallback>
      </mc:AlternateContent>
    </w:r>
    <w:r w:rsidR="008E2DCC">
      <w:rPr>
        <w:noProof/>
      </w:rPr>
      <mc:AlternateContent>
        <mc:Choice Requires="wps">
          <w:drawing>
            <wp:anchor distT="0" distB="0" distL="0" distR="0" simplePos="0" relativeHeight="251389440" behindDoc="1" locked="0" layoutInCell="1" allowOverlap="1" wp14:anchorId="3E08240E" wp14:editId="5A567320">
              <wp:simplePos x="0" y="0"/>
              <wp:positionH relativeFrom="page">
                <wp:posOffset>6809706</wp:posOffset>
              </wp:positionH>
              <wp:positionV relativeFrom="page">
                <wp:posOffset>914400</wp:posOffset>
              </wp:positionV>
              <wp:extent cx="506095" cy="17145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71450"/>
                      </a:xfrm>
                      <a:prstGeom prst="rect">
                        <a:avLst/>
                      </a:prstGeom>
                    </wps:spPr>
                    <wps:txbx>
                      <w:txbxContent>
                        <w:p w14:paraId="3E082852" w14:textId="77777777" w:rsidR="00653BED" w:rsidRDefault="008E2DCC">
                          <w:pPr>
                            <w:spacing w:before="19"/>
                            <w:ind w:left="20"/>
                            <w:rPr>
                              <w:rFonts w:ascii="Arial Narrow"/>
                              <w:b/>
                              <w:sz w:val="20"/>
                            </w:rPr>
                          </w:pPr>
                          <w:r>
                            <w:rPr>
                              <w:rFonts w:ascii="Arial Narrow"/>
                              <w:b/>
                              <w:spacing w:val="-2"/>
                              <w:sz w:val="20"/>
                            </w:rPr>
                            <w:t>JUDICIAL</w:t>
                          </w:r>
                        </w:p>
                      </w:txbxContent>
                    </wps:txbx>
                    <wps:bodyPr wrap="square" lIns="0" tIns="0" rIns="0" bIns="0" rtlCol="0">
                      <a:noAutofit/>
                    </wps:bodyPr>
                  </wps:wsp>
                </a:graphicData>
              </a:graphic>
            </wp:anchor>
          </w:drawing>
        </mc:Choice>
        <mc:Fallback>
          <w:pict>
            <v:shape w14:anchorId="3E08240E" id="Textbox 21" o:spid="_x0000_s1047" type="#_x0000_t202" style="position:absolute;margin-left:536.2pt;margin-top:1in;width:39.85pt;height:13.5pt;z-index:-2519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h+mQEAACIDAAAOAAAAZHJzL2Uyb0RvYy54bWysUt1u2yAUvp/Ud0DcN9jR0m1WnGprtWlS&#10;tU3q+gAEQ4xmOJRDYuftd6BOMq13027gAIeP74f17eQGdtARLfiW14uKM+0VdNbvWv708/P1e84w&#10;Sd/JAbxu+VEjv91cvVmPodFL6GHodGQE4rEZQ8v7lEIjBKpeO4kLCNrToYHoZKJl3IkuypHQ3SCW&#10;VXUjRohdiKA0Iu3evxzyTcE3Rqv03RjUiQ0tJ26pjLGM2zyKzVo2uyhDb9VMQ/4DCyetp0fPUPcy&#10;SbaP9hWUsyoCgkkLBU6AMVbpooHU1NVfah57GXTRQuZgONuE/w9WfTs8hh+RpekTTBRgEYHhAdQv&#10;JG/EGLCZe7Kn2CB1Z6GTiS7PJIHRRfL2ePZTT4kp2lxVN9WHFWeKjup39dtV8VtcLoeI6YsGx3LR&#10;8khxFQLy8IApPy+bU8vM5eX5TCRN24nZruXLOqeYt7bQHUnLSHG2HJ/3MmrOhq+e/MrZn4p4Kran&#10;IqbhDsoPyZI8fNwnMLYwuODODCiIQmz+NDnpP9el6/K1N78BAAD//wMAUEsDBBQABgAIAAAAIQDo&#10;ffB74AAAAA0BAAAPAAAAZHJzL2Rvd25yZXYueG1sTI/BTsMwEETvSPyDtUjcqJ0otDTEqSoEJyRE&#10;Gg49OrGbWI3XIXbb8PdsT3Cb0T7NzhSb2Q3sbKZgPUpIFgKYwdZri52Er/rt4QlYiAq1GjwaCT8m&#10;wKa8vSlUrv0FK3PexY5RCIZcSehjHHPOQ9sbp8LCjwbpdvCTU5Hs1HE9qQuFu4GnQiy5UxbpQ69G&#10;89Kb9rg7OQnbPVav9vuj+awOla3rtcD35VHK+7t5+wwsmjn+wXCtT9WhpE6NP6EObCAvVmlGLKks&#10;o1VXJHlME2ANqVUigJcF/7+i/AUAAP//AwBQSwECLQAUAAYACAAAACEAtoM4kv4AAADhAQAAEwAA&#10;AAAAAAAAAAAAAAAAAAAAW0NvbnRlbnRfVHlwZXNdLnhtbFBLAQItABQABgAIAAAAIQA4/SH/1gAA&#10;AJQBAAALAAAAAAAAAAAAAAAAAC8BAABfcmVscy8ucmVsc1BLAQItABQABgAIAAAAIQDHg1h+mQEA&#10;ACIDAAAOAAAAAAAAAAAAAAAAAC4CAABkcnMvZTJvRG9jLnhtbFBLAQItABQABgAIAAAAIQDoffB7&#10;4AAAAA0BAAAPAAAAAAAAAAAAAAAAAPMDAABkcnMvZG93bnJldi54bWxQSwUGAAAAAAQABADzAAAA&#10;AAUAAAAA&#10;" filled="f" stroked="f">
              <v:textbox inset="0,0,0,0">
                <w:txbxContent>
                  <w:p w14:paraId="3E082852" w14:textId="77777777" w:rsidR="00653BED" w:rsidRDefault="008E2DCC">
                    <w:pPr>
                      <w:spacing w:before="19"/>
                      <w:ind w:left="20"/>
                      <w:rPr>
                        <w:rFonts w:ascii="Arial Narrow"/>
                        <w:b/>
                        <w:sz w:val="20"/>
                      </w:rPr>
                    </w:pPr>
                    <w:r>
                      <w:rPr>
                        <w:rFonts w:ascii="Arial Narrow"/>
                        <w:b/>
                        <w:spacing w:val="-2"/>
                        <w:sz w:val="20"/>
                      </w:rPr>
                      <w:t>JUDICIAL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6E" w14:textId="20B7765E" w:rsidR="00653BED" w:rsidRDefault="004D73D4">
    <w:pPr>
      <w:pStyle w:val="BodyText"/>
      <w:spacing w:line="14" w:lineRule="auto"/>
      <w:rPr>
        <w:sz w:val="20"/>
      </w:rPr>
    </w:pPr>
    <w:r>
      <w:rPr>
        <w:noProof/>
      </w:rPr>
      <mc:AlternateContent>
        <mc:Choice Requires="wps">
          <w:drawing>
            <wp:anchor distT="0" distB="0" distL="0" distR="0" simplePos="0" relativeHeight="251568640" behindDoc="1" locked="0" layoutInCell="1" allowOverlap="1" wp14:anchorId="3E0825DA" wp14:editId="73B55639">
              <wp:simplePos x="0" y="0"/>
              <wp:positionH relativeFrom="page">
                <wp:posOffset>473057</wp:posOffset>
              </wp:positionH>
              <wp:positionV relativeFrom="page">
                <wp:posOffset>923734</wp:posOffset>
              </wp:positionV>
              <wp:extent cx="562610" cy="139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4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190</w:t>
                          </w:r>
                        </w:p>
                      </w:txbxContent>
                    </wps:txbx>
                    <wps:bodyPr wrap="square" lIns="0" tIns="0" rIns="0" bIns="0" rtlCol="0">
                      <a:noAutofit/>
                    </wps:bodyPr>
                  </wps:wsp>
                </a:graphicData>
              </a:graphic>
            </wp:anchor>
          </w:drawing>
        </mc:Choice>
        <mc:Fallback>
          <w:pict>
            <v:shapetype w14:anchorId="3E0825DA" id="_x0000_t202" coordsize="21600,21600" o:spt="202" path="m,l,21600r21600,l21600,xe">
              <v:stroke joinstyle="miter"/>
              <v:path gradientshapeok="t" o:connecttype="rect"/>
            </v:shapetype>
            <v:shape id="Textbox 271" o:spid="_x0000_s1271" type="#_x0000_t202" style="position:absolute;margin-left:37.25pt;margin-top:72.75pt;width:44.3pt;height:10.95pt;z-index:-2517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VmAEAACMDAAAOAAAAZHJzL2Uyb0RvYy54bWysUsGO0zAQvSPxD5bvNGlhK4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bv1ar3kiubS8uWben2X/a5ulyNS+mjAixy0&#10;EnlchYA6PlI6t15aZi7n5zORNO0m4bpWrl4V2JzbQXdiMSPPs5X086DQSDF8CmxYHv4lwEuwuwSY&#10;hvdQvkjWFODtIYF1hcINd6bAkygi5l+TR/37uXTd/vb2FwAAAP//AwBQSwMEFAAGAAgAAAAhAPbP&#10;ZP7eAAAACgEAAA8AAABkcnMvZG93bnJldi54bWxMj0FPg0AQhe8m/ofNmHizS5VSRZamMXoyMVI8&#10;eFzYKZCys8huW/z3Dqd6ezPv5c032WayvTjh6DtHCpaLCARS7UxHjYKv8u3uEYQPmozuHaGCX/Sw&#10;ya+vMp0ad6YCT7vQCC4hn2oFbQhDKqWvW7TaL9yAxN7ejVYHHsdGmlGfudz28j6KEml1R3yh1QO+&#10;tFgfdkerYPtNxWv381F9FvuiK8uniN6Tg1K3N9P2GUTAKVzCMOMzOuTMVLkjGS96Bet4xUnexysW&#10;cyB5WIKoZrGOQeaZ/P9C/gcAAP//AwBQSwECLQAUAAYACAAAACEAtoM4kv4AAADhAQAAEwAAAAAA&#10;AAAAAAAAAAAAAAAAW0NvbnRlbnRfVHlwZXNdLnhtbFBLAQItABQABgAIAAAAIQA4/SH/1gAAAJQB&#10;AAALAAAAAAAAAAAAAAAAAC8BAABfcmVscy8ucmVsc1BLAQItABQABgAIAAAAIQC+I5jVmAEAACMD&#10;AAAOAAAAAAAAAAAAAAAAAC4CAABkcnMvZTJvRG9jLnhtbFBLAQItABQABgAIAAAAIQD2z2T+3gAA&#10;AAoBAAAPAAAAAAAAAAAAAAAAAPIDAABkcnMvZG93bnJldi54bWxQSwUGAAAAAAQABADzAAAA/QQA&#10;AAAA&#10;" filled="f" stroked="f">
              <v:textbox inset="0,0,0,0">
                <w:txbxContent>
                  <w:p w14:paraId="3E08294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190</w:t>
                    </w:r>
                  </w:p>
                </w:txbxContent>
              </v:textbox>
              <w10:wrap anchorx="page" anchory="page"/>
            </v:shape>
          </w:pict>
        </mc:Fallback>
      </mc:AlternateContent>
    </w:r>
    <w:r w:rsidR="008E2DCC">
      <w:rPr>
        <w:noProof/>
      </w:rPr>
      <mc:AlternateContent>
        <mc:Choice Requires="wps">
          <w:drawing>
            <wp:anchor distT="0" distB="0" distL="0" distR="0" simplePos="0" relativeHeight="251563520" behindDoc="1" locked="0" layoutInCell="1" allowOverlap="1" wp14:anchorId="3E0825D8" wp14:editId="406C3BB5">
              <wp:simplePos x="0" y="0"/>
              <wp:positionH relativeFrom="page">
                <wp:posOffset>5955308</wp:posOffset>
              </wp:positionH>
              <wp:positionV relativeFrom="page">
                <wp:posOffset>914400</wp:posOffset>
              </wp:positionV>
              <wp:extent cx="1360805" cy="17145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4B"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 w14:anchorId="3E0825D8" id="Textbox 270" o:spid="_x0000_s1272" type="#_x0000_t202" style="position:absolute;margin-left:468.9pt;margin-top:1in;width:107.15pt;height:13.5pt;z-index:-2517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MBmgEAACQDAAAOAAAAZHJzL2Uyb0RvYy54bWysUt2OEyEUvjfxHQj3dqZ1t2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md0V6v67v6VgrNZ8s3y5vbYnh1vR2R0kcDXuSi&#10;lch5FQbq+Egpv6+ac8tM5vn9zCRNu0m4rpWrm3XOMe/toDuxmpEDbSX9PCg0UgyfAjuW0z8XeC52&#10;5wLT8B7KH8miArw9JLCuULjizhQ4isJs/jY569/Xpev6ube/AAAA//8DAFBLAwQUAAYACAAAACEA&#10;ilb1d+EAAAAMAQAADwAAAGRycy9kb3ducmV2LnhtbEyPwU7DMBBE70j8g7VI3KidUloa4lQVghMS&#10;Ig0Hjk68TaLG6xC7bfh7tie47WhGs2+yzeR6ccIxdJ40JDMFAqn2tqNGw2f5evcIIkRD1vSeUMMP&#10;Btjk11eZSa0/U4GnXWwEl1BIjYY2xiGVMtQtOhNmfkBib+9HZyLLsZF2NGcud72cK7WUznTEH1oz&#10;4HOL9WF3dBq2X1S8dN/v1UexL7qyXCt6Wx60vr2Ztk8gIk7xLwwXfEaHnJkqfyQbRK9hfb9i9MjG&#10;YsGjLonkYZ6AqPhaJQpknsn/I/JfAAAA//8DAFBLAQItABQABgAIAAAAIQC2gziS/gAAAOEBAAAT&#10;AAAAAAAAAAAAAAAAAAAAAABbQ29udGVudF9UeXBlc10ueG1sUEsBAi0AFAAGAAgAAAAhADj9If/W&#10;AAAAlAEAAAsAAAAAAAAAAAAAAAAALwEAAF9yZWxzLy5yZWxzUEsBAi0AFAAGAAgAAAAhAAJxswGa&#10;AQAAJAMAAA4AAAAAAAAAAAAAAAAALgIAAGRycy9lMm9Eb2MueG1sUEsBAi0AFAAGAAgAAAAhAIpW&#10;9XfhAAAADAEAAA8AAAAAAAAAAAAAAAAA9AMAAGRycy9kb3ducmV2LnhtbFBLBQYAAAAABAAEAPMA&#10;AAACBQAAAAA=&#10;" filled="f" stroked="f">
              <v:textbox inset="0,0,0,0">
                <w:txbxContent>
                  <w:p w14:paraId="3E08294B"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0" w14:textId="0B7AAC8E" w:rsidR="00653BED" w:rsidRDefault="004D73D4">
    <w:pPr>
      <w:pStyle w:val="BodyText"/>
      <w:spacing w:line="14" w:lineRule="auto"/>
      <w:rPr>
        <w:sz w:val="20"/>
      </w:rPr>
    </w:pPr>
    <w:r>
      <w:rPr>
        <w:noProof/>
      </w:rPr>
      <mc:AlternateContent>
        <mc:Choice Requires="wps">
          <w:drawing>
            <wp:anchor distT="0" distB="0" distL="0" distR="0" simplePos="0" relativeHeight="251580928" behindDoc="1" locked="0" layoutInCell="1" allowOverlap="1" wp14:anchorId="3E0825E4" wp14:editId="6341AED9">
              <wp:simplePos x="0" y="0"/>
              <wp:positionH relativeFrom="page">
                <wp:posOffset>578768</wp:posOffset>
              </wp:positionH>
              <wp:positionV relativeFrom="page">
                <wp:posOffset>955447</wp:posOffset>
              </wp:positionV>
              <wp:extent cx="562610" cy="139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5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227</w:t>
                          </w:r>
                        </w:p>
                      </w:txbxContent>
                    </wps:txbx>
                    <wps:bodyPr wrap="square" lIns="0" tIns="0" rIns="0" bIns="0" rtlCol="0">
                      <a:noAutofit/>
                    </wps:bodyPr>
                  </wps:wsp>
                </a:graphicData>
              </a:graphic>
            </wp:anchor>
          </w:drawing>
        </mc:Choice>
        <mc:Fallback>
          <w:pict>
            <v:shapetype w14:anchorId="3E0825E4" id="_x0000_t202" coordsize="21600,21600" o:spt="202" path="m,l,21600r21600,l21600,xe">
              <v:stroke joinstyle="miter"/>
              <v:path gradientshapeok="t" o:connecttype="rect"/>
            </v:shapetype>
            <v:shape id="Textbox 276" o:spid="_x0000_s1276" type="#_x0000_t202" style="position:absolute;margin-left:45.55pt;margin-top:75.25pt;width:44.3pt;height:10.95pt;z-index:-2517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9RmAEAACMDAAAOAAAAZHJzL2Uyb0RvYy54bWysUt1u2yAUvp/Ud0DcNzipEm1WnGpbtWlS&#10;tU1q9wAEQ4xmOJRDYuftdyBOMm13VW/wgXP4/P2wvh9dzw46ogXf8Pms4kx7Ba31u4b/ev5y+54z&#10;TNK3sgevG37UyO83N+/WQ6j1AjroWx0ZgXish9DwLqVQC4Gq007iDIL21DQQnUy0jTvRRjkQuuvF&#10;oqpWYoDYhghKI9Lpw6nJNwXfGK3SD2NQJ9Y3nLilssaybvMqNmtZ76IMnVUTDfkKFk5aTz+9QD3I&#10;JNk+2v+gnFUREEyaKXACjLFKFw2kZl79o+apk0EXLWQOhotN+Haw6vvhKfyMLI2fYKQAiwgMj6B+&#10;I3kjhoD1NJM9xRppOgsdTXT5SxIYXSRvjxc/9ZiYosPlarGaU0dRa373oVots9/iejlETF81OJaL&#10;hkeKqxCQh0dMp9HzyMTl9PtMJI3bkdm24YtliTGfbaE9kpiB8mw4vuxl1Jz13zwZlsM/F/FcbM9F&#10;TP1nKE8ka/LwcZ/A2ELhijtRoCSKiOnV5Kj/3pep69ve/AEAAP//AwBQSwMEFAAGAAgAAAAhAA9P&#10;awveAAAACgEAAA8AAABkcnMvZG93bnJldi54bWxMjz1PwzAQhnck/oN1SGzUTkVbEuJUFYIJCZGG&#10;gdGJr4nV+Bxitw3/Hmcq2308eu+5fDvZnp1x9MaRhGQhgCE1ThtqJXxVbw9PwHxQpFXvCCX8oodt&#10;cXuTq0y7C5V43oeWxRDymZLQhTBknPumQ6v8wg1IcXdwo1UhtmPL9aguMdz2fCnEmltlKF7o1IAv&#10;HTbH/clK2H1T+Wp+PurP8lCaqkoFva+PUt7fTbtnYAGncIVh1o/qUESn2p1Ie9ZLSJMkknG+Eitg&#10;M7BJN8DquVg+Ai9y/v+F4g8AAP//AwBQSwECLQAUAAYACAAAACEAtoM4kv4AAADhAQAAEwAAAAAA&#10;AAAAAAAAAAAAAAAAW0NvbnRlbnRfVHlwZXNdLnhtbFBLAQItABQABgAIAAAAIQA4/SH/1gAAAJQB&#10;AAALAAAAAAAAAAAAAAAAAC8BAABfcmVscy8ucmVsc1BLAQItABQABgAIAAAAIQBP5D9RmAEAACMD&#10;AAAOAAAAAAAAAAAAAAAAAC4CAABkcnMvZTJvRG9jLnhtbFBLAQItABQABgAIAAAAIQAPT2sL3gAA&#10;AAoBAAAPAAAAAAAAAAAAAAAAAPIDAABkcnMvZG93bnJldi54bWxQSwUGAAAAAAQABADzAAAA/QQA&#10;AAAA&#10;" filled="f" stroked="f">
              <v:textbox inset="0,0,0,0">
                <w:txbxContent>
                  <w:p w14:paraId="3E08295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227</w:t>
                    </w:r>
                  </w:p>
                </w:txbxContent>
              </v:textbox>
              <w10:wrap anchorx="page" anchory="page"/>
            </v:shape>
          </w:pict>
        </mc:Fallback>
      </mc:AlternateContent>
    </w:r>
    <w:r w:rsidR="008E2DCC">
      <w:rPr>
        <w:noProof/>
      </w:rPr>
      <mc:AlternateContent>
        <mc:Choice Requires="wps">
          <w:drawing>
            <wp:anchor distT="0" distB="0" distL="0" distR="0" simplePos="0" relativeHeight="251575808" behindDoc="1" locked="0" layoutInCell="1" allowOverlap="1" wp14:anchorId="3E0825E2" wp14:editId="28C51BA2">
              <wp:simplePos x="0" y="0"/>
              <wp:positionH relativeFrom="page">
                <wp:posOffset>5955308</wp:posOffset>
              </wp:positionH>
              <wp:positionV relativeFrom="page">
                <wp:posOffset>914400</wp:posOffset>
              </wp:positionV>
              <wp:extent cx="1360805" cy="17145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50"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 w14:anchorId="3E0825E2" id="Textbox 275" o:spid="_x0000_s1277" type="#_x0000_t202" style="position:absolute;margin-left:468.9pt;margin-top:1in;width:107.15pt;height:13.5pt;z-index:-2517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1mmgEAACQDAAAOAAAAZHJzL2Uyb0RvYy54bWysUt1u2yAUvp/Ud0DcN9jZ0lVWnGprtWlS&#10;tVXq9gAEQ4xmOJRDYuftd6BOMm13027gAIeP74f13eQGdtARLfiW14uKM+0VdNbvWv7j+6frW84w&#10;Sd/JAbxu+VEjv9tcvVmPodFL6GHodGQE4rEZQ8v7lEIjBKpeO4kLCNrToYHoZKJl3IkuypHQ3SCW&#10;VXUjRohdiKA0Iu0+vB7yTcE3Rqv0zRjUiQ0tJ26pjLGM2zyKzVo2uyhDb9VMQ/4DCyetp0fPUA8y&#10;SbaP9i8oZ1UEBJMWCpwAY6zSRQOpqas/1Dz3MuiihczBcLYJ/x+s+np4Dk+RpekjTBRgEYHhEdRP&#10;JG/EGLCZe7Kn2CB1Z6GTiS7PJIHRRfL2ePZTT4mpjPb2prqtVpwpOqvf1+9WxXBxuR0ips8aHMtF&#10;yyPlVRjIwyOm/L5sTi0zmdf3M5M0bSdmu5YvV3XOMe9toTuSmpECbTm+7GXUnA1fPDmW0z8V8VRs&#10;T0VMwz2UP5JFefiwT2BsoXDBnSlQFIXZ/G1y1r+vS9flc29+AQAA//8DAFBLAwQUAAYACAAAACEA&#10;ilb1d+EAAAAMAQAADwAAAGRycy9kb3ducmV2LnhtbEyPwU7DMBBE70j8g7VI3KidUloa4lQVghMS&#10;Ig0Hjk68TaLG6xC7bfh7tie47WhGs2+yzeR6ccIxdJ40JDMFAqn2tqNGw2f5evcIIkRD1vSeUMMP&#10;Btjk11eZSa0/U4GnXWwEl1BIjYY2xiGVMtQtOhNmfkBib+9HZyLLsZF2NGcud72cK7WUznTEH1oz&#10;4HOL9WF3dBq2X1S8dN/v1UexL7qyXCt6Wx60vr2Ztk8gIk7xLwwXfEaHnJkqfyQbRK9hfb9i9MjG&#10;YsGjLonkYZ6AqPhaJQpknsn/I/JfAAAA//8DAFBLAQItABQABgAIAAAAIQC2gziS/gAAAOEBAAAT&#10;AAAAAAAAAAAAAAAAAAAAAABbQ29udGVudF9UeXBlc10ueG1sUEsBAi0AFAAGAAgAAAAhADj9If/W&#10;AAAAlAEAAAsAAAAAAAAAAAAAAAAALwEAAF9yZWxzLy5yZWxzUEsBAi0AFAAGAAgAAAAhAH0GTWaa&#10;AQAAJAMAAA4AAAAAAAAAAAAAAAAALgIAAGRycy9lMm9Eb2MueG1sUEsBAi0AFAAGAAgAAAAhAIpW&#10;9XfhAAAADAEAAA8AAAAAAAAAAAAAAAAA9AMAAGRycy9kb3ducmV2LnhtbFBLBQYAAAAABAAEAPMA&#10;AAACBQAAAAA=&#10;" filled="f" stroked="f">
              <v:textbox inset="0,0,0,0">
                <w:txbxContent>
                  <w:p w14:paraId="3E082950"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2" w14:textId="102CE5DD" w:rsidR="00653BED" w:rsidRDefault="004D73D4">
    <w:pPr>
      <w:pStyle w:val="BodyText"/>
      <w:spacing w:line="14" w:lineRule="auto"/>
      <w:rPr>
        <w:sz w:val="20"/>
      </w:rPr>
    </w:pPr>
    <w:r>
      <w:rPr>
        <w:noProof/>
      </w:rPr>
      <mc:AlternateContent>
        <mc:Choice Requires="wps">
          <w:drawing>
            <wp:anchor distT="0" distB="0" distL="0" distR="0" simplePos="0" relativeHeight="251715072" behindDoc="1" locked="0" layoutInCell="1" allowOverlap="1" wp14:anchorId="3E0825EE" wp14:editId="7DE9BBB8">
              <wp:simplePos x="0" y="0"/>
              <wp:positionH relativeFrom="page">
                <wp:posOffset>532765</wp:posOffset>
              </wp:positionH>
              <wp:positionV relativeFrom="page">
                <wp:posOffset>337185</wp:posOffset>
              </wp:positionV>
              <wp:extent cx="1062355" cy="22669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355" cy="226695"/>
                      </a:xfrm>
                      <a:prstGeom prst="rect">
                        <a:avLst/>
                      </a:prstGeom>
                    </wps:spPr>
                    <wps:txbx>
                      <w:txbxContent>
                        <w:p w14:paraId="3E08295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235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0825EE" id="_x0000_t202" coordsize="21600,21600" o:spt="202" path="m,l,21600r21600,l21600,xe">
              <v:stroke joinstyle="miter"/>
              <v:path gradientshapeok="t" o:connecttype="rect"/>
            </v:shapetype>
            <v:shape id="Textbox 281" o:spid="_x0000_s1281" type="#_x0000_t202" style="position:absolute;margin-left:41.95pt;margin-top:26.55pt;width:83.65pt;height:17.8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JmQEAACQDAAAOAAAAZHJzL2Uyb0RvYy54bWysUsGO2yAQvVfaf0DcG7yuErVWnFV3V60q&#10;rdpKu/0AgiFGNQzLkNj5+w7ESar2VvUCAzM83nsz67vJDeygI1rwLb9dVJxpr6CzftfyHy+f3r7n&#10;DJP0nRzA65YfNfK7zc2b9RgaXUMPQ6cjIxCPzRha3qcUGiFQ9dpJXEDQnpIGopOJjnEnuihHQneD&#10;qKtqJUaIXYigNCLdPp6SfFPwjdEqfTMGdWJDy4lbKmss6zavYrOWzS7K0Fs105D/wMJJ6+nTC9Sj&#10;TJLto/0LylkVAcGkhQInwBirdNFAam6rP9Q89zLoooXMwXCxCf8frPp6eA7fI0vTPUzUwCICwxOo&#10;n0jeiDFgM9dkT7FBqs5CJxNd3kkCo4fk7fHip54SUxmtWtXvlkvOFOXqerX6sMyGi+vrEDF91uBY&#10;DloeqV+FgTw8YTqVnktmMqf/M5M0bSdmO0KmL6g2322hO5KakRracnzdy6g5G754cix3/xzEc7A9&#10;BzEND1BmJIvy8HGfwNhC4Yo7U6BWFBHz2ORe/34uVdfh3vwCAAD//wMAUEsDBBQABgAIAAAAIQDB&#10;L0tS3gAAAAgBAAAPAAAAZHJzL2Rvd25yZXYueG1sTI9BT4NAEIXvJv0Pm2nizS7QtKHI0jRGTyZG&#10;igePC0xhU3YW2W2L/97xpMfJ9/LeN/l+toO44uSNIwXxKgKB1LjWUKfgo3p5SEH4oKnVgyNU8I0e&#10;9sXiLtdZ625U4vUYOsEl5DOtoA9hzKT0TY9W+5UbkZid3GR14HPqZDvpG5fbQSZRtJVWG+KFXo/4&#10;1GNzPl6sgsMnlc/m661+L0+lqapdRK/bs1L3y/nwCCLgHP7C8KvP6lCwU+0u1HoxKEjXO04q2Kxj&#10;EMyTTZyAqBmkKcgil/8fKH4AAAD//wMAUEsBAi0AFAAGAAgAAAAhALaDOJL+AAAA4QEAABMAAAAA&#10;AAAAAAAAAAAAAAAAAFtDb250ZW50X1R5cGVzXS54bWxQSwECLQAUAAYACAAAACEAOP0h/9YAAACU&#10;AQAACwAAAAAAAAAAAAAAAAAvAQAAX3JlbHMvLnJlbHNQSwECLQAUAAYACAAAACEAY564yZkBAAAk&#10;AwAADgAAAAAAAAAAAAAAAAAuAgAAZHJzL2Uyb0RvYy54bWxQSwECLQAUAAYACAAAACEAwS9LUt4A&#10;AAAIAQAADwAAAAAAAAAAAAAAAADzAwAAZHJzL2Rvd25yZXYueG1sUEsFBgAAAAAEAAQA8wAAAP4E&#10;AAAAAA==&#10;" filled="f" stroked="f">
              <v:textbox inset="0,0,0,0">
                <w:txbxContent>
                  <w:p w14:paraId="3E08295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235</w:t>
                    </w:r>
                  </w:p>
                </w:txbxContent>
              </v:textbox>
              <w10:wrap anchorx="page" anchory="page"/>
            </v:shape>
          </w:pict>
        </mc:Fallback>
      </mc:AlternateContent>
    </w:r>
    <w:r>
      <w:rPr>
        <w:noProof/>
      </w:rPr>
      <mc:AlternateContent>
        <mc:Choice Requires="wps">
          <w:drawing>
            <wp:anchor distT="0" distB="0" distL="0" distR="0" simplePos="0" relativeHeight="251656704" behindDoc="1" locked="0" layoutInCell="1" allowOverlap="1" wp14:anchorId="3E0825EC" wp14:editId="4B69C417">
              <wp:simplePos x="0" y="0"/>
              <wp:positionH relativeFrom="page">
                <wp:posOffset>5986743</wp:posOffset>
              </wp:positionH>
              <wp:positionV relativeFrom="page">
                <wp:posOffset>332990</wp:posOffset>
              </wp:positionV>
              <wp:extent cx="1360805" cy="17145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55"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 w14:anchorId="3E0825EC" id="Textbox 280" o:spid="_x0000_s1282" type="#_x0000_t202" style="position:absolute;margin-left:471.4pt;margin-top:26.2pt;width:107.15pt;height:13.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rpmgEAACQDAAAOAAAAZHJzL2Uyb0RvYy54bWysUs1uGyEQvlfKOyDuMWundqOV11HTqFWl&#10;qI2U9gEwC17UhaEM9q7fvgNZ21V7i3KBAYaP74f13eh6dtARLfiGz2cVZ9oraK3fNfznj8/Xt5xh&#10;kr6VPXjd8KNGfre5erceQq0X0EHf6sgIxGM9hIZ3KYVaCFSddhJnELSnQwPRyUTLuBNtlAOhu14s&#10;qmolBohtiKA0Iu0+vBzyTcE3Rqv03RjUifUNJ26pjLGM2zyKzVrWuyhDZ9VEQ76ChZPW06NnqAeZ&#10;JNtH+x+UsyoCgkkzBU6AMVbpooHUzKt/1Dx3MuiihczBcLYJ3w5WfTs8h6fI0ngPIwVYRGB4BPUL&#10;yRsxBKynnuwp1kjdWehoosszSWB0kbw9nv3UY2Iqo92sqttqyZmis/mH+ftlMVxcboeI6YsGx3LR&#10;8Eh5FQby8Igpvy/rU8tE5uX9zCSN25HZtuGL5SrnmPe20B5JzUCBNhx/72XUnPVfPTmW0z8V8VRs&#10;T0VM/ScofySL8vBxn8DYQuGCO1GgKAqz6dvkrP9el67L5978AQAA//8DAFBLAwQUAAYACAAAACEA&#10;IXHb7eAAAAAKAQAADwAAAGRycy9kb3ducmV2LnhtbEyPzU7DMBCE70i8g7VI3KiTKP1JyKaqEJyQ&#10;EGl64OjEbmI1XofYbcPb457gOJrRzDfFdjYDu6jJaUsI8SICpqi1UlOHcKjfnjbAnBckxWBJIfwo&#10;B9vy/q4QubRXqtRl7zsWSsjlAqH3fsw5d22vjHALOyoK3tFORvggp47LSVxDuRl4EkUrboSmsNCL&#10;Ub30qj3tzwZh90XVq/7+aD6rY6XrOovofXVCfHyYd8/AvJr9Xxhu+AEdysDU2DNJxwaELE0CukdY&#10;JimwWyBermNgDcI6S4GXBf9/ofwFAAD//wMAUEsBAi0AFAAGAAgAAAAhALaDOJL+AAAA4QEAABMA&#10;AAAAAAAAAAAAAAAAAAAAAFtDb250ZW50X1R5cGVzXS54bWxQSwECLQAUAAYACAAAACEAOP0h/9YA&#10;AACUAQAACwAAAAAAAAAAAAAAAAAvAQAAX3JlbHMvLnJlbHNQSwECLQAUAAYACAAAACEA6Ql66ZoB&#10;AAAkAwAADgAAAAAAAAAAAAAAAAAuAgAAZHJzL2Uyb0RvYy54bWxQSwECLQAUAAYACAAAACEAIXHb&#10;7eAAAAAKAQAADwAAAAAAAAAAAAAAAAD0AwAAZHJzL2Rvd25yZXYueG1sUEsFBgAAAAAEAAQA8wAA&#10;AAEFAAAAAA==&#10;" filled="f" stroked="f">
              <v:textbox inset="0,0,0,0">
                <w:txbxContent>
                  <w:p w14:paraId="3E082955"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4" w14:textId="2C100937" w:rsidR="00653BED" w:rsidRDefault="00FA4C72">
    <w:pPr>
      <w:pStyle w:val="BodyText"/>
      <w:spacing w:line="14" w:lineRule="auto"/>
      <w:rPr>
        <w:sz w:val="20"/>
      </w:rPr>
    </w:pPr>
    <w:r>
      <w:rPr>
        <w:noProof/>
      </w:rPr>
      <mc:AlternateContent>
        <mc:Choice Requires="wps">
          <w:drawing>
            <wp:anchor distT="0" distB="0" distL="0" distR="0" simplePos="0" relativeHeight="251729408" behindDoc="1" locked="0" layoutInCell="1" allowOverlap="1" wp14:anchorId="3E0825F8" wp14:editId="57680560">
              <wp:simplePos x="0" y="0"/>
              <wp:positionH relativeFrom="page">
                <wp:posOffset>459740</wp:posOffset>
              </wp:positionH>
              <wp:positionV relativeFrom="page">
                <wp:posOffset>876800</wp:posOffset>
              </wp:positionV>
              <wp:extent cx="824545" cy="23785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545" cy="237850"/>
                      </a:xfrm>
                      <a:prstGeom prst="rect">
                        <a:avLst/>
                      </a:prstGeom>
                    </wps:spPr>
                    <wps:txbx>
                      <w:txbxContent>
                        <w:p w14:paraId="3E08295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0825F8" id="_x0000_t202" coordsize="21600,21600" o:spt="202" path="m,l,21600r21600,l21600,xe">
              <v:stroke joinstyle="miter"/>
              <v:path gradientshapeok="t" o:connecttype="rect"/>
            </v:shapetype>
            <v:shape id="Textbox 288" o:spid="_x0000_s1286" type="#_x0000_t202" style="position:absolute;margin-left:36.2pt;margin-top:69.05pt;width:64.9pt;height:18.7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R2mgEAACMDAAAOAAAAZHJzL2Uyb0RvYy54bWysUsFuEzEQvSP1Hyzfm03TpkSrbCpoBUKq&#10;AKnwAY7XzlqsPWbGyW7+nrG7SRDcEBd7PDN+fu+N1w+j78XBIDkIjbyZzaUwQUPrwq6R3799uF5J&#10;QUmFVvUQTCOPhuTD5urNeoi1WUAHfWtQMEigeoiN7FKKdVWR7oxXNINoAhctoFeJj7irWlQDo/u+&#10;Wszn99UA2EYEbYg4+/RalJuCb63R6Yu1ZJLoG8ncUlmxrNu8Vpu1qneoYuf0REP9AwuvXOBHz1BP&#10;KimxR/cXlHcagcCmmQZfgbVOm6KB1dzM/1Dz0qloihY2h+LZJvp/sPrz4SV+RZHG9zDyAIsIis+g&#10;fxB7Uw2R6qkne0o1cXcWOlr0eWcJgi+yt8ezn2ZMQnNytbhb3i2l0Fxa3L5dLYvf1eVyREofDXiR&#10;g0Yij6sQUIdnSvl5VZ9aJi6vz2ciadyOwrWMfF9gc24L7ZHFDDzPRtLPvUIjRf8psGF5+KcAT8H2&#10;FGDqH6F8kawpwLt9AusKhQvuRIEnUZhNvyaP+vdz6br87c0vAAAA//8DAFBLAwQUAAYACAAAACEA&#10;R68dyt8AAAAKAQAADwAAAGRycy9kb3ducmV2LnhtbEyPwU7DMAyG70i8Q2QkbixZgG6UptOE4ISE&#10;6MqBY9pkbbTGKU22lbfHnODo359+fy42sx/YyU7RBVSwXAhgFttgHHYKPuqXmzWwmDQaPQS0Cr5t&#10;hE15eVHo3IQzVva0Sx2jEoy5VtCnNOacx7a3XsdFGC3Sbh8mrxONU8fNpM9U7gcuhci41w7pQq9H&#10;+9Tb9rA7egXbT6ye3ddb817tK1fXDwJfs4NS11fz9hFYsnP6g+FXn9ShJKcmHNFENihYyTsiKb9d&#10;L4ERIIWUwBpKVvcZ8LLg/18ofwAAAP//AwBQSwECLQAUAAYACAAAACEAtoM4kv4AAADhAQAAEwAA&#10;AAAAAAAAAAAAAAAAAAAAW0NvbnRlbnRfVHlwZXNdLnhtbFBLAQItABQABgAIAAAAIQA4/SH/1gAA&#10;AJQBAAALAAAAAAAAAAAAAAAAAC8BAABfcmVscy8ucmVsc1BLAQItABQABgAIAAAAIQAx4FR2mgEA&#10;ACMDAAAOAAAAAAAAAAAAAAAAAC4CAABkcnMvZTJvRG9jLnhtbFBLAQItABQABgAIAAAAIQBHrx3K&#10;3wAAAAoBAAAPAAAAAAAAAAAAAAAAAPQDAABkcnMvZG93bnJldi54bWxQSwUGAAAAAAQABADzAAAA&#10;AAUAAAAA&#10;" filled="f" stroked="f">
              <v:textbox inset="0,0,0,0">
                <w:txbxContent>
                  <w:p w14:paraId="3E08295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303</w:t>
                    </w:r>
                  </w:p>
                </w:txbxContent>
              </v:textbox>
              <w10:wrap anchorx="page" anchory="page"/>
            </v:shape>
          </w:pict>
        </mc:Fallback>
      </mc:AlternateContent>
    </w:r>
    <w:r w:rsidR="008E2DCC">
      <w:rPr>
        <w:noProof/>
      </w:rPr>
      <mc:AlternateContent>
        <mc:Choice Requires="wps">
          <w:drawing>
            <wp:anchor distT="0" distB="0" distL="0" distR="0" simplePos="0" relativeHeight="251725312" behindDoc="1" locked="0" layoutInCell="1" allowOverlap="1" wp14:anchorId="3E0825F6" wp14:editId="5366522D">
              <wp:simplePos x="0" y="0"/>
              <wp:positionH relativeFrom="page">
                <wp:posOffset>5955308</wp:posOffset>
              </wp:positionH>
              <wp:positionV relativeFrom="page">
                <wp:posOffset>914400</wp:posOffset>
              </wp:positionV>
              <wp:extent cx="1360805" cy="17145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5E"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 w14:anchorId="3E0825F6" id="Textbox 287" o:spid="_x0000_s1287" type="#_x0000_t202" style="position:absolute;margin-left:468.9pt;margin-top:1in;width:107.15pt;height:13.5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eEmgEAACQDAAAOAAAAZHJzL2Uyb0RvYy54bWysUt1u2yAUvp/Ud0DcN9jZmlVWnGprtWlS&#10;tVXq9gAEQ4xmOJRDYuftd6BOMm13027gAIeP74f13eQGdtARLfiW14uKM+0VdNbvWv7j+6frW84w&#10;Sd/JAbxu+VEjv9tcvVmPodFL6GHodGQE4rEZQ8v7lEIjBKpeO4kLCNrToYHoZKJl3IkuypHQ3SCW&#10;VbUSI8QuRFAakXYfXg/5puAbo1X6ZgzqxIaWE7dUxljGbR7FZi2bXZSht2qmIf+BhZPW06NnqAeZ&#10;JNtH+xeUsyoCgkkLBU6AMVbpooHU1NUfap57GXTRQuZgONuE/w9WfT08h6fI0vQRJgqwiMDwCOon&#10;kjdiDNjMPdlTbJC6s9DJRJdnksDoInl7PPupp8RURnu7qm6rG84UndXv63c3xXBxuR0ips8aHMtF&#10;yyPlVRjIwyOm/L5sTi0zmdf3M5M0bSdmu5YvV3XOMe9toTuSmpECbTm+7GXUnA1fPDmW0z8V8VRs&#10;T0VMwz2UP5JFefiwT2BsoXDBnSlQFIXZ/G1y1r+vS9flc29+AQAA//8DAFBLAwQUAAYACAAAACEA&#10;ilb1d+EAAAAMAQAADwAAAGRycy9kb3ducmV2LnhtbEyPwU7DMBBE70j8g7VI3KidUloa4lQVghMS&#10;Ig0Hjk68TaLG6xC7bfh7tie47WhGs2+yzeR6ccIxdJ40JDMFAqn2tqNGw2f5evcIIkRD1vSeUMMP&#10;Btjk11eZSa0/U4GnXWwEl1BIjYY2xiGVMtQtOhNmfkBib+9HZyLLsZF2NGcud72cK7WUznTEH1oz&#10;4HOL9WF3dBq2X1S8dN/v1UexL7qyXCt6Wx60vr2Ztk8gIk7xLwwXfEaHnJkqfyQbRK9hfb9i9MjG&#10;YsGjLonkYZ6AqPhaJQpknsn/I/JfAAAA//8DAFBLAQItABQABgAIAAAAIQC2gziS/gAAAOEBAAAT&#10;AAAAAAAAAAAAAAAAAAAAAABbQ29udGVudF9UeXBlc10ueG1sUEsBAi0AFAAGAAgAAAAhADj9If/W&#10;AAAAlAEAAAsAAAAAAAAAAAAAAAAALwEAAF9yZWxzLy5yZWxzUEsBAi0AFAAGAAgAAAAhAAGJZ4Sa&#10;AQAAJAMAAA4AAAAAAAAAAAAAAAAALgIAAGRycy9lMm9Eb2MueG1sUEsBAi0AFAAGAAgAAAAhAIpW&#10;9XfhAAAADAEAAA8AAAAAAAAAAAAAAAAA9AMAAGRycy9kb3ducmV2LnhtbFBLBQYAAAAABAAEAPMA&#10;AAACBQAAAAA=&#10;" filled="f" stroked="f">
              <v:textbox inset="0,0,0,0">
                <w:txbxContent>
                  <w:p w14:paraId="3E08295E"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6" w14:textId="72F60E36" w:rsidR="00653BED" w:rsidRDefault="00C055AA">
    <w:pPr>
      <w:pStyle w:val="BodyText"/>
      <w:spacing w:line="14" w:lineRule="auto"/>
      <w:rPr>
        <w:sz w:val="20"/>
      </w:rPr>
    </w:pPr>
    <w:r>
      <w:rPr>
        <w:noProof/>
      </w:rPr>
      <mc:AlternateContent>
        <mc:Choice Requires="wps">
          <w:drawing>
            <wp:anchor distT="0" distB="0" distL="0" distR="0" simplePos="0" relativeHeight="251752960" behindDoc="1" locked="0" layoutInCell="1" allowOverlap="1" wp14:anchorId="3E082604" wp14:editId="4A87B6D1">
              <wp:simplePos x="0" y="0"/>
              <wp:positionH relativeFrom="page">
                <wp:posOffset>441325</wp:posOffset>
              </wp:positionH>
              <wp:positionV relativeFrom="page">
                <wp:posOffset>357505</wp:posOffset>
              </wp:positionV>
              <wp:extent cx="562610" cy="139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6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305</w:t>
                          </w:r>
                        </w:p>
                      </w:txbxContent>
                    </wps:txbx>
                    <wps:bodyPr wrap="square" lIns="0" tIns="0" rIns="0" bIns="0" rtlCol="0">
                      <a:noAutofit/>
                    </wps:bodyPr>
                  </wps:wsp>
                </a:graphicData>
              </a:graphic>
            </wp:anchor>
          </w:drawing>
        </mc:Choice>
        <mc:Fallback>
          <w:pict>
            <v:shapetype w14:anchorId="3E082604" id="_x0000_t202" coordsize="21600,21600" o:spt="202" path="m,l,21600r21600,l21600,xe">
              <v:stroke joinstyle="miter"/>
              <v:path gradientshapeok="t" o:connecttype="rect"/>
            </v:shapetype>
            <v:shape id="Textbox 296" o:spid="_x0000_s1291" type="#_x0000_t202" style="position:absolute;margin-left:34.75pt;margin-top:28.15pt;width:44.3pt;height:10.95pt;z-index:-2515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vflwEAACMDAAAOAAAAZHJzL2Uyb0RvYy54bWysUsGO0zAQvSPxD5bv1GnRVhA1XQErENIK&#10;kHb5ANexm4jYY2bcJv17xm7aIrghLvZ4Zvz83htv7ic/iKNF6iE0crmopLDBQNuHfSO/P3989UYK&#10;Sjq0eoBgG3myJO+3L19sxljbFXQwtBYFgwSqx9jILqVYK0Wms17TAqINXHSAXic+4l61qEdG94Na&#10;VdVajYBtRDCWiLMP56LcFnznrElfnSObxNBI5pbKimXd5VVtN7reo45db2Ya+h9YeN0HfvQK9aCT&#10;Fgfs/4LyvUEgcGlhwCtwrje2aGA1y+oPNU+djrZoYXMoXm2i/wdrvhyf4jcUaXoPEw+wiKD4COYH&#10;sTdqjFTPPdlTqom7s9DJoc87SxB8kb09Xf20UxKGk3fr1XrJFcOl5eu31fou+61ulyNS+mTBixw0&#10;EnlchYA+PlI6t15aZi7n5zORNO0m0beNXJ1hc24H7YnFjDzPRtLPg0YrxfA5sGF5+JcAL8HuEmAa&#10;PkD5IllTgHeHBK4vFG64MwWeRBEx/5o86t/Ppev2t7e/AAAA//8DAFBLAwQUAAYACAAAACEA6OQW&#10;tt4AAAAIAQAADwAAAGRycy9kb3ducmV2LnhtbEyPQU+DQBSE7yb+h80z8WaX1oAUeTSN0ZOJkeLB&#10;4wKvsCn7Ftlti//e7ckeJzOZ+SbfzGYQJ5qctoywXEQgiBvbau4Qvqq3hxSE84pbNVgmhF9ysClu&#10;b3KVtfbMJZ12vhOhhF2mEHrvx0xK1/RklFvYkTh4ezsZ5YOcOtlO6hzKzSBXUZRIozSHhV6N9NJT&#10;c9gdDcL2m8tX/fNRf5b7UlfVOuL35IB4fzdvn0F4mv1/GC74AR2KwFTbI7dODAjJOg5JhDh5BHHx&#10;43QJokZ4Slcgi1xeHyj+AAAA//8DAFBLAQItABQABgAIAAAAIQC2gziS/gAAAOEBAAATAAAAAAAA&#10;AAAAAAAAAAAAAABbQ29udGVudF9UeXBlc10ueG1sUEsBAi0AFAAGAAgAAAAhADj9If/WAAAAlAEA&#10;AAsAAAAAAAAAAAAAAAAALwEAAF9yZWxzLy5yZWxzUEsBAi0AFAAGAAgAAAAhACnUe9+XAQAAIwMA&#10;AA4AAAAAAAAAAAAAAAAALgIAAGRycy9lMm9Eb2MueG1sUEsBAi0AFAAGAAgAAAAhAOjkFrbeAAAA&#10;CAEAAA8AAAAAAAAAAAAAAAAA8QMAAGRycy9kb3ducmV2LnhtbFBLBQYAAAAABAAEAPMAAAD8BAAA&#10;AAA=&#10;" filled="f" stroked="f">
              <v:textbox inset="0,0,0,0">
                <w:txbxContent>
                  <w:p w14:paraId="3E08296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305</w:t>
                    </w:r>
                  </w:p>
                </w:txbxContent>
              </v:textbox>
              <w10:wrap anchorx="page" anchory="page"/>
            </v:shape>
          </w:pict>
        </mc:Fallback>
      </mc:AlternateContent>
    </w:r>
    <w:r>
      <w:rPr>
        <w:noProof/>
      </w:rPr>
      <mc:AlternateContent>
        <mc:Choice Requires="wps">
          <w:drawing>
            <wp:anchor distT="0" distB="0" distL="0" distR="0" simplePos="0" relativeHeight="251750912" behindDoc="1" locked="0" layoutInCell="1" allowOverlap="1" wp14:anchorId="3E082602" wp14:editId="2B360382">
              <wp:simplePos x="0" y="0"/>
              <wp:positionH relativeFrom="page">
                <wp:posOffset>5955030</wp:posOffset>
              </wp:positionH>
              <wp:positionV relativeFrom="page">
                <wp:posOffset>391130</wp:posOffset>
              </wp:positionV>
              <wp:extent cx="1360805" cy="17145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67"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 w14:anchorId="3E082602" id="Textbox 295" o:spid="_x0000_s1292" type="#_x0000_t202" style="position:absolute;margin-left:468.9pt;margin-top:30.8pt;width:107.15pt;height:13.5pt;z-index:-2515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ALmgEAACQDAAAOAAAAZHJzL2Uyb0RvYy54bWysUt2OEyEUvjfxHQj3dqbV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OaK/X9W19I4Xms+Xb5ZubYnh1vR2R0icDXuSi&#10;lch5FQbq+EApv6+ac8tM5vn9zCRNu0m4rpWr9TrnmPd20J1YzciBtpJ+HhQaKYbPgR3L6Z8LPBe7&#10;c4Fp+ADlj2RRAd4dElhXKFxxZwocRWE2f5uc9e/r0nX93NtfAAAA//8DAFBLAwQUAAYACAAAACEA&#10;1jsdbd8AAAAKAQAADwAAAGRycy9kb3ducmV2LnhtbEyPMU/DMBSEdyT+g/WQ2KiTIkwa8lJVCCak&#10;ijQMjE7sJlbj5xC7bfj3dScYT3e6+65Yz3ZgJz154wghXSTANLVOGeoQvur3hwyYD5KUHBxphF/t&#10;YV3e3hQyV+5MlT7tQsdiCflcIvQhjDnnvu21lX7hRk3R27vJyhDl1HE1yXMstwNfJongVhqKC70c&#10;9Wuv28PuaBE231S9mZ9t81ntK1PXq4Q+xAHx/m7evAALeg5/YbjiR3QoI1PjjqQ8GxBWj88RPSCI&#10;VAC7BtKnZQqsQcgyAbws+P8L5QUAAP//AwBQSwECLQAUAAYACAAAACEAtoM4kv4AAADhAQAAEwAA&#10;AAAAAAAAAAAAAAAAAAAAW0NvbnRlbnRfVHlwZXNdLnhtbFBLAQItABQABgAIAAAAIQA4/SH/1gAA&#10;AJQBAAALAAAAAAAAAAAAAAAAAC8BAABfcmVscy8ucmVsc1BLAQItABQABgAIAAAAIQCVhlALmgEA&#10;ACQDAAAOAAAAAAAAAAAAAAAAAC4CAABkcnMvZTJvRG9jLnhtbFBLAQItABQABgAIAAAAIQDWOx1t&#10;3wAAAAoBAAAPAAAAAAAAAAAAAAAAAPQDAABkcnMvZG93bnJldi54bWxQSwUGAAAAAAQABADzAAAA&#10;AAUAAAAA&#10;" filled="f" stroked="f">
              <v:textbox inset="0,0,0,0">
                <w:txbxContent>
                  <w:p w14:paraId="3E082967"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8" w14:textId="2D722558" w:rsidR="00653BED" w:rsidRDefault="001834B3">
    <w:pPr>
      <w:pStyle w:val="BodyText"/>
      <w:spacing w:line="14" w:lineRule="auto"/>
      <w:rPr>
        <w:sz w:val="20"/>
      </w:rPr>
    </w:pPr>
    <w:r>
      <w:rPr>
        <w:noProof/>
      </w:rPr>
      <mc:AlternateContent>
        <mc:Choice Requires="wps">
          <w:drawing>
            <wp:anchor distT="0" distB="0" distL="0" distR="0" simplePos="0" relativeHeight="251596288" behindDoc="1" locked="0" layoutInCell="1" allowOverlap="1" wp14:anchorId="3E08260C" wp14:editId="7D630D37">
              <wp:simplePos x="0" y="0"/>
              <wp:positionH relativeFrom="page">
                <wp:posOffset>5992010</wp:posOffset>
              </wp:positionH>
              <wp:positionV relativeFrom="page">
                <wp:posOffset>311348</wp:posOffset>
              </wp:positionV>
              <wp:extent cx="1360805" cy="17145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6C"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0C" id="_x0000_t202" coordsize="21600,21600" o:spt="202" path="m,l,21600r21600,l21600,xe">
              <v:stroke joinstyle="miter"/>
              <v:path gradientshapeok="t" o:connecttype="rect"/>
            </v:shapetype>
            <v:shape id="Textbox 300" o:spid="_x0000_s1296" type="#_x0000_t202" style="position:absolute;margin-left:471.8pt;margin-top:24.5pt;width:107.15pt;height:13.5pt;z-index:-2517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IdmgEAACQDAAAOAAAAZHJzL2Uyb0RvYy54bWysUtuO0zAQfUfiHyy/06SFvShqugJWIKQV&#10;IC18gOvYjUXsMTNuk/49Y2/aot03xMt4bI/PnHPG67vJD+JgkByEVi4XtRQmaOhc2LXy549Pb26l&#10;oKRCpwYIppVHQ/Ju8/rVeoyNWUEPQ2dQMEigZoyt7FOKTVWR7o1XtIBoAl9aQK8Sb3FXdahGRvdD&#10;tarr62oE7CKCNkR8ev90KTcF31qj0zdrySQxtJK5pRKxxG2O1Watmh2q2Ds901D/wMIrF7jpGepe&#10;JSX26F5AeacRCGxaaPAVWOu0KRpYzbJ+puaxV9EULWwOxbNN9P9g9dfDY/yOIk0fYOIBFhEUH0D/&#10;IvamGiM1c032lBri6ix0sujzyhIEP2Rvj2c/zZSEzmhvr+vb+koKzXfLm+W7q2J4dXkdkdJnA17k&#10;pJXI8yoM1OGBUu6vmlPJTOapf2aSpu0kXNfK1U2BzWdb6I6sZuSBtpJ+7xUaKYYvgR3L0z8leEq2&#10;pwTT8BHKH8miArzfJ7CuULjgzhR4FIXZ/G3yrP/el6rL5978AQAA//8DAFBLAwQUAAYACAAAACEA&#10;kUpEfOAAAAAKAQAADwAAAGRycy9kb3ducmV2LnhtbEyPwU7DMBBE70j8g7VI3KhdKGmTxqkqBCck&#10;RBoOHJ14m1iN1yF22/D3uKdyXO3TzJt8M9menXD0xpGE+UwAQ2qcNtRK+KreHlbAfFCkVe8IJfyi&#10;h01xe5OrTLszlXjahZbFEPKZktCFMGSc+6ZDq/zMDUjxt3ejVSGeY8v1qM4x3Pb8UYiEW2UoNnRq&#10;wJcOm8PuaCVsv6l8NT8f9We5L01VpYLek4OU93fTdg0s4BSuMFz0ozoU0al2R9Ke9RLSxVMSUQmL&#10;NG66APPnZQqslrBMBPAi5/8nFH8AAAD//wMAUEsBAi0AFAAGAAgAAAAhALaDOJL+AAAA4QEAABMA&#10;AAAAAAAAAAAAAAAAAAAAAFtDb250ZW50X1R5cGVzXS54bWxQSwECLQAUAAYACAAAACEAOP0h/9YA&#10;AACUAQAACwAAAAAAAAAAAAAAAAAvAQAAX3JlbHMvLnJlbHNQSwECLQAUAAYACAAAACEArSkCHZoB&#10;AAAkAwAADgAAAAAAAAAAAAAAAAAuAgAAZHJzL2Uyb0RvYy54bWxQSwECLQAUAAYACAAAACEAkUpE&#10;fOAAAAAKAQAADwAAAAAAAAAAAAAAAAD0AwAAZHJzL2Rvd25yZXYueG1sUEsFBgAAAAAEAAQA8wAA&#10;AAEFAAAAAA==&#10;" filled="f" stroked="f">
              <v:textbox inset="0,0,0,0">
                <w:txbxContent>
                  <w:p w14:paraId="3E08296C"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597312" behindDoc="1" locked="0" layoutInCell="1" allowOverlap="1" wp14:anchorId="3E08260E" wp14:editId="5BFEE2CD">
              <wp:simplePos x="0" y="0"/>
              <wp:positionH relativeFrom="page">
                <wp:posOffset>475241</wp:posOffset>
              </wp:positionH>
              <wp:positionV relativeFrom="page">
                <wp:posOffset>337141</wp:posOffset>
              </wp:positionV>
              <wp:extent cx="866830" cy="19028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830" cy="190280"/>
                      </a:xfrm>
                      <a:prstGeom prst="rect">
                        <a:avLst/>
                      </a:prstGeom>
                    </wps:spPr>
                    <wps:txbx>
                      <w:txbxContent>
                        <w:p w14:paraId="3E08296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0E" id="Textbox 301" o:spid="_x0000_s1297" type="#_x0000_t202" style="position:absolute;margin-left:37.4pt;margin-top:26.55pt;width:68.25pt;height:1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gcmQEAACMDAAAOAAAAZHJzL2Uyb0RvYy54bWysUs2O0zAQviPxDpbv1GmRSomaroAVCGkF&#10;SLs8gOvYTUTsMTNuk749Y2/aIrghLs7EM/78/Xh7N/lBnCxSD6GRy0UlhQ0G2j4cGvn96eOrjRSU&#10;dGj1AME28mxJ3u1evtiOsbYr6GBoLQoGCVSPsZFdSrFWikxnvaYFRBu46QC9TvyLB9WiHhndD2pV&#10;VWs1ArYRwVgi3r1/bspdwXfOmvTVObJJDI1kbqmsWNZ9XtVuq+sD6tj1Zqah/4GF133gS69Q9zpp&#10;ccT+LyjfGwQClxYGvALnemOLBlazrP5Q89jpaIsWNofi1Sb6f7Dmy+kxfkORpvcwcYBFBMUHMD+I&#10;vVFjpHqeyZ5STTydhU4Off6yBMEH2dvz1U87JWF4c7Neb15zx3Br+bZabYrf6nY4IqVPFrzIRSOR&#10;4yoE9OmBUr5e15eRmcvz9ZlImvaT6NtGrt4sc4x5bw/tmcWMnGcj6edRo5Vi+BzYsBz+pcBLsb8U&#10;mIYPUJ5I1hTg3TGB6wuFG+5MgZMozOZXk6P+/b9M3d727hcAAAD//wMAUEsDBBQABgAIAAAAIQBS&#10;qROd3gAAAAgBAAAPAAAAZHJzL2Rvd25yZXYueG1sTI/BTsMwEETvSPyDtUjcqJMWSglxqgrBqRIi&#10;DQeOTrxNrMbrELtt+PsuJzjuzGjmbb6eXC9OOAbrSUE6S0AgNd5YahV8Vm93KxAhajK694QKfjDA&#10;uri+ynVm/JlKPO1iK7iEQqYVdDEOmZSh6dDpMPMDEnt7Pzod+RxbaUZ95nLXy3mSLKXTlnih0wO+&#10;dNgcdkenYPNF5av9fq8/yn1pq+opoe3yoNTtzbR5BhFxin9h+MVndCiYqfZHMkH0Ch7vmTwqeFik&#10;INifp+kCRK1gxYIscvn/geICAAD//wMAUEsBAi0AFAAGAAgAAAAhALaDOJL+AAAA4QEAABMAAAAA&#10;AAAAAAAAAAAAAAAAAFtDb250ZW50X1R5cGVzXS54bWxQSwECLQAUAAYACAAAACEAOP0h/9YAAACU&#10;AQAACwAAAAAAAAAAAAAAAAAvAQAAX3JlbHMvLnJlbHNQSwECLQAUAAYACAAAACEA1clIHJkBAAAj&#10;AwAADgAAAAAAAAAAAAAAAAAuAgAAZHJzL2Uyb0RvYy54bWxQSwECLQAUAAYACAAAACEAUqkTnd4A&#10;AAAIAQAADwAAAAAAAAAAAAAAAADzAwAAZHJzL2Rvd25yZXYueG1sUEsFBgAAAAAEAAQA8wAAAP4E&#10;AAAAAA==&#10;" filled="f" stroked="f">
              <v:textbox inset="0,0,0,0">
                <w:txbxContent>
                  <w:p w14:paraId="3E08296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307</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A" w14:textId="53C2D614" w:rsidR="00653BED" w:rsidRDefault="00D31546">
    <w:pPr>
      <w:pStyle w:val="BodyText"/>
      <w:spacing w:line="14" w:lineRule="auto"/>
      <w:rPr>
        <w:sz w:val="20"/>
      </w:rPr>
    </w:pPr>
    <w:r>
      <w:rPr>
        <w:noProof/>
      </w:rPr>
      <mc:AlternateContent>
        <mc:Choice Requires="wps">
          <w:drawing>
            <wp:anchor distT="0" distB="0" distL="0" distR="0" simplePos="0" relativeHeight="251604480" behindDoc="1" locked="0" layoutInCell="1" allowOverlap="1" wp14:anchorId="3E082616" wp14:editId="705B4A88">
              <wp:simplePos x="0" y="0"/>
              <wp:positionH relativeFrom="page">
                <wp:posOffset>6017895</wp:posOffset>
              </wp:positionH>
              <wp:positionV relativeFrom="page">
                <wp:posOffset>306198</wp:posOffset>
              </wp:positionV>
              <wp:extent cx="1360805" cy="17145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74"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16" id="_x0000_t202" coordsize="21600,21600" o:spt="202" path="m,l,21600r21600,l21600,xe">
              <v:stroke joinstyle="miter"/>
              <v:path gradientshapeok="t" o:connecttype="rect"/>
            </v:shapetype>
            <v:shape id="Textbox 309" o:spid="_x0000_s1301" type="#_x0000_t202" style="position:absolute;margin-left:473.85pt;margin-top:24.1pt;width:107.15pt;height:13.5pt;z-index:-2517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xxmgEAACQDAAAOAAAAZHJzL2Uyb0RvYy54bWysUt2OEyEUvjfxHQj3dqbV7m4mnW7UjcZk&#10;oyarD0AZ6BAHDp5DO9O398BOW6N3xhs4wOHj+2FzP/lBHA2Sg9DK5aKWwgQNnQv7Vn7/9uHVnRSU&#10;VOjUAMG08mRI3m9fvtiMsTEr6GHoDAoGCdSMsZV9SrGpKtK98YoWEE3gQwvoVeIl7qsO1cjofqhW&#10;dX1TjYBdRNCGiHcfng/ltuBba3T6Yi2ZJIZWMrdURizjLo/VdqOaParYOz3TUP/AwisX+NEL1INK&#10;ShzQ/QXlnUYgsGmhwVdgrdOmaGA1y/oPNU+9iqZoYXMoXmyi/werPx+f4lcUaXoHEwdYRFB8BP2D&#10;2JtqjNTMPdlTaoi7s9DJos8zSxB8kb09Xfw0UxI6o72+qe/qtRSaz5a3yzfrYnh1vR2R0kcDXuSi&#10;lch5FQbq+Egpv6+ac8tM5vn9zCRNu0m4rpWr23XOMe/toDuxmpEDbSX9PCg0UgyfAjuW0z8XeC52&#10;5wLT8B7KH8miArw9JLCuULjizhQ4isJs/jY569/Xpev6ube/AAAA//8DAFBLAwQUAAYACAAAACEA&#10;uDvleeAAAAAKAQAADwAAAGRycy9kb3ducmV2LnhtbEyPQU+DQBCF7yb+h82YeLNLSYUWGZrG6MnE&#10;SPHgcYEpbMrOIrtt8d+7PelxMl/e+16+nc0gzjQ5bRlhuYhAEDe21dwhfFavD2sQzitu1WCZEH7I&#10;wba4vclV1toLl3Te+06EEHaZQui9HzMpXdOTUW5hR+LwO9jJKB/OqZPtpC4h3AwyjqJEGqU5NPRq&#10;pOeemuP+ZBB2X1y+6O/3+qM8lLqqNhG/JUfE+7t59wTC0+z/YLjqB3UoglNtT9w6MSBsVmkaUITV&#10;OgZxBZZJHNbVCOljDLLI5f8JxS8AAAD//wMAUEsBAi0AFAAGAAgAAAAhALaDOJL+AAAA4QEAABMA&#10;AAAAAAAAAAAAAAAAAAAAAFtDb250ZW50X1R5cGVzXS54bWxQSwECLQAUAAYACAAAACEAOP0h/9YA&#10;AACUAQAACwAAAAAAAAAAAAAAAAAvAQAAX3JlbHMvLnJlbHNQSwECLQAUAAYACAAAACEAt5ZscZoB&#10;AAAkAwAADgAAAAAAAAAAAAAAAAAuAgAAZHJzL2Uyb0RvYy54bWxQSwECLQAUAAYACAAAACEAuDvl&#10;eeAAAAAKAQAADwAAAAAAAAAAAAAAAAD0AwAAZHJzL2Rvd25yZXYueG1sUEsFBgAAAAAEAAQA8wAA&#10;AAEFAAAAAA==&#10;" filled="f" stroked="f">
              <v:textbox inset="0,0,0,0">
                <w:txbxContent>
                  <w:p w14:paraId="3E082974"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608576" behindDoc="1" locked="0" layoutInCell="1" allowOverlap="1" wp14:anchorId="3E082618" wp14:editId="160A038A">
              <wp:simplePos x="0" y="0"/>
              <wp:positionH relativeFrom="page">
                <wp:posOffset>438598</wp:posOffset>
              </wp:positionH>
              <wp:positionV relativeFrom="page">
                <wp:posOffset>416956</wp:posOffset>
              </wp:positionV>
              <wp:extent cx="835117" cy="19028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117" cy="190280"/>
                      </a:xfrm>
                      <a:prstGeom prst="rect">
                        <a:avLst/>
                      </a:prstGeom>
                    </wps:spPr>
                    <wps:txbx>
                      <w:txbxContent>
                        <w:p w14:paraId="3E08297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18" id="Textbox 310" o:spid="_x0000_s1302" type="#_x0000_t202" style="position:absolute;margin-left:34.55pt;margin-top:32.85pt;width:65.75pt;height:1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STmgEAACMDAAAOAAAAZHJzL2Uyb0RvYy54bWysUt1u2yAUvp/Ud0DcN9ip1mZWnGprtWlS&#10;tVXq9gAEQ4xmOIxDYuftd6BOMm13027gAIeP74f1/eQGdtARLfiW14uKM+0VdNbvWv7928frFWeY&#10;pO/kAF63/KiR32+u3qzH0Ogl9DB0OjIC8diMoeV9SqERAlWvncQFBO3p0EB0MtEy7kQX5UjobhDL&#10;qroVI8QuRFAakXYfXw/5puAbo1X6agzqxIaWE7dUxljGbR7FZi2bXZSht2qmIf+BhZPW06NnqEeZ&#10;JNtH+xeUsyoCgkkLBU6AMVbpooHU1NUfal56GXTRQuZgONuE/w9WfTm8hOfI0vQBJgqwiMDwBOoH&#10;kjdiDNjMPdlTbJC6s9DJRJdnksDoInl7PPupp8QUba5u3tb1HWeKjup31XJV/BaXyyFi+qTBsVy0&#10;PFJchYA8PGHKz8vm1DJzeX0+E0nTdmK2a/ny7jbHmPe20B1JzEh5thx/7mXUnA2fPRmWwz8V8VRs&#10;T0VMwwOUL5I1eXi/T2BsoXDBnSlQEoXZ/Gty1L+vS9flb29+AQAA//8DAFBLAwQUAAYACAAAACEA&#10;1NXJxd0AAAAIAQAADwAAAGRycy9kb3ducmV2LnhtbEyPQU/DMAyF70j7D5EncWPpkCi0NJ0mBCck&#10;RFcOHNPGa6M1Tmmyrfx7vBM7WfZ7eu9zsZndIE44BetJwXqVgEBqvbHUKfiq3+6eQISoyejBEyr4&#10;xQCbcnFT6Nz4M1V42sVOcAiFXCvoYxxzKUPbo9Nh5Uck1vZ+cjryOnXSTPrM4W6Q90mSSqctcUOv&#10;R3zpsT3sjk7B9puqV/vz0XxW+8rWdZbQe3pQ6nY5b59BRJzjvxku+IwOJTM1/kgmiEFBmq3ZyfPh&#10;EQTrlzYQjYKMD7Is5PUD5R8AAAD//wMAUEsBAi0AFAAGAAgAAAAhALaDOJL+AAAA4QEAABMAAAAA&#10;AAAAAAAAAAAAAAAAAFtDb250ZW50X1R5cGVzXS54bWxQSwECLQAUAAYACAAAACEAOP0h/9YAAACU&#10;AQAACwAAAAAAAAAAAAAAAAAvAQAAX3JlbHMvLnJlbHNQSwECLQAUAAYACAAAACEA9dFkk5oBAAAj&#10;AwAADgAAAAAAAAAAAAAAAAAuAgAAZHJzL2Uyb0RvYy54bWxQSwECLQAUAAYACAAAACEA1NXJxd0A&#10;AAAIAQAADwAAAAAAAAAAAAAAAAD0AwAAZHJzL2Rvd25yZXYueG1sUEsFBgAAAAAEAAQA8wAAAP4E&#10;AAAAAA==&#10;" filled="f" stroked="f">
              <v:textbox inset="0,0,0,0">
                <w:txbxContent>
                  <w:p w14:paraId="3E08297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307</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C" w14:textId="0513E93F" w:rsidR="00653BED" w:rsidRDefault="00627662">
    <w:pPr>
      <w:pStyle w:val="BodyText"/>
      <w:spacing w:line="14" w:lineRule="auto"/>
      <w:rPr>
        <w:sz w:val="20"/>
      </w:rPr>
    </w:pPr>
    <w:r>
      <w:rPr>
        <w:noProof/>
      </w:rPr>
      <mc:AlternateContent>
        <mc:Choice Requires="wps">
          <w:drawing>
            <wp:anchor distT="0" distB="0" distL="0" distR="0" simplePos="0" relativeHeight="251619840" behindDoc="1" locked="0" layoutInCell="1" allowOverlap="1" wp14:anchorId="3E082620" wp14:editId="2FA568A5">
              <wp:simplePos x="0" y="0"/>
              <wp:positionH relativeFrom="page">
                <wp:posOffset>6007116</wp:posOffset>
              </wp:positionH>
              <wp:positionV relativeFrom="page">
                <wp:posOffset>491924</wp:posOffset>
              </wp:positionV>
              <wp:extent cx="1360805" cy="17145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7C"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20" id="_x0000_t202" coordsize="21600,21600" o:spt="202" path="m,l,21600r21600,l21600,xe">
              <v:stroke joinstyle="miter"/>
              <v:path gradientshapeok="t" o:connecttype="rect"/>
            </v:shapetype>
            <v:shape id="Textbox 314" o:spid="_x0000_s1306" type="#_x0000_t202" style="position:absolute;margin-left:473pt;margin-top:38.75pt;width:107.15pt;height:13.5pt;z-index:-251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DBmgEAACQDAAAOAAAAZHJzL2Uyb0RvYy54bWysUsGO0zAQvSPxD5bvNGlhlypqugJWIKQV&#10;rLTwAa5jNxaxx8y4Tfr3jL1pi+CGuIzH9vjNe2+8uZv8II4GyUFo5XJRS2GChs6FfSu/f/v4ai0F&#10;JRU6NUAwrTwZknfbly82Y2zMCnoYOoOCQQI1Y2xln1Jsqop0b7yiBUQT+NICepV4i/uqQzUyuh+q&#10;VV3fViNgFxG0IeLT++dLuS341hqdvlpLJomhlcwtlYgl7nKsthvV7FHF3umZhvoHFl65wE0vUPcq&#10;KXFA9xeUdxqBwKaFBl+BtU6booHVLOs/1Dz1Kpqihc2heLGJ/h+s/nJ8io8o0vQeJh5gEUHxAfQP&#10;Ym+qMVIz12RPqSGuzkIniz6vLEHwQ/b2dPHTTEnojPb6tl7XN1Jovlu+Xb65KYZX19cRKX0y4EVO&#10;Wok8r8JAHR8o5f6qOZfMZJ77ZyZp2k3Cda1crQtsPttBd2I1Iw+0lfTzoNBIMXwO7Fie/jnBc7I7&#10;J5iGD1D+SBYV4N0hgXWFwhV3psCjKMzmb5Nn/fu+VF0/9/YXAAAA//8DAFBLAwQUAAYACAAAACEA&#10;TrWzhuEAAAALAQAADwAAAGRycy9kb3ducmV2LnhtbEyPzU7DMBCE70h9B2uReqN2/1Ia4lQVghMS&#10;Ig0Hjk68TazG6xC7bXh73BPcZjWj2W+y3Wg7dsHBG0cS5jMBDKl22lAj4bN8fXgE5oMirTpHKOEH&#10;PezyyV2mUu2uVODlEBoWS8inSkIbQp9y7usWrfIz1yNF7+gGq0I8h4brQV1jue34QoiEW2UofmhV&#10;j88t1qfD2UrYf1HxYr7fq4/iWJiy3Ap6S05STu/H/ROwgGP4C8MNP6JDHpkqdybtWSdhu0riliBh&#10;s1kDuwXmiVgCq6ISqzXwPOP/N+S/AAAA//8DAFBLAQItABQABgAIAAAAIQC2gziS/gAAAOEBAAAT&#10;AAAAAAAAAAAAAAAAAAAAAABbQ29udGVudF9UeXBlc10ueG1sUEsBAi0AFAAGAAgAAAAhADj9If/W&#10;AAAAlAEAAAsAAAAAAAAAAAAAAAAALwEAAF9yZWxzLy5yZWxzUEsBAi0AFAAGAAgAAAAhAKOXYMGa&#10;AQAAJAMAAA4AAAAAAAAAAAAAAAAALgIAAGRycy9lMm9Eb2MueG1sUEsBAi0AFAAGAAgAAAAhAE61&#10;s4bhAAAACwEAAA8AAAAAAAAAAAAAAAAA9AMAAGRycy9kb3ducmV2LnhtbFBLBQYAAAAABAAEAPMA&#10;AAACBQAAAAA=&#10;" filled="f" stroked="f">
              <v:textbox inset="0,0,0,0">
                <w:txbxContent>
                  <w:p w14:paraId="3E08297C"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622912" behindDoc="1" locked="0" layoutInCell="1" allowOverlap="1" wp14:anchorId="3E082622" wp14:editId="5B3D7972">
              <wp:simplePos x="0" y="0"/>
              <wp:positionH relativeFrom="page">
                <wp:posOffset>480349</wp:posOffset>
              </wp:positionH>
              <wp:positionV relativeFrom="page">
                <wp:posOffset>503435</wp:posOffset>
              </wp:positionV>
              <wp:extent cx="1035934" cy="260431"/>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934" cy="260431"/>
                      </a:xfrm>
                      <a:prstGeom prst="rect">
                        <a:avLst/>
                      </a:prstGeom>
                    </wps:spPr>
                    <wps:txbx>
                      <w:txbxContent>
                        <w:p w14:paraId="3E08297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22" id="Textbox 315" o:spid="_x0000_s1307" type="#_x0000_t202" style="position:absolute;margin-left:37.8pt;margin-top:39.65pt;width:81.55pt;height:20.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RNmQEAACQDAAAOAAAAZHJzL2Uyb0RvYy54bWysUsFuGyEQvVfqPyDuMWs7jdKV11HTqFWl&#10;qK2U5AMwC17UhaEM9q7/vgNe21Vyq3oZBmZ4vPeG1d3oerbXES34hs9nFWfaK2it3zb85fnL1S1n&#10;mKRvZQ9eN/ygkd+t379bDaHWC+igb3VkBOKxHkLDu5RCLQSqTjuJMwjaU9FAdDLRNm5FG+VA6K4X&#10;i6q6EQPENkRQGpFOH45Fvi74xmiVfhiDOrG+4cQtlRhL3OQo1itZb6MMnVUTDfkPLJy0nh49Qz3I&#10;JNku2jdQzqoICCbNFDgBxliliwZSM69eqXnqZNBFC5mD4WwT/j9Y9X3/FH5GlsZ7GGmARQSGR1C/&#10;kLwRQ8B66smeYo3UnYWOJrq8kgRGF8nbw9lPPSamMlq1/PBxec2ZotriprpezrPh4nI7RExfNTiW&#10;k4ZHmldhIPePmI6tp5aJzPH9zCSNm5HZlpBvC2w+20B7IDUDDbTh+Hsno+as/+bJsTz9UxJPyeaU&#10;xNR/hvJHsigPn3YJjC0ULrgTBRpFETF9mzzrv/el6/K5138AAAD//wMAUEsDBBQABgAIAAAAIQCA&#10;jNH13wAAAAkBAAAPAAAAZHJzL2Rvd25yZXYueG1sTI/BTsMwDIbvSLxDZCRuLKEV3VaaThOCE9JE&#10;Vw4c0yZrozVOabKtvP3MCU6W9X/6/bnYzG5gZzMF61HC40IAM9h6bbGT8Fm/PayAhahQq8GjkfBj&#10;AmzK25tC5dpfsDLnfewYlWDIlYQ+xjHnPLS9cSos/GiQsoOfnIq0Th3Xk7pQuRt4IkTGnbJIF3o1&#10;mpfetMf9yUnYfmH1ar93zUd1qGxdrwW+Z0cp7+/m7TOwaOb4B8OvPqlDSU6NP6EObJCwfMqIpLlO&#10;gVGepKslsIbARKTAy4L//6C8AgAA//8DAFBLAQItABQABgAIAAAAIQC2gziS/gAAAOEBAAATAAAA&#10;AAAAAAAAAAAAAAAAAABbQ29udGVudF9UeXBlc10ueG1sUEsBAi0AFAAGAAgAAAAhADj9If/WAAAA&#10;lAEAAAsAAAAAAAAAAAAAAAAALwEAAF9yZWxzLy5yZWxzUEsBAi0AFAAGAAgAAAAhAGOrVE2ZAQAA&#10;JAMAAA4AAAAAAAAAAAAAAAAALgIAAGRycy9lMm9Eb2MueG1sUEsBAi0AFAAGAAgAAAAhAICM0fXf&#10;AAAACQEAAA8AAAAAAAAAAAAAAAAA8wMAAGRycy9kb3ducmV2LnhtbFBLBQYAAAAABAAEAPMAAAD/&#10;BAAAAAA=&#10;" filled="f" stroked="f">
              <v:textbox inset="0,0,0,0">
                <w:txbxContent>
                  <w:p w14:paraId="3E08297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307</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7E" w14:textId="76B91E47" w:rsidR="00653BED" w:rsidRDefault="00CA3E74">
    <w:pPr>
      <w:pStyle w:val="BodyText"/>
      <w:spacing w:line="14" w:lineRule="auto"/>
      <w:rPr>
        <w:sz w:val="20"/>
      </w:rPr>
    </w:pPr>
    <w:r>
      <w:rPr>
        <w:noProof/>
      </w:rPr>
      <mc:AlternateContent>
        <mc:Choice Requires="wps">
          <w:drawing>
            <wp:anchor distT="0" distB="0" distL="0" distR="0" simplePos="0" relativeHeight="251636224" behindDoc="1" locked="0" layoutInCell="1" allowOverlap="1" wp14:anchorId="3E08262A" wp14:editId="12969CA9">
              <wp:simplePos x="0" y="0"/>
              <wp:positionH relativeFrom="page">
                <wp:posOffset>5978180</wp:posOffset>
              </wp:positionH>
              <wp:positionV relativeFrom="page">
                <wp:posOffset>451413</wp:posOffset>
              </wp:positionV>
              <wp:extent cx="1360805" cy="17145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86"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2A" id="_x0000_t202" coordsize="21600,21600" o:spt="202" path="m,l,21600r21600,l21600,xe">
              <v:stroke joinstyle="miter"/>
              <v:path gradientshapeok="t" o:connecttype="rect"/>
            </v:shapetype>
            <v:shape id="Textbox 323" o:spid="_x0000_s1311" type="#_x0000_t202" style="position:absolute;margin-left:470.7pt;margin-top:35.55pt;width:107.15pt;height:13.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6tmgEAACQDAAAOAAAAZHJzL2Uyb0RvYy54bWysUs1uGyEQvlfKOyDuMWunTq2V11HTqFWl&#10;qI2U5gEwC17UhaEM9q7fvgNZ21Vzq3qBAYaP74f13eh6dtARLfiGz2cVZ9oraK3fNfzlx+frFWeY&#10;pG9lD143/KiR322u3q2HUOsFdNC3OjIC8VgPoeFdSqEWAlWnncQZBO3p0EB0MtEy7kQb5UDorheL&#10;qroVA8Q2RFAakXYfXg/5puAbo1X6bgzqxPqGE7dUxljGbR7FZi3rXZShs2qiIf+BhZPW06NnqAeZ&#10;JNtH+wbKWRUBwaSZAifAGKt00UBq5tVfap47GXTRQuZgONuE/w9WfTs8h6fI0ngPIwVYRGB4BPUT&#10;yRsxBKynnuwp1kjdWehoosszSWB0kbw9nv3UY2Iqo93cVqtqyZmis/mH+ftlMVxcboeI6YsGx3LR&#10;8Eh5FQby8Igpvy/rU8tE5vX9zCSN25HZtuGL1TLnmPe20B5JzUCBNhx/7WXUnPVfPTmW0z8V8VRs&#10;T0VM/ScofySL8vBxn8DYQuGCO1GgKAqz6dvkrP9cl67L5978BgAA//8DAFBLAwQUAAYACAAAACEA&#10;5Gzlm98AAAAKAQAADwAAAGRycy9kb3ducmV2LnhtbEyPy07DMBBF90j8gzVI3VHHqM8Qp6pQu6qE&#10;SMOCpRNPE6vxOMRuG/4edwXL0T2690y2GW3Hrjh440iCmCbAkGqnDTUSPsv98wqYD4q06hyhhB/0&#10;sMkfHzKVanejAq/H0LBYQj5VEtoQ+pRzX7dolZ+6HilmJzdYFeI5NFwP6hbLbcdfkmTBrTIUF1rV&#10;41uL9fl4sRK2X1TszPd79VGcClOW64QOi7OUk6dx+wos4Bj+YLjrR3XIo1PlLqQ96ySsZ2IWUQlL&#10;IYDdATGfL4FVMVoJ4HnG/7+Q/wIAAP//AwBQSwECLQAUAAYACAAAACEAtoM4kv4AAADhAQAAEwAA&#10;AAAAAAAAAAAAAAAAAAAAW0NvbnRlbnRfVHlwZXNdLnhtbFBLAQItABQABgAIAAAAIQA4/SH/1gAA&#10;AJQBAAALAAAAAAAAAAAAAAAAAC8BAABfcmVscy8ucmVsc1BLAQItABQABgAIAAAAIQC5KA6tmgEA&#10;ACQDAAAOAAAAAAAAAAAAAAAAAC4CAABkcnMvZTJvRG9jLnhtbFBLAQItABQABgAIAAAAIQDkbOWb&#10;3wAAAAoBAAAPAAAAAAAAAAAAAAAAAPQDAABkcnMvZG93bnJldi54bWxQSwUGAAAAAAQABADzAAAA&#10;AAUAAAAA&#10;" filled="f" stroked="f">
              <v:textbox inset="0,0,0,0">
                <w:txbxContent>
                  <w:p w14:paraId="3E082986"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639296" behindDoc="1" locked="0" layoutInCell="1" allowOverlap="1" wp14:anchorId="3E08262C" wp14:editId="3623062C">
              <wp:simplePos x="0" y="0"/>
              <wp:positionH relativeFrom="page">
                <wp:posOffset>474562</wp:posOffset>
              </wp:positionH>
              <wp:positionV relativeFrom="page">
                <wp:posOffset>445561</wp:posOffset>
              </wp:positionV>
              <wp:extent cx="810228" cy="237281"/>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28" cy="237281"/>
                      </a:xfrm>
                      <a:prstGeom prst="rect">
                        <a:avLst/>
                      </a:prstGeom>
                    </wps:spPr>
                    <wps:txbx>
                      <w:txbxContent>
                        <w:p w14:paraId="3E08298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2C" id="Textbox 324" o:spid="_x0000_s1312" type="#_x0000_t202" style="position:absolute;margin-left:37.35pt;margin-top:35.1pt;width:63.8pt;height:18.7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zomQEAACMDAAAOAAAAZHJzL2Uyb0RvYy54bWysUsFuGyEQvVfqPyDuNeuNlForr6M0UapK&#10;UVsp7QdgFryoC0MY7F3/fQe8tqv2VuUCwzA83nsz67vJDeygI1rwLV8uKs60V9BZv2v5zx9PH1ac&#10;YZK+kwN43fKjRn63ef9uPYZG19DD0OnICMRjM4aW9ymFRghUvXYSFxC0p0sD0clEx7gTXZQjobtB&#10;1FV1K0aIXYigNCJlH0+XfFPwjdEqfTMGdWJDy4lbKmss6zavYrOWzS7K0Fs105D/wcJJ6+nTC9Sj&#10;TJLto/0HylkVAcGkhQInwBirdNFAapbVX2peehl00ULmYLjYhG8Hq74eXsL3yNL0CSZqYBGB4RnU&#10;LyRvxBiwmWuyp9ggVWehk4ku7ySB0UPy9njxU0+JKUqullVd0wAouqpvPtarZfZbXB+HiOmzBsdy&#10;0PJI7SoE5OEZ06n0XDJzOX2fiaRpOzHbEfLqNsPm3Ba6I4kZqZ8tx9e9jJqz4Ysnw3Lzz0E8B9tz&#10;ENPwAGVEsiYP9/sExhYKV9yZAnWiiJinJrf6z3Opus725jcAAAD//wMAUEsDBBQABgAIAAAAIQDm&#10;oziC3gAAAAkBAAAPAAAAZHJzL2Rvd25yZXYueG1sTI/BTsMwDIbvSLxDZCRuLKGgFkrTaUJwQkJ0&#10;5cAxbb02WuOUJtvK22NO42RZ/6ffn4v14kZxxDlYTxpuVwoEUus7S72Gz/r15gFEiIY6M3pCDT8Y&#10;YF1eXhQm7/yJKjxuYy+4hEJuNAwxTrmUoR3QmbDyExJnOz87E3mde9nN5sTlbpSJUql0xhJfGMyE&#10;zwO2++3Badh8UfViv9+bj2pX2bp+VPSW7rW+vlo2TyAiLvEMw58+q0PJTo0/UBfEqCG7z5jkqRIQ&#10;nCcquQPRMKiyFGRZyP8flL8AAAD//wMAUEsBAi0AFAAGAAgAAAAhALaDOJL+AAAA4QEAABMAAAAA&#10;AAAAAAAAAAAAAAAAAFtDb250ZW50X1R5cGVzXS54bWxQSwECLQAUAAYACAAAACEAOP0h/9YAAACU&#10;AQAACwAAAAAAAAAAAAAAAAAvAQAAX3JlbHMvLnJlbHNQSwECLQAUAAYACAAAACEAWpwc6JkBAAAj&#10;AwAADgAAAAAAAAAAAAAAAAAuAgAAZHJzL2Uyb0RvYy54bWxQSwECLQAUAAYACAAAACEA5qM4gt4A&#10;AAAJAQAADwAAAAAAAAAAAAAAAADzAwAAZHJzL2Rvd25yZXYueG1sUEsFBgAAAAAEAAQA8wAAAP4E&#10;AAAAAA==&#10;" filled="f" stroked="f">
              <v:textbox inset="0,0,0,0">
                <w:txbxContent>
                  <w:p w14:paraId="3E08298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307</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0" w14:textId="2F351322" w:rsidR="00653BED" w:rsidRDefault="00CA3E74">
    <w:pPr>
      <w:pStyle w:val="BodyText"/>
      <w:spacing w:line="14" w:lineRule="auto"/>
      <w:rPr>
        <w:sz w:val="20"/>
      </w:rPr>
    </w:pPr>
    <w:r>
      <w:rPr>
        <w:noProof/>
      </w:rPr>
      <mc:AlternateContent>
        <mc:Choice Requires="wps">
          <w:drawing>
            <wp:anchor distT="0" distB="0" distL="0" distR="0" simplePos="0" relativeHeight="251655680" behindDoc="1" locked="0" layoutInCell="1" allowOverlap="1" wp14:anchorId="3E082636" wp14:editId="3DDFBD31">
              <wp:simplePos x="0" y="0"/>
              <wp:positionH relativeFrom="page">
                <wp:posOffset>457200</wp:posOffset>
              </wp:positionH>
              <wp:positionV relativeFrom="page">
                <wp:posOffset>864154</wp:posOffset>
              </wp:positionV>
              <wp:extent cx="562610" cy="139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9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310</w:t>
                          </w:r>
                        </w:p>
                      </w:txbxContent>
                    </wps:txbx>
                    <wps:bodyPr wrap="square" lIns="0" tIns="0" rIns="0" bIns="0" rtlCol="0">
                      <a:noAutofit/>
                    </wps:bodyPr>
                  </wps:wsp>
                </a:graphicData>
              </a:graphic>
            </wp:anchor>
          </w:drawing>
        </mc:Choice>
        <mc:Fallback>
          <w:pict>
            <v:shapetype w14:anchorId="3E082636" id="_x0000_t202" coordsize="21600,21600" o:spt="202" path="m,l,21600r21600,l21600,xe">
              <v:stroke joinstyle="miter"/>
              <v:path gradientshapeok="t" o:connecttype="rect"/>
            </v:shapetype>
            <v:shape id="Textbox 331" o:spid="_x0000_s1316" type="#_x0000_t202" style="position:absolute;margin-left:36pt;margin-top:68.05pt;width:44.3pt;height:10.9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XdvlwEAACMDAAAOAAAAZHJzL2Uyb0RvYy54bWysUs2O0zAQviPxDpbvNGnRVmzUdAWsQEgr&#10;QFp4ANexG4vYY2bcJn17xm7aIrghLs7YM/7y/XjzMPlBHA2Sg9DK5aKWwgQNnQv7Vn7/9uHVGyko&#10;qdCpAYJp5cmQfNi+fLEZY2NW0MPQGRQMEqgZYyv7lGJTVaR74xUtIJrATQvoVeIt7qsO1cjofqhW&#10;db2uRsAuImhDxKeP56bcFnxrjU5frCWTxNBK5pbKimXd5bXablSzRxV7p2ca6h9YeOUC//QK9aiS&#10;Egd0f0F5pxEIbFpo8BVY67QpGljNsv5DzXOvoila2ByKV5vo/8Hqz8fn+BVFmt7BxAEWERSfQP8g&#10;9qYaIzXzTPaUGuLpLHSy6POXJQi+yN6ern6aKQnNh3fr1XrJHc2t5ev7en2X/a5ulyNS+mjAi1y0&#10;EjmuQkAdnyidRy8jM5fz7zORNO0m4bpWru5LjPlsB92JxYycZyvp50GhkWL4FNiwHP6lwEuxuxSY&#10;hvdQnkjWFODtIYF1hcINd6bASRQR86vJUf++L1O3t739BQAA//8DAFBLAwQUAAYACAAAACEArgQA&#10;V98AAAAKAQAADwAAAGRycy9kb3ducmV2LnhtbEyPwU7DMBBE70j8g7WVuFG7RZiSxqkqBCckRBoO&#10;HJ3YTazG6xC7bfh7tid6290Zzb7JN5Pv2cmO0QVUsJgLYBabYBy2Cr6qt/sVsJg0Gt0HtAp+bYRN&#10;cXuT68yEM5b2tEstoxCMmVbQpTRknMems17HeRgskrYPo9eJ1rHlZtRnCvc9XwohudcO6UOnB/vS&#10;2eawO3oF228sX93PR/1Z7ktXVc8C3+VBqbvZtF0DS3ZK/2a44BM6FMRUhyOayHoFT0uqkuj+IBfA&#10;LgYpJLCahseVAF7k/LpC8QcAAP//AwBQSwECLQAUAAYACAAAACEAtoM4kv4AAADhAQAAEwAAAAAA&#10;AAAAAAAAAAAAAAAAW0NvbnRlbnRfVHlwZXNdLnhtbFBLAQItABQABgAIAAAAIQA4/SH/1gAAAJQB&#10;AAALAAAAAAAAAAAAAAAAAC8BAABfcmVscy8ucmVsc1BLAQItABQABgAIAAAAIQA91XdvlwEAACMD&#10;AAAOAAAAAAAAAAAAAAAAAC4CAABkcnMvZTJvRG9jLnhtbFBLAQItABQABgAIAAAAIQCuBABX3wAA&#10;AAoBAAAPAAAAAAAAAAAAAAAAAPEDAABkcnMvZG93bnJldi54bWxQSwUGAAAAAAQABADzAAAA/QQA&#10;AAAA&#10;" filled="f" stroked="f">
              <v:textbox inset="0,0,0,0">
                <w:txbxContent>
                  <w:p w14:paraId="3E08299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310</w:t>
                    </w:r>
                  </w:p>
                </w:txbxContent>
              </v:textbox>
              <w10:wrap anchorx="page" anchory="page"/>
            </v:shape>
          </w:pict>
        </mc:Fallback>
      </mc:AlternateContent>
    </w:r>
    <w:r w:rsidR="008E2DCC">
      <w:rPr>
        <w:noProof/>
      </w:rPr>
      <mc:AlternateContent>
        <mc:Choice Requires="wps">
          <w:drawing>
            <wp:anchor distT="0" distB="0" distL="0" distR="0" simplePos="0" relativeHeight="251652608" behindDoc="1" locked="0" layoutInCell="1" allowOverlap="1" wp14:anchorId="3E082634" wp14:editId="4A63DDFB">
              <wp:simplePos x="0" y="0"/>
              <wp:positionH relativeFrom="page">
                <wp:posOffset>5955308</wp:posOffset>
              </wp:positionH>
              <wp:positionV relativeFrom="page">
                <wp:posOffset>914400</wp:posOffset>
              </wp:positionV>
              <wp:extent cx="1360805" cy="17145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90"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 w14:anchorId="3E082634" id="Textbox 330" o:spid="_x0000_s1317" type="#_x0000_t202" style="position:absolute;margin-left:468.9pt;margin-top:1in;width:107.15pt;height:13.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VYmgEAACQDAAAOAAAAZHJzL2Uyb0RvYy54bWysUt1u2yAUvp+0d0DcL9jp2rVWnKpbtWlS&#10;tU3q9gAEQ4xqOIxDYuftd6BOMq13U2/gAIeP74fV7eQGttcRLfiW14uKM+0VdNZvW/7r5+d315xh&#10;kr6TA3jd8oNGfrt++2Y1hkYvoYeh05ERiMdmDC3vUwqNEKh67SQuIGhPhwaik4mWcSu6KEdCd4NY&#10;VtWVGCF2IYLSiLR7/3zI1wXfGK3Sd2NQJza0nLilMsYybvIo1ivZbKMMvVUzDfkfLJy0nh49Qd3L&#10;JNku2hdQzqoICCYtFDgBxliliwZSU1f/qHnsZdBFC5mD4WQTvh6s+rZ/DD8iS9NHmCjAIgLDA6gn&#10;JG/EGLCZe7Kn2CB1Z6GTiS7PJIHRRfL2cPJTT4mpjHZxVV1Xl5wpOqs/1O8vi+HifDtETF80OJaL&#10;lkfKqzCQ+wdM+X3ZHFtmMs/vZyZp2kzMdi1f3tQ5x7y3ge5AakYKtOX4eyej5mz46smxnP6xiMdi&#10;cyxiGj5B+SNZlIe7XQJjC4Uz7kyBoijM5m+Ts/57XbrOn3v9BwAA//8DAFBLAwQUAAYACAAAACEA&#10;ilb1d+EAAAAMAQAADwAAAGRycy9kb3ducmV2LnhtbEyPwU7DMBBE70j8g7VI3KidUloa4lQVghMS&#10;Ig0Hjk68TaLG6xC7bfh7tie47WhGs2+yzeR6ccIxdJ40JDMFAqn2tqNGw2f5evcIIkRD1vSeUMMP&#10;Btjk11eZSa0/U4GnXWwEl1BIjYY2xiGVMtQtOhNmfkBib+9HZyLLsZF2NGcud72cK7WUznTEH1oz&#10;4HOL9WF3dBq2X1S8dN/v1UexL7qyXCt6Wx60vr2Ztk8gIk7xLwwXfEaHnJkqfyQbRK9hfb9i9MjG&#10;YsGjLonkYZ6AqPhaJQpknsn/I/JfAAAA//8DAFBLAQItABQABgAIAAAAIQC2gziS/gAAAOEBAAAT&#10;AAAAAAAAAAAAAAAAAAAAAABbQ29udGVudF9UeXBlc10ueG1sUEsBAi0AFAAGAAgAAAAhADj9If/W&#10;AAAAlAEAAAsAAAAAAAAAAAAAAAAALwEAAF9yZWxzLy5yZWxzUEsBAi0AFAAGAAgAAAAhAA83BVia&#10;AQAAJAMAAA4AAAAAAAAAAAAAAAAALgIAAGRycy9lMm9Eb2MueG1sUEsBAi0AFAAGAAgAAAAhAIpW&#10;9XfhAAAADAEAAA8AAAAAAAAAAAAAAAAA9AMAAGRycy9kb3ducmV2LnhtbFBLBQYAAAAABAAEAPMA&#10;AAACBQAAAAA=&#10;" filled="f" stroked="f">
              <v:textbox inset="0,0,0,0">
                <w:txbxContent>
                  <w:p w14:paraId="3E082990"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6" w14:textId="4383E5FD" w:rsidR="00653BED" w:rsidRDefault="002B207A">
    <w:pPr>
      <w:pStyle w:val="BodyText"/>
      <w:spacing w:line="14" w:lineRule="auto"/>
      <w:rPr>
        <w:sz w:val="20"/>
      </w:rPr>
    </w:pPr>
    <w:r>
      <w:rPr>
        <w:noProof/>
      </w:rPr>
      <mc:AlternateContent>
        <mc:Choice Requires="wps">
          <w:drawing>
            <wp:anchor distT="0" distB="0" distL="0" distR="0" simplePos="0" relativeHeight="251590144" behindDoc="1" locked="0" layoutInCell="1" allowOverlap="1" wp14:anchorId="3E08241A" wp14:editId="4309B934">
              <wp:simplePos x="0" y="0"/>
              <wp:positionH relativeFrom="page">
                <wp:posOffset>488913</wp:posOffset>
              </wp:positionH>
              <wp:positionV relativeFrom="page">
                <wp:posOffset>945548</wp:posOffset>
              </wp:positionV>
              <wp:extent cx="562610" cy="4546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454660"/>
                      </a:xfrm>
                      <a:prstGeom prst="rect">
                        <a:avLst/>
                      </a:prstGeom>
                    </wps:spPr>
                    <wps:txbx>
                      <w:txbxContent>
                        <w:p w14:paraId="3E08285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057</w:t>
                          </w:r>
                        </w:p>
                      </w:txbxContent>
                    </wps:txbx>
                    <wps:bodyPr wrap="square" lIns="0" tIns="0" rIns="0" bIns="0" rtlCol="0">
                      <a:noAutofit/>
                    </wps:bodyPr>
                  </wps:wsp>
                </a:graphicData>
              </a:graphic>
            </wp:anchor>
          </w:drawing>
        </mc:Choice>
        <mc:Fallback>
          <w:pict>
            <v:shapetype w14:anchorId="3E08241A" id="_x0000_t202" coordsize="21600,21600" o:spt="202" path="m,l,21600r21600,l21600,xe">
              <v:stroke joinstyle="miter"/>
              <v:path gradientshapeok="t" o:connecttype="rect"/>
            </v:shapetype>
            <v:shape id="Textbox 27" o:spid="_x0000_s1051" type="#_x0000_t202" style="position:absolute;margin-left:38.5pt;margin-top:74.45pt;width:44.3pt;height:35.8pt;z-index:-2517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qymAEAACIDAAAOAAAAZHJzL2Uyb0RvYy54bWysUs2O0zAQviPxDpbv1G21jVDUdAWsQEgr&#10;QNrlAVzHbiwSj5lxm/TtGXvTFsENcXEmnvHn78fb+2noxckieQiNXC2WUthgoPXh0Mjvzx/fvJWC&#10;kg6t7iHYRp4tyfvd61fbMdZ2DR30rUXBIIHqMTaySynWSpHp7KBpAdEGbjrAQSf+xYNqUY+MPvRq&#10;vVxWagRsI4KxRLz78NKUu4LvnDXpq3Nkk+gbydxSWbGs+7yq3VbXB9Sx82amof+BxaB94EuvUA86&#10;aXFE/xfU4A0CgUsLA4MC57yxRQOrWS3/UPPU6WiLFjaH4tUm+n+w5svpKX5Dkab3MHGARQTFRzA/&#10;iL1RY6R6nsmeUk08nYVODof8ZQmCD7K356ufdkrC8OamWlcr7hhu3W3uqqr4rW6HI1L6ZGEQuWgk&#10;clyFgD49UsrX6/oyMnN5uT4TSdN+Er5t5HqTU8xbe2jPrGXkOBtJP48arRT958B+5ewvBV6K/aXA&#10;1H+A8kKypADvjgmcLwxuuDMDDqIQmx9NTvr3/zJ1e9q7XwAAAP//AwBQSwMEFAAGAAgAAAAhAMOM&#10;kkXgAAAACgEAAA8AAABkcnMvZG93bnJldi54bWxMj8FOwzAQRO9I/IO1lbhRuxFN2xCnqhCckBBp&#10;OHB04m1iNV6H2G3D3+OeynF2RrNv8u1ke3bG0RtHEhZzAQypcdpQK+GrentcA/NBkVa9I5Twix62&#10;xf1drjLtLlTieR9aFkvIZ0pCF8KQce6bDq3yczcgRe/gRqtClGPL9agusdz2PBEi5VYZih86NeBL&#10;h81xf7ISdt9Uvpqfj/qzPJSmqjaC3tOjlA+zafcMLOAUbmG44kd0KCJT7U6kPeslrFZxSoj3p/UG&#10;2DWQLlNgtYQkEUvgRc7/Tyj+AAAA//8DAFBLAQItABQABgAIAAAAIQC2gziS/gAAAOEBAAATAAAA&#10;AAAAAAAAAAAAAAAAAABbQ29udGVudF9UeXBlc10ueG1sUEsBAi0AFAAGAAgAAAAhADj9If/WAAAA&#10;lAEAAAsAAAAAAAAAAAAAAAAALwEAAF9yZWxzLy5yZWxzUEsBAi0AFAAGAAgAAAAhAMieCrKYAQAA&#10;IgMAAA4AAAAAAAAAAAAAAAAALgIAAGRycy9lMm9Eb2MueG1sUEsBAi0AFAAGAAgAAAAhAMOMkkXg&#10;AAAACgEAAA8AAAAAAAAAAAAAAAAA8gMAAGRycy9kb3ducmV2LnhtbFBLBQYAAAAABAAEAPMAAAD/&#10;BAAAAAA=&#10;" filled="f" stroked="f">
              <v:textbox inset="0,0,0,0">
                <w:txbxContent>
                  <w:p w14:paraId="3E08285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057</w:t>
                    </w:r>
                  </w:p>
                </w:txbxContent>
              </v:textbox>
              <w10:wrap anchorx="page" anchory="page"/>
            </v:shape>
          </w:pict>
        </mc:Fallback>
      </mc:AlternateContent>
    </w:r>
    <w:r w:rsidR="008E2DCC">
      <w:rPr>
        <w:noProof/>
      </w:rPr>
      <mc:AlternateContent>
        <mc:Choice Requires="wps">
          <w:drawing>
            <wp:anchor distT="0" distB="0" distL="0" distR="0" simplePos="0" relativeHeight="251589120" behindDoc="1" locked="0" layoutInCell="1" allowOverlap="1" wp14:anchorId="3E082418" wp14:editId="0B0467AB">
              <wp:simplePos x="0" y="0"/>
              <wp:positionH relativeFrom="page">
                <wp:posOffset>6809706</wp:posOffset>
              </wp:positionH>
              <wp:positionV relativeFrom="page">
                <wp:posOffset>914400</wp:posOffset>
              </wp:positionV>
              <wp:extent cx="506095" cy="1714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71450"/>
                      </a:xfrm>
                      <a:prstGeom prst="rect">
                        <a:avLst/>
                      </a:prstGeom>
                    </wps:spPr>
                    <wps:txbx>
                      <w:txbxContent>
                        <w:p w14:paraId="3E082857" w14:textId="77777777" w:rsidR="00653BED" w:rsidRDefault="008E2DCC">
                          <w:pPr>
                            <w:spacing w:before="19"/>
                            <w:ind w:left="20"/>
                            <w:rPr>
                              <w:rFonts w:ascii="Arial Narrow"/>
                              <w:b/>
                              <w:sz w:val="20"/>
                            </w:rPr>
                          </w:pPr>
                          <w:r>
                            <w:rPr>
                              <w:rFonts w:ascii="Arial Narrow"/>
                              <w:b/>
                              <w:spacing w:val="-2"/>
                              <w:sz w:val="20"/>
                            </w:rPr>
                            <w:t>JUDICIAL</w:t>
                          </w:r>
                        </w:p>
                      </w:txbxContent>
                    </wps:txbx>
                    <wps:bodyPr wrap="square" lIns="0" tIns="0" rIns="0" bIns="0" rtlCol="0">
                      <a:noAutofit/>
                    </wps:bodyPr>
                  </wps:wsp>
                </a:graphicData>
              </a:graphic>
            </wp:anchor>
          </w:drawing>
        </mc:Choice>
        <mc:Fallback>
          <w:pict>
            <v:shape w14:anchorId="3E082418" id="Textbox 26" o:spid="_x0000_s1052" type="#_x0000_t202" style="position:absolute;margin-left:536.2pt;margin-top:1in;width:39.85pt;height:13.5pt;z-index:-2517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xmAEAACIDAAAOAAAAZHJzL2Uyb0RvYy54bWysUt2uEyEQvjfxHQj3dreNrbrp9kQ90Zic&#10;qMnRB6AsdIkLgzO0u317B862NXpnvIEBho/vh+3d5AdxMkgOQiuXi1oKEzR0Lhxa+f3bhxevpaCk&#10;QqcGCKaVZ0Pybvf82XaMjVlBD0NnUDBIoGaMrexTik1Vke6NV7SAaAIfWkCvEi/xUHWoRkb3Q7Wq&#10;6001AnYRQRsi3r1/OpS7gm+t0emLtWSSGFrJ3FIZsYz7PFa7rWoOqGLv9ExD/QMLr1zgR69Q9yop&#10;cUT3F5R3GoHApoUGX4G1TpuigdUs6z/UPPYqmqKFzaF4tYn+H6z+fHqMX1Gk6R1MHGARQfEB9A9i&#10;b6oxUjP3ZE+pIe7OQieLPs8sQfBF9vZ89dNMSWjeXNeb+s1aCs1Hy1fLl+vid3W7HJHSRwNe5KKV&#10;yHEVAur0QCk/r5pLy8zl6flMJE37SbiulatNTjFv7aE7s5aR42wl/TwqNFIMnwL7lbO/FHgp9pcC&#10;0/Aeyg/JkgK8PSawrjC44c4MOIhCbP40Oenf16Xr9rV3vwAAAP//AwBQSwMEFAAGAAgAAAAhAOh9&#10;8HvgAAAADQEAAA8AAABkcnMvZG93bnJldi54bWxMj8FOwzAQRO9I/IO1SNyonSi0NMSpKgQnJEQa&#10;Dj06sZtYjdchdtvw92xPcJvRPs3OFJvZDexspmA9SkgWApjB1muLnYSv+u3hCViICrUaPBoJPybA&#10;pry9KVSu/QUrc97FjlEIhlxJ6GMcc85D2xunwsKPBul28JNTkezUcT2pC4W7gadCLLlTFulDr0bz&#10;0pv2uDs5Cds9Vq/2+6P5rA6Vreu1wPflUcr7u3n7DCyaOf7BcK1P1aGkTo0/oQ5sIC9WaUYsqSyj&#10;VVckeUwTYA2pVSKAlwX/v6L8BQAA//8DAFBLAQItABQABgAIAAAAIQC2gziS/gAAAOEBAAATAAAA&#10;AAAAAAAAAAAAAAAAAABbQ29udGVudF9UeXBlc10ueG1sUEsBAi0AFAAGAAgAAAAhADj9If/WAAAA&#10;lAEAAAsAAAAAAAAAAAAAAAAALwEAAF9yZWxzLy5yZWxzUEsBAi0AFAAGAAgAAAAhAFOMb/GYAQAA&#10;IgMAAA4AAAAAAAAAAAAAAAAALgIAAGRycy9lMm9Eb2MueG1sUEsBAi0AFAAGAAgAAAAhAOh98Hvg&#10;AAAADQEAAA8AAAAAAAAAAAAAAAAA8gMAAGRycy9kb3ducmV2LnhtbFBLBQYAAAAABAAEAPMAAAD/&#10;BAAAAAA=&#10;" filled="f" stroked="f">
              <v:textbox inset="0,0,0,0">
                <w:txbxContent>
                  <w:p w14:paraId="3E082857" w14:textId="77777777" w:rsidR="00653BED" w:rsidRDefault="008E2DCC">
                    <w:pPr>
                      <w:spacing w:before="19"/>
                      <w:ind w:left="20"/>
                      <w:rPr>
                        <w:rFonts w:ascii="Arial Narrow"/>
                        <w:b/>
                        <w:sz w:val="20"/>
                      </w:rPr>
                    </w:pPr>
                    <w:r>
                      <w:rPr>
                        <w:rFonts w:ascii="Arial Narrow"/>
                        <w:b/>
                        <w:spacing w:val="-2"/>
                        <w:sz w:val="20"/>
                      </w:rPr>
                      <w:t>JUDICIAL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2" w14:textId="1646F58E" w:rsidR="00653BED" w:rsidRDefault="00CA3E74">
    <w:pPr>
      <w:pStyle w:val="BodyText"/>
      <w:spacing w:line="14" w:lineRule="auto"/>
      <w:rPr>
        <w:sz w:val="20"/>
      </w:rPr>
    </w:pPr>
    <w:r>
      <w:rPr>
        <w:noProof/>
      </w:rPr>
      <mc:AlternateContent>
        <mc:Choice Requires="wps">
          <w:drawing>
            <wp:anchor distT="0" distB="0" distL="0" distR="0" simplePos="0" relativeHeight="251671040" behindDoc="1" locked="0" layoutInCell="1" allowOverlap="1" wp14:anchorId="3E08263E" wp14:editId="4255F070">
              <wp:simplePos x="0" y="0"/>
              <wp:positionH relativeFrom="page">
                <wp:posOffset>6018691</wp:posOffset>
              </wp:positionH>
              <wp:positionV relativeFrom="page">
                <wp:posOffset>462987</wp:posOffset>
              </wp:positionV>
              <wp:extent cx="1360805" cy="17145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95"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3E" id="_x0000_t202" coordsize="21600,21600" o:spt="202" path="m,l,21600r21600,l21600,xe">
              <v:stroke joinstyle="miter"/>
              <v:path gradientshapeok="t" o:connecttype="rect"/>
            </v:shapetype>
            <v:shape id="Textbox 335" o:spid="_x0000_s1321" type="#_x0000_t202" style="position:absolute;margin-left:473.9pt;margin-top:36.45pt;width:107.15pt;height:13.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dFmgEAACQDAAAOAAAAZHJzL2Uyb0RvYy54bWysUt2OEyEUvjfxHQj3dqbVruuk04260Zhs&#10;1GT1ASgDHeLAwXNoZ/r2Hthpa/TOeAMHOHx8P2zuJj+Io0FyEFq5XNRSmKChc2Hfyu/fPry4lYKS&#10;Cp0aIJhWngzJu+3zZ5sxNmYFPQydQcEggZoxtrJPKTZVRbo3XtECogl8aAG9SrzEfdWhGhndD9Wq&#10;rm+qEbCLCNoQ8e7906HcFnxrjU5frCWTxNBK5pbKiGXc5bHablSzRxV7p2ca6h9YeOUCP3qBuldJ&#10;iQO6v6C80wgENi00+AqsddoUDaxmWf+h5rFX0RQtbA7Fi030/2D15+Nj/IoiTe9g4gCLCIoPoH8Q&#10;e1ONkZq5J3tKDXF3FjpZ9HlmCYIvsreni59mSkJntJc39W29lkLz2fL18tW6GF5db0ek9NGAF7lo&#10;JXJehYE6PlDK76vm3DKTeXo/M0nTbhKua+XqzTrnmPd20J1YzciBtpJ+HhQaKYZPgR3L6Z8LPBe7&#10;c4FpeA/lj2RRAd4eElhXKFxxZwocRWE2f5uc9e/r0nX93NtfAAAA//8DAFBLAwQUAAYACAAAACEA&#10;uYfcX98AAAAKAQAADwAAAGRycy9kb3ducmV2LnhtbEyPMU/DMBSEdyT+g/WQ2KiTCKU4xKkqBBMS&#10;Ig0DoxO/Jlbj5xC7bfj3uBMdT3e6+67cLHZkJ5y9cSQhXSXAkDqnDfUSvpq3hydgPijSanSEEn7R&#10;w6a6vSlVod2ZajztQs9iCflCSRhCmArOfTegVX7lJqTo7d1sVYhy7rme1TmW25FnSZJzqwzFhUFN&#10;+DJgd9gdrYTtN9Wv5uej/az3tWkakdB7fpDy/m7ZPgMLuIT/MFzwIzpUkal1R9KejRLE4zqiBwnr&#10;TAC7BNI8S4G10RICeFXy6wvVHwAAAP//AwBQSwECLQAUAAYACAAAACEAtoM4kv4AAADhAQAAEwAA&#10;AAAAAAAAAAAAAAAAAAAAW0NvbnRlbnRfVHlwZXNdLnhtbFBLAQItABQABgAIAAAAIQA4/SH/1gAA&#10;AJQBAAALAAAAAAAAAAAAAAAAAC8BAABfcmVscy8ucmVsc1BLAQItABQABgAIAAAAIQBSUMdFmgEA&#10;ACQDAAAOAAAAAAAAAAAAAAAAAC4CAABkcnMvZTJvRG9jLnhtbFBLAQItABQABgAIAAAAIQC5h9xf&#10;3wAAAAoBAAAPAAAAAAAAAAAAAAAAAPQDAABkcnMvZG93bnJldi54bWxQSwUGAAAAAAQABADzAAAA&#10;AAUAAAAA&#10;" filled="f" stroked="f">
              <v:textbox inset="0,0,0,0">
                <w:txbxContent>
                  <w:p w14:paraId="3E082995"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672064" behindDoc="1" locked="0" layoutInCell="1" allowOverlap="1" wp14:anchorId="3E082640" wp14:editId="75F5C69C">
              <wp:simplePos x="0" y="0"/>
              <wp:positionH relativeFrom="page">
                <wp:posOffset>486137</wp:posOffset>
              </wp:positionH>
              <wp:positionV relativeFrom="page">
                <wp:posOffset>486072</wp:posOffset>
              </wp:positionV>
              <wp:extent cx="1035934" cy="202557"/>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934" cy="202557"/>
                      </a:xfrm>
                      <a:prstGeom prst="rect">
                        <a:avLst/>
                      </a:prstGeom>
                    </wps:spPr>
                    <wps:txbx>
                      <w:txbxContent>
                        <w:p w14:paraId="3E08299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315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40" id="Textbox 336" o:spid="_x0000_s1322" type="#_x0000_t202" style="position:absolute;margin-left:38.3pt;margin-top:38.25pt;width:81.55pt;height:15.9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9+mgEAACQDAAAOAAAAZHJzL2Uyb0RvYy54bWysUsFuGyEQvVfqPyDuMRunTpuV11HaqFWl&#10;qKmU9AMwC16UhaEM9q7/vgNe21Vzq3IZBmZ4vPeG5e3oerbTES34hl/OKs60V9Bav2n4r+evF584&#10;wyR9K3vwuuF7jfx29f7dcgi1nkMHfasjIxCP9RAa3qUUaiFQddpJnEHQnooGopOJtnEj2igHQne9&#10;mFfVtRggtiGC0oh0en8o8lXBN0ar9GgM6sT6hhO3VGIscZ2jWC1lvYkydFZNNOR/sHDSenr0BHUv&#10;k2TbaF9BOasiIJg0U+AEGGOVLhpIzWX1j5qnTgZdtJA5GE424dvBqh+7p/AzsjR+hpEGWERgeAD1&#10;guSNGALWU0/2FGuk7ix0NNHllSQwukje7k9+6jExldGqq8XN1QfOFNXm1Xyx+JgNF+fbIWL6psGx&#10;nDQ80rwKA7l7wHRoPbZMZA7vZyZpXI/MtoR8c51h89ka2j2pGWigDcffWxk1Z/13T47l6R+TeEzW&#10;xySm/guUP5JFebjbJjC2UDjjThRoFEXE9G3yrP/el67z5179AQAA//8DAFBLAwQUAAYACAAAACEA&#10;79xWMN8AAAAJAQAADwAAAGRycy9kb3ducmV2LnhtbEyPwU7DMAyG70i8Q2QkbixhQLeVptOE4ISE&#10;6MqBY9p4bbXGKU22lbfHO42TZf2ffn/O1pPrxRHH0HnScD9TIJBqbztqNHyVb3dLECEasqb3hBp+&#10;McA6v77KTGr9iQo8bmMjuIRCajS0MQ6plKFu0Zkw8wMSZzs/OhN5HRtpR3PictfLuVKJdKYjvtCa&#10;AV9arPfbg9Ow+abitfv5qD6LXdGV5UrRe7LX+vZm2jyDiDjFCwxnfVaHnJ0qfyAbRK9hkSRMnucT&#10;CM7nD6sFiIpBtXwEmWfy/wf5HwAAAP//AwBQSwECLQAUAAYACAAAACEAtoM4kv4AAADhAQAAEwAA&#10;AAAAAAAAAAAAAAAAAAAAW0NvbnRlbnRfVHlwZXNdLnhtbFBLAQItABQABgAIAAAAIQA4/SH/1gAA&#10;AJQBAAALAAAAAAAAAAAAAAAAAC8BAABfcmVscy8ucmVsc1BLAQItABQABgAIAAAAIQBRmo9+mgEA&#10;ACQDAAAOAAAAAAAAAAAAAAAAAC4CAABkcnMvZTJvRG9jLnhtbFBLAQItABQABgAIAAAAIQDv3FYw&#10;3wAAAAkBAAAPAAAAAAAAAAAAAAAAAPQDAABkcnMvZG93bnJldi54bWxQSwUGAAAAAAQABADzAAAA&#10;AAUAAAAA&#10;" filled="f" stroked="f">
              <v:textbox inset="0,0,0,0">
                <w:txbxContent>
                  <w:p w14:paraId="3E08299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315</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4" w14:textId="3FC7C2C0" w:rsidR="00653BED" w:rsidRDefault="00DE5407">
    <w:pPr>
      <w:pStyle w:val="BodyText"/>
      <w:spacing w:line="14" w:lineRule="auto"/>
      <w:rPr>
        <w:sz w:val="20"/>
      </w:rPr>
    </w:pPr>
    <w:r>
      <w:rPr>
        <w:noProof/>
      </w:rPr>
      <mc:AlternateContent>
        <mc:Choice Requires="wps">
          <w:drawing>
            <wp:anchor distT="0" distB="0" distL="0" distR="0" simplePos="0" relativeHeight="251680256" behindDoc="1" locked="0" layoutInCell="1" allowOverlap="1" wp14:anchorId="3E082648" wp14:editId="399BBCC1">
              <wp:simplePos x="0" y="0"/>
              <wp:positionH relativeFrom="page">
                <wp:posOffset>6018691</wp:posOffset>
              </wp:positionH>
              <wp:positionV relativeFrom="page">
                <wp:posOffset>451413</wp:posOffset>
              </wp:positionV>
              <wp:extent cx="1360805" cy="17145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71450"/>
                      </a:xfrm>
                      <a:prstGeom prst="rect">
                        <a:avLst/>
                      </a:prstGeom>
                    </wps:spPr>
                    <wps:txbx>
                      <w:txbxContent>
                        <w:p w14:paraId="3E08299E"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48" id="_x0000_t202" coordsize="21600,21600" o:spt="202" path="m,l,21600r21600,l21600,xe">
              <v:stroke joinstyle="miter"/>
              <v:path gradientshapeok="t" o:connecttype="rect"/>
            </v:shapetype>
            <v:shape id="Textbox 342" o:spid="_x0000_s1326" type="#_x0000_t202" style="position:absolute;margin-left:473.9pt;margin-top:35.55pt;width:107.15pt;height:13.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dmgEAACQDAAAOAAAAZHJzL2Uyb0RvYy54bWysUsFuEzEQvSP1Hyzfm920tFSrbCpoBUKq&#10;AKnwAY7XzlqsPe6Mk938PWN3kyC4IS7jsT1+894br+4nP4i9QXIQWrlc1FKYoKFzYdvKH98/Xt5J&#10;QUmFTg0QTCsPhuT9+uLNaoyNuYIehs6gYJBAzRhb2acUm6oi3RuvaAHRBL60gF4l3uK26lCNjO6H&#10;6qqub6sRsIsI2hDx6ePrpVwXfGuNTl+tJZPE0ErmlkrEEjc5VuuVaraoYu/0TEP9AwuvXOCmJ6hH&#10;lZTYofsLyjuNQGDTQoOvwFqnTdHAapb1H2qeexVN0cLmUDzZRP8PVn/ZP8dvKNL0ASYeYBFB8Qn0&#10;T2JvqjFSM9dkT6khrs5CJ4s+ryxB8EP29nDy00xJ6Ix2fVvf1TdSaL5bvlu+vSmGV+fXESl9MuBF&#10;TlqJPK/CQO2fKOX+qjmWzGRe+2cmadpMwnWtvK4LbD7bQHdgNSMPtJX0slNopBg+B3YsT/+Y4DHZ&#10;HBNMwwOUP5JFBXi/S2BdoXDGnSnwKAqz+dvkWf++L1Xnz73+BQAA//8DAFBLAwQUAAYACAAAACEA&#10;YwxUot8AAAAKAQAADwAAAGRycy9kb3ducmV2LnhtbEyPwU7DMBBE70j8g7VI3KiTCqVtiFNVCE5I&#10;iDQcODrxNrEar0PstuHv2Z7gNqsZzbwttrMbxBmnYD0pSBcJCKTWG0udgs/69WENIkRNRg+eUMEP&#10;BtiWtzeFzo2/UIXnfewEl1DItYI+xjGXMrQ9Oh0WfkRi7+AnpyOfUyfNpC9c7ga5TJJMOm2JF3o9&#10;4nOP7XF/cgp2X1S92O/35qM6VLauNwm9ZUel7u/m3ROIiHP8C8MVn9GhZKbGn8gEMSjYPK4YPSpY&#10;pSmIayDNlqwattYpyLKQ/18ofwEAAP//AwBQSwECLQAUAAYACAAAACEAtoM4kv4AAADhAQAAEwAA&#10;AAAAAAAAAAAAAAAAAAAAW0NvbnRlbnRfVHlwZXNdLnhtbFBLAQItABQABgAIAAAAIQA4/SH/1gAA&#10;AJQBAAALAAAAAAAAAAAAAAAAAC8BAABfcmVscy8ucmVsc1BLAQItABQABgAIAAAAIQB3u9/dmgEA&#10;ACQDAAAOAAAAAAAAAAAAAAAAAC4CAABkcnMvZTJvRG9jLnhtbFBLAQItABQABgAIAAAAIQBjDFSi&#10;3wAAAAoBAAAPAAAAAAAAAAAAAAAAAPQDAABkcnMvZG93bnJldi54bWxQSwUGAAAAAAQABADzAAAA&#10;AAUAAAAA&#10;" filled="f" stroked="f">
              <v:textbox inset="0,0,0,0">
                <w:txbxContent>
                  <w:p w14:paraId="3E08299E" w14:textId="77777777" w:rsidR="00653BED" w:rsidRDefault="008E2DCC">
                    <w:pPr>
                      <w:spacing w:before="19"/>
                      <w:ind w:left="20"/>
                      <w:rPr>
                        <w:rFonts w:ascii="Arial Narrow"/>
                        <w:b/>
                        <w:sz w:val="20"/>
                      </w:rPr>
                    </w:pPr>
                    <w:r>
                      <w:rPr>
                        <w:rFonts w:ascii="Arial Narrow"/>
                        <w:b/>
                        <w:sz w:val="20"/>
                      </w:rPr>
                      <w:t xml:space="preserve">OTHER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684352" behindDoc="1" locked="0" layoutInCell="1" allowOverlap="1" wp14:anchorId="3E08264A" wp14:editId="68787701">
              <wp:simplePos x="0" y="0"/>
              <wp:positionH relativeFrom="page">
                <wp:posOffset>445626</wp:posOffset>
              </wp:positionH>
              <wp:positionV relativeFrom="page">
                <wp:posOffset>474498</wp:posOffset>
              </wp:positionV>
              <wp:extent cx="1122744" cy="214132"/>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2744" cy="214132"/>
                      </a:xfrm>
                      <a:prstGeom prst="rect">
                        <a:avLst/>
                      </a:prstGeom>
                    </wps:spPr>
                    <wps:txbx>
                      <w:txbxContent>
                        <w:p w14:paraId="3E08299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540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4A" id="Textbox 343" o:spid="_x0000_s1327" type="#_x0000_t202" style="position:absolute;margin-left:35.1pt;margin-top:37.35pt;width:88.4pt;height:16.8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5umQEAACQDAAAOAAAAZHJzL2Uyb0RvYy54bWysUsGO0zAQvSPxD5bv1Em2AhQ1XQErENIK&#10;kHb5ANexG4vYYzxuk/49YzdtEdwQl/HYM35+740397Mb2VFHtOA7Xq8qzrRX0Fu/7/j354+v3nKG&#10;SfpejuB1x08a+f325YvNFFrdwABjryMjEI/tFDo+pBRaIVAN2klcQdCeigaik4m2cS/6KCdCd6No&#10;quq1mCD2IYLSiHT6cC7ybcE3Rqv01RjUiY0dJ26pxFjiLkex3ch2H2UYrFpoyH9g4aT19OgV6kEm&#10;yQ7R/gXlrIqAYNJKgRNgjFW6aCA1dfWHmqdBBl20kDkYrjbh/4NVX45P4VtkaX4PMw2wiMDwCOoH&#10;kjdiCtguPdlTbJG6s9DZRJdXksDoInl7uvqp58RURqub5s16zZmiWlOv67smGy5ut0PE9EmDYznp&#10;eKR5FQby+Ijp3HppWcic389M0rybme07flfVGTaf7aA/kZqJBtpx/HmQUXM2fvbkWJ7+JYmXZHdJ&#10;Yho/QPkjWZSHd4cExhYKN9yFAo2iiFi+TZ717/vSdfvc218AAAD//wMAUEsDBBQABgAIAAAAIQCd&#10;sj6c3gAAAAkBAAAPAAAAZHJzL2Rvd25yZXYueG1sTI/BTsMwEETvSPyDtUjcqE0UNSXEqSoEJyRE&#10;Gg4cnWSbWI3XIXbb8PcsJzitRvM0O1NsFzeKM87BetJwv1IgkFrfWeo1fNQvdxsQIRrqzOgJNXxj&#10;gG15fVWYvPMXqvC8j73gEAq50TDEOOVShnZAZ8LKT0jsHfzsTGQ597KbzYXD3SgTpdbSGUv8YTAT&#10;Pg3YHvcnp2H3SdWz/Xpr3qtDZev6QdHr+qj17c2yewQRcYl/MPzW5+pQcqfGn6gLYtSQqYRJvmkG&#10;gv0kzXhbw6DapCDLQv5fUP4AAAD//wMAUEsBAi0AFAAGAAgAAAAhALaDOJL+AAAA4QEAABMAAAAA&#10;AAAAAAAAAAAAAAAAAFtDb250ZW50X1R5cGVzXS54bWxQSwECLQAUAAYACAAAACEAOP0h/9YAAACU&#10;AQAACwAAAAAAAAAAAAAAAAAvAQAAX3JlbHMvLnJlbHNQSwECLQAUAAYACAAAACEAoaDebpkBAAAk&#10;AwAADgAAAAAAAAAAAAAAAAAuAgAAZHJzL2Uyb0RvYy54bWxQSwECLQAUAAYACAAAACEAnbI+nN4A&#10;AAAJAQAADwAAAAAAAAAAAAAAAADzAwAAZHJzL2Rvd25yZXYueG1sUEsFBgAAAAAEAAQA8wAAAP4E&#10;AAAAAA==&#10;" filled="f" stroked="f">
              <v:textbox inset="0,0,0,0">
                <w:txbxContent>
                  <w:p w14:paraId="3E08299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540</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6" w14:textId="4C1FD8E7" w:rsidR="00653BED" w:rsidRDefault="00BC765E">
    <w:pPr>
      <w:pStyle w:val="BodyText"/>
      <w:spacing w:line="14" w:lineRule="auto"/>
      <w:rPr>
        <w:sz w:val="20"/>
      </w:rPr>
    </w:pPr>
    <w:r>
      <w:rPr>
        <w:noProof/>
      </w:rPr>
      <mc:AlternateContent>
        <mc:Choice Requires="wps">
          <w:drawing>
            <wp:anchor distT="0" distB="0" distL="0" distR="0" simplePos="0" relativeHeight="251474432" behindDoc="1" locked="0" layoutInCell="1" allowOverlap="1" wp14:anchorId="3E082652" wp14:editId="66D7BCB6">
              <wp:simplePos x="0" y="0"/>
              <wp:positionH relativeFrom="page">
                <wp:posOffset>5995731</wp:posOffset>
              </wp:positionH>
              <wp:positionV relativeFrom="page">
                <wp:posOffset>444976</wp:posOffset>
              </wp:positionV>
              <wp:extent cx="1285240" cy="17145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A7"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52" id="_x0000_t202" coordsize="21600,21600" o:spt="202" path="m,l,21600r21600,l21600,xe">
              <v:stroke joinstyle="miter"/>
              <v:path gradientshapeok="t" o:connecttype="rect"/>
            </v:shapetype>
            <v:shape id="Textbox 349" o:spid="_x0000_s1331" type="#_x0000_t202" style="position:absolute;margin-left:472.1pt;margin-top:35.05pt;width:101.2pt;height:13.5pt;z-index:-2518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dmQEAACQDAAAOAAAAZHJzL2Uyb0RvYy54bWysUs2O0zAQviPxDpbvNGnZwipqugJWIKQV&#10;rLTwAK5jNxaxx8y4Tfr2jL1pi+CGuDjjzPjz9+PN3eQHcTRIDkIrl4taChM0dC7sW/n928dXt1JQ&#10;UqFTAwTTypMhebd9+WIzxsasoIehMygYJFAzxlb2KcWmqkj3xitaQDSBmxbQq8Rb3FcdqpHR/VCt&#10;6vpNNQJ2EUEbIv57/9yU24JvrdHpq7VkkhhaydxSWbGsu7xW241q9qhi7/RMQ/0DC69c4EsvUPcq&#10;KXFA9xeUdxqBwKaFBl+BtU6booHVLOs/1Dz1Kpqihc2heLGJ/h+s/nJ8io8o0vQeJg6wiKD4APoH&#10;sTfVGKmZZ7Kn1BBPZ6GTRZ+/LEHwQfb2dPHTTEnojLa6Xa9uuKW5t3y7vFkXw6vr6YiUPhnwIhet&#10;RM6rMFDHB0r5ftWcR2Yyz/dnJmnaTcJ1rXxdr3OO+d8OuhOrGTnQVtLPg0IjxfA5sGM5/XOB52J3&#10;LjANH6C8kSwqwLtDAusKhSvuTIGjKMzmZ5Oz/n1fpq6Pe/sLAAD//wMAUEsDBBQABgAIAAAAIQDR&#10;Kq9B3wAAAAoBAAAPAAAAZHJzL2Rvd25yZXYueG1sTI/BTsMwEETvSPyDtUjcqJ0qSmmIU1UITkio&#10;aThwdOJtYjVeh9htw9/jnspxNU8zb4vNbAd2xskbRxKShQCG1DptqJPwVb8/PQPzQZFWgyOU8Ise&#10;NuX9XaFy7S5U4XkfOhZLyOdKQh/CmHPu2x6t8gs3IsXs4CarQjynjutJXWK5HfhSiIxbZSgu9GrE&#10;1x7b4/5kJWy/qXozP5/NrjpUpq7Xgj6yo5SPD/P2BVjAOdxguOpHdSijU+NOpD0bJKzTdBlRCSuR&#10;ALsCSZplwJoYrRLgZcH/v1D+AQAA//8DAFBLAQItABQABgAIAAAAIQC2gziS/gAAAOEBAAATAAAA&#10;AAAAAAAAAAAAAAAAAABbQ29udGVudF9UeXBlc10ueG1sUEsBAi0AFAAGAAgAAAAhADj9If/WAAAA&#10;lAEAAAsAAAAAAAAAAAAAAAAALwEAAF9yZWxzLy5yZWxzUEsBAi0AFAAGAAgAAAAhAJH4c12ZAQAA&#10;JAMAAA4AAAAAAAAAAAAAAAAALgIAAGRycy9lMm9Eb2MueG1sUEsBAi0AFAAGAAgAAAAhANEqr0Hf&#10;AAAACgEAAA8AAAAAAAAAAAAAAAAA8wMAAGRycy9kb3ducmV2LnhtbFBLBQYAAAAABAAEAPMAAAD/&#10;BAAAAAA=&#10;" filled="f" stroked="f">
              <v:textbox inset="0,0,0,0">
                <w:txbxContent>
                  <w:p w14:paraId="3E0829A7"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480576" behindDoc="1" locked="0" layoutInCell="1" allowOverlap="1" wp14:anchorId="3E082654" wp14:editId="5F0463CB">
              <wp:simplePos x="0" y="0"/>
              <wp:positionH relativeFrom="page">
                <wp:posOffset>512893</wp:posOffset>
              </wp:positionH>
              <wp:positionV relativeFrom="page">
                <wp:posOffset>488906</wp:posOffset>
              </wp:positionV>
              <wp:extent cx="718806" cy="16136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06" cy="161365"/>
                      </a:xfrm>
                      <a:prstGeom prst="rect">
                        <a:avLst/>
                      </a:prstGeom>
                    </wps:spPr>
                    <wps:txbx>
                      <w:txbxContent>
                        <w:p w14:paraId="3E0829A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54" id="Textbox 350" o:spid="_x0000_s1332" type="#_x0000_t202" style="position:absolute;margin-left:40.4pt;margin-top:38.5pt;width:56.6pt;height:12.7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d5mgEAACMDAAAOAAAAZHJzL2Uyb0RvYy54bWysUsGO2yAQvVfaf0DcG+xdNY2sOKu2q64q&#10;rdpK234AwRCjGoZlSOz8fQfiJKv2VvUCw8zweO8N6/vJDeygI1rwLa8XFWfaK+is37X854/Pb1ec&#10;YZK+kwN43fKjRn6/uXmzHkOjb6GHodOREYjHZgwt71MKjRCoeu0kLiBoT0UD0clEx7gTXZQjobtB&#10;3FbVUowQuxBBaUTKPpyKfFPwjdEqfTMGdWJDy4lbKmss6zavYrOWzS7K0Fs105D/wMJJ6+nRC9SD&#10;TJLto/0LylkVAcGkhQInwBirdNFAaurqDzXPvQy6aCFzMFxswv8Hq74ensP3yNL0ESYaYBGB4QnU&#10;LyRvxBiwmXuyp9ggdWehk4ku7ySB0UXy9njxU0+JKUq+r1erasmZolK9rO+W77Lf4no5REyPGhzL&#10;QcsjjasQkIcnTKfWc8vM5fR8JpKm7cRs1/I7eoJ6c24L3ZHEjDTPluPLXkbN2fDFk2F5+OcgnoPt&#10;OYhp+ATli2RNHj7sExhbKFxxZwo0iSJi/jV51K/Ppev6tze/AQAA//8DAFBLAwQUAAYACAAAACEA&#10;gz7LSd0AAAAJAQAADwAAAGRycy9kb3ducmV2LnhtbEyPzU7DMBCE70i8g7VI3KhNVfUnxKkqBCck&#10;RBoOHJ14m1iN1yF22/D2bE9wm9WMZr/Jt5PvxRnH6AJpeJwpEEhNsI5aDZ/V68MaREyGrOkDoYYf&#10;jLAtbm9yk9lwoRLP+9QKLqGYGQ1dSkMmZWw69CbOwoDE3iGM3iQ+x1ba0Vy43PdyrtRSeuOIP3Rm&#10;wOcOm+P+5DXsvqh8cd/v9Ud5KF1VbRS9LY9a399NuycQCaf0F4YrPqNDwUx1OJGNotewVkyeNKxW&#10;POnqbxYsahZqvgBZ5PL/guIXAAD//wMAUEsBAi0AFAAGAAgAAAAhALaDOJL+AAAA4QEAABMAAAAA&#10;AAAAAAAAAAAAAAAAAFtDb250ZW50X1R5cGVzXS54bWxQSwECLQAUAAYACAAAACEAOP0h/9YAAACU&#10;AQAACwAAAAAAAAAAAAAAAAAvAQAAX3JlbHMvLnJlbHNQSwECLQAUAAYACAAAACEAibkXeZoBAAAj&#10;AwAADgAAAAAAAAAAAAAAAAAuAgAAZHJzL2Uyb0RvYy54bWxQSwECLQAUAAYACAAAACEAgz7LSd0A&#10;AAAJAQAADwAAAAAAAAAAAAAAAAD0AwAAZHJzL2Rvd25yZXYueG1sUEsFBgAAAAAEAAQA8wAAAP4E&#10;AAAAAA==&#10;" filled="f" stroked="f">
              <v:textbox inset="0,0,0,0">
                <w:txbxContent>
                  <w:p w14:paraId="3E0829A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8" w14:textId="19BABD09" w:rsidR="00653BED" w:rsidRDefault="00F00DAC">
    <w:pPr>
      <w:pStyle w:val="BodyText"/>
      <w:spacing w:line="14" w:lineRule="auto"/>
      <w:rPr>
        <w:sz w:val="20"/>
      </w:rPr>
    </w:pPr>
    <w:r>
      <w:rPr>
        <w:noProof/>
      </w:rPr>
      <mc:AlternateContent>
        <mc:Choice Requires="wps">
          <w:drawing>
            <wp:anchor distT="0" distB="0" distL="0" distR="0" simplePos="0" relativeHeight="251489792" behindDoc="1" locked="0" layoutInCell="1" allowOverlap="1" wp14:anchorId="3E08265C" wp14:editId="501ABF7B">
              <wp:simplePos x="0" y="0"/>
              <wp:positionH relativeFrom="page">
                <wp:posOffset>6093528</wp:posOffset>
              </wp:positionH>
              <wp:positionV relativeFrom="page">
                <wp:posOffset>352068</wp:posOffset>
              </wp:positionV>
              <wp:extent cx="1285240" cy="17145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B0"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5C" id="_x0000_t202" coordsize="21600,21600" o:spt="202" path="m,l,21600r21600,l21600,xe">
              <v:stroke joinstyle="miter"/>
              <v:path gradientshapeok="t" o:connecttype="rect"/>
            </v:shapetype>
            <v:shape id="Textbox 360" o:spid="_x0000_s1336" type="#_x0000_t202" style="position:absolute;margin-left:479.8pt;margin-top:27.7pt;width:101.2pt;height:13.5pt;z-index:-2518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TZmQEAACQDAAAOAAAAZHJzL2Uyb0RvYy54bWysUsFuEzEQvSPxD5bvZLOhhWqVTQVUIKQK&#10;KhU+wPHaWYu1x8w42c3fM3Y3CYJb1Ys99ozfvPfG69vJD+JgkByEVtaLpRQmaOhc2LXy54/Pb26k&#10;oKRCpwYIppVHQ/J28/rVeoyNWUEPQ2dQMEigZoyt7FOKTVWR7o1XtIBoAictoFeJj7irOlQjo/uh&#10;Wi2X76oRsIsI2hDx7d1TUm4KvrVGp+/WkkliaCVzS2XFsm7zWm3Wqtmhir3TMw31DBZeucBNz1B3&#10;KimxR/cflHcagcCmhQZfgbVOm6KB1dTLf9Q89iqaooXNoXi2iV4OVn87PMYHFGn6CBMPsIigeA/6&#10;F7E31RipmWuyp9QQV2ehk0Wfd5Yg+CF7ezz7aaYkdEZb3VyvrjilOVe/r6+ui+HV5XVESl8MeJGD&#10;ViLPqzBQh3tKub9qTiUzmaf+mUmatpNwXSvf1gU2322hO7KakQfaSvq9V2ikGL4GdixP/xTgKdie&#10;AkzDJyh/JIsK8GGfwLpC4YI7U+BRFGbzt8mz/vtcqi6fe/MHAAD//wMAUEsDBBQABgAIAAAAIQBY&#10;Ov+L4AAAAAoBAAAPAAAAZHJzL2Rvd25yZXYueG1sTI/BboMwEETvlfoP1lbqrTFBAQWKiaKqPVWq&#10;QuihR4M3YAWvKXYS+vd1TslxtU8zb4rNbAZ2xslpSwKWiwgYUmuVpk7Ad/3xsgbmvCQlB0so4A8d&#10;bMrHh0Lmyl6owvPedyyEkMulgN77MefctT0a6RZ2RAq/g52M9OGcOq4meQnhZuBxFKXcSE2hoZcj&#10;vvXYHvcnI2D7Q9W7/v1qdtWh0nWdRfSZHoV4fpq3r8A8zv4Gw1U/qEMZnBp7IuXYICBLsjSgApJk&#10;BewKLNM4rGsErOMV8LLg9xPKfwAAAP//AwBQSwECLQAUAAYACAAAACEAtoM4kv4AAADhAQAAEwAA&#10;AAAAAAAAAAAAAAAAAAAAW0NvbnRlbnRfVHlwZXNdLnhtbFBLAQItABQABgAIAAAAIQA4/SH/1gAA&#10;AJQBAAALAAAAAAAAAAAAAAAAAC8BAABfcmVscy8ucmVsc1BLAQItABQABgAIAAAAIQBgP9TZmQEA&#10;ACQDAAAOAAAAAAAAAAAAAAAAAC4CAABkcnMvZTJvRG9jLnhtbFBLAQItABQABgAIAAAAIQBYOv+L&#10;4AAAAAoBAAAPAAAAAAAAAAAAAAAAAPMDAABkcnMvZG93bnJldi54bWxQSwUGAAAAAAQABADzAAAA&#10;AAUAAAAA&#10;" filled="f" stroked="f">
              <v:textbox inset="0,0,0,0">
                <w:txbxContent>
                  <w:p w14:paraId="3E0829B0"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496960" behindDoc="1" locked="0" layoutInCell="1" allowOverlap="1" wp14:anchorId="3E08265E" wp14:editId="0D0F447E">
              <wp:simplePos x="0" y="0"/>
              <wp:positionH relativeFrom="page">
                <wp:posOffset>459105</wp:posOffset>
              </wp:positionH>
              <wp:positionV relativeFrom="page">
                <wp:posOffset>391109</wp:posOffset>
              </wp:positionV>
              <wp:extent cx="733476" cy="176034"/>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76" cy="176034"/>
                      </a:xfrm>
                      <a:prstGeom prst="rect">
                        <a:avLst/>
                      </a:prstGeom>
                    </wps:spPr>
                    <wps:txbx>
                      <w:txbxContent>
                        <w:p w14:paraId="3E0829B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5E" id="Textbox 361" o:spid="_x0000_s1337" type="#_x0000_t202" style="position:absolute;margin-left:36.15pt;margin-top:30.8pt;width:57.75pt;height:13.85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P+mgEAACMDAAAOAAAAZHJzL2Uyb0RvYy54bWysUsGO0zAQvSPxD5bv1Ml21aKo6QpYgZBW&#10;gLTLB7iO3VjEHuNxm/TvGbtpi+CGuIzH4/Hze2+8eZjcwI46ogXf8npRcaa9gs76fcu/v3x885Yz&#10;TNJ3cgCvW37SyB+2r19txtDoO+hh6HRkBOKxGUPL+5RCIwSqXjuJCwja06GB6GSibdyLLsqR0N0g&#10;7qpqJUaIXYigNCJVH8+HfFvwjdEqfTUGdWJDy4lbKjGWuMtRbDey2UcZeqtmGvIfWDhpPT16hXqU&#10;SbJDtH9BOasiIJi0UOAEGGOVLhpITV39oea5l0EXLWQOhqtN+P9g1Zfjc/gWWZrew0QDLCIwPIH6&#10;geSNGAM2c0/2FBuk7ix0MtHllSQwukjenq5+6ikxRcX1cnm/XnGm6Kher6rlffZb3C6HiOmTBsdy&#10;0vJI4yoE5PEJ07n10jJzOT+fiaRpNzHbtXxZ1xk213bQnUjMSPNsOf48yKg5Gz57MiwP/5LES7K7&#10;JDENH6B8kazJw7tDAmMLhRvuTIEmUUTMvyaP+vd96br97e0vAAAA//8DAFBLAwQUAAYACAAAACEA&#10;qLh1A94AAAAIAQAADwAAAGRycy9kb3ducmV2LnhtbEyPQW+CQBSE7036HzavSW91URNEysOYpj01&#10;aUR66HGBJ2xk31J2Vfrvu570OJnJzDfZZjK9ONPotGWE+SwCQVzbRnOL8F1+vCQgnFfcqN4yIfyR&#10;g03++JCptLEXLui8960IJexShdB5P6RSurojo9zMDsTBO9jRKB/k2MpmVJdQbnq5iKJYGqU5LHRq&#10;oLeO6uP+ZBC2P1y869+valccCl2W64g/4yPi89O0fQXhafK3MFzxAzrkgamyJ26c6BFWi2VIIsTz&#10;GMTVT1bhSoWQrJcg80zeH8j/AQAA//8DAFBLAQItABQABgAIAAAAIQC2gziS/gAAAOEBAAATAAAA&#10;AAAAAAAAAAAAAAAAAABbQ29udGVudF9UeXBlc10ueG1sUEsBAi0AFAAGAAgAAAAhADj9If/WAAAA&#10;lAEAAAsAAAAAAAAAAAAAAAAALwEAAF9yZWxzLy5yZWxzUEsBAi0AFAAGAAgAAAAhAA9WA/6aAQAA&#10;IwMAAA4AAAAAAAAAAAAAAAAALgIAAGRycy9lMm9Eb2MueG1sUEsBAi0AFAAGAAgAAAAhAKi4dQPe&#10;AAAACAEAAA8AAAAAAAAAAAAAAAAA9AMAAGRycy9kb3ducmV2LnhtbFBLBQYAAAAABAAEAPMAAAD/&#10;BAAAAAA=&#10;" filled="f" stroked="f">
              <v:textbox inset="0,0,0,0">
                <w:txbxContent>
                  <w:p w14:paraId="3E0829B1"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A" w14:textId="0F7FA7D6" w:rsidR="00653BED" w:rsidRDefault="003C1402">
    <w:pPr>
      <w:pStyle w:val="BodyText"/>
      <w:spacing w:line="14" w:lineRule="auto"/>
      <w:rPr>
        <w:sz w:val="20"/>
      </w:rPr>
    </w:pPr>
    <w:r>
      <w:rPr>
        <w:noProof/>
      </w:rPr>
      <mc:AlternateContent>
        <mc:Choice Requires="wps">
          <w:drawing>
            <wp:anchor distT="0" distB="0" distL="0" distR="0" simplePos="0" relativeHeight="251502080" behindDoc="1" locked="0" layoutInCell="1" allowOverlap="1" wp14:anchorId="3E082666" wp14:editId="48FF098E">
              <wp:simplePos x="0" y="0"/>
              <wp:positionH relativeFrom="page">
                <wp:posOffset>6088638</wp:posOffset>
              </wp:positionH>
              <wp:positionV relativeFrom="page">
                <wp:posOffset>322729</wp:posOffset>
              </wp:positionV>
              <wp:extent cx="1285240" cy="17145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BA"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66" id="_x0000_t202" coordsize="21600,21600" o:spt="202" path="m,l,21600r21600,l21600,xe">
              <v:stroke joinstyle="miter"/>
              <v:path gradientshapeok="t" o:connecttype="rect"/>
            </v:shapetype>
            <v:shape id="Textbox 367" o:spid="_x0000_s1341" type="#_x0000_t202" style="position:absolute;margin-left:479.4pt;margin-top:25.4pt;width:101.2pt;height:13.5pt;z-index:-2518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q1mQEAACQDAAAOAAAAZHJzL2Uyb0RvYy54bWysUs2O0zAQviPxDpbvNE3ZwipqugJWIKQV&#10;rLTwAK5jNxaxx8y4Tfr2jL1pi+CGuDjjzPjz9+PN3eQHcTRIDkIr68VSChM0dC7sW/n928dXt1JQ&#10;UqFTAwTTypMhebd9+WIzxsasoIehMygYJFAzxlb2KcWmqkj3xitaQDSBmxbQq8Rb3FcdqpHR/VCt&#10;lss31QjYRQRtiPjv/XNTbgu+tUanr9aSSWJoJXNLZcWy7vJabTeq2aOKvdMzDfUPLLxygS+9QN2r&#10;pMQB3V9Q3mkEApsWGnwF1jptigZWUy//UPPUq2iKFjaH4sUm+n+w+svxKT6iSNN7mDjAIoLiA+gf&#10;xN5UY6RmnsmeUkM8nYVOFn3+sgTBB9nb08VPMyWhM9rqdr264ZbmXv22vlkXw6vr6YiUPhnwIhet&#10;RM6rMFDHB0r5ftWcR2Yyz/dnJmnaTcJ1rXxdr3OO+d8OuhOrGTnQVtLPg0IjxfA5sGM5/XOB52J3&#10;LjANH6C8kSwqwLtDAusKhSvuTIGjKMzmZ5Oz/n1fpq6Pe/sLAAD//wMAUEsDBBQABgAIAAAAIQDd&#10;iBur4AAAAAoBAAAPAAAAZHJzL2Rvd25yZXYueG1sTI/BTsMwEETvSPyDtUjcqJ1KTdOQTVUhOCEh&#10;0nDg6MRuYjVeh9htw9/jnuhpNdrRzJtiO9uBnfXkjSOEZCGAaWqdMtQhfNVvTxkwHyQpOTjSCL/a&#10;w7a8vytkrtyFKn3eh47FEPK5ROhDGHPOfdtrK/3CjZri7+AmK0OUU8fVJC8x3A58KUTKrTQUG3o5&#10;6pdet8f9ySLsvql6NT8fzWd1qExdbwS9p0fEx4d59wws6Dn8m+GKH9GhjEyNO5HybEDYrLKIHhBW&#10;It6rIUmTJbAGYb3OgJcFv51Q/gEAAP//AwBQSwECLQAUAAYACAAAACEAtoM4kv4AAADhAQAAEwAA&#10;AAAAAAAAAAAAAAAAAAAAW0NvbnRlbnRfVHlwZXNdLnhtbFBLAQItABQABgAIAAAAIQA4/SH/1gAA&#10;AJQBAAALAAAAAAAAAAAAAAAAAC8BAABfcmVscy8ucmVsc1BLAQItABQABgAIAAAAIQB6gLq1mQEA&#10;ACQDAAAOAAAAAAAAAAAAAAAAAC4CAABkcnMvZTJvRG9jLnhtbFBLAQItABQABgAIAAAAIQDdiBur&#10;4AAAAAoBAAAPAAAAAAAAAAAAAAAAAPMDAABkcnMvZG93bnJldi54bWxQSwUGAAAAAAQABADzAAAA&#10;AAUAAAAA&#10;" filled="f" stroked="f">
              <v:textbox inset="0,0,0,0">
                <w:txbxContent>
                  <w:p w14:paraId="3E0829BA"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507200" behindDoc="1" locked="0" layoutInCell="1" allowOverlap="1" wp14:anchorId="3E082668" wp14:editId="6D2ED11C">
              <wp:simplePos x="0" y="0"/>
              <wp:positionH relativeFrom="page">
                <wp:posOffset>424876</wp:posOffset>
              </wp:positionH>
              <wp:positionV relativeFrom="page">
                <wp:posOffset>381330</wp:posOffset>
              </wp:positionV>
              <wp:extent cx="1031756" cy="268941"/>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756" cy="268941"/>
                      </a:xfrm>
                      <a:prstGeom prst="rect">
                        <a:avLst/>
                      </a:prstGeom>
                    </wps:spPr>
                    <wps:txbx>
                      <w:txbxContent>
                        <w:p w14:paraId="3E0829BB"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68" id="Textbox 368" o:spid="_x0000_s1342" type="#_x0000_t202" style="position:absolute;margin-left:33.45pt;margin-top:30.05pt;width:81.25pt;height:21.2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uhmgEAACQDAAAOAAAAZHJzL2Uyb0RvYy54bWysUsGO0zAQvSPxD5bv1EkXym7UdAWsQEgr&#10;QFr4ANexG4vYYzxuk/49YzdtEXtDXMZjz/j5vTde309uYAcd0YJveb2oONNeQWf9ruU/vn98dcsZ&#10;Juk7OYDXLT9q5Pebly/WY2j0EnoYOh0ZgXhsxtDyPqXQCIGq107iAoL2VDQQnUy0jTvRRTkSuhvE&#10;sqpWYoTYhQhKI9Lpw6nINwXfGK3SV2NQJza0nLilEmOJ2xzFZi2bXZSht2qmIf+BhZPW06MXqAeZ&#10;JNtH+wzKWRUBwaSFAifAGKt00UBq6uovNU+9DLpoIXMwXGzC/wervhyewrfI0vQeJhpgEYHhEdRP&#10;JG/EGLCZe7Kn2CB1Z6GTiS6vJIHRRfL2ePFTT4mpjFbd1G/frDhTVFuubu9e19lwcb0dIqZPGhzL&#10;ScsjzaswkIdHTKfWc8tM5vR+ZpKm7cRs1/KbepVh89kWuiOpGWmgLcdfexk1Z8NnT47l6Z+TeE62&#10;5ySm4QOUP5JFeXi3T2BsoXDFnSnQKIqI+dvkWf+5L13Xz735DQAA//8DAFBLAwQUAAYACAAAACEA&#10;2sqKnN4AAAAJAQAADwAAAGRycy9kb3ducmV2LnhtbEyPwU7DMAyG70i8Q2QkbixZBRUtTacJwQkJ&#10;0ZUDx7T12miNU5psK2+PObGTZf2ffn8uNosbxQnnYD1pWK8UCKTWd5Z6DZ/1690jiBANdWb0hBp+&#10;MMCmvL4qTN75M1V42sVecAmF3GgYYpxyKUM7oDNh5SckzvZ+dibyOveym82Zy90oE6VS6YwlvjCY&#10;CZ8HbA+7o9Ow/aLqxX6/Nx/VvrJ1nSl6Sw9a394s2ycQEZf4D8OfPqtDyU6NP1IXxKghTTMmeao1&#10;CM6TJLsH0TCokgeQZSEvPyh/AQAA//8DAFBLAQItABQABgAIAAAAIQC2gziS/gAAAOEBAAATAAAA&#10;AAAAAAAAAAAAAAAAAABbQ29udGVudF9UeXBlc10ueG1sUEsBAi0AFAAGAAgAAAAhADj9If/WAAAA&#10;lAEAAAsAAAAAAAAAAAAAAAAALwEAAF9yZWxzLy5yZWxzUEsBAi0AFAAGAAgAAAAhAA+hC6GaAQAA&#10;JAMAAA4AAAAAAAAAAAAAAAAALgIAAGRycy9lMm9Eb2MueG1sUEsBAi0AFAAGAAgAAAAhANrKipze&#10;AAAACQEAAA8AAAAAAAAAAAAAAAAA9AMAAGRycy9kb3ducmV2LnhtbFBLBQYAAAAABAAEAPMAAAD/&#10;BAAAAAA=&#10;" filled="f" stroked="f">
              <v:textbox inset="0,0,0,0">
                <w:txbxContent>
                  <w:p w14:paraId="3E0829BB"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C" w14:textId="0045C169" w:rsidR="00653BED" w:rsidRDefault="00F86499">
    <w:pPr>
      <w:pStyle w:val="BodyText"/>
      <w:spacing w:line="14" w:lineRule="auto"/>
      <w:rPr>
        <w:sz w:val="20"/>
      </w:rPr>
    </w:pPr>
    <w:r>
      <w:rPr>
        <w:noProof/>
      </w:rPr>
      <mc:AlternateContent>
        <mc:Choice Requires="wps">
          <w:drawing>
            <wp:anchor distT="0" distB="0" distL="0" distR="0" simplePos="0" relativeHeight="251512320" behindDoc="1" locked="0" layoutInCell="1" allowOverlap="1" wp14:anchorId="3E082670" wp14:editId="41BF585C">
              <wp:simplePos x="0" y="0"/>
              <wp:positionH relativeFrom="page">
                <wp:posOffset>6088638</wp:posOffset>
              </wp:positionH>
              <wp:positionV relativeFrom="page">
                <wp:posOffset>425416</wp:posOffset>
              </wp:positionV>
              <wp:extent cx="1285240" cy="17145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C2"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70" id="_x0000_t202" coordsize="21600,21600" o:spt="202" path="m,l,21600r21600,l21600,xe">
              <v:stroke joinstyle="miter"/>
              <v:path gradientshapeok="t" o:connecttype="rect"/>
            </v:shapetype>
            <v:shape id="Textbox 374" o:spid="_x0000_s1346" type="#_x0000_t202" style="position:absolute;margin-left:479.4pt;margin-top:33.5pt;width:101.2pt;height:13.5pt;z-index:-2518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47mQEAACQDAAAOAAAAZHJzL2Uyb0RvYy54bWysUsFuEzEQvSPxD5bvZJOlhWqVTQVUIKQK&#10;KhU+wPHaWYu1x8w42c3fM3Y3CYJb1Ys99ozfvPfG69vJD+JgkByEVq4WSylM0NC5sGvlzx+f39xI&#10;QUmFTg0QTCuPhuTt5vWr9RgbU0MPQ2dQMEigZoyt7FOKTVWR7o1XtIBoAictoFeJj7irOlQjo/uh&#10;qpfLd9UI2EUEbYj49u4pKTcF31qj03drySQxtJK5pbJiWbd5rTZr1exQxd7pmYZ6BguvXOCmZ6g7&#10;lZTYo/sPyjuNQGDTQoOvwFqnTdHAalbLf9Q89iqaooXNoXi2iV4OVn87PMYHFGn6CBMPsIigeA/6&#10;F7E31RipmWuyp9QQV2ehk0Wfd5Yg+CF7ezz7aaYkdEarb67rK05pzq3er66ui+HV5XVESl8MeJGD&#10;ViLPqzBQh3tKub9qTiUzmaf+mUmatpNwXSvf1gU2322hO7KakQfaSvq9V2ikGL4GdixP/xTgKdie&#10;AkzDJyh/JIsK8GGfwLpC4YI7U+BRFGbzt8mz/vtcqi6fe/MHAAD//wMAUEsDBBQABgAIAAAAIQCL&#10;mLnH3wAAAAoBAAAPAAAAZHJzL2Rvd25yZXYueG1sTI/BTsMwEETvSPyDtUjcqJMKQhviVBWCExIi&#10;DQeOTrxNrMbrELtt+Hu2JziOZjTzptjMbhAnnIL1pCBdJCCQWm8sdQo+69e7FYgQNRk9eEIFPxhg&#10;U15fFTo3/kwVnnaxE1xCIdcK+hjHXMrQ9uh0WPgRib29n5yOLKdOmkmfudwNcpkkmXTaEi/0esTn&#10;HtvD7ugUbL+oerHf781Hta9sXa8TessOSt3ezNsnEBHn+BeGCz6jQ8lMjT+SCWJQsH5YMXpUkD3y&#10;p0sgzdIliIat+wRkWcj/F8pfAAAA//8DAFBLAQItABQABgAIAAAAIQC2gziS/gAAAOEBAAATAAAA&#10;AAAAAAAAAAAAAAAAAABbQ29udGVudF9UeXBlc10ueG1sUEsBAi0AFAAGAAgAAAAhADj9If/WAAAA&#10;lAEAAAsAAAAAAAAAAAAAAAAALwEAAF9yZWxzLy5yZWxzUEsBAi0AFAAGAAgAAAAhAByw/juZAQAA&#10;JAMAAA4AAAAAAAAAAAAAAAAALgIAAGRycy9lMm9Eb2MueG1sUEsBAi0AFAAGAAgAAAAhAIuYucff&#10;AAAACgEAAA8AAAAAAAAAAAAAAAAA8wMAAGRycy9kb3ducmV2LnhtbFBLBQYAAAAABAAEAPMAAAD/&#10;BAAAAAA=&#10;" filled="f" stroked="f">
              <v:textbox inset="0,0,0,0">
                <w:txbxContent>
                  <w:p w14:paraId="3E0829C2"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517440" behindDoc="1" locked="0" layoutInCell="1" allowOverlap="1" wp14:anchorId="3E082672" wp14:editId="286E62BC">
              <wp:simplePos x="0" y="0"/>
              <wp:positionH relativeFrom="page">
                <wp:posOffset>429765</wp:posOffset>
              </wp:positionH>
              <wp:positionV relativeFrom="page">
                <wp:posOffset>420448</wp:posOffset>
              </wp:positionV>
              <wp:extent cx="728586" cy="195594"/>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586" cy="195594"/>
                      </a:xfrm>
                      <a:prstGeom prst="rect">
                        <a:avLst/>
                      </a:prstGeom>
                    </wps:spPr>
                    <wps:txbx>
                      <w:txbxContent>
                        <w:p w14:paraId="3E0829C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72" id="Textbox 375" o:spid="_x0000_s1347" type="#_x0000_t202" style="position:absolute;margin-left:33.85pt;margin-top:33.1pt;width:57.35pt;height:15.4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8mwEAACMDAAAOAAAAZHJzL2Uyb0RvYy54bWysUsFuGyEQvVfqPyDuMbZTp87K66ht1KpS&#10;1ERK+wGYBS/qwlAGe9d/3wGv7ai5Rb0MwzA83nvD6m5wHdvriBZ8zWeTKWfaK2is39b818+vV0vO&#10;MEnfyA68rvlBI79bv3+36kOl59BC1+jICMRj1YeatymFSghUrXYSJxC0p0MD0clE27gVTZQ9obtO&#10;zKfTG9FDbEIEpRGpen885OuCb4xW6dEY1Il1NSduqcRY4iZHsV7JahtlaK0aacg3sHDSenr0DHUv&#10;k2S7aF9BOasiIJg0UeAEGGOVLhpIzWz6j5rnVgZdtJA5GM424f+DVT/2z+EpsjR8hoEGWERgeAD1&#10;G8kb0Qesxp7sKVZI3VnoYKLLK0lgdJG8PZz91ENiioof58vF8oYzRUez28Xi9kP2W1wuh4jpmwbH&#10;clLzSOMqBOT+AdOx9dQycjk+n4mkYTMw29T8ej7LsLm2geZAYnqaZ83xz05GzVn33ZNhefinJJ6S&#10;zSmJqfsC5YtkTR4+7RIYWyhccEcKNIkiYvw1edQv96Xr8rfXfwEAAP//AwBQSwMEFAAGAAgAAAAh&#10;ALKK9hneAAAACAEAAA8AAABkcnMvZG93bnJldi54bWxMj8FOwzAQRO9I/IO1SNyo3QglbRqnqhCc&#10;kBBpOHB04m1iNV6H2G3D3+Oe6Gm0mtHM22I724GdcfLGkYTlQgBDap021En4qt+eVsB8UKTV4Agl&#10;/KKHbXl/V6hcuwtVeN6HjsUS8rmS0Icw5pz7tker/MKNSNE7uMmqEM+p43pSl1huB54IkXKrDMWF&#10;Xo340mN73J+shN03Va/m56P5rA6Vqeu1oPf0KOXjw7zbAAs4h/8wXPEjOpSRqXEn0p4NEtIsi8mo&#10;aQLs6q+SZ2CNhHUmgJcFv32g/AMAAP//AwBQSwECLQAUAAYACAAAACEAtoM4kv4AAADhAQAAEwAA&#10;AAAAAAAAAAAAAAAAAAAAW0NvbnRlbnRfVHlwZXNdLnhtbFBLAQItABQABgAIAAAAIQA4/SH/1gAA&#10;AJQBAAALAAAAAAAAAAAAAAAAAC8BAABfcmVscy8ucmVsc1BLAQItABQABgAIAAAAIQCf+G48mwEA&#10;ACMDAAAOAAAAAAAAAAAAAAAAAC4CAABkcnMvZTJvRG9jLnhtbFBLAQItABQABgAIAAAAIQCyivYZ&#10;3gAAAAgBAAAPAAAAAAAAAAAAAAAAAPUDAABkcnMvZG93bnJldi54bWxQSwUGAAAAAAQABADzAAAA&#10;AAUAAAAA&#10;" filled="f" stroked="f">
              <v:textbox inset="0,0,0,0">
                <w:txbxContent>
                  <w:p w14:paraId="3E0829C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8E" w14:textId="68D83ACC" w:rsidR="00653BED" w:rsidRDefault="00E3584D">
    <w:pPr>
      <w:pStyle w:val="BodyText"/>
      <w:spacing w:line="14" w:lineRule="auto"/>
      <w:rPr>
        <w:sz w:val="20"/>
      </w:rPr>
    </w:pPr>
    <w:r>
      <w:rPr>
        <w:noProof/>
      </w:rPr>
      <mc:AlternateContent>
        <mc:Choice Requires="wps">
          <w:drawing>
            <wp:anchor distT="0" distB="0" distL="0" distR="0" simplePos="0" relativeHeight="251523584" behindDoc="1" locked="0" layoutInCell="1" allowOverlap="1" wp14:anchorId="3E08267A" wp14:editId="23758A7D">
              <wp:simplePos x="0" y="0"/>
              <wp:positionH relativeFrom="page">
                <wp:posOffset>6073968</wp:posOffset>
              </wp:positionH>
              <wp:positionV relativeFrom="page">
                <wp:posOffset>425416</wp:posOffset>
              </wp:positionV>
              <wp:extent cx="1285240" cy="17145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CC"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7A" id="_x0000_t202" coordsize="21600,21600" o:spt="202" path="m,l,21600r21600,l21600,xe">
              <v:stroke joinstyle="miter"/>
              <v:path gradientshapeok="t" o:connecttype="rect"/>
            </v:shapetype>
            <v:shape id="Textbox 381" o:spid="_x0000_s1351" type="#_x0000_t202" style="position:absolute;margin-left:478.25pt;margin-top:33.5pt;width:101.2pt;height:13.5pt;z-index:-2517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BXmQEAACQDAAAOAAAAZHJzL2Uyb0RvYy54bWysUs2O0zAQviPxDpbvNG3YwipqugJWIKQV&#10;rLTwAK5jNxaxx8y4Tfr2jL1pi+CGuDjjzPjz9+PN3eQHcTRIDkIrV4ulFCZo6FzYt/L7t4+vbqWg&#10;pEKnBgimlSdD8m778sVmjI2poYehMygYJFAzxlb2KcWmqkj3xitaQDSBmxbQq8Rb3FcdqpHR/VDV&#10;y+WbagTsIoI2RPz3/rkptwXfWqPTV2vJJDG0krmlsmJZd3mtthvV7FHF3umZhvoHFl65wJdeoO5V&#10;UuKA7i8o7zQCgU0LDb4Ca502RQOrWS3/UPPUq2iKFjaH4sUm+n+w+svxKT6iSNN7mDjAIoLiA+gf&#10;xN5UY6RmnsmeUkM8nYVOFn3+sgTBB9nb08VPMyWhM1p9u65vuKW5t3q7ulkXw6vr6YiUPhnwIhet&#10;RM6rMFDHB0r5ftWcR2Yyz/dnJmnaTcJ1rXxdr3OO+d8OuhOrGTnQVtLPg0IjxfA5sGM5/XOB52J3&#10;LjANH6C8kSwqwLtDAusKhSvuTIGjKMzmZ5Oz/n1fpq6Pe/sLAAD//wMAUEsDBBQABgAIAAAAIQBy&#10;QGzQ3wAAAAoBAAAPAAAAZHJzL2Rvd25yZXYueG1sTI/BTsMwEETvSPyDtZW4UbuIhCaNU1UITkiI&#10;NBw4OvE2sRqvQ+y24e9xT3BczdPsm2I724GdcfLGkYTVUgBDap021En4rF/v18B8UKTV4Agl/KCH&#10;bXl7U6hcuwtVeN6HjsUS8rmS0Icw5pz7tker/NKNSDE7uMmqEM+p43pSl1huB/4gRMqtMhQ/9GrE&#10;5x7b4/5kJey+qHox3+/NR3WoTF1ngt7So5R3i3m3ARZwDn8wXPWjOpTRqXEn0p4NErIkTSIqIX2K&#10;m67AKllnwJoYPQrgZcH/Tyh/AQAA//8DAFBLAQItABQABgAIAAAAIQC2gziS/gAAAOEBAAATAAAA&#10;AAAAAAAAAAAAAAAAAABbQ29udGVudF9UeXBlc10ueG1sUEsBAi0AFAAGAAgAAAAhADj9If/WAAAA&#10;lAEAAAsAAAAAAAAAAAAAAAAALwEAAF9yZWxzLy5yZWxzUEsBAi0AFAAGAAgAAAAhAAYPkFeZAQAA&#10;JAMAAA4AAAAAAAAAAAAAAAAALgIAAGRycy9lMm9Eb2MueG1sUEsBAi0AFAAGAAgAAAAhAHJAbNDf&#10;AAAACgEAAA8AAAAAAAAAAAAAAAAA8wMAAGRycy9kb3ducmV2LnhtbFBLBQYAAAAABAAEAPMAAAD/&#10;BAAAAAA=&#10;" filled="f" stroked="f">
              <v:textbox inset="0,0,0,0">
                <w:txbxContent>
                  <w:p w14:paraId="3E0829CC"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529728" behindDoc="1" locked="0" layoutInCell="1" allowOverlap="1" wp14:anchorId="3E08267C" wp14:editId="7F4B3C98">
              <wp:simplePos x="0" y="0"/>
              <wp:positionH relativeFrom="page">
                <wp:posOffset>498224</wp:posOffset>
              </wp:positionH>
              <wp:positionV relativeFrom="page">
                <wp:posOffset>449787</wp:posOffset>
              </wp:positionV>
              <wp:extent cx="836162" cy="215153"/>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162" cy="215153"/>
                      </a:xfrm>
                      <a:prstGeom prst="rect">
                        <a:avLst/>
                      </a:prstGeom>
                    </wps:spPr>
                    <wps:txbx>
                      <w:txbxContent>
                        <w:p w14:paraId="3E0829C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p w14:paraId="3E0829D0" w14:textId="6ABD12CB" w:rsidR="00653BED" w:rsidRDefault="00653BED">
                          <w:pPr>
                            <w:spacing w:before="87"/>
                            <w:ind w:left="3052"/>
                            <w:jc w:val="center"/>
                            <w:rPr>
                              <w:rFonts w:ascii="Calibri"/>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7C" id="Textbox 382" o:spid="_x0000_s1352" type="#_x0000_t202" style="position:absolute;margin-left:39.25pt;margin-top:35.4pt;width:65.85pt;height:16.9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bTmgEAACMDAAAOAAAAZHJzL2Uyb0RvYy54bWysUsGO2yAQvVfqPyDuDbGjjVZWnNW2q1aV&#10;Vm2lbT+AYIhRDUMZEjt/34E4SdXeqr0MwzA83nvD5mFyAzvqiBZ8y6vFkjPtFXTW71v+4/vHd/ec&#10;YZK+kwN43fKTRv6wfftmM4ZG19DD0OnICMRjM4aW9ymFRghUvXYSFxC0p0MD0clE27gXXZQjobtB&#10;1MvlWowQuxBBaUSqPp0P+bbgG6NV+moM6sSGlhO3VGIscZej2G5ks48y9FbNNOR/sHDSenr0CvUk&#10;k2SHaP+BclZFQDBpocAJMMYqXTSQmmr5l5qXXgZdtJA5GK424evBqi/Hl/AtsjS9h4kGWERgeAb1&#10;E8kbMQZs5p7sKTZI3VnoZKLLK0lgdJG8PV391FNiior3q3W1rjlTdFRXd9XdKvstbpdDxPRJg2M5&#10;aXmkcRUC8viM6dx6aZm5nJ/PRNK0m5jtWr6q1xk213bQnUjMSPNsOf46yKg5Gz57MiwP/5LES7K7&#10;JDENH6B8kazJw+MhgbGFwg13pkCTKCLmX5NH/ee+dN3+9vY3AAAA//8DAFBLAwQUAAYACAAAACEA&#10;5qk6998AAAAJAQAADwAAAGRycy9kb3ducmV2LnhtbEyPwU7DMBBE70j8g7WVuFG7EbQljVNVCE5I&#10;iDQcODrxNokar0PstuHvWU7ltBrN0+xMtp1cL844hs6ThsVcgUCqve2o0fBZvt6vQYRoyJreE2r4&#10;wQDb/PYmM6n1FyrwvI+N4BAKqdHQxjikUoa6RWfC3A9I7B386ExkOTbSjubC4a6XiVJL6UxH/KE1&#10;Az63WB/3J6dh90XFS/f9Xn0Uh6IryydFb8uj1nezabcBEXGKVxj+6nN1yLlT5U9kg+g1rNaPTPJV&#10;vID9ZKESEBWD6mEFMs/k/wX5LwAAAP//AwBQSwECLQAUAAYACAAAACEAtoM4kv4AAADhAQAAEwAA&#10;AAAAAAAAAAAAAAAAAAAAW0NvbnRlbnRfVHlwZXNdLnhtbFBLAQItABQABgAIAAAAIQA4/SH/1gAA&#10;AJQBAAALAAAAAAAAAAAAAAAAAC8BAABfcmVscy8ucmVsc1BLAQItABQABgAIAAAAIQASAabTmgEA&#10;ACMDAAAOAAAAAAAAAAAAAAAAAC4CAABkcnMvZTJvRG9jLnhtbFBLAQItABQABgAIAAAAIQDmqTr3&#10;3wAAAAkBAAAPAAAAAAAAAAAAAAAAAPQDAABkcnMvZG93bnJldi54bWxQSwUGAAAAAAQABADzAAAA&#10;AAUAAAAA&#10;" filled="f" stroked="f">
              <v:textbox inset="0,0,0,0">
                <w:txbxContent>
                  <w:p w14:paraId="3E0829C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p w14:paraId="3E0829D0" w14:textId="6ABD12CB" w:rsidR="00653BED" w:rsidRDefault="00653BED">
                    <w:pPr>
                      <w:spacing w:before="87"/>
                      <w:ind w:left="3052"/>
                      <w:jc w:val="center"/>
                      <w:rPr>
                        <w:rFonts w:ascii="Calibri"/>
                        <w:sz w:val="20"/>
                      </w:rPr>
                    </w:pP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0" w14:textId="7F4D6B9B" w:rsidR="00653BED" w:rsidRDefault="00F77845">
    <w:pPr>
      <w:pStyle w:val="BodyText"/>
      <w:spacing w:line="14" w:lineRule="auto"/>
      <w:rPr>
        <w:sz w:val="20"/>
      </w:rPr>
    </w:pPr>
    <w:r>
      <w:rPr>
        <w:noProof/>
      </w:rPr>
      <mc:AlternateContent>
        <mc:Choice Requires="wps">
          <w:drawing>
            <wp:anchor distT="0" distB="0" distL="0" distR="0" simplePos="0" relativeHeight="251533824" behindDoc="1" locked="0" layoutInCell="1" allowOverlap="1" wp14:anchorId="3E082686" wp14:editId="0218E9C6">
              <wp:simplePos x="0" y="0"/>
              <wp:positionH relativeFrom="page">
                <wp:posOffset>6093528</wp:posOffset>
              </wp:positionH>
              <wp:positionV relativeFrom="page">
                <wp:posOffset>396077</wp:posOffset>
              </wp:positionV>
              <wp:extent cx="1285240" cy="17145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D4"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86" id="_x0000_t202" coordsize="21600,21600" o:spt="202" path="m,l,21600r21600,l21600,xe">
              <v:stroke joinstyle="miter"/>
              <v:path gradientshapeok="t" o:connecttype="rect"/>
            </v:shapetype>
            <v:shape id="Textbox 389" o:spid="_x0000_s1356" type="#_x0000_t202" style="position:absolute;margin-left:479.8pt;margin-top:31.2pt;width:101.2pt;height:13.5pt;z-index:-2517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fTmgEAACQDAAAOAAAAZHJzL2Uyb0RvYy54bWysUsFuGyEQvVfKPyDu8dpO0kYrr6O2UaNI&#10;UVsp7QdgFryoC0NnsHf99x3I2q6SW9ULDMzw5r03rO5G34u9QXIQGrmYzaUwQUPrwraRP398ubyV&#10;gpIKreohmEYeDMm79cW71RBrs4QO+tagYJBA9RAb2aUU66oi3RmvaAbRBE5aQK8SH3FbtagGRvd9&#10;tZzP31cDYBsRtCHi2/uXpFwXfGuNTt+sJZNE30jmlsqKZd3ktVqvVL1FFTunJxrqH1h45QI3PUHd&#10;q6TEDt0bKO80AoFNMw2+AmudNkUDq1nMX6l57lQ0RQubQ/FkE/0/WP11/xy/o0jjJxh5gEUExSfQ&#10;v4i9qYZI9VSTPaWauDoLHS36vLMEwQ/Z28PJTzMmoTPa8vZmec0pzbnFh8X1TTG8Or+OSOnBgBc5&#10;aCTyvAoDtX+ilPur+lgykXnpn5mkcTMK1zby6qrA5rsNtAdWM/BAG0m/dwqNFP1jYMfy9I8BHoPN&#10;McDUf4byR7KoAB93CawrFM64EwUeRWE2fZs867/Pper8udd/AAAA//8DAFBLAwQUAAYACAAAACEA&#10;90BOfN8AAAAKAQAADwAAAGRycy9kb3ducmV2LnhtbEyPwU7DMBBE70j9B2srcaNOo2I1IZuqQnBC&#10;QqThwNGJ3cRqvA6x24a/xz3BcbVPM2+K3WwHdtGTN44Q1qsEmKbWKUMdwmf9+rAF5oMkJQdHGuFH&#10;e9iVi7tC5spdqdKXQ+hYDCGfS4Q+hDHn3Le9ttKv3Kgp/o5usjLEc+q4muQ1htuBp0kiuJWGYkMv&#10;R/3c6/Z0OFuE/RdVL+b7vfmojpWp6yyhN3FCvF/O+ydgQc/hD4abflSHMjo17kzKswEhe8xERBFE&#10;ugF2A9YijesahG22AV4W/P+E8hcAAP//AwBQSwECLQAUAAYACAAAACEAtoM4kv4AAADhAQAAEwAA&#10;AAAAAAAAAAAAAAAAAAAAW0NvbnRlbnRfVHlwZXNdLnhtbFBLAQItABQABgAIAAAAIQA4/SH/1gAA&#10;AJQBAAALAAAAAAAAAAAAAAAAAC8BAABfcmVscy8ucmVsc1BLAQItABQABgAIAAAAIQD3yDfTmgEA&#10;ACQDAAAOAAAAAAAAAAAAAAAAAC4CAABkcnMvZTJvRG9jLnhtbFBLAQItABQABgAIAAAAIQD3QE58&#10;3wAAAAoBAAAPAAAAAAAAAAAAAAAAAPQDAABkcnMvZG93bnJldi54bWxQSwUGAAAAAAQABADzAAAA&#10;AAUAAAAA&#10;" filled="f" stroked="f">
              <v:textbox inset="0,0,0,0">
                <w:txbxContent>
                  <w:p w14:paraId="3E0829D4"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537920" behindDoc="1" locked="0" layoutInCell="1" allowOverlap="1" wp14:anchorId="3E082688" wp14:editId="10CF7CFE">
              <wp:simplePos x="0" y="0"/>
              <wp:positionH relativeFrom="page">
                <wp:posOffset>478664</wp:posOffset>
              </wp:positionH>
              <wp:positionV relativeFrom="page">
                <wp:posOffset>400888</wp:posOffset>
              </wp:positionV>
              <wp:extent cx="733476" cy="239602"/>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76" cy="239602"/>
                      </a:xfrm>
                      <a:prstGeom prst="rect">
                        <a:avLst/>
                      </a:prstGeom>
                    </wps:spPr>
                    <wps:txbx>
                      <w:txbxContent>
                        <w:p w14:paraId="3E0829D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88" id="Textbox 390" o:spid="_x0000_s1357" type="#_x0000_t202" style="position:absolute;margin-left:37.7pt;margin-top:31.55pt;width:57.75pt;height:18.8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a7mQEAACMDAAAOAAAAZHJzL2Uyb0RvYy54bWysUtGuEyEQfTfxHwjvlm3X9Oqm2xv1RmNy&#10;oze5+gGUhS5xYZCh3e3fO9Bta/TN+DIMw3A45wyb+8kN7KgjWvAtXy4qzrRX0Fm/b/n3bx9fveEM&#10;k/SdHMDrlp808vvtyxebMTR6BT0MnY6MQDw2Y2h5n1JohEDVaydxAUF7OjQQnUy0jXvRRTkSuhvE&#10;qqrWYoTYhQhKI1L14XzItwXfGK3SV2NQJza0nLilEmOJuxzFdiObfZSht2qmIf+BhZPW06NXqAeZ&#10;JDtE+xeUsyoCgkkLBU6AMVbpooHULKs/1Dz3MuiihczBcLUJ/x+s+nJ8Dk+Rpek9TDTAIgLDI6gf&#10;SN6IMWAz92RPsUHqzkInE11eSQKji+Tt6eqnnhJTVLyr69d3a84UHa3qt+tqlf0Wt8shYvqkwbGc&#10;tDzSuAoBeXzEdG69tMxczs9nImnaTcx2La/rZYbNtR10JxIz0jxbjj8PMmrOhs+eDMvDvyTxkuwu&#10;SUzDByhfJGvy8O6QwNhC4YY7U6BJFBHzr8mj/n1fum5/e/sLAAD//wMAUEsDBBQABgAIAAAAIQCr&#10;pvYx3wAAAAkBAAAPAAAAZHJzL2Rvd25yZXYueG1sTI/NTsMwEITvSLyDtUi9Ubv8hCbEqSpUTpUQ&#10;aThwdOJtYjVeh9ht07fHPcFtVjOa+TZfTbZnJxy9cSRhMRfAkBqnDbUSvqr3+yUwHxRp1TtCCRf0&#10;sCpub3KVaXemEk+70LJYQj5TEroQhoxz33RolZ+7ASl6ezdaFeI5tlyP6hzLbc8fhEi4VYbiQqcG&#10;fOuwOeyOVsL6m8qN+fmoP8t9aaoqFbRNDlLO7qb1K7CAU/gLwxU/okMRmWp3JO1ZL+Hl+SkmJSSP&#10;C2BXPxUpsDoKIZbAi5z//6D4BQAA//8DAFBLAQItABQABgAIAAAAIQC2gziS/gAAAOEBAAATAAAA&#10;AAAAAAAAAAAAAAAAAABbQ29udGVudF9UeXBlc10ueG1sUEsBAi0AFAAGAAgAAAAhADj9If/WAAAA&#10;lAEAAAsAAAAAAAAAAAAAAAAALwEAAF9yZWxzLy5yZWxzUEsBAi0AFAAGAAgAAAAhAGyMNruZAQAA&#10;IwMAAA4AAAAAAAAAAAAAAAAALgIAAGRycy9lMm9Eb2MueG1sUEsBAi0AFAAGAAgAAAAhAKum9jHf&#10;AAAACQEAAA8AAAAAAAAAAAAAAAAA8wMAAGRycy9kb3ducmV2LnhtbFBLBQYAAAAABAAEAPMAAAD/&#10;BAAAAAA=&#10;" filled="f" stroked="f">
              <v:textbox inset="0,0,0,0">
                <w:txbxContent>
                  <w:p w14:paraId="3E0829D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2" w14:textId="4E29D320" w:rsidR="00653BED" w:rsidRDefault="00BF02A8">
    <w:pPr>
      <w:pStyle w:val="BodyText"/>
      <w:spacing w:line="14" w:lineRule="auto"/>
      <w:rPr>
        <w:sz w:val="20"/>
      </w:rPr>
    </w:pPr>
    <w:r>
      <w:rPr>
        <w:noProof/>
      </w:rPr>
      <mc:AlternateContent>
        <mc:Choice Requires="wps">
          <w:drawing>
            <wp:anchor distT="0" distB="0" distL="0" distR="0" simplePos="0" relativeHeight="251545088" behindDoc="1" locked="0" layoutInCell="1" allowOverlap="1" wp14:anchorId="3E082696" wp14:editId="65BB9274">
              <wp:simplePos x="0" y="0"/>
              <wp:positionH relativeFrom="page">
                <wp:posOffset>6093528</wp:posOffset>
              </wp:positionH>
              <wp:positionV relativeFrom="page">
                <wp:posOffset>464534</wp:posOffset>
              </wp:positionV>
              <wp:extent cx="1285240" cy="17145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DF"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96" id="_x0000_t202" coordsize="21600,21600" o:spt="202" path="m,l,21600r21600,l21600,xe">
              <v:stroke joinstyle="miter"/>
              <v:path gradientshapeok="t" o:connecttype="rect"/>
            </v:shapetype>
            <v:shape id="Textbox 397" o:spid="_x0000_s1361" type="#_x0000_t202" style="position:absolute;margin-left:479.8pt;margin-top:36.6pt;width:101.2pt;height:13.5pt;z-index:-2517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PomgEAACQDAAAOAAAAZHJzL2Uyb0RvYy54bWysUl9v0zAQf0fad7D8vqbtNqiiphNsAiFN&#10;gDT4AK5jNxaxz7tzm/Tbc/bSFsEb4sU5584///54fT/6XhwMkoPQyMVsLoUJGloXdo388f3j9UoK&#10;Siq0qodgGnk0JO83V2/WQ6zNEjroW4OCQQLVQ2xkl1Ksq4p0Z7yiGUQTuGkBvUq8xV3VohoY3ffV&#10;cj5/Ww2AbUTQhoj/Pr425abgW2t0+motmST6RjK3VFYs6zav1Wat6h2q2Dk90VD/wMIrF/jSM9Sj&#10;Skrs0f0F5Z1GILBppsFXYK3TpmhgNYv5H2qeOxVN0cLmUDzbRP8PVn85PMdvKNL4AUYOsIig+AT6&#10;J7E31RCpnmayp1QTT2eho0WfvyxB8EH29nj204xJ6Iy2XN0tb7mlubd4t7i9K4ZXl9MRKX0y4EUu&#10;GomcV2GgDk+U8v2qPo1MZF7vz0zSuB2Faxt5c7PKOeZ/W2iPrGbgQBtJL3uFRor+c2DHcvqnAk/F&#10;9lRg6h+gvJEsKsD7fQLrCoUL7kSBoyjMpmeTs/59X6Yuj3vzCwAA//8DAFBLAwQUAAYACAAAACEA&#10;3Wf9b+AAAAALAQAADwAAAGRycy9kb3ducmV2LnhtbEyPwU7DMAyG70i8Q+RJ3FiyIgrtmk4TghMS&#10;oisHjmmTtdEapzTZVt4e78Rutvzp9/cXm9kN7GSmYD1KWC0FMIOt1xY7CV/12/0zsBAVajV4NBJ+&#10;TYBNeXtTqFz7M1bmtIsdoxAMuZLQxzjmnIe2N06FpR8N0m3vJ6cirVPH9aTOFO4GngiRcqcs0ode&#10;jealN+1hd3QStt9Yvdqfj+az2le2rjOB7+lByrvFvF0Di2aO/zBc9EkdSnJq/BF1YIOE7DFLCZXw&#10;9JAAuwCrNKF2DU1CJMDLgl93KP8AAAD//wMAUEsBAi0AFAAGAAgAAAAhALaDOJL+AAAA4QEAABMA&#10;AAAAAAAAAAAAAAAAAAAAAFtDb250ZW50X1R5cGVzXS54bWxQSwECLQAUAAYACAAAACEAOP0h/9YA&#10;AACUAQAACwAAAAAAAAAAAAAAAAAvAQAAX3JlbHMvLnJlbHNQSwECLQAUAAYACAAAACEATQaz6JoB&#10;AAAkAwAADgAAAAAAAAAAAAAAAAAuAgAAZHJzL2Uyb0RvYy54bWxQSwECLQAUAAYACAAAACEA3Wf9&#10;b+AAAAALAQAADwAAAAAAAAAAAAAAAAD0AwAAZHJzL2Rvd25yZXYueG1sUEsFBgAAAAAEAAQA8wAA&#10;AAEFAAAAAA==&#10;" filled="f" stroked="f">
              <v:textbox inset="0,0,0,0">
                <w:txbxContent>
                  <w:p w14:paraId="3E0829DF"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551232" behindDoc="1" locked="0" layoutInCell="1" allowOverlap="1" wp14:anchorId="3E082698" wp14:editId="4AFDEE5D">
              <wp:simplePos x="0" y="0"/>
              <wp:positionH relativeFrom="page">
                <wp:posOffset>444435</wp:posOffset>
              </wp:positionH>
              <wp:positionV relativeFrom="page">
                <wp:posOffset>498685</wp:posOffset>
              </wp:positionV>
              <wp:extent cx="826383" cy="220043"/>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383" cy="220043"/>
                      </a:xfrm>
                      <a:prstGeom prst="rect">
                        <a:avLst/>
                      </a:prstGeom>
                    </wps:spPr>
                    <wps:txbx>
                      <w:txbxContent>
                        <w:p w14:paraId="3E0829E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98" id="Textbox 398" o:spid="_x0000_s1362" type="#_x0000_t202" style="position:absolute;margin-left:35pt;margin-top:39.25pt;width:65.05pt;height:17.3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plmAEAACMDAAAOAAAAZHJzL2Uyb0RvYy54bWysUt2OEyEUvjfxHQj3drods6mTTjfqRmOy&#10;UZPVB6AMdIgDB8+hnenbe6DT1uid8QYOcPj4ftg8TH4QR4PkILTybrGUwgQNnQv7Vn7/9uHVWgpK&#10;KnRqgGBaeTIkH7YvX2zG2JgV9DB0BgWDBGrG2Mo+pdhUFeneeEULiCbwoQX0KvES91WHamR0P1Sr&#10;5fK+GgG7iKANEe8+ng/ltuBba3T6Yi2ZJIZWMrdURizjLo/VdqOaParYOz3TUP/AwisX+NEr1KNK&#10;ShzQ/QXlnUYgsGmhwVdgrdOmaGA1d8s/1Dz3Kpqihc2heLWJ/h+s/nx8jl9RpOkdTBxgEUHxCfQP&#10;Ym+qMVIz92RPqSHuzkIniz7PLEHwRfb2dPXTTElo3lyv7ut1LYXmoxWn9brOfle3yxEpfTTgRS5a&#10;iRxXIaCOT5TOrZeWmcv5+UwkTbtJuK6Vdf0mw+a9HXQnFjNynq2knweFRorhU2DDcviXAi/F7lJg&#10;Gt5D+SJZU4C3hwTWFQo33JkCJ1FEzL8mR/37unTd/vb2FwAAAP//AwBQSwMEFAAGAAgAAAAhAJOg&#10;BwTeAAAACQEAAA8AAABkcnMvZG93bnJldi54bWxMj8FOwzAQRO9I/IO1SNyonSJKCXGqCsEJCZGG&#10;A0cn3iZW43WI3Tb8PcsJTqvVjGbeFJvZD+KEU3SBNGQLBQKpDdZRp+GjfrlZg4jJkDVDINTwjRE2&#10;5eVFYXIbzlThaZc6wSEUc6OhT2nMpYxtj97ERRiRWNuHyZvE79RJO5kzh/tBLpVaSW8ccUNvRnzq&#10;sT3sjl7D9pOqZ/f11rxX+8rV9YOi19VB6+urefsIIuGc/szwi8/oUDJTE45koxg03Cuekviu70Cw&#10;zm0ZiIaN2e0SZFnI/wvKHwAAAP//AwBQSwECLQAUAAYACAAAACEAtoM4kv4AAADhAQAAEwAAAAAA&#10;AAAAAAAAAAAAAAAAW0NvbnRlbnRfVHlwZXNdLnhtbFBLAQItABQABgAIAAAAIQA4/SH/1gAAAJQB&#10;AAALAAAAAAAAAAAAAAAAAC8BAABfcmVscy8ucmVsc1BLAQItABQABgAIAAAAIQCUihplmAEAACMD&#10;AAAOAAAAAAAAAAAAAAAAAC4CAABkcnMvZTJvRG9jLnhtbFBLAQItABQABgAIAAAAIQCToAcE3gAA&#10;AAkBAAAPAAAAAAAAAAAAAAAAAPIDAABkcnMvZG93bnJldi54bWxQSwUGAAAAAAQABADzAAAA/QQA&#10;AAAA&#10;" filled="f" stroked="f">
              <v:textbox inset="0,0,0,0">
                <w:txbxContent>
                  <w:p w14:paraId="3E0829E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4" w14:textId="7B121B7F" w:rsidR="00653BED" w:rsidRDefault="001F497C">
    <w:pPr>
      <w:pStyle w:val="BodyText"/>
      <w:spacing w:line="14" w:lineRule="auto"/>
      <w:rPr>
        <w:sz w:val="20"/>
      </w:rPr>
    </w:pPr>
    <w:r>
      <w:rPr>
        <w:noProof/>
      </w:rPr>
      <mc:AlternateContent>
        <mc:Choice Requires="wps">
          <w:drawing>
            <wp:anchor distT="0" distB="0" distL="0" distR="0" simplePos="0" relativeHeight="251555328" behindDoc="1" locked="0" layoutInCell="1" allowOverlap="1" wp14:anchorId="3E0826A0" wp14:editId="63E10D3A">
              <wp:simplePos x="0" y="0"/>
              <wp:positionH relativeFrom="page">
                <wp:posOffset>6059299</wp:posOffset>
              </wp:positionH>
              <wp:positionV relativeFrom="page">
                <wp:posOffset>425416</wp:posOffset>
              </wp:positionV>
              <wp:extent cx="1285240" cy="17145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E7"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A0" id="_x0000_t202" coordsize="21600,21600" o:spt="202" path="m,l,21600r21600,l21600,xe">
              <v:stroke joinstyle="miter"/>
              <v:path gradientshapeok="t" o:connecttype="rect"/>
            </v:shapetype>
            <v:shape id="Textbox 402" o:spid="_x0000_s1366" type="#_x0000_t202" style="position:absolute;margin-left:477.1pt;margin-top:33.5pt;width:101.2pt;height:13.5pt;z-index:-2517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2mgEAACQDAAAOAAAAZHJzL2Uyb0RvYy54bWysUl9v0zAQf0fad7D8vqbtOpiiphNsAiFN&#10;gDT4AK5jNxaxz7tzm/Tbc/bSFsEb4sU5584///54fT/6XhwMkoPQyMVsLoUJGloXdo388f3j9Z0U&#10;lFRoVQ/BNPJoSN5vrt6sh1ibJXTQtwYFgwSqh9jILqVYVxXpznhFM4gmcNMCepV4i7uqRTUwuu+r&#10;5Xz+thoA24igDRH/fXxtyk3Bt9bo9NVaMkn0jWRuqaxY1m1eq81a1TtUsXN6oqH+gYVXLvClZ6hH&#10;lZTYo/sLyjuNQGDTTIOvwFqnTdHAahbzP9Q8dyqaooXNoXi2if4frP5yeI7fUKTxA4wcYBFB8Qn0&#10;T2JvqiFSPc1kT6kmns5CR4s+f1mC4IPs7fHspxmT0BlteXe7XHFLc2/xbrG6LYZXl9MRKX0y4EUu&#10;GomcV2GgDk+U8v2qPo1MZF7vz0zSuB2Faxt5s7rJOeZ/W2iPrGbgQBtJL3uFRor+c2DHcvqnAk/F&#10;9lRg6h+gvJEsKsD7fQLrCoUL7kSBoyjMpmeTs/59X6Yuj3vzCwAA//8DAFBLAwQUAAYACAAAACEA&#10;mNS7698AAAAKAQAADwAAAGRycy9kb3ducmV2LnhtbEyPwU7DMBBE70j8g7VI3KjdqjU0xKkqBCck&#10;RBoOHJ3YTazG6xC7bfh7tid6XM3T7Jt8M/menewYXUAF85kAZrEJxmGr4Kt6e3gCFpNGo/uAVsGv&#10;jbApbm9ynZlwxtKedqllVIIx0wq6lIaM89h01us4C4NFyvZh9DrRObbcjPpM5b7nCyEk99ohfej0&#10;YF862xx2R69g+43lq/v5qD/Lfemqai3wXR6Uur+bts/Akp3SPwwXfVKHgpzqcEQTWa9gvVouCFUg&#10;H2nTBZivpARWU7QUwIucX08o/gAAAP//AwBQSwECLQAUAAYACAAAACEAtoM4kv4AAADhAQAAEwAA&#10;AAAAAAAAAAAAAAAAAAAAW0NvbnRlbnRfVHlwZXNdLnhtbFBLAQItABQABgAIAAAAIQA4/SH/1gAA&#10;AJQBAAALAAAAAAAAAAAAAAAAAC8BAABfcmVscy8ucmVsc1BLAQItABQABgAIAAAAIQBswC+2mgEA&#10;ACQDAAAOAAAAAAAAAAAAAAAAAC4CAABkcnMvZTJvRG9jLnhtbFBLAQItABQABgAIAAAAIQCY1Lvr&#10;3wAAAAoBAAAPAAAAAAAAAAAAAAAAAPQDAABkcnMvZG93bnJldi54bWxQSwUGAAAAAAQABADzAAAA&#10;AAUAAAAA&#10;" filled="f" stroked="f">
              <v:textbox inset="0,0,0,0">
                <w:txbxContent>
                  <w:p w14:paraId="3E0829E7"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565568" behindDoc="1" locked="0" layoutInCell="1" allowOverlap="1" wp14:anchorId="3E0826A2" wp14:editId="6B5EA769">
              <wp:simplePos x="0" y="0"/>
              <wp:positionH relativeFrom="page">
                <wp:posOffset>439546</wp:posOffset>
              </wp:positionH>
              <wp:positionV relativeFrom="page">
                <wp:posOffset>464457</wp:posOffset>
              </wp:positionV>
              <wp:extent cx="806823" cy="224933"/>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823" cy="224933"/>
                      </a:xfrm>
                      <a:prstGeom prst="rect">
                        <a:avLst/>
                      </a:prstGeom>
                    </wps:spPr>
                    <wps:txbx>
                      <w:txbxContent>
                        <w:p w14:paraId="3E0829E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A2" id="Textbox 403" o:spid="_x0000_s1367" type="#_x0000_t202" style="position:absolute;margin-left:34.6pt;margin-top:36.55pt;width:63.55pt;height:17.7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4MmgEAACMDAAAOAAAAZHJzL2Uyb0RvYy54bWysUsGO0zAQvSPxD5bv1Nm0WpWo6QpYgZBW&#10;gLTLB7iO3VjEHuNxm/TvGbtpi+CGuIzH4/Hze2+8eZjcwI46ogXf8rtFxZn2Cjrr9y3//vLxzZoz&#10;TNJ3cgCvW37SyB+2r19txtDoGnoYOh0ZgXhsxtDyPqXQCIGq107iAoL2dGggOploG/eii3IkdDeI&#10;uqruxQixCxGURqTq4/mQbwu+MVqlr8agTmxoOXFLJcYSdzmK7UY2+yhDb9VMQ/4DCyetp0evUI8y&#10;SXaI9i8oZ1UEBJMWCpwAY6zSRQOpuav+UPPcy6CLFjIHw9Um/H+w6svxOXyLLE3vYaIBFhEYnkD9&#10;QPJGjAGbuSd7ig1SdxY6mejyShIYXSRvT1c/9ZSYouK6ul/XS84UHdX16u1ymf0Wt8shYvqkwbGc&#10;tDzSuAoBeXzCdG69tMxczs9nImnaTcx2LV+uVhk213bQnUjMSPNsOf48yKg5Gz57MiwP/5LES7K7&#10;JDENH6B8kazJw7tDAmMLhRvuTIEmUUTMvyaP+vd96br97e0vAAAA//8DAFBLAwQUAAYACAAAACEA&#10;nGc8MN8AAAAJAQAADwAAAGRycy9kb3ducmV2LnhtbEyPwU7DMBBE70j9B2srcaN2WxGaEKeqEJyQ&#10;EGk4cHTibWI1XofYbcPf457obVYzmnmbbyfbszOO3jiSsFwIYEiN04ZaCV/V28MGmA+KtOodoYRf&#10;9LAtZne5yrS7UInnfWhZLCGfKQldCEPGuW86tMov3IAUvYMbrQrxHFuuR3WJ5bbnKyESbpWhuNCp&#10;AV86bI77k5Ww+6by1fx81J/loTRVlQp6T45S3s+n3TOwgFP4D8MVP6JDEZlqdyLtWS8hSVcxKeFp&#10;vQR29dNkDayOQmwegRc5v/2g+AMAAP//AwBQSwECLQAUAAYACAAAACEAtoM4kv4AAADhAQAAEwAA&#10;AAAAAAAAAAAAAAAAAAAAW0NvbnRlbnRfVHlwZXNdLnhtbFBLAQItABQABgAIAAAAIQA4/SH/1gAA&#10;AJQBAAALAAAAAAAAAAAAAAAAAC8BAABfcmVscy8ucmVsc1BLAQItABQABgAIAAAAIQBxkb4MmgEA&#10;ACMDAAAOAAAAAAAAAAAAAAAAAC4CAABkcnMvZTJvRG9jLnhtbFBLAQItABQABgAIAAAAIQCcZzww&#10;3wAAAAkBAAAPAAAAAAAAAAAAAAAAAPQDAABkcnMvZG93bnJldi54bWxQSwUGAAAAAAQABADzAAAA&#10;AAUAAAAA&#10;" filled="f" stroked="f">
              <v:textbox inset="0,0,0,0">
                <w:txbxContent>
                  <w:p w14:paraId="3E0829E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8" w14:textId="1962017C" w:rsidR="00653BED" w:rsidRPr="008D6F95" w:rsidRDefault="008D6F95" w:rsidP="008D6F95">
    <w:pPr>
      <w:pStyle w:val="Header"/>
    </w:pPr>
    <w:r>
      <w:rPr>
        <w:noProof/>
      </w:rPr>
      <mc:AlternateContent>
        <mc:Choice Requires="wps">
          <w:drawing>
            <wp:anchor distT="0" distB="0" distL="0" distR="0" simplePos="0" relativeHeight="251592192" behindDoc="1" locked="0" layoutInCell="1" allowOverlap="1" wp14:anchorId="5FDFBE3F" wp14:editId="5AFD7C29">
              <wp:simplePos x="0" y="0"/>
              <wp:positionH relativeFrom="page">
                <wp:posOffset>5595620</wp:posOffset>
              </wp:positionH>
              <wp:positionV relativeFrom="page">
                <wp:posOffset>571500</wp:posOffset>
              </wp:positionV>
              <wp:extent cx="1611630" cy="17145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5EB40243" w14:textId="77777777" w:rsidR="008D6F95" w:rsidRDefault="008D6F95" w:rsidP="008D6F95">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5FDFBE3F" id="_x0000_t202" coordsize="21600,21600" o:spt="202" path="m,l,21600r21600,l21600,xe">
              <v:stroke joinstyle="miter"/>
              <v:path gradientshapeok="t" o:connecttype="rect"/>
            </v:shapetype>
            <v:shape id="Textbox 31" o:spid="_x0000_s1056" type="#_x0000_t202" style="position:absolute;margin-left:440.6pt;margin-top:45pt;width:126.9pt;height:13.5pt;z-index:-2517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AbmQEAACMDAAAOAAAAZHJzL2Uyb0RvYy54bWysUsFuEzEQvSP1HyzfyWYLhGqVTQWtQEgV&#10;VGr5AMdrZy3WHjPjZDd/z9jdJAhuiIs99ozfvPfG69vJD+JgkByEVtaLpRQmaOhc2LXy+/On1zdS&#10;UFKhUwME08qjIXm7uXq1HmNjrqGHoTMoGCRQM8ZW9inFpqpI98YrWkA0gZMW0KvER9xVHaqR0f1Q&#10;XS+Xq2oE7CKCNkR8e/+SlJuCb63R6Zu1ZJIYWsncUlmxrNu8Vpu1anaoYu/0TEP9AwuvXOCmZ6h7&#10;lZTYo/sLyjuNQGDTQoOvwFqnTdHAaurlH2qeehVN0cLmUDzbRP8PVn89PMVHFGn6CBMPsIig+AD6&#10;B7E31RipmWuyp9QQV2ehk0Wfd5Yg+CF7ezz7aaYkdEZb1fXqDac05+r39dt3xfDq8joipc8GvMhB&#10;K5HnVRiowwOl3F81p5KZzEv/zCRN20m4rpXcgUvz1Ra6I4sZeZ6tpJ97hUaK4Utgw/LwTwGegu0p&#10;wDTcQfkiWVOAD/sE1hUGF9yZAU+iEJt/TR717+dSdfnbm18AAAD//wMAUEsDBBQABgAIAAAAIQCc&#10;DA7N3wAAAAsBAAAPAAAAZHJzL2Rvd25yZXYueG1sTI/BTsMwEETvSPyDtUjcqJ0iShriVBWCE1JF&#10;Gg4cndhNrMbrELtt+PtuTnCb0T7NzuSbyfXsbMZgPUpIFgKYwcZri62Er+r9IQUWokKteo9Gwq8J&#10;sClub3KVaX/B0pz3sWUUgiFTEroYh4zz0HTGqbDwg0G6HfzoVCQ7tlyP6kLhrudLIVbcKYv0oVOD&#10;ee1Mc9yfnITtN5Zv9mdXf5aH0lbVWuDH6ijl/d20fQEWzRT/YJjrU3UoqFPtT6gD6yWkabIkVMJa&#10;0KYZSB6fSNWzehbAi5z/31BcAQAA//8DAFBLAQItABQABgAIAAAAIQC2gziS/gAAAOEBAAATAAAA&#10;AAAAAAAAAAAAAAAAAABbQ29udGVudF9UeXBlc10ueG1sUEsBAi0AFAAGAAgAAAAhADj9If/WAAAA&#10;lAEAAAsAAAAAAAAAAAAAAAAALwEAAF9yZWxzLy5yZWxzUEsBAi0AFAAGAAgAAAAhAEKssBuZAQAA&#10;IwMAAA4AAAAAAAAAAAAAAAAALgIAAGRycy9lMm9Eb2MueG1sUEsBAi0AFAAGAAgAAAAhAJwMDs3f&#10;AAAACwEAAA8AAAAAAAAAAAAAAAAA8wMAAGRycy9kb3ducmV2LnhtbFBLBQYAAAAABAAEAPMAAAD/&#10;BAAAAAA=&#10;" filled="f" stroked="f">
              <v:textbox inset="0,0,0,0">
                <w:txbxContent>
                  <w:p w14:paraId="5EB40243" w14:textId="77777777" w:rsidR="008D6F95" w:rsidRDefault="008D6F95" w:rsidP="008D6F95">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Pr>
        <w:noProof/>
      </w:rPr>
      <mc:AlternateContent>
        <mc:Choice Requires="wps">
          <w:drawing>
            <wp:anchor distT="0" distB="0" distL="0" distR="0" simplePos="0" relativeHeight="251593216" behindDoc="1" locked="0" layoutInCell="1" allowOverlap="1" wp14:anchorId="7D5FF100" wp14:editId="4991093C">
              <wp:simplePos x="0" y="0"/>
              <wp:positionH relativeFrom="page">
                <wp:posOffset>365760</wp:posOffset>
              </wp:positionH>
              <wp:positionV relativeFrom="page">
                <wp:posOffset>588645</wp:posOffset>
              </wp:positionV>
              <wp:extent cx="1678305" cy="214132"/>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8305" cy="214132"/>
                      </a:xfrm>
                      <a:prstGeom prst="rect">
                        <a:avLst/>
                      </a:prstGeom>
                    </wps:spPr>
                    <wps:txbx>
                      <w:txbxContent>
                        <w:p w14:paraId="3AC7ADC4" w14:textId="77777777" w:rsidR="008D6F95" w:rsidRDefault="008D6F95" w:rsidP="008D6F95">
                          <w:pPr>
                            <w:spacing w:before="14"/>
                            <w:ind w:left="20"/>
                            <w:rPr>
                              <w:rFonts w:ascii="Arial"/>
                              <w:i/>
                              <w:sz w:val="16"/>
                            </w:rPr>
                          </w:pPr>
                          <w:r>
                            <w:rPr>
                              <w:rFonts w:ascii="Arial"/>
                              <w:i/>
                              <w:sz w:val="16"/>
                            </w:rPr>
                            <w:t xml:space="preserve">Agency </w:t>
                          </w:r>
                          <w:r>
                            <w:rPr>
                              <w:rFonts w:ascii="Arial"/>
                              <w:i/>
                              <w:spacing w:val="-5"/>
                              <w:sz w:val="16"/>
                            </w:rPr>
                            <w:t>075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5FF100" id="Textbox 32" o:spid="_x0000_s1057" type="#_x0000_t202" style="position:absolute;margin-left:28.8pt;margin-top:46.35pt;width:132.15pt;height:16.8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JFmQEAACMDAAAOAAAAZHJzL2Uyb0RvYy54bWysUsGO0zAQvSPxD5bv1EkLyypqugJWIKQV&#10;rLTsB7iO3VjEHuNxm/TvGbtpi9gb4jIee8bP773x+m5yAzvoiBZ8y+tFxZn2Cjrrdy1//vH5zS1n&#10;mKTv5ABet/yokd9tXr9aj6HRS+hh6HRkBOKxGUPL+5RCIwSqXjuJCwjaU9FAdDLRNu5EF+VI6G4Q&#10;y6q6ESPELkRQGpFO709Fvin4xmiVvhuDOrGh5cQtlRhL3OYoNmvZ7KIMvVUzDfkPLJy0nh69QN3L&#10;JNk+2hdQzqoICCYtFDgBxliliwZSU1d/qXnqZdBFC5mD4WIT/j9Y9e3wFB4jS9NHmGiARQSGB1A/&#10;kbwRY8Bm7smeYoPUnYVOJrq8kgRGF8nb48VPPSWmMtrN+9tV9Y4zRbVl/bZeLbPh4no7RExfNDiW&#10;k5ZHmldhIA8PmE6t55aZzOn9zCRN24nZruWrOqPmoy10RxIz0jxbjr/2MmrOhq+eDMvDPyfxnGzP&#10;SUzDJyhfJGvy8GGfwNjC4Io7M6BJFA3zr8mj/nNfuq5/e/MbAAD//wMAUEsDBBQABgAIAAAAIQB5&#10;jqQQ3wAAAAkBAAAPAAAAZHJzL2Rvd25yZXYueG1sTI9BT4NAEIXvJv6HzZh4s0tRaUGWpjF6MjFS&#10;PPS4sFMgZWeR3bb47x1Pepy8L+99k29mO4gzTr53pGC5iEAgNc701Cr4rF7v1iB80GT04AgVfKOH&#10;TXF9levMuAuVeN6FVnAJ+Uwr6EIYMyl906HVfuFGJM4ObrI68Dm10kz6wuV2kHEUJdLqnnih0yM+&#10;d9gcdyerYLun8qX/eq8/ykPZV1Ua0VtyVOr2Zt4+gQg4hz8YfvVZHQp2qt2JjBeDgsdVwqSCNF6B&#10;4Pw+XqYgagbj5AFkkcv/HxQ/AAAA//8DAFBLAQItABQABgAIAAAAIQC2gziS/gAAAOEBAAATAAAA&#10;AAAAAAAAAAAAAAAAAABbQ29udGVudF9UeXBlc10ueG1sUEsBAi0AFAAGAAgAAAAhADj9If/WAAAA&#10;lAEAAAsAAAAAAAAAAAAAAAAALwEAAF9yZWxzLy5yZWxzUEsBAi0AFAAGAAgAAAAhANqxwkWZAQAA&#10;IwMAAA4AAAAAAAAAAAAAAAAALgIAAGRycy9lMm9Eb2MueG1sUEsBAi0AFAAGAAgAAAAhAHmOpBDf&#10;AAAACQEAAA8AAAAAAAAAAAAAAAAA8wMAAGRycy9kb3ducmV2LnhtbFBLBQYAAAAABAAEAPMAAAD/&#10;BAAAAAA=&#10;" filled="f" stroked="f">
              <v:textbox inset="0,0,0,0">
                <w:txbxContent>
                  <w:p w14:paraId="3AC7ADC4" w14:textId="77777777" w:rsidR="008D6F95" w:rsidRDefault="008D6F95" w:rsidP="008D6F95">
                    <w:pPr>
                      <w:spacing w:before="14"/>
                      <w:ind w:left="20"/>
                      <w:rPr>
                        <w:rFonts w:ascii="Arial"/>
                        <w:i/>
                        <w:sz w:val="16"/>
                      </w:rPr>
                    </w:pPr>
                    <w:r>
                      <w:rPr>
                        <w:rFonts w:ascii="Arial"/>
                        <w:i/>
                        <w:sz w:val="16"/>
                      </w:rPr>
                      <w:t xml:space="preserve">Agency </w:t>
                    </w:r>
                    <w:r>
                      <w:rPr>
                        <w:rFonts w:ascii="Arial"/>
                        <w:i/>
                        <w:spacing w:val="-5"/>
                        <w:sz w:val="16"/>
                      </w:rPr>
                      <w:t>075</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6" w14:textId="5BC6997B" w:rsidR="00653BED" w:rsidRDefault="00354D1E">
    <w:pPr>
      <w:pStyle w:val="BodyText"/>
      <w:spacing w:line="14" w:lineRule="auto"/>
      <w:rPr>
        <w:sz w:val="20"/>
      </w:rPr>
    </w:pPr>
    <w:r>
      <w:rPr>
        <w:noProof/>
      </w:rPr>
      <mc:AlternateContent>
        <mc:Choice Requires="wps">
          <w:drawing>
            <wp:anchor distT="0" distB="0" distL="0" distR="0" simplePos="0" relativeHeight="251567616" behindDoc="1" locked="0" layoutInCell="1" allowOverlap="1" wp14:anchorId="3E0826AA" wp14:editId="7F0EBEA9">
              <wp:simplePos x="0" y="0"/>
              <wp:positionH relativeFrom="page">
                <wp:posOffset>6093528</wp:posOffset>
              </wp:positionH>
              <wp:positionV relativeFrom="page">
                <wp:posOffset>347178</wp:posOffset>
              </wp:positionV>
              <wp:extent cx="1285240" cy="17145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71450"/>
                      </a:xfrm>
                      <a:prstGeom prst="rect">
                        <a:avLst/>
                      </a:prstGeom>
                    </wps:spPr>
                    <wps:txbx>
                      <w:txbxContent>
                        <w:p w14:paraId="3E0829EF"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wps:txbx>
                    <wps:bodyPr wrap="square" lIns="0" tIns="0" rIns="0" bIns="0" rtlCol="0">
                      <a:noAutofit/>
                    </wps:bodyPr>
                  </wps:wsp>
                </a:graphicData>
              </a:graphic>
            </wp:anchor>
          </w:drawing>
        </mc:Choice>
        <mc:Fallback>
          <w:pict>
            <v:shapetype w14:anchorId="3E0826AA" id="_x0000_t202" coordsize="21600,21600" o:spt="202" path="m,l,21600r21600,l21600,xe">
              <v:stroke joinstyle="miter"/>
              <v:path gradientshapeok="t" o:connecttype="rect"/>
            </v:shapetype>
            <v:shape id="Textbox 409" o:spid="_x0000_s1371" type="#_x0000_t202" style="position:absolute;margin-left:479.8pt;margin-top:27.35pt;width:101.2pt;height:13.5pt;z-index:-2517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4fmgEAACQDAAAOAAAAZHJzL2Uyb0RvYy54bWysUs2O0zAQviPxDpbvNG3pQhU1XQErENIK&#10;Vlr2AVzHbixij5lxm/TtGXvTFrE3xMUZZ8afvx9vbkffi6NBchAauZjNpTBBQ+vCvpFPPz6/WUtB&#10;SYVW9RBMI0+G5O329avNEGuzhA761qBgkED1EBvZpRTrqiLdGa9oBtEEblpArxJvcV+1qAZG9321&#10;nM/fVQNgGxG0IeK/d89NuS341hqdvltLJom+kcwtlRXLustrtd2oeo8qdk5PNNQ/sPDKBb70AnWn&#10;khIHdC+gvNMIBDbNNPgKrHXaFA2sZjH/S81jp6IpWtgciheb6P/B6m/Hx/iAIo0fYeQAiwiK96B/&#10;EntTDZHqaSZ7SjXxdBY6WvT5yxIEH2RvTxc/zZiEzmjL9c1yxS3NvcX7xeqmGF5dT0ek9MWAF7lo&#10;JHJehYE63lPK96v6PDKReb4/M0njbhSubeTb1TrnmP/toD2xmoEDbST9Oig0UvRfAzuW0z8XeC52&#10;5wJT/wnKG8miAnw4JLCuULjiThQ4isJsejY56z/3Zer6uLe/AQAA//8DAFBLAwQUAAYACAAAACEA&#10;uTPpUOAAAAAKAQAADwAAAGRycy9kb3ducmV2LnhtbEyPQU+DQBCF7yb+h82YeLMLjaUFGZrG6MnE&#10;SPHgcYEpbMrOIrtt8d+7PelxMl/e+16+nc0gzjQ5bRkhXkQgiBvbau4QPqvXhw0I5xW3arBMCD/k&#10;YFvc3uQqa+2FSzrvfSdCCLtMIfTej5mUrunJKLewI3H4HexklA/n1Ml2UpcQbga5jKJEGqU5NPRq&#10;pOeemuP+ZBB2X1y+6O/3+qM8lLqq0ojfkiPi/d28ewLhafZ/MFz1gzoUwam2J26dGBDSVZoEFGH1&#10;uAZxBeJkGdbVCJt4DbLI5f8JxS8AAAD//wMAUEsBAi0AFAAGAAgAAAAhALaDOJL+AAAA4QEAABMA&#10;AAAAAAAAAAAAAAAAAAAAAFtDb250ZW50X1R5cGVzXS54bWxQSwECLQAUAAYACAAAACEAOP0h/9YA&#10;AACUAQAACwAAAAAAAAAAAAAAAAAvAQAAX3JlbHMvLnJlbHNQSwECLQAUAAYACAAAACEAH2ZeH5oB&#10;AAAkAwAADgAAAAAAAAAAAAAAAAAuAgAAZHJzL2Uyb0RvYy54bWxQSwECLQAUAAYACAAAACEAuTPp&#10;UOAAAAAKAQAADwAAAAAAAAAAAAAAAAD0AwAAZHJzL2Rvd25yZXYueG1sUEsFBgAAAAAEAAQA8wAA&#10;AAEFAAAAAA==&#10;" filled="f" stroked="f">
              <v:textbox inset="0,0,0,0">
                <w:txbxContent>
                  <w:p w14:paraId="3E0829EF" w14:textId="77777777" w:rsidR="00653BED" w:rsidRDefault="008E2DCC">
                    <w:pPr>
                      <w:spacing w:before="19"/>
                      <w:ind w:left="20"/>
                      <w:rPr>
                        <w:rFonts w:ascii="Arial Narrow"/>
                        <w:b/>
                        <w:sz w:val="20"/>
                      </w:rPr>
                    </w:pPr>
                    <w:r>
                      <w:rPr>
                        <w:rFonts w:ascii="Arial Narrow"/>
                        <w:b/>
                        <w:sz w:val="20"/>
                      </w:rPr>
                      <w:t xml:space="preserve">DSHS HUMAN </w:t>
                    </w:r>
                    <w:r>
                      <w:rPr>
                        <w:rFonts w:ascii="Arial Narrow"/>
                        <w:b/>
                        <w:spacing w:val="-2"/>
                        <w:sz w:val="20"/>
                      </w:rPr>
                      <w:t>SERVICES</w:t>
                    </w:r>
                  </w:p>
                </w:txbxContent>
              </v:textbox>
              <w10:wrap anchorx="page" anchory="page"/>
            </v:shape>
          </w:pict>
        </mc:Fallback>
      </mc:AlternateContent>
    </w:r>
    <w:r>
      <w:rPr>
        <w:noProof/>
      </w:rPr>
      <mc:AlternateContent>
        <mc:Choice Requires="wps">
          <w:drawing>
            <wp:anchor distT="0" distB="0" distL="0" distR="0" simplePos="0" relativeHeight="251574784" behindDoc="1" locked="0" layoutInCell="1" allowOverlap="1" wp14:anchorId="3E0826AC" wp14:editId="3E99AE6B">
              <wp:simplePos x="0" y="0"/>
              <wp:positionH relativeFrom="page">
                <wp:posOffset>413192</wp:posOffset>
              </wp:positionH>
              <wp:positionV relativeFrom="page">
                <wp:posOffset>361770</wp:posOffset>
              </wp:positionV>
              <wp:extent cx="562610" cy="13906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F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wps:txbx>
                    <wps:bodyPr wrap="square" lIns="0" tIns="0" rIns="0" bIns="0" rtlCol="0">
                      <a:noAutofit/>
                    </wps:bodyPr>
                  </wps:wsp>
                </a:graphicData>
              </a:graphic>
            </wp:anchor>
          </w:drawing>
        </mc:Choice>
        <mc:Fallback>
          <w:pict>
            <v:shape w14:anchorId="3E0826AC" id="Textbox 410" o:spid="_x0000_s1372" type="#_x0000_t202" style="position:absolute;margin-left:32.55pt;margin-top:28.5pt;width:44.3pt;height:10.95pt;z-index:-2517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7EmgEAACMDAAAOAAAAZHJzL2Uyb0RvYy54bWysUsFuGyEQvVfKPyDuMWunsZqV11HbqFWk&#10;qK2U5gMwC17UhaEM9q7/PgNe21V7i3qBYWZ4vPeG1f3oerbXES34hs9nFWfaK2it3zb85eeX6w+c&#10;YZK+lT143fCDRn6/vnq3GkKtF9BB3+rICMRjPYSGdymFWghUnXYSZxC0p6KB6GSiY9yKNsqB0F0v&#10;FlW1FAPENkRQGpGyD8ciXxd8Y7RK341BnVjfcOKWyhrLusmrWK9kvY0ydFZNNOQbWDhpPT16hnqQ&#10;SbJdtP9AOasiIJg0U+AEGGOVLhpIzbz6S81zJ4MuWsgcDGeb8P/Bqm/75/AjsjR+gpEGWERgeAL1&#10;C8kbMQSsp57sKdZI3VnoaKLLO0lgdJG8PZz91GNiipK3y8VyThVFpfnNXbW8zX6Ly+UQMX3V4FgO&#10;Gh5pXIWA3D9hOraeWiYux+czkTRuRmbbht+8v8uwObeB9kBiBppnw/H3TkbNWf/oybA8/FMQT8Hm&#10;FMTUf4byRbImDx93CYwtFC64EwWaRBEx/Zo86j/Ppevyt9evAAAA//8DAFBLAwQUAAYACAAAACEA&#10;8bpUHN4AAAAIAQAADwAAAGRycy9kb3ducmV2LnhtbEyPQU+DQBSE7yb+h80z8WaXaoAWeTSN0ZOJ&#10;keLB4wKvsCn7Ftlti//e7akeJzOZ+SbfzGYQJ5qctoywXEQgiBvbau4Qvqq3hxUI5xW3arBMCL/k&#10;YFPc3uQqa+2ZSzrtfCdCCbtMIfTej5mUrunJKLewI3Hw9nYyygc5dbKd1DmUm0E+RlEijdIcFno1&#10;0ktPzWF3NAjbby5f9c9H/VnuS11V64jfkwPi/d28fQbhafbXMFzwAzoUgam2R26dGBCSeBmSCHEa&#10;Ll38+CkFUSOkqzXIIpf/DxR/AAAA//8DAFBLAQItABQABgAIAAAAIQC2gziS/gAAAOEBAAATAAAA&#10;AAAAAAAAAAAAAAAAAABbQ29udGVudF9UeXBlc10ueG1sUEsBAi0AFAAGAAgAAAAhADj9If/WAAAA&#10;lAEAAAsAAAAAAAAAAAAAAAAALwEAAF9yZWxzLy5yZWxzUEsBAi0AFAAGAAgAAAAhANF47sSaAQAA&#10;IwMAAA4AAAAAAAAAAAAAAAAALgIAAGRycy9lMm9Eb2MueG1sUEsBAi0AFAAGAAgAAAAhAPG6VBze&#10;AAAACAEAAA8AAAAAAAAAAAAAAAAA9AMAAGRycy9kb3ducmV2LnhtbFBLBQYAAAAABAAEAPMAAAD/&#10;BAAAAAA=&#10;" filled="f" stroked="f">
              <v:textbox inset="0,0,0,0">
                <w:txbxContent>
                  <w:p w14:paraId="3E0829F0"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300</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8" w14:textId="36ED6000" w:rsidR="00653BED" w:rsidRDefault="007A06C9">
    <w:pPr>
      <w:pStyle w:val="BodyText"/>
      <w:spacing w:line="14" w:lineRule="auto"/>
      <w:rPr>
        <w:sz w:val="20"/>
      </w:rPr>
    </w:pPr>
    <w:r>
      <w:rPr>
        <w:noProof/>
      </w:rPr>
      <mc:AlternateContent>
        <mc:Choice Requires="wps">
          <w:drawing>
            <wp:anchor distT="0" distB="0" distL="0" distR="0" simplePos="0" relativeHeight="251651584" behindDoc="1" locked="0" layoutInCell="1" allowOverlap="1" wp14:anchorId="3E0826B6" wp14:editId="64E543B8">
              <wp:simplePos x="0" y="0"/>
              <wp:positionH relativeFrom="page">
                <wp:posOffset>476760</wp:posOffset>
              </wp:positionH>
              <wp:positionV relativeFrom="page">
                <wp:posOffset>865423</wp:posOffset>
              </wp:positionV>
              <wp:extent cx="562610" cy="13906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9F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460</w:t>
                          </w:r>
                        </w:p>
                      </w:txbxContent>
                    </wps:txbx>
                    <wps:bodyPr wrap="square" lIns="0" tIns="0" rIns="0" bIns="0" rtlCol="0">
                      <a:noAutofit/>
                    </wps:bodyPr>
                  </wps:wsp>
                </a:graphicData>
              </a:graphic>
            </wp:anchor>
          </w:drawing>
        </mc:Choice>
        <mc:Fallback>
          <w:pict>
            <v:shapetype w14:anchorId="3E0826B6" id="_x0000_t202" coordsize="21600,21600" o:spt="202" path="m,l,21600r21600,l21600,xe">
              <v:stroke joinstyle="miter"/>
              <v:path gradientshapeok="t" o:connecttype="rect"/>
            </v:shapetype>
            <v:shape id="Textbox 415" o:spid="_x0000_s1376" type="#_x0000_t202" style="position:absolute;margin-left:37.55pt;margin-top:68.15pt;width:44.3pt;height:10.9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17mgEAACMDAAAOAAAAZHJzL2Uyb0RvYy54bWysUsFuGyEQvVfqPyDuNWuntpqV11GbqFWl&#10;qI2U9AMwC17UhSEM9q7/vgNe21V7q3qBYWZ4vPeG9d3oenbQES34hs9nFWfaK2it3zX8x8vndx84&#10;wyR9K3vwuuFHjfxu8/bNegi1XkAHfasjIxCP9RAa3qUUaiFQddpJnEHQnooGopOJjnEn2igHQne9&#10;WFTVSgwQ2xBBaUTKPpyKfFPwjdEqfTcGdWJ9w4lbKmss6zavYrOW9S7K0Fk10ZD/wMJJ6+nRC9SD&#10;TJLto/0LylkVAcGkmQInwBirdNFAaubVH2qeOxl00ULmYLjYhP8PVn07PIenyNL4CUYaYBGB4RHU&#10;TyRvxBCwnnqyp1gjdWeho4ku7ySB0UXy9njxU4+JKUouV4vVnCqKSvOb22q1zH6L6+UQMX3R4FgO&#10;Gh5pXIWAPDxiOrWeWyYup+czkTRuR2bbht8s32fYnNtCeyQxA82z4fi6l1Fz1n/1ZFge/jmI52B7&#10;DmLq76F8kazJw8d9AmMLhSvuRIEmUURMvyaP+vdz6br+7c0vAAAA//8DAFBLAwQUAAYACAAAACEA&#10;uBFP598AAAAKAQAADwAAAGRycy9kb3ducmV2LnhtbEyPTU/CQBCG7yb+h82YeJMtNBQo3RJi9GRi&#10;LPXgcdsd2obubO0uUP+9w0lv8/HknWey3WR7ccHRd44UzGcRCKTamY4aBZ/l69MahA+ajO4doYIf&#10;9LDL7+8ynRp3pQIvh9AIDiGfagVtCEMqpa9btNrP3IDEu6MbrQ7cjo00o75yuO3lIooSaXVHfKHV&#10;Az63WJ8OZ6tg/0XFS/f9Xn0Ux6Iry01Eb8lJqceHab8FEXAKfzDc9Fkdcnaq3JmMF72C1XLOJM/j&#10;JAZxA5J4BaLiYrlegMwz+f+F/BcAAP//AwBQSwECLQAUAAYACAAAACEAtoM4kv4AAADhAQAAEwAA&#10;AAAAAAAAAAAAAAAAAAAAW0NvbnRlbnRfVHlwZXNdLnhtbFBLAQItABQABgAIAAAAIQA4/SH/1gAA&#10;AJQBAAALAAAAAAAAAAAAAAAAAC8BAABfcmVscy8ucmVsc1BLAQItABQABgAIAAAAIQCacc17mgEA&#10;ACMDAAAOAAAAAAAAAAAAAAAAAC4CAABkcnMvZTJvRG9jLnhtbFBLAQItABQABgAIAAAAIQC4EU/n&#10;3wAAAAoBAAAPAAAAAAAAAAAAAAAAAPQDAABkcnMvZG93bnJldi54bWxQSwUGAAAAAAQABADzAAAA&#10;AAUAAAAA&#10;" filled="f" stroked="f">
              <v:textbox inset="0,0,0,0">
                <w:txbxContent>
                  <w:p w14:paraId="3E0829F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460</w:t>
                    </w:r>
                  </w:p>
                </w:txbxContent>
              </v:textbox>
              <w10:wrap anchorx="page" anchory="page"/>
            </v:shape>
          </w:pict>
        </mc:Fallback>
      </mc:AlternateContent>
    </w:r>
    <w:r w:rsidR="008E2DCC">
      <w:rPr>
        <w:noProof/>
      </w:rPr>
      <mc:AlternateContent>
        <mc:Choice Requires="wps">
          <w:drawing>
            <wp:anchor distT="0" distB="0" distL="0" distR="0" simplePos="0" relativeHeight="251648512" behindDoc="1" locked="0" layoutInCell="1" allowOverlap="1" wp14:anchorId="3E0826B4" wp14:editId="2B92B4B4">
              <wp:simplePos x="0" y="0"/>
              <wp:positionH relativeFrom="page">
                <wp:posOffset>6107732</wp:posOffset>
              </wp:positionH>
              <wp:positionV relativeFrom="page">
                <wp:posOffset>914400</wp:posOffset>
              </wp:positionV>
              <wp:extent cx="1207770" cy="17145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9F4"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 w14:anchorId="3E0826B4" id="Textbox 414" o:spid="_x0000_s1377" type="#_x0000_t202" style="position:absolute;margin-left:480.9pt;margin-top:1in;width:95.1pt;height:13.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BmQEAACQDAAAOAAAAZHJzL2Uyb0RvYy54bWysUs2O0zAQviPxDpbvNGmXpShqugJWIKQV&#10;rLTwAK5jNxaxx8y4Tfr2jL1pi+CGuDjjzPjz9+PN3eQHcTRIDkIrl4taChM0dC7sW/n928dXb6Wg&#10;pEKnBgimlSdD8m778sVmjI1ZQQ9DZ1AwSKBmjK3sU4pNVZHujVe0gGgCNy2gV4m3uK86VCOj+6Fa&#10;1fWbagTsIoI2RPz3/rkptwXfWqPTV2vJJDG0krmlsmJZd3mtthvV7FHF3umZhvoHFl65wJdeoO5V&#10;UuKA7i8o7zQCgU0LDb4Ca502RQOrWdZ/qHnqVTRFC5tD8WIT/T9Y/eX4FB9RpOk9TBxgEUHxAfQP&#10;Ym+qMVIzz2RPqSGezkIniz5/WYLgg+zt6eKnmZLQGW1Vr9drbmnuLdfL17fF8Op6OiKlTwa8yEUr&#10;kfMqDNTxgVK+XzXnkZnM8/2ZSZp2k3BdK29ub3KO+d8OuhOrGTnQVtLPg0IjxfA5sGM5/XOB52J3&#10;LjANH6C8kSwqwLtDAusKhSvuTIGjKMzmZ5Oz/n1fpq6Pe/sLAAD//wMAUEsDBBQABgAIAAAAIQDD&#10;WE8k3wAAAAwBAAAPAAAAZHJzL2Rvd25yZXYueG1sTI/BTsMwEETvSPyDtUjcqJOqBBriVBWCExIi&#10;DQeOTrxNrMbrELtt+Hu2J7jNakazb4rN7AZxwilYTwrSRQICqfXGUqfgs369ewQRoiajB0+o4AcD&#10;bMrrq0Lnxp+pwtMudoJLKORaQR/jmEsZ2h6dDgs/IrG395PTkc+pk2bSZy53g1wmSSadtsQfej3i&#10;c4/tYXd0CrZfVL3Y7/fmo9pXtq7XCb1lB6Vub+btE4iIc/wLwwWf0aFkpsYfyQQxKFhnKaNHNlYr&#10;HnVJpPdLVg2rhzQBWRby/4jyFwAA//8DAFBLAQItABQABgAIAAAAIQC2gziS/gAAAOEBAAATAAAA&#10;AAAAAAAAAAAAAAAAAABbQ29udGVudF9UeXBlc10ueG1sUEsBAi0AFAAGAAgAAAAhADj9If/WAAAA&#10;lAEAAAsAAAAAAAAAAAAAAAAALwEAAF9yZWxzLy5yZWxzUEsBAi0AFAAGAAgAAAAhABbn6QGZAQAA&#10;JAMAAA4AAAAAAAAAAAAAAAAALgIAAGRycy9lMm9Eb2MueG1sUEsBAi0AFAAGAAgAAAAhAMNYTyTf&#10;AAAADAEAAA8AAAAAAAAAAAAAAAAA8wMAAGRycy9kb3ducmV2LnhtbFBLBQYAAAAABAAEAPMAAAD/&#10;BAAAAAA=&#10;" filled="f" stroked="f">
              <v:textbox inset="0,0,0,0">
                <w:txbxContent>
                  <w:p w14:paraId="3E0829F4"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A" w14:textId="4E4E32CB" w:rsidR="00653BED" w:rsidRDefault="007A06C9">
    <w:pPr>
      <w:pStyle w:val="BodyText"/>
      <w:spacing w:line="14" w:lineRule="auto"/>
      <w:rPr>
        <w:sz w:val="20"/>
      </w:rPr>
    </w:pPr>
    <w:r>
      <w:rPr>
        <w:noProof/>
      </w:rPr>
      <mc:AlternateContent>
        <mc:Choice Requires="wps">
          <w:drawing>
            <wp:anchor distT="0" distB="0" distL="0" distR="0" simplePos="0" relativeHeight="251582976" behindDoc="1" locked="0" layoutInCell="1" allowOverlap="1" wp14:anchorId="3E0826BE" wp14:editId="751EB655">
              <wp:simplePos x="0" y="0"/>
              <wp:positionH relativeFrom="page">
                <wp:posOffset>6068311</wp:posOffset>
              </wp:positionH>
              <wp:positionV relativeFrom="page">
                <wp:posOffset>444975</wp:posOffset>
              </wp:positionV>
              <wp:extent cx="1207770" cy="17145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9F9"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type w14:anchorId="3E0826BE" id="_x0000_t202" coordsize="21600,21600" o:spt="202" path="m,l,21600r21600,l21600,xe">
              <v:stroke joinstyle="miter"/>
              <v:path gradientshapeok="t" o:connecttype="rect"/>
            </v:shapetype>
            <v:shape id="Textbox 419" o:spid="_x0000_s1381" type="#_x0000_t202" style="position:absolute;margin-left:477.8pt;margin-top:35.05pt;width:95.1pt;height:13.5pt;z-index:-2517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iomQEAACQDAAAOAAAAZHJzL2Uyb0RvYy54bWysUs2O0zAQviPxDpbvNGlh6SpqugJWIKQV&#10;rLTwAK5jNxaxx8y4Tfr2jL1pi+CGuDjjzPjz9+PN3eQHcTRIDkIrl4taChM0dC7sW/n928dXt1JQ&#10;UqFTAwTTypMhebd9+WIzxsasoIehMygYJFAzxlb2KcWmqkj3xitaQDSBmxbQq8Rb3FcdqpHR/VCt&#10;6vptNQJ2EUEbIv57/9yU24JvrdHpq7VkkhhaydxSWbGsu7xW241q9qhi7/RMQ/0DC69c4EsvUPcq&#10;KXFA9xeUdxqBwKaFBl+BtU6booHVLOs/1Dz1Kpqihc2heLGJ/h+s/nJ8io8o0vQeJg6wiKD4APoH&#10;sTfVGKmZZ7Kn1BBPZ6GTRZ+/LEHwQfb2dPHTTEnojLaq1+s1tzT3luvlm5tieHU9HZHSJwNe5KKV&#10;yHkVBur4QCnfr5rzyEzm+f7MJE27Sbiula9vbnOO+d8OuhOrGTnQVtLPg0IjxfA5sGM5/XOB52J3&#10;LjANH6C8kSwqwLtDAusKhSvuTIGjKMzmZ5Oz/n1fpq6Pe/sLAAD//wMAUEsDBBQABgAIAAAAIQC+&#10;ndHI3wAAAAoBAAAPAAAAZHJzL2Rvd25yZXYueG1sTI/BTsMwEETvSPyDtUjcqB1EUhriVBWCE1LV&#10;NBw4OrGbWI3XIXbb8PdsT3BczdPsm2I9u4GdzRSsRwnJQgAz2HptsZPwWb8/PAMLUaFWg0cj4ccE&#10;WJe3N4XKtb9gZc772DEqwZArCX2MY855aHvjVFj40SBlBz85FemcOq4ndaFyN/BHITLulEX60KvR&#10;vPamPe5PTsLmC6s3+71tdtWhsnW9EviRHaW8v5s3L8CimeMfDFd9UoeSnBp/Qh3YIGGVphmhEpYi&#10;AXYFkqeUxjQULRPgZcH/Tyh/AQAA//8DAFBLAQItABQABgAIAAAAIQC2gziS/gAAAOEBAAATAAAA&#10;AAAAAAAAAAAAAAAAAABbQ29udGVudF9UeXBlc10ueG1sUEsBAi0AFAAGAAgAAAAhADj9If/WAAAA&#10;lAEAAAsAAAAAAAAAAAAAAAAALwEAAF9yZWxzLy5yZWxzUEsBAi0AFAAGAAgAAAAhAGVBmKiZAQAA&#10;JAMAAA4AAAAAAAAAAAAAAAAALgIAAGRycy9lMm9Eb2MueG1sUEsBAi0AFAAGAAgAAAAhAL6d0cjf&#10;AAAACgEAAA8AAAAAAAAAAAAAAAAA8wMAAGRycy9kb3ducmV2LnhtbFBLBQYAAAAABAAEAPMAAAD/&#10;BAAAAAA=&#10;" filled="f" stroked="f">
              <v:textbox inset="0,0,0,0">
                <w:txbxContent>
                  <w:p w14:paraId="3E0829F9"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r>
      <w:rPr>
        <w:noProof/>
      </w:rPr>
      <mc:AlternateContent>
        <mc:Choice Requires="wps">
          <w:drawing>
            <wp:anchor distT="0" distB="0" distL="0" distR="0" simplePos="0" relativeHeight="251587072" behindDoc="1" locked="0" layoutInCell="1" allowOverlap="1" wp14:anchorId="3E0826C0" wp14:editId="681B7ECF">
              <wp:simplePos x="0" y="0"/>
              <wp:positionH relativeFrom="page">
                <wp:posOffset>463995</wp:posOffset>
              </wp:positionH>
              <wp:positionV relativeFrom="page">
                <wp:posOffset>444897</wp:posOffset>
              </wp:positionV>
              <wp:extent cx="733476" cy="205373"/>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76" cy="205373"/>
                      </a:xfrm>
                      <a:prstGeom prst="rect">
                        <a:avLst/>
                      </a:prstGeom>
                    </wps:spPr>
                    <wps:txbx>
                      <w:txbxContent>
                        <w:p w14:paraId="3E0829F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C0" id="Textbox 420" o:spid="_x0000_s1382" type="#_x0000_t202" style="position:absolute;margin-left:36.55pt;margin-top:35.05pt;width:57.75pt;height:16.1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dHmgEAACMDAAAOAAAAZHJzL2Uyb0RvYy54bWysUsGO0zAQvSPxD5bv1NmG3ULUdAWsQEgr&#10;FmnhA1zHbixij/G4Tfr3jN20RXBDXMbj8fj5vTde309uYAcd0YJv+c2i4kx7BZ31u5Z///bx1RvO&#10;MEnfyQG8bvlRI7/fvHyxHkOjl9DD0OnICMRjM4aW9ymFRghUvXYSFxC0p0MD0clE27gTXZQjobtB&#10;LKvqTowQuxBBaUSqPpwO+abgG6NVejIGdWJDy4lbKjGWuM1RbNay2UUZeqtmGvIfWDhpPT16gXqQ&#10;SbJ9tH9BOasiIJi0UOAEGGOVLhpIzU31h5rnXgZdtJA5GC424f+DVV8Oz+FrZGl6DxMNsIjA8Ajq&#10;B5I3YgzYzD3ZU2yQurPQyUSXV5LA6CJ5e7z4qafEFBVXdf16dceZoqNldVuv6uy3uF4OEdMnDY7l&#10;pOWRxlUIyMMjplPruWXmcno+E0nTdmK2a3l9+zbD5toWuiOJGWmeLcefexk1Z8NnT4bl4Z+TeE62&#10;5ySm4QOUL5I1eXi3T2BsoXDFnSnQJIqI+dfkUf++L13Xv735BQAA//8DAFBLAwQUAAYACAAAACEA&#10;CyoTGN0AAAAJAQAADwAAAGRycy9kb3ducmV2LnhtbEyPQU/DMAyF70j8h8hI3FiygUopTacJwQkJ&#10;0ZUDx7T12miNU5psK/8e78ROz9Z7ev6cr2c3iCNOwXrSsFwoEEiNby11Gr6qt7sURIiGWjN4Qg2/&#10;GGBdXF/lJmv9iUo8bmMnuIRCZjT0MY6ZlKHp0Zmw8CMSezs/ORN5nTrZTubE5W6QK6US6YwlvtCb&#10;EV96bPbbg9Ow+aby1f581J/lrrRV9aToPdlrfXszb55BRJzjfxjO+IwOBTPV/kBtEIOGx/slJ1kV&#10;69lP0wREzYNaPYAscnn5QfEHAAD//wMAUEsBAi0AFAAGAAgAAAAhALaDOJL+AAAA4QEAABMAAAAA&#10;AAAAAAAAAAAAAAAAAFtDb250ZW50X1R5cGVzXS54bWxQSwECLQAUAAYACAAAACEAOP0h/9YAAACU&#10;AQAACwAAAAAAAAAAAAAAAAAvAQAAX3JlbHMvLnJlbHNQSwECLQAUAAYACAAAACEAn+t3R5oBAAAj&#10;AwAADgAAAAAAAAAAAAAAAAAuAgAAZHJzL2Uyb0RvYy54bWxQSwECLQAUAAYACAAAACEACyoTGN0A&#10;AAAJAQAADwAAAAAAAAAAAAAAAAD0AwAAZHJzL2Rvd25yZXYueG1sUEsFBgAAAAAEAAQA8wAAAP4E&#10;AAAAAA==&#10;" filled="f" stroked="f">
              <v:textbox inset="0,0,0,0">
                <w:txbxContent>
                  <w:p w14:paraId="3E0829F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461</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C" w14:textId="3D92A2F6" w:rsidR="00653BED" w:rsidRDefault="00922ED3">
    <w:pPr>
      <w:pStyle w:val="BodyText"/>
      <w:spacing w:line="14" w:lineRule="auto"/>
      <w:rPr>
        <w:sz w:val="20"/>
      </w:rPr>
    </w:pPr>
    <w:r>
      <w:rPr>
        <w:noProof/>
      </w:rPr>
      <mc:AlternateContent>
        <mc:Choice Requires="wps">
          <w:drawing>
            <wp:anchor distT="0" distB="0" distL="0" distR="0" simplePos="0" relativeHeight="251665920" behindDoc="1" locked="0" layoutInCell="1" allowOverlap="1" wp14:anchorId="3E0826CC" wp14:editId="3AECE95A">
              <wp:simplePos x="0" y="0"/>
              <wp:positionH relativeFrom="page">
                <wp:posOffset>457200</wp:posOffset>
              </wp:positionH>
              <wp:positionV relativeFrom="page">
                <wp:posOffset>865423</wp:posOffset>
              </wp:positionV>
              <wp:extent cx="562610" cy="13906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0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462</w:t>
                          </w:r>
                        </w:p>
                      </w:txbxContent>
                    </wps:txbx>
                    <wps:bodyPr wrap="square" lIns="0" tIns="0" rIns="0" bIns="0" rtlCol="0">
                      <a:noAutofit/>
                    </wps:bodyPr>
                  </wps:wsp>
                </a:graphicData>
              </a:graphic>
            </wp:anchor>
          </w:drawing>
        </mc:Choice>
        <mc:Fallback>
          <w:pict>
            <v:shapetype w14:anchorId="3E0826CC" id="_x0000_t202" coordsize="21600,21600" o:spt="202" path="m,l,21600r21600,l21600,xe">
              <v:stroke joinstyle="miter"/>
              <v:path gradientshapeok="t" o:connecttype="rect"/>
            </v:shapetype>
            <v:shape id="Textbox 432" o:spid="_x0000_s1386" type="#_x0000_t202" style="position:absolute;margin-left:36pt;margin-top:68.15pt;width:44.3pt;height:10.9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volwEAACMDAAAOAAAAZHJzL2Uyb0RvYy54bWysUsGO0zAQvSPxD5bv1GlXW0HUdAWsQEgr&#10;QFr4ANexG4vEY2bcJv17xm7aIrghLvZ4Zvz83htvHqahF0eL5CE0crmopLDBQOvDvpHfv3149VoK&#10;Sjq0uodgG3myJB+2L19sxljbFXTQtxYFgwSqx9jILqVYK0Wms4OmBUQbuOgAB534iHvVoh4ZfejV&#10;qqrWagRsI4KxRJx9PBfltuA7Z0364hzZJPpGMrdUVizrLq9qu9H1HnXsvJlp6H9gMWgf+NEr1KNO&#10;WhzQ/wU1eINA4NLCwKDAOW9s0cBqltUfap47HW3RwuZQvNpE/w/WfD4+x68o0vQOJh5gEUHxCcwP&#10;Ym/UGKmee7KnVBN3Z6GTwyHvLEHwRfb2dPXTTkkYTt6vV+slVwyXlndvqvV99lvdLkek9NHCIHLQ&#10;SORxFQL6+ETp3Hppmbmcn89E0rSbhG8beXeGzbkdtCcWM/I8G0k/DxqtFP2nwIbl4V8CvAS7S4Cp&#10;fw/li2RNAd4eEjhfKNxwZwo8iSJi/jV51L+fS9ftb29/AQAA//8DAFBLAwQUAAYACAAAACEAICol&#10;+d8AAAAKAQAADwAAAGRycy9kb3ducmV2LnhtbEyPwU7DMBBE70j8g7VI3KhNKkwJcaoKwQkJkYYD&#10;Ryd2E6vxOsRuG/6e7YnedndGs2+K9ewHdrRTdAEV3C8EMIttMA47BV/1290KWEwajR4CWgW/NsK6&#10;vL4qdG7CCSt73KaOUQjGXCvoUxpzzmPbW6/jIowWSduFyetE69RxM+kThfuBZ0JI7rVD+tDr0b70&#10;tt1vD17B5hurV/fz0XxWu8rV9ZPAd7lX6vZm3jwDS3ZO/2Y44xM6lMTUhAOayAYFjxlVSXRfyiWw&#10;s0EKCayh4WGVAS8Lflmh/AMAAP//AwBQSwECLQAUAAYACAAAACEAtoM4kv4AAADhAQAAEwAAAAAA&#10;AAAAAAAAAAAAAAAAW0NvbnRlbnRfVHlwZXNdLnhtbFBLAQItABQABgAIAAAAIQA4/SH/1gAAAJQB&#10;AAALAAAAAAAAAAAAAAAAAC8BAABfcmVscy8ucmVsc1BLAQItABQABgAIAAAAIQChJkvolwEAACMD&#10;AAAOAAAAAAAAAAAAAAAAAC4CAABkcnMvZTJvRG9jLnhtbFBLAQItABQABgAIAAAAIQAgKiX53wAA&#10;AAoBAAAPAAAAAAAAAAAAAAAAAPEDAABkcnMvZG93bnJldi54bWxQSwUGAAAAAAQABADzAAAA/QQA&#10;AAAA&#10;" filled="f" stroked="f">
              <v:textbox inset="0,0,0,0">
                <w:txbxContent>
                  <w:p w14:paraId="3E082A0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462</w:t>
                    </w:r>
                  </w:p>
                </w:txbxContent>
              </v:textbox>
              <w10:wrap anchorx="page" anchory="page"/>
            </v:shape>
          </w:pict>
        </mc:Fallback>
      </mc:AlternateContent>
    </w:r>
    <w:r w:rsidR="008E2DCC">
      <w:rPr>
        <w:noProof/>
      </w:rPr>
      <mc:AlternateContent>
        <mc:Choice Requires="wps">
          <w:drawing>
            <wp:anchor distT="0" distB="0" distL="0" distR="0" simplePos="0" relativeHeight="251660800" behindDoc="1" locked="0" layoutInCell="1" allowOverlap="1" wp14:anchorId="3E0826CA" wp14:editId="789EBEC4">
              <wp:simplePos x="0" y="0"/>
              <wp:positionH relativeFrom="page">
                <wp:posOffset>6107732</wp:posOffset>
              </wp:positionH>
              <wp:positionV relativeFrom="page">
                <wp:posOffset>914400</wp:posOffset>
              </wp:positionV>
              <wp:extent cx="1207770" cy="17145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02"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 w14:anchorId="3E0826CA" id="Textbox 431" o:spid="_x0000_s1387" type="#_x0000_t202" style="position:absolute;margin-left:480.9pt;margin-top:1in;width:95.1pt;height:13.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mQEAACQDAAAOAAAAZHJzL2Uyb0RvYy54bWysUs2O0zAQviPxDpbv1GlZtihqugJWIKQV&#10;rLTwAK5jNxGxx8y4Tfr2jL1pi+CGuDjjzPjz9+PN3eQHcbRIPYRGLheVFDYYaPuwb+T3bx9fvZWC&#10;kg6tHiDYRp4sybvtyxebMdZ2BR0MrUXBIIHqMTaySynWSpHprNe0gGgDNx2g14m3uFct6pHR/aBW&#10;VXWrRsA2IhhLxH/vn5tyW/CdsyZ9dY5sEkMjmVsqK5Z1l1e13eh6jzp2vZlp6H9g4XUf+NIL1L1O&#10;Whyw/wvK9waBwKWFAa/Aud7YooHVLKs/1Dx1Otqihc2heLGJ/h+s+XJ8io8o0vQeJg6wiKD4AOYH&#10;sTdqjFTPM9lTqomns9DJoc9fliD4IHt7uvhppyRMRltV6/WaW4Z7y/Xy5k0xXF1PR6T0yYIXuWgk&#10;cl6FgT4+UMr36/o8MpN5vj8zSdNuEn3byNe3NznH/G8H7YnVjBxoI+nnQaOVYvgc2LGc/rnAc7E7&#10;F5iGD1DeSBYV4N0hgesLhSvuTIGjKMzmZ5Oz/n1fpq6Pe/sLAAD//wMAUEsDBBQABgAIAAAAIQDD&#10;WE8k3wAAAAwBAAAPAAAAZHJzL2Rvd25yZXYueG1sTI/BTsMwEETvSPyDtUjcqJOqBBriVBWCExIi&#10;DQeOTrxNrMbrELtt+Hu2J7jNakazb4rN7AZxwilYTwrSRQICqfXGUqfgs369ewQRoiajB0+o4AcD&#10;bMrrq0Lnxp+pwtMudoJLKORaQR/jmEsZ2h6dDgs/IrG395PTkc+pk2bSZy53g1wmSSadtsQfej3i&#10;c4/tYXd0CrZfVL3Y7/fmo9pXtq7XCb1lB6Vub+btE4iIc/wLwwWf0aFkpsYfyQQxKFhnKaNHNlYr&#10;HnVJpPdLVg2rhzQBWRby/4jyFwAA//8DAFBLAQItABQABgAIAAAAIQC2gziS/gAAAOEBAAATAAAA&#10;AAAAAAAAAAAAAAAAAABbQ29udGVudF9UeXBlc10ueG1sUEsBAi0AFAAGAAgAAAAhADj9If/WAAAA&#10;lAEAAAsAAAAAAAAAAAAAAAAALwEAAF9yZWxzLy5yZWxzUEsBAi0AFAAGAAgAAAAhAP5n9GyZAQAA&#10;JAMAAA4AAAAAAAAAAAAAAAAALgIAAGRycy9lMm9Eb2MueG1sUEsBAi0AFAAGAAgAAAAhAMNYTyTf&#10;AAAADAEAAA8AAAAAAAAAAAAAAAAA8wMAAGRycy9kb3ducmV2LnhtbFBLBQYAAAAABAAEAPMAAAD/&#10;BAAAAAA=&#10;" filled="f" stroked="f">
              <v:textbox inset="0,0,0,0">
                <w:txbxContent>
                  <w:p w14:paraId="3E082A02"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9E" w14:textId="7FF2B140" w:rsidR="00653BED" w:rsidRDefault="00922ED3">
    <w:pPr>
      <w:pStyle w:val="BodyText"/>
      <w:spacing w:line="14" w:lineRule="auto"/>
      <w:rPr>
        <w:sz w:val="20"/>
      </w:rPr>
    </w:pPr>
    <w:r>
      <w:rPr>
        <w:noProof/>
      </w:rPr>
      <mc:AlternateContent>
        <mc:Choice Requires="wps">
          <w:drawing>
            <wp:anchor distT="0" distB="0" distL="0" distR="0" simplePos="0" relativeHeight="251679232" behindDoc="1" locked="0" layoutInCell="1" allowOverlap="1" wp14:anchorId="3E0826D6" wp14:editId="5269A2EA">
              <wp:simplePos x="0" y="0"/>
              <wp:positionH relativeFrom="page">
                <wp:posOffset>442530</wp:posOffset>
              </wp:positionH>
              <wp:positionV relativeFrom="page">
                <wp:posOffset>860533</wp:posOffset>
              </wp:positionV>
              <wp:extent cx="562610" cy="13906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0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463</w:t>
                          </w:r>
                        </w:p>
                      </w:txbxContent>
                    </wps:txbx>
                    <wps:bodyPr wrap="square" lIns="0" tIns="0" rIns="0" bIns="0" rtlCol="0">
                      <a:noAutofit/>
                    </wps:bodyPr>
                  </wps:wsp>
                </a:graphicData>
              </a:graphic>
            </wp:anchor>
          </w:drawing>
        </mc:Choice>
        <mc:Fallback>
          <w:pict>
            <v:shapetype w14:anchorId="3E0826D6" id="_x0000_t202" coordsize="21600,21600" o:spt="202" path="m,l,21600r21600,l21600,xe">
              <v:stroke joinstyle="miter"/>
              <v:path gradientshapeok="t" o:connecttype="rect"/>
            </v:shapetype>
            <v:shape id="Textbox 437" o:spid="_x0000_s1391" type="#_x0000_t202" style="position:absolute;margin-left:34.85pt;margin-top:67.75pt;width:44.3pt;height:10.9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xsmQEAACMDAAAOAAAAZHJzL2Uyb0RvYy54bWysUt1u2yAUvp/Ud0DcNzipmm1WnGprtWlS&#10;tVXq+gAEQ4xmOJRDYuftdyBOMm131W7wgXP4/P2wuhtdz/Y6ogXf8Pms4kx7Ba3124a//Pxy/YEz&#10;TNK3sgevG37QyO/WV+9WQ6j1AjroWx0ZgXish9DwLqVQC4Gq007iDIL21DQQnUy0jVvRRjkQuuvF&#10;oqqWYoDYhghKI9Lpw7HJ1wXfGK3SD2NQJ9Y3nLilssaybvIq1itZb6MMnVUTDfkGFk5aTz89Qz3I&#10;JNku2n+gnFUREEyaKXACjLFKFw2kZl79pea5k0EXLWQOhrNN+P9g1ff9c3iKLI2fYaQAiwgMj6B+&#10;IXkjhoD1NJM9xRppOgsdTXT5SxIYXSRvD2c/9ZiYosPb5WI5p46i1vzmY7W8zX6Ly+UQMX3V4Fgu&#10;Gh4prkJA7h8xHUdPIxOX4+8zkTRuRmbbht+8LzHmsw20BxIzUJ4Nx9edjJqz/psnw3L4pyKeis2p&#10;iKm/h/JEsiYPn3YJjC0ULrgTBUqiiJheTY76z32Zurzt9W8AAAD//wMAUEsDBBQABgAIAAAAIQAH&#10;pE7T3wAAAAoBAAAPAAAAZHJzL2Rvd25yZXYueG1sTI89T8MwEIZ3pP4H65DYqENL0jbEqSoEE1JF&#10;GgZGJ74mVuNziN02/Ps6E2z38ei957LtaDp2wcFpSwKe5hEwpNoqTY2Ar/L9cQ3MeUlKdpZQwC86&#10;2Oazu0ymyl6pwMvBNyyEkEulgNb7PuXc1S0a6ea2Rwq7ox2M9KEdGq4GeQ3hpuOLKEq4kZrChVb2&#10;+NpifTqcjYDdNxVv+mdffRbHQpflJqKP5CTEw/24ewHmcfR/MEz6QR3y4FTZMynHOgHJZhXIMF/G&#10;MbAJiNdLYNVUrJ6B5xn//0J+AwAA//8DAFBLAQItABQABgAIAAAAIQC2gziS/gAAAOEBAAATAAAA&#10;AAAAAAAAAAAAAAAAAABbQ29udGVudF9UeXBlc10ueG1sUEsBAi0AFAAGAAgAAAAhADj9If/WAAAA&#10;lAEAAAsAAAAAAAAAAAAAAAAALwEAAF9yZWxzLy5yZWxzUEsBAi0AFAAGAAgAAAAhAFDh7GyZAQAA&#10;IwMAAA4AAAAAAAAAAAAAAAAALgIAAGRycy9lMm9Eb2MueG1sUEsBAi0AFAAGAAgAAAAhAAekTtPf&#10;AAAACgEAAA8AAAAAAAAAAAAAAAAA8wMAAGRycy9kb3ducmV2LnhtbFBLBQYAAAAABAAEAPMAAAD/&#10;BAAAAAA=&#10;" filled="f" stroked="f">
              <v:textbox inset="0,0,0,0">
                <w:txbxContent>
                  <w:p w14:paraId="3E082A0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463</w:t>
                    </w:r>
                  </w:p>
                </w:txbxContent>
              </v:textbox>
              <w10:wrap anchorx="page" anchory="page"/>
            </v:shape>
          </w:pict>
        </mc:Fallback>
      </mc:AlternateContent>
    </w:r>
    <w:r w:rsidR="008E2DCC">
      <w:rPr>
        <w:noProof/>
      </w:rPr>
      <mc:AlternateContent>
        <mc:Choice Requires="wps">
          <w:drawing>
            <wp:anchor distT="0" distB="0" distL="0" distR="0" simplePos="0" relativeHeight="251670016" behindDoc="1" locked="0" layoutInCell="1" allowOverlap="1" wp14:anchorId="3E0826D4" wp14:editId="4ABCA6C0">
              <wp:simplePos x="0" y="0"/>
              <wp:positionH relativeFrom="page">
                <wp:posOffset>6107732</wp:posOffset>
              </wp:positionH>
              <wp:positionV relativeFrom="page">
                <wp:posOffset>914400</wp:posOffset>
              </wp:positionV>
              <wp:extent cx="1207770" cy="17145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07"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 w14:anchorId="3E0826D4" id="Textbox 436" o:spid="_x0000_s1392" type="#_x0000_t202" style="position:absolute;margin-left:480.9pt;margin-top:1in;width:95.1pt;height:13.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47mQEAACQDAAAOAAAAZHJzL2Uyb0RvYy54bWysUs2O0zAQviPxDpbv1GmBLURNV8AKhLRi&#10;kRYewHXsxiLxmBm3Sd+esTdtEdwQF2ecGX/+fry5nYZeHC2Sh9DI5aKSwgYDrQ/7Rn7/9vHFGyko&#10;6dDqHoJt5MmSvN0+f7YZY21X0EHfWhQMEqgeYyO7lGKtFJnODpoWEG3gpgMcdOIt7lWLemT0oVer&#10;qrpRI2AbEYwl4r93T025LfjOWZMenCObRN9I5pbKimXd5VVtN7reo46dNzMN/Q8sBu0DX3qButNJ&#10;iwP6v6AGbxAIXFoYGBQ4540tGljNsvpDzWOnoy1a2ByKF5vo/8GaL8fH+BVFmt7DxAEWERTvwfwg&#10;9kaNkep5JntKNfF0Fjo5HPKXJQg+yN6eLn7aKQmT0VbVer3mluHecr189boYrq6nI1L6ZGEQuWgk&#10;cl6FgT7eU8r36/o8MpN5uj8zSdNuEr5t5MubtznH/G8H7YnVjBxoI+nnQaOVov8c2LGc/rnAc7E7&#10;F5j6D1DeSBYV4N0hgfOFwhV3psBRFGbzs8lZ/74vU9fHvf0FAAD//wMAUEsDBBQABgAIAAAAIQDD&#10;WE8k3wAAAAwBAAAPAAAAZHJzL2Rvd25yZXYueG1sTI/BTsMwEETvSPyDtUjcqJOqBBriVBWCExIi&#10;DQeOTrxNrMbrELtt+Hu2J7jNakazb4rN7AZxwilYTwrSRQICqfXGUqfgs369ewQRoiajB0+o4AcD&#10;bMrrq0Lnxp+pwtMudoJLKORaQR/jmEsZ2h6dDgs/IrG395PTkc+pk2bSZy53g1wmSSadtsQfej3i&#10;c4/tYXd0CrZfVL3Y7/fmo9pXtq7XCb1lB6Vub+btE4iIc/wLwwWf0aFkpsYfyQQxKFhnKaNHNlYr&#10;HnVJpPdLVg2rhzQBWRby/4jyFwAA//8DAFBLAQItABQABgAIAAAAIQC2gziS/gAAAOEBAAATAAAA&#10;AAAAAAAAAAAAAAAAAABbQ29udGVudF9UeXBlc10ueG1sUEsBAi0AFAAGAAgAAAAhADj9If/WAAAA&#10;lAEAAAsAAAAAAAAAAAAAAAAALwEAAF9yZWxzLy5yZWxzUEsBAi0AFAAGAAgAAAAhAF4WHjuZAQAA&#10;JAMAAA4AAAAAAAAAAAAAAAAALgIAAGRycy9lMm9Eb2MueG1sUEsBAi0AFAAGAAgAAAAhAMNYTyTf&#10;AAAADAEAAA8AAAAAAAAAAAAAAAAA8wMAAGRycy9kb3ducmV2LnhtbFBLBQYAAAAABAAEAPMAAAD/&#10;BAAAAAA=&#10;" filled="f" stroked="f">
              <v:textbox inset="0,0,0,0">
                <w:txbxContent>
                  <w:p w14:paraId="3E082A07"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0" w14:textId="5BBF8891" w:rsidR="00653BED" w:rsidRDefault="00922ED3">
    <w:pPr>
      <w:pStyle w:val="BodyText"/>
      <w:spacing w:line="14" w:lineRule="auto"/>
      <w:rPr>
        <w:sz w:val="20"/>
      </w:rPr>
    </w:pPr>
    <w:r>
      <w:rPr>
        <w:noProof/>
      </w:rPr>
      <mc:AlternateContent>
        <mc:Choice Requires="wps">
          <w:drawing>
            <wp:anchor distT="0" distB="0" distL="0" distR="0" simplePos="0" relativeHeight="251687424" behindDoc="1" locked="0" layoutInCell="1" allowOverlap="1" wp14:anchorId="3E0826E0" wp14:editId="28595697">
              <wp:simplePos x="0" y="0"/>
              <wp:positionH relativeFrom="page">
                <wp:posOffset>442531</wp:posOffset>
              </wp:positionH>
              <wp:positionV relativeFrom="page">
                <wp:posOffset>884983</wp:posOffset>
              </wp:positionV>
              <wp:extent cx="562610" cy="13906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0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465</w:t>
                          </w:r>
                        </w:p>
                      </w:txbxContent>
                    </wps:txbx>
                    <wps:bodyPr wrap="square" lIns="0" tIns="0" rIns="0" bIns="0" rtlCol="0">
                      <a:noAutofit/>
                    </wps:bodyPr>
                  </wps:wsp>
                </a:graphicData>
              </a:graphic>
            </wp:anchor>
          </w:drawing>
        </mc:Choice>
        <mc:Fallback>
          <w:pict>
            <v:shapetype w14:anchorId="3E0826E0" id="_x0000_t202" coordsize="21600,21600" o:spt="202" path="m,l,21600r21600,l21600,xe">
              <v:stroke joinstyle="miter"/>
              <v:path gradientshapeok="t" o:connecttype="rect"/>
            </v:shapetype>
            <v:shape id="Textbox 442" o:spid="_x0000_s1396" type="#_x0000_t202" style="position:absolute;margin-left:34.85pt;margin-top:69.7pt;width:44.3pt;height:10.95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IAmQEAACMDAAAOAAAAZHJzL2Uyb0RvYy54bWysUsFuGyEQvVfKPyDuMWtHcduV11GbqFWl&#10;qI2U5gMwC17UhSEM9q7/vgNe21V7i3qBYWZ4vPeG1d3oerbXES34hs9nFWfaK2it3zb85eeX6w+c&#10;YZK+lT143fCDRn63vnq3GkKtF9BB3+rICMRjPYSGdymFWghUnXYSZxC0p6KB6GSiY9yKNsqB0F0v&#10;FlW1FAPENkRQGpGyD8ciXxd8Y7RKP4xBnVjfcOKWyhrLusmrWK9kvY0ydFZNNOQbWDhpPT16hnqQ&#10;SbJdtP9AOasiIJg0U+AEGGOVLhpIzbz6S81zJ4MuWsgcDGeb8P/Bqu/75/AUWRo/w0gDLCIwPIL6&#10;heSNGALWU0/2FGuk7ix0NNHlnSQwukjeHs5+6jExRcnb5WI5p4qi0vzmY7W8zX6Ly+UQMX3V4FgO&#10;Gh5pXIWA3D9iOraeWiYux+czkTRuRmbbht+8L7A5t4H2QGIGmmfD8XUno+as/+bJsDz8UxBPweYU&#10;xNTfQ/kiWZOHT7sExhYKF9yJAk2iiJh+TR71n+fSdfnb698AAAD//wMAUEsDBBQABgAIAAAAIQC4&#10;IGwK3wAAAAoBAAAPAAAAZHJzL2Rvd25yZXYueG1sTI9NT4NAEIbvJv6HzZh4s0tFsSBL0xg9mZhS&#10;PHhcYAqbsrPIblv8905PepuPJ+88k69nO4gTTt44UrBcRCCQGtca6hR8Vm93KxA+aGr14AgV/KCH&#10;dXF9leusdWcq8bQLneAQ8plW0IcwZlL6pker/cKNSLzbu8nqwO3UyXbSZw63g7yPokRabYgv9HrE&#10;lx6bw+5oFWy+qHw13x/1ttyXpqrSiN6Tg1K3N/PmGUTAOfzBcNFndSjYqXZHar0YFCTpE5M8j9MH&#10;EBfgcRWDqLlIljHIIpf/Xyh+AQAA//8DAFBLAQItABQABgAIAAAAIQC2gziS/gAAAOEBAAATAAAA&#10;AAAAAAAAAAAAAAAAAABbQ29udGVudF9UeXBlc10ueG1sUEsBAi0AFAAGAAgAAAAhADj9If/WAAAA&#10;lAEAAAsAAAAAAAAAAAAAAAAALwEAAF9yZWxzLy5yZWxzUEsBAi0AFAAGAAgAAAAhAEpeggCZAQAA&#10;IwMAAA4AAAAAAAAAAAAAAAAALgIAAGRycy9lMm9Eb2MueG1sUEsBAi0AFAAGAAgAAAAhALggbArf&#10;AAAACgEAAA8AAAAAAAAAAAAAAAAA8wMAAGRycy9kb3ducmV2LnhtbFBLBQYAAAAABAAEAPMAAAD/&#10;BAAAAAA=&#10;" filled="f" stroked="f">
              <v:textbox inset="0,0,0,0">
                <w:txbxContent>
                  <w:p w14:paraId="3E082A0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465</w:t>
                    </w:r>
                  </w:p>
                </w:txbxContent>
              </v:textbox>
              <w10:wrap anchorx="page" anchory="page"/>
            </v:shape>
          </w:pict>
        </mc:Fallback>
      </mc:AlternateContent>
    </w:r>
    <w:r w:rsidR="008E2DCC">
      <w:rPr>
        <w:noProof/>
      </w:rPr>
      <mc:AlternateContent>
        <mc:Choice Requires="wps">
          <w:drawing>
            <wp:anchor distT="0" distB="0" distL="0" distR="0" simplePos="0" relativeHeight="251683328" behindDoc="1" locked="0" layoutInCell="1" allowOverlap="1" wp14:anchorId="3E0826DE" wp14:editId="2EAAC5F1">
              <wp:simplePos x="0" y="0"/>
              <wp:positionH relativeFrom="page">
                <wp:posOffset>6107732</wp:posOffset>
              </wp:positionH>
              <wp:positionV relativeFrom="page">
                <wp:posOffset>914400</wp:posOffset>
              </wp:positionV>
              <wp:extent cx="1207770" cy="17145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0C"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 w14:anchorId="3E0826DE" id="Textbox 441" o:spid="_x0000_s1397" type="#_x0000_t202" style="position:absolute;margin-left:480.9pt;margin-top:1in;width:95.1pt;height:13.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2EmgEAACQDAAAOAAAAZHJzL2Uyb0RvYy54bWysUt1u2yAUvp/Ud0DcNzhZN09WnGprtWlS&#10;tU3q+gAEQ4xmOJRDYuftd6BOMq13027wwefw8f2wvp3cwA46ogXf8uWi4kx7BZ31u5Y//fx8/YEz&#10;TNJ3cgCvW37UyG83V2/WY2j0CnoYOh0ZgXhsxtDyPqXQCIGq107iAoL21DQQnUy0jTvRRTkSuhvE&#10;qqreixFiFyIojUh/71+afFPwjdEqfTcGdWJDy4lbKmss6zavYrOWzS7K0Fs105D/wMJJ6+nSM9S9&#10;TJLto30F5ayKgGDSQoETYIxVumggNcvqLzWPvQy6aCFzMJxtwv8Hq74dHsOPyNL0CSYKsIjA8ADq&#10;F5I3YgzYzDPZU2yQprPQyUSXvySB0UHy9nj2U0+JqYy2quq6ppai3rJe3rwrhovL6RAxfdHgWC5a&#10;HimvwkAeHjDl+2VzGpnJvNyfmaRpOzHbtfxtfZNzzP+20B1JzUiBthyf9zJqzoavnhzL6Z+KeCq2&#10;pyKm4Q7KG8miPHzcJzC2ULjgzhQoisJsfjY56z/3ZeryuDe/AQAA//8DAFBLAwQUAAYACAAAACEA&#10;w1hPJN8AAAAMAQAADwAAAGRycy9kb3ducmV2LnhtbEyPwU7DMBBE70j8g7VI3KiTqgQa4lQVghMS&#10;Ig0Hjk68TazG6xC7bfh7tie4zWpGs2+KzewGccIpWE8K0kUCAqn1xlKn4LN+vXsEEaImowdPqOAH&#10;A2zK66tC58afqcLTLnaCSyjkWkEf45hLGdoenQ4LPyKxt/eT05HPqZNm0mcud4NcJkkmnbbEH3o9&#10;4nOP7WF3dAq2X1S92O/35qPaV7au1wm9ZQelbm/m7ROIiHP8C8MFn9GhZKbGH8kEMShYZymjRzZW&#10;Kx51SaT3S1YNq4c0AVkW8v+I8hcAAP//AwBQSwECLQAUAAYACAAAACEAtoM4kv4AAADhAQAAEwAA&#10;AAAAAAAAAAAAAAAAAAAAW0NvbnRlbnRfVHlwZXNdLnhtbFBLAQItABQABgAIAAAAIQA4/SH/1gAA&#10;AJQBAAALAAAAAAAAAAAAAAAAAC8BAABfcmVscy8ucmVsc1BLAQItABQABgAIAAAAIQAVHz2EmgEA&#10;ACQDAAAOAAAAAAAAAAAAAAAAAC4CAABkcnMvZTJvRG9jLnhtbFBLAQItABQABgAIAAAAIQDDWE8k&#10;3wAAAAwBAAAPAAAAAAAAAAAAAAAAAPQDAABkcnMvZG93bnJldi54bWxQSwUGAAAAAAQABADzAAAA&#10;AAUAAAAA&#10;" filled="f" stroked="f">
              <v:textbox inset="0,0,0,0">
                <w:txbxContent>
                  <w:p w14:paraId="3E082A0C"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2" w14:textId="06F889F8" w:rsidR="00653BED" w:rsidRDefault="00922ED3">
    <w:pPr>
      <w:pStyle w:val="BodyText"/>
      <w:spacing w:line="14" w:lineRule="auto"/>
      <w:rPr>
        <w:sz w:val="20"/>
      </w:rPr>
    </w:pPr>
    <w:r>
      <w:rPr>
        <w:noProof/>
      </w:rPr>
      <mc:AlternateContent>
        <mc:Choice Requires="wps">
          <w:drawing>
            <wp:anchor distT="0" distB="0" distL="0" distR="0" simplePos="0" relativeHeight="251695616" behindDoc="1" locked="0" layoutInCell="1" allowOverlap="1" wp14:anchorId="3E0826EA" wp14:editId="141D183F">
              <wp:simplePos x="0" y="0"/>
              <wp:positionH relativeFrom="page">
                <wp:posOffset>452310</wp:posOffset>
              </wp:positionH>
              <wp:positionV relativeFrom="page">
                <wp:posOffset>875203</wp:posOffset>
              </wp:positionV>
              <wp:extent cx="562610" cy="13906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1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467</w:t>
                          </w:r>
                        </w:p>
                      </w:txbxContent>
                    </wps:txbx>
                    <wps:bodyPr wrap="square" lIns="0" tIns="0" rIns="0" bIns="0" rtlCol="0">
                      <a:noAutofit/>
                    </wps:bodyPr>
                  </wps:wsp>
                </a:graphicData>
              </a:graphic>
            </wp:anchor>
          </w:drawing>
        </mc:Choice>
        <mc:Fallback>
          <w:pict>
            <v:shapetype w14:anchorId="3E0826EA" id="_x0000_t202" coordsize="21600,21600" o:spt="202" path="m,l,21600r21600,l21600,xe">
              <v:stroke joinstyle="miter"/>
              <v:path gradientshapeok="t" o:connecttype="rect"/>
            </v:shapetype>
            <v:shape id="Textbox 447" o:spid="_x0000_s1401" type="#_x0000_t202" style="position:absolute;margin-left:35.6pt;margin-top:68.9pt;width:44.3pt;height:10.95pt;z-index:-251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6wmAEAACMDAAAOAAAAZHJzL2Uyb0RvYy54bWysUt1u2yAUvp/Ud0DcNzipGnVWnGpb1WlS&#10;tU1q9wAEQ4xmOJRDYuftdyBOMm13VW/wgXP4/P2wuh9dz/Y6ogXf8Pms4kx7Ba3124b/enm8vuMM&#10;k/St7MHrhh808vv11YfVEGq9gA76VkdGIB7rITS8SynUQqDqtJM4g6A9NQ1EJxNt41a0UQ6E7nqx&#10;qKqlGCC2IYLSiHT6cGzydcE3Rqv0wxjUifUNJ26prLGsm7yK9UrW2yhDZ9VEQ76BhZPW00/PUA8y&#10;SbaL9j8oZ1UEBJNmCpwAY6zSRQOpmVf/qHnuZNBFC5mD4WwTvh+s+r5/Dj8jS+NnGCnAIgLDE6jf&#10;SN6IIWA9zWRPsUaazkJHE13+kgRGF8nbw9lPPSam6PB2uVjOqaOoNb/5WC1vs9/icjlETF81OJaL&#10;hkeKqxCQ+ydMx9HTyMTl+PtMJI2bkdm24Td3JcZ8toH2QGIGyrPh+LqTUXPWf/NkWA7/VMRTsTkV&#10;MfVfoDyRrMnDp10CYwuFC+5EgZIoIqZXk6P+e1+mLm97/QcAAP//AwBQSwMEFAAGAAgAAAAhAJEG&#10;9mzeAAAACgEAAA8AAABkcnMvZG93bnJldi54bWxMj0FPwzAMhe9I/IfISNxYuiFWVppOE4ITEqIr&#10;B45p47XRGqc02Vb+PR6XcXu2n56/l68n14sjjsF6UjCfJSCQGm8stQo+q9e7RxAhajK694QKfjDA&#10;uri+ynVm/IlKPG5jKziEQqYVdDEOmZSh6dDpMPMDEt92fnQ68ji20oz6xOGul4skWUqnLfGHTg/4&#10;3GGz3x6cgs0XlS/2+73+KHelrapVQm/LvVK3N9PmCUTEKV7McMZndCiYqfYHMkH0CtL5gp28v0+5&#10;wtnwsGJR/4kUZJHL/xWKXwAAAP//AwBQSwECLQAUAAYACAAAACEAtoM4kv4AAADhAQAAEwAAAAAA&#10;AAAAAAAAAAAAAAAAW0NvbnRlbnRfVHlwZXNdLnhtbFBLAQItABQABgAIAAAAIQA4/SH/1gAAAJQB&#10;AAALAAAAAAAAAAAAAAAAAC8BAABfcmVscy8ucmVsc1BLAQItABQABgAIAAAAIQBeX46wmAEAACMD&#10;AAAOAAAAAAAAAAAAAAAAAC4CAABkcnMvZTJvRG9jLnhtbFBLAQItABQABgAIAAAAIQCRBvZs3gAA&#10;AAoBAAAPAAAAAAAAAAAAAAAAAPIDAABkcnMvZG93bnJldi54bWxQSwUGAAAAAAQABADzAAAA/QQA&#10;AAAA&#10;" filled="f" stroked="f">
              <v:textbox inset="0,0,0,0">
                <w:txbxContent>
                  <w:p w14:paraId="3E082A1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467</w:t>
                    </w:r>
                  </w:p>
                </w:txbxContent>
              </v:textbox>
              <w10:wrap anchorx="page" anchory="page"/>
            </v:shape>
          </w:pict>
        </mc:Fallback>
      </mc:AlternateContent>
    </w:r>
    <w:r w:rsidR="008E2DCC">
      <w:rPr>
        <w:noProof/>
      </w:rPr>
      <mc:AlternateContent>
        <mc:Choice Requires="wps">
          <w:drawing>
            <wp:anchor distT="0" distB="0" distL="0" distR="0" simplePos="0" relativeHeight="251691520" behindDoc="1" locked="0" layoutInCell="1" allowOverlap="1" wp14:anchorId="3E0826E8" wp14:editId="54565AD2">
              <wp:simplePos x="0" y="0"/>
              <wp:positionH relativeFrom="page">
                <wp:posOffset>6107732</wp:posOffset>
              </wp:positionH>
              <wp:positionV relativeFrom="page">
                <wp:posOffset>914400</wp:posOffset>
              </wp:positionV>
              <wp:extent cx="1207770" cy="17145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11"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 w14:anchorId="3E0826E8" id="Textbox 446" o:spid="_x0000_s1402" type="#_x0000_t202" style="position:absolute;margin-left:480.9pt;margin-top:1in;width:95.1pt;height:13.5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fTmgEAACQDAAAOAAAAZHJzL2Uyb0RvYy54bWysUt1u0zAUvkfaO1i+X512QCBqOjEmENIE&#10;SIMHcB27sYh9jI/bpG/PsZe2iN1N3DjHOcefvx+vbyc3sIOOaMG3fLmoONNeQWf9ruU/f3y6fscZ&#10;Juk7OYDXLT9q5Lebq1frMTR6BT0MnY6MQDw2Y2h5n1JohEDVaydxAUF7ahqITibaxp3oohwJ3Q1i&#10;VVVvxQixCxGURqS/909Nvin4xmiVvhmDOrGh5cQtlTWWdZtXsVnLZhdl6K2aacgXsHDSerr0DHUv&#10;k2T7aJ9BOasiIJi0UOAEGGOVLhpIzbL6R81jL4MuWsgcDGeb8P/Bqq+Hx/A9sjTdwUQBFhEYHkD9&#10;QvJGjAGbeSZ7ig3SdBY6mejylyQwOkjeHs9+6ikxldFWVV3X1FLUW9bL12+K4eJyOkRMnzU4louW&#10;R8qrMJCHB0z5ftmcRmYyT/dnJmnaTsx2Lb+p3+cc878tdEdSM1KgLcffexk1Z8MXT47l9E9FPBXb&#10;UxHT8BHKG8miPHzYJzC2ULjgzhQoisJsfjY567/3ZeryuDd/AAAA//8DAFBLAwQUAAYACAAAACEA&#10;w1hPJN8AAAAMAQAADwAAAGRycy9kb3ducmV2LnhtbEyPwU7DMBBE70j8g7VI3KiTqgQa4lQVghMS&#10;Ig0Hjk68TazG6xC7bfh7tie4zWpGs2+KzewGccIpWE8K0kUCAqn1xlKn4LN+vXsEEaImowdPqOAH&#10;A2zK66tC58afqcLTLnaCSyjkWkEf45hLGdoenQ4LPyKxt/eT05HPqZNm0mcud4NcJkkmnbbEH3o9&#10;4nOP7WF3dAq2X1S92O/35qPaV7au1wm9ZQelbm/m7ROIiHP8C8MFn9GhZKbGH8kEMShYZymjRzZW&#10;Kx51SaT3S1YNq4c0AVkW8v+I8hcAAP//AwBQSwECLQAUAAYACAAAACEAtoM4kv4AAADhAQAAEwAA&#10;AAAAAAAAAAAAAAAAAAAAW0NvbnRlbnRfVHlwZXNdLnhtbFBLAQItABQABgAIAAAAIQA4/SH/1gAA&#10;AJQBAAALAAAAAAAAAAAAAAAAAC8BAABfcmVscy8ucmVsc1BLAQItABQABgAIAAAAIQC1btfTmgEA&#10;ACQDAAAOAAAAAAAAAAAAAAAAAC4CAABkcnMvZTJvRG9jLnhtbFBLAQItABQABgAIAAAAIQDDWE8k&#10;3wAAAAwBAAAPAAAAAAAAAAAAAAAAAPQDAABkcnMvZG93bnJldi54bWxQSwUGAAAAAAQABADzAAAA&#10;AAUAAAAA&#10;" filled="f" stroked="f">
              <v:textbox inset="0,0,0,0">
                <w:txbxContent>
                  <w:p w14:paraId="3E082A11"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4" w14:textId="54D905D3" w:rsidR="00653BED" w:rsidRDefault="00074A8A">
    <w:pPr>
      <w:pStyle w:val="BodyText"/>
      <w:spacing w:line="14" w:lineRule="auto"/>
      <w:rPr>
        <w:sz w:val="20"/>
      </w:rPr>
    </w:pPr>
    <w:r>
      <w:rPr>
        <w:noProof/>
      </w:rPr>
      <mc:AlternateContent>
        <mc:Choice Requires="wps">
          <w:drawing>
            <wp:anchor distT="0" distB="0" distL="0" distR="0" simplePos="0" relativeHeight="251704832" behindDoc="1" locked="0" layoutInCell="1" allowOverlap="1" wp14:anchorId="3E0826F4" wp14:editId="4B68EC51">
              <wp:simplePos x="0" y="0"/>
              <wp:positionH relativeFrom="page">
                <wp:posOffset>432750</wp:posOffset>
              </wp:positionH>
              <wp:positionV relativeFrom="page">
                <wp:posOffset>924102</wp:posOffset>
              </wp:positionV>
              <wp:extent cx="562610" cy="13906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1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468</w:t>
                          </w:r>
                        </w:p>
                      </w:txbxContent>
                    </wps:txbx>
                    <wps:bodyPr wrap="square" lIns="0" tIns="0" rIns="0" bIns="0" rtlCol="0">
                      <a:noAutofit/>
                    </wps:bodyPr>
                  </wps:wsp>
                </a:graphicData>
              </a:graphic>
            </wp:anchor>
          </w:drawing>
        </mc:Choice>
        <mc:Fallback>
          <w:pict>
            <v:shapetype w14:anchorId="3E0826F4" id="_x0000_t202" coordsize="21600,21600" o:spt="202" path="m,l,21600r21600,l21600,xe">
              <v:stroke joinstyle="miter"/>
              <v:path gradientshapeok="t" o:connecttype="rect"/>
            </v:shapetype>
            <v:shape id="Textbox 452" o:spid="_x0000_s1406" type="#_x0000_t202" style="position:absolute;margin-left:34.05pt;margin-top:72.75pt;width:44.3pt;height:10.95pt;z-index:-2516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DcmQEAACMDAAAOAAAAZHJzL2Uyb0RvYy54bWysUsFuGyEQvVfKPyDuMWtHsdKV11HbKFWl&#10;qK2U9AMwC17UhSEM9q7/vgNe21V7i3KBYWZ4vPeG1f3oerbXES34hs9nFWfaK2it3zb818vj9R1n&#10;mKRvZQ9eN/ygkd+vrz6shlDrBXTQtzoyAvFYD6HhXUqhFgJVp53EGQTtqWggOpnoGLeijXIgdNeL&#10;RVUtxQCxDRGURqTsw7HI1wXfGK3SD2NQJ9Y3nLilssaybvIq1itZb6MMnVUTDfkGFk5aT4+eoR5k&#10;kmwX7X9QzqoICCbNFDgBxliliwZSM6/+UfPcyaCLFjIHw9kmfD9Y9X3/HH5GlsbPMNIAiwgMT6B+&#10;I3kjhoD11JM9xRqpOwsdTXR5JwmMLpK3h7OfekxMUfJ2uVjOqaKoNL/5WC1vs9/icjlETF81OJaD&#10;hkcaVyEg90+Yjq2nlonL8flMJI2bkdm24Td3BTbnNtAeSMxA82w4vu5k1Jz13zwZlod/CuIp2JyC&#10;mPovUL5I1uTh0y6BsYXCBXeiQJMoIqZfk0f997l0Xf72+g8AAAD//wMAUEsDBBQABgAIAAAAIQD7&#10;p0kR3wAAAAoBAAAPAAAAZHJzL2Rvd25yZXYueG1sTI89T8MwEIZ3JP6DdZXYqFPUuCWNU1UIJiRE&#10;GgZGJ3YTq/E5xG4b/j3XqWz38ei95/Lt5Hp2NmOwHiUs5gkwg43XFlsJX9Xb4xpYiAq16j0aCb8m&#10;wLa4v8tVpv0FS3Pex5ZRCIZMSehiHDLOQ9MZp8LcDwZpd/CjU5HaseV6VBcKdz1/ShLBnbJIFzo1&#10;mJfONMf9yUnYfWP5an8+6s/yUNqqek7wXRylfJhNuw2waKZ4g+GqT+pQkFPtT6gD6yWI9YJImi/T&#10;FNgVSMUKWE2FWC2BFzn//0LxBwAA//8DAFBLAQItABQABgAIAAAAIQC2gziS/gAAAOEBAAATAAAA&#10;AAAAAAAAAAAAAAAAAABbQ29udGVudF9UeXBlc10ueG1sUEsBAi0AFAAGAAgAAAAhADj9If/WAAAA&#10;lAEAAAsAAAAAAAAAAAAAAAAALwEAAF9yZWxzLy5yZWxzUEsBAi0AFAAGAAgAAAAhAETg4NyZAQAA&#10;IwMAAA4AAAAAAAAAAAAAAAAALgIAAGRycy9lMm9Eb2MueG1sUEsBAi0AFAAGAAgAAAAhAPunSRHf&#10;AAAACgEAAA8AAAAAAAAAAAAAAAAA8wMAAGRycy9kb3ducmV2LnhtbFBLBQYAAAAABAAEAPMAAAD/&#10;BAAAAAA=&#10;" filled="f" stroked="f">
              <v:textbox inset="0,0,0,0">
                <w:txbxContent>
                  <w:p w14:paraId="3E082A1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468</w:t>
                    </w:r>
                  </w:p>
                </w:txbxContent>
              </v:textbox>
              <w10:wrap anchorx="page" anchory="page"/>
            </v:shape>
          </w:pict>
        </mc:Fallback>
      </mc:AlternateContent>
    </w:r>
    <w:r w:rsidR="008E2DCC">
      <w:rPr>
        <w:noProof/>
      </w:rPr>
      <mc:AlternateContent>
        <mc:Choice Requires="wps">
          <w:drawing>
            <wp:anchor distT="0" distB="0" distL="0" distR="0" simplePos="0" relativeHeight="251700736" behindDoc="1" locked="0" layoutInCell="1" allowOverlap="1" wp14:anchorId="3E0826F2" wp14:editId="484C150C">
              <wp:simplePos x="0" y="0"/>
              <wp:positionH relativeFrom="page">
                <wp:posOffset>6107732</wp:posOffset>
              </wp:positionH>
              <wp:positionV relativeFrom="page">
                <wp:posOffset>914400</wp:posOffset>
              </wp:positionV>
              <wp:extent cx="1207770" cy="17145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16"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 w14:anchorId="3E0826F2" id="Textbox 451" o:spid="_x0000_s1407" type="#_x0000_t202" style="position:absolute;margin-left:480.9pt;margin-top:1in;width:95.1pt;height:13.5pt;z-index:-2516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9YmQEAACQDAAAOAAAAZHJzL2Uyb0RvYy54bWysUs2O0zAQviPxDpbvNGlZ6CpqugJWIKQV&#10;rLTwAK5jNxaxx8y4Tfr2jL1pi+CGuDjjzPjz9+PN3eQHcTRIDkIrl4taChM0dC7sW/n928dXt1JQ&#10;UqFTAwTTypMhebd9+WIzxsasoIehMygYJFAzxlb2KcWmqkj3xitaQDSBmxbQq8Rb3FcdqpHR/VCt&#10;6vptNQJ2EUEbIv57/9yU24JvrdHpq7VkkhhaydxSWbGsu7xW241q9qhi7/RMQ/0DC69c4EsvUPcq&#10;KXFA9xeUdxqBwKaFBl+BtU6booHVLOs/1Dz1Kpqihc2heLGJ/h+s/nJ8io8o0vQeJg6wiKD4APoH&#10;sTfVGKmZZ7Kn1BBPZ6GTRZ+/LEHwQfb2dPHTTEnojLaq1+s1tzT3luvlzZtieHU9HZHSJwNe5KKV&#10;yHkVBur4QCnfr5rzyEzm+f7MJE27Sbiula9vb3KO+d8OuhOrGTnQVtLPg0IjxfA5sGM5/XOB52J3&#10;LjANH6C8kSwqwLtDAusKhSvuTIGjKMzmZ5Oz/n1fpq6Pe/sLAAD//wMAUEsDBBQABgAIAAAAIQDD&#10;WE8k3wAAAAwBAAAPAAAAZHJzL2Rvd25yZXYueG1sTI/BTsMwEETvSPyDtUjcqJOqBBriVBWCExIi&#10;DQeOTrxNrMbrELtt+Hu2J7jNakazb4rN7AZxwilYTwrSRQICqfXGUqfgs369ewQRoiajB0+o4AcD&#10;bMrrq0Lnxp+pwtMudoJLKORaQR/jmEsZ2h6dDgs/IrG395PTkc+pk2bSZy53g1wmSSadtsQfej3i&#10;c4/tYXd0CrZfVL3Y7/fmo9pXtq7XCb1lB6Vub+btE4iIc/wLwwWf0aFkpsYfyQQxKFhnKaNHNlYr&#10;HnVJpPdLVg2rhzQBWRby/4jyFwAA//8DAFBLAQItABQABgAIAAAAIQC2gziS/gAAAOEBAAATAAAA&#10;AAAAAAAAAAAAAAAAAABbQ29udGVudF9UeXBlc10ueG1sUEsBAi0AFAAGAAgAAAAhADj9If/WAAAA&#10;lAEAAAsAAAAAAAAAAAAAAAAALwEAAF9yZWxzLy5yZWxzUEsBAi0AFAAGAAgAAAAhABuhX1iZAQAA&#10;JAMAAA4AAAAAAAAAAAAAAAAALgIAAGRycy9lMm9Eb2MueG1sUEsBAi0AFAAGAAgAAAAhAMNYTyTf&#10;AAAADAEAAA8AAAAAAAAAAAAAAAAA8wMAAGRycy9kb3ducmV2LnhtbFBLBQYAAAAABAAEAPMAAAD/&#10;BAAAAAA=&#10;" filled="f" stroked="f">
              <v:textbox inset="0,0,0,0">
                <w:txbxContent>
                  <w:p w14:paraId="3E082A16"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6" w14:textId="719B38B7" w:rsidR="00653BED" w:rsidRDefault="00FA2EE6">
    <w:pPr>
      <w:pStyle w:val="BodyText"/>
      <w:spacing w:line="14" w:lineRule="auto"/>
      <w:rPr>
        <w:sz w:val="20"/>
      </w:rPr>
    </w:pPr>
    <w:r>
      <w:rPr>
        <w:noProof/>
      </w:rPr>
      <mc:AlternateContent>
        <mc:Choice Requires="wps">
          <w:drawing>
            <wp:anchor distT="0" distB="0" distL="0" distR="0" simplePos="0" relativeHeight="251598336" behindDoc="1" locked="0" layoutInCell="1" allowOverlap="1" wp14:anchorId="3E0826FC" wp14:editId="5C4FBAFF">
              <wp:simplePos x="0" y="0"/>
              <wp:positionH relativeFrom="page">
                <wp:posOffset>6166108</wp:posOffset>
              </wp:positionH>
              <wp:positionV relativeFrom="page">
                <wp:posOffset>332509</wp:posOffset>
              </wp:positionV>
              <wp:extent cx="1207770" cy="17145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1B"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type w14:anchorId="3E0826FC" id="_x0000_t202" coordsize="21600,21600" o:spt="202" path="m,l,21600r21600,l21600,xe">
              <v:stroke joinstyle="miter"/>
              <v:path gradientshapeok="t" o:connecttype="rect"/>
            </v:shapetype>
            <v:shape id="Textbox 456" o:spid="_x0000_s1411" type="#_x0000_t202" style="position:absolute;margin-left:485.5pt;margin-top:26.2pt;width:95.1pt;height:13.5pt;z-index:-2517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UPmgEAACQDAAAOAAAAZHJzL2Uyb0RvYy54bWysUtuO0zAQfUfiHyy/06Tl0iVqugJWIKQV&#10;i7TwAa5jNxaxx8y4Tfr3jL1pi+AN8eKMM+Pjc/HmdvKDOBokB6GVy0UthQkaOhf2rfz+7eOLGyko&#10;qdCpAYJp5cmQvN0+f7YZY2NW0MPQGRQMEqgZYyv7lGJTVaR74xUtIJrATQvoVeIt7qsO1cjofqhW&#10;df2mGgG7iKANEf+9e2rKbcG31uj0YC2ZJIZWMrdUVizrLq/VdqOaParYOz3TUP/AwisX+NIL1J1K&#10;ShzQ/QXlnUYgsGmhwVdgrdOmaGA1y/oPNY+9iqZoYXMoXmyi/wervxwf41cUaXoPEwdYRFC8B/2D&#10;2JtqjNTMM9lTaoins9DJos9fliD4IHt7uvhppiR0RlvV6/WaW5p7y/Xy1etieHU9HZHSJwNe5KKV&#10;yHkVBup4Tynfr5rzyEzm6f7MJE27SbiulS9v3uYc878ddCdWM3KgraSfB4VGiuFzYMdy+ucCz8Xu&#10;XGAaPkB5I1lUgHeHBNYVClfcmQJHUZjNzyZn/fu+TF0f9/YXAAAA//8DAFBLAwQUAAYACAAAACEA&#10;fdnM2eAAAAAKAQAADwAAAGRycy9kb3ducmV2LnhtbEyPMU/DMBSEdyT+g/UqsVEnUUlJmpeqQjAh&#10;IdIwMDqxm1iNn0PstuHf405lPN3p7rtiO5uBndXktCWEeBkBU9RaqalD+KrfHp+BOS9IisGSQvhV&#10;Drbl/V0hcmkvVKnz3ncslJDLBULv/Zhz7tpeGeGWdlQUvIOdjPBBTh2Xk7iEcjPwJIpSboSmsNCL&#10;Ub30qj3uTwZh903Vq/75aD6rQ6XrOovoPT0iPizm3QaYV7O/heGKH9ChDEyNPZF0bEDI1nH44hGe&#10;khWwayBO4wRYg7DOVsDLgv+/UP4BAAD//wMAUEsBAi0AFAAGAAgAAAAhALaDOJL+AAAA4QEAABMA&#10;AAAAAAAAAAAAAAAAAAAAAFtDb250ZW50X1R5cGVzXS54bWxQSwECLQAUAAYACAAAACEAOP0h/9YA&#10;AACUAQAACwAAAAAAAAAAAAAAAAAvAQAAX3JlbHMvLnJlbHNQSwECLQAUAAYACAAAACEAu9C1D5oB&#10;AAAkAwAADgAAAAAAAAAAAAAAAAAuAgAAZHJzL2Uyb0RvYy54bWxQSwECLQAUAAYACAAAACEAfdnM&#10;2eAAAAAKAQAADwAAAAAAAAAAAAAAAAD0AwAAZHJzL2Rvd25yZXYueG1sUEsFBgAAAAAEAAQA8wAA&#10;AAEFAAAAAA==&#10;" filled="f" stroked="f">
              <v:textbox inset="0,0,0,0">
                <w:txbxContent>
                  <w:p w14:paraId="3E082A1B"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r w:rsidR="00074A8A">
      <w:rPr>
        <w:noProof/>
      </w:rPr>
      <mc:AlternateContent>
        <mc:Choice Requires="wps">
          <w:drawing>
            <wp:anchor distT="0" distB="0" distL="0" distR="0" simplePos="0" relativeHeight="251609600" behindDoc="1" locked="0" layoutInCell="1" allowOverlap="1" wp14:anchorId="3E0826FE" wp14:editId="19368CFE">
              <wp:simplePos x="0" y="0"/>
              <wp:positionH relativeFrom="page">
                <wp:posOffset>453876</wp:posOffset>
              </wp:positionH>
              <wp:positionV relativeFrom="page">
                <wp:posOffset>361271</wp:posOffset>
              </wp:positionV>
              <wp:extent cx="806823" cy="176034"/>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823" cy="176034"/>
                      </a:xfrm>
                      <a:prstGeom prst="rect">
                        <a:avLst/>
                      </a:prstGeom>
                    </wps:spPr>
                    <wps:txbx>
                      <w:txbxContent>
                        <w:p w14:paraId="3E082A1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471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6FE" id="Textbox 457" o:spid="_x0000_s1412" type="#_x0000_t202" style="position:absolute;margin-left:35.75pt;margin-top:28.45pt;width:63.55pt;height:13.8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XNmAEAACMDAAAOAAAAZHJzL2Uyb0RvYy54bWysUt2OEyEUvjfxHQj3lmlrap10ulE3GpON&#10;brLuA1AGOsSBgxzamb69Bzptjd5tvIEDHD6+HzZ3o+vZUUe04Bs+n1Wcaa+gtX7f8Ocfn9+sOcMk&#10;fSt78LrhJ438bvv61WYItV5AB32rIyMQj/UQGt6lFGohUHXaSZxB0J4ODUQnEy3jXrRRDoTuerGo&#10;qpUYILYhgtKItHt/PuTbgm+MVum7MagT6xtO3FIZYxl3eRTbjaz3UYbOqomGfAELJ62nR69Q9zJJ&#10;doj2HyhnVQQEk2YKnABjrNJFA6mZV3+peepk0EULmYPhahP+P1j17fgUHiNL40cYKcAiAsMDqJ9I&#10;3oghYD31ZE+xRurOQkcTXZ5JAqOL5O3p6qceE1O0ua5W68WSM0VH83eravk2+y1ul0PE9EWDY7lo&#10;eKS4CgF5fMB0br20TFzOz2ciadyNzLYNX74vMea9HbQnEjNQng3HXwcZNWf9V0+G5fAvRbwUu0sR&#10;U/8JyhfJmjx8OCQwtlC44U4UKIkiYvo1Oeo/16Xr9re3vwEAAP//AwBQSwMEFAAGAAgAAAAhAEtu&#10;JQneAAAACAEAAA8AAABkcnMvZG93bnJldi54bWxMjzFPwzAUhHck/oP1KrFRp4iaJM1LVSGYkBBp&#10;GBid2E2sxs8hdtvw73EnGE93uvuu2M52YGc9eeMIYbVMgGlqnTLUIXzWr/cpMB8kKTk40gg/2sO2&#10;vL0pZK7chSp93oeOxRLyuUToQxhzzn3bayv90o2aondwk5UhyqnjapKXWG4H/pAkgltpKC70ctTP&#10;vW6P+5NF2H1R9WK+35uP6lCZus4SehNHxLvFvNsAC3oOf2G44kd0KCNT406kPBsQnlbrmERYiwzY&#10;1c9SAaxBSB8F8LLg/w+UvwAAAP//AwBQSwECLQAUAAYACAAAACEAtoM4kv4AAADhAQAAEwAAAAAA&#10;AAAAAAAAAAAAAAAAW0NvbnRlbnRfVHlwZXNdLnhtbFBLAQItABQABgAIAAAAIQA4/SH/1gAAAJQB&#10;AAALAAAAAAAAAAAAAAAAAC8BAABfcmVscy8ucmVsc1BLAQItABQABgAIAAAAIQBknAXNmAEAACMD&#10;AAAOAAAAAAAAAAAAAAAAAC4CAABkcnMvZTJvRG9jLnhtbFBLAQItABQABgAIAAAAIQBLbiUJ3gAA&#10;AAgBAAAPAAAAAAAAAAAAAAAAAPIDAABkcnMvZG93bnJldi54bWxQSwUGAAAAAAQABADzAAAA/QQA&#10;AAAA&#10;" filled="f" stroked="f">
              <v:textbox inset="0,0,0,0">
                <w:txbxContent>
                  <w:p w14:paraId="3E082A1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471</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8" w14:textId="096DA80E" w:rsidR="00653BED" w:rsidRDefault="00AC5FBC">
    <w:pPr>
      <w:pStyle w:val="BodyText"/>
      <w:spacing w:line="14" w:lineRule="auto"/>
      <w:rPr>
        <w:sz w:val="20"/>
      </w:rPr>
    </w:pPr>
    <w:r>
      <w:rPr>
        <w:noProof/>
      </w:rPr>
      <mc:AlternateContent>
        <mc:Choice Requires="wps">
          <w:drawing>
            <wp:anchor distT="0" distB="0" distL="0" distR="0" simplePos="0" relativeHeight="251628032" behindDoc="1" locked="0" layoutInCell="1" allowOverlap="1" wp14:anchorId="3E082706" wp14:editId="72C69B66">
              <wp:simplePos x="0" y="0"/>
              <wp:positionH relativeFrom="page">
                <wp:posOffset>6107430</wp:posOffset>
              </wp:positionH>
              <wp:positionV relativeFrom="page">
                <wp:posOffset>342289</wp:posOffset>
              </wp:positionV>
              <wp:extent cx="1207770" cy="17145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24"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type w14:anchorId="3E082706" id="_x0000_t202" coordsize="21600,21600" o:spt="202" path="m,l,21600r21600,l21600,xe">
              <v:stroke joinstyle="miter"/>
              <v:path gradientshapeok="t" o:connecttype="rect"/>
            </v:shapetype>
            <v:shape id="Textbox 463" o:spid="_x0000_s1416" type="#_x0000_t202" style="position:absolute;margin-left:480.9pt;margin-top:26.95pt;width:95.1pt;height:13.5pt;z-index:-251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awmQEAACQDAAAOAAAAZHJzL2Uyb0RvYy54bWysUs2O0zAQviPxDpbv1GlZKERNV8AKhLRi&#10;kRYewHXsxiLxmBm3Sd+esTdtEdwQF2ecGX/+fry5nYZeHC2Sh9DI5aKSwgYDrQ/7Rn7/9vHFGyko&#10;6dDqHoJt5MmSvN0+f7YZY21X0EHfWhQMEqgeYyO7lGKtFJnODpoWEG3gpgMcdOIt7lWLemT0oVer&#10;qnqtRsA2IhhLxH/vnppyW/CdsyY9OEc2ib6RzC2VFcu6y6vabnS9Rx07b2Ya+h9YDNoHvvQCdaeT&#10;Fgf0f0EN3iAQuLQwMChwzhtbNLCaZfWHmsdOR1u0sDkULzbR/4M1X46P8SuKNL2HiQMsIijeg/lB&#10;7I0aI9XzTPaUauLpLHRyOOQvSxB8kL09Xfy0UxImo62q9XrNLcO95Xp586oYrq6nI1L6ZGEQuWgk&#10;cl6FgT7eU8r36/o8MpN5uj8zSdNuEr5t5Mu3NznH/G8H7YnVjBxoI+nnQaOVov8c2LGc/rnAc7E7&#10;F5j6D1DeSBYV4N0hgfOFwhV3psBRFGbzs8lZ/74vU9fHvf0FAAD//wMAUEsDBBQABgAIAAAAIQCv&#10;OpLq3wAAAAoBAAAPAAAAZHJzL2Rvd25yZXYueG1sTI8xT8MwFIR3pP4H61Vio3aKGjUhL1WFYEJC&#10;pGFgdGI3sRo/h9htw7/HnWA83enuu2I324Fd9OSNI4RkJYBpap0y1CF81q8PW2A+SFJycKQRfrSH&#10;Xbm4K2Su3JUqfTmEjsUS8rlE6EMYc85922sr/cqNmqJ3dJOVIcqp42qS11huB74WIuVWGooLvRz1&#10;c6/b0+FsEfZfVL2Y7/fmozpWpq4zQW/pCfF+Oe+fgAU9h78w3PAjOpSRqXFnUp4NCFmaRPSAsHnM&#10;gN0CyWYd3zUIW5EBLwv+/0L5CwAA//8DAFBLAQItABQABgAIAAAAIQC2gziS/gAAAOEBAAATAAAA&#10;AAAAAAAAAAAAAAAAAABbQ29udGVudF9UeXBlc10ueG1sUEsBAi0AFAAGAAgAAAAhADj9If/WAAAA&#10;lAEAAAsAAAAAAAAAAAAAAAAALwEAAF9yZWxzLy5yZWxzUEsBAi0AFAAGAAgAAAAhAPDZlrCZAQAA&#10;JAMAAA4AAAAAAAAAAAAAAAAALgIAAGRycy9lMm9Eb2MueG1sUEsBAi0AFAAGAAgAAAAhAK86kurf&#10;AAAACgEAAA8AAAAAAAAAAAAAAAAA8wMAAGRycy9kb3ducmV2LnhtbFBLBQYAAAAABAAEAPMAAAD/&#10;BAAAAAA=&#10;" filled="f" stroked="f">
              <v:textbox inset="0,0,0,0">
                <w:txbxContent>
                  <w:p w14:paraId="3E082A24"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r>
      <w:rPr>
        <w:noProof/>
      </w:rPr>
      <mc:AlternateContent>
        <mc:Choice Requires="wps">
          <w:drawing>
            <wp:anchor distT="0" distB="0" distL="0" distR="0" simplePos="0" relativeHeight="251654656" behindDoc="1" locked="0" layoutInCell="1" allowOverlap="1" wp14:anchorId="3E082708" wp14:editId="02BD93E7">
              <wp:simplePos x="0" y="0"/>
              <wp:positionH relativeFrom="page">
                <wp:posOffset>459105</wp:posOffset>
              </wp:positionH>
              <wp:positionV relativeFrom="page">
                <wp:posOffset>464457</wp:posOffset>
              </wp:positionV>
              <wp:extent cx="733476" cy="190704"/>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76" cy="190704"/>
                      </a:xfrm>
                      <a:prstGeom prst="rect">
                        <a:avLst/>
                      </a:prstGeom>
                    </wps:spPr>
                    <wps:txbx>
                      <w:txbxContent>
                        <w:p w14:paraId="3E082A2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477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708" id="Textbox 464" o:spid="_x0000_s1417" type="#_x0000_t202" style="position:absolute;margin-left:36.15pt;margin-top:36.55pt;width:57.75pt;height:1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cKmwEAACMDAAAOAAAAZHJzL2Uyb0RvYy54bWysUtuO2yAQfa/Uf0C8Nzib7aZrxVntRa0q&#10;rdpK234AwRCjNQxlSOz8fQfiJFX7VvVlGIbhcM4ZVnej69leR7TgGz6fVZxpr6C1ftvwH98/vvvA&#10;GSbpW9mD1w0/aOR367dvVkOo9RV00Lc6MgLxWA+h4V1KoRYCVaedxBkE7enQQHQy0TZuRRvlQOiu&#10;F1dVdSMGiG2IoDQiVZ+Oh3xd8I3RKn01BnVifcOJWyoxlrjJUaxXst5GGTqrJhryH1g4aT09eoZ6&#10;kkmyXbR/QTmrIiCYNFPgBBhjlS4aSM28+kPNSyeDLlrIHAxnm/D/waov+5fwLbI0PsBIAywiMDyD&#10;ekXyRgwB66kne4o1UncWOpro8koSGF0kbw9nP/WYmKLicrG4Xt5wpuhoflstq+vst7hcDhHTJw2O&#10;5aThkcZVCMj9M6Zj66ll4nJ8PhNJ42Zktm344vZ9hs21DbQHEjPQPBuOP3cyas76z54My8M/JfGU&#10;bE5JTP0jlC+SNXm43yUwtlC44E4UaBJFxPRr8qh/35euy99e/wIAAP//AwBQSwMEFAAGAAgAAAAh&#10;AGN7K7ncAAAACQEAAA8AAABkcnMvZG93bnJldi54bWxMT8tOwzAQvCPxD9YicaN2W6ktIU5VITgh&#10;IdJw4OjE28RqvA6x24a/Z3uC0z5mNI98O/lenHGMLpCG+UyBQGqCddRq+KxeHzYgYjJkTR8INfxg&#10;hG1xe5ObzIYLlXjep1awCMXMaOhSGjIpY9OhN3EWBiTGDmH0JvE5ttKO5sLivpcLpVbSG0fs0JkB&#10;nztsjvuT17D7ovLFfb/XH+WhdFX1qOhtddT6/m7aPYFIOKU/Mlzjc3QoOFMdTmSj6DWsF0tm8lzO&#10;QVzxzZqr1Lwo/sgil/8bFL8AAAD//wMAUEsBAi0AFAAGAAgAAAAhALaDOJL+AAAA4QEAABMAAAAA&#10;AAAAAAAAAAAAAAAAAFtDb250ZW50X1R5cGVzXS54bWxQSwECLQAUAAYACAAAACEAOP0h/9YAAACU&#10;AQAACwAAAAAAAAAAAAAAAAAvAQAAX3JlbHMvLnJlbHNQSwECLQAUAAYACAAAACEARG2XCpsBAAAj&#10;AwAADgAAAAAAAAAAAAAAAAAuAgAAZHJzL2Uyb0RvYy54bWxQSwECLQAUAAYACAAAACEAY3srudwA&#10;AAAJAQAADwAAAAAAAAAAAAAAAAD1AwAAZHJzL2Rvd25yZXYueG1sUEsFBgAAAAAEAAQA8wAAAP4E&#10;AAAAAA==&#10;" filled="f" stroked="f">
              <v:textbox inset="0,0,0,0">
                <w:txbxContent>
                  <w:p w14:paraId="3E082A2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477</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A" w14:textId="497FB4ED" w:rsidR="00653BED" w:rsidRDefault="002B207A">
    <w:pPr>
      <w:pStyle w:val="BodyText"/>
      <w:spacing w:line="14" w:lineRule="auto"/>
      <w:rPr>
        <w:sz w:val="20"/>
      </w:rPr>
    </w:pPr>
    <w:r>
      <w:rPr>
        <w:noProof/>
      </w:rPr>
      <mc:AlternateContent>
        <mc:Choice Requires="wps">
          <w:drawing>
            <wp:anchor distT="0" distB="0" distL="0" distR="0" simplePos="0" relativeHeight="251392512" behindDoc="1" locked="0" layoutInCell="1" allowOverlap="1" wp14:anchorId="3E082430" wp14:editId="1402433F">
              <wp:simplePos x="0" y="0"/>
              <wp:positionH relativeFrom="page">
                <wp:posOffset>457200</wp:posOffset>
              </wp:positionH>
              <wp:positionV relativeFrom="page">
                <wp:posOffset>913163</wp:posOffset>
              </wp:positionV>
              <wp:extent cx="562610" cy="139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6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080</w:t>
                          </w:r>
                        </w:p>
                      </w:txbxContent>
                    </wps:txbx>
                    <wps:bodyPr wrap="square" lIns="0" tIns="0" rIns="0" bIns="0" rtlCol="0">
                      <a:noAutofit/>
                    </wps:bodyPr>
                  </wps:wsp>
                </a:graphicData>
              </a:graphic>
            </wp:anchor>
          </w:drawing>
        </mc:Choice>
        <mc:Fallback>
          <w:pict>
            <v:shapetype w14:anchorId="3E082430" id="_x0000_t202" coordsize="21600,21600" o:spt="202" path="m,l,21600r21600,l21600,xe">
              <v:stroke joinstyle="miter"/>
              <v:path gradientshapeok="t" o:connecttype="rect"/>
            </v:shapetype>
            <v:shape id="Textbox 40" o:spid="_x0000_s1061" type="#_x0000_t202" style="position:absolute;margin-left:36pt;margin-top:71.9pt;width:44.3pt;height:10.95pt;z-index:-2519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P3lwEAACIDAAAOAAAAZHJzL2Uyb0RvYy54bWysUsGO0zAQvSPxD5bv1GlXW0HUdAWsQEgr&#10;QFr4ANexG4vEY2bcJv17xm7aIrghLvZ4Zvz83htvHqahF0eL5CE0crmopLDBQOvDvpHfv3149VoK&#10;Sjq0uodgG3myJB+2L19sxljbFXTQtxYFgwSqx9jILqVYK0Wms4OmBUQbuOgAB534iHvVoh4ZfejV&#10;qqrWagRsI4KxRJx9PBfltuA7Z0364hzZJPpGMrdUVizrLq9qu9H1HnXsvJlp6H9gMWgf+NEr1KNO&#10;WhzQ/wU1eINA4NLCwKDAOW9s0cBqltUfap47HW3RwuZQvNpE/w/WfD4+x68o0vQOJh5gEUHxCcwP&#10;Ym/UGKmee7KnVBN3Z6GTwyHvLEHwRfb2dPXTTkkYTt6vV+slVwyXlndvqvV99lvdLkek9NHCIHLQ&#10;SORxFQL6+ETp3Hppmbmcn89E0rSbhG8beVdQc2oH7Ym1jDzORtLPg0YrRf8psF959pcAL8HuEmDq&#10;30P5IVlSgLeHBM4XBjfcmQEPomiYP02e9O/n0nX72ttfAAAA//8DAFBLAwQUAAYACAAAACEAfYXR&#10;aN4AAAAKAQAADwAAAGRycy9kb3ducmV2LnhtbEyPQU/DMAyF70j8h8hI3FjKgA5K02lCcEJCdOXA&#10;MW28NlrjlCbbyr/HPY2b7ff0/L18PbleHHEM1pOC20UCAqnxxlKr4Kt6u3kEEaImo3tPqOAXA6yL&#10;y4tcZ8afqMTjNraCQyhkWkEX45BJGZoOnQ4LPyCxtvOj05HXsZVm1CcOd71cJkkqnbbEHzo94EuH&#10;zX57cAo231S+2p+P+rPclbaqnhJ6T/dKXV9Nm2cQEad4NsOMz+hQMFPtD2SC6BWsllwl8v3+jivM&#10;hjRJQdTz8LACWeTyf4XiDwAA//8DAFBLAQItABQABgAIAAAAIQC2gziS/gAAAOEBAAATAAAAAAAA&#10;AAAAAAAAAAAAAABbQ29udGVudF9UeXBlc10ueG1sUEsBAi0AFAAGAAgAAAAhADj9If/WAAAAlAEA&#10;AAsAAAAAAAAAAAAAAAAALwEAAF9yZWxzLy5yZWxzUEsBAi0AFAAGAAgAAAAhALNoo/eXAQAAIgMA&#10;AA4AAAAAAAAAAAAAAAAALgIAAGRycy9lMm9Eb2MueG1sUEsBAi0AFAAGAAgAAAAhAH2F0WjeAAAA&#10;CgEAAA8AAAAAAAAAAAAAAAAA8QMAAGRycy9kb3ducmV2LnhtbFBLBQYAAAAABAAEAPMAAAD8BAAA&#10;AAA=&#10;" filled="f" stroked="f">
              <v:textbox inset="0,0,0,0">
                <w:txbxContent>
                  <w:p w14:paraId="3E082866"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080</w:t>
                    </w:r>
                  </w:p>
                </w:txbxContent>
              </v:textbox>
              <w10:wrap anchorx="page" anchory="page"/>
            </v:shape>
          </w:pict>
        </mc:Fallback>
      </mc:AlternateContent>
    </w:r>
    <w:r w:rsidR="008E2DCC">
      <w:rPr>
        <w:noProof/>
      </w:rPr>
      <mc:AlternateContent>
        <mc:Choice Requires="wps">
          <w:drawing>
            <wp:anchor distT="0" distB="0" distL="0" distR="0" simplePos="0" relativeHeight="251391488" behindDoc="1" locked="0" layoutInCell="1" allowOverlap="1" wp14:anchorId="3E08242E" wp14:editId="21534EC9">
              <wp:simplePos x="0" y="0"/>
              <wp:positionH relativeFrom="page">
                <wp:posOffset>5704283</wp:posOffset>
              </wp:positionH>
              <wp:positionV relativeFrom="page">
                <wp:posOffset>914400</wp:posOffset>
              </wp:positionV>
              <wp:extent cx="1611630" cy="1714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171450"/>
                      </a:xfrm>
                      <a:prstGeom prst="rect">
                        <a:avLst/>
                      </a:prstGeom>
                    </wps:spPr>
                    <wps:txbx>
                      <w:txbxContent>
                        <w:p w14:paraId="3E082865"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 w14:anchorId="3E08242E" id="Textbox 39" o:spid="_x0000_s1062" type="#_x0000_t202" style="position:absolute;margin-left:449.15pt;margin-top:1in;width:126.9pt;height:13.5pt;z-index:-2519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vlmQEAACMDAAAOAAAAZHJzL2Uyb0RvYy54bWysUl9v0zAQf0fad7D8vqbZoKCo6cQ2gZAm&#10;QBp8ANexG4vYZ+7cJv32nL20RfCGeHHOufPPvz9e301+EAeD5CC0sl4spTBBQ+fCrpXfv324ficF&#10;JRU6NUAwrTwaknebq1frMTbmBnoYOoOCQQI1Y2xln1Jsqop0b7yiBUQTuGkBvUq8xV3VoRoZ3Q/V&#10;zXK5qkbALiJoQ8R/H1+aclPwrTU6fbGWTBJDK5lbKiuWdZvXarNWzQ5V7J2eaah/YOGVC3zpGepR&#10;JSX26P6C8k4jENi00OArsNZpUzSwmnr5h5rnXkVTtLA5FM820f+D1Z8Pz/ErijTdw8QBFhEUn0D/&#10;IPamGiM180z2lBri6Sx0sujzlyUIPsjeHs9+mikJndFWdb265ZbmXv22fv2mGF5dTkek9NGAF7lo&#10;JXJehYE6PFHK96vmNDKTebk/M0nTdhKua+XtKseYf22hO7KYkfNsJf3cKzRSDJ8CG5bDPxV4Kran&#10;AtPwAOWJZE0B3u8TWFcYXHBnBpxEITa/mhz17/sydXnbm18AAAD//wMAUEsDBBQABgAIAAAAIQCy&#10;1qhX4QAAAAwBAAAPAAAAZHJzL2Rvd25yZXYueG1sTI/BTsMwEETvSPyDtUjcqJ1SSprGqSoEJyRE&#10;Gg49OrGbWI3XIXbb8PdsT3Db0TzNzuSbyfXsbMZgPUpIZgKYwcZri62Er+rtIQUWokKteo9Gwo8J&#10;sClub3KVaX/B0px3sWUUgiFTEroYh4zz0HTGqTDzg0HyDn50KpIcW65HdaFw1/O5EEvulEX60KnB&#10;vHSmOe5OTsJ2j+Wr/f6oP8tDaatqJfB9eZTy/m7aroFFM8U/GK71qToU1Kn2J9SB9RLSVfpIKBmL&#10;BY26EsnTPAFW0/WcCOBFzv+PKH4BAAD//wMAUEsBAi0AFAAGAAgAAAAhALaDOJL+AAAA4QEAABMA&#10;AAAAAAAAAAAAAAAAAAAAAFtDb250ZW50X1R5cGVzXS54bWxQSwECLQAUAAYACAAAACEAOP0h/9YA&#10;AACUAQAACwAAAAAAAAAAAAAAAAAvAQAAX3JlbHMvLnJlbHNQSwECLQAUAAYACAAAACEAkXsr5ZkB&#10;AAAjAwAADgAAAAAAAAAAAAAAAAAuAgAAZHJzL2Uyb0RvYy54bWxQSwECLQAUAAYACAAAACEAstao&#10;V+EAAAAMAQAADwAAAAAAAAAAAAAAAADzAwAAZHJzL2Rvd25yZXYueG1sUEsFBgAAAAAEAAQA8wAA&#10;AAEFAAAAAA==&#10;" filled="f" stroked="f">
              <v:textbox inset="0,0,0,0">
                <w:txbxContent>
                  <w:p w14:paraId="3E082865"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A" w14:textId="43175AB1" w:rsidR="00653BED" w:rsidRDefault="004F5EFE">
    <w:pPr>
      <w:pStyle w:val="BodyText"/>
      <w:spacing w:line="14" w:lineRule="auto"/>
      <w:rPr>
        <w:sz w:val="20"/>
      </w:rPr>
    </w:pPr>
    <w:r>
      <w:rPr>
        <w:noProof/>
      </w:rPr>
      <mc:AlternateContent>
        <mc:Choice Requires="wps">
          <w:drawing>
            <wp:anchor distT="0" distB="0" distL="0" distR="0" simplePos="0" relativeHeight="251661824" behindDoc="1" locked="0" layoutInCell="1" allowOverlap="1" wp14:anchorId="3E082710" wp14:editId="7D096A46">
              <wp:simplePos x="0" y="0"/>
              <wp:positionH relativeFrom="page">
                <wp:posOffset>6082981</wp:posOffset>
              </wp:positionH>
              <wp:positionV relativeFrom="page">
                <wp:posOffset>484094</wp:posOffset>
              </wp:positionV>
              <wp:extent cx="1207770" cy="17145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2D"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type w14:anchorId="3E082710" id="_x0000_t202" coordsize="21600,21600" o:spt="202" path="m,l,21600r21600,l21600,xe">
              <v:stroke joinstyle="miter"/>
              <v:path gradientshapeok="t" o:connecttype="rect"/>
            </v:shapetype>
            <v:shape id="Textbox 472" o:spid="_x0000_s1421" type="#_x0000_t202" style="position:absolute;margin-left:478.95pt;margin-top:38.1pt;width:95.1pt;height:13.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znmgEAACQDAAAOAAAAZHJzL2Uyb0RvYy54bWysUtuO0zAQfUfiHyy/U6flUjZqugJWIKQV&#10;i7TwAa5jNxaJx8y4Tfr3jL1pi+AN8eKMM+Pjc/Hmdhp6cbRIHkIjl4tKChsMtD7sG/n928cXb6Wg&#10;pEOrewi2kSdL8nb7/NlmjLVdQQd9a1EwSKB6jI3sUoq1UmQ6O2haQLSBmw5w0Im3uFct6pHRh16t&#10;quqNGgHbiGAsEf+9e2rKbcF3zpr04BzZJPpGMrdUVizrLq9qu9H1HnXsvJlp6H9gMWgf+NIL1J1O&#10;WhzQ/wU1eINA4NLCwKDAOW9s0cBqltUfah47HW3RwuZQvNhE/w/WfDk+xq8o0vQeJg6wiKB4D+YH&#10;sTdqjFTPM9lTqomns9DJ4ZC/LEHwQfb2dPHTTkmYjLaq1us1twz3luvlq9fFcHU9HZHSJwuDyEUj&#10;kfMqDPTxnlK+X9fnkZnM0/2ZSZp2k/BtI1/e3OQc878dtCdWM3KgjaSfB41Wiv5zYMdy+ucCz8Xu&#10;XGDqP0B5I1lUgHeHBM4XClfcmQJHUZjNzyZn/fu+TF0f9/YXAAAA//8DAFBLAwQUAAYACAAAACEA&#10;qzvBw+EAAAALAQAADwAAAGRycy9kb3ducmV2LnhtbEyPwU7DMAyG70i8Q2QkbixpgW7tmk4TghMS&#10;oiuHHdPGa6s1Tmmyrbw92Qlutvzp9/fnm9kM7IyT6y1JiBYCGFJjdU+thK/q7WEFzHlFWg2WUMIP&#10;OtgUtze5yrS9UInnnW9ZCCGXKQmd92PGuWs6NMot7IgUbgc7GeXDOrVcT+oSws3AYyESblRP4UOn&#10;RnzpsDnuTkbCdk/la//9UX+Wh7KvqlTQe3KU8v5u3q6BeZz9HwxX/aAORXCq7Ym0Y4OE9HmZBlTC&#10;MomBXYHoaRUBq8MkHmPgRc7/dyh+AQAA//8DAFBLAQItABQABgAIAAAAIQC2gziS/gAAAOEBAAAT&#10;AAAAAAAAAAAAAAAAAAAAAABbQ29udGVudF9UeXBlc10ueG1sUEsBAi0AFAAGAAgAAAAhADj9If/W&#10;AAAAlAEAAAsAAAAAAAAAAAAAAAAALwEAAF9yZWxzLy5yZWxzUEsBAi0AFAAGAAgAAAAhAFCofOea&#10;AQAAJAMAAA4AAAAAAAAAAAAAAAAALgIAAGRycy9lMm9Eb2MueG1sUEsBAi0AFAAGAAgAAAAhAKs7&#10;wcPhAAAACwEAAA8AAAAAAAAAAAAAAAAA9AMAAGRycy9kb3ducmV2LnhtbFBLBQYAAAAABAAEAPMA&#10;AAACBQAAAAA=&#10;" filled="f" stroked="f">
              <v:textbox inset="0,0,0,0">
                <w:txbxContent>
                  <w:p w14:paraId="3E082A2D"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r>
      <w:rPr>
        <w:noProof/>
      </w:rPr>
      <mc:AlternateContent>
        <mc:Choice Requires="wps">
          <w:drawing>
            <wp:anchor distT="0" distB="0" distL="0" distR="0" simplePos="0" relativeHeight="251664896" behindDoc="1" locked="0" layoutInCell="1" allowOverlap="1" wp14:anchorId="3E082712" wp14:editId="69B0B3C1">
              <wp:simplePos x="0" y="0"/>
              <wp:positionH relativeFrom="page">
                <wp:posOffset>422971</wp:posOffset>
              </wp:positionH>
              <wp:positionV relativeFrom="page">
                <wp:posOffset>523134</wp:posOffset>
              </wp:positionV>
              <wp:extent cx="562610" cy="13906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2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478</w:t>
                          </w:r>
                        </w:p>
                      </w:txbxContent>
                    </wps:txbx>
                    <wps:bodyPr wrap="square" lIns="0" tIns="0" rIns="0" bIns="0" rtlCol="0">
                      <a:noAutofit/>
                    </wps:bodyPr>
                  </wps:wsp>
                </a:graphicData>
              </a:graphic>
            </wp:anchor>
          </w:drawing>
        </mc:Choice>
        <mc:Fallback>
          <w:pict>
            <v:shape w14:anchorId="3E082712" id="Textbox 473" o:spid="_x0000_s1422" type="#_x0000_t202" style="position:absolute;margin-left:33.3pt;margin-top:41.2pt;width:44.3pt;height:10.9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MelwEAACMDAAAOAAAAZHJzL2Uyb0RvYy54bWysUs2O0zAQviPxDpbvNGlhK4iaroAVCGkF&#10;SAsP4Dp2YxF7zIzbpG/P2E1bBDfExRl7xl++H2/uJz+Io0FyEFq5XNRSmKChc2Hfyu/fPrx4LQUl&#10;FTo1QDCtPBmS99vnzzZjbMwKehg6g4JBAjVjbGWfUmyqinRvvKIFRBO4aQG9SrzFfdWhGhndD9Wq&#10;rtfVCNhFBG2I+PTh3JTbgm+t0emLtWSSGFrJ3FJZsay7vFbbjWr2qGLv9ExD/QMLr1zgn16hHlRS&#10;4oDuLyjvNAKBTQsNvgJrnTZFA6tZ1n+oeepVNEULm0PxahP9P1j9+fgUv6JI0zuYOMAiguIj6B/E&#10;3lRjpGaeyZ5SQzydhU4Wff6yBMEX2dvT1U8zJaH58G69Wi+5o7m1fPmmXt9lv6vb5YiUPhrwIhet&#10;RI6rEFDHR0rn0cvIzOX8+0wkTbtJuK6Vr+oSYz7bQXdiMSPn2Ur6eVBopBg+BTYsh38p8FLsLgWm&#10;4T2UJ5I1BXh7SGBdoXDDnSlwEkXE/Gpy1L/vy9TtbW9/AQAA//8DAFBLAwQUAAYACAAAACEAsjXI&#10;VN4AAAAJAQAADwAAAGRycy9kb3ducmV2LnhtbEyPwU7DMBBE70j8g7VI3KhNaK0S4lQVghMSIg0H&#10;jk68TazG6xC7bfh73BPcZjWjmbfFZnYDO+EUrCcF9wsBDKn1xlKn4LN+vVsDC1GT0YMnVPCDATbl&#10;9VWhc+PPVOFpFzuWSijkWkEf45hzHtoenQ4LPyIlb+8np2M6p46bSZ9TuRt4JoTkTltKC70e8bnH&#10;9rA7OgXbL6pe7Pd781HtK1vXj4Le5EGp25t5+wQs4hz/wnDBT+hQJqbGH8kENiiQUqakgnW2BHbx&#10;V6sMWJOEWD4ALwv+/4PyFwAA//8DAFBLAQItABQABgAIAAAAIQC2gziS/gAAAOEBAAATAAAAAAAA&#10;AAAAAAAAAAAAAABbQ29udGVudF9UeXBlc10ueG1sUEsBAi0AFAAGAAgAAAAhADj9If/WAAAAlAEA&#10;AAsAAAAAAAAAAAAAAAAALwEAAF9yZWxzLy5yZWxzUEsBAi0AFAAGAAgAAAAhALpckx6XAQAAIwMA&#10;AA4AAAAAAAAAAAAAAAAALgIAAGRycy9lMm9Eb2MueG1sUEsBAi0AFAAGAAgAAAAhALI1yFTeAAAA&#10;CQEAAA8AAAAAAAAAAAAAAAAA8QMAAGRycy9kb3ducmV2LnhtbFBLBQYAAAAABAAEAPMAAAD8BAAA&#10;AAA=&#10;" filled="f" stroked="f">
              <v:textbox inset="0,0,0,0">
                <w:txbxContent>
                  <w:p w14:paraId="3E082A2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478</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C" w14:textId="558632B1" w:rsidR="00653BED" w:rsidRDefault="004F5EFE">
    <w:pPr>
      <w:pStyle w:val="BodyText"/>
      <w:spacing w:line="14" w:lineRule="auto"/>
      <w:rPr>
        <w:sz w:val="20"/>
      </w:rPr>
    </w:pPr>
    <w:r>
      <w:rPr>
        <w:noProof/>
      </w:rPr>
      <mc:AlternateContent>
        <mc:Choice Requires="wps">
          <w:drawing>
            <wp:anchor distT="0" distB="0" distL="0" distR="0" simplePos="0" relativeHeight="251668992" behindDoc="1" locked="0" layoutInCell="1" allowOverlap="1" wp14:anchorId="3E08271A" wp14:editId="3C029937">
              <wp:simplePos x="0" y="0"/>
              <wp:positionH relativeFrom="page">
                <wp:posOffset>6166108</wp:posOffset>
              </wp:positionH>
              <wp:positionV relativeFrom="page">
                <wp:posOffset>405857</wp:posOffset>
              </wp:positionV>
              <wp:extent cx="1207770" cy="17145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32"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type w14:anchorId="3E08271A" id="_x0000_t202" coordsize="21600,21600" o:spt="202" path="m,l,21600r21600,l21600,xe">
              <v:stroke joinstyle="miter"/>
              <v:path gradientshapeok="t" o:connecttype="rect"/>
            </v:shapetype>
            <v:shape id="Textbox 477" o:spid="_x0000_s1426" type="#_x0000_t202" style="position:absolute;margin-left:485.5pt;margin-top:31.95pt;width:95.1pt;height:13.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2mQEAACQDAAAOAAAAZHJzL2Uyb0RvYy54bWysUs2O0zAQviPxDpbv1GlVKIqaroAVCGkF&#10;SLs8gOvYjUXiMTNuk749Y2/aIrghLs44M/78/Xh7Nw29OFkkD6GRy0UlhQ0GWh8Ojfz+9PHVWyko&#10;6dDqHoJt5NmSvNu9fLEdY21X0EHfWhQMEqgeYyO7lGKtFJnODpoWEG3gpgMcdOItHlSLemT0oVer&#10;qnqjRsA2IhhLxH/vn5tyV/CdsyZ9dY5sEn0jmVsqK5Z1n1e12+r6gDp23sw09D+wGLQPfOkV6l4n&#10;LY7o/4IavEEgcGlhYFDgnDe2aGA1y+oPNY+djrZoYXMoXm2i/wdrvpwe4zcUaXoPEwdYRFB8APOD&#10;2Bs1Rqrnmewp1cTTWejkcMhfliD4IHt7vvpppyRMRltVm82GW4Z7y81y/boYrm6nI1L6ZGEQuWgk&#10;cl6FgT49UMr36/oyMpN5vj8zSdN+Er5t5Lpa5xzzvz20Z1YzcqCNpJ9HjVaK/nNgx3L6lwIvxf5S&#10;YOo/QHkjWVSAd8cEzhcKN9yZAkdRmM3PJmf9+75M3R737hcAAAD//wMAUEsDBBQABgAIAAAAIQDB&#10;pYKp3wAAAAoBAAAPAAAAZHJzL2Rvd25yZXYueG1sTI8xT8MwFIR3JP6D9ZDYqJ1WCiTEqSpEJ6SK&#10;NAyMTvyaWI2fQ+y26b/HnWA83enuu2I924GdcfLGkYRkIYAhtU4b6iR81dunF2A+KNJqcIQSruhh&#10;Xd7fFSrX7kIVnvehY7GEfK4k9CGMOee+7dEqv3AjUvQObrIqRDl1XE/qEsvtwJdCpNwqQ3GhVyO+&#10;9dge9ycrYfNN1bv52TWf1aEydZ0J+kiPUj4+zJtXYAHn8BeGG35EhzIyNe5E2rNBQvacxC9BQrrK&#10;gN0CSZosgTXREhnwsuD/L5S/AAAA//8DAFBLAQItABQABgAIAAAAIQC2gziS/gAAAOEBAAATAAAA&#10;AAAAAAAAAAAAAAAAAABbQ29udGVudF9UeXBlc10ueG1sUEsBAi0AFAAGAAgAAAAhADj9If/WAAAA&#10;lAEAAAsAAAAAAAAAAAAAAAAALwEAAF9yZWxzLy5yZWxzUEsBAi0AFAAGAAgAAAAhAP+iQvaZAQAA&#10;JAMAAA4AAAAAAAAAAAAAAAAALgIAAGRycy9lMm9Eb2MueG1sUEsBAi0AFAAGAAgAAAAhAMGlgqnf&#10;AAAACgEAAA8AAAAAAAAAAAAAAAAA8wMAAGRycy9kb3ducmV2LnhtbFBLBQYAAAAABAAEAPMAAAD/&#10;BAAAAAA=&#10;" filled="f" stroked="f">
              <v:textbox inset="0,0,0,0">
                <w:txbxContent>
                  <w:p w14:paraId="3E082A32"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r>
      <w:rPr>
        <w:noProof/>
      </w:rPr>
      <mc:AlternateContent>
        <mc:Choice Requires="wps">
          <w:drawing>
            <wp:anchor distT="0" distB="0" distL="0" distR="0" simplePos="0" relativeHeight="251673088" behindDoc="1" locked="0" layoutInCell="1" allowOverlap="1" wp14:anchorId="3E08271C" wp14:editId="70D14B46">
              <wp:simplePos x="0" y="0"/>
              <wp:positionH relativeFrom="page">
                <wp:posOffset>459105</wp:posOffset>
              </wp:positionH>
              <wp:positionV relativeFrom="page">
                <wp:posOffset>420448</wp:posOffset>
              </wp:positionV>
              <wp:extent cx="792154" cy="215153"/>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154" cy="215153"/>
                      </a:xfrm>
                      <a:prstGeom prst="rect">
                        <a:avLst/>
                      </a:prstGeom>
                    </wps:spPr>
                    <wps:txbx>
                      <w:txbxContent>
                        <w:p w14:paraId="3E082A3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490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71C" id="Textbox 478" o:spid="_x0000_s1427" type="#_x0000_t202" style="position:absolute;margin-left:36.15pt;margin-top:33.1pt;width:62.35pt;height:16.9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Z7mQEAACMDAAAOAAAAZHJzL2Uyb0RvYy54bWysUsFuGyEQvVfKPyDuMWs3bpuV11GTqFWl&#10;qKmU9gMwC17UhaEM9q7/vgNe21Vzq3oZhmF4vPeG1d3oerbXES34hs9nFWfaK2it3zb8x/dP1x84&#10;wyR9K3vwuuEHjfxuffVmNYRaL6CDvtWREYjHeggN71IKtRCoOu0kziBoT4cGopOJtnEr2igHQne9&#10;WFTVOzFAbEMEpRGp+ng85OuCb4xW6dkY1In1DSduqcRY4iZHsV7Jehtl6KyaaMh/YOGk9fToGepR&#10;Jsl20b6CclZFQDBppsAJMMYqXTSQmnn1l5qXTgZdtJA5GM424f+DVV/3L+FbZGm8h5EGWERgeAL1&#10;E8kbMQSsp57sKdZI3VnoaKLLK0lgdJG8PZz91GNiiorvbxfz5Q1nio4omy/fZr/F5XKImD5rcCwn&#10;DY80rkJA7p8wHVtPLROX4/OZSBo3I7Ntw2+qZYbNtQ20BxIz0Dwbjr92MmrO+i+eDMvDPyXxlGxO&#10;SUz9A5QvkjV5+LhLYGyhcMGdKNAkiojp1+RR/7kvXZe/vf4NAAD//wMAUEsDBBQABgAIAAAAIQAp&#10;CZ3l3gAAAAkBAAAPAAAAZHJzL2Rvd25yZXYueG1sTI/BTsMwEETvSPyDtUjcqN0gpTTEqSoEJyRE&#10;Gg4cnWSbWI3XIXbb8PdsT/S2oxnNvsk3sxvECadgPWlYLhQIpMa3ljoNX9XbwxOIEA21ZvCEGn4x&#10;wKa4vclN1vozlXjaxU5wCYXMaOhjHDMpQ9OjM2HhRyT29n5yJrKcOtlO5szlbpCJUql0xhJ/6M2I&#10;Lz02h93Radh+U/lqfz7qz3Jf2qpaK3pPD1rf383bZxAR5/gfhgs+o0PBTLU/UhvEoGGVPHJSQ5om&#10;IC7+esXbaj6UWoIscnm9oPgDAAD//wMAUEsBAi0AFAAGAAgAAAAhALaDOJL+AAAA4QEAABMAAAAA&#10;AAAAAAAAAAAAAAAAAFtDb250ZW50X1R5cGVzXS54bWxQSwECLQAUAAYACAAAACEAOP0h/9YAAACU&#10;AQAACwAAAAAAAAAAAAAAAAAvAQAAX3JlbHMvLnJlbHNQSwECLQAUAAYACAAAACEALVQGe5kBAAAj&#10;AwAADgAAAAAAAAAAAAAAAAAuAgAAZHJzL2Uyb0RvYy54bWxQSwECLQAUAAYACAAAACEAKQmd5d4A&#10;AAAJAQAADwAAAAAAAAAAAAAAAADzAwAAZHJzL2Rvd25yZXYueG1sUEsFBgAAAAAEAAQA8wAAAP4E&#10;AAAAAA==&#10;" filled="f" stroked="f">
              <v:textbox inset="0,0,0,0">
                <w:txbxContent>
                  <w:p w14:paraId="3E082A3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490</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AE" w14:textId="774177B4" w:rsidR="00653BED" w:rsidRDefault="00814D78">
    <w:pPr>
      <w:pStyle w:val="BodyText"/>
      <w:spacing w:line="14" w:lineRule="auto"/>
      <w:rPr>
        <w:sz w:val="20"/>
      </w:rPr>
    </w:pPr>
    <w:r>
      <w:rPr>
        <w:noProof/>
      </w:rPr>
      <mc:AlternateContent>
        <mc:Choice Requires="wps">
          <w:drawing>
            <wp:anchor distT="0" distB="0" distL="0" distR="0" simplePos="0" relativeHeight="251676160" behindDoc="1" locked="0" layoutInCell="1" allowOverlap="1" wp14:anchorId="3E082724" wp14:editId="627D0600">
              <wp:simplePos x="0" y="0"/>
              <wp:positionH relativeFrom="page">
                <wp:posOffset>6170998</wp:posOffset>
              </wp:positionH>
              <wp:positionV relativeFrom="page">
                <wp:posOffset>425416</wp:posOffset>
              </wp:positionV>
              <wp:extent cx="1207770" cy="17145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71450"/>
                      </a:xfrm>
                      <a:prstGeom prst="rect">
                        <a:avLst/>
                      </a:prstGeom>
                    </wps:spPr>
                    <wps:txbx>
                      <w:txbxContent>
                        <w:p w14:paraId="3E082A3B"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wps:txbx>
                    <wps:bodyPr wrap="square" lIns="0" tIns="0" rIns="0" bIns="0" rtlCol="0">
                      <a:noAutofit/>
                    </wps:bodyPr>
                  </wps:wsp>
                </a:graphicData>
              </a:graphic>
            </wp:anchor>
          </w:drawing>
        </mc:Choice>
        <mc:Fallback>
          <w:pict>
            <v:shapetype w14:anchorId="3E082724" id="_x0000_t202" coordsize="21600,21600" o:spt="202" path="m,l,21600r21600,l21600,xe">
              <v:stroke joinstyle="miter"/>
              <v:path gradientshapeok="t" o:connecttype="rect"/>
            </v:shapetype>
            <v:shape id="Textbox 490" o:spid="_x0000_s1431" type="#_x0000_t202" style="position:absolute;margin-left:485.9pt;margin-top:33.5pt;width:95.1pt;height:13.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6ihmQEAACQDAAAOAAAAZHJzL2Uyb0RvYy54bWysUs2O0zAQviPxDpbvNGm1UIiaroAVCGkF&#10;SMs+gOvYjUXsMTNuk749Y2/aIvaGuDjjzPjz9+PN7eQHcTRIDkIrl4taChM0dC7sW/n449Ort1JQ&#10;UqFTAwTTypMhebt9+WIzxsasoIehMygYJFAzxlb2KcWmqkj3xitaQDSBmxbQq8Rb3FcdqpHR/VCt&#10;6vpNNQJ2EUEbIv5799SU24JvrdHpm7VkkhhaydxSWbGsu7xW241q9qhi7/RMQ/0DC69c4EsvUHcq&#10;KXFA9wzKO41AYNNCg6/AWqdN0cBqlvVfah56FU3RwuZQvNhE/w9Wfz0+xO8o0vQBJg6wiKB4D/on&#10;sTfVGKmZZ7Kn1BBPZ6GTRZ+/LEHwQfb2dPHTTEnojLaq1+s1tzT3luvlzetieHU9HZHSZwNe5KKV&#10;yHkVBup4Tynfr5rzyEzm6f7MJE27SbiulTf1u5xj/reD7sRqRg60lfTroNBIMXwJ7FhO/1zgudid&#10;C0zDRyhvJIsK8P6QwLpC4Yo7U+AoCrP52eSs/9yXqevj3v4GAAD//wMAUEsDBBQABgAIAAAAIQBt&#10;9Or93wAAAAoBAAAPAAAAZHJzL2Rvd25yZXYueG1sTI/BTsMwEETvSPyDtUjcqJMKpTTEqSoEJyRE&#10;Gg4cnXibWI3XIXbb8PdsT/S2oxnNvik2sxvECadgPSlIFwkIpNYbS52Cr/rt4QlEiJqMHjyhgl8M&#10;sClvbwqdG3+mCk+72AkuoZBrBX2MYy5laHt0Oiz8iMTe3k9OR5ZTJ82kz1zuBrlMkkw6bYk/9HrE&#10;lx7bw+7oFGy/qXq1Px/NZ7WvbF2vE3rPDkrd383bZxAR5/gfhgs+o0PJTI0/kgliULBepYweFWQr&#10;3nQJpNmSr4atxwRkWcjrCeUfAAAA//8DAFBLAQItABQABgAIAAAAIQC2gziS/gAAAOEBAAATAAAA&#10;AAAAAAAAAAAAAAAAAABbQ29udGVudF9UeXBlc10ueG1sUEsBAi0AFAAGAAgAAAAhADj9If/WAAAA&#10;lAEAAAsAAAAAAAAAAAAAAAAALwEAAF9yZWxzLy5yZWxzUEsBAi0AFAAGAAgAAAAhAF/TqKGZAQAA&#10;JAMAAA4AAAAAAAAAAAAAAAAALgIAAGRycy9lMm9Eb2MueG1sUEsBAi0AFAAGAAgAAAAhAG306v3f&#10;AAAACgEAAA8AAAAAAAAAAAAAAAAA8wMAAGRycy9kb3ducmV2LnhtbFBLBQYAAAAABAAEAPMAAAD/&#10;BAAAAAA=&#10;" filled="f" stroked="f">
              <v:textbox inset="0,0,0,0">
                <w:txbxContent>
                  <w:p w14:paraId="3E082A3B" w14:textId="77777777" w:rsidR="00653BED" w:rsidRDefault="008E2DCC">
                    <w:pPr>
                      <w:spacing w:before="19"/>
                      <w:ind w:left="20"/>
                      <w:rPr>
                        <w:rFonts w:ascii="Arial Narrow"/>
                        <w:b/>
                        <w:sz w:val="20"/>
                      </w:rPr>
                    </w:pPr>
                    <w:r>
                      <w:rPr>
                        <w:rFonts w:ascii="Arial Narrow"/>
                        <w:b/>
                        <w:spacing w:val="-2"/>
                        <w:sz w:val="20"/>
                      </w:rPr>
                      <w:t>NATURAL</w:t>
                    </w:r>
                    <w:r>
                      <w:rPr>
                        <w:rFonts w:ascii="Arial Narrow"/>
                        <w:b/>
                        <w:spacing w:val="-1"/>
                        <w:sz w:val="20"/>
                      </w:rPr>
                      <w:t xml:space="preserve"> </w:t>
                    </w:r>
                    <w:r>
                      <w:rPr>
                        <w:rFonts w:ascii="Arial Narrow"/>
                        <w:b/>
                        <w:spacing w:val="-2"/>
                        <w:sz w:val="20"/>
                      </w:rPr>
                      <w:t>RESOURCES</w:t>
                    </w:r>
                  </w:p>
                </w:txbxContent>
              </v:textbox>
              <w10:wrap anchorx="page" anchory="page"/>
            </v:shape>
          </w:pict>
        </mc:Fallback>
      </mc:AlternateContent>
    </w:r>
    <w:r>
      <w:rPr>
        <w:noProof/>
      </w:rPr>
      <mc:AlternateContent>
        <mc:Choice Requires="wps">
          <w:drawing>
            <wp:anchor distT="0" distB="0" distL="0" distR="0" simplePos="0" relativeHeight="251685376" behindDoc="1" locked="0" layoutInCell="1" allowOverlap="1" wp14:anchorId="3E082726" wp14:editId="707A5400">
              <wp:simplePos x="0" y="0"/>
              <wp:positionH relativeFrom="page">
                <wp:posOffset>415097</wp:posOffset>
              </wp:positionH>
              <wp:positionV relativeFrom="page">
                <wp:posOffset>488906</wp:posOffset>
              </wp:positionV>
              <wp:extent cx="674798" cy="185814"/>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798" cy="185814"/>
                      </a:xfrm>
                      <a:prstGeom prst="rect">
                        <a:avLst/>
                      </a:prstGeom>
                    </wps:spPr>
                    <wps:txbx>
                      <w:txbxContent>
                        <w:p w14:paraId="3E082A3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495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082726" id="Textbox 491" o:spid="_x0000_s1432" type="#_x0000_t202" style="position:absolute;margin-left:32.7pt;margin-top:38.5pt;width:53.15pt;height:14.6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9mQEAACMDAAAOAAAAZHJzL2Uyb0RvYy54bWysUt1u2yAUvp+0d0DcN8RV1mZWnGpdtWlS&#10;tU1q+wAEQ4xmOIxDYuftdyBOMrV3027wAQ6fv5+zuhtdz/Y6ogXf8Go250x7Ba3124a/PH+5WnKG&#10;SfpW9uB1ww8a+d36/bvVEGp9DR30rY6MQDzWQ2h4l1KohUDVaSdxBkF7ujQQnUy0jVvRRjkQuuvF&#10;9Xx+IwaIbYigNCKdPhwv+brgG6NV+mEM6sT6hhO3VNZY1k1exXol622UobNqoiH/gYWT1tNPz1AP&#10;Mkm2i/YNlLMqAoJJMwVOgDFW6aKB1FTzV2qeOhl00ULmYDjbhP8PVn3fP4WfkaXxHkYKsIjA8Ajq&#10;F5I3YghYTz3ZU6yRurPQ0USXvySB0UPy9nD2U4+JKTq8uV3cfqQBUHRVLT8sq0X2W1weh4jpqwbH&#10;ctHwSHEVAnL/iOnYemqZuBx/n4mkcTMy2zZ8UZUY89kG2gOJGSjPhuPvnYyas/6bJ8Ny+KcinorN&#10;qYip/wxlRLImD592CYwtFC64EwVKooiYpiZH/fe+dF1me/0HAAD//wMAUEsDBBQABgAIAAAAIQB5&#10;IbI53wAAAAkBAAAPAAAAZHJzL2Rvd25yZXYueG1sTI/NTsMwEITvSLyDtUjcqF1+EghxqgrBCQmR&#10;hgNHJ94mUeN1iN02vD3bU7ntaEaz3+Sr2Q3igFPoPWlYLhQIpMbbnloNX9XbzSOIEA1ZM3hCDb8Y&#10;YFVcXuQms/5IJR42sRVcQiEzGroYx0zK0HToTFj4EYm9rZ+ciSynVtrJHLncDfJWqUQ60xN/6MyI&#10;Lx02u83eaVh/U/na/3zUn+W27KvqSdF7stP6+mpeP4OIOMdzGE74jA4FM9V+TzaIQUPycM9JDWnK&#10;k05+ukxB1Hyo5A5kkcv/C4o/AAAA//8DAFBLAQItABQABgAIAAAAIQC2gziS/gAAAOEBAAATAAAA&#10;AAAAAAAAAAAAAAAAAABbQ29udGVudF9UeXBlc10ueG1sUEsBAi0AFAAGAAgAAAAhADj9If/WAAAA&#10;lAEAAAsAAAAAAAAAAAAAAAAALwEAAF9yZWxzLy5yZWxzUEsBAi0AFAAGAAgAAAAhAGfn+f2ZAQAA&#10;IwMAAA4AAAAAAAAAAAAAAAAALgIAAGRycy9lMm9Eb2MueG1sUEsBAi0AFAAGAAgAAAAhAHkhsjnf&#10;AAAACQEAAA8AAAAAAAAAAAAAAAAA8wMAAGRycy9kb3ducmV2LnhtbFBLBQYAAAAABAAEAPMAAAD/&#10;BAAAAAA=&#10;" filled="f" stroked="f">
              <v:textbox inset="0,0,0,0">
                <w:txbxContent>
                  <w:p w14:paraId="3E082A3C"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495</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0" w14:textId="03B4563E" w:rsidR="00653BED" w:rsidRDefault="0054267C">
    <w:pPr>
      <w:pStyle w:val="BodyText"/>
      <w:spacing w:line="14" w:lineRule="auto"/>
      <w:rPr>
        <w:sz w:val="20"/>
      </w:rPr>
    </w:pPr>
    <w:r>
      <w:rPr>
        <w:noProof/>
      </w:rPr>
      <mc:AlternateContent>
        <mc:Choice Requires="wps">
          <w:drawing>
            <wp:anchor distT="0" distB="0" distL="0" distR="0" simplePos="0" relativeHeight="251734528" behindDoc="1" locked="0" layoutInCell="1" allowOverlap="1" wp14:anchorId="3E082732" wp14:editId="31EF5FE9">
              <wp:simplePos x="0" y="0"/>
              <wp:positionH relativeFrom="page">
                <wp:posOffset>459645</wp:posOffset>
              </wp:positionH>
              <wp:positionV relativeFrom="page">
                <wp:posOffset>870391</wp:posOffset>
              </wp:positionV>
              <wp:extent cx="562610" cy="17603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76035"/>
                      </a:xfrm>
                      <a:prstGeom prst="rect">
                        <a:avLst/>
                      </a:prstGeom>
                    </wps:spPr>
                    <wps:txbx>
                      <w:txbxContent>
                        <w:p w14:paraId="3E082A4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205</w:t>
                          </w:r>
                        </w:p>
                      </w:txbxContent>
                    </wps:txbx>
                    <wps:bodyPr wrap="square" lIns="0" tIns="0" rIns="0" bIns="0" rtlCol="0">
                      <a:noAutofit/>
                    </wps:bodyPr>
                  </wps:wsp>
                </a:graphicData>
              </a:graphic>
              <wp14:sizeRelV relativeFrom="margin">
                <wp14:pctHeight>0</wp14:pctHeight>
              </wp14:sizeRelV>
            </wp:anchor>
          </w:drawing>
        </mc:Choice>
        <mc:Fallback>
          <w:pict>
            <v:shapetype w14:anchorId="3E082732" id="_x0000_t202" coordsize="21600,21600" o:spt="202" path="m,l,21600r21600,l21600,xe">
              <v:stroke joinstyle="miter"/>
              <v:path gradientshapeok="t" o:connecttype="rect"/>
            </v:shapetype>
            <v:shape id="Textbox 499" o:spid="_x0000_s1436" type="#_x0000_t202" style="position:absolute;margin-left:36.2pt;margin-top:68.55pt;width:44.3pt;height:13.85pt;z-index:-2515819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RmAEAACMDAAAOAAAAZHJzL2Uyb0RvYy54bWysUtGuEyEQfTfxHwjvlt3qXc2m2xv1RmNy&#10;oyZXP4Cy0CUuDDK0u/17B7ptjb4ZX2CYGQ7nnGFzP7uRHXVEC77j9ariTHsFvfX7jn//9uHFG84w&#10;Sd/LEbzu+Ekjv98+f7aZQqvXMMDY68gIxGM7hY4PKYVWCFSDdhJXELSnooHoZKJj3Is+yonQ3SjW&#10;VdWICWIfIiiNSNmHc5FvC74xWqUvxqBObOw4cUtljWXd5VVsN7LdRxkGqxYa8h9YOGk9PXqFepBJ&#10;skO0f0E5qyIgmLRS4AQYY5UuGkhNXf2h5mmQQRctZA6Gq034/2DV5+NT+BpZmt/BTAMsIjA8gvqB&#10;5I2YArZLT/YUW6TuLHQ20eWdJDC6SN6ern7qOTFFybtm3dRUUVSqXzfVy7vst7hdDhHTRw2O5aDj&#10;kcZVCMjjI6Zz66Vl4XJ+PhNJ825mtu/4q7rJsDm3g/5EYiaaZ8fx50FGzdn4yZNhefiXIF6C3SWI&#10;aXwP5YtkTR7eHhIYWyjccBcKNIkiYvk1edS/n0vX7W9vfwEAAP//AwBQSwMEFAAGAAgAAAAhAKbk&#10;7TnfAAAACgEAAA8AAABkcnMvZG93bnJldi54bWxMj0FPg0AQhe8m/ofNmHizC7WhFVmaxujJxEjx&#10;4HGBKWzKziK7bfHfO5zqbWbey5vvZdvJ9uKMozeOFMSLCARS7RpDrYKv8u1hA8IHTY3uHaGCX/Sw&#10;zW9vMp027kIFnvehFRxCPtUKuhCGVEpfd2i1X7gBibWDG60OvI6tbEZ94XDby2UUJdJqQ/yh0wO+&#10;dFgf9yerYPdNxav5+ag+i0NhyvIpovfkqNT93bR7BhFwClczzPiMDjkzVe5EjRe9gvVyxU6+P65j&#10;ELMhiblcNQ+rDcg8k/8r5H8AAAD//wMAUEsBAi0AFAAGAAgAAAAhALaDOJL+AAAA4QEAABMAAAAA&#10;AAAAAAAAAAAAAAAAAFtDb250ZW50X1R5cGVzXS54bWxQSwECLQAUAAYACAAAACEAOP0h/9YAAACU&#10;AQAACwAAAAAAAAAAAAAAAAAvAQAAX3JlbHMvLnJlbHNQSwECLQAUAAYACAAAACEAaFP2EZgBAAAj&#10;AwAADgAAAAAAAAAAAAAAAAAuAgAAZHJzL2Uyb0RvYy54bWxQSwECLQAUAAYACAAAACEApuTtOd8A&#10;AAAKAQAADwAAAAAAAAAAAAAAAADyAwAAZHJzL2Rvd25yZXYueG1sUEsFBgAAAAAEAAQA8wAAAP4E&#10;AAAAAA==&#10;" filled="f" stroked="f">
              <v:textbox inset="0,0,0,0">
                <w:txbxContent>
                  <w:p w14:paraId="3E082A45"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205</w:t>
                    </w:r>
                  </w:p>
                </w:txbxContent>
              </v:textbox>
              <w10:wrap anchorx="page" anchory="page"/>
            </v:shape>
          </w:pict>
        </mc:Fallback>
      </mc:AlternateContent>
    </w:r>
    <w:r w:rsidR="008E2DCC">
      <w:rPr>
        <w:noProof/>
      </w:rPr>
      <mc:AlternateContent>
        <mc:Choice Requires="wps">
          <w:drawing>
            <wp:anchor distT="0" distB="0" distL="0" distR="0" simplePos="0" relativeHeight="251733504" behindDoc="1" locked="0" layoutInCell="1" allowOverlap="1" wp14:anchorId="3E082730" wp14:editId="6C311494">
              <wp:simplePos x="0" y="0"/>
              <wp:positionH relativeFrom="page">
                <wp:posOffset>6333268</wp:posOffset>
              </wp:positionH>
              <wp:positionV relativeFrom="page">
                <wp:posOffset>914400</wp:posOffset>
              </wp:positionV>
              <wp:extent cx="982344" cy="17145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1450"/>
                      </a:xfrm>
                      <a:prstGeom prst="rect">
                        <a:avLst/>
                      </a:prstGeom>
                    </wps:spPr>
                    <wps:txbx>
                      <w:txbxContent>
                        <w:p w14:paraId="3E082A44"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anchor>
          </w:drawing>
        </mc:Choice>
        <mc:Fallback>
          <w:pict>
            <v:shape w14:anchorId="3E082730" id="Textbox 498" o:spid="_x0000_s1437" type="#_x0000_t202" style="position:absolute;margin-left:498.7pt;margin-top:1in;width:77.35pt;height:13.5pt;z-index:-251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9mgEAACMDAAAOAAAAZHJzL2Uyb0RvYy54bWysUt2OEyEUvjfxHQj3djq1q+uk04260Zhs&#10;1GT1ASgDHeLAwXNoZ/r2Hthpa/TOeAMHOHx8P2zuJj+Io0FyEFpZL5ZSmKChc2Hfyu/fPry4lYKS&#10;Cp0aIJhWngzJu+3zZ5sxNmYFPQydQcEggZoxtrJPKTZVRbo3XtECogl8aAG9SrzEfdWhGhndD9Vq&#10;uXxVjYBdRNCGiHfvnw7ltuBba3T6Yi2ZJIZWMrdURizjLo/VdqOaParYOz3TUP/AwisX+NEL1L1K&#10;ShzQ/QXlnUYgsGmhwVdgrdOmaGA19fIPNY+9iqZoYXMoXmyi/werPx8f41cUaXoHEwdYRFB8AP2D&#10;2JtqjNTMPdlTaoi7s9DJos8zSxB8kb09Xfw0UxKaN9/crl6u11JoPqpf1+ub4nd1vRyR0kcDXuSi&#10;lchxFQLq+EApP6+ac8vM5en5TCRNu0m4rpXr+ibHmPd20J1YzMh5tpJ+HhQaKYZPgQ3L4Z8LPBe7&#10;c4FpeA/li2RNAd4eElhXKFxxZwqcRGE2/5oc9e/r0nX929tfAAAA//8DAFBLAwQUAAYACAAAACEA&#10;jB9skOEAAAAMAQAADwAAAGRycy9kb3ducmV2LnhtbEyPwU7DMBBE70j8g7VI3KidKrQkxKkqBCck&#10;RBoOHJ3YTazG6xC7bfh7tqdy29E8zc4Um9kN7GSmYD1KSBYCmMHWa4udhK/67eEJWIgKtRo8Ggm/&#10;JsCmvL0pVK79GStz2sWOUQiGXEnoYxxzzkPbG6fCwo8Gydv7yalIcuq4ntSZwt3Al0KsuFMW6UOv&#10;RvPSm/awOzoJ22+sXu3PR/NZ7Stb15nA99VByvu7efsMLJo5XmG41KfqUFKnxh9RBzZIyLJ1SigZ&#10;aUqjLkTyuEyANXStEwG8LPj/EeUfAAAA//8DAFBLAQItABQABgAIAAAAIQC2gziS/gAAAOEBAAAT&#10;AAAAAAAAAAAAAAAAAAAAAABbQ29udGVudF9UeXBlc10ueG1sUEsBAi0AFAAGAAgAAAAhADj9If/W&#10;AAAAlAEAAAsAAAAAAAAAAAAAAAAALwEAAF9yZWxzLy5yZWxzUEsBAi0AFAAGAAgAAAAhABKyb72a&#10;AQAAIwMAAA4AAAAAAAAAAAAAAAAALgIAAGRycy9lMm9Eb2MueG1sUEsBAi0AFAAGAAgAAAAhAIwf&#10;bJDhAAAADAEAAA8AAAAAAAAAAAAAAAAA9AMAAGRycy9kb3ducmV2LnhtbFBLBQYAAAAABAAEAPMA&#10;AAACBQAAAAA=&#10;" filled="f" stroked="f">
              <v:textbox inset="0,0,0,0">
                <w:txbxContent>
                  <w:p w14:paraId="3E082A44"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2" w14:textId="3CFA25D0" w:rsidR="00653BED" w:rsidRDefault="0054267C">
    <w:pPr>
      <w:pStyle w:val="BodyText"/>
      <w:spacing w:line="14" w:lineRule="auto"/>
      <w:rPr>
        <w:sz w:val="20"/>
      </w:rPr>
    </w:pPr>
    <w:r>
      <w:rPr>
        <w:noProof/>
      </w:rPr>
      <mc:AlternateContent>
        <mc:Choice Requires="wps">
          <w:drawing>
            <wp:anchor distT="0" distB="0" distL="0" distR="0" simplePos="0" relativeHeight="251699712" behindDoc="1" locked="0" layoutInCell="1" allowOverlap="1" wp14:anchorId="3E08273C" wp14:editId="4BA9B330">
              <wp:simplePos x="0" y="0"/>
              <wp:positionH relativeFrom="page">
                <wp:posOffset>427861</wp:posOffset>
              </wp:positionH>
              <wp:positionV relativeFrom="page">
                <wp:posOffset>875203</wp:posOffset>
              </wp:positionV>
              <wp:extent cx="562610" cy="13906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4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225</w:t>
                          </w:r>
                        </w:p>
                      </w:txbxContent>
                    </wps:txbx>
                    <wps:bodyPr wrap="square" lIns="0" tIns="0" rIns="0" bIns="0" rtlCol="0">
                      <a:noAutofit/>
                    </wps:bodyPr>
                  </wps:wsp>
                </a:graphicData>
              </a:graphic>
            </wp:anchor>
          </w:drawing>
        </mc:Choice>
        <mc:Fallback>
          <w:pict>
            <v:shapetype w14:anchorId="3E08273C" id="_x0000_t202" coordsize="21600,21600" o:spt="202" path="m,l,21600r21600,l21600,xe">
              <v:stroke joinstyle="miter"/>
              <v:path gradientshapeok="t" o:connecttype="rect"/>
            </v:shapetype>
            <v:shape id="Textbox 504" o:spid="_x0000_s1441" type="#_x0000_t202" style="position:absolute;margin-left:33.7pt;margin-top:68.9pt;width:44.3pt;height:10.95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xlmQEAACMDAAAOAAAAZHJzL2Uyb0RvYy54bWysUsGO0zAQvSPtP1i+b5102QqipiuWFQhp&#10;BUgLH+A6dmMRe4zHbdK/Z+ymLYIb4mKPZ8bP773x+mFyAzvoiBZ8y+tFxZn2Cjrrdy3//u3D7RvO&#10;MEnfyQG8bvlRI3/Y3Lxaj6HRS+hh6HRkBOKxGUPL+5RCIwSqXjuJCwjaU9FAdDLRMe5EF+VI6G4Q&#10;y6paiRFiFyIojUjZp1ORbwq+MVqlL8agTmxoOXFLZY1l3eZVbNay2UUZeqtmGvIfWDhpPT16gXqS&#10;SbJ9tH9BOasiIJi0UOAEGGOVLhpITV39oeall0EXLWQOhotN+P9g1efDS/gaWZoeYaIBFhEYnkH9&#10;QPJGjAGbuSd7ig1SdxY6mejyThIYXSRvjxc/9ZSYouT9armqqaKoVN+9rVb32W9xvRwipo8aHMtB&#10;yyONqxCQh2dMp9Zzy8zl9HwmkqbtxGzX8tfLOsPm3Ba6I4kZaZ4tx597GTVnwydPhuXhn4N4Drbn&#10;IKbhPZQvkjV5eLdPYGyhcMWdKdAkioj51+RR/34uXde/vfkFAAD//wMAUEsDBBQABgAIAAAAIQCO&#10;rPF33wAAAAoBAAAPAAAAZHJzL2Rvd25yZXYueG1sTI9PT4NAEMXvJn6HzZh4s4v/oKUsTWP0ZGKk&#10;ePC4sFMgZWeR3bb47R1O9TYz7+XN72WbyfbihKPvHCm4X0QgkGpnOmoUfJVvd0sQPmgyuneECn7R&#10;wya/vsp0atyZCjztQiM4hHyqFbQhDKmUvm7Rar9wAxJrezdaHXgdG2lGfeZw28uHKIql1R3xh1YP&#10;+NJifdgdrYLtNxWv3c9H9Vnsi64sVxG9xwelbm+m7RpEwClczDDjMzrkzFS5IxkvegVx8sROvj8m&#10;XGE2PMdcrpqHVQIyz+T/CvkfAAAA//8DAFBLAQItABQABgAIAAAAIQC2gziS/gAAAOEBAAATAAAA&#10;AAAAAAAAAAAAAAAAAABbQ29udGVudF9UeXBlc10ueG1sUEsBAi0AFAAGAAgAAAAhADj9If/WAAAA&#10;lAEAAAsAAAAAAAAAAAAAAAAALwEAAF9yZWxzLy5yZWxzUEsBAi0AFAAGAAgAAAAhAGpz3GWZAQAA&#10;IwMAAA4AAAAAAAAAAAAAAAAALgIAAGRycy9lMm9Eb2MueG1sUEsBAi0AFAAGAAgAAAAhAI6s8Xff&#10;AAAACgEAAA8AAAAAAAAAAAAAAAAA8wMAAGRycy9kb3ducmV2LnhtbFBLBQYAAAAABAAEAPMAAAD/&#10;BAAAAAA=&#10;" filled="f" stroked="f">
              <v:textbox inset="0,0,0,0">
                <w:txbxContent>
                  <w:p w14:paraId="3E082A4A"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225</w:t>
                    </w:r>
                  </w:p>
                </w:txbxContent>
              </v:textbox>
              <w10:wrap anchorx="page" anchory="page"/>
            </v:shape>
          </w:pict>
        </mc:Fallback>
      </mc:AlternateContent>
    </w:r>
    <w:r w:rsidR="008E2DCC">
      <w:rPr>
        <w:noProof/>
      </w:rPr>
      <mc:AlternateContent>
        <mc:Choice Requires="wps">
          <w:drawing>
            <wp:anchor distT="0" distB="0" distL="0" distR="0" simplePos="0" relativeHeight="251697664" behindDoc="1" locked="0" layoutInCell="1" allowOverlap="1" wp14:anchorId="3E08273A" wp14:editId="6CB1038E">
              <wp:simplePos x="0" y="0"/>
              <wp:positionH relativeFrom="page">
                <wp:posOffset>6333268</wp:posOffset>
              </wp:positionH>
              <wp:positionV relativeFrom="page">
                <wp:posOffset>914400</wp:posOffset>
              </wp:positionV>
              <wp:extent cx="982344" cy="17145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1450"/>
                      </a:xfrm>
                      <a:prstGeom prst="rect">
                        <a:avLst/>
                      </a:prstGeom>
                    </wps:spPr>
                    <wps:txbx>
                      <w:txbxContent>
                        <w:p w14:paraId="3E082A49"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anchor>
          </w:drawing>
        </mc:Choice>
        <mc:Fallback>
          <w:pict>
            <v:shape w14:anchorId="3E08273A" id="Textbox 503" o:spid="_x0000_s1442" type="#_x0000_t202" style="position:absolute;margin-left:498.7pt;margin-top:1in;width:77.35pt;height:13.5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szmgEAACMDAAAOAAAAZHJzL2Uyb0RvYy54bWysUsFuEzEQvSP1Hyzfm03SAGWVTUWpQEgV&#10;RSp8gOO1sxZrj5lxspu/Z+xuEgQ3xMUez4yf33vj9d3oe3EwSA5CIxezuRQmaGhd2DXy+7eP17dS&#10;UFKhVT0E08ijIXm3uXq1HmJtltBB3xoUDBKoHmIju5RiXVWkO+MVzSCawEUL6FXiI+6qFtXA6L6v&#10;lvP5m2oAbCOCNkScfXgpyk3Bt9bo9GQtmST6RjK3VFYs6zav1Wat6h2q2Dk90VD/wMIrF/jRM9SD&#10;Skrs0f0F5Z1GILBppsFXYK3TpmhgNYv5H2qeOxVN0cLmUDzbRP8PVn85PMevKNJ4DyMPsIig+Aj6&#10;B7E31RCpnnqyp1QTd2eho0Wfd5Yg+CJ7ezz7acYkNCff3S5vVispNJcWbxer18Xv6nI5IqVPBrzI&#10;QSORx1UIqMMjpfy8qk8tE5eX5zORNG5H4dpGrpYFNue20B5ZzMDzbCT93Cs0UvSfAxuWh38K8BRs&#10;TwGm/gOUL5I1BXi/T2BdoXDBnSjwJAqz6dfkUf9+Ll2Xv735BQAA//8DAFBLAwQUAAYACAAAACEA&#10;jB9skOEAAAAMAQAADwAAAGRycy9kb3ducmV2LnhtbEyPwU7DMBBE70j8g7VI3KidKrQkxKkqBCck&#10;RBoOHJ3YTazG6xC7bfh7tqdy29E8zc4Um9kN7GSmYD1KSBYCmMHWa4udhK/67eEJWIgKtRo8Ggm/&#10;JsCmvL0pVK79GStz2sWOUQiGXEnoYxxzzkPbG6fCwo8Gydv7yalIcuq4ntSZwt3Al0KsuFMW6UOv&#10;RvPSm/awOzoJ22+sXu3PR/NZ7Stb15nA99VByvu7efsMLJo5XmG41KfqUFKnxh9RBzZIyLJ1SigZ&#10;aUqjLkTyuEyANXStEwG8LPj/EeUfAAAA//8DAFBLAQItABQABgAIAAAAIQC2gziS/gAAAOEBAAAT&#10;AAAAAAAAAAAAAAAAAAAAAABbQ29udGVudF9UeXBlc10ueG1sUEsBAi0AFAAGAAgAAAAhADj9If/W&#10;AAAAlAEAAAsAAAAAAAAAAAAAAAAALwEAAF9yZWxzLy5yZWxzUEsBAi0AFAAGAAgAAAAhAHSCKzOa&#10;AQAAIwMAAA4AAAAAAAAAAAAAAAAALgIAAGRycy9lMm9Eb2MueG1sUEsBAi0AFAAGAAgAAAAhAIwf&#10;bJDhAAAADAEAAA8AAAAAAAAAAAAAAAAA9AMAAGRycy9kb3ducmV2LnhtbFBLBQYAAAAABAAEAPMA&#10;AAACBQAAAAA=&#10;" filled="f" stroked="f">
              <v:textbox inset="0,0,0,0">
                <w:txbxContent>
                  <w:p w14:paraId="3E082A49"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4" w14:textId="6114E19B" w:rsidR="00653BED" w:rsidRDefault="0054267C">
    <w:pPr>
      <w:pStyle w:val="BodyText"/>
      <w:spacing w:line="14" w:lineRule="auto"/>
      <w:rPr>
        <w:sz w:val="20"/>
      </w:rPr>
    </w:pPr>
    <w:r>
      <w:rPr>
        <w:noProof/>
      </w:rPr>
      <mc:AlternateContent>
        <mc:Choice Requires="wps">
          <w:drawing>
            <wp:anchor distT="0" distB="0" distL="0" distR="0" simplePos="0" relativeHeight="251743744" behindDoc="1" locked="0" layoutInCell="1" allowOverlap="1" wp14:anchorId="3E082746" wp14:editId="4576D7FE">
              <wp:simplePos x="0" y="0"/>
              <wp:positionH relativeFrom="page">
                <wp:posOffset>422971</wp:posOffset>
              </wp:positionH>
              <wp:positionV relativeFrom="page">
                <wp:posOffset>880093</wp:posOffset>
              </wp:positionV>
              <wp:extent cx="562610" cy="13906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4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228</w:t>
                          </w:r>
                        </w:p>
                      </w:txbxContent>
                    </wps:txbx>
                    <wps:bodyPr wrap="square" lIns="0" tIns="0" rIns="0" bIns="0" rtlCol="0">
                      <a:noAutofit/>
                    </wps:bodyPr>
                  </wps:wsp>
                </a:graphicData>
              </a:graphic>
            </wp:anchor>
          </w:drawing>
        </mc:Choice>
        <mc:Fallback>
          <w:pict>
            <v:shapetype w14:anchorId="3E082746" id="_x0000_t202" coordsize="21600,21600" o:spt="202" path="m,l,21600r21600,l21600,xe">
              <v:stroke joinstyle="miter"/>
              <v:path gradientshapeok="t" o:connecttype="rect"/>
            </v:shapetype>
            <v:shape id="Textbox 509" o:spid="_x0000_s1446" type="#_x0000_t202" style="position:absolute;margin-left:33.3pt;margin-top:69.3pt;width:44.3pt;height:10.95pt;z-index:-2515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qmQEAACMDAAAOAAAAZHJzL2Uyb0RvYy54bWysUsGO0zAQvSPtP1i+b5122QiipiuWFQhp&#10;BUgLH+A6dmMRe4zHbdK/Z+ymLYIb4mKPZ8bP773x+mFyAzvoiBZ8y5eLijPtFXTW71r+/duH2zec&#10;YZK+kwN43fKjRv6wuXm1HkOjV9DD0OnICMRjM4aW9ymFRghUvXYSFxC0p6KB6GSiY9yJLsqR0N0g&#10;VlVVixFiFyIojUjZp1ORbwq+MVqlL8agTmxoOXFLZY1l3eZVbNay2UUZeqtmGvIfWDhpPT16gXqS&#10;SbJ9tH9BOasiIJi0UOAEGGOVLhpIzbL6Q81LL4MuWsgcDBeb8P/Bqs+Hl/A1sjQ9wkQDLCIwPIP6&#10;geSNGAM2c0/2FBuk7ix0MtHlnSQwukjeHi9+6ikxRcn7elUvqaKotLx7W9X32W9xvRwipo8aHMtB&#10;yyONqxCQh2dMp9Zzy8zl9HwmkqbtxGzX8terOsPm3Ba6I4kZaZ4tx597GTVnwydPhuXhn4N4Drbn&#10;IKbhPZQvkjV5eLdPYGyhcMWdKdAkioj51+RR/34uXde/vfkFAAD//wMAUEsDBBQABgAIAAAAIQB5&#10;vDN53gAAAAoBAAAPAAAAZHJzL2Rvd25yZXYueG1sTI/BTsMwEETvSPyDtUjcqN2iWCWNU1UITkiI&#10;NBw4OrGbWI3XIXbb8PdsT3Cb3RnNvi22sx/Y2U7RBVSwXAhgFttgHHYKPuvXhzWwmDQaPQS0Cn5s&#10;hG15e1Po3IQLVva8Tx2jEoy5VtCnNOacx7a3XsdFGC2SdwiT14nGqeNm0hcq9wNfCSG51w7pQq9H&#10;+9zb9rg/eQW7L6xe3Pd781EdKlfXTwLf5FGp+7t5twGW7Jz+wnDFJ3QoiakJJzSRDQqklJSk/eOa&#10;xDWQZStgDQkpMuBlwf+/UP4CAAD//wMAUEsBAi0AFAAGAAgAAAAhALaDOJL+AAAA4QEAABMAAAAA&#10;AAAAAAAAAAAAAAAAAFtDb250ZW50X1R5cGVzXS54bWxQSwECLQAUAAYACAAAACEAOP0h/9YAAACU&#10;AQAACwAAAAAAAAAAAAAAAAAvAQAAX3JlbHMvLnJlbHNQSwECLQAUAAYACAAAACEA/nzr6pkBAAAj&#10;AwAADgAAAAAAAAAAAAAAAAAuAgAAZHJzL2Uyb0RvYy54bWxQSwECLQAUAAYACAAAACEAebwzed4A&#10;AAAKAQAADwAAAAAAAAAAAAAAAADzAwAAZHJzL2Rvd25yZXYueG1sUEsFBgAAAAAEAAQA8wAAAP4E&#10;AAAAAA==&#10;" filled="f" stroked="f">
              <v:textbox inset="0,0,0,0">
                <w:txbxContent>
                  <w:p w14:paraId="3E082A4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228</w:t>
                    </w:r>
                  </w:p>
                </w:txbxContent>
              </v:textbox>
              <w10:wrap anchorx="page" anchory="page"/>
            </v:shape>
          </w:pict>
        </mc:Fallback>
      </mc:AlternateContent>
    </w:r>
    <w:r w:rsidR="008E2DCC">
      <w:rPr>
        <w:noProof/>
      </w:rPr>
      <mc:AlternateContent>
        <mc:Choice Requires="wps">
          <w:drawing>
            <wp:anchor distT="0" distB="0" distL="0" distR="0" simplePos="0" relativeHeight="251740672" behindDoc="1" locked="0" layoutInCell="1" allowOverlap="1" wp14:anchorId="3E082744" wp14:editId="20EA4A21">
              <wp:simplePos x="0" y="0"/>
              <wp:positionH relativeFrom="page">
                <wp:posOffset>6333268</wp:posOffset>
              </wp:positionH>
              <wp:positionV relativeFrom="page">
                <wp:posOffset>914400</wp:posOffset>
              </wp:positionV>
              <wp:extent cx="982344" cy="1714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1450"/>
                      </a:xfrm>
                      <a:prstGeom prst="rect">
                        <a:avLst/>
                      </a:prstGeom>
                    </wps:spPr>
                    <wps:txbx>
                      <w:txbxContent>
                        <w:p w14:paraId="3E082A4E"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anchor>
          </w:drawing>
        </mc:Choice>
        <mc:Fallback>
          <w:pict>
            <v:shape w14:anchorId="3E082744" id="Textbox 508" o:spid="_x0000_s1447" type="#_x0000_t202" style="position:absolute;margin-left:498.7pt;margin-top:1in;width:77.35pt;height:13.5pt;z-index:-2515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VfmwEAACMDAAAOAAAAZHJzL2Uyb0RvYy54bWysUs1uEzEQviP1HSzfm01CCmWVTQVUIKQK&#10;kAoP4HjtrNW1x8w42c3bM3Y3CYIb6sUe2+PP34/Xd6PvxcEgOQiNXMzmUpigoXVh18ifPz5d30pB&#10;SYVW9RBMI4+G5N3m6tV6iLVZQgd9a1AwSKB6iI3sUop1VZHujFc0g2gCH1pArxIvcVe1qAZG9321&#10;nM/fVANgGxG0IeLd++dDuSn41hqdvllLJom+kcwtlRHLuM1jtVmreocqdk5PNNR/sPDKBX70DHWv&#10;khJ7dP9AeacRCGyaafAVWOu0KRpYzWL+l5rHTkVTtLA5FM820cvB6q+Hx/gdRRo/wMgBFhEUH0A/&#10;EXtTDZHqqSd7SjVxdxY6WvR5ZgmCL7K3x7OfZkxC8+a72+Xr1UoKzUeLt4vVTfG7ulyOSOmzAS9y&#10;0UjkuAoBdXiglJ9X9all4vL8fCaSxu0oXNvI1fImx5j3ttAeWczAeTaSfu0VGin6L4ENy+GfCjwV&#10;21OBqf8I5YtkTQHe7xNYVyhccCcKnERhNv2aHPWf69J1+dub3wAAAP//AwBQSwMEFAAGAAgAAAAh&#10;AIwfbJDhAAAADAEAAA8AAABkcnMvZG93bnJldi54bWxMj8FOwzAQRO9I/IO1SNyonSq0JMSpKgQn&#10;JEQaDhyd2E2sxusQu234e7anctvRPM3OFJvZDexkpmA9SkgWApjB1muLnYSv+u3hCViICrUaPBoJ&#10;vybApry9KVSu/Rkrc9rFjlEIhlxJ6GMcc85D2xunwsKPBsnb+8mpSHLquJ7UmcLdwJdCrLhTFulD&#10;r0bz0pv2sDs6CdtvrF7tz0fzWe0rW9eZwPfVQcr7u3n7DCyaOV5huNSn6lBSp8YfUQc2SMiydUoo&#10;GWlKoy5E8rhMgDV0rRMBvCz4/xHlHwAAAP//AwBQSwECLQAUAAYACAAAACEAtoM4kv4AAADhAQAA&#10;EwAAAAAAAAAAAAAAAAAAAAAAW0NvbnRlbnRfVHlwZXNdLnhtbFBLAQItABQABgAIAAAAIQA4/SH/&#10;1gAAAJQBAAALAAAAAAAAAAAAAAAAAC8BAABfcmVscy8ucmVsc1BLAQItABQABgAIAAAAIQBuPUVf&#10;mwEAACMDAAAOAAAAAAAAAAAAAAAAAC4CAABkcnMvZTJvRG9jLnhtbFBLAQItABQABgAIAAAAIQCM&#10;H2yQ4QAAAAwBAAAPAAAAAAAAAAAAAAAAAPUDAABkcnMvZG93bnJldi54bWxQSwUGAAAAAAQABADz&#10;AAAAAwUAAAAA&#10;" filled="f" stroked="f">
              <v:textbox inset="0,0,0,0">
                <w:txbxContent>
                  <w:p w14:paraId="3E082A4E"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6" w14:textId="1BEC834C" w:rsidR="00653BED" w:rsidRDefault="0054267C">
    <w:pPr>
      <w:pStyle w:val="BodyText"/>
      <w:spacing w:line="14" w:lineRule="auto"/>
      <w:rPr>
        <w:sz w:val="20"/>
      </w:rPr>
    </w:pPr>
    <w:r>
      <w:rPr>
        <w:noProof/>
      </w:rPr>
      <mc:AlternateContent>
        <mc:Choice Requires="wps">
          <w:drawing>
            <wp:anchor distT="0" distB="0" distL="0" distR="0" simplePos="0" relativeHeight="251709952" behindDoc="1" locked="0" layoutInCell="1" allowOverlap="1" wp14:anchorId="3E08274E" wp14:editId="222EF6F0">
              <wp:simplePos x="0" y="0"/>
              <wp:positionH relativeFrom="page">
                <wp:posOffset>6244324</wp:posOffset>
              </wp:positionH>
              <wp:positionV relativeFrom="page">
                <wp:posOffset>420526</wp:posOffset>
              </wp:positionV>
              <wp:extent cx="1056205" cy="14884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205" cy="148845"/>
                      </a:xfrm>
                      <a:prstGeom prst="rect">
                        <a:avLst/>
                      </a:prstGeom>
                    </wps:spPr>
                    <wps:txbx>
                      <w:txbxContent>
                        <w:p w14:paraId="3E082A53"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08274E" id="_x0000_t202" coordsize="21600,21600" o:spt="202" path="m,l,21600r21600,l21600,xe">
              <v:stroke joinstyle="miter"/>
              <v:path gradientshapeok="t" o:connecttype="rect"/>
            </v:shapetype>
            <v:shape id="Textbox 513" o:spid="_x0000_s1451" type="#_x0000_t202" style="position:absolute;margin-left:491.7pt;margin-top:33.1pt;width:83.15pt;height:11.7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WmAEAACQDAAAOAAAAZHJzL2Uyb0RvYy54bWysUt2OEyEUvjfxHQj3lmltN82k04260Zhs&#10;1GTXB6AMdIgDBzm0M317D3TaGr3b7A0c4PDx/bC5H13PjjqiBd/w+aziTHsFrfX7hv98/vxuzRkm&#10;6VvZg9cNP2nk99u3bzZDqPUCOuhbHRmBeKyH0PAupVALgarTTuIMgvZ0aCA6mWgZ96KNciB014tF&#10;Vd2JAWIbIiiNSLsP50O+LfjGaJW+G4M6sb7hxC2VMZZxl0ex3ch6H2XorJpoyBewcNJ6evQK9SCT&#10;ZIdo/4NyVkVAMGmmwAkwxipdNJCaefWPmqdOBl20kDkYrjbh68Gqb8en8COyNH6EkQIsIjA8gvqF&#10;5I0YAtZTT/YUa6TuLHQ00eWZJDC6SN6ern7qMTGV0arV3aJacabobL5cr5erbLi43Q4R0xcNjuWi&#10;4ZHyKgzk8RHTufXSMpE5v5+ZpHE3Mts2fPm+5Jj3dtCeSM1AgTYcfx9k1Jz1Xz05ltO/FPFS7C5F&#10;TP0nKH8ki/Lw4ZDA2ELhhjtRoCiKiOnb5Kz/Xpeu2+fe/gEAAP//AwBQSwMEFAAGAAgAAAAhAHMY&#10;hT3gAAAACgEAAA8AAABkcnMvZG93bnJldi54bWxMj8FOwzAQRO9I/IO1SNyo01KZJGRTVQhOSIg0&#10;HDg6sZtYjdchdtvw97gnelzN08zbYjPbgZ305I0jhOUiAaapdcpQh/BVvz2kwHyQpOTgSCP8ag+b&#10;8vamkLlyZ6r0aRc6FkvI5xKhD2HMOfdtr630CzdqitneTVaGeE4dV5M8x3I78FWSCG6lobjQy1G/&#10;9Lo97I4WYftN1av5+Wg+q31l6jpL6F0cEO/v5u0zsKDn8A/DRT+qQxmdGnck5dmAkKWP64giCLEC&#10;dgGW6+wJWIOQZgJ4WfDrF8o/AAAA//8DAFBLAQItABQABgAIAAAAIQC2gziS/gAAAOEBAAATAAAA&#10;AAAAAAAAAAAAAAAAAABbQ29udGVudF9UeXBlc10ueG1sUEsBAi0AFAAGAAgAAAAhADj9If/WAAAA&#10;lAEAAAsAAAAAAAAAAAAAAAAALwEAAF9yZWxzLy5yZWxzUEsBAi0AFAAGAAgAAAAhAKr7fBaYAQAA&#10;JAMAAA4AAAAAAAAAAAAAAAAALgIAAGRycy9lMm9Eb2MueG1sUEsBAi0AFAAGAAgAAAAhAHMYhT3g&#10;AAAACgEAAA8AAAAAAAAAAAAAAAAA8gMAAGRycy9kb3ducmV2LnhtbFBLBQYAAAAABAAEAPMAAAD/&#10;BAAAAAA=&#10;" filled="f" stroked="f">
              <v:textbox inset="0,0,0,0">
                <w:txbxContent>
                  <w:p w14:paraId="3E082A53"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r>
      <w:rPr>
        <w:noProof/>
      </w:rPr>
      <mc:AlternateContent>
        <mc:Choice Requires="wps">
          <w:drawing>
            <wp:anchor distT="0" distB="0" distL="0" distR="0" simplePos="0" relativeHeight="251722240" behindDoc="1" locked="0" layoutInCell="1" allowOverlap="1" wp14:anchorId="3E082750" wp14:editId="28127245">
              <wp:simplePos x="0" y="0"/>
              <wp:positionH relativeFrom="page">
                <wp:posOffset>369183</wp:posOffset>
              </wp:positionH>
              <wp:positionV relativeFrom="page">
                <wp:posOffset>430228</wp:posOffset>
              </wp:positionV>
              <wp:extent cx="562610" cy="13906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5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240</w:t>
                          </w:r>
                        </w:p>
                      </w:txbxContent>
                    </wps:txbx>
                    <wps:bodyPr wrap="square" lIns="0" tIns="0" rIns="0" bIns="0" rtlCol="0">
                      <a:noAutofit/>
                    </wps:bodyPr>
                  </wps:wsp>
                </a:graphicData>
              </a:graphic>
            </wp:anchor>
          </w:drawing>
        </mc:Choice>
        <mc:Fallback>
          <w:pict>
            <v:shape w14:anchorId="3E082750" id="Textbox 514" o:spid="_x0000_s1452" type="#_x0000_t202" style="position:absolute;margin-left:29.05pt;margin-top:33.9pt;width:44.3pt;height:10.95pt;z-index:-2515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WNmQEAACMDAAAOAAAAZHJzL2Uyb0RvYy54bWysUsGO0zAQvSPxD5bv1EmXrSBqugJWIKQV&#10;rLTsB7iO3VjEHuNxm/TvGbtpi+C24mKPZ8bP773x+m5yAzvoiBZ8y+tFxZn2Cjrrdy1//vH5zTvO&#10;MEnfyQG8bvlRI7/bvH61HkOjl9DD0OnICMRjM4aW9ymFRghUvXYSFxC0p6KB6GSiY9yJLsqR0N0g&#10;llW1EiPELkRQGpGy96ci3xR8Y7RK341BndjQcuKWyhrLus2r2Kxls4sy9FbNNOQLWDhpPT16gbqX&#10;SbJ9tP9AOasiIJi0UOAEGGOVLhpITV39peapl0EXLWQOhotN+P9g1bfDU3iMLE0fYaIBFhEYHkD9&#10;RPJGjAGbuSd7ig1SdxY6mejyThIYXSRvjxc/9ZSYouTtarmqqaKoVN+8r1a32W9xvRwipi8aHMtB&#10;yyONqxCQhwdMp9Zzy8zl9HwmkqbtxGzX8rc3dYbNuS10RxIz0jxbjr/2MmrOhq+eDMvDPwfxHGzP&#10;QUzDJyhfJGvy8GGfwNhC4Yo7U6BJFBHzr8mj/vNcuq5/e/MbAAD//wMAUEsDBBQABgAIAAAAIQCm&#10;B5ck3gAAAAgBAAAPAAAAZHJzL2Rvd25yZXYueG1sTI9BT4NAFITvJv6HzWvizS41CpTyaBqjJxMj&#10;xYPHBV5hU/YtstsW/73bkx4nM5n5Jt/OZhBnmpy2jLBaRiCIG9tq7hA+q9f7FITzils1WCaEH3Kw&#10;LW5vcpW19sIlnfe+E6GEXaYQeu/HTErX9GSUW9qROHgHOxnlg5w62U7qEsrNIB+iKJZGaQ4LvRrp&#10;uafmuD8ZhN0Xly/6+73+KA+lrqp1xG/xEfFuMe82IDzN/i8MV/yADkVgqu2JWycGhKd0FZIIcRIe&#10;XP3HOAFRI6TrBGSRy/8Hil8AAAD//wMAUEsBAi0AFAAGAAgAAAAhALaDOJL+AAAA4QEAABMAAAAA&#10;AAAAAAAAAAAAAAAAAFtDb250ZW50X1R5cGVzXS54bWxQSwECLQAUAAYACAAAACEAOP0h/9YAAACU&#10;AQAACwAAAAAAAAAAAAAAAAAvAQAAX3JlbHMvLnJlbHNQSwECLQAUAAYACAAAACEAgQsVjZkBAAAj&#10;AwAADgAAAAAAAAAAAAAAAAAuAgAAZHJzL2Uyb0RvYy54bWxQSwECLQAUAAYACAAAACEApgeXJN4A&#10;AAAIAQAADwAAAAAAAAAAAAAAAADzAwAAZHJzL2Rvd25yZXYueG1sUEsFBgAAAAAEAAQA8wAAAP4E&#10;AAAAAA==&#10;" filled="f" stroked="f">
              <v:textbox inset="0,0,0,0">
                <w:txbxContent>
                  <w:p w14:paraId="3E082A5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240</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8" w14:textId="2D2A19F9" w:rsidR="00653BED" w:rsidRDefault="0054267C">
    <w:pPr>
      <w:pStyle w:val="BodyText"/>
      <w:spacing w:line="14" w:lineRule="auto"/>
      <w:rPr>
        <w:sz w:val="20"/>
      </w:rPr>
    </w:pPr>
    <w:r>
      <w:rPr>
        <w:noProof/>
      </w:rPr>
      <mc:AlternateContent>
        <mc:Choice Requires="wps">
          <w:drawing>
            <wp:anchor distT="0" distB="0" distL="0" distR="0" simplePos="0" relativeHeight="251703808" behindDoc="1" locked="0" layoutInCell="1" allowOverlap="1" wp14:anchorId="3E08275A" wp14:editId="0C7DA67E">
              <wp:simplePos x="0" y="0"/>
              <wp:positionH relativeFrom="page">
                <wp:posOffset>447420</wp:posOffset>
              </wp:positionH>
              <wp:positionV relativeFrom="page">
                <wp:posOffset>968110</wp:posOffset>
              </wp:positionV>
              <wp:extent cx="2075180" cy="44005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5180" cy="440055"/>
                      </a:xfrm>
                      <a:prstGeom prst="rect">
                        <a:avLst/>
                      </a:prstGeom>
                    </wps:spPr>
                    <wps:txbx>
                      <w:txbxContent>
                        <w:p w14:paraId="3E082A5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405</w:t>
                          </w:r>
                        </w:p>
                      </w:txbxContent>
                    </wps:txbx>
                    <wps:bodyPr wrap="square" lIns="0" tIns="0" rIns="0" bIns="0" rtlCol="0">
                      <a:noAutofit/>
                    </wps:bodyPr>
                  </wps:wsp>
                </a:graphicData>
              </a:graphic>
            </wp:anchor>
          </w:drawing>
        </mc:Choice>
        <mc:Fallback>
          <w:pict>
            <v:shapetype w14:anchorId="3E08275A" id="_x0000_t202" coordsize="21600,21600" o:spt="202" path="m,l,21600r21600,l21600,xe">
              <v:stroke joinstyle="miter"/>
              <v:path gradientshapeok="t" o:connecttype="rect"/>
            </v:shapetype>
            <v:shape id="Textbox 519" o:spid="_x0000_s1456" type="#_x0000_t202" style="position:absolute;margin-left:35.25pt;margin-top:76.25pt;width:163.4pt;height:34.65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gtmgEAACQDAAAOAAAAZHJzL2Uyb0RvYy54bWysUsFuGyEQvVfqPyDuMWsnTqOV11HbqFWk&#10;qK2U5gMwC17UhaEM9q7/PgNe21V7i3qBYWZ4vPeG1f3oerbXES34hs9nFWfaK2it3zb85eeXqzvO&#10;MEnfyh68bvhBI79fv3+3GkKtF9BB3+rICMRjPYSGdymFWghUnXYSZxC0p6KB6GSiY9yKNsqB0F0v&#10;FlV1KwaIbYigNCJlH45Fvi74xmiVvhuDOrG+4cQtlTWWdZNXsV7Jehtl6KyaaMg3sHDSenr0DPUg&#10;k2S7aP+BclZFQDBppsAJMMYqXTSQmnn1l5rnTgZdtJA5GM424f+DVd/2z+FHZGn8BCMNsIjA8ATq&#10;F5I3YghYTz3ZU6yRurPQ0USXd5LA6CJ5ezj7qcfEFCUX1Yfl/I5Kimo3N1W1XGbDxeV2iJi+anAs&#10;Bw2PNK/CQO6fMB1bTy0TmeP7mUkaNyOzLSFf32bYnNtAeyA1Aw204fh7J6PmrH/05Fie/imIp2Bz&#10;CmLqP0P5I1mUh4+7BMYWChfciQKNooiYvk2e9Z/n0nX53OtXAAAA//8DAFBLAwQUAAYACAAAACEA&#10;n8jVU98AAAAKAQAADwAAAGRycy9kb3ducmV2LnhtbEyPy07DMBBF90j8gzVI7KjdVH2FOFWFYIWE&#10;SMOCpRNPk6jxOMRuG/6eYQW7eRzdOZPtJteLC46h86RhPlMgkGpvO2o0fJQvDxsQIRqypveEGr4x&#10;wC6/vclMav2VCrwcYiM4hEJqNLQxDqmUoW7RmTDzAxLvjn50JnI7NtKO5srhrpeJUivpTEd8oTUD&#10;PrVYnw5np2H/ScVz9/VWvRfHoivLraLX1Unr+7tp/wgi4hT/YPjVZ3XI2anyZ7JB9BrWaskkz5cJ&#10;FwwstusFiEpDksw3IPNM/n8h/wEAAP//AwBQSwECLQAUAAYACAAAACEAtoM4kv4AAADhAQAAEwAA&#10;AAAAAAAAAAAAAAAAAAAAW0NvbnRlbnRfVHlwZXNdLnhtbFBLAQItABQABgAIAAAAIQA4/SH/1gAA&#10;AJQBAAALAAAAAAAAAAAAAAAAAC8BAABfcmVscy8ucmVsc1BLAQItABQABgAIAAAAIQBgAlgtmgEA&#10;ACQDAAAOAAAAAAAAAAAAAAAAAC4CAABkcnMvZTJvRG9jLnhtbFBLAQItABQABgAIAAAAIQCfyNVT&#10;3wAAAAoBAAAPAAAAAAAAAAAAAAAAAPQDAABkcnMvZG93bnJldi54bWxQSwUGAAAAAAQABADzAAAA&#10;AAUAAAAA&#10;" filled="f" stroked="f">
              <v:textbox inset="0,0,0,0">
                <w:txbxContent>
                  <w:p w14:paraId="3E082A5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405</w:t>
                    </w:r>
                  </w:p>
                </w:txbxContent>
              </v:textbox>
              <w10:wrap anchorx="page" anchory="page"/>
            </v:shape>
          </w:pict>
        </mc:Fallback>
      </mc:AlternateContent>
    </w:r>
    <w:r w:rsidR="008E2DCC">
      <w:rPr>
        <w:noProof/>
      </w:rPr>
      <mc:AlternateContent>
        <mc:Choice Requires="wps">
          <w:drawing>
            <wp:anchor distT="0" distB="0" distL="0" distR="0" simplePos="0" relativeHeight="251701760" behindDoc="1" locked="0" layoutInCell="1" allowOverlap="1" wp14:anchorId="3E082758" wp14:editId="29D05AAE">
              <wp:simplePos x="0" y="0"/>
              <wp:positionH relativeFrom="page">
                <wp:posOffset>6333268</wp:posOffset>
              </wp:positionH>
              <wp:positionV relativeFrom="page">
                <wp:posOffset>914400</wp:posOffset>
              </wp:positionV>
              <wp:extent cx="982344" cy="17145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1450"/>
                      </a:xfrm>
                      <a:prstGeom prst="rect">
                        <a:avLst/>
                      </a:prstGeom>
                    </wps:spPr>
                    <wps:txbx>
                      <w:txbxContent>
                        <w:p w14:paraId="3E082A58"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anchor>
          </w:drawing>
        </mc:Choice>
        <mc:Fallback>
          <w:pict>
            <v:shape w14:anchorId="3E082758" id="Textbox 518" o:spid="_x0000_s1457" type="#_x0000_t202" style="position:absolute;margin-left:498.7pt;margin-top:1in;width:77.35pt;height:13.5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y3mwEAACMDAAAOAAAAZHJzL2Uyb0RvYy54bWysUs1uEzEQviPxDpbvZJM0hbLKpgIqEFJF&#10;kQoP4HjtrMXaY2ac7ObtGbubBNFbxcUe2+PP34/Xt6PvxcEgOQiNXMzmUpigoXVh18ifPz6/uZGC&#10;kgqt6iGYRh4NydvN61frIdZmCR30rUHBIIHqITaySynWVUW6M17RDKIJfGgBvUq8xF3VohoY3ffV&#10;cj5/Ww2AbUTQhoh3754O5abgW2t0erCWTBJ9I5lbKiOWcZvHarNW9Q5V7JyeaKgXsPDKBX70DHWn&#10;khJ7dM+gvNMIBDbNNPgKrHXaFA2sZjH/R81jp6IpWtgcimeb6P/B6m+Hx/gdRRo/wsgBFhEU70H/&#10;IvamGiLVU0/2lGri7ix0tOjzzBIEX2Rvj2c/zZiE5s33N8ur1UoKzUeLd4vVdfG7ulyOSOmLAS9y&#10;0UjkuAoBdbinlJ9X9all4vL0fCaSxu0oXNvI1dV1jjHvbaE9spiB82wk/d4rNFL0XwMblsM/FXgq&#10;tqcCU/8JyhfJmgJ82CewrlC44E4UOInCbPo1Oeq/16Xr8rc3fwAAAP//AwBQSwMEFAAGAAgAAAAh&#10;AIwfbJDhAAAADAEAAA8AAABkcnMvZG93bnJldi54bWxMj8FOwzAQRO9I/IO1SNyonSq0JMSpKgQn&#10;JEQaDhyd2E2sxusQu234e7anctvRPM3OFJvZDexkpmA9SkgWApjB1muLnYSv+u3hCViICrUaPBoJ&#10;vybApry9KVSu/Rkrc9rFjlEIhlxJ6GMcc85D2xunwsKPBsnb+8mpSHLquJ7UmcLdwJdCrLhTFulD&#10;r0bz0pv2sDs6CdtvrF7tz0fzWe0rW9eZwPfVQcr7u3n7DCyaOV5huNSn6lBSp8YfUQc2SMiydUoo&#10;GWlKoy5E8rhMgDV0rRMBvCz4/xHlHwAAAP//AwBQSwECLQAUAAYACAAAACEAtoM4kv4AAADhAQAA&#10;EwAAAAAAAAAAAAAAAAAAAAAAW0NvbnRlbnRfVHlwZXNdLnhtbFBLAQItABQABgAIAAAAIQA4/SH/&#10;1gAAAJQBAAALAAAAAAAAAAAAAAAAAC8BAABfcmVscy8ucmVsc1BLAQItABQABgAIAAAAIQCFRYy3&#10;mwEAACMDAAAOAAAAAAAAAAAAAAAAAC4CAABkcnMvZTJvRG9jLnhtbFBLAQItABQABgAIAAAAIQCM&#10;H2yQ4QAAAAwBAAAPAAAAAAAAAAAAAAAAAPUDAABkcnMvZG93bnJldi54bWxQSwUGAAAAAAQABADz&#10;AAAAAwUAAAAA&#10;" filled="f" stroked="f">
              <v:textbox inset="0,0,0,0">
                <w:txbxContent>
                  <w:p w14:paraId="3E082A58"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A" w14:textId="095F1BEE" w:rsidR="00653BED" w:rsidRDefault="00491B6F">
    <w:pPr>
      <w:pStyle w:val="BodyText"/>
      <w:spacing w:line="14" w:lineRule="auto"/>
      <w:rPr>
        <w:sz w:val="20"/>
      </w:rPr>
    </w:pPr>
    <w:r>
      <w:rPr>
        <w:noProof/>
      </w:rPr>
      <mc:AlternateContent>
        <mc:Choice Requires="wps">
          <w:drawing>
            <wp:anchor distT="0" distB="0" distL="0" distR="0" simplePos="0" relativeHeight="251749888" behindDoc="1" locked="0" layoutInCell="1" allowOverlap="1" wp14:anchorId="3E082764" wp14:editId="7E7D626E">
              <wp:simplePos x="0" y="0"/>
              <wp:positionH relativeFrom="page">
                <wp:posOffset>447421</wp:posOffset>
              </wp:positionH>
              <wp:positionV relativeFrom="page">
                <wp:posOffset>870313</wp:posOffset>
              </wp:positionV>
              <wp:extent cx="562610" cy="13906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5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406</w:t>
                          </w:r>
                        </w:p>
                      </w:txbxContent>
                    </wps:txbx>
                    <wps:bodyPr wrap="square" lIns="0" tIns="0" rIns="0" bIns="0" rtlCol="0">
                      <a:noAutofit/>
                    </wps:bodyPr>
                  </wps:wsp>
                </a:graphicData>
              </a:graphic>
            </wp:anchor>
          </w:drawing>
        </mc:Choice>
        <mc:Fallback>
          <w:pict>
            <v:shapetype w14:anchorId="3E082764" id="_x0000_t202" coordsize="21600,21600" o:spt="202" path="m,l,21600r21600,l21600,xe">
              <v:stroke joinstyle="miter"/>
              <v:path gradientshapeok="t" o:connecttype="rect"/>
            </v:shapetype>
            <v:shape id="Textbox 524" o:spid="_x0000_s1461" type="#_x0000_t202" style="position:absolute;margin-left:35.25pt;margin-top:68.55pt;width:44.3pt;height:10.95pt;z-index:-2515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6mQEAACMDAAAOAAAAZHJzL2Uyb0RvYy54bWysUsGO0zAQvSPxD5bv1EnZrSBqugJWIKQV&#10;rLTsB7iO3VjEHuNxm/TvGbtpi+C24mKPZ8bP773x+m5yAzvoiBZ8y+tFxZn2Cjrrdy1//vH5zTvO&#10;MEnfyQG8bvlRI7/bvH61HkOjl9DD0OnICMRjM4aW9ymFRghUvXYSFxC0p6KB6GSiY9yJLsqR0N0g&#10;llW1EiPELkRQGpGy96ci3xR8Y7RK341BndjQcuKWyhrLus2r2Kxls4sy9FbNNOQLWDhpPT16gbqX&#10;SbJ9tP9AOasiIJi0UOAEGGOVLhpITV39peapl0EXLWQOhotN+P9g1bfDU3iMLE0fYaIBFhEYHkD9&#10;RPJGjAGbuSd7ig1SdxY6mejyThIYXSRvjxc/9ZSYouTtarmqqaKoVL99X61us9/iejlETF80OJaD&#10;lkcaVyEgDw+YTq3nlpnL6flMJE3bidmu5Tc3dYbNuS10RxIz0jxbjr/2MmrOhq+eDMvDPwfxHGzP&#10;QUzDJyhfJGvy8GGfwNhC4Yo7U6BJFBHzr8mj/vNcuq5/e/MbAAD//wMAUEsDBBQABgAIAAAAIQCT&#10;7fC73gAAAAoBAAAPAAAAZHJzL2Rvd25yZXYueG1sTI9BT8MwDIXvSPyHyJO4sWSgbaxrOk0ITkiI&#10;rhw4po3XVmuc0mRb+fd4XMbt2e/p+XO6GV0nTjiE1pOG2VSBQKq8banW8Fm83j+BCNGQNZ0n1PCD&#10;ATbZ7U1qEuvPlONpF2vBJRQSo6GJsU+kDFWDzoSp75HY2/vBmcjjUEs7mDOXu04+KLWQzrTEFxrT&#10;43OD1WF3dBq2X5S/tN/v5Ue+z9uiWCl6Wxy0vpuM2zWIiGO8huGCz+iQMVPpj2SD6DQs1ZyTvH9c&#10;zkBcAvMVi/JPKJBZKv+/kP0CAAD//wMAUEsBAi0AFAAGAAgAAAAhALaDOJL+AAAA4QEAABMAAAAA&#10;AAAAAAAAAAAAAAAAAFtDb250ZW50X1R5cGVzXS54bWxQSwECLQAUAAYACAAAACEAOP0h/9YAAACU&#10;AQAACwAAAAAAAAAAAAAAAAAvAQAAX3JlbHMvLnJlbHNQSwECLQAUAAYACAAAACEA02v4epkBAAAj&#10;AwAADgAAAAAAAAAAAAAAAAAuAgAAZHJzL2Uyb0RvYy54bWxQSwECLQAUAAYACAAAACEAk+3wu94A&#10;AAAKAQAADwAAAAAAAAAAAAAAAADzAwAAZHJzL2Rvd25yZXYueG1sUEsFBgAAAAAEAAQA8wAAAP4E&#10;AAAAAA==&#10;" filled="f" stroked="f">
              <v:textbox inset="0,0,0,0">
                <w:txbxContent>
                  <w:p w14:paraId="3E082A5F"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406</w:t>
                    </w:r>
                  </w:p>
                </w:txbxContent>
              </v:textbox>
              <w10:wrap anchorx="page" anchory="page"/>
            </v:shape>
          </w:pict>
        </mc:Fallback>
      </mc:AlternateContent>
    </w:r>
    <w:r w:rsidR="008E2DCC">
      <w:rPr>
        <w:noProof/>
      </w:rPr>
      <mc:AlternateContent>
        <mc:Choice Requires="wps">
          <w:drawing>
            <wp:anchor distT="0" distB="0" distL="0" distR="0" simplePos="0" relativeHeight="251747840" behindDoc="1" locked="0" layoutInCell="1" allowOverlap="1" wp14:anchorId="3E082762" wp14:editId="02422E63">
              <wp:simplePos x="0" y="0"/>
              <wp:positionH relativeFrom="page">
                <wp:posOffset>6333268</wp:posOffset>
              </wp:positionH>
              <wp:positionV relativeFrom="page">
                <wp:posOffset>914400</wp:posOffset>
              </wp:positionV>
              <wp:extent cx="982344" cy="17145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1450"/>
                      </a:xfrm>
                      <a:prstGeom prst="rect">
                        <a:avLst/>
                      </a:prstGeom>
                    </wps:spPr>
                    <wps:txbx>
                      <w:txbxContent>
                        <w:p w14:paraId="3E082A5E"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anchor>
          </w:drawing>
        </mc:Choice>
        <mc:Fallback>
          <w:pict>
            <v:shape w14:anchorId="3E082762" id="Textbox 523" o:spid="_x0000_s1462" type="#_x0000_t202" style="position:absolute;margin-left:498.7pt;margin-top:1in;width:77.35pt;height:13.5pt;z-index:-2515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8smQEAACMDAAAOAAAAZHJzL2Uyb0RvYy54bWysUsGO0zAQvSPxD5bvNG0JsERNV8AKhLRi&#10;kRY+wHXsxiL2mBm3Sf+esTdtEdwQF3s8M35+7403t5MfxNEgOQitXC2WUpigoXNh38rv3z6+uJGC&#10;kgqdGiCYVp4Mydvt82ebMTZmDT0MnUHBIIGaMbayTyk2VUW6N17RAqIJXLSAXiU+4r7qUI2M7odq&#10;vVy+rkbALiJoQ8TZu6ei3BZ8a41OD9aSSWJoJXNLZcWy7vJabTeq2aOKvdMzDfUPLLxygR+9QN2p&#10;pMQB3V9Q3mkEApsWGnwF1jptigZWs1r+oeaxV9EULWwOxYtN9P9g9ZfjY/yKIk3vYeIBFhEU70H/&#10;IPamGiM1c0/2lBri7ix0sujzzhIEX2RvTxc/zZSE5uTbm/XLupZCc2n1ZlW/Kn5X18sRKX0y4EUO&#10;Wok8rkJAHe8p5edVc26ZuTw9n4mkaTcJ17Wyrgtszu2gO7GYkefZSvp5UGikGD4HNiwP/xzgOdid&#10;A0zDByhfJGsK8O6QwLpC4Yo7U+BJFGbzr8mj/v1cuq5/e/sLAAD//wMAUEsDBBQABgAIAAAAIQCM&#10;H2yQ4QAAAAwBAAAPAAAAZHJzL2Rvd25yZXYueG1sTI/BTsMwEETvSPyDtUjcqJ0qtCTEqSoEJyRE&#10;Gg4cndhNrMbrELtt+Hu2p3Lb0TzNzhSb2Q3sZKZgPUpIFgKYwdZri52Er/rt4QlYiAq1GjwaCb8m&#10;wKa8vSlUrv0ZK3PaxY5RCIZcSehjHHPOQ9sbp8LCjwbJ2/vJqUhy6rie1JnC3cCXQqy4UxbpQ69G&#10;89Kb9rA7Ognbb6xe7c9H81ntK1vXmcD31UHK+7t5+wwsmjleYbjUp+pQUqfGH1EHNkjIsnVKKBlp&#10;SqMuRPK4TIA1dK0TAbws+P8R5R8AAAD//wMAUEsBAi0AFAAGAAgAAAAhALaDOJL+AAAA4QEAABMA&#10;AAAAAAAAAAAAAAAAAAAAAFtDb250ZW50X1R5cGVzXS54bWxQSwECLQAUAAYACAAAACEAOP0h/9YA&#10;AACUAQAACwAAAAAAAAAAAAAAAAAvAQAAX3JlbHMvLnJlbHNQSwECLQAUAAYACAAAACEAzZoPLJkB&#10;AAAjAwAADgAAAAAAAAAAAAAAAAAuAgAAZHJzL2Uyb0RvYy54bWxQSwECLQAUAAYACAAAACEAjB9s&#10;kOEAAAAMAQAADwAAAAAAAAAAAAAAAADzAwAAZHJzL2Rvd25yZXYueG1sUEsFBgAAAAAEAAQA8wAA&#10;AAEFAAAAAA==&#10;" filled="f" stroked="f">
              <v:textbox inset="0,0,0,0">
                <w:txbxContent>
                  <w:p w14:paraId="3E082A5E"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C" w14:textId="43642637" w:rsidR="00653BED" w:rsidRDefault="00491B6F">
    <w:pPr>
      <w:pStyle w:val="BodyText"/>
      <w:spacing w:line="14" w:lineRule="auto"/>
      <w:rPr>
        <w:sz w:val="20"/>
      </w:rPr>
    </w:pPr>
    <w:r>
      <w:rPr>
        <w:noProof/>
      </w:rPr>
      <mc:AlternateContent>
        <mc:Choice Requires="wps">
          <w:drawing>
            <wp:anchor distT="0" distB="0" distL="0" distR="0" simplePos="0" relativeHeight="251756032" behindDoc="1" locked="0" layoutInCell="1" allowOverlap="1" wp14:anchorId="3E08276E" wp14:editId="730BECEB">
              <wp:simplePos x="0" y="0"/>
              <wp:positionH relativeFrom="page">
                <wp:posOffset>398522</wp:posOffset>
              </wp:positionH>
              <wp:positionV relativeFrom="page">
                <wp:posOffset>889872</wp:posOffset>
              </wp:positionV>
              <wp:extent cx="562610" cy="13906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6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407</w:t>
                          </w:r>
                        </w:p>
                      </w:txbxContent>
                    </wps:txbx>
                    <wps:bodyPr wrap="square" lIns="0" tIns="0" rIns="0" bIns="0" rtlCol="0">
                      <a:noAutofit/>
                    </wps:bodyPr>
                  </wps:wsp>
                </a:graphicData>
              </a:graphic>
            </wp:anchor>
          </w:drawing>
        </mc:Choice>
        <mc:Fallback>
          <w:pict>
            <v:shapetype w14:anchorId="3E08276E" id="_x0000_t202" coordsize="21600,21600" o:spt="202" path="m,l,21600r21600,l21600,xe">
              <v:stroke joinstyle="miter"/>
              <v:path gradientshapeok="t" o:connecttype="rect"/>
            </v:shapetype>
            <v:shape id="Textbox 529" o:spid="_x0000_s1466" type="#_x0000_t202" style="position:absolute;margin-left:31.4pt;margin-top:70.05pt;width:44.3pt;height:10.95pt;z-index:-2515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1mQEAACMDAAAOAAAAZHJzL2Uyb0RvYy54bWysUsGO0zAQvSPxD5bv1GnZjSBqugJWIKQV&#10;rLTsB7iO3VjEHuNxm/TvGbtpi+C24mKPZ8bP773x+m5yAzvoiBZ8y5eLijPtFXTW71r+/OPzm3ec&#10;YZK+kwN43fKjRn63ef1qPYZGr6CHodOREYjHZgwt71MKjRCoeu0kLiBoT0UD0clEx7gTXZQjobtB&#10;rKqqFiPELkRQGpGy96ci3xR8Y7RK341BndjQcuKWyhrLus2r2Kxls4sy9FbNNOQLWDhpPT16gbqX&#10;SbJ9tP9AOasiIJi0UOAEGGOVLhpIzbL6S81TL4MuWsgcDBeb8P/Bqm+Hp/AYWZo+wkQDLCIwPID6&#10;ieSNGAM2c0/2FBuk7ix0MtHlnSQwukjeHi9+6ikxRcnbelUvqaKotHz7vqpvs9/iejlETF80OJaD&#10;lkcaVyEgDw+YTq3nlpnL6flMJE3bidmu5Tc3dYbNuS10RxIz0jxbjr/2MmrOhq+eDMvDPwfxHGzP&#10;QUzDJyhfJGvy8GGfwNhC4Yo7U6BJFBHzr8mj/vNcuq5/e/MbAAD//wMAUEsDBBQABgAIAAAAIQBj&#10;KMeD3wAAAAoBAAAPAAAAZHJzL2Rvd25yZXYueG1sTI9BT8MwDIXvSPyHyEjcWNJqVFCaThOCExKi&#10;KweOaeu10RqnNNlW/j3eCW7289N7n4vN4kZxwjlYTxqSlQKB1PrOUq/hs369ewARoqHOjJ5Qww8G&#10;2JTXV4XJO3+mCk+72AsOoZAbDUOMUy5laAd0Jqz8hMS3vZ+dibzOvexmc+ZwN8pUqUw6Y4kbBjPh&#10;84DtYXd0GrZfVL3Y7/fmo9pXtq4fFb1lB61vb5btE4iIS/wzwwWf0aFkpsYfqQti1JClTB5ZX6sE&#10;xMVwn6xBNDxkqQJZFvL/C+UvAAAA//8DAFBLAQItABQABgAIAAAAIQC2gziS/gAAAOEBAAATAAAA&#10;AAAAAAAAAAAAAAAAAABbQ29udGVudF9UeXBlc10ueG1sUEsBAi0AFAAGAAgAAAAhADj9If/WAAAA&#10;lAEAAAsAAAAAAAAAAAAAAAAALwEAAF9yZWxzLy5yZWxzUEsBAi0AFAAGAAgAAAAhAEdkz/WZAQAA&#10;IwMAAA4AAAAAAAAAAAAAAAAALgIAAGRycy9lMm9Eb2MueG1sUEsBAi0AFAAGAAgAAAAhAGMox4Pf&#10;AAAACgEAAA8AAAAAAAAAAAAAAAAA8wMAAGRycy9kb3ducmV2LnhtbFBLBQYAAAAABAAEAPMAAAD/&#10;BAAAAAA=&#10;" filled="f" stroked="f">
              <v:textbox inset="0,0,0,0">
                <w:txbxContent>
                  <w:p w14:paraId="3E082A64"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407</w:t>
                    </w:r>
                  </w:p>
                </w:txbxContent>
              </v:textbox>
              <w10:wrap anchorx="page" anchory="page"/>
            </v:shape>
          </w:pict>
        </mc:Fallback>
      </mc:AlternateContent>
    </w:r>
    <w:r w:rsidR="008E2DCC">
      <w:rPr>
        <w:noProof/>
      </w:rPr>
      <mc:AlternateContent>
        <mc:Choice Requires="wps">
          <w:drawing>
            <wp:anchor distT="0" distB="0" distL="0" distR="0" simplePos="0" relativeHeight="251755008" behindDoc="1" locked="0" layoutInCell="1" allowOverlap="1" wp14:anchorId="3E08276C" wp14:editId="08CE7284">
              <wp:simplePos x="0" y="0"/>
              <wp:positionH relativeFrom="page">
                <wp:posOffset>6333268</wp:posOffset>
              </wp:positionH>
              <wp:positionV relativeFrom="page">
                <wp:posOffset>914400</wp:posOffset>
              </wp:positionV>
              <wp:extent cx="982344" cy="17145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1450"/>
                      </a:xfrm>
                      <a:prstGeom prst="rect">
                        <a:avLst/>
                      </a:prstGeom>
                    </wps:spPr>
                    <wps:txbx>
                      <w:txbxContent>
                        <w:p w14:paraId="3E082A63"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anchor>
          </w:drawing>
        </mc:Choice>
        <mc:Fallback>
          <w:pict>
            <v:shape w14:anchorId="3E08276C" id="Textbox 528" o:spid="_x0000_s1467" type="#_x0000_t202" style="position:absolute;margin-left:498.7pt;margin-top:1in;width:77.35pt;height:13.5pt;z-index:-2515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FAmgEAACMDAAAOAAAAZHJzL2Uyb0RvYy54bWysUt2OEyEUvjfxHQj3dto6q+uk04260Zhs&#10;1GT1ASgDHeLAwXNoZ/r2Hthpa/TOeAMHOHx8P2zuJj+Io0FyEFq5WiylMEFD58K+ld+/fXhxKwUl&#10;FTo1QDCtPBmSd9vnzzZjbMwaehg6g4JBAjVjbGWfUmyqinRvvKIFRBP40AJ6lXiJ+6pDNTK6H6r1&#10;cvmqGgG7iKANEe/ePx3KbcG31uj0xVoySQytZG6pjFjGXR6r7UY1e1Sxd3qmof6BhVcu8KMXqHuV&#10;lDig+wvKO41AYNNCg6/AWqdN0cBqVss/1Dz2Kpqihc2heLGJ/h+s/nx8jF9RpOkdTBxgEUHxAfQP&#10;Ym+qMVIz92RPqSHuzkIniz7PLEHwRfb2dPHTTElo3nxzu35Z11JoPlq9XtU3xe/qejkipY8GvMhF&#10;K5HjKgTU8YFSfl4155aZy9PzmUiadpNwXSvr+ibHmPd20J1YzMh5tpJ+HhQaKYZPgQ3L4Z8LPBe7&#10;c4FpeA/li2RNAd4eElhXKFxxZwqcRGE2/5oc9e/r0nX929tfAAAA//8DAFBLAwQUAAYACAAAACEA&#10;jB9skOEAAAAMAQAADwAAAGRycy9kb3ducmV2LnhtbEyPwU7DMBBE70j8g7VI3KidKrQkxKkqBCck&#10;RBoOHJ3YTazG6xC7bfh7tqdy29E8zc4Um9kN7GSmYD1KSBYCmMHWa4udhK/67eEJWIgKtRo8Ggm/&#10;JsCmvL0pVK79GStz2sWOUQiGXEnoYxxzzkPbG6fCwo8Gydv7yalIcuq4ntSZwt3Al0KsuFMW6UOv&#10;RvPSm/awOzoJ22+sXu3PR/NZ7Stb15nA99VByvu7efsMLJo5XmG41KfqUFKnxh9RBzZIyLJ1SigZ&#10;aUqjLkTyuEyANXStEwG8LPj/EeUfAAAA//8DAFBLAQItABQABgAIAAAAIQC2gziS/gAAAOEBAAAT&#10;AAAAAAAAAAAAAAAAAAAAAABbQ29udGVudF9UeXBlc10ueG1sUEsBAi0AFAAGAAgAAAAhADj9If/W&#10;AAAAlAEAAAsAAAAAAAAAAAAAAAAALwEAAF9yZWxzLy5yZWxzUEsBAi0AFAAGAAgAAAAhANclYUCa&#10;AQAAIwMAAA4AAAAAAAAAAAAAAAAALgIAAGRycy9lMm9Eb2MueG1sUEsBAi0AFAAGAAgAAAAhAIwf&#10;bJDhAAAADAEAAA8AAAAAAAAAAAAAAAAA9AMAAGRycy9kb3ducmV2LnhtbFBLBQYAAAAABAAEAPMA&#10;AAACBQAAAAA=&#10;" filled="f" stroked="f">
              <v:textbox inset="0,0,0,0">
                <w:txbxContent>
                  <w:p w14:paraId="3E082A63"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1C" w14:textId="7C26430C" w:rsidR="00653BED" w:rsidRDefault="002B207A">
    <w:pPr>
      <w:pStyle w:val="BodyText"/>
      <w:spacing w:line="14" w:lineRule="auto"/>
      <w:rPr>
        <w:sz w:val="20"/>
      </w:rPr>
    </w:pPr>
    <w:r>
      <w:rPr>
        <w:noProof/>
      </w:rPr>
      <mc:AlternateContent>
        <mc:Choice Requires="wps">
          <w:drawing>
            <wp:anchor distT="0" distB="0" distL="0" distR="0" simplePos="0" relativeHeight="251595264" behindDoc="1" locked="0" layoutInCell="1" allowOverlap="1" wp14:anchorId="3E082438" wp14:editId="3E6680AC">
              <wp:simplePos x="0" y="0"/>
              <wp:positionH relativeFrom="page">
                <wp:posOffset>5719819</wp:posOffset>
              </wp:positionH>
              <wp:positionV relativeFrom="page">
                <wp:posOffset>179401</wp:posOffset>
              </wp:positionV>
              <wp:extent cx="1611630" cy="33528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1630" cy="335280"/>
                      </a:xfrm>
                      <a:prstGeom prst="rect">
                        <a:avLst/>
                      </a:prstGeom>
                    </wps:spPr>
                    <wps:txbx>
                      <w:txbxContent>
                        <w:p w14:paraId="3E08286A"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wps:txbx>
                    <wps:bodyPr wrap="square" lIns="0" tIns="0" rIns="0" bIns="0" rtlCol="0">
                      <a:noAutofit/>
                    </wps:bodyPr>
                  </wps:wsp>
                </a:graphicData>
              </a:graphic>
            </wp:anchor>
          </w:drawing>
        </mc:Choice>
        <mc:Fallback>
          <w:pict>
            <v:shapetype w14:anchorId="3E082438" id="_x0000_t202" coordsize="21600,21600" o:spt="202" path="m,l,21600r21600,l21600,xe">
              <v:stroke joinstyle="miter"/>
              <v:path gradientshapeok="t" o:connecttype="rect"/>
            </v:shapetype>
            <v:shape id="Textbox 44" o:spid="_x0000_s1066" type="#_x0000_t202" style="position:absolute;margin-left:450.4pt;margin-top:14.15pt;width:126.9pt;height:26.4pt;z-index:-2517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OsmQEAACMDAAAOAAAAZHJzL2Uyb0RvYy54bWysUttuEzEQfUfqP1h+J5sLRNUqmwqoqJAq&#10;QCp8gOO1sxZrjzvjZDd/z9jdJBW8IV7ssWd85pwz3tyNvhdHg+QgNHIxm0thgobWhX0jf/74/PZW&#10;CkoqtKqHYBp5MiTvtjdvNkOszRI66FuDgkEC1UNsZJdSrKuKdGe8ohlEEzhpAb1KfMR91aIaGN33&#10;1XI+X1cDYBsRtCHi2/uXpNwWfGuNTt+sJZNE30jmlsqKZd3ltdpuVL1HFTunJxrqH1h45QI3vUDd&#10;q6TEAd1fUN5pBAKbZhp8BdY6bYoGVrOY/6HmqVPRFC1sDsWLTfT/YPXX41P8jiKNH2HkARYRFB9B&#10;/yL2phoi1VNN9pRq4uosdLTo884SBD9kb08XP82YhM5o68ViveKU5txq9X55Wwyvrq8jUnow4EUO&#10;Gok8r8JAHR8p5f6qPpdMZF76ZyZp3I3CtY18V1Dz1Q7aE4sZeJ6NpOeDQiNF/yWwYXn45wDPwe4c&#10;YOo/QfkiWVOAD4cE1hUGV9yJAU+iEJt+TR7163Opuv7t7W8AAAD//wMAUEsDBBQABgAIAAAAIQCH&#10;om8i3wAAAAoBAAAPAAAAZHJzL2Rvd25yZXYueG1sTI8xT8MwFIR3JP6D9ZDYqJ0CURriVBWCCaki&#10;DQOjE78mVuPnELtt+Pd1JxhPd7r7rljPdmAnnLxxJCFZCGBIrdOGOglf9ftDBswHRVoNjlDCL3pY&#10;l7c3hcq1O1OFp13oWCwhnysJfQhjzrlve7TKL9yIFL29m6wKUU4d15M6x3I78KUQKbfKUFzo1Yiv&#10;PbaH3dFK2HxT9WZ+ts1nta9MXa8EfaQHKe/v5s0LsIBz+AvDFT+iQxmZGnck7dkgYSVERA8Sltkj&#10;sGsgeX5KgTUSsiQBXhb8/4XyAgAA//8DAFBLAQItABQABgAIAAAAIQC2gziS/gAAAOEBAAATAAAA&#10;AAAAAAAAAAAAAAAAAABbQ29udGVudF9UeXBlc10ueG1sUEsBAi0AFAAGAAgAAAAhADj9If/WAAAA&#10;lAEAAAsAAAAAAAAAAAAAAAAALwEAAF9yZWxzLy5yZWxzUEsBAi0AFAAGAAgAAAAhANQJk6yZAQAA&#10;IwMAAA4AAAAAAAAAAAAAAAAALgIAAGRycy9lMm9Eb2MueG1sUEsBAi0AFAAGAAgAAAAhAIeibyLf&#10;AAAACgEAAA8AAAAAAAAAAAAAAAAA8wMAAGRycy9kb3ducmV2LnhtbFBLBQYAAAAABAAEAPMAAAD/&#10;BAAAAAA=&#10;" filled="f" stroked="f">
              <v:textbox inset="0,0,0,0">
                <w:txbxContent>
                  <w:p w14:paraId="3E08286A" w14:textId="77777777" w:rsidR="00653BED" w:rsidRDefault="008E2DCC">
                    <w:pPr>
                      <w:spacing w:before="19"/>
                      <w:ind w:left="20"/>
                      <w:rPr>
                        <w:rFonts w:ascii="Arial Narrow"/>
                        <w:b/>
                        <w:sz w:val="20"/>
                      </w:rPr>
                    </w:pPr>
                    <w:r>
                      <w:rPr>
                        <w:rFonts w:ascii="Arial Narrow"/>
                        <w:b/>
                        <w:spacing w:val="-2"/>
                        <w:sz w:val="20"/>
                      </w:rPr>
                      <w:t>GOVERNMENTAL</w:t>
                    </w:r>
                    <w:r>
                      <w:rPr>
                        <w:rFonts w:ascii="Arial Narrow"/>
                        <w:b/>
                        <w:spacing w:val="9"/>
                        <w:sz w:val="20"/>
                      </w:rPr>
                      <w:t xml:space="preserve"> </w:t>
                    </w:r>
                    <w:r>
                      <w:rPr>
                        <w:rFonts w:ascii="Arial Narrow"/>
                        <w:b/>
                        <w:spacing w:val="-2"/>
                        <w:sz w:val="20"/>
                      </w:rPr>
                      <w:t>OPERATIONS</w:t>
                    </w:r>
                  </w:p>
                </w:txbxContent>
              </v:textbox>
              <w10:wrap anchorx="page" anchory="page"/>
            </v:shape>
          </w:pict>
        </mc:Fallback>
      </mc:AlternateContent>
    </w:r>
    <w:r>
      <w:rPr>
        <w:noProof/>
      </w:rPr>
      <mc:AlternateContent>
        <mc:Choice Requires="wps">
          <w:drawing>
            <wp:anchor distT="0" distB="0" distL="0" distR="0" simplePos="0" relativeHeight="251601408" behindDoc="1" locked="0" layoutInCell="1" allowOverlap="1" wp14:anchorId="3E08243A" wp14:editId="2EB780FB">
              <wp:simplePos x="0" y="0"/>
              <wp:positionH relativeFrom="page">
                <wp:posOffset>461906</wp:posOffset>
              </wp:positionH>
              <wp:positionV relativeFrom="page">
                <wp:posOffset>315815</wp:posOffset>
              </wp:positionV>
              <wp:extent cx="562610" cy="139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86B"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082</w:t>
                          </w:r>
                        </w:p>
                      </w:txbxContent>
                    </wps:txbx>
                    <wps:bodyPr wrap="square" lIns="0" tIns="0" rIns="0" bIns="0" rtlCol="0">
                      <a:noAutofit/>
                    </wps:bodyPr>
                  </wps:wsp>
                </a:graphicData>
              </a:graphic>
            </wp:anchor>
          </w:drawing>
        </mc:Choice>
        <mc:Fallback>
          <w:pict>
            <v:shape w14:anchorId="3E08243A" id="Textbox 45" o:spid="_x0000_s1067" type="#_x0000_t202" style="position:absolute;margin-left:36.35pt;margin-top:24.85pt;width:44.3pt;height:10.95pt;z-index:-2517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4wdmAEAACIDAAAOAAAAZHJzL2Uyb0RvYy54bWysUsGO0zAQvSPtP1i+b5102QqipiuWFQhp&#10;BUgLH+A6dmMRe4zHbdK/Z+ymLYIb4mKPZ8bP773x+mFyAzvoiBZ8y+tFxZn2Cjrrdy3//u3D7RvO&#10;MEnfyQG8bvlRI3/Y3Lxaj6HRS+hh6HRkBOKxGUPL+5RCIwSqXjuJCwjaU9FAdDLRMe5EF+VI6G4Q&#10;y6paiRFiFyIojUjZp1ORbwq+MVqlL8agTmxoOXFLZY1l3eZVbNay2UUZeqtmGvIfWDhpPT16gXqS&#10;SbJ9tH9BOasiIJi0UOAEGGOVLhpITV39oeall0EXLWQOhotN+P9g1efDS/gaWZoeYaIBFhEYnkH9&#10;QPJGjAGbuSd7ig1SdxY6mejyThIYXSRvjxc/9ZSYouT9armqqaKoVN+9rVb32W9xvRwipo8aHMtB&#10;yyONqxCQh2dMp9Zzy8zl9HwmkqbtxGzX8td1Rs2pLXRH0jLSOFuOP/cyas6GT578yrM/B/EcbM9B&#10;TMN7KD8kS/Lwbp/A2MLgijszoEEUDfOnyZP+/Vy6rl978wsAAP//AwBQSwMEFAAGAAgAAAAhAFTp&#10;MIbdAAAACAEAAA8AAABkcnMvZG93bnJldi54bWxMj8FOwzAMhu9IvENkJG4s7UAdK02nCcEJCdGV&#10;A8e08dpojVOabCtvj3eCk2V9v35/LjazG8QJp2A9KUgXCQik1htLnYLP+vXuEUSImowePKGCHwyw&#10;Ka+vCp0bf6YKT7vYCS6hkGsFfYxjLmVoe3Q6LPyIxGzvJ6cjr1MnzaTPXO4GuUySTDptiS/0esTn&#10;HtvD7ugUbL+oerHf781Hta9sXa8TessOSt3ezNsnEBHn+BeGiz6rQ8lOjT+SCWJQsFquOKngYc3z&#10;wrP0HkTDIM1AloX8/0D5CwAA//8DAFBLAQItABQABgAIAAAAIQC2gziS/gAAAOEBAAATAAAAAAAA&#10;AAAAAAAAAAAAAABbQ29udGVudF9UeXBlc10ueG1sUEsBAi0AFAAGAAgAAAAhADj9If/WAAAAlAEA&#10;AAsAAAAAAAAAAAAAAAAALwEAAF9yZWxzLy5yZWxzUEsBAi0AFAAGAAgAAAAhALxvjB2YAQAAIgMA&#10;AA4AAAAAAAAAAAAAAAAALgIAAGRycy9lMm9Eb2MueG1sUEsBAi0AFAAGAAgAAAAhAFTpMIbdAAAA&#10;CAEAAA8AAAAAAAAAAAAAAAAA8gMAAGRycy9kb3ducmV2LnhtbFBLBQYAAAAABAAEAPMAAAD8BAAA&#10;AAA=&#10;" filled="f" stroked="f">
              <v:textbox inset="0,0,0,0">
                <w:txbxContent>
                  <w:p w14:paraId="3E08286B"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082</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BE" w14:textId="012F454F" w:rsidR="00653BED" w:rsidRDefault="00491B6F">
    <w:pPr>
      <w:pStyle w:val="BodyText"/>
      <w:spacing w:line="14" w:lineRule="auto"/>
      <w:rPr>
        <w:sz w:val="20"/>
      </w:rPr>
    </w:pPr>
    <w:r>
      <w:rPr>
        <w:noProof/>
      </w:rPr>
      <mc:AlternateContent>
        <mc:Choice Requires="wps">
          <w:drawing>
            <wp:anchor distT="0" distB="0" distL="0" distR="0" simplePos="0" relativeHeight="251716096" behindDoc="1" locked="0" layoutInCell="1" allowOverlap="1" wp14:anchorId="3E082778" wp14:editId="0AD36B32">
              <wp:simplePos x="0" y="0"/>
              <wp:positionH relativeFrom="page">
                <wp:posOffset>383852</wp:posOffset>
              </wp:positionH>
              <wp:positionV relativeFrom="page">
                <wp:posOffset>875203</wp:posOffset>
              </wp:positionV>
              <wp:extent cx="562610" cy="13906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6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410</w:t>
                          </w:r>
                        </w:p>
                      </w:txbxContent>
                    </wps:txbx>
                    <wps:bodyPr wrap="square" lIns="0" tIns="0" rIns="0" bIns="0" rtlCol="0">
                      <a:noAutofit/>
                    </wps:bodyPr>
                  </wps:wsp>
                </a:graphicData>
              </a:graphic>
            </wp:anchor>
          </w:drawing>
        </mc:Choice>
        <mc:Fallback>
          <w:pict>
            <v:shapetype w14:anchorId="3E082778" id="_x0000_t202" coordsize="21600,21600" o:spt="202" path="m,l,21600r21600,l21600,xe">
              <v:stroke joinstyle="miter"/>
              <v:path gradientshapeok="t" o:connecttype="rect"/>
            </v:shapetype>
            <v:shape id="Textbox 534" o:spid="_x0000_s1471" type="#_x0000_t202" style="position:absolute;margin-left:30.2pt;margin-top:68.9pt;width:44.3pt;height:10.95pt;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GSmQEAACMDAAAOAAAAZHJzL2Uyb0RvYy54bWysUtGuEyEQfTfxHwjvlt1qG910e6PeaExu&#10;1OR6P4Cy0CUuDDK0u/17B7ptjffN+ALDzHA45wybu8kN7KgjWvAtrxcVZ9or6Kzft/zpx6dXbznD&#10;JH0nB/C65SeN/G778sVmDI1eQg9DpyMjEI/NGFrepxQaIVD12klcQNCeigaik4mOcS+6KEdCd4NY&#10;VtVajBC7EEFpRMren4t8W/CN0Sp9MwZ1YkPLiVsqayzrLq9iu5HNPsrQWzXTkP/Awknr6dEr1L1M&#10;kh2ifQblrIqAYNJCgRNgjFW6aCA1dfWXmsdeBl20kDkYrjbh/4NVX4+P4XtkafoAEw2wiMDwAOon&#10;kjdiDNjMPdlTbJC6s9DJRJd3ksDoInl7uvqpp8QUJVfr5bqmiqJS/fpdtV5lv8XtcoiYPmtwLAct&#10;jzSuQkAeHzCdWy8tM5fz85lImnYTs13L36zqDJtzO+hOJGakebYcfx1k1JwNXzwZlod/CeIl2F2C&#10;mIaPUL5I1uTh/SGBsYXCDXemQJMoIuZfk0f957l03f729jcAAAD//wMAUEsDBBQABgAIAAAAIQDj&#10;tTXS3wAAAAoBAAAPAAAAZHJzL2Rvd25yZXYueG1sTI9BT8MwDIXvSPyHyEjcWAKMjpam04TghITo&#10;yoFj2nhttcYpTbaVf493gpvt9/T8vXw9u0EccQq9Jw23CwUCqfG2p1bDZ/V68wgiREPWDJ5Qww8G&#10;WBeXF7nJrD9RicdtbAWHUMiMhi7GMZMyNB06ExZ+RGJt5ydnIq9TK+1kThzuBnmnVCKd6Yk/dGbE&#10;5w6b/fbgNGy+qHzpv9/rj3JX9lWVKnpL9lpfX82bJxAR5/hnhjM+o0PBTLU/kA1i0JCoJTv5fr/i&#10;CmfDMuVyNQ8P6Qpkkcv/FYpfAAAA//8DAFBLAQItABQABgAIAAAAIQC2gziS/gAAAOEBAAATAAAA&#10;AAAAAAAAAAAAAAAAAABbQ29udGVudF9UeXBlc10ueG1sUEsBAi0AFAAGAAgAAAAhADj9If/WAAAA&#10;lAEAAAsAAAAAAAAAAAAAAAAALwEAAF9yZWxzLy5yZWxzUEsBAi0AFAAGAAgAAAAhADgTMZKZAQAA&#10;IwMAAA4AAAAAAAAAAAAAAAAALgIAAGRycy9lMm9Eb2MueG1sUEsBAi0AFAAGAAgAAAAhAOO1NdLf&#10;AAAACgEAAA8AAAAAAAAAAAAAAAAA8wMAAGRycy9kb3ducmV2LnhtbFBLBQYAAAAABAAEAPMAAAD/&#10;BAAAAAA=&#10;" filled="f" stroked="f">
              <v:textbox inset="0,0,0,0">
                <w:txbxContent>
                  <w:p w14:paraId="3E082A6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410</w:t>
                    </w:r>
                  </w:p>
                </w:txbxContent>
              </v:textbox>
              <w10:wrap anchorx="page" anchory="page"/>
            </v:shape>
          </w:pict>
        </mc:Fallback>
      </mc:AlternateContent>
    </w:r>
    <w:r w:rsidR="008E2DCC">
      <w:rPr>
        <w:noProof/>
      </w:rPr>
      <mc:AlternateContent>
        <mc:Choice Requires="wps">
          <w:drawing>
            <wp:anchor distT="0" distB="0" distL="0" distR="0" simplePos="0" relativeHeight="251710976" behindDoc="1" locked="0" layoutInCell="1" allowOverlap="1" wp14:anchorId="3E082776" wp14:editId="7EC40C2E">
              <wp:simplePos x="0" y="0"/>
              <wp:positionH relativeFrom="page">
                <wp:posOffset>6333268</wp:posOffset>
              </wp:positionH>
              <wp:positionV relativeFrom="page">
                <wp:posOffset>914400</wp:posOffset>
              </wp:positionV>
              <wp:extent cx="982344" cy="17145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1450"/>
                      </a:xfrm>
                      <a:prstGeom prst="rect">
                        <a:avLst/>
                      </a:prstGeom>
                    </wps:spPr>
                    <wps:txbx>
                      <w:txbxContent>
                        <w:p w14:paraId="3E082A68"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anchor>
          </w:drawing>
        </mc:Choice>
        <mc:Fallback>
          <w:pict>
            <v:shape w14:anchorId="3E082776" id="Textbox 533" o:spid="_x0000_s1472" type="#_x0000_t202" style="position:absolute;margin-left:498.7pt;margin-top:1in;width:77.35pt;height:13.5pt;z-index:-2516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bEmQEAACMDAAAOAAAAZHJzL2Uyb0RvYy54bWysUsFuEzEQvSP1Hyzfm03SAGWVTUWpQEgV&#10;RSp8gOO1sxZrj5lxspu/Z+xuEgQ3xMUez4yf33vj9d3oe3EwSA5CIxezuRQmaGhd2DXy+7eP17dS&#10;UFKhVT0E08ijIXm3uXq1HmJtltBB3xoUDBKoHmIju5RiXVWkO+MVzSCawEUL6FXiI+6qFtXA6L6v&#10;lvP5m2oAbCOCNkScfXgpyk3Bt9bo9GQtmST6RjK3VFYs6zav1Wat6h2q2Dk90VD/wMIrF/jRM9SD&#10;Skrs0f0F5Z1GILBppsFXYK3TpmhgNYv5H2qeOxVN0cLmUDzbRP8PVn85PMevKNJ4DyMPsIig+Aj6&#10;B7E31RCpnnqyp1QTd2eho0Wfd5Yg+CJ7ezz7acYkNCff3S5vVispNJcWbxer18Xv6nI5IqVPBrzI&#10;QSORx1UIqMMjpfy8qk8tE5eX5zORNG5H4dpGTrA5t4X2yGIGnmcj6edeoZGi/xzYsDz8U4CnYHsK&#10;MPUfoHyRrCnA+30C6wqFC+5EgSdRmE2/Jo/693PpuvztzS8AAAD//wMAUEsDBBQABgAIAAAAIQCM&#10;H2yQ4QAAAAwBAAAPAAAAZHJzL2Rvd25yZXYueG1sTI/BTsMwEETvSPyDtUjcqJ0qtCTEqSoEJyRE&#10;Gg4cndhNrMbrELtt+Hu2p3Lb0TzNzhSb2Q3sZKZgPUpIFgKYwdZri52Er/rt4QlYiAq1GjwaCb8m&#10;wKa8vSlUrv0ZK3PaxY5RCIZcSehjHHPOQ9sbp8LCjwbJ2/vJqUhy6rie1JnC3cCXQqy4UxbpQ69G&#10;89Kb9rA7Ognbb6xe7c9H81ntK1vXmcD31UHK+7t5+wwsmjleYbjUp+pQUqfGH1EHNkjIsnVKKBlp&#10;SqMuRPK4TIA1dK0TAbws+P8R5R8AAAD//wMAUEsBAi0AFAAGAAgAAAAhALaDOJL+AAAA4QEAABMA&#10;AAAAAAAAAAAAAAAAAAAAAFtDb250ZW50X1R5cGVzXS54bWxQSwECLQAUAAYACAAAACEAOP0h/9YA&#10;AACUAQAACwAAAAAAAAAAAAAAAAAvAQAAX3JlbHMvLnJlbHNQSwECLQAUAAYACAAAACEAJuLGxJkB&#10;AAAjAwAADgAAAAAAAAAAAAAAAAAuAgAAZHJzL2Uyb0RvYy54bWxQSwECLQAUAAYACAAAACEAjB9s&#10;kOEAAAAMAQAADwAAAAAAAAAAAAAAAADzAwAAZHJzL2Rvd25yZXYueG1sUEsFBgAAAAAEAAQA8wAA&#10;AAEFAAAAAA==&#10;" filled="f" stroked="f">
              <v:textbox inset="0,0,0,0">
                <w:txbxContent>
                  <w:p w14:paraId="3E082A68"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0" w14:textId="2B4BE59C" w:rsidR="00653BED" w:rsidRDefault="00491B6F">
    <w:pPr>
      <w:pStyle w:val="BodyText"/>
      <w:spacing w:line="14" w:lineRule="auto"/>
      <w:rPr>
        <w:sz w:val="20"/>
      </w:rPr>
    </w:pPr>
    <w:r>
      <w:rPr>
        <w:noProof/>
      </w:rPr>
      <mc:AlternateContent>
        <mc:Choice Requires="wps">
          <w:drawing>
            <wp:anchor distT="0" distB="0" distL="0" distR="0" simplePos="0" relativeHeight="251776512" behindDoc="1" locked="0" layoutInCell="1" allowOverlap="1" wp14:anchorId="3E082782" wp14:editId="49807A24">
              <wp:simplePos x="0" y="0"/>
              <wp:positionH relativeFrom="page">
                <wp:posOffset>408301</wp:posOffset>
              </wp:positionH>
              <wp:positionV relativeFrom="page">
                <wp:posOffset>875203</wp:posOffset>
              </wp:positionV>
              <wp:extent cx="554990" cy="13906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139065"/>
                      </a:xfrm>
                      <a:prstGeom prst="rect">
                        <a:avLst/>
                      </a:prstGeom>
                    </wps:spPr>
                    <wps:txbx>
                      <w:txbxContent>
                        <w:p w14:paraId="3E082A6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411</w:t>
                          </w:r>
                        </w:p>
                      </w:txbxContent>
                    </wps:txbx>
                    <wps:bodyPr wrap="square" lIns="0" tIns="0" rIns="0" bIns="0" rtlCol="0">
                      <a:noAutofit/>
                    </wps:bodyPr>
                  </wps:wsp>
                </a:graphicData>
              </a:graphic>
            </wp:anchor>
          </w:drawing>
        </mc:Choice>
        <mc:Fallback>
          <w:pict>
            <v:shapetype w14:anchorId="3E082782" id="_x0000_t202" coordsize="21600,21600" o:spt="202" path="m,l,21600r21600,l21600,xe">
              <v:stroke joinstyle="miter"/>
              <v:path gradientshapeok="t" o:connecttype="rect"/>
            </v:shapetype>
            <v:shape id="Textbox 539" o:spid="_x0000_s1476" type="#_x0000_t202" style="position:absolute;margin-left:32.15pt;margin-top:68.9pt;width:43.7pt;height:10.95pt;z-index:-2515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jWmgEAACMDAAAOAAAAZHJzL2Uyb0RvYy54bWysUsFuGyEQvVfKPyDuMesktuqV11GbqFWl&#10;qK2U9gMwC17UhaEM9q7/vgNe21V7q3qBYWZ4vPeG9ePoenbQES34hs9nFWfaK2it3zX8+7cPt285&#10;wyR9K3vwuuFHjfxxc/NmPYRa30EHfasjIxCP9RAa3qUUaiFQddpJnEHQnooGopOJjnEn2igHQne9&#10;uKuqpRggtiGC0oiUfT4V+abgG6NV+mIM6sT6hhO3VNZY1m1exWYt612UobNqoiH/gYWT1tOjF6hn&#10;mSTbR/sXlLMqAoJJMwVOgDFW6aKB1MyrP9S8djLoooXMwXCxCf8frPp8eA1fI0vjexhpgEUEhhdQ&#10;P5C8EUPAeurJnmKN1J2Fjia6vJMERhfJ2+PFTz0mpii5WDysVlRRVJrfr6rlIvstrpdDxPRRg2M5&#10;aHikcRUC8vCC6dR6bpm4nJ7PRNK4HZltG/6wWGbYnNtCeyQxA82z4fhzL6PmrP/kybA8/HMQz8H2&#10;HMTUP0H5IlmTh3f7BMYWClfciQJNooiYfk0e9e/n0nX925tfAAAA//8DAFBLAwQUAAYACAAAACEA&#10;d48Ynt8AAAAKAQAADwAAAGRycy9kb3ducmV2LnhtbEyPQU+DQBCF7yb+h82YeLNLrYJFlqYxejIx&#10;Ujx4XNgpkLKzyG5b/PcOp3qbmffy5nvZZrK9OOHoO0cKlosIBFLtTEeNgq/y7e4JhA+ajO4doYJf&#10;9LDJr68ynRp3pgJPu9AIDiGfagVtCEMqpa9btNov3IDE2t6NVgdex0aaUZ853PbyPopiaXVH/KHV&#10;A760WB92R6tg+03Fa/fzUX0W+6Iry3VE7/FBqdubafsMIuAULmaY8Rkdcmaq3JGMF72C+GHFTr6v&#10;Eq4wGx6XCYhqHtYJyDyT/yvkfwAAAP//AwBQSwECLQAUAAYACAAAACEAtoM4kv4AAADhAQAAEwAA&#10;AAAAAAAAAAAAAAAAAAAAW0NvbnRlbnRfVHlwZXNdLnhtbFBLAQItABQABgAIAAAAIQA4/SH/1gAA&#10;AJQBAAALAAAAAAAAAAAAAAAAAC8BAABfcmVscy8ucmVsc1BLAQItABQABgAIAAAAIQDdEfjWmgEA&#10;ACMDAAAOAAAAAAAAAAAAAAAAAC4CAABkcnMvZTJvRG9jLnhtbFBLAQItABQABgAIAAAAIQB3jxie&#10;3wAAAAoBAAAPAAAAAAAAAAAAAAAAAPQDAABkcnMvZG93bnJldi54bWxQSwUGAAAAAAQABADzAAAA&#10;AAUAAAAA&#10;" filled="f" stroked="f">
              <v:textbox inset="0,0,0,0">
                <w:txbxContent>
                  <w:p w14:paraId="3E082A6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411</w:t>
                    </w:r>
                  </w:p>
                </w:txbxContent>
              </v:textbox>
              <w10:wrap anchorx="page" anchory="page"/>
            </v:shape>
          </w:pict>
        </mc:Fallback>
      </mc:AlternateContent>
    </w:r>
    <w:r w:rsidR="008E2DCC">
      <w:rPr>
        <w:noProof/>
      </w:rPr>
      <mc:AlternateContent>
        <mc:Choice Requires="wps">
          <w:drawing>
            <wp:anchor distT="0" distB="0" distL="0" distR="0" simplePos="0" relativeHeight="251773440" behindDoc="1" locked="0" layoutInCell="1" allowOverlap="1" wp14:anchorId="3E082780" wp14:editId="064D400C">
              <wp:simplePos x="0" y="0"/>
              <wp:positionH relativeFrom="page">
                <wp:posOffset>6333268</wp:posOffset>
              </wp:positionH>
              <wp:positionV relativeFrom="page">
                <wp:posOffset>914400</wp:posOffset>
              </wp:positionV>
              <wp:extent cx="982344" cy="17145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171450"/>
                      </a:xfrm>
                      <a:prstGeom prst="rect">
                        <a:avLst/>
                      </a:prstGeom>
                    </wps:spPr>
                    <wps:txbx>
                      <w:txbxContent>
                        <w:p w14:paraId="3E082A6D" w14:textId="77777777" w:rsidR="00653BED" w:rsidRDefault="008E2DCC">
                          <w:pPr>
                            <w:spacing w:before="19"/>
                            <w:ind w:left="20"/>
                            <w:rPr>
                              <w:rFonts w:ascii="Arial Narrow"/>
                              <w:b/>
                              <w:sz w:val="20"/>
                            </w:rPr>
                          </w:pPr>
                          <w:r>
                            <w:rPr>
                              <w:rFonts w:ascii="Arial Narrow"/>
                              <w:b/>
                              <w:spacing w:val="-2"/>
                              <w:sz w:val="20"/>
                            </w:rPr>
                            <w:t>TRANSPORTATION</w:t>
                          </w:r>
                        </w:p>
                      </w:txbxContent>
                    </wps:txbx>
                    <wps:bodyPr wrap="square" lIns="0" tIns="0" rIns="0" bIns="0" rtlCol="0">
                      <a:noAutofit/>
                    </wps:bodyPr>
                  </wps:wsp>
                </a:graphicData>
              </a:graphic>
            </wp:anchor>
          </w:drawing>
        </mc:Choice>
        <mc:Fallback>
          <w:pict>
            <v:shape w14:anchorId="3E082780" id="Textbox 538" o:spid="_x0000_s1477" type="#_x0000_t202" style="position:absolute;margin-left:498.7pt;margin-top:1in;width:77.35pt;height:13.5pt;z-index:-2515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iomgEAACMDAAAOAAAAZHJzL2Uyb0RvYy54bWysUt2OEyEUvjfxHQj3lra2ujvpdKNuNCYb&#10;NVl9AMpAZ+LAwXNoZ/r2Hthpa9w74w0c4PDx/bC5G30vjhapg1DLxWwuhQ0Gmi7sa/nj+8dXN1JQ&#10;0qHRPQRby5Mlebd9+WIzxMouoYW+sSgYJFA1xFq2KcVKKTKt9ZpmEG3gQwfodeIl7lWDemB036vl&#10;fP5GDYBNRDCWiHfvnw7ltuA7Z0366hzZJPpaMrdURizjLo9qu9HVHnVsOzPR0P/Awusu8KMXqHud&#10;tDhg9wzKdwaBwKWZAa/Auc7YooHVLOZ/qXlsdbRFC5tD8WIT/T9Y8+X4GL+hSON7GDnAIoLiA5if&#10;xN6oIVI19WRPqSLuzkJHhz7PLEHwRfb2dPHTjkkY3ry9Wb5eraQwfLR4u1iti9/qejkipU8WvMhF&#10;LZHjKgT08YFSfl5X55aJy9PzmUgad6Pomlqu1uscY97bQXNiMQPnWUv6ddBopeg/BzYsh38u8Fzs&#10;zgWm/gOUL5I1BXh3SOC6QuGKO1HgJAqz6dfkqP9cl67r397+BgAA//8DAFBLAwQUAAYACAAAACEA&#10;jB9skOEAAAAMAQAADwAAAGRycy9kb3ducmV2LnhtbEyPwU7DMBBE70j8g7VI3KidKrQkxKkqBCck&#10;RBoOHJ3YTazG6xC7bfh7tqdy29E8zc4Um9kN7GSmYD1KSBYCmMHWa4udhK/67eEJWIgKtRo8Ggm/&#10;JsCmvL0pVK79GStz2sWOUQiGXEnoYxxzzkPbG6fCwo8Gydv7yalIcuq4ntSZwt3Al0KsuFMW6UOv&#10;RvPSm/awOzoJ22+sXu3PR/NZ7Stb15nA99VByvu7efsMLJo5XmG41KfqUFKnxh9RBzZIyLJ1SigZ&#10;aUqjLkTyuEyANXStEwG8LPj/EeUfAAAA//8DAFBLAQItABQABgAIAAAAIQC2gziS/gAAAOEBAAAT&#10;AAAAAAAAAAAAAAAAAAAAAABbQ29udGVudF9UeXBlc10ueG1sUEsBAi0AFAAGAAgAAAAhADj9If/W&#10;AAAAlAEAAAsAAAAAAAAAAAAAAAAALwEAAF9yZWxzLy5yZWxzUEsBAi0AFAAGAAgAAAAhADxdqKia&#10;AQAAIwMAAA4AAAAAAAAAAAAAAAAALgIAAGRycy9lMm9Eb2MueG1sUEsBAi0AFAAGAAgAAAAhAIwf&#10;bJDhAAAADAEAAA8AAAAAAAAAAAAAAAAA9AMAAGRycy9kb3ducmV2LnhtbFBLBQYAAAAABAAEAPMA&#10;AAACBQAAAAA=&#10;" filled="f" stroked="f">
              <v:textbox inset="0,0,0,0">
                <w:txbxContent>
                  <w:p w14:paraId="3E082A6D" w14:textId="77777777" w:rsidR="00653BED" w:rsidRDefault="008E2DCC">
                    <w:pPr>
                      <w:spacing w:before="19"/>
                      <w:ind w:left="20"/>
                      <w:rPr>
                        <w:rFonts w:ascii="Arial Narrow"/>
                        <w:b/>
                        <w:sz w:val="20"/>
                      </w:rPr>
                    </w:pPr>
                    <w:r>
                      <w:rPr>
                        <w:rFonts w:ascii="Arial Narrow"/>
                        <w:b/>
                        <w:spacing w:val="-2"/>
                        <w:sz w:val="20"/>
                      </w:rPr>
                      <w:t>TRANSPORTATION</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2" w14:textId="2141F44A" w:rsidR="00653BED" w:rsidRDefault="00D80730">
    <w:pPr>
      <w:pStyle w:val="BodyText"/>
      <w:spacing w:line="14" w:lineRule="auto"/>
      <w:rPr>
        <w:sz w:val="20"/>
      </w:rPr>
    </w:pPr>
    <w:r>
      <w:rPr>
        <w:noProof/>
      </w:rPr>
      <mc:AlternateContent>
        <mc:Choice Requires="wps">
          <w:drawing>
            <wp:anchor distT="0" distB="0" distL="0" distR="0" simplePos="0" relativeHeight="251468288" behindDoc="1" locked="0" layoutInCell="1" allowOverlap="1" wp14:anchorId="3E08278C" wp14:editId="0ED02701">
              <wp:simplePos x="0" y="0"/>
              <wp:positionH relativeFrom="page">
                <wp:posOffset>393632</wp:posOffset>
              </wp:positionH>
              <wp:positionV relativeFrom="page">
                <wp:posOffset>886253</wp:posOffset>
              </wp:positionV>
              <wp:extent cx="1798955" cy="194733"/>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955" cy="194733"/>
                      </a:xfrm>
                      <a:prstGeom prst="rect">
                        <a:avLst/>
                      </a:prstGeom>
                    </wps:spPr>
                    <wps:txbx>
                      <w:txbxContent>
                        <w:p w14:paraId="3E082A7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350</w:t>
                          </w:r>
                        </w:p>
                      </w:txbxContent>
                    </wps:txbx>
                    <wps:bodyPr wrap="square" lIns="0" tIns="0" rIns="0" bIns="0" rtlCol="0">
                      <a:noAutofit/>
                    </wps:bodyPr>
                  </wps:wsp>
                </a:graphicData>
              </a:graphic>
              <wp14:sizeRelV relativeFrom="margin">
                <wp14:pctHeight>0</wp14:pctHeight>
              </wp14:sizeRelV>
            </wp:anchor>
          </w:drawing>
        </mc:Choice>
        <mc:Fallback>
          <w:pict>
            <v:shapetype w14:anchorId="3E08278C" id="_x0000_t202" coordsize="21600,21600" o:spt="202" path="m,l,21600r21600,l21600,xe">
              <v:stroke joinstyle="miter"/>
              <v:path gradientshapeok="t" o:connecttype="rect"/>
            </v:shapetype>
            <v:shape id="Textbox 544" o:spid="_x0000_s1481" type="#_x0000_t202" style="position:absolute;margin-left:31pt;margin-top:69.8pt;width:141.65pt;height:15.35pt;z-index:-2518481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qhmAEAACQDAAAOAAAAZHJzL2Uyb0RvYy54bWysUt2uEyEQvjfxHQj3dtvz3023J+qJxuRE&#10;TY4+AGWhS1wYnKHd7ds70G1r9M54AwMMH98Pq8fR92JvkByERi5mcylM0NC6sG3k928f3jxIQUmF&#10;VvUQTCMPhuTj+vWr1RBrcwUd9K1BwSCB6iE2sksp1lVFujNe0QyiCXxoAb1KvMRt1aIaGN331dV8&#10;flcNgG1E0IaId5+Oh3Jd8K01On2xlkwSfSOZWyojlnGTx2q9UvUWVeycnmiof2DhlQv86BnqSSUl&#10;duj+gvJOIxDYNNPgK7DWaVM0sJrF/A81L52KpmhhcyiebaL/B6s/71/iVxRpfAcjB1hEUHwG/YPY&#10;m2qIVE892VOqibuz0NGizzNLEHyRvT2c/TRjEjqj3S8flre3Umg+Wyxv7q+vs+HV5XZESh8NeJGL&#10;RiLnVRio/TOlY+upZSJzfD8zSeNmFK5t5M1dyTHvbaA9sJqBA20k/dwpNFL0nwI7ltM/FXgqNqcC&#10;U/8eyh/JogK83SWwrlC44E4UOIoiYvo2Oevf16Xr8rnXvwAAAP//AwBQSwMEFAAGAAgAAAAhAF9y&#10;9nPfAAAACgEAAA8AAABkcnMvZG93bnJldi54bWxMj8FOwzAQRO9I/IO1SNyoTQOBhjhVheCEhJqG&#10;A0cn3iZR43WI3Tb8PcsJjjs7mnmTr2c3iBNOofek4XahQCA13vbUavioXm8eQYRoyJrBE2r4xgDr&#10;4vIiN5n1ZyrxtIut4BAKmdHQxThmUoamQ2fCwo9I/Nv7yZnI59RKO5kzh7tBLpVKpTM9cUNnRnzu&#10;sDnsjk7D5pPKl/7rvd6W+7KvqpWit/Sg9fXVvHkCEXGOf2b4xWd0KJip9keyQQwa0iVPiawnqxQE&#10;G5K7+wREzcqDSkAWufw/ofgBAAD//wMAUEsBAi0AFAAGAAgAAAAhALaDOJL+AAAA4QEAABMAAAAA&#10;AAAAAAAAAAAAAAAAAFtDb250ZW50X1R5cGVzXS54bWxQSwECLQAUAAYACAAAACEAOP0h/9YAAACU&#10;AQAACwAAAAAAAAAAAAAAAAAvAQAAX3JlbHMvLnJlbHNQSwECLQAUAAYACAAAACEAgl96oZgBAAAk&#10;AwAADgAAAAAAAAAAAAAAAAAuAgAAZHJzL2Uyb0RvYy54bWxQSwECLQAUAAYACAAAACEAX3L2c98A&#10;AAAKAQAADwAAAAAAAAAAAAAAAADyAwAAZHJzL2Rvd25yZXYueG1sUEsFBgAAAAAEAAQA8wAAAP4E&#10;AAAAAA==&#10;" filled="f" stroked="f">
              <v:textbox inset="0,0,0,0">
                <w:txbxContent>
                  <w:p w14:paraId="3E082A7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350</w:t>
                    </w:r>
                  </w:p>
                </w:txbxContent>
              </v:textbox>
              <w10:wrap anchorx="page" anchory="page"/>
            </v:shape>
          </w:pict>
        </mc:Fallback>
      </mc:AlternateContent>
    </w:r>
    <w:r w:rsidR="008E2DCC">
      <w:rPr>
        <w:noProof/>
      </w:rPr>
      <mc:AlternateContent>
        <mc:Choice Requires="wps">
          <w:drawing>
            <wp:anchor distT="0" distB="0" distL="0" distR="0" simplePos="0" relativeHeight="251466240" behindDoc="1" locked="0" layoutInCell="1" allowOverlap="1" wp14:anchorId="3E08278A" wp14:editId="1FC11B8A">
              <wp:simplePos x="0" y="0"/>
              <wp:positionH relativeFrom="page">
                <wp:posOffset>6358384</wp:posOffset>
              </wp:positionH>
              <wp:positionV relativeFrom="page">
                <wp:posOffset>914400</wp:posOffset>
              </wp:positionV>
              <wp:extent cx="957580" cy="17145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171450"/>
                      </a:xfrm>
                      <a:prstGeom prst="rect">
                        <a:avLst/>
                      </a:prstGeom>
                    </wps:spPr>
                    <wps:txbx>
                      <w:txbxContent>
                        <w:p w14:paraId="3E082A72" w14:textId="77777777" w:rsidR="00653BED" w:rsidRDefault="008E2DCC">
                          <w:pPr>
                            <w:spacing w:before="19"/>
                            <w:ind w:left="20"/>
                            <w:rPr>
                              <w:rFonts w:ascii="Arial Narrow"/>
                              <w:b/>
                              <w:sz w:val="20"/>
                            </w:rPr>
                          </w:pPr>
                          <w:r>
                            <w:rPr>
                              <w:rFonts w:ascii="Arial Narrow"/>
                              <w:b/>
                              <w:sz w:val="20"/>
                            </w:rPr>
                            <w:t xml:space="preserve">PUBLIC </w:t>
                          </w:r>
                          <w:r>
                            <w:rPr>
                              <w:rFonts w:ascii="Arial Narrow"/>
                              <w:b/>
                              <w:spacing w:val="-2"/>
                              <w:sz w:val="20"/>
                            </w:rPr>
                            <w:t>SCHOOLS</w:t>
                          </w:r>
                        </w:p>
                      </w:txbxContent>
                    </wps:txbx>
                    <wps:bodyPr wrap="square" lIns="0" tIns="0" rIns="0" bIns="0" rtlCol="0">
                      <a:noAutofit/>
                    </wps:bodyPr>
                  </wps:wsp>
                </a:graphicData>
              </a:graphic>
            </wp:anchor>
          </w:drawing>
        </mc:Choice>
        <mc:Fallback>
          <w:pict>
            <v:shape w14:anchorId="3E08278A" id="Textbox 543" o:spid="_x0000_s1482" type="#_x0000_t202" style="position:absolute;margin-left:500.65pt;margin-top:1in;width:75.4pt;height:13.5pt;z-index:-2518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3pmgEAACMDAAAOAAAAZHJzL2Uyb0RvYy54bWysUl9v0zAQf0fiO1h+p2mmdRtR0wmYQEgT&#10;TBp8ANexG4vYZ+7cJv32nL20RfCGeHEuvvPPvz9e309+EAeD5CC0sl4spTBBQ+fCrpXfv318cycF&#10;JRU6NUAwrTwakveb16/WY2zMFfQwdAYFgwRqxtjKPqXYVBXp3nhFC4gmcNMCepX4F3dVh2pkdD9U&#10;V8vlTTUCdhFBGyLefXhpyk3Bt9bo9NVaMkkMrWRuqaxY1m1eq81aNTtUsXd6pqH+gYVXLvClZ6gH&#10;lZTYo/sLyjuNQGDTQoOvwFqnTdHAaurlH2qeexVN0cLmUDzbRP8PVn85PMcnFGl6DxMHWERQfAT9&#10;g9ibaozUzDPZU2qIp7PQyaLPX5Yg+CB7ezz7aaYkNG++Xd2u7rijuVXf1ter4nd1ORyR0icDXuSi&#10;lchxFQLq8EgpX6+a08jM5eX6TCRN20m4rpXXN3WOMe9toTuymJHzbCX93Cs0UgyfAxuWwz8VeCq2&#10;pwLT8AHKE8maArzbJ7CuULjgzhQ4icJsfjU56t//y9TlbW9+AQAA//8DAFBLAwQUAAYACAAAACEA&#10;Db9W4uAAAAANAQAADwAAAGRycy9kb3ducmV2LnhtbEyPwU7DMBBE70j8g7VI3KjtUgqEOFWF4IRU&#10;kYYDRyd2E6vxOsRuG/6+2xPcZrRPszP5avI9O9oxuoAK5EwAs9gE47BV8FW93z0Bi0mj0X1Aq+DX&#10;RlgV11e5zkw4YWmP29QyCsGYaQVdSkPGeWw663WchcEi3XZh9DqRHVtuRn2icN/zuRBL7rVD+tDp&#10;wb52ttlvD17B+hvLN/ezqT/LXemq6lngx3Kv1O3NtH4BluyU/mC41KfqUFCnOhzQRNaTF0LeE0tq&#10;saBVF0Q+zCWwmtSjFMCLnP9fUZwBAAD//wMAUEsBAi0AFAAGAAgAAAAhALaDOJL+AAAA4QEAABMA&#10;AAAAAAAAAAAAAAAAAAAAAFtDb250ZW50X1R5cGVzXS54bWxQSwECLQAUAAYACAAAACEAOP0h/9YA&#10;AACUAQAACwAAAAAAAAAAAAAAAAAvAQAAX3JlbHMvLnJlbHNQSwECLQAUAAYACAAAACEA4ett6ZoB&#10;AAAjAwAADgAAAAAAAAAAAAAAAAAuAgAAZHJzL2Uyb0RvYy54bWxQSwECLQAUAAYACAAAACEADb9W&#10;4uAAAAANAQAADwAAAAAAAAAAAAAAAAD0AwAAZHJzL2Rvd25yZXYueG1sUEsFBgAAAAAEAAQA8wAA&#10;AAEFAAAAAA==&#10;" filled="f" stroked="f">
              <v:textbox inset="0,0,0,0">
                <w:txbxContent>
                  <w:p w14:paraId="3E082A72" w14:textId="77777777" w:rsidR="00653BED" w:rsidRDefault="008E2DCC">
                    <w:pPr>
                      <w:spacing w:before="19"/>
                      <w:ind w:left="20"/>
                      <w:rPr>
                        <w:rFonts w:ascii="Arial Narrow"/>
                        <w:b/>
                        <w:sz w:val="20"/>
                      </w:rPr>
                    </w:pPr>
                    <w:r>
                      <w:rPr>
                        <w:rFonts w:ascii="Arial Narrow"/>
                        <w:b/>
                        <w:sz w:val="20"/>
                      </w:rPr>
                      <w:t xml:space="preserve">PUBLIC </w:t>
                    </w:r>
                    <w:r>
                      <w:rPr>
                        <w:rFonts w:ascii="Arial Narrow"/>
                        <w:b/>
                        <w:spacing w:val="-2"/>
                        <w:sz w:val="20"/>
                      </w:rPr>
                      <w:t>SCHOOLS</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4" w14:textId="7AC785FC" w:rsidR="00653BED" w:rsidRDefault="00B06878">
    <w:pPr>
      <w:pStyle w:val="BodyText"/>
      <w:spacing w:line="14" w:lineRule="auto"/>
      <w:rPr>
        <w:sz w:val="20"/>
      </w:rPr>
    </w:pPr>
    <w:r>
      <w:rPr>
        <w:noProof/>
      </w:rPr>
      <mc:AlternateContent>
        <mc:Choice Requires="wps">
          <w:drawing>
            <wp:anchor distT="0" distB="0" distL="0" distR="0" simplePos="0" relativeHeight="251780608" behindDoc="1" locked="0" layoutInCell="1" allowOverlap="1" wp14:anchorId="3E082796" wp14:editId="128102E2">
              <wp:simplePos x="0" y="0"/>
              <wp:positionH relativeFrom="page">
                <wp:posOffset>457200</wp:posOffset>
              </wp:positionH>
              <wp:positionV relativeFrom="page">
                <wp:posOffset>860534</wp:posOffset>
              </wp:positionV>
              <wp:extent cx="562610" cy="13906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7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340</w:t>
                          </w:r>
                        </w:p>
                      </w:txbxContent>
                    </wps:txbx>
                    <wps:bodyPr wrap="square" lIns="0" tIns="0" rIns="0" bIns="0" rtlCol="0">
                      <a:noAutofit/>
                    </wps:bodyPr>
                  </wps:wsp>
                </a:graphicData>
              </a:graphic>
            </wp:anchor>
          </w:drawing>
        </mc:Choice>
        <mc:Fallback>
          <w:pict>
            <v:shapetype w14:anchorId="3E082796" id="_x0000_t202" coordsize="21600,21600" o:spt="202" path="m,l,21600r21600,l21600,xe">
              <v:stroke joinstyle="miter"/>
              <v:path gradientshapeok="t" o:connecttype="rect"/>
            </v:shapetype>
            <v:shape id="Textbox 549" o:spid="_x0000_s1486" type="#_x0000_t202" style="position:absolute;margin-left:36pt;margin-top:67.75pt;width:44.3pt;height:10.95pt;z-index:-2515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z/mQEAACMDAAAOAAAAZHJzL2Uyb0RvYy54bWysUsGO0zAQvSPtP1i+b5122QiipiuWFQhp&#10;BUgLH+A6dmMRe4zHbdK/Z+ymLYIb4mKPZ8bP773x+mFyAzvoiBZ8y5eLijPtFXTW71r+/duH2zec&#10;YZK+kwN43fKjRv6wuXm1HkOjV9DD0OnICMRjM4aW9ymFRghUvXYSFxC0p6KB6GSiY9yJLsqR0N0g&#10;VlVVixFiFyIojUjZp1ORbwq+MVqlL8agTmxoOXFLZY1l3eZVbNay2UUZeqtmGvIfWDhpPT16gXqS&#10;SbJ9tH9BOasiIJi0UOAEGGOVLhpIzbL6Q81LL4MuWsgcDBeb8P/Bqs+Hl/A1sjQ9wkQDLCIwPIP6&#10;geSNGAM2c0/2FBuk7ix0MtHlnSQwukjeHi9+6ikxRcn7elUvqaKotLx7W9X32W9xvRwipo8aHMtB&#10;yyONqxCQh2dMp9Zzy8zl9HwmkqbtxGzX8td1nWFzbgvdkcSMNM+W48+9jJqz4ZMnw/Lwz0E8B9tz&#10;ENPwHsoXyZo8vNsnMLZQuOLOFGgSRcT8a/Kofz+Xruvf3vwCAAD//wMAUEsDBBQABgAIAAAAIQC1&#10;L0zh3wAAAAoBAAAPAAAAZHJzL2Rvd25yZXYueG1sTI9BT8MwDIXvSPyHyEjcWMKgHZSm04TghITo&#10;yoFj2nhttcYpTbaVf493gpvt9/T8vXw9u0EccQq9Jw23CwUCqfG2p1bDZ/V68wAiREPWDJ5Qww8G&#10;WBeXF7nJrD9RicdtbAWHUMiMhi7GMZMyNB06ExZ+RGJt5ydnIq9TK+1kThzuBrlUKpXO9MQfOjPi&#10;c4fNfntwGjZfVL703+/1R7kr+6p6VPSW7rW+vpo3TyAizvHPDGd8RoeCmWp/IBvEoGG15CqR73dJ&#10;AuJsSFUKouYhWd2DLHL5v0LxCwAA//8DAFBLAQItABQABgAIAAAAIQC2gziS/gAAAOEBAAATAAAA&#10;AAAAAAAAAAAAAAAAAABbQ29udGVudF9UeXBlc10ueG1sUEsBAi0AFAAGAAgAAAAhADj9If/WAAAA&#10;lAEAAAsAAAAAAAAAAAAAAAAALwEAAF9yZWxzLy5yZWxzUEsBAi0AFAAGAAgAAAAhANCTLP+ZAQAA&#10;IwMAAA4AAAAAAAAAAAAAAAAALgIAAGRycy9lMm9Eb2MueG1sUEsBAi0AFAAGAAgAAAAhALUvTOHf&#10;AAAACgEAAA8AAAAAAAAAAAAAAAAA8wMAAGRycy9kb3ducmV2LnhtbFBLBQYAAAAABAAEAPMAAAD/&#10;BAAAAAA=&#10;" filled="f" stroked="f">
              <v:textbox inset="0,0,0,0">
                <w:txbxContent>
                  <w:p w14:paraId="3E082A79"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340</w:t>
                    </w:r>
                  </w:p>
                </w:txbxContent>
              </v:textbox>
              <w10:wrap anchorx="page" anchory="page"/>
            </v:shape>
          </w:pict>
        </mc:Fallback>
      </mc:AlternateContent>
    </w:r>
    <w:r w:rsidR="008E2DCC">
      <w:rPr>
        <w:noProof/>
      </w:rPr>
      <mc:AlternateContent>
        <mc:Choice Requires="wps">
          <w:drawing>
            <wp:anchor distT="0" distB="0" distL="0" distR="0" simplePos="0" relativeHeight="251777536" behindDoc="1" locked="0" layoutInCell="1" allowOverlap="1" wp14:anchorId="3E082794" wp14:editId="60DA8321">
              <wp:simplePos x="0" y="0"/>
              <wp:positionH relativeFrom="page">
                <wp:posOffset>6244654</wp:posOffset>
              </wp:positionH>
              <wp:positionV relativeFrom="page">
                <wp:posOffset>914400</wp:posOffset>
              </wp:positionV>
              <wp:extent cx="1071245" cy="17145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71450"/>
                      </a:xfrm>
                      <a:prstGeom prst="rect">
                        <a:avLst/>
                      </a:prstGeom>
                    </wps:spPr>
                    <wps:txbx>
                      <w:txbxContent>
                        <w:p w14:paraId="3E082A78"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94" id="Textbox 548" o:spid="_x0000_s1487" type="#_x0000_t202" style="position:absolute;margin-left:491.7pt;margin-top:1in;width:84.35pt;height:13.5pt;z-index:-2515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tWmgEAACQDAAAOAAAAZHJzL2Uyb0RvYy54bWysUt1u2yAUvp+0d0DcL9hR0k5WnGpbtWlS&#10;tU1q9wAEQ4xmOIxDYuftd6BOMm13VW/gAIeP74fN3eQGdtQRLfiW14uKM+0VdNbvW/7z6fO795xh&#10;kr6TA3jd8pNGfrd9+2YzhkYvoYeh05ERiMdmDC3vUwqNEKh67SQuIGhPhwaik4mWcS+6KEdCd4NY&#10;VtWNGCF2IYLSiLR7/3zItwXfGK3Sd2NQJza0nLilMsYy7vIothvZ7KMMvVUzDfkCFk5aT49eoO5l&#10;kuwQ7X9QzqoICCYtFDgBxliliwZSU1f/qHnsZdBFC5mD4WITvh6s+nZ8DD8iS9NHmCjAIgLDA6hf&#10;SN6IMWAz92RPsUHqzkInE12eSQKji+Tt6eKnnhJTGa26rZerNWeKzurberUuhovr7RAxfdHgWC5a&#10;HimvwkAeHzDl92VzbpnJPL+fmaRpNzHbtXx1s8455r0ddCdSM1KgLcffBxk1Z8NXT47l9M9FPBe7&#10;cxHT8AnKH8miPHw4JDC2ULjizhQoisJs/jY567/Xpev6ubd/AAAA//8DAFBLAwQUAAYACAAAACEA&#10;74Pz6eEAAAAMAQAADwAAAGRycy9kb3ducmV2LnhtbEyPwU7DMBBE70j8g7VI3KidEkqbxqkqBCck&#10;RBoOPTqxm1iN1yF22/D3bE9w29E8zc7km8n17GzGYD1KSGYCmMHGa4uthK/q7WEJLESFWvUejYQf&#10;E2BT3N7kKtP+gqU572LLKARDpiR0MQ4Z56HpjFNh5geD5B386FQkObZcj+pC4a7ncyEW3CmL9KFT&#10;g3npTHPcnZyE7R7LV/v9UX+Wh9JW1Urg++Io5f3dtF0Di2aKfzBc61N1KKhT7U+oA+slrJaPKaFk&#10;pCmNuhLJ0zwBVtP1nAjgRc7/jyh+AQAA//8DAFBLAQItABQABgAIAAAAIQC2gziS/gAAAOEBAAAT&#10;AAAAAAAAAAAAAAAAAAAAAABbQ29udGVudF9UeXBlc10ueG1sUEsBAi0AFAAGAAgAAAAhADj9If/W&#10;AAAAlAEAAAsAAAAAAAAAAAAAAAAALwEAAF9yZWxzLy5yZWxzUEsBAi0AFAAGAAgAAAAhAPcaa1aa&#10;AQAAJAMAAA4AAAAAAAAAAAAAAAAALgIAAGRycy9lMm9Eb2MueG1sUEsBAi0AFAAGAAgAAAAhAO+D&#10;8+nhAAAADAEAAA8AAAAAAAAAAAAAAAAA9AMAAGRycy9kb3ducmV2LnhtbFBLBQYAAAAABAAEAPMA&#10;AAACBQAAAAA=&#10;" filled="f" stroked="f">
              <v:textbox inset="0,0,0,0">
                <w:txbxContent>
                  <w:p w14:paraId="3E082A78"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6" w14:textId="5A50DA81" w:rsidR="00653BED" w:rsidRDefault="00B06878">
    <w:pPr>
      <w:pStyle w:val="BodyText"/>
      <w:spacing w:line="14" w:lineRule="auto"/>
      <w:rPr>
        <w:sz w:val="20"/>
      </w:rPr>
    </w:pPr>
    <w:r>
      <w:rPr>
        <w:noProof/>
      </w:rPr>
      <mc:AlternateContent>
        <mc:Choice Requires="wps">
          <w:drawing>
            <wp:anchor distT="0" distB="0" distL="0" distR="0" simplePos="0" relativeHeight="251726336" behindDoc="1" locked="0" layoutInCell="1" allowOverlap="1" wp14:anchorId="3E0827A0" wp14:editId="176B737F">
              <wp:simplePos x="0" y="0"/>
              <wp:positionH relativeFrom="page">
                <wp:posOffset>422972</wp:posOffset>
              </wp:positionH>
              <wp:positionV relativeFrom="page">
                <wp:posOffset>880093</wp:posOffset>
              </wp:positionV>
              <wp:extent cx="562610" cy="13906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7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360</w:t>
                          </w:r>
                        </w:p>
                      </w:txbxContent>
                    </wps:txbx>
                    <wps:bodyPr wrap="square" lIns="0" tIns="0" rIns="0" bIns="0" rtlCol="0">
                      <a:noAutofit/>
                    </wps:bodyPr>
                  </wps:wsp>
                </a:graphicData>
              </a:graphic>
            </wp:anchor>
          </w:drawing>
        </mc:Choice>
        <mc:Fallback>
          <w:pict>
            <v:shapetype w14:anchorId="3E0827A0" id="_x0000_t202" coordsize="21600,21600" o:spt="202" path="m,l,21600r21600,l21600,xe">
              <v:stroke joinstyle="miter"/>
              <v:path gradientshapeok="t" o:connecttype="rect"/>
            </v:shapetype>
            <v:shape id="Textbox 554" o:spid="_x0000_s1491" type="#_x0000_t202" style="position:absolute;margin-left:33.3pt;margin-top:69.3pt;width:44.3pt;height:10.95pt;z-index:-2515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KYmQEAACMDAAAOAAAAZHJzL2Uyb0RvYy54bWysUsGO0zAQvSPxD5bv1ElhCxs1XQErENKK&#10;RVr4ANexG4vYYzxuk/49YzdtEXtDXOzxzPj5vTde301uYAcd0YJveb2oONNeQWf9ruU/vn969Y4z&#10;TNJ3cgCvW37UyO82L1+sx9DoJfQwdDoyAvHYjKHlfUqhEQJVr53EBQTtqWggOpnoGHeii3IkdDeI&#10;ZVWtxAixCxGURqTs/anINwXfGK3SozGoExtaTtxSWWNZt3kVm7VsdlGG3qqZhvwHFk5aT49eoO5l&#10;kmwf7TMoZ1UEBJMWCpwAY6zSRQOpqau/1Dz1MuiihczBcLEJ/x+s+np4Ct8iS9MHmGiARQSGB1A/&#10;kbwRY8Bm7smeYoPUnYVOJrq8kwRGF8nb48VPPSWmKHmzWq5qqigq1a9vq9VN9ltcL4eI6bMGx3LQ&#10;8kjjKgTk4QHTqfXcMnM5PZ+JpGk7Mdu1/M3bOsPm3Ba6I4kZaZ4tx197GTVnwxdPhuXhn4N4Drbn&#10;IKbhI5QvkjV5eL9PYGyhcMWdKdAkioj51+RR/3kuXde/vfkNAAD//wMAUEsDBBQABgAIAAAAIQB5&#10;vDN53gAAAAoBAAAPAAAAZHJzL2Rvd25yZXYueG1sTI/BTsMwEETvSPyDtUjcqN2iWCWNU1UITkiI&#10;NBw4OrGbWI3XIXbb8PdsT3Cb3RnNvi22sx/Y2U7RBVSwXAhgFttgHHYKPuvXhzWwmDQaPQS0Cn5s&#10;hG15e1Po3IQLVva8Tx2jEoy5VtCnNOacx7a3XsdFGC2SdwiT14nGqeNm0hcq9wNfCSG51w7pQq9H&#10;+9zb9rg/eQW7L6xe3Pd781EdKlfXTwLf5FGp+7t5twGW7Jz+wnDFJ3QoiakJJzSRDQqklJSk/eOa&#10;xDWQZStgDQkpMuBlwf+/UP4CAAD//wMAUEsBAi0AFAAGAAgAAAAhALaDOJL+AAAA4QEAABMAAAAA&#10;AAAAAAAAAAAAAAAAAFtDb250ZW50X1R5cGVzXS54bWxQSwECLQAUAAYACAAAACEAOP0h/9YAAACU&#10;AQAACwAAAAAAAAAAAAAAAAAvAQAAX3JlbHMvLnJlbHNQSwECLQAUAAYACAAAACEAr+TSmJkBAAAj&#10;AwAADgAAAAAAAAAAAAAAAAAuAgAAZHJzL2Uyb0RvYy54bWxQSwECLQAUAAYACAAAACEAebwzed4A&#10;AAAKAQAADwAAAAAAAAAAAAAAAADzAwAAZHJzL2Rvd25yZXYueG1sUEsFBgAAAAAEAAQA8wAAAP4E&#10;AAAAAA==&#10;" filled="f" stroked="f">
              <v:textbox inset="0,0,0,0">
                <w:txbxContent>
                  <w:p w14:paraId="3E082A7E"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360</w:t>
                    </w:r>
                  </w:p>
                </w:txbxContent>
              </v:textbox>
              <w10:wrap anchorx="page" anchory="page"/>
            </v:shape>
          </w:pict>
        </mc:Fallback>
      </mc:AlternateContent>
    </w:r>
    <w:r w:rsidR="008E2DCC">
      <w:rPr>
        <w:noProof/>
      </w:rPr>
      <mc:AlternateContent>
        <mc:Choice Requires="wps">
          <w:drawing>
            <wp:anchor distT="0" distB="0" distL="0" distR="0" simplePos="0" relativeHeight="251724288" behindDoc="1" locked="0" layoutInCell="1" allowOverlap="1" wp14:anchorId="3E08279E" wp14:editId="03CC65B4">
              <wp:simplePos x="0" y="0"/>
              <wp:positionH relativeFrom="page">
                <wp:posOffset>6244654</wp:posOffset>
              </wp:positionH>
              <wp:positionV relativeFrom="page">
                <wp:posOffset>914400</wp:posOffset>
              </wp:positionV>
              <wp:extent cx="1071245" cy="17145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71450"/>
                      </a:xfrm>
                      <a:prstGeom prst="rect">
                        <a:avLst/>
                      </a:prstGeom>
                    </wps:spPr>
                    <wps:txbx>
                      <w:txbxContent>
                        <w:p w14:paraId="3E082A7D"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9E" id="Textbox 553" o:spid="_x0000_s1492" type="#_x0000_t202" style="position:absolute;margin-left:491.7pt;margin-top:1in;width:84.35pt;height:13.5pt;z-index:-2515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zSmgEAACQDAAAOAAAAZHJzL2Uyb0RvYy54bWysUsGO2yAQvVfaf0DcG+wou6msOKu2q1aV&#10;Vm2lbT+AYIhRDcMyJHb+vgPrJNX2VvUyDDC8ee8Nm/vJDeyoI1rwLa8XFWfaK+is37f8549Pb99x&#10;hkn6Tg7gdctPGvn99ubNZgyNXkIPQ6cjIxCPzRha3qcUGiFQ9dpJXEDQni4NRCcTbeNedFGOhO4G&#10;sayqOzFC7EIEpRHp9OHlkm8LvjFapW/GoE5saDlxSyXGEnc5iu1GNvsoQ2/VTEP+AwsnraemF6gH&#10;mSQ7RPsXlLMqAoJJCwVOgDFW6aKB1NTVKzVPvQy6aCFzMFxswv8Hq74en8L3yNL0ASYaYBGB4RHU&#10;LyRvxBiwmWuyp9ggVWehk4kurySB0UPy9nTxU0+JqYxWrevl6pYzRXf1ul7dFsPF9XWImD5rcCwn&#10;LY80r8JAHh8x5f6yOZfMZF76ZyZp2k3Mdi1frQtsPttBdyI1Iw205fh8kFFzNnzx5Fie/jmJ52R3&#10;TmIaPkL5I1mUh/eHBMYWClfcmQKNojCbv02e9Z/7UnX93NvfAAAA//8DAFBLAwQUAAYACAAAACEA&#10;74Pz6eEAAAAMAQAADwAAAGRycy9kb3ducmV2LnhtbEyPwU7DMBBE70j8g7VI3KidEkqbxqkqBCck&#10;RBoOPTqxm1iN1yF22/D3bE9w29E8zc7km8n17GzGYD1KSGYCmMHGa4uthK/q7WEJLESFWvUejYQf&#10;E2BT3N7kKtP+gqU572LLKARDpiR0MQ4Z56HpjFNh5geD5B386FQkObZcj+pC4a7ncyEW3CmL9KFT&#10;g3npTHPcnZyE7R7LV/v9UX+Wh9JW1Urg++Io5f3dtF0Di2aKfzBc61N1KKhT7U+oA+slrJaPKaFk&#10;pCmNuhLJ0zwBVtP1nAjgRc7/jyh+AQAA//8DAFBLAQItABQABgAIAAAAIQC2gziS/gAAAOEBAAAT&#10;AAAAAAAAAAAAAAAAAAAAAABbQ29udGVudF9UeXBlc10ueG1sUEsBAi0AFAAGAAgAAAAhADj9If/W&#10;AAAAlAEAAAsAAAAAAAAAAAAAAAAALwEAAF9yZWxzLy5yZWxzUEsBAi0AFAAGAAgAAAAhAAbdzNKa&#10;AQAAJAMAAA4AAAAAAAAAAAAAAAAALgIAAGRycy9lMm9Eb2MueG1sUEsBAi0AFAAGAAgAAAAhAO+D&#10;8+nhAAAADAEAAA8AAAAAAAAAAAAAAAAA9AMAAGRycy9kb3ducmV2LnhtbFBLBQYAAAAABAAEAPMA&#10;AAACBQAAAAA=&#10;" filled="f" stroked="f">
              <v:textbox inset="0,0,0,0">
                <w:txbxContent>
                  <w:p w14:paraId="3E082A7D"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8" w14:textId="1892BE89" w:rsidR="00653BED" w:rsidRDefault="00B06878">
    <w:pPr>
      <w:pStyle w:val="BodyText"/>
      <w:spacing w:line="14" w:lineRule="auto"/>
      <w:rPr>
        <w:sz w:val="20"/>
      </w:rPr>
    </w:pPr>
    <w:r>
      <w:rPr>
        <w:noProof/>
      </w:rPr>
      <mc:AlternateContent>
        <mc:Choice Requires="wps">
          <w:drawing>
            <wp:anchor distT="0" distB="0" distL="0" distR="0" simplePos="0" relativeHeight="251789824" behindDoc="1" locked="0" layoutInCell="1" allowOverlap="1" wp14:anchorId="3E0827AA" wp14:editId="09353EC8">
              <wp:simplePos x="0" y="0"/>
              <wp:positionH relativeFrom="page">
                <wp:posOffset>437641</wp:posOffset>
              </wp:positionH>
              <wp:positionV relativeFrom="page">
                <wp:posOffset>914322</wp:posOffset>
              </wp:positionV>
              <wp:extent cx="562610" cy="139065"/>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8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365</w:t>
                          </w:r>
                        </w:p>
                      </w:txbxContent>
                    </wps:txbx>
                    <wps:bodyPr wrap="square" lIns="0" tIns="0" rIns="0" bIns="0" rtlCol="0">
                      <a:noAutofit/>
                    </wps:bodyPr>
                  </wps:wsp>
                </a:graphicData>
              </a:graphic>
            </wp:anchor>
          </w:drawing>
        </mc:Choice>
        <mc:Fallback>
          <w:pict>
            <v:shapetype w14:anchorId="3E0827AA" id="_x0000_t202" coordsize="21600,21600" o:spt="202" path="m,l,21600r21600,l21600,xe">
              <v:stroke joinstyle="miter"/>
              <v:path gradientshapeok="t" o:connecttype="rect"/>
            </v:shapetype>
            <v:shape id="Textbox 559" o:spid="_x0000_s1496" type="#_x0000_t202" style="position:absolute;margin-left:34.45pt;margin-top:1in;width:44.3pt;height:10.95pt;z-index:-251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XmQEAACMDAAAOAAAAZHJzL2Uyb0RvYy54bWysUsGO0zAQvSPxD5bv1GlhAxs1XQErENKK&#10;RVr4ANexG4vYYzxuk/49YzdtEXtDXOzxzPj5vTde301uYAcd0YJv+XJRcaa9gs76Xct/fP/06h1n&#10;mKTv5ABet/yokd9tXr5Yj6HRK+hh6HRkBOKxGUPL+5RCIwSqXjuJCwjaU9FAdDLRMe5EF+VI6G4Q&#10;q6qqxQixCxGURqTs/anINwXfGK3SozGoExtaTtxSWWNZt3kVm7VsdlGG3qqZhvwHFk5aT49eoO5l&#10;kmwf7TMoZ1UEBJMWCpwAY6zSRQOpWVZ/qXnqZdBFC5mD4WIT/j9Y9fXwFL5FlqYPMNEAiwgMD6B+&#10;InkjxoDN3JM9xQapOwudTHR5JwmMLpK3x4ufekpMUfKmXtVLqigqLV/fVvVN9ltcL4eI6bMGx3LQ&#10;8kjjKgTk4QHTqfXcMnM5PZ+JpGk7Mdu1/M3bOsPm3Ba6I4kZaZ4tx197GTVnwxdPhuXhn4N4Drbn&#10;IKbhI5QvkjV5eL9PYGyhcMWdKdAkioj51+RR/3kuXde/vfkNAAD//wMAUEsDBBQABgAIAAAAIQAO&#10;DkWn3wAAAAoBAAAPAAAAZHJzL2Rvd25yZXYueG1sTI9BT4NAEIXvJv6HzZh4s0tNwUJZmsboycRI&#10;8eBxYadAys4iu23x3zs96W1m3sub7+Xb2Q7ijJPvHSlYLiIQSI0zPbUKPqvXhzUIHzQZPThCBT/o&#10;YVvc3uQ6M+5CJZ73oRUcQj7TCroQxkxK33RotV+4EYm1g5usDrxOrTSTvnC4HeRjFCXS6p74Q6dH&#10;fO6wOe5PVsHui8qX/vu9/igPZV9VaURvyVGp+7t5twERcA5/ZrjiMzoUzFS7ExkvBgXJOmUn31cr&#10;7nQ1xE8xiJqHJE5BFrn8X6H4BQAA//8DAFBLAQItABQABgAIAAAAIQC2gziS/gAAAOEBAAATAAAA&#10;AAAAAAAAAAAAAAAAAABbQ29udGVudF9UeXBlc10ueG1sUEsBAi0AFAAGAAgAAAAhADj9If/WAAAA&#10;lAEAAAsAAAAAAAAAAAAAAAAALwEAAF9yZWxzLy5yZWxzUEsBAi0AFAAGAAgAAAAhADvr5ReZAQAA&#10;IwMAAA4AAAAAAAAAAAAAAAAALgIAAGRycy9lMm9Eb2MueG1sUEsBAi0AFAAGAAgAAAAhAA4ORaff&#10;AAAACgEAAA8AAAAAAAAAAAAAAAAA8wMAAGRycy9kb3ducmV2LnhtbFBLBQYAAAAABAAEAPMAAAD/&#10;BAAAAAA=&#10;" filled="f" stroked="f">
              <v:textbox inset="0,0,0,0">
                <w:txbxContent>
                  <w:p w14:paraId="3E082A83"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365</w:t>
                    </w:r>
                  </w:p>
                </w:txbxContent>
              </v:textbox>
              <w10:wrap anchorx="page" anchory="page"/>
            </v:shape>
          </w:pict>
        </mc:Fallback>
      </mc:AlternateContent>
    </w:r>
    <w:r w:rsidR="008E2DCC">
      <w:rPr>
        <w:noProof/>
      </w:rPr>
      <mc:AlternateContent>
        <mc:Choice Requires="wps">
          <w:drawing>
            <wp:anchor distT="0" distB="0" distL="0" distR="0" simplePos="0" relativeHeight="251786752" behindDoc="1" locked="0" layoutInCell="1" allowOverlap="1" wp14:anchorId="3E0827A8" wp14:editId="3CD9485A">
              <wp:simplePos x="0" y="0"/>
              <wp:positionH relativeFrom="page">
                <wp:posOffset>6244654</wp:posOffset>
              </wp:positionH>
              <wp:positionV relativeFrom="page">
                <wp:posOffset>914400</wp:posOffset>
              </wp:positionV>
              <wp:extent cx="1071245" cy="17145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71450"/>
                      </a:xfrm>
                      <a:prstGeom prst="rect">
                        <a:avLst/>
                      </a:prstGeom>
                    </wps:spPr>
                    <wps:txbx>
                      <w:txbxContent>
                        <w:p w14:paraId="3E082A82"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A8" id="Textbox 558" o:spid="_x0000_s1497" type="#_x0000_t202" style="position:absolute;margin-left:491.7pt;margin-top:1in;width:84.35pt;height:13.5pt;z-index:-2515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K+mQEAACQDAAAOAAAAZHJzL2Uyb0RvYy54bWysUt2OEyEUvjfxHQj3lpmmtWbS6WZ1ozHZ&#10;qMnqA1AGOsSBgxzamb69B3baGr0zewMHOHx8P2zvJjewk45owbe8XlScaa+gs/7Q8h/fP755xxkm&#10;6Ts5gNctP2vkd7vXr7ZjaPQSehg6HRmBeGzG0PI+pdAIgarXTuICgvZ0aCA6mWgZD6KLciR0N4hl&#10;Vb0VI8QuRFAakXYfng/5ruAbo1X6agzqxIaWE7dUxljGfR7FbiubQ5Sht2qmIf+DhZPW06NXqAeZ&#10;JDtG+w+UsyoCgkkLBU6AMVbpooHU1NVfap56GXTRQuZguNqELwervpyewrfI0vQeJgqwiMDwCOon&#10;kjdiDNjMPdlTbJC6s9DJRJdnksDoInl7vvqpp8RURqs29XK15kzRWb2pV+tiuLjdDhHTJw2O5aLl&#10;kfIqDOTpEVN+XzaXlpnM8/uZSZr2E7Ndy1ebdc4x7+2hO5OakQJtOf46yqg5Gz57ciynfynipdhf&#10;ipiGD1D+SBbl4f6YwNhC4YY7U6AoCrP52+Ss/1yXrtvn3v0GAAD//wMAUEsDBBQABgAIAAAAIQDv&#10;g/Pp4QAAAAwBAAAPAAAAZHJzL2Rvd25yZXYueG1sTI/BTsMwEETvSPyDtUjcqJ0SSpvGqSoEJyRE&#10;Gg49OrGbWI3XIXbb8PdsT3Db0TzNzuSbyfXsbMZgPUpIZgKYwcZri62Er+rtYQksRIVa9R6NhB8T&#10;YFPc3uQq0/6CpTnvYssoBEOmJHQxDhnnoemMU2HmB4PkHfzoVCQ5tlyP6kLhrudzIRbcKYv0oVOD&#10;eelMc9ydnITtHstX+/1Rf5aH0lbVSuD74ijl/d20XQOLZop/MFzrU3UoqFPtT6gD6yWslo8poWSk&#10;KY26EsnTPAFW0/WcCOBFzv+PKH4BAAD//wMAUEsBAi0AFAAGAAgAAAAhALaDOJL+AAAA4QEAABMA&#10;AAAAAAAAAAAAAAAAAAAAAFtDb250ZW50X1R5cGVzXS54bWxQSwECLQAUAAYACAAAACEAOP0h/9YA&#10;AACUAQAACwAAAAAAAAAAAAAAAAAvAQAAX3JlbHMvLnJlbHNQSwECLQAUAAYACAAAACEAHGKivpkB&#10;AAAkAwAADgAAAAAAAAAAAAAAAAAuAgAAZHJzL2Uyb0RvYy54bWxQSwECLQAUAAYACAAAACEA74Pz&#10;6eEAAAAMAQAADwAAAAAAAAAAAAAAAADzAwAAZHJzL2Rvd25yZXYueG1sUEsFBgAAAAAEAAQA8wAA&#10;AAEFAAAAAA==&#10;" filled="f" stroked="f">
              <v:textbox inset="0,0,0,0">
                <w:txbxContent>
                  <w:p w14:paraId="3E082A82"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A" w14:textId="389601D7" w:rsidR="00653BED" w:rsidRDefault="00B06878">
    <w:pPr>
      <w:pStyle w:val="BodyText"/>
      <w:spacing w:line="14" w:lineRule="auto"/>
      <w:rPr>
        <w:sz w:val="20"/>
      </w:rPr>
    </w:pPr>
    <w:r>
      <w:rPr>
        <w:noProof/>
      </w:rPr>
      <mc:AlternateContent>
        <mc:Choice Requires="wps">
          <w:drawing>
            <wp:anchor distT="0" distB="0" distL="0" distR="0" simplePos="0" relativeHeight="251792896" behindDoc="1" locked="0" layoutInCell="1" allowOverlap="1" wp14:anchorId="3E0827B4" wp14:editId="424CD620">
              <wp:simplePos x="0" y="0"/>
              <wp:positionH relativeFrom="page">
                <wp:posOffset>510988</wp:posOffset>
              </wp:positionH>
              <wp:positionV relativeFrom="page">
                <wp:posOffset>845865</wp:posOffset>
              </wp:positionV>
              <wp:extent cx="562610" cy="13906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8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370</w:t>
                          </w:r>
                        </w:p>
                      </w:txbxContent>
                    </wps:txbx>
                    <wps:bodyPr wrap="square" lIns="0" tIns="0" rIns="0" bIns="0" rtlCol="0">
                      <a:noAutofit/>
                    </wps:bodyPr>
                  </wps:wsp>
                </a:graphicData>
              </a:graphic>
            </wp:anchor>
          </w:drawing>
        </mc:Choice>
        <mc:Fallback>
          <w:pict>
            <v:shapetype w14:anchorId="3E0827B4" id="_x0000_t202" coordsize="21600,21600" o:spt="202" path="m,l,21600r21600,l21600,xe">
              <v:stroke joinstyle="miter"/>
              <v:path gradientshapeok="t" o:connecttype="rect"/>
            </v:shapetype>
            <v:shape id="Textbox 564" o:spid="_x0000_s1501" type="#_x0000_t202" style="position:absolute;margin-left:40.25pt;margin-top:66.6pt;width:44.3pt;height:10.95pt;z-index:-2515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BEmQEAACMDAAAOAAAAZHJzL2Uyb0RvYy54bWysUsGO0zAQvSPxD5bv1ElhqyVqugJWIKQV&#10;rLTsB7iO3VjEHuNxm/TvGbtpi+C24mKPZ8bP773x+m5yAzvoiBZ8y+tFxZn2Cjrrdy1//vH5zS1n&#10;mKTv5ABet/yokd9tXr9aj6HRS+hh6HRkBOKxGUPL+5RCIwSqXjuJCwjaU9FAdDLRMe5EF+VI6G4Q&#10;y6paiRFiFyIojUjZ+1ORbwq+MVql78agTmxoOXFLZY1l3eZVbNay2UUZeqtmGvIFLJy0nh69QN3L&#10;JNk+2n+gnFUREExaKHACjLFKFw2kpq7+UvPUy6CLFjIHw8Um/H+w6tvhKTxGlqaPMNEAiwgMD6B+&#10;InkjxoDN3JM9xQapOwudTHR5JwmMLpK3x4ufekpMUfJmtVzVVFFUqt++r1Y32W9xvRwipi8aHMtB&#10;yyONqxCQhwdMp9Zzy8zl9HwmkqbtxGzX8ne3dYbNuS10RxIz0jxbjr/2MmrOhq+eDMvDPwfxHGzP&#10;QUzDJyhfJGvy8GGfwNhC4Yo7U6BJFBHzr8mj/vNcuq5/e/MbAAD//wMAUEsDBBQABgAIAAAAIQCm&#10;Ub983wAAAAoBAAAPAAAAZHJzL2Rvd25yZXYueG1sTI89T8MwEIZ3JP6DdUhs1E6rRG2IU1UIJiRE&#10;GgZGJ3YTq/E5xG4b/j3XiW738ei954rt7AZ2NlOwHiUkCwHMYOu1xU7CV/32tAYWokKtBo9Gwq8J&#10;sC3v7wqVa3/Bypz3sWMUgiFXEvoYx5zz0PbGqbDwo0HaHfzkVKR26rie1IXC3cCXQmTcKYt0oVej&#10;eelNe9yfnITdN1av9uej+awOla3rjcD37Cjl48O8ewYWzRz/YbjqkzqU5NT4E+rABglrkRJJ89Vq&#10;CewKZJsEWENFmibAy4LfvlD+AQAA//8DAFBLAQItABQABgAIAAAAIQC2gziS/gAAAOEBAAATAAAA&#10;AAAAAAAAAAAAAAAAAABbQ29udGVudF9UeXBlc10ueG1sUEsBAi0AFAAGAAgAAAAhADj9If/WAAAA&#10;lAEAAAsAAAAAAAAAAAAAAAAALwEAAF9yZWxzLy5yZWxzUEsBAi0AFAAGAAgAAAAhAKFasESZAQAA&#10;IwMAAA4AAAAAAAAAAAAAAAAALgIAAGRycy9lMm9Eb2MueG1sUEsBAi0AFAAGAAgAAAAhAKZRv3zf&#10;AAAACgEAAA8AAAAAAAAAAAAAAAAA8wMAAGRycy9kb3ducmV2LnhtbFBLBQYAAAAABAAEAPMAAAD/&#10;BAAAAAA=&#10;" filled="f" stroked="f">
              <v:textbox inset="0,0,0,0">
                <w:txbxContent>
                  <w:p w14:paraId="3E082A88"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370</w:t>
                    </w:r>
                  </w:p>
                </w:txbxContent>
              </v:textbox>
              <w10:wrap anchorx="page" anchory="page"/>
            </v:shape>
          </w:pict>
        </mc:Fallback>
      </mc:AlternateContent>
    </w:r>
    <w:r w:rsidR="008E2DCC">
      <w:rPr>
        <w:noProof/>
      </w:rPr>
      <mc:AlternateContent>
        <mc:Choice Requires="wps">
          <w:drawing>
            <wp:anchor distT="0" distB="0" distL="0" distR="0" simplePos="0" relativeHeight="251790848" behindDoc="1" locked="0" layoutInCell="1" allowOverlap="1" wp14:anchorId="3E0827B2" wp14:editId="5AB644F0">
              <wp:simplePos x="0" y="0"/>
              <wp:positionH relativeFrom="page">
                <wp:posOffset>6244654</wp:posOffset>
              </wp:positionH>
              <wp:positionV relativeFrom="page">
                <wp:posOffset>914400</wp:posOffset>
              </wp:positionV>
              <wp:extent cx="1071245" cy="17145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71450"/>
                      </a:xfrm>
                      <a:prstGeom prst="rect">
                        <a:avLst/>
                      </a:prstGeom>
                    </wps:spPr>
                    <wps:txbx>
                      <w:txbxContent>
                        <w:p w14:paraId="3E082A87"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B2" id="Textbox 563" o:spid="_x0000_s1502" type="#_x0000_t202" style="position:absolute;margin-left:491.7pt;margin-top:1in;width:84.35pt;height:13.5pt;z-index:-2515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4OmgEAACQDAAAOAAAAZHJzL2Uyb0RvYy54bWysUsFuGyEQvVfqPyDuNbuW00Qrr6MmUapK&#10;UVsp6QdgFryoC0MY7F3/fQeytqv2VvUyDDC8ee8N69vJDeygI1rwLa8XFWfaK+is37X8x8vjhxvO&#10;MEnfyQG8bvlRI7/dvH+3HkOjl9DD0OnICMRjM4aW9ymFRghUvXYSFxC0p0sD0clE27gTXZQjobtB&#10;LKvqoxghdiGC0oh0+vB2yTcF3xit0jdjUCc2tJy4pRJjidscxWYtm12UobdqpiH/gYWT1lPTM9SD&#10;TJLto/0LylkVAcGkhQInwBirdNFAaurqDzXPvQy6aCFzMJxtwv8Hq74ensP3yNJ0BxMNsIjA8ATq&#10;J5I3YgzYzDXZU2yQqrPQyUSXV5LA6CF5ezz7qafEVEarruvl6oozRXf1db26KoaLy+sQMX3W4FhO&#10;Wh5pXoWBPDxhyv1lcyqZybz1z0zStJ2Y7Vq+uimw+WwL3ZHUjDTQluPrXkbN2fDFk2N5+qcknpLt&#10;KYlpuIfyR7IoD5/2CYwtFC64MwUaRWE2f5s869/3peryuTe/AAAA//8DAFBLAwQUAAYACAAAACEA&#10;74Pz6eEAAAAMAQAADwAAAGRycy9kb3ducmV2LnhtbEyPwU7DMBBE70j8g7VI3KidEkqbxqkqBCck&#10;RBoOPTqxm1iN1yF22/D3bE9w29E8zc7km8n17GzGYD1KSGYCmMHGa4uthK/q7WEJLESFWvUejYQf&#10;E2BT3N7kKtP+gqU572LLKARDpiR0MQ4Z56HpjFNh5geD5B386FQkObZcj+pC4a7ncyEW3CmL9KFT&#10;g3npTHPcnZyE7R7LV/v9UX+Wh9JW1Urg++Io5f3dtF0Di2aKfzBc61N1KKhT7U+oA+slrJaPKaFk&#10;pCmNuhLJ0zwBVtP1nAjgRc7/jyh+AQAA//8DAFBLAQItABQABgAIAAAAIQC2gziS/gAAAOEBAAAT&#10;AAAAAAAAAAAAAAAAAAAAAABbQ29udGVudF9UeXBlc10ueG1sUEsBAi0AFAAGAAgAAAAhADj9If/W&#10;AAAAlAEAAAsAAAAAAAAAAAAAAAAALwEAAF9yZWxzLy5yZWxzUEsBAi0AFAAGAAgAAAAhAAhjrg6a&#10;AQAAJAMAAA4AAAAAAAAAAAAAAAAALgIAAGRycy9lMm9Eb2MueG1sUEsBAi0AFAAGAAgAAAAhAO+D&#10;8+nhAAAADAEAAA8AAAAAAAAAAAAAAAAA9AMAAGRycy9kb3ducmV2LnhtbFBLBQYAAAAABAAEAPMA&#10;AAACBQAAAAA=&#10;" filled="f" stroked="f">
              <v:textbox inset="0,0,0,0">
                <w:txbxContent>
                  <w:p w14:paraId="3E082A87"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C" w14:textId="3526D290" w:rsidR="00653BED" w:rsidRDefault="00B06878">
    <w:pPr>
      <w:pStyle w:val="BodyText"/>
      <w:spacing w:line="14" w:lineRule="auto"/>
      <w:rPr>
        <w:sz w:val="20"/>
      </w:rPr>
    </w:pPr>
    <w:r>
      <w:rPr>
        <w:noProof/>
      </w:rPr>
      <mc:AlternateContent>
        <mc:Choice Requires="wps">
          <w:drawing>
            <wp:anchor distT="0" distB="0" distL="0" distR="0" simplePos="0" relativeHeight="251796992" behindDoc="1" locked="0" layoutInCell="1" allowOverlap="1" wp14:anchorId="3E0827BE" wp14:editId="615BF456">
              <wp:simplePos x="0" y="0"/>
              <wp:positionH relativeFrom="page">
                <wp:posOffset>437640</wp:posOffset>
              </wp:positionH>
              <wp:positionV relativeFrom="page">
                <wp:posOffset>865423</wp:posOffset>
              </wp:positionV>
              <wp:extent cx="562610" cy="13906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8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375</w:t>
                          </w:r>
                        </w:p>
                      </w:txbxContent>
                    </wps:txbx>
                    <wps:bodyPr wrap="square" lIns="0" tIns="0" rIns="0" bIns="0" rtlCol="0">
                      <a:noAutofit/>
                    </wps:bodyPr>
                  </wps:wsp>
                </a:graphicData>
              </a:graphic>
            </wp:anchor>
          </w:drawing>
        </mc:Choice>
        <mc:Fallback>
          <w:pict>
            <v:shapetype w14:anchorId="3E0827BE" id="_x0000_t202" coordsize="21600,21600" o:spt="202" path="m,l,21600r21600,l21600,xe">
              <v:stroke joinstyle="miter"/>
              <v:path gradientshapeok="t" o:connecttype="rect"/>
            </v:shapetype>
            <v:shape id="Textbox 569" o:spid="_x0000_s1506" type="#_x0000_t202" style="position:absolute;margin-left:34.45pt;margin-top:68.15pt;width:44.3pt;height:10.95pt;z-index:-2515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fLmQEAACMDAAAOAAAAZHJzL2Uyb0RvYy54bWysUsGO0zAQvSPxD5bv1GlhoyVqugJWIKQV&#10;rLTsB7iO3VjEHuNxm/TvGbtpi+C24mKPZ8bP773x+m5yAzvoiBZ8y5eLijPtFXTW71r+/OPzm1vO&#10;MEnfyQG8bvlRI7/bvH61HkOjV9DD0OnICMRjM4aW9ymFRghUvXYSFxC0p6KB6GSiY9yJLsqR0N0g&#10;VlVVixFiFyIojUjZ+1ORbwq+MVql78agTmxoOXFLZY1l3eZVbNay2UUZeqtmGvIFLJy0nh69QN3L&#10;JNk+2n+gnFUREExaKHACjLFKFw2kZln9peapl0EXLWQOhotN+P9g1bfDU3iMLE0fYaIBFhEYHkD9&#10;RPJGjAGbuSd7ig1SdxY6mejyThIYXSRvjxc/9ZSYouRNvaqXVFFUWr59X9U32W9xvRwipi8aHMtB&#10;yyONqxCQhwdMp9Zzy8zl9HwmkqbtxGzX8ne3dYbNuS10RxIz0jxbjr/2MmrOhq+eDMvDPwfxHGzP&#10;QUzDJyhfJGvy8GGfwNhC4Yo7U6BJFBHzr8mj/vNcuq5/e/MbAAD//wMAUEsDBBQABgAIAAAAIQCX&#10;5zJo3wAAAAoBAAAPAAAAZHJzL2Rvd25yZXYueG1sTI89b8IwEIb3Sv0P1lXqVpyCCCGNg1DVTkhV&#10;Qxg6OvGRWMTnNDYQ/n2dqWz38ei957LNaDp2wcFpSwJeZxEwpNoqTY2AQ/n5kgBzXpKSnSUUcEMH&#10;m/zxIZOpslcq8LL3DQsh5FIpoPW+Tzl3dYtGupntkcLuaAcjfWiHhqtBXkO46fg8imJupKZwoZU9&#10;vrdYn/ZnI2D7Q8WH/v2qvotjoctyHdEuPgnx/DRu34B5HP0/DJN+UIc8OFX2TMqxTkCcrAMZ5ot4&#10;AWwClqslsGoqkjnwPOP3L+R/AAAA//8DAFBLAQItABQABgAIAAAAIQC2gziS/gAAAOEBAAATAAAA&#10;AAAAAAAAAAAAAAAAAABbQ29udGVudF9UeXBlc10ueG1sUEsBAi0AFAAGAAgAAAAhADj9If/WAAAA&#10;lAEAAAsAAAAAAAAAAAAAAAAALwEAAF9yZWxzLy5yZWxzUEsBAi0AFAAGAAgAAAAhADVVh8uZAQAA&#10;IwMAAA4AAAAAAAAAAAAAAAAALgIAAGRycy9lMm9Eb2MueG1sUEsBAi0AFAAGAAgAAAAhAJfnMmjf&#10;AAAACgEAAA8AAAAAAAAAAAAAAAAA8wMAAGRycy9kb3ducmV2LnhtbFBLBQYAAAAABAAEAPMAAAD/&#10;BAAAAAA=&#10;" filled="f" stroked="f">
              <v:textbox inset="0,0,0,0">
                <w:txbxContent>
                  <w:p w14:paraId="3E082A8D"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375</w:t>
                    </w:r>
                  </w:p>
                </w:txbxContent>
              </v:textbox>
              <w10:wrap anchorx="page" anchory="page"/>
            </v:shape>
          </w:pict>
        </mc:Fallback>
      </mc:AlternateContent>
    </w:r>
    <w:r w:rsidR="008E2DCC">
      <w:rPr>
        <w:noProof/>
      </w:rPr>
      <mc:AlternateContent>
        <mc:Choice Requires="wps">
          <w:drawing>
            <wp:anchor distT="0" distB="0" distL="0" distR="0" simplePos="0" relativeHeight="251793920" behindDoc="1" locked="0" layoutInCell="1" allowOverlap="1" wp14:anchorId="3E0827BC" wp14:editId="18BF6929">
              <wp:simplePos x="0" y="0"/>
              <wp:positionH relativeFrom="page">
                <wp:posOffset>6244654</wp:posOffset>
              </wp:positionH>
              <wp:positionV relativeFrom="page">
                <wp:posOffset>914400</wp:posOffset>
              </wp:positionV>
              <wp:extent cx="1071245" cy="17145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71450"/>
                      </a:xfrm>
                      <a:prstGeom prst="rect">
                        <a:avLst/>
                      </a:prstGeom>
                    </wps:spPr>
                    <wps:txbx>
                      <w:txbxContent>
                        <w:p w14:paraId="3E082A8C"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BC" id="Textbox 568" o:spid="_x0000_s1507" type="#_x0000_t202" style="position:absolute;margin-left:491.7pt;margin-top:1in;width:84.35pt;height:13.5pt;z-index:-2515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BimgEAACQDAAAOAAAAZHJzL2Uyb0RvYy54bWysUt1u2yAUvp+0d0DcL9hRslZWnGpbtWlS&#10;tU1q9wAEQ4xmOIxDYuftd6BOMm13VW/gAIeP74fN3eQGdtQRLfiW14uKM+0VdNbvW/7z6fO7W84w&#10;Sd/JAbxu+Ukjv9u+fbMZQ6OX0MPQ6cgIxGMzhpb3KYVGCFS9dhIXELSnQwPRyUTLuBddlCOhu0Es&#10;q+q9GCF2IYLSiLR7/3zItwXfGK3Sd2NQJza0nLilMsYy7vIothvZ7KMMvVUzDfkCFk5aT49eoO5l&#10;kuwQ7X9QzqoICCYtFDgBxliliwZSU1f/qHnsZdBFC5mD4WITvh6s+nZ8DD8iS9NHmCjAIgLDA6hf&#10;SN6IMWAz92RPsUHqzkInE12eSQKji+Tt6eKnnhJTGa26qZerNWeKzuqberUuhovr7RAxfdHgWC5a&#10;HimvwkAeHzDl92VzbpnJPL+fmaRpNzHbtXx1u8455r0ddCdSM1KgLcffBxk1Z8NXT47l9M9FPBe7&#10;cxHT8AnKH8miPHw4JDC2ULjizhQoisJs/jY567/Xpev6ubd/AAAA//8DAFBLAwQUAAYACAAAACEA&#10;74Pz6eEAAAAMAQAADwAAAGRycy9kb3ducmV2LnhtbEyPwU7DMBBE70j8g7VI3KidEkqbxqkqBCck&#10;RBoOPTqxm1iN1yF22/D3bE9w29E8zc7km8n17GzGYD1KSGYCmMHGa4uthK/q7WEJLESFWvUejYQf&#10;E2BT3N7kKtP+gqU572LLKARDpiR0MQ4Z56HpjFNh5geD5B386FQkObZcj+pC4a7ncyEW3CmL9KFT&#10;g3npTHPcnZyE7R7LV/v9UX+Wh9JW1Urg++Io5f3dtF0Di2aKfzBc61N1KKhT7U+oA+slrJaPKaFk&#10;pCmNuhLJ0zwBVtP1nAjgRc7/jyh+AQAA//8DAFBLAQItABQABgAIAAAAIQC2gziS/gAAAOEBAAAT&#10;AAAAAAAAAAAAAAAAAAAAAABbQ29udGVudF9UeXBlc10ueG1sUEsBAi0AFAAGAAgAAAAhADj9If/W&#10;AAAAlAEAAAsAAAAAAAAAAAAAAAAALwEAAF9yZWxzLy5yZWxzUEsBAi0AFAAGAAgAAAAhABLcwGKa&#10;AQAAJAMAAA4AAAAAAAAAAAAAAAAALgIAAGRycy9lMm9Eb2MueG1sUEsBAi0AFAAGAAgAAAAhAO+D&#10;8+nhAAAADAEAAA8AAAAAAAAAAAAAAAAA9AMAAGRycy9kb3ducmV2LnhtbFBLBQYAAAAABAAEAPMA&#10;AAACBQAAAAA=&#10;" filled="f" stroked="f">
              <v:textbox inset="0,0,0,0">
                <w:txbxContent>
                  <w:p w14:paraId="3E082A8C"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CE" w14:textId="27F184B9" w:rsidR="00653BED" w:rsidRDefault="00B06878">
    <w:pPr>
      <w:pStyle w:val="BodyText"/>
      <w:spacing w:line="14" w:lineRule="auto"/>
      <w:rPr>
        <w:sz w:val="20"/>
      </w:rPr>
    </w:pPr>
    <w:r>
      <w:rPr>
        <w:noProof/>
      </w:rPr>
      <mc:AlternateContent>
        <mc:Choice Requires="wps">
          <w:drawing>
            <wp:anchor distT="0" distB="0" distL="0" distR="0" simplePos="0" relativeHeight="251800064" behindDoc="1" locked="0" layoutInCell="1" allowOverlap="1" wp14:anchorId="3E0827C8" wp14:editId="60C1770A">
              <wp:simplePos x="0" y="0"/>
              <wp:positionH relativeFrom="page">
                <wp:posOffset>432750</wp:posOffset>
              </wp:positionH>
              <wp:positionV relativeFrom="page">
                <wp:posOffset>889873</wp:posOffset>
              </wp:positionV>
              <wp:extent cx="562610" cy="13906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9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376</w:t>
                          </w:r>
                        </w:p>
                      </w:txbxContent>
                    </wps:txbx>
                    <wps:bodyPr wrap="square" lIns="0" tIns="0" rIns="0" bIns="0" rtlCol="0">
                      <a:noAutofit/>
                    </wps:bodyPr>
                  </wps:wsp>
                </a:graphicData>
              </a:graphic>
            </wp:anchor>
          </w:drawing>
        </mc:Choice>
        <mc:Fallback>
          <w:pict>
            <v:shapetype w14:anchorId="3E0827C8" id="_x0000_t202" coordsize="21600,21600" o:spt="202" path="m,l,21600r21600,l21600,xe">
              <v:stroke joinstyle="miter"/>
              <v:path gradientshapeok="t" o:connecttype="rect"/>
            </v:shapetype>
            <v:shape id="Textbox 574" o:spid="_x0000_s1511" type="#_x0000_t202" style="position:absolute;margin-left:34.05pt;margin-top:70.05pt;width:44.3pt;height:10.95pt;z-index:-2515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msmQEAACMDAAAOAAAAZHJzL2Uyb0RvYy54bWysUsGO0zAQvSPxD5bv1ElhKzZqugJWIKQV&#10;rLTsB7iO3VjEHuNxm/TvGbtpi9gb4mKPZ8bP773x+m5yAzvoiBZ8y+tFxZn2Cjrrdy1//vH5zXvO&#10;MEnfyQG8bvlRI7/bvH61HkOjl9DD0OnICMRjM4aW9ymFRghUvXYSFxC0p6KB6GSiY9yJLsqR0N0g&#10;llW1EiPELkRQGpGy96ci3xR8Y7RK341BndjQcuKWyhrLus2r2Kxls4sy9FbNNOQ/sHDSenr0AnUv&#10;k2T7aF9AOasiIJi0UOAEGGOVLhpITV39peapl0EXLWQOhotN+P9g1bfDU3iMLE0fYaIBFhEYHkD9&#10;RPJGjAGbuSd7ig1SdxY6mejyThIYXSRvjxc/9ZSYouTNarmqqaKoVL+9rVY32W9xvRwipi8aHMtB&#10;yyONqxCQhwdMp9Zzy8zl9HwmkqbtxGzX8ne3dYbNuS10RxIz0jxbjr/2MmrOhq+eDMvDPwfxHGzP&#10;QUzDJyhfJGvy8GGfwNhC4Yo7U6BJFBHzr8mj/vNcuq5/e/MbAAD//wMAUEsDBBQABgAIAAAAIQAQ&#10;LMBr3gAAAAoBAAAPAAAAZHJzL2Rvd25yZXYueG1sTI/BTsMwEETvSPyDtZW4UbsVmJLGqSoEJyRE&#10;Gg4cndhNrMbrELtt+Hu2J3qb3RnNvs03k+/ZyY7RBVSwmAtgFptgHLYKvqq3+xWwmDQa3Qe0Cn5t&#10;hE1xe5PrzIQzlva0Sy2jEoyZVtClNGScx6azXsd5GCyStw+j14nGseVm1Gcq9z1fCiG51w7pQqcH&#10;+9LZ5rA7egXbbyxf3c9H/VnuS1dVzwLf5UGpu9m0XQNLdkr/YbjgEzoUxFSHI5rIegVytaAk7R8E&#10;iUvgUT4Bq0nIpQBe5Pz6heIPAAD//wMAUEsBAi0AFAAGAAgAAAAhALaDOJL+AAAA4QEAABMAAAAA&#10;AAAAAAAAAAAAAAAAAFtDb250ZW50X1R5cGVzXS54bWxQSwECLQAUAAYACAAAACEAOP0h/9YAAACU&#10;AQAACwAAAAAAAAAAAAAAAAAvAQAAX3JlbHMvLnJlbHNQSwECLQAUAAYACAAAACEASiJ5rJkBAAAj&#10;AwAADgAAAAAAAAAAAAAAAAAuAgAAZHJzL2Uyb0RvYy54bWxQSwECLQAUAAYACAAAACEAECzAa94A&#10;AAAKAQAADwAAAAAAAAAAAAAAAADzAwAAZHJzL2Rvd25yZXYueG1sUEsFBgAAAAAEAAQA8wAAAP4E&#10;AAAAAA==&#10;" filled="f" stroked="f">
              <v:textbox inset="0,0,0,0">
                <w:txbxContent>
                  <w:p w14:paraId="3E082A92"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376</w:t>
                    </w:r>
                  </w:p>
                </w:txbxContent>
              </v:textbox>
              <w10:wrap anchorx="page" anchory="page"/>
            </v:shape>
          </w:pict>
        </mc:Fallback>
      </mc:AlternateContent>
    </w:r>
    <w:r w:rsidR="008E2DCC">
      <w:rPr>
        <w:noProof/>
      </w:rPr>
      <mc:AlternateContent>
        <mc:Choice Requires="wps">
          <w:drawing>
            <wp:anchor distT="0" distB="0" distL="0" distR="0" simplePos="0" relativeHeight="251799040" behindDoc="1" locked="0" layoutInCell="1" allowOverlap="1" wp14:anchorId="3E0827C6" wp14:editId="2746C35C">
              <wp:simplePos x="0" y="0"/>
              <wp:positionH relativeFrom="page">
                <wp:posOffset>6244654</wp:posOffset>
              </wp:positionH>
              <wp:positionV relativeFrom="page">
                <wp:posOffset>914400</wp:posOffset>
              </wp:positionV>
              <wp:extent cx="1071245" cy="17145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71450"/>
                      </a:xfrm>
                      <a:prstGeom prst="rect">
                        <a:avLst/>
                      </a:prstGeom>
                    </wps:spPr>
                    <wps:txbx>
                      <w:txbxContent>
                        <w:p w14:paraId="3E082A91"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C6" id="Textbox 573" o:spid="_x0000_s1512" type="#_x0000_t202" style="position:absolute;margin-left:491.7pt;margin-top:1in;width:84.35pt;height:13.5pt;z-index:-2515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fmmgEAACQDAAAOAAAAZHJzL2Uyb0RvYy54bWysUsFuGyEQvVfKPyDuMbuW07Qrr6M2UatK&#10;URsp7QdgFryoC0MY7F3/fQeytqv2VvUyDDC8ee8N67vJDeygI1rwLa8XFWfaK+is37X8x/dP1+84&#10;wyR9JwfwuuVHjfxuc/VmPYZGL6GHodOREYjHZgwt71MKjRCoeu0kLiBoT5cGopOJtnEnuihHQneD&#10;WFbVWzFC7EIEpRHp9OH1km8KvjFapW/GoE5saDlxSyXGErc5is1aNrsoQ2/VTEP+AwsnraemZ6gH&#10;mSTbR/sXlLMqAoJJCwVOgDFW6aKB1NTVH2qeexl00ULmYDjbhP8PVn09PIenyNL0ESYaYBGB4RHU&#10;TyRvxBiwmWuyp9ggVWehk4kurySB0UPy9nj2U0+JqYxW3dbL1Q1niu7q23p1UwwXl9chYvqswbGc&#10;tDzSvAoDeXjElPvL5lQyk3ntn5mkaTsx27V89b7A5rMtdEdSM9JAW44vexk1Z8MXT47l6Z+SeEq2&#10;pySm4R7KH8miPHzYJzC2ULjgzhRoFIXZ/G3yrH/fl6rL5978AgAA//8DAFBLAwQUAAYACAAAACEA&#10;74Pz6eEAAAAMAQAADwAAAGRycy9kb3ducmV2LnhtbEyPwU7DMBBE70j8g7VI3KidEkqbxqkqBCck&#10;RBoOPTqxm1iN1yF22/D3bE9w29E8zc7km8n17GzGYD1KSGYCmMHGa4uthK/q7WEJLESFWvUejYQf&#10;E2BT3N7kKtP+gqU572LLKARDpiR0MQ4Z56HpjFNh5geD5B386FQkObZcj+pC4a7ncyEW3CmL9KFT&#10;g3npTHPcnZyE7R7LV/v9UX+Wh9JW1Urg++Io5f3dtF0Di2aKfzBc61N1KKhT7U+oA+slrJaPKaFk&#10;pCmNuhLJ0zwBVtP1nAjgRc7/jyh+AQAA//8DAFBLAQItABQABgAIAAAAIQC2gziS/gAAAOEBAAAT&#10;AAAAAAAAAAAAAAAAAAAAAABbQ29udGVudF9UeXBlc10ueG1sUEsBAi0AFAAGAAgAAAAhADj9If/W&#10;AAAAlAEAAAsAAAAAAAAAAAAAAAAALwEAAF9yZWxzLy5yZWxzUEsBAi0AFAAGAAgAAAAhAOMbZ+aa&#10;AQAAJAMAAA4AAAAAAAAAAAAAAAAALgIAAGRycy9lMm9Eb2MueG1sUEsBAi0AFAAGAAgAAAAhAO+D&#10;8+nhAAAADAEAAA8AAAAAAAAAAAAAAAAA9AMAAGRycy9kb3ducmV2LnhtbFBLBQYAAAAABAAEAPMA&#10;AAACBQAAAAA=&#10;" filled="f" stroked="f">
              <v:textbox inset="0,0,0,0">
                <w:txbxContent>
                  <w:p w14:paraId="3E082A91"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23D0" w14:textId="3CE313FD" w:rsidR="00653BED" w:rsidRDefault="00B06878">
    <w:pPr>
      <w:pStyle w:val="BodyText"/>
      <w:spacing w:line="14" w:lineRule="auto"/>
      <w:rPr>
        <w:sz w:val="20"/>
      </w:rPr>
    </w:pPr>
    <w:r>
      <w:rPr>
        <w:noProof/>
      </w:rPr>
      <mc:AlternateContent>
        <mc:Choice Requires="wps">
          <w:drawing>
            <wp:anchor distT="0" distB="0" distL="0" distR="0" simplePos="0" relativeHeight="251806208" behindDoc="1" locked="0" layoutInCell="1" allowOverlap="1" wp14:anchorId="3E0827D2" wp14:editId="14F9C28E">
              <wp:simplePos x="0" y="0"/>
              <wp:positionH relativeFrom="page">
                <wp:posOffset>466980</wp:posOffset>
              </wp:positionH>
              <wp:positionV relativeFrom="page">
                <wp:posOffset>904542</wp:posOffset>
              </wp:positionV>
              <wp:extent cx="562610" cy="13906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139065"/>
                      </a:xfrm>
                      <a:prstGeom prst="rect">
                        <a:avLst/>
                      </a:prstGeom>
                    </wps:spPr>
                    <wps:txbx>
                      <w:txbxContent>
                        <w:p w14:paraId="3E082A9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380</w:t>
                          </w:r>
                        </w:p>
                      </w:txbxContent>
                    </wps:txbx>
                    <wps:bodyPr wrap="square" lIns="0" tIns="0" rIns="0" bIns="0" rtlCol="0">
                      <a:noAutofit/>
                    </wps:bodyPr>
                  </wps:wsp>
                </a:graphicData>
              </a:graphic>
            </wp:anchor>
          </w:drawing>
        </mc:Choice>
        <mc:Fallback>
          <w:pict>
            <v:shapetype w14:anchorId="3E0827D2" id="_x0000_t202" coordsize="21600,21600" o:spt="202" path="m,l,21600r21600,l21600,xe">
              <v:stroke joinstyle="miter"/>
              <v:path gradientshapeok="t" o:connecttype="rect"/>
            </v:shapetype>
            <v:shape id="Textbox 579" o:spid="_x0000_s1516" type="#_x0000_t202" style="position:absolute;margin-left:36.75pt;margin-top:71.2pt;width:44.3pt;height:10.95pt;z-index:-2515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4jmQEAACMDAAAOAAAAZHJzL2Uyb0RvYy54bWysUsGO0zAQvSPxD5bv1GlhIzZqugJWIKQV&#10;rLTsB7iO3VjEHuNxm/TvGbtpi9gb4mKPZ8bP773x+m5yAzvoiBZ8y5eLijPtFXTW71r+/OPzm/ec&#10;YZK+kwN43fKjRn63ef1qPYZGr6CHodOREYjHZgwt71MKjRCoeu0kLiBoT0UD0clEx7gTXZQjobtB&#10;rKqqFiPELkRQGpGy96ci3xR8Y7RK341BndjQcuKWyhrLus2r2Kxls4sy9FbNNOQ/sHDSenr0AnUv&#10;k2T7aF9AOasiIJi0UOAEGGOVLhpIzbL6S81TL4MuWsgcDBeb8P/Bqm+Hp/AYWZo+wkQDLCIwPID6&#10;ieSNGAM2c0/2FBuk7ix0MtHlnSQwukjeHi9+6ikxRcmbelUvqaKotHx7W9U32W9xvRwipi8aHMtB&#10;yyONqxCQhwdMp9Zzy8zl9HwmkqbtxGzX8ne3dYbNuS10RxIz0jxbjr/2MmrOhq+eDMvDPwfxHGzP&#10;QUzDJyhfJGvy8GGfwNhC4Yo7U6BJFBHzr8mj/vNcuq5/e/MbAAD//wMAUEsDBBQABgAIAAAAIQAa&#10;DEIr3wAAAAoBAAAPAAAAZHJzL2Rvd25yZXYueG1sTI89T8MwEIZ3JP6DdUhs1GkaQhviVBWCCQk1&#10;DQOjE18Tq/E5xG4b/j3OBNt9PHrvuXw7mZ5dcHTakoDlIgKG1FilqRXwWb09rIE5L0nJ3hIK+EEH&#10;2+L2JpeZslcq8XLwLQsh5DIpoPN+yDh3TYdGuoUdkMLuaEcjfWjHlqtRXkO46XkcRSk3UlO40MkB&#10;XzpsToezEbD7ovJVf3/U+/JY6qraRPSenoS4v5t2z8A8Tv4Phlk/qEMRnGp7JuVYL+Bp9RjIME/i&#10;BNgMpPESWD0XyQp4kfP/LxS/AAAA//8DAFBLAQItABQABgAIAAAAIQC2gziS/gAAAOEBAAATAAAA&#10;AAAAAAAAAAAAAAAAAABbQ29udGVudF9UeXBlc10ueG1sUEsBAi0AFAAGAAgAAAAhADj9If/WAAAA&#10;lAEAAAsAAAAAAAAAAAAAAAAALwEAAF9yZWxzLy5yZWxzUEsBAi0AFAAGAAgAAAAhAN4tTiOZAQAA&#10;IwMAAA4AAAAAAAAAAAAAAAAALgIAAGRycy9lMm9Eb2MueG1sUEsBAi0AFAAGAAgAAAAhABoMQivf&#10;AAAACgEAAA8AAAAAAAAAAAAAAAAA8wMAAGRycy9kb3ducmV2LnhtbFBLBQYAAAAABAAEAPMAAAD/&#10;BAAAAAA=&#10;" filled="f" stroked="f">
              <v:textbox inset="0,0,0,0">
                <w:txbxContent>
                  <w:p w14:paraId="3E082A97" w14:textId="77777777" w:rsidR="00653BED" w:rsidRDefault="008E2DCC">
                    <w:pPr>
                      <w:spacing w:before="14"/>
                      <w:ind w:left="20"/>
                      <w:rPr>
                        <w:rFonts w:ascii="Arial"/>
                        <w:i/>
                        <w:sz w:val="16"/>
                      </w:rPr>
                    </w:pPr>
                    <w:r>
                      <w:rPr>
                        <w:rFonts w:ascii="Arial"/>
                        <w:i/>
                        <w:sz w:val="16"/>
                      </w:rPr>
                      <w:t xml:space="preserve">Agency </w:t>
                    </w:r>
                    <w:r>
                      <w:rPr>
                        <w:rFonts w:ascii="Arial"/>
                        <w:i/>
                        <w:spacing w:val="-5"/>
                        <w:sz w:val="16"/>
                      </w:rPr>
                      <w:t>380</w:t>
                    </w:r>
                  </w:p>
                </w:txbxContent>
              </v:textbox>
              <w10:wrap anchorx="page" anchory="page"/>
            </v:shape>
          </w:pict>
        </mc:Fallback>
      </mc:AlternateContent>
    </w:r>
    <w:r w:rsidR="008E2DCC">
      <w:rPr>
        <w:noProof/>
      </w:rPr>
      <mc:AlternateContent>
        <mc:Choice Requires="wps">
          <w:drawing>
            <wp:anchor distT="0" distB="0" distL="0" distR="0" simplePos="0" relativeHeight="251802112" behindDoc="1" locked="0" layoutInCell="1" allowOverlap="1" wp14:anchorId="3E0827D0" wp14:editId="262A392F">
              <wp:simplePos x="0" y="0"/>
              <wp:positionH relativeFrom="page">
                <wp:posOffset>6244654</wp:posOffset>
              </wp:positionH>
              <wp:positionV relativeFrom="page">
                <wp:posOffset>914400</wp:posOffset>
              </wp:positionV>
              <wp:extent cx="1071245" cy="17145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171450"/>
                      </a:xfrm>
                      <a:prstGeom prst="rect">
                        <a:avLst/>
                      </a:prstGeom>
                    </wps:spPr>
                    <wps:txbx>
                      <w:txbxContent>
                        <w:p w14:paraId="3E082A96"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wps:txbx>
                    <wps:bodyPr wrap="square" lIns="0" tIns="0" rIns="0" bIns="0" rtlCol="0">
                      <a:noAutofit/>
                    </wps:bodyPr>
                  </wps:wsp>
                </a:graphicData>
              </a:graphic>
            </wp:anchor>
          </w:drawing>
        </mc:Choice>
        <mc:Fallback>
          <w:pict>
            <v:shape w14:anchorId="3E0827D0" id="Textbox 578" o:spid="_x0000_s1517" type="#_x0000_t202" style="position:absolute;margin-left:491.7pt;margin-top:1in;width:84.35pt;height:13.5pt;z-index:-2515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mKmgEAACQDAAAOAAAAZHJzL2Uyb0RvYy54bWysUt2OEyEUvjfxHQj3lpmmdXXS6UbdaEw2&#10;usm6D0AZ6BAHDnJoZ/r2Hthpa/Ru4w0c4PDx/bC5ndzAjjqiBd/yelFxpr2Czvp9y59+fH7zjjNM&#10;0ndyAK9bftLIb7evX23G0Ogl9DB0OjIC8diMoeV9SqERAlWvncQFBO3p0EB0MtEy7kUX5UjobhDL&#10;qnorRohdiKA0Iu3ePR/ybcE3Rqv03RjUiQ0tJ26pjLGMuzyK7UY2+yhDb9VMQ76AhZPW06MXqDuZ&#10;JDtE+w+UsyoCgkkLBU6AMVbpooHU1NVfah57GXTRQuZguNiE/w9WfTs+hofI0vQRJgqwiMBwD+on&#10;kjdiDNjMPdlTbJC6s9DJRJdnksDoInl7uvipp8RURqtu6uVqzZmis/qmXq2L4eJ6O0RMXzQ4louW&#10;R8qrMJDHe0z5fdmcW2Yyz+9nJmnaTcx2LV+9X+cc894OuhOpGSnQluOvg4yas+GrJ8dy+ucinovd&#10;uYhp+ATlj2RRHj4cEhhbKFxxZwoURWE2f5uc9Z/r0nX93NvfAAAA//8DAFBLAwQUAAYACAAAACEA&#10;74Pz6eEAAAAMAQAADwAAAGRycy9kb3ducmV2LnhtbEyPwU7DMBBE70j8g7VI3KidEkqbxqkqBCck&#10;RBoOPTqxm1iN1yF22/D3bE9w29E8zc7km8n17GzGYD1KSGYCmMHGa4uthK/q7WEJLESFWvUejYQf&#10;E2BT3N7kKtP+gqU572LLKARDpiR0MQ4Z56HpjFNh5geD5B386FQkObZcj+pC4a7ncyEW3CmL9KFT&#10;g3npTHPcnZyE7R7LV/v9UX+Wh9JW1Urg++Io5f3dtF0Di2aKfzBc61N1KKhT7U+oA+slrJaPKaFk&#10;pCmNuhLJ0zwBVtP1nAjgRc7/jyh+AQAA//8DAFBLAQItABQABgAIAAAAIQC2gziS/gAAAOEBAAAT&#10;AAAAAAAAAAAAAAAAAAAAAABbQ29udGVudF9UeXBlc10ueG1sUEsBAi0AFAAGAAgAAAAhADj9If/W&#10;AAAAlAEAAAsAAAAAAAAAAAAAAAAALwEAAF9yZWxzLy5yZWxzUEsBAi0AFAAGAAgAAAAhAPmkCYqa&#10;AQAAJAMAAA4AAAAAAAAAAAAAAAAALgIAAGRycy9lMm9Eb2MueG1sUEsBAi0AFAAGAAgAAAAhAO+D&#10;8+nhAAAADAEAAA8AAAAAAAAAAAAAAAAA9AMAAGRycy9kb3ducmV2LnhtbFBLBQYAAAAABAAEAPMA&#10;AAACBQAAAAA=&#10;" filled="f" stroked="f">
              <v:textbox inset="0,0,0,0">
                <w:txbxContent>
                  <w:p w14:paraId="3E082A96" w14:textId="77777777" w:rsidR="00653BED" w:rsidRDefault="008E2DCC">
                    <w:pPr>
                      <w:spacing w:before="19"/>
                      <w:ind w:left="20"/>
                      <w:rPr>
                        <w:rFonts w:ascii="Arial Narrow"/>
                        <w:b/>
                        <w:sz w:val="20"/>
                      </w:rPr>
                    </w:pPr>
                    <w:r>
                      <w:rPr>
                        <w:rFonts w:ascii="Arial Narrow"/>
                        <w:b/>
                        <w:sz w:val="20"/>
                      </w:rPr>
                      <w:t xml:space="preserve">HIGHER </w:t>
                    </w:r>
                    <w:r>
                      <w:rPr>
                        <w:rFonts w:ascii="Arial Narrow"/>
                        <w:b/>
                        <w:spacing w:val="-2"/>
                        <w:sz w:val="20"/>
                      </w:rPr>
                      <w:t>EDUCATION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72A"/>
    <w:multiLevelType w:val="hybridMultilevel"/>
    <w:tmpl w:val="F8C6881C"/>
    <w:lvl w:ilvl="0" w:tplc="2594FAB4">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90DA9288">
      <w:numFmt w:val="bullet"/>
      <w:lvlText w:val="•"/>
      <w:lvlJc w:val="left"/>
      <w:pPr>
        <w:ind w:left="1788" w:hanging="299"/>
      </w:pPr>
      <w:rPr>
        <w:rFonts w:hint="default"/>
        <w:lang w:val="en-US" w:eastAsia="en-US" w:bidi="ar-SA"/>
      </w:rPr>
    </w:lvl>
    <w:lvl w:ilvl="2" w:tplc="0DCE15F8">
      <w:numFmt w:val="bullet"/>
      <w:lvlText w:val="•"/>
      <w:lvlJc w:val="left"/>
      <w:pPr>
        <w:ind w:left="2816" w:hanging="299"/>
      </w:pPr>
      <w:rPr>
        <w:rFonts w:hint="default"/>
        <w:lang w:val="en-US" w:eastAsia="en-US" w:bidi="ar-SA"/>
      </w:rPr>
    </w:lvl>
    <w:lvl w:ilvl="3" w:tplc="1D9C49B8">
      <w:numFmt w:val="bullet"/>
      <w:lvlText w:val="•"/>
      <w:lvlJc w:val="left"/>
      <w:pPr>
        <w:ind w:left="3844" w:hanging="299"/>
      </w:pPr>
      <w:rPr>
        <w:rFonts w:hint="default"/>
        <w:lang w:val="en-US" w:eastAsia="en-US" w:bidi="ar-SA"/>
      </w:rPr>
    </w:lvl>
    <w:lvl w:ilvl="4" w:tplc="A246CE80">
      <w:numFmt w:val="bullet"/>
      <w:lvlText w:val="•"/>
      <w:lvlJc w:val="left"/>
      <w:pPr>
        <w:ind w:left="4872" w:hanging="299"/>
      </w:pPr>
      <w:rPr>
        <w:rFonts w:hint="default"/>
        <w:lang w:val="en-US" w:eastAsia="en-US" w:bidi="ar-SA"/>
      </w:rPr>
    </w:lvl>
    <w:lvl w:ilvl="5" w:tplc="A4AE5804">
      <w:numFmt w:val="bullet"/>
      <w:lvlText w:val="•"/>
      <w:lvlJc w:val="left"/>
      <w:pPr>
        <w:ind w:left="5900" w:hanging="299"/>
      </w:pPr>
      <w:rPr>
        <w:rFonts w:hint="default"/>
        <w:lang w:val="en-US" w:eastAsia="en-US" w:bidi="ar-SA"/>
      </w:rPr>
    </w:lvl>
    <w:lvl w:ilvl="6" w:tplc="FA6CA956">
      <w:numFmt w:val="bullet"/>
      <w:lvlText w:val="•"/>
      <w:lvlJc w:val="left"/>
      <w:pPr>
        <w:ind w:left="6928" w:hanging="299"/>
      </w:pPr>
      <w:rPr>
        <w:rFonts w:hint="default"/>
        <w:lang w:val="en-US" w:eastAsia="en-US" w:bidi="ar-SA"/>
      </w:rPr>
    </w:lvl>
    <w:lvl w:ilvl="7" w:tplc="DBC473EC">
      <w:numFmt w:val="bullet"/>
      <w:lvlText w:val="•"/>
      <w:lvlJc w:val="left"/>
      <w:pPr>
        <w:ind w:left="7956" w:hanging="299"/>
      </w:pPr>
      <w:rPr>
        <w:rFonts w:hint="default"/>
        <w:lang w:val="en-US" w:eastAsia="en-US" w:bidi="ar-SA"/>
      </w:rPr>
    </w:lvl>
    <w:lvl w:ilvl="8" w:tplc="B0BCC0A6">
      <w:numFmt w:val="bullet"/>
      <w:lvlText w:val="•"/>
      <w:lvlJc w:val="left"/>
      <w:pPr>
        <w:ind w:left="8984" w:hanging="299"/>
      </w:pPr>
      <w:rPr>
        <w:rFonts w:hint="default"/>
        <w:lang w:val="en-US" w:eastAsia="en-US" w:bidi="ar-SA"/>
      </w:rPr>
    </w:lvl>
  </w:abstractNum>
  <w:abstractNum w:abstractNumId="1" w15:restartNumberingAfterBreak="0">
    <w:nsid w:val="00D76E34"/>
    <w:multiLevelType w:val="hybridMultilevel"/>
    <w:tmpl w:val="0B146074"/>
    <w:lvl w:ilvl="0" w:tplc="DB60A20A">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F6547F56">
      <w:numFmt w:val="bullet"/>
      <w:lvlText w:val="•"/>
      <w:lvlJc w:val="left"/>
      <w:pPr>
        <w:ind w:left="1788" w:hanging="299"/>
      </w:pPr>
      <w:rPr>
        <w:rFonts w:hint="default"/>
        <w:lang w:val="en-US" w:eastAsia="en-US" w:bidi="ar-SA"/>
      </w:rPr>
    </w:lvl>
    <w:lvl w:ilvl="2" w:tplc="975E608E">
      <w:numFmt w:val="bullet"/>
      <w:lvlText w:val="•"/>
      <w:lvlJc w:val="left"/>
      <w:pPr>
        <w:ind w:left="2816" w:hanging="299"/>
      </w:pPr>
      <w:rPr>
        <w:rFonts w:hint="default"/>
        <w:lang w:val="en-US" w:eastAsia="en-US" w:bidi="ar-SA"/>
      </w:rPr>
    </w:lvl>
    <w:lvl w:ilvl="3" w:tplc="976694C2">
      <w:numFmt w:val="bullet"/>
      <w:lvlText w:val="•"/>
      <w:lvlJc w:val="left"/>
      <w:pPr>
        <w:ind w:left="3844" w:hanging="299"/>
      </w:pPr>
      <w:rPr>
        <w:rFonts w:hint="default"/>
        <w:lang w:val="en-US" w:eastAsia="en-US" w:bidi="ar-SA"/>
      </w:rPr>
    </w:lvl>
    <w:lvl w:ilvl="4" w:tplc="6246B690">
      <w:numFmt w:val="bullet"/>
      <w:lvlText w:val="•"/>
      <w:lvlJc w:val="left"/>
      <w:pPr>
        <w:ind w:left="4872" w:hanging="299"/>
      </w:pPr>
      <w:rPr>
        <w:rFonts w:hint="default"/>
        <w:lang w:val="en-US" w:eastAsia="en-US" w:bidi="ar-SA"/>
      </w:rPr>
    </w:lvl>
    <w:lvl w:ilvl="5" w:tplc="4CB67452">
      <w:numFmt w:val="bullet"/>
      <w:lvlText w:val="•"/>
      <w:lvlJc w:val="left"/>
      <w:pPr>
        <w:ind w:left="5900" w:hanging="299"/>
      </w:pPr>
      <w:rPr>
        <w:rFonts w:hint="default"/>
        <w:lang w:val="en-US" w:eastAsia="en-US" w:bidi="ar-SA"/>
      </w:rPr>
    </w:lvl>
    <w:lvl w:ilvl="6" w:tplc="C76AAAF2">
      <w:numFmt w:val="bullet"/>
      <w:lvlText w:val="•"/>
      <w:lvlJc w:val="left"/>
      <w:pPr>
        <w:ind w:left="6928" w:hanging="299"/>
      </w:pPr>
      <w:rPr>
        <w:rFonts w:hint="default"/>
        <w:lang w:val="en-US" w:eastAsia="en-US" w:bidi="ar-SA"/>
      </w:rPr>
    </w:lvl>
    <w:lvl w:ilvl="7" w:tplc="81A03BEC">
      <w:numFmt w:val="bullet"/>
      <w:lvlText w:val="•"/>
      <w:lvlJc w:val="left"/>
      <w:pPr>
        <w:ind w:left="7956" w:hanging="299"/>
      </w:pPr>
      <w:rPr>
        <w:rFonts w:hint="default"/>
        <w:lang w:val="en-US" w:eastAsia="en-US" w:bidi="ar-SA"/>
      </w:rPr>
    </w:lvl>
    <w:lvl w:ilvl="8" w:tplc="381601AC">
      <w:numFmt w:val="bullet"/>
      <w:lvlText w:val="•"/>
      <w:lvlJc w:val="left"/>
      <w:pPr>
        <w:ind w:left="8984" w:hanging="299"/>
      </w:pPr>
      <w:rPr>
        <w:rFonts w:hint="default"/>
        <w:lang w:val="en-US" w:eastAsia="en-US" w:bidi="ar-SA"/>
      </w:rPr>
    </w:lvl>
  </w:abstractNum>
  <w:abstractNum w:abstractNumId="2" w15:restartNumberingAfterBreak="0">
    <w:nsid w:val="08F67CFE"/>
    <w:multiLevelType w:val="hybridMultilevel"/>
    <w:tmpl w:val="DBACD8A4"/>
    <w:lvl w:ilvl="0" w:tplc="C730084E">
      <w:start w:val="4"/>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004A747A">
      <w:numFmt w:val="bullet"/>
      <w:lvlText w:val="•"/>
      <w:lvlJc w:val="left"/>
      <w:pPr>
        <w:ind w:left="1788" w:hanging="299"/>
      </w:pPr>
      <w:rPr>
        <w:rFonts w:hint="default"/>
        <w:lang w:val="en-US" w:eastAsia="en-US" w:bidi="ar-SA"/>
      </w:rPr>
    </w:lvl>
    <w:lvl w:ilvl="2" w:tplc="DDBE4E34">
      <w:numFmt w:val="bullet"/>
      <w:lvlText w:val="•"/>
      <w:lvlJc w:val="left"/>
      <w:pPr>
        <w:ind w:left="2816" w:hanging="299"/>
      </w:pPr>
      <w:rPr>
        <w:rFonts w:hint="default"/>
        <w:lang w:val="en-US" w:eastAsia="en-US" w:bidi="ar-SA"/>
      </w:rPr>
    </w:lvl>
    <w:lvl w:ilvl="3" w:tplc="86F4C2D2">
      <w:numFmt w:val="bullet"/>
      <w:lvlText w:val="•"/>
      <w:lvlJc w:val="left"/>
      <w:pPr>
        <w:ind w:left="3844" w:hanging="299"/>
      </w:pPr>
      <w:rPr>
        <w:rFonts w:hint="default"/>
        <w:lang w:val="en-US" w:eastAsia="en-US" w:bidi="ar-SA"/>
      </w:rPr>
    </w:lvl>
    <w:lvl w:ilvl="4" w:tplc="72E414F0">
      <w:numFmt w:val="bullet"/>
      <w:lvlText w:val="•"/>
      <w:lvlJc w:val="left"/>
      <w:pPr>
        <w:ind w:left="4872" w:hanging="299"/>
      </w:pPr>
      <w:rPr>
        <w:rFonts w:hint="default"/>
        <w:lang w:val="en-US" w:eastAsia="en-US" w:bidi="ar-SA"/>
      </w:rPr>
    </w:lvl>
    <w:lvl w:ilvl="5" w:tplc="9FD2EB2A">
      <w:numFmt w:val="bullet"/>
      <w:lvlText w:val="•"/>
      <w:lvlJc w:val="left"/>
      <w:pPr>
        <w:ind w:left="5900" w:hanging="299"/>
      </w:pPr>
      <w:rPr>
        <w:rFonts w:hint="default"/>
        <w:lang w:val="en-US" w:eastAsia="en-US" w:bidi="ar-SA"/>
      </w:rPr>
    </w:lvl>
    <w:lvl w:ilvl="6" w:tplc="4792FB3A">
      <w:numFmt w:val="bullet"/>
      <w:lvlText w:val="•"/>
      <w:lvlJc w:val="left"/>
      <w:pPr>
        <w:ind w:left="6928" w:hanging="299"/>
      </w:pPr>
      <w:rPr>
        <w:rFonts w:hint="default"/>
        <w:lang w:val="en-US" w:eastAsia="en-US" w:bidi="ar-SA"/>
      </w:rPr>
    </w:lvl>
    <w:lvl w:ilvl="7" w:tplc="7048099E">
      <w:numFmt w:val="bullet"/>
      <w:lvlText w:val="•"/>
      <w:lvlJc w:val="left"/>
      <w:pPr>
        <w:ind w:left="7956" w:hanging="299"/>
      </w:pPr>
      <w:rPr>
        <w:rFonts w:hint="default"/>
        <w:lang w:val="en-US" w:eastAsia="en-US" w:bidi="ar-SA"/>
      </w:rPr>
    </w:lvl>
    <w:lvl w:ilvl="8" w:tplc="432C5174">
      <w:numFmt w:val="bullet"/>
      <w:lvlText w:val="•"/>
      <w:lvlJc w:val="left"/>
      <w:pPr>
        <w:ind w:left="8984" w:hanging="299"/>
      </w:pPr>
      <w:rPr>
        <w:rFonts w:hint="default"/>
        <w:lang w:val="en-US" w:eastAsia="en-US" w:bidi="ar-SA"/>
      </w:rPr>
    </w:lvl>
  </w:abstractNum>
  <w:abstractNum w:abstractNumId="3" w15:restartNumberingAfterBreak="0">
    <w:nsid w:val="09E433A4"/>
    <w:multiLevelType w:val="hybridMultilevel"/>
    <w:tmpl w:val="C07A7C88"/>
    <w:lvl w:ilvl="0" w:tplc="F4B8F30C">
      <w:start w:val="6"/>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C61A7AA6">
      <w:numFmt w:val="bullet"/>
      <w:lvlText w:val="•"/>
      <w:lvlJc w:val="left"/>
      <w:pPr>
        <w:ind w:left="1788" w:hanging="299"/>
      </w:pPr>
      <w:rPr>
        <w:rFonts w:hint="default"/>
        <w:lang w:val="en-US" w:eastAsia="en-US" w:bidi="ar-SA"/>
      </w:rPr>
    </w:lvl>
    <w:lvl w:ilvl="2" w:tplc="B826397C">
      <w:numFmt w:val="bullet"/>
      <w:lvlText w:val="•"/>
      <w:lvlJc w:val="left"/>
      <w:pPr>
        <w:ind w:left="2816" w:hanging="299"/>
      </w:pPr>
      <w:rPr>
        <w:rFonts w:hint="default"/>
        <w:lang w:val="en-US" w:eastAsia="en-US" w:bidi="ar-SA"/>
      </w:rPr>
    </w:lvl>
    <w:lvl w:ilvl="3" w:tplc="94C2563A">
      <w:numFmt w:val="bullet"/>
      <w:lvlText w:val="•"/>
      <w:lvlJc w:val="left"/>
      <w:pPr>
        <w:ind w:left="3844" w:hanging="299"/>
      </w:pPr>
      <w:rPr>
        <w:rFonts w:hint="default"/>
        <w:lang w:val="en-US" w:eastAsia="en-US" w:bidi="ar-SA"/>
      </w:rPr>
    </w:lvl>
    <w:lvl w:ilvl="4" w:tplc="7DCED702">
      <w:numFmt w:val="bullet"/>
      <w:lvlText w:val="•"/>
      <w:lvlJc w:val="left"/>
      <w:pPr>
        <w:ind w:left="4872" w:hanging="299"/>
      </w:pPr>
      <w:rPr>
        <w:rFonts w:hint="default"/>
        <w:lang w:val="en-US" w:eastAsia="en-US" w:bidi="ar-SA"/>
      </w:rPr>
    </w:lvl>
    <w:lvl w:ilvl="5" w:tplc="02E2F5DA">
      <w:numFmt w:val="bullet"/>
      <w:lvlText w:val="•"/>
      <w:lvlJc w:val="left"/>
      <w:pPr>
        <w:ind w:left="5900" w:hanging="299"/>
      </w:pPr>
      <w:rPr>
        <w:rFonts w:hint="default"/>
        <w:lang w:val="en-US" w:eastAsia="en-US" w:bidi="ar-SA"/>
      </w:rPr>
    </w:lvl>
    <w:lvl w:ilvl="6" w:tplc="6FF219BE">
      <w:numFmt w:val="bullet"/>
      <w:lvlText w:val="•"/>
      <w:lvlJc w:val="left"/>
      <w:pPr>
        <w:ind w:left="6928" w:hanging="299"/>
      </w:pPr>
      <w:rPr>
        <w:rFonts w:hint="default"/>
        <w:lang w:val="en-US" w:eastAsia="en-US" w:bidi="ar-SA"/>
      </w:rPr>
    </w:lvl>
    <w:lvl w:ilvl="7" w:tplc="ED3A5B52">
      <w:numFmt w:val="bullet"/>
      <w:lvlText w:val="•"/>
      <w:lvlJc w:val="left"/>
      <w:pPr>
        <w:ind w:left="7956" w:hanging="299"/>
      </w:pPr>
      <w:rPr>
        <w:rFonts w:hint="default"/>
        <w:lang w:val="en-US" w:eastAsia="en-US" w:bidi="ar-SA"/>
      </w:rPr>
    </w:lvl>
    <w:lvl w:ilvl="8" w:tplc="ECF060F8">
      <w:numFmt w:val="bullet"/>
      <w:lvlText w:val="•"/>
      <w:lvlJc w:val="left"/>
      <w:pPr>
        <w:ind w:left="8984" w:hanging="299"/>
      </w:pPr>
      <w:rPr>
        <w:rFonts w:hint="default"/>
        <w:lang w:val="en-US" w:eastAsia="en-US" w:bidi="ar-SA"/>
      </w:rPr>
    </w:lvl>
  </w:abstractNum>
  <w:abstractNum w:abstractNumId="4" w15:restartNumberingAfterBreak="0">
    <w:nsid w:val="0B8C3182"/>
    <w:multiLevelType w:val="hybridMultilevel"/>
    <w:tmpl w:val="F64699E6"/>
    <w:lvl w:ilvl="0" w:tplc="927E9A3A">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491E9ACA">
      <w:numFmt w:val="bullet"/>
      <w:lvlText w:val="•"/>
      <w:lvlJc w:val="left"/>
      <w:pPr>
        <w:ind w:left="1788" w:hanging="299"/>
      </w:pPr>
      <w:rPr>
        <w:rFonts w:hint="default"/>
        <w:lang w:val="en-US" w:eastAsia="en-US" w:bidi="ar-SA"/>
      </w:rPr>
    </w:lvl>
    <w:lvl w:ilvl="2" w:tplc="B26A3BEA">
      <w:numFmt w:val="bullet"/>
      <w:lvlText w:val="•"/>
      <w:lvlJc w:val="left"/>
      <w:pPr>
        <w:ind w:left="2816" w:hanging="299"/>
      </w:pPr>
      <w:rPr>
        <w:rFonts w:hint="default"/>
        <w:lang w:val="en-US" w:eastAsia="en-US" w:bidi="ar-SA"/>
      </w:rPr>
    </w:lvl>
    <w:lvl w:ilvl="3" w:tplc="D6E4696C">
      <w:numFmt w:val="bullet"/>
      <w:lvlText w:val="•"/>
      <w:lvlJc w:val="left"/>
      <w:pPr>
        <w:ind w:left="3844" w:hanging="299"/>
      </w:pPr>
      <w:rPr>
        <w:rFonts w:hint="default"/>
        <w:lang w:val="en-US" w:eastAsia="en-US" w:bidi="ar-SA"/>
      </w:rPr>
    </w:lvl>
    <w:lvl w:ilvl="4" w:tplc="F68E36D4">
      <w:numFmt w:val="bullet"/>
      <w:lvlText w:val="•"/>
      <w:lvlJc w:val="left"/>
      <w:pPr>
        <w:ind w:left="4872" w:hanging="299"/>
      </w:pPr>
      <w:rPr>
        <w:rFonts w:hint="default"/>
        <w:lang w:val="en-US" w:eastAsia="en-US" w:bidi="ar-SA"/>
      </w:rPr>
    </w:lvl>
    <w:lvl w:ilvl="5" w:tplc="C5420D96">
      <w:numFmt w:val="bullet"/>
      <w:lvlText w:val="•"/>
      <w:lvlJc w:val="left"/>
      <w:pPr>
        <w:ind w:left="5900" w:hanging="299"/>
      </w:pPr>
      <w:rPr>
        <w:rFonts w:hint="default"/>
        <w:lang w:val="en-US" w:eastAsia="en-US" w:bidi="ar-SA"/>
      </w:rPr>
    </w:lvl>
    <w:lvl w:ilvl="6" w:tplc="91BC700C">
      <w:numFmt w:val="bullet"/>
      <w:lvlText w:val="•"/>
      <w:lvlJc w:val="left"/>
      <w:pPr>
        <w:ind w:left="6928" w:hanging="299"/>
      </w:pPr>
      <w:rPr>
        <w:rFonts w:hint="default"/>
        <w:lang w:val="en-US" w:eastAsia="en-US" w:bidi="ar-SA"/>
      </w:rPr>
    </w:lvl>
    <w:lvl w:ilvl="7" w:tplc="01128D16">
      <w:numFmt w:val="bullet"/>
      <w:lvlText w:val="•"/>
      <w:lvlJc w:val="left"/>
      <w:pPr>
        <w:ind w:left="7956" w:hanging="299"/>
      </w:pPr>
      <w:rPr>
        <w:rFonts w:hint="default"/>
        <w:lang w:val="en-US" w:eastAsia="en-US" w:bidi="ar-SA"/>
      </w:rPr>
    </w:lvl>
    <w:lvl w:ilvl="8" w:tplc="314A5B54">
      <w:numFmt w:val="bullet"/>
      <w:lvlText w:val="•"/>
      <w:lvlJc w:val="left"/>
      <w:pPr>
        <w:ind w:left="8984" w:hanging="299"/>
      </w:pPr>
      <w:rPr>
        <w:rFonts w:hint="default"/>
        <w:lang w:val="en-US" w:eastAsia="en-US" w:bidi="ar-SA"/>
      </w:rPr>
    </w:lvl>
  </w:abstractNum>
  <w:abstractNum w:abstractNumId="5" w15:restartNumberingAfterBreak="0">
    <w:nsid w:val="0EA87885"/>
    <w:multiLevelType w:val="hybridMultilevel"/>
    <w:tmpl w:val="AB02D9E4"/>
    <w:lvl w:ilvl="0" w:tplc="8BACEA2C">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3F7CDF7C">
      <w:numFmt w:val="bullet"/>
      <w:lvlText w:val="•"/>
      <w:lvlJc w:val="left"/>
      <w:pPr>
        <w:ind w:left="1788" w:hanging="299"/>
      </w:pPr>
      <w:rPr>
        <w:rFonts w:hint="default"/>
        <w:lang w:val="en-US" w:eastAsia="en-US" w:bidi="ar-SA"/>
      </w:rPr>
    </w:lvl>
    <w:lvl w:ilvl="2" w:tplc="273ECE00">
      <w:numFmt w:val="bullet"/>
      <w:lvlText w:val="•"/>
      <w:lvlJc w:val="left"/>
      <w:pPr>
        <w:ind w:left="2816" w:hanging="299"/>
      </w:pPr>
      <w:rPr>
        <w:rFonts w:hint="default"/>
        <w:lang w:val="en-US" w:eastAsia="en-US" w:bidi="ar-SA"/>
      </w:rPr>
    </w:lvl>
    <w:lvl w:ilvl="3" w:tplc="8FA08504">
      <w:numFmt w:val="bullet"/>
      <w:lvlText w:val="•"/>
      <w:lvlJc w:val="left"/>
      <w:pPr>
        <w:ind w:left="3844" w:hanging="299"/>
      </w:pPr>
      <w:rPr>
        <w:rFonts w:hint="default"/>
        <w:lang w:val="en-US" w:eastAsia="en-US" w:bidi="ar-SA"/>
      </w:rPr>
    </w:lvl>
    <w:lvl w:ilvl="4" w:tplc="66203730">
      <w:numFmt w:val="bullet"/>
      <w:lvlText w:val="•"/>
      <w:lvlJc w:val="left"/>
      <w:pPr>
        <w:ind w:left="4872" w:hanging="299"/>
      </w:pPr>
      <w:rPr>
        <w:rFonts w:hint="default"/>
        <w:lang w:val="en-US" w:eastAsia="en-US" w:bidi="ar-SA"/>
      </w:rPr>
    </w:lvl>
    <w:lvl w:ilvl="5" w:tplc="B7D4D18C">
      <w:numFmt w:val="bullet"/>
      <w:lvlText w:val="•"/>
      <w:lvlJc w:val="left"/>
      <w:pPr>
        <w:ind w:left="5900" w:hanging="299"/>
      </w:pPr>
      <w:rPr>
        <w:rFonts w:hint="default"/>
        <w:lang w:val="en-US" w:eastAsia="en-US" w:bidi="ar-SA"/>
      </w:rPr>
    </w:lvl>
    <w:lvl w:ilvl="6" w:tplc="69ECF892">
      <w:numFmt w:val="bullet"/>
      <w:lvlText w:val="•"/>
      <w:lvlJc w:val="left"/>
      <w:pPr>
        <w:ind w:left="6928" w:hanging="299"/>
      </w:pPr>
      <w:rPr>
        <w:rFonts w:hint="default"/>
        <w:lang w:val="en-US" w:eastAsia="en-US" w:bidi="ar-SA"/>
      </w:rPr>
    </w:lvl>
    <w:lvl w:ilvl="7" w:tplc="8B524196">
      <w:numFmt w:val="bullet"/>
      <w:lvlText w:val="•"/>
      <w:lvlJc w:val="left"/>
      <w:pPr>
        <w:ind w:left="7956" w:hanging="299"/>
      </w:pPr>
      <w:rPr>
        <w:rFonts w:hint="default"/>
        <w:lang w:val="en-US" w:eastAsia="en-US" w:bidi="ar-SA"/>
      </w:rPr>
    </w:lvl>
    <w:lvl w:ilvl="8" w:tplc="84C6268C">
      <w:numFmt w:val="bullet"/>
      <w:lvlText w:val="•"/>
      <w:lvlJc w:val="left"/>
      <w:pPr>
        <w:ind w:left="8984" w:hanging="299"/>
      </w:pPr>
      <w:rPr>
        <w:rFonts w:hint="default"/>
        <w:lang w:val="en-US" w:eastAsia="en-US" w:bidi="ar-SA"/>
      </w:rPr>
    </w:lvl>
  </w:abstractNum>
  <w:abstractNum w:abstractNumId="6" w15:restartNumberingAfterBreak="0">
    <w:nsid w:val="124B6D09"/>
    <w:multiLevelType w:val="hybridMultilevel"/>
    <w:tmpl w:val="7666ACC0"/>
    <w:lvl w:ilvl="0" w:tplc="BB880518">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A6F0C060">
      <w:numFmt w:val="bullet"/>
      <w:lvlText w:val="•"/>
      <w:lvlJc w:val="left"/>
      <w:pPr>
        <w:ind w:left="1788" w:hanging="299"/>
      </w:pPr>
      <w:rPr>
        <w:rFonts w:hint="default"/>
        <w:lang w:val="en-US" w:eastAsia="en-US" w:bidi="ar-SA"/>
      </w:rPr>
    </w:lvl>
    <w:lvl w:ilvl="2" w:tplc="A9ACCDD0">
      <w:numFmt w:val="bullet"/>
      <w:lvlText w:val="•"/>
      <w:lvlJc w:val="left"/>
      <w:pPr>
        <w:ind w:left="2816" w:hanging="299"/>
      </w:pPr>
      <w:rPr>
        <w:rFonts w:hint="default"/>
        <w:lang w:val="en-US" w:eastAsia="en-US" w:bidi="ar-SA"/>
      </w:rPr>
    </w:lvl>
    <w:lvl w:ilvl="3" w:tplc="30C8DF00">
      <w:numFmt w:val="bullet"/>
      <w:lvlText w:val="•"/>
      <w:lvlJc w:val="left"/>
      <w:pPr>
        <w:ind w:left="3844" w:hanging="299"/>
      </w:pPr>
      <w:rPr>
        <w:rFonts w:hint="default"/>
        <w:lang w:val="en-US" w:eastAsia="en-US" w:bidi="ar-SA"/>
      </w:rPr>
    </w:lvl>
    <w:lvl w:ilvl="4" w:tplc="8772AC1E">
      <w:numFmt w:val="bullet"/>
      <w:lvlText w:val="•"/>
      <w:lvlJc w:val="left"/>
      <w:pPr>
        <w:ind w:left="4872" w:hanging="299"/>
      </w:pPr>
      <w:rPr>
        <w:rFonts w:hint="default"/>
        <w:lang w:val="en-US" w:eastAsia="en-US" w:bidi="ar-SA"/>
      </w:rPr>
    </w:lvl>
    <w:lvl w:ilvl="5" w:tplc="B01213FE">
      <w:numFmt w:val="bullet"/>
      <w:lvlText w:val="•"/>
      <w:lvlJc w:val="left"/>
      <w:pPr>
        <w:ind w:left="5900" w:hanging="299"/>
      </w:pPr>
      <w:rPr>
        <w:rFonts w:hint="default"/>
        <w:lang w:val="en-US" w:eastAsia="en-US" w:bidi="ar-SA"/>
      </w:rPr>
    </w:lvl>
    <w:lvl w:ilvl="6" w:tplc="475E6ED4">
      <w:numFmt w:val="bullet"/>
      <w:lvlText w:val="•"/>
      <w:lvlJc w:val="left"/>
      <w:pPr>
        <w:ind w:left="6928" w:hanging="299"/>
      </w:pPr>
      <w:rPr>
        <w:rFonts w:hint="default"/>
        <w:lang w:val="en-US" w:eastAsia="en-US" w:bidi="ar-SA"/>
      </w:rPr>
    </w:lvl>
    <w:lvl w:ilvl="7" w:tplc="5B149694">
      <w:numFmt w:val="bullet"/>
      <w:lvlText w:val="•"/>
      <w:lvlJc w:val="left"/>
      <w:pPr>
        <w:ind w:left="7956" w:hanging="299"/>
      </w:pPr>
      <w:rPr>
        <w:rFonts w:hint="default"/>
        <w:lang w:val="en-US" w:eastAsia="en-US" w:bidi="ar-SA"/>
      </w:rPr>
    </w:lvl>
    <w:lvl w:ilvl="8" w:tplc="2BD26472">
      <w:numFmt w:val="bullet"/>
      <w:lvlText w:val="•"/>
      <w:lvlJc w:val="left"/>
      <w:pPr>
        <w:ind w:left="8984" w:hanging="299"/>
      </w:pPr>
      <w:rPr>
        <w:rFonts w:hint="default"/>
        <w:lang w:val="en-US" w:eastAsia="en-US" w:bidi="ar-SA"/>
      </w:rPr>
    </w:lvl>
  </w:abstractNum>
  <w:abstractNum w:abstractNumId="7" w15:restartNumberingAfterBreak="0">
    <w:nsid w:val="12A20B29"/>
    <w:multiLevelType w:val="hybridMultilevel"/>
    <w:tmpl w:val="CCB85244"/>
    <w:lvl w:ilvl="0" w:tplc="5614A6E8">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9D2295FE">
      <w:numFmt w:val="bullet"/>
      <w:lvlText w:val="•"/>
      <w:lvlJc w:val="left"/>
      <w:pPr>
        <w:ind w:left="1788" w:hanging="299"/>
      </w:pPr>
      <w:rPr>
        <w:rFonts w:hint="default"/>
        <w:lang w:val="en-US" w:eastAsia="en-US" w:bidi="ar-SA"/>
      </w:rPr>
    </w:lvl>
    <w:lvl w:ilvl="2" w:tplc="9FAABFE2">
      <w:numFmt w:val="bullet"/>
      <w:lvlText w:val="•"/>
      <w:lvlJc w:val="left"/>
      <w:pPr>
        <w:ind w:left="2816" w:hanging="299"/>
      </w:pPr>
      <w:rPr>
        <w:rFonts w:hint="default"/>
        <w:lang w:val="en-US" w:eastAsia="en-US" w:bidi="ar-SA"/>
      </w:rPr>
    </w:lvl>
    <w:lvl w:ilvl="3" w:tplc="C0C271B4">
      <w:numFmt w:val="bullet"/>
      <w:lvlText w:val="•"/>
      <w:lvlJc w:val="left"/>
      <w:pPr>
        <w:ind w:left="3844" w:hanging="299"/>
      </w:pPr>
      <w:rPr>
        <w:rFonts w:hint="default"/>
        <w:lang w:val="en-US" w:eastAsia="en-US" w:bidi="ar-SA"/>
      </w:rPr>
    </w:lvl>
    <w:lvl w:ilvl="4" w:tplc="6C989C1C">
      <w:numFmt w:val="bullet"/>
      <w:lvlText w:val="•"/>
      <w:lvlJc w:val="left"/>
      <w:pPr>
        <w:ind w:left="4872" w:hanging="299"/>
      </w:pPr>
      <w:rPr>
        <w:rFonts w:hint="default"/>
        <w:lang w:val="en-US" w:eastAsia="en-US" w:bidi="ar-SA"/>
      </w:rPr>
    </w:lvl>
    <w:lvl w:ilvl="5" w:tplc="5298EDAE">
      <w:numFmt w:val="bullet"/>
      <w:lvlText w:val="•"/>
      <w:lvlJc w:val="left"/>
      <w:pPr>
        <w:ind w:left="5900" w:hanging="299"/>
      </w:pPr>
      <w:rPr>
        <w:rFonts w:hint="default"/>
        <w:lang w:val="en-US" w:eastAsia="en-US" w:bidi="ar-SA"/>
      </w:rPr>
    </w:lvl>
    <w:lvl w:ilvl="6" w:tplc="DDD6FFDA">
      <w:numFmt w:val="bullet"/>
      <w:lvlText w:val="•"/>
      <w:lvlJc w:val="left"/>
      <w:pPr>
        <w:ind w:left="6928" w:hanging="299"/>
      </w:pPr>
      <w:rPr>
        <w:rFonts w:hint="default"/>
        <w:lang w:val="en-US" w:eastAsia="en-US" w:bidi="ar-SA"/>
      </w:rPr>
    </w:lvl>
    <w:lvl w:ilvl="7" w:tplc="E662F91E">
      <w:numFmt w:val="bullet"/>
      <w:lvlText w:val="•"/>
      <w:lvlJc w:val="left"/>
      <w:pPr>
        <w:ind w:left="7956" w:hanging="299"/>
      </w:pPr>
      <w:rPr>
        <w:rFonts w:hint="default"/>
        <w:lang w:val="en-US" w:eastAsia="en-US" w:bidi="ar-SA"/>
      </w:rPr>
    </w:lvl>
    <w:lvl w:ilvl="8" w:tplc="892E11AE">
      <w:numFmt w:val="bullet"/>
      <w:lvlText w:val="•"/>
      <w:lvlJc w:val="left"/>
      <w:pPr>
        <w:ind w:left="8984" w:hanging="299"/>
      </w:pPr>
      <w:rPr>
        <w:rFonts w:hint="default"/>
        <w:lang w:val="en-US" w:eastAsia="en-US" w:bidi="ar-SA"/>
      </w:rPr>
    </w:lvl>
  </w:abstractNum>
  <w:abstractNum w:abstractNumId="8" w15:restartNumberingAfterBreak="0">
    <w:nsid w:val="13875EB2"/>
    <w:multiLevelType w:val="hybridMultilevel"/>
    <w:tmpl w:val="2A429B94"/>
    <w:lvl w:ilvl="0" w:tplc="2736BA5C">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DD62A8F4">
      <w:numFmt w:val="bullet"/>
      <w:lvlText w:val="•"/>
      <w:lvlJc w:val="left"/>
      <w:pPr>
        <w:ind w:left="1788" w:hanging="299"/>
      </w:pPr>
      <w:rPr>
        <w:rFonts w:hint="default"/>
        <w:lang w:val="en-US" w:eastAsia="en-US" w:bidi="ar-SA"/>
      </w:rPr>
    </w:lvl>
    <w:lvl w:ilvl="2" w:tplc="476EB866">
      <w:numFmt w:val="bullet"/>
      <w:lvlText w:val="•"/>
      <w:lvlJc w:val="left"/>
      <w:pPr>
        <w:ind w:left="2816" w:hanging="299"/>
      </w:pPr>
      <w:rPr>
        <w:rFonts w:hint="default"/>
        <w:lang w:val="en-US" w:eastAsia="en-US" w:bidi="ar-SA"/>
      </w:rPr>
    </w:lvl>
    <w:lvl w:ilvl="3" w:tplc="988A95A2">
      <w:numFmt w:val="bullet"/>
      <w:lvlText w:val="•"/>
      <w:lvlJc w:val="left"/>
      <w:pPr>
        <w:ind w:left="3844" w:hanging="299"/>
      </w:pPr>
      <w:rPr>
        <w:rFonts w:hint="default"/>
        <w:lang w:val="en-US" w:eastAsia="en-US" w:bidi="ar-SA"/>
      </w:rPr>
    </w:lvl>
    <w:lvl w:ilvl="4" w:tplc="131A449E">
      <w:numFmt w:val="bullet"/>
      <w:lvlText w:val="•"/>
      <w:lvlJc w:val="left"/>
      <w:pPr>
        <w:ind w:left="4872" w:hanging="299"/>
      </w:pPr>
      <w:rPr>
        <w:rFonts w:hint="default"/>
        <w:lang w:val="en-US" w:eastAsia="en-US" w:bidi="ar-SA"/>
      </w:rPr>
    </w:lvl>
    <w:lvl w:ilvl="5" w:tplc="EA18619C">
      <w:numFmt w:val="bullet"/>
      <w:lvlText w:val="•"/>
      <w:lvlJc w:val="left"/>
      <w:pPr>
        <w:ind w:left="5900" w:hanging="299"/>
      </w:pPr>
      <w:rPr>
        <w:rFonts w:hint="default"/>
        <w:lang w:val="en-US" w:eastAsia="en-US" w:bidi="ar-SA"/>
      </w:rPr>
    </w:lvl>
    <w:lvl w:ilvl="6" w:tplc="2AB6DDC8">
      <w:numFmt w:val="bullet"/>
      <w:lvlText w:val="•"/>
      <w:lvlJc w:val="left"/>
      <w:pPr>
        <w:ind w:left="6928" w:hanging="299"/>
      </w:pPr>
      <w:rPr>
        <w:rFonts w:hint="default"/>
        <w:lang w:val="en-US" w:eastAsia="en-US" w:bidi="ar-SA"/>
      </w:rPr>
    </w:lvl>
    <w:lvl w:ilvl="7" w:tplc="ECE46FEA">
      <w:numFmt w:val="bullet"/>
      <w:lvlText w:val="•"/>
      <w:lvlJc w:val="left"/>
      <w:pPr>
        <w:ind w:left="7956" w:hanging="299"/>
      </w:pPr>
      <w:rPr>
        <w:rFonts w:hint="default"/>
        <w:lang w:val="en-US" w:eastAsia="en-US" w:bidi="ar-SA"/>
      </w:rPr>
    </w:lvl>
    <w:lvl w:ilvl="8" w:tplc="F236C652">
      <w:numFmt w:val="bullet"/>
      <w:lvlText w:val="•"/>
      <w:lvlJc w:val="left"/>
      <w:pPr>
        <w:ind w:left="8984" w:hanging="299"/>
      </w:pPr>
      <w:rPr>
        <w:rFonts w:hint="default"/>
        <w:lang w:val="en-US" w:eastAsia="en-US" w:bidi="ar-SA"/>
      </w:rPr>
    </w:lvl>
  </w:abstractNum>
  <w:abstractNum w:abstractNumId="9" w15:restartNumberingAfterBreak="0">
    <w:nsid w:val="13DA4F55"/>
    <w:multiLevelType w:val="hybridMultilevel"/>
    <w:tmpl w:val="58648A64"/>
    <w:lvl w:ilvl="0" w:tplc="C2F2487E">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A246F416">
      <w:numFmt w:val="bullet"/>
      <w:lvlText w:val="•"/>
      <w:lvlJc w:val="left"/>
      <w:pPr>
        <w:ind w:left="1788" w:hanging="299"/>
      </w:pPr>
      <w:rPr>
        <w:rFonts w:hint="default"/>
        <w:lang w:val="en-US" w:eastAsia="en-US" w:bidi="ar-SA"/>
      </w:rPr>
    </w:lvl>
    <w:lvl w:ilvl="2" w:tplc="A4446E90">
      <w:numFmt w:val="bullet"/>
      <w:lvlText w:val="•"/>
      <w:lvlJc w:val="left"/>
      <w:pPr>
        <w:ind w:left="2816" w:hanging="299"/>
      </w:pPr>
      <w:rPr>
        <w:rFonts w:hint="default"/>
        <w:lang w:val="en-US" w:eastAsia="en-US" w:bidi="ar-SA"/>
      </w:rPr>
    </w:lvl>
    <w:lvl w:ilvl="3" w:tplc="1B4CB518">
      <w:numFmt w:val="bullet"/>
      <w:lvlText w:val="•"/>
      <w:lvlJc w:val="left"/>
      <w:pPr>
        <w:ind w:left="3844" w:hanging="299"/>
      </w:pPr>
      <w:rPr>
        <w:rFonts w:hint="default"/>
        <w:lang w:val="en-US" w:eastAsia="en-US" w:bidi="ar-SA"/>
      </w:rPr>
    </w:lvl>
    <w:lvl w:ilvl="4" w:tplc="04208452">
      <w:numFmt w:val="bullet"/>
      <w:lvlText w:val="•"/>
      <w:lvlJc w:val="left"/>
      <w:pPr>
        <w:ind w:left="4872" w:hanging="299"/>
      </w:pPr>
      <w:rPr>
        <w:rFonts w:hint="default"/>
        <w:lang w:val="en-US" w:eastAsia="en-US" w:bidi="ar-SA"/>
      </w:rPr>
    </w:lvl>
    <w:lvl w:ilvl="5" w:tplc="D51ADDB8">
      <w:numFmt w:val="bullet"/>
      <w:lvlText w:val="•"/>
      <w:lvlJc w:val="left"/>
      <w:pPr>
        <w:ind w:left="5900" w:hanging="299"/>
      </w:pPr>
      <w:rPr>
        <w:rFonts w:hint="default"/>
        <w:lang w:val="en-US" w:eastAsia="en-US" w:bidi="ar-SA"/>
      </w:rPr>
    </w:lvl>
    <w:lvl w:ilvl="6" w:tplc="8B4ECB50">
      <w:numFmt w:val="bullet"/>
      <w:lvlText w:val="•"/>
      <w:lvlJc w:val="left"/>
      <w:pPr>
        <w:ind w:left="6928" w:hanging="299"/>
      </w:pPr>
      <w:rPr>
        <w:rFonts w:hint="default"/>
        <w:lang w:val="en-US" w:eastAsia="en-US" w:bidi="ar-SA"/>
      </w:rPr>
    </w:lvl>
    <w:lvl w:ilvl="7" w:tplc="4F0012F4">
      <w:numFmt w:val="bullet"/>
      <w:lvlText w:val="•"/>
      <w:lvlJc w:val="left"/>
      <w:pPr>
        <w:ind w:left="7956" w:hanging="299"/>
      </w:pPr>
      <w:rPr>
        <w:rFonts w:hint="default"/>
        <w:lang w:val="en-US" w:eastAsia="en-US" w:bidi="ar-SA"/>
      </w:rPr>
    </w:lvl>
    <w:lvl w:ilvl="8" w:tplc="674C3A4C">
      <w:numFmt w:val="bullet"/>
      <w:lvlText w:val="•"/>
      <w:lvlJc w:val="left"/>
      <w:pPr>
        <w:ind w:left="8984" w:hanging="299"/>
      </w:pPr>
      <w:rPr>
        <w:rFonts w:hint="default"/>
        <w:lang w:val="en-US" w:eastAsia="en-US" w:bidi="ar-SA"/>
      </w:rPr>
    </w:lvl>
  </w:abstractNum>
  <w:abstractNum w:abstractNumId="10" w15:restartNumberingAfterBreak="0">
    <w:nsid w:val="142863F2"/>
    <w:multiLevelType w:val="hybridMultilevel"/>
    <w:tmpl w:val="1CDA545A"/>
    <w:lvl w:ilvl="0" w:tplc="6510918C">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0BF648E0">
      <w:numFmt w:val="bullet"/>
      <w:lvlText w:val="•"/>
      <w:lvlJc w:val="left"/>
      <w:pPr>
        <w:ind w:left="1788" w:hanging="299"/>
      </w:pPr>
      <w:rPr>
        <w:rFonts w:hint="default"/>
        <w:lang w:val="en-US" w:eastAsia="en-US" w:bidi="ar-SA"/>
      </w:rPr>
    </w:lvl>
    <w:lvl w:ilvl="2" w:tplc="0A98E600">
      <w:numFmt w:val="bullet"/>
      <w:lvlText w:val="•"/>
      <w:lvlJc w:val="left"/>
      <w:pPr>
        <w:ind w:left="2816" w:hanging="299"/>
      </w:pPr>
      <w:rPr>
        <w:rFonts w:hint="default"/>
        <w:lang w:val="en-US" w:eastAsia="en-US" w:bidi="ar-SA"/>
      </w:rPr>
    </w:lvl>
    <w:lvl w:ilvl="3" w:tplc="34BA2000">
      <w:numFmt w:val="bullet"/>
      <w:lvlText w:val="•"/>
      <w:lvlJc w:val="left"/>
      <w:pPr>
        <w:ind w:left="3844" w:hanging="299"/>
      </w:pPr>
      <w:rPr>
        <w:rFonts w:hint="default"/>
        <w:lang w:val="en-US" w:eastAsia="en-US" w:bidi="ar-SA"/>
      </w:rPr>
    </w:lvl>
    <w:lvl w:ilvl="4" w:tplc="1D4651EA">
      <w:numFmt w:val="bullet"/>
      <w:lvlText w:val="•"/>
      <w:lvlJc w:val="left"/>
      <w:pPr>
        <w:ind w:left="4872" w:hanging="299"/>
      </w:pPr>
      <w:rPr>
        <w:rFonts w:hint="default"/>
        <w:lang w:val="en-US" w:eastAsia="en-US" w:bidi="ar-SA"/>
      </w:rPr>
    </w:lvl>
    <w:lvl w:ilvl="5" w:tplc="FC2CDBEC">
      <w:numFmt w:val="bullet"/>
      <w:lvlText w:val="•"/>
      <w:lvlJc w:val="left"/>
      <w:pPr>
        <w:ind w:left="5900" w:hanging="299"/>
      </w:pPr>
      <w:rPr>
        <w:rFonts w:hint="default"/>
        <w:lang w:val="en-US" w:eastAsia="en-US" w:bidi="ar-SA"/>
      </w:rPr>
    </w:lvl>
    <w:lvl w:ilvl="6" w:tplc="94DA03D2">
      <w:numFmt w:val="bullet"/>
      <w:lvlText w:val="•"/>
      <w:lvlJc w:val="left"/>
      <w:pPr>
        <w:ind w:left="6928" w:hanging="299"/>
      </w:pPr>
      <w:rPr>
        <w:rFonts w:hint="default"/>
        <w:lang w:val="en-US" w:eastAsia="en-US" w:bidi="ar-SA"/>
      </w:rPr>
    </w:lvl>
    <w:lvl w:ilvl="7" w:tplc="DD409D44">
      <w:numFmt w:val="bullet"/>
      <w:lvlText w:val="•"/>
      <w:lvlJc w:val="left"/>
      <w:pPr>
        <w:ind w:left="7956" w:hanging="299"/>
      </w:pPr>
      <w:rPr>
        <w:rFonts w:hint="default"/>
        <w:lang w:val="en-US" w:eastAsia="en-US" w:bidi="ar-SA"/>
      </w:rPr>
    </w:lvl>
    <w:lvl w:ilvl="8" w:tplc="E3E2E1C2">
      <w:numFmt w:val="bullet"/>
      <w:lvlText w:val="•"/>
      <w:lvlJc w:val="left"/>
      <w:pPr>
        <w:ind w:left="8984" w:hanging="299"/>
      </w:pPr>
      <w:rPr>
        <w:rFonts w:hint="default"/>
        <w:lang w:val="en-US" w:eastAsia="en-US" w:bidi="ar-SA"/>
      </w:rPr>
    </w:lvl>
  </w:abstractNum>
  <w:abstractNum w:abstractNumId="11" w15:restartNumberingAfterBreak="0">
    <w:nsid w:val="145D6487"/>
    <w:multiLevelType w:val="hybridMultilevel"/>
    <w:tmpl w:val="BC26B61A"/>
    <w:lvl w:ilvl="0" w:tplc="7BDADFA4">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1DAA8252">
      <w:numFmt w:val="bullet"/>
      <w:lvlText w:val="•"/>
      <w:lvlJc w:val="left"/>
      <w:pPr>
        <w:ind w:left="1788" w:hanging="299"/>
      </w:pPr>
      <w:rPr>
        <w:rFonts w:hint="default"/>
        <w:lang w:val="en-US" w:eastAsia="en-US" w:bidi="ar-SA"/>
      </w:rPr>
    </w:lvl>
    <w:lvl w:ilvl="2" w:tplc="F6BAF6DE">
      <w:numFmt w:val="bullet"/>
      <w:lvlText w:val="•"/>
      <w:lvlJc w:val="left"/>
      <w:pPr>
        <w:ind w:left="2816" w:hanging="299"/>
      </w:pPr>
      <w:rPr>
        <w:rFonts w:hint="default"/>
        <w:lang w:val="en-US" w:eastAsia="en-US" w:bidi="ar-SA"/>
      </w:rPr>
    </w:lvl>
    <w:lvl w:ilvl="3" w:tplc="6F2ED496">
      <w:numFmt w:val="bullet"/>
      <w:lvlText w:val="•"/>
      <w:lvlJc w:val="left"/>
      <w:pPr>
        <w:ind w:left="3844" w:hanging="299"/>
      </w:pPr>
      <w:rPr>
        <w:rFonts w:hint="default"/>
        <w:lang w:val="en-US" w:eastAsia="en-US" w:bidi="ar-SA"/>
      </w:rPr>
    </w:lvl>
    <w:lvl w:ilvl="4" w:tplc="288A8230">
      <w:numFmt w:val="bullet"/>
      <w:lvlText w:val="•"/>
      <w:lvlJc w:val="left"/>
      <w:pPr>
        <w:ind w:left="4872" w:hanging="299"/>
      </w:pPr>
      <w:rPr>
        <w:rFonts w:hint="default"/>
        <w:lang w:val="en-US" w:eastAsia="en-US" w:bidi="ar-SA"/>
      </w:rPr>
    </w:lvl>
    <w:lvl w:ilvl="5" w:tplc="EE0E2C58">
      <w:numFmt w:val="bullet"/>
      <w:lvlText w:val="•"/>
      <w:lvlJc w:val="left"/>
      <w:pPr>
        <w:ind w:left="5900" w:hanging="299"/>
      </w:pPr>
      <w:rPr>
        <w:rFonts w:hint="default"/>
        <w:lang w:val="en-US" w:eastAsia="en-US" w:bidi="ar-SA"/>
      </w:rPr>
    </w:lvl>
    <w:lvl w:ilvl="6" w:tplc="B0400ED8">
      <w:numFmt w:val="bullet"/>
      <w:lvlText w:val="•"/>
      <w:lvlJc w:val="left"/>
      <w:pPr>
        <w:ind w:left="6928" w:hanging="299"/>
      </w:pPr>
      <w:rPr>
        <w:rFonts w:hint="default"/>
        <w:lang w:val="en-US" w:eastAsia="en-US" w:bidi="ar-SA"/>
      </w:rPr>
    </w:lvl>
    <w:lvl w:ilvl="7" w:tplc="D0805698">
      <w:numFmt w:val="bullet"/>
      <w:lvlText w:val="•"/>
      <w:lvlJc w:val="left"/>
      <w:pPr>
        <w:ind w:left="7956" w:hanging="299"/>
      </w:pPr>
      <w:rPr>
        <w:rFonts w:hint="default"/>
        <w:lang w:val="en-US" w:eastAsia="en-US" w:bidi="ar-SA"/>
      </w:rPr>
    </w:lvl>
    <w:lvl w:ilvl="8" w:tplc="9776337C">
      <w:numFmt w:val="bullet"/>
      <w:lvlText w:val="•"/>
      <w:lvlJc w:val="left"/>
      <w:pPr>
        <w:ind w:left="8984" w:hanging="299"/>
      </w:pPr>
      <w:rPr>
        <w:rFonts w:hint="default"/>
        <w:lang w:val="en-US" w:eastAsia="en-US" w:bidi="ar-SA"/>
      </w:rPr>
    </w:lvl>
  </w:abstractNum>
  <w:abstractNum w:abstractNumId="12" w15:restartNumberingAfterBreak="0">
    <w:nsid w:val="18202941"/>
    <w:multiLevelType w:val="hybridMultilevel"/>
    <w:tmpl w:val="D67E314C"/>
    <w:lvl w:ilvl="0" w:tplc="99DE6EDC">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7CB26000">
      <w:numFmt w:val="bullet"/>
      <w:lvlText w:val="•"/>
      <w:lvlJc w:val="left"/>
      <w:pPr>
        <w:ind w:left="1788" w:hanging="299"/>
      </w:pPr>
      <w:rPr>
        <w:rFonts w:hint="default"/>
        <w:lang w:val="en-US" w:eastAsia="en-US" w:bidi="ar-SA"/>
      </w:rPr>
    </w:lvl>
    <w:lvl w:ilvl="2" w:tplc="776E2478">
      <w:numFmt w:val="bullet"/>
      <w:lvlText w:val="•"/>
      <w:lvlJc w:val="left"/>
      <w:pPr>
        <w:ind w:left="2816" w:hanging="299"/>
      </w:pPr>
      <w:rPr>
        <w:rFonts w:hint="default"/>
        <w:lang w:val="en-US" w:eastAsia="en-US" w:bidi="ar-SA"/>
      </w:rPr>
    </w:lvl>
    <w:lvl w:ilvl="3" w:tplc="8C063D18">
      <w:numFmt w:val="bullet"/>
      <w:lvlText w:val="•"/>
      <w:lvlJc w:val="left"/>
      <w:pPr>
        <w:ind w:left="3844" w:hanging="299"/>
      </w:pPr>
      <w:rPr>
        <w:rFonts w:hint="default"/>
        <w:lang w:val="en-US" w:eastAsia="en-US" w:bidi="ar-SA"/>
      </w:rPr>
    </w:lvl>
    <w:lvl w:ilvl="4" w:tplc="16E49652">
      <w:numFmt w:val="bullet"/>
      <w:lvlText w:val="•"/>
      <w:lvlJc w:val="left"/>
      <w:pPr>
        <w:ind w:left="4872" w:hanging="299"/>
      </w:pPr>
      <w:rPr>
        <w:rFonts w:hint="default"/>
        <w:lang w:val="en-US" w:eastAsia="en-US" w:bidi="ar-SA"/>
      </w:rPr>
    </w:lvl>
    <w:lvl w:ilvl="5" w:tplc="775C701C">
      <w:numFmt w:val="bullet"/>
      <w:lvlText w:val="•"/>
      <w:lvlJc w:val="left"/>
      <w:pPr>
        <w:ind w:left="5900" w:hanging="299"/>
      </w:pPr>
      <w:rPr>
        <w:rFonts w:hint="default"/>
        <w:lang w:val="en-US" w:eastAsia="en-US" w:bidi="ar-SA"/>
      </w:rPr>
    </w:lvl>
    <w:lvl w:ilvl="6" w:tplc="5BF4F19E">
      <w:numFmt w:val="bullet"/>
      <w:lvlText w:val="•"/>
      <w:lvlJc w:val="left"/>
      <w:pPr>
        <w:ind w:left="6928" w:hanging="299"/>
      </w:pPr>
      <w:rPr>
        <w:rFonts w:hint="default"/>
        <w:lang w:val="en-US" w:eastAsia="en-US" w:bidi="ar-SA"/>
      </w:rPr>
    </w:lvl>
    <w:lvl w:ilvl="7" w:tplc="F2040434">
      <w:numFmt w:val="bullet"/>
      <w:lvlText w:val="•"/>
      <w:lvlJc w:val="left"/>
      <w:pPr>
        <w:ind w:left="7956" w:hanging="299"/>
      </w:pPr>
      <w:rPr>
        <w:rFonts w:hint="default"/>
        <w:lang w:val="en-US" w:eastAsia="en-US" w:bidi="ar-SA"/>
      </w:rPr>
    </w:lvl>
    <w:lvl w:ilvl="8" w:tplc="7F3C903C">
      <w:numFmt w:val="bullet"/>
      <w:lvlText w:val="•"/>
      <w:lvlJc w:val="left"/>
      <w:pPr>
        <w:ind w:left="8984" w:hanging="299"/>
      </w:pPr>
      <w:rPr>
        <w:rFonts w:hint="default"/>
        <w:lang w:val="en-US" w:eastAsia="en-US" w:bidi="ar-SA"/>
      </w:rPr>
    </w:lvl>
  </w:abstractNum>
  <w:abstractNum w:abstractNumId="13" w15:restartNumberingAfterBreak="0">
    <w:nsid w:val="1D68574E"/>
    <w:multiLevelType w:val="hybridMultilevel"/>
    <w:tmpl w:val="1E1C766E"/>
    <w:lvl w:ilvl="0" w:tplc="D2F8263A">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E6F02BCE">
      <w:numFmt w:val="bullet"/>
      <w:lvlText w:val="•"/>
      <w:lvlJc w:val="left"/>
      <w:pPr>
        <w:ind w:left="1788" w:hanging="299"/>
      </w:pPr>
      <w:rPr>
        <w:rFonts w:hint="default"/>
        <w:lang w:val="en-US" w:eastAsia="en-US" w:bidi="ar-SA"/>
      </w:rPr>
    </w:lvl>
    <w:lvl w:ilvl="2" w:tplc="D9A419DC">
      <w:numFmt w:val="bullet"/>
      <w:lvlText w:val="•"/>
      <w:lvlJc w:val="left"/>
      <w:pPr>
        <w:ind w:left="2816" w:hanging="299"/>
      </w:pPr>
      <w:rPr>
        <w:rFonts w:hint="default"/>
        <w:lang w:val="en-US" w:eastAsia="en-US" w:bidi="ar-SA"/>
      </w:rPr>
    </w:lvl>
    <w:lvl w:ilvl="3" w:tplc="77D6BED8">
      <w:numFmt w:val="bullet"/>
      <w:lvlText w:val="•"/>
      <w:lvlJc w:val="left"/>
      <w:pPr>
        <w:ind w:left="3844" w:hanging="299"/>
      </w:pPr>
      <w:rPr>
        <w:rFonts w:hint="default"/>
        <w:lang w:val="en-US" w:eastAsia="en-US" w:bidi="ar-SA"/>
      </w:rPr>
    </w:lvl>
    <w:lvl w:ilvl="4" w:tplc="104EFEF2">
      <w:numFmt w:val="bullet"/>
      <w:lvlText w:val="•"/>
      <w:lvlJc w:val="left"/>
      <w:pPr>
        <w:ind w:left="4872" w:hanging="299"/>
      </w:pPr>
      <w:rPr>
        <w:rFonts w:hint="default"/>
        <w:lang w:val="en-US" w:eastAsia="en-US" w:bidi="ar-SA"/>
      </w:rPr>
    </w:lvl>
    <w:lvl w:ilvl="5" w:tplc="5816A874">
      <w:numFmt w:val="bullet"/>
      <w:lvlText w:val="•"/>
      <w:lvlJc w:val="left"/>
      <w:pPr>
        <w:ind w:left="5900" w:hanging="299"/>
      </w:pPr>
      <w:rPr>
        <w:rFonts w:hint="default"/>
        <w:lang w:val="en-US" w:eastAsia="en-US" w:bidi="ar-SA"/>
      </w:rPr>
    </w:lvl>
    <w:lvl w:ilvl="6" w:tplc="18CA744C">
      <w:numFmt w:val="bullet"/>
      <w:lvlText w:val="•"/>
      <w:lvlJc w:val="left"/>
      <w:pPr>
        <w:ind w:left="6928" w:hanging="299"/>
      </w:pPr>
      <w:rPr>
        <w:rFonts w:hint="default"/>
        <w:lang w:val="en-US" w:eastAsia="en-US" w:bidi="ar-SA"/>
      </w:rPr>
    </w:lvl>
    <w:lvl w:ilvl="7" w:tplc="F1445B0E">
      <w:numFmt w:val="bullet"/>
      <w:lvlText w:val="•"/>
      <w:lvlJc w:val="left"/>
      <w:pPr>
        <w:ind w:left="7956" w:hanging="299"/>
      </w:pPr>
      <w:rPr>
        <w:rFonts w:hint="default"/>
        <w:lang w:val="en-US" w:eastAsia="en-US" w:bidi="ar-SA"/>
      </w:rPr>
    </w:lvl>
    <w:lvl w:ilvl="8" w:tplc="9D401E7E">
      <w:numFmt w:val="bullet"/>
      <w:lvlText w:val="•"/>
      <w:lvlJc w:val="left"/>
      <w:pPr>
        <w:ind w:left="8984" w:hanging="299"/>
      </w:pPr>
      <w:rPr>
        <w:rFonts w:hint="default"/>
        <w:lang w:val="en-US" w:eastAsia="en-US" w:bidi="ar-SA"/>
      </w:rPr>
    </w:lvl>
  </w:abstractNum>
  <w:abstractNum w:abstractNumId="14" w15:restartNumberingAfterBreak="0">
    <w:nsid w:val="1D9D5777"/>
    <w:multiLevelType w:val="hybridMultilevel"/>
    <w:tmpl w:val="58D43D18"/>
    <w:lvl w:ilvl="0" w:tplc="48DCA010">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04A2F830">
      <w:numFmt w:val="bullet"/>
      <w:lvlText w:val="•"/>
      <w:lvlJc w:val="left"/>
      <w:pPr>
        <w:ind w:left="1788" w:hanging="299"/>
      </w:pPr>
      <w:rPr>
        <w:rFonts w:hint="default"/>
        <w:lang w:val="en-US" w:eastAsia="en-US" w:bidi="ar-SA"/>
      </w:rPr>
    </w:lvl>
    <w:lvl w:ilvl="2" w:tplc="E9D63F4E">
      <w:numFmt w:val="bullet"/>
      <w:lvlText w:val="•"/>
      <w:lvlJc w:val="left"/>
      <w:pPr>
        <w:ind w:left="2816" w:hanging="299"/>
      </w:pPr>
      <w:rPr>
        <w:rFonts w:hint="default"/>
        <w:lang w:val="en-US" w:eastAsia="en-US" w:bidi="ar-SA"/>
      </w:rPr>
    </w:lvl>
    <w:lvl w:ilvl="3" w:tplc="25EAC3C8">
      <w:numFmt w:val="bullet"/>
      <w:lvlText w:val="•"/>
      <w:lvlJc w:val="left"/>
      <w:pPr>
        <w:ind w:left="3844" w:hanging="299"/>
      </w:pPr>
      <w:rPr>
        <w:rFonts w:hint="default"/>
        <w:lang w:val="en-US" w:eastAsia="en-US" w:bidi="ar-SA"/>
      </w:rPr>
    </w:lvl>
    <w:lvl w:ilvl="4" w:tplc="8B86F72A">
      <w:numFmt w:val="bullet"/>
      <w:lvlText w:val="•"/>
      <w:lvlJc w:val="left"/>
      <w:pPr>
        <w:ind w:left="4872" w:hanging="299"/>
      </w:pPr>
      <w:rPr>
        <w:rFonts w:hint="default"/>
        <w:lang w:val="en-US" w:eastAsia="en-US" w:bidi="ar-SA"/>
      </w:rPr>
    </w:lvl>
    <w:lvl w:ilvl="5" w:tplc="CA48D470">
      <w:numFmt w:val="bullet"/>
      <w:lvlText w:val="•"/>
      <w:lvlJc w:val="left"/>
      <w:pPr>
        <w:ind w:left="5900" w:hanging="299"/>
      </w:pPr>
      <w:rPr>
        <w:rFonts w:hint="default"/>
        <w:lang w:val="en-US" w:eastAsia="en-US" w:bidi="ar-SA"/>
      </w:rPr>
    </w:lvl>
    <w:lvl w:ilvl="6" w:tplc="5838F3D4">
      <w:numFmt w:val="bullet"/>
      <w:lvlText w:val="•"/>
      <w:lvlJc w:val="left"/>
      <w:pPr>
        <w:ind w:left="6928" w:hanging="299"/>
      </w:pPr>
      <w:rPr>
        <w:rFonts w:hint="default"/>
        <w:lang w:val="en-US" w:eastAsia="en-US" w:bidi="ar-SA"/>
      </w:rPr>
    </w:lvl>
    <w:lvl w:ilvl="7" w:tplc="A4F2895E">
      <w:numFmt w:val="bullet"/>
      <w:lvlText w:val="•"/>
      <w:lvlJc w:val="left"/>
      <w:pPr>
        <w:ind w:left="7956" w:hanging="299"/>
      </w:pPr>
      <w:rPr>
        <w:rFonts w:hint="default"/>
        <w:lang w:val="en-US" w:eastAsia="en-US" w:bidi="ar-SA"/>
      </w:rPr>
    </w:lvl>
    <w:lvl w:ilvl="8" w:tplc="7A849D22">
      <w:numFmt w:val="bullet"/>
      <w:lvlText w:val="•"/>
      <w:lvlJc w:val="left"/>
      <w:pPr>
        <w:ind w:left="8984" w:hanging="299"/>
      </w:pPr>
      <w:rPr>
        <w:rFonts w:hint="default"/>
        <w:lang w:val="en-US" w:eastAsia="en-US" w:bidi="ar-SA"/>
      </w:rPr>
    </w:lvl>
  </w:abstractNum>
  <w:abstractNum w:abstractNumId="15" w15:restartNumberingAfterBreak="0">
    <w:nsid w:val="1EB84099"/>
    <w:multiLevelType w:val="hybridMultilevel"/>
    <w:tmpl w:val="F202C4C0"/>
    <w:lvl w:ilvl="0" w:tplc="90824194">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1FD20132">
      <w:numFmt w:val="bullet"/>
      <w:lvlText w:val="•"/>
      <w:lvlJc w:val="left"/>
      <w:pPr>
        <w:ind w:left="1788" w:hanging="299"/>
      </w:pPr>
      <w:rPr>
        <w:rFonts w:hint="default"/>
        <w:lang w:val="en-US" w:eastAsia="en-US" w:bidi="ar-SA"/>
      </w:rPr>
    </w:lvl>
    <w:lvl w:ilvl="2" w:tplc="53880FB8">
      <w:numFmt w:val="bullet"/>
      <w:lvlText w:val="•"/>
      <w:lvlJc w:val="left"/>
      <w:pPr>
        <w:ind w:left="2816" w:hanging="299"/>
      </w:pPr>
      <w:rPr>
        <w:rFonts w:hint="default"/>
        <w:lang w:val="en-US" w:eastAsia="en-US" w:bidi="ar-SA"/>
      </w:rPr>
    </w:lvl>
    <w:lvl w:ilvl="3" w:tplc="6D527500">
      <w:numFmt w:val="bullet"/>
      <w:lvlText w:val="•"/>
      <w:lvlJc w:val="left"/>
      <w:pPr>
        <w:ind w:left="3844" w:hanging="299"/>
      </w:pPr>
      <w:rPr>
        <w:rFonts w:hint="default"/>
        <w:lang w:val="en-US" w:eastAsia="en-US" w:bidi="ar-SA"/>
      </w:rPr>
    </w:lvl>
    <w:lvl w:ilvl="4" w:tplc="08A4D696">
      <w:numFmt w:val="bullet"/>
      <w:lvlText w:val="•"/>
      <w:lvlJc w:val="left"/>
      <w:pPr>
        <w:ind w:left="4872" w:hanging="299"/>
      </w:pPr>
      <w:rPr>
        <w:rFonts w:hint="default"/>
        <w:lang w:val="en-US" w:eastAsia="en-US" w:bidi="ar-SA"/>
      </w:rPr>
    </w:lvl>
    <w:lvl w:ilvl="5" w:tplc="CA387ED8">
      <w:numFmt w:val="bullet"/>
      <w:lvlText w:val="•"/>
      <w:lvlJc w:val="left"/>
      <w:pPr>
        <w:ind w:left="5900" w:hanging="299"/>
      </w:pPr>
      <w:rPr>
        <w:rFonts w:hint="default"/>
        <w:lang w:val="en-US" w:eastAsia="en-US" w:bidi="ar-SA"/>
      </w:rPr>
    </w:lvl>
    <w:lvl w:ilvl="6" w:tplc="872A011C">
      <w:numFmt w:val="bullet"/>
      <w:lvlText w:val="•"/>
      <w:lvlJc w:val="left"/>
      <w:pPr>
        <w:ind w:left="6928" w:hanging="299"/>
      </w:pPr>
      <w:rPr>
        <w:rFonts w:hint="default"/>
        <w:lang w:val="en-US" w:eastAsia="en-US" w:bidi="ar-SA"/>
      </w:rPr>
    </w:lvl>
    <w:lvl w:ilvl="7" w:tplc="CF42B5BA">
      <w:numFmt w:val="bullet"/>
      <w:lvlText w:val="•"/>
      <w:lvlJc w:val="left"/>
      <w:pPr>
        <w:ind w:left="7956" w:hanging="299"/>
      </w:pPr>
      <w:rPr>
        <w:rFonts w:hint="default"/>
        <w:lang w:val="en-US" w:eastAsia="en-US" w:bidi="ar-SA"/>
      </w:rPr>
    </w:lvl>
    <w:lvl w:ilvl="8" w:tplc="3B4C3D64">
      <w:numFmt w:val="bullet"/>
      <w:lvlText w:val="•"/>
      <w:lvlJc w:val="left"/>
      <w:pPr>
        <w:ind w:left="8984" w:hanging="299"/>
      </w:pPr>
      <w:rPr>
        <w:rFonts w:hint="default"/>
        <w:lang w:val="en-US" w:eastAsia="en-US" w:bidi="ar-SA"/>
      </w:rPr>
    </w:lvl>
  </w:abstractNum>
  <w:abstractNum w:abstractNumId="16" w15:restartNumberingAfterBreak="0">
    <w:nsid w:val="22560464"/>
    <w:multiLevelType w:val="hybridMultilevel"/>
    <w:tmpl w:val="1C9A9088"/>
    <w:lvl w:ilvl="0" w:tplc="1EF0429A">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9954BD0A">
      <w:numFmt w:val="bullet"/>
      <w:lvlText w:val="•"/>
      <w:lvlJc w:val="left"/>
      <w:pPr>
        <w:ind w:left="1788" w:hanging="299"/>
      </w:pPr>
      <w:rPr>
        <w:rFonts w:hint="default"/>
        <w:lang w:val="en-US" w:eastAsia="en-US" w:bidi="ar-SA"/>
      </w:rPr>
    </w:lvl>
    <w:lvl w:ilvl="2" w:tplc="9F46E4E6">
      <w:numFmt w:val="bullet"/>
      <w:lvlText w:val="•"/>
      <w:lvlJc w:val="left"/>
      <w:pPr>
        <w:ind w:left="2816" w:hanging="299"/>
      </w:pPr>
      <w:rPr>
        <w:rFonts w:hint="default"/>
        <w:lang w:val="en-US" w:eastAsia="en-US" w:bidi="ar-SA"/>
      </w:rPr>
    </w:lvl>
    <w:lvl w:ilvl="3" w:tplc="02C0C508">
      <w:numFmt w:val="bullet"/>
      <w:lvlText w:val="•"/>
      <w:lvlJc w:val="left"/>
      <w:pPr>
        <w:ind w:left="3844" w:hanging="299"/>
      </w:pPr>
      <w:rPr>
        <w:rFonts w:hint="default"/>
        <w:lang w:val="en-US" w:eastAsia="en-US" w:bidi="ar-SA"/>
      </w:rPr>
    </w:lvl>
    <w:lvl w:ilvl="4" w:tplc="7A801F32">
      <w:numFmt w:val="bullet"/>
      <w:lvlText w:val="•"/>
      <w:lvlJc w:val="left"/>
      <w:pPr>
        <w:ind w:left="4872" w:hanging="299"/>
      </w:pPr>
      <w:rPr>
        <w:rFonts w:hint="default"/>
        <w:lang w:val="en-US" w:eastAsia="en-US" w:bidi="ar-SA"/>
      </w:rPr>
    </w:lvl>
    <w:lvl w:ilvl="5" w:tplc="2FA2BD8E">
      <w:numFmt w:val="bullet"/>
      <w:lvlText w:val="•"/>
      <w:lvlJc w:val="left"/>
      <w:pPr>
        <w:ind w:left="5900" w:hanging="299"/>
      </w:pPr>
      <w:rPr>
        <w:rFonts w:hint="default"/>
        <w:lang w:val="en-US" w:eastAsia="en-US" w:bidi="ar-SA"/>
      </w:rPr>
    </w:lvl>
    <w:lvl w:ilvl="6" w:tplc="9C1EAAC2">
      <w:numFmt w:val="bullet"/>
      <w:lvlText w:val="•"/>
      <w:lvlJc w:val="left"/>
      <w:pPr>
        <w:ind w:left="6928" w:hanging="299"/>
      </w:pPr>
      <w:rPr>
        <w:rFonts w:hint="default"/>
        <w:lang w:val="en-US" w:eastAsia="en-US" w:bidi="ar-SA"/>
      </w:rPr>
    </w:lvl>
    <w:lvl w:ilvl="7" w:tplc="6BDAF44A">
      <w:numFmt w:val="bullet"/>
      <w:lvlText w:val="•"/>
      <w:lvlJc w:val="left"/>
      <w:pPr>
        <w:ind w:left="7956" w:hanging="299"/>
      </w:pPr>
      <w:rPr>
        <w:rFonts w:hint="default"/>
        <w:lang w:val="en-US" w:eastAsia="en-US" w:bidi="ar-SA"/>
      </w:rPr>
    </w:lvl>
    <w:lvl w:ilvl="8" w:tplc="69DA2E30">
      <w:numFmt w:val="bullet"/>
      <w:lvlText w:val="•"/>
      <w:lvlJc w:val="left"/>
      <w:pPr>
        <w:ind w:left="8984" w:hanging="299"/>
      </w:pPr>
      <w:rPr>
        <w:rFonts w:hint="default"/>
        <w:lang w:val="en-US" w:eastAsia="en-US" w:bidi="ar-SA"/>
      </w:rPr>
    </w:lvl>
  </w:abstractNum>
  <w:abstractNum w:abstractNumId="17" w15:restartNumberingAfterBreak="0">
    <w:nsid w:val="232C0282"/>
    <w:multiLevelType w:val="hybridMultilevel"/>
    <w:tmpl w:val="E56875F6"/>
    <w:lvl w:ilvl="0" w:tplc="C994E80A">
      <w:start w:val="5"/>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7F10FE56">
      <w:numFmt w:val="bullet"/>
      <w:lvlText w:val="•"/>
      <w:lvlJc w:val="left"/>
      <w:pPr>
        <w:ind w:left="1788" w:hanging="299"/>
      </w:pPr>
      <w:rPr>
        <w:rFonts w:hint="default"/>
        <w:lang w:val="en-US" w:eastAsia="en-US" w:bidi="ar-SA"/>
      </w:rPr>
    </w:lvl>
    <w:lvl w:ilvl="2" w:tplc="B0A68546">
      <w:numFmt w:val="bullet"/>
      <w:lvlText w:val="•"/>
      <w:lvlJc w:val="left"/>
      <w:pPr>
        <w:ind w:left="2816" w:hanging="299"/>
      </w:pPr>
      <w:rPr>
        <w:rFonts w:hint="default"/>
        <w:lang w:val="en-US" w:eastAsia="en-US" w:bidi="ar-SA"/>
      </w:rPr>
    </w:lvl>
    <w:lvl w:ilvl="3" w:tplc="73DC2876">
      <w:numFmt w:val="bullet"/>
      <w:lvlText w:val="•"/>
      <w:lvlJc w:val="left"/>
      <w:pPr>
        <w:ind w:left="3844" w:hanging="299"/>
      </w:pPr>
      <w:rPr>
        <w:rFonts w:hint="default"/>
        <w:lang w:val="en-US" w:eastAsia="en-US" w:bidi="ar-SA"/>
      </w:rPr>
    </w:lvl>
    <w:lvl w:ilvl="4" w:tplc="9EA2461A">
      <w:numFmt w:val="bullet"/>
      <w:lvlText w:val="•"/>
      <w:lvlJc w:val="left"/>
      <w:pPr>
        <w:ind w:left="4872" w:hanging="299"/>
      </w:pPr>
      <w:rPr>
        <w:rFonts w:hint="default"/>
        <w:lang w:val="en-US" w:eastAsia="en-US" w:bidi="ar-SA"/>
      </w:rPr>
    </w:lvl>
    <w:lvl w:ilvl="5" w:tplc="B7F84B5A">
      <w:numFmt w:val="bullet"/>
      <w:lvlText w:val="•"/>
      <w:lvlJc w:val="left"/>
      <w:pPr>
        <w:ind w:left="5900" w:hanging="299"/>
      </w:pPr>
      <w:rPr>
        <w:rFonts w:hint="default"/>
        <w:lang w:val="en-US" w:eastAsia="en-US" w:bidi="ar-SA"/>
      </w:rPr>
    </w:lvl>
    <w:lvl w:ilvl="6" w:tplc="0CB2816C">
      <w:numFmt w:val="bullet"/>
      <w:lvlText w:val="•"/>
      <w:lvlJc w:val="left"/>
      <w:pPr>
        <w:ind w:left="6928" w:hanging="299"/>
      </w:pPr>
      <w:rPr>
        <w:rFonts w:hint="default"/>
        <w:lang w:val="en-US" w:eastAsia="en-US" w:bidi="ar-SA"/>
      </w:rPr>
    </w:lvl>
    <w:lvl w:ilvl="7" w:tplc="ACB2ADA4">
      <w:numFmt w:val="bullet"/>
      <w:lvlText w:val="•"/>
      <w:lvlJc w:val="left"/>
      <w:pPr>
        <w:ind w:left="7956" w:hanging="299"/>
      </w:pPr>
      <w:rPr>
        <w:rFonts w:hint="default"/>
        <w:lang w:val="en-US" w:eastAsia="en-US" w:bidi="ar-SA"/>
      </w:rPr>
    </w:lvl>
    <w:lvl w:ilvl="8" w:tplc="DD3A9B58">
      <w:numFmt w:val="bullet"/>
      <w:lvlText w:val="•"/>
      <w:lvlJc w:val="left"/>
      <w:pPr>
        <w:ind w:left="8984" w:hanging="299"/>
      </w:pPr>
      <w:rPr>
        <w:rFonts w:hint="default"/>
        <w:lang w:val="en-US" w:eastAsia="en-US" w:bidi="ar-SA"/>
      </w:rPr>
    </w:lvl>
  </w:abstractNum>
  <w:abstractNum w:abstractNumId="18" w15:restartNumberingAfterBreak="0">
    <w:nsid w:val="253102CB"/>
    <w:multiLevelType w:val="hybridMultilevel"/>
    <w:tmpl w:val="8E76C4F4"/>
    <w:lvl w:ilvl="0" w:tplc="4FD629DC">
      <w:start w:val="6"/>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274AC416">
      <w:numFmt w:val="bullet"/>
      <w:lvlText w:val="•"/>
      <w:lvlJc w:val="left"/>
      <w:pPr>
        <w:ind w:left="1788" w:hanging="299"/>
      </w:pPr>
      <w:rPr>
        <w:rFonts w:hint="default"/>
        <w:lang w:val="en-US" w:eastAsia="en-US" w:bidi="ar-SA"/>
      </w:rPr>
    </w:lvl>
    <w:lvl w:ilvl="2" w:tplc="36220DFE">
      <w:numFmt w:val="bullet"/>
      <w:lvlText w:val="•"/>
      <w:lvlJc w:val="left"/>
      <w:pPr>
        <w:ind w:left="2816" w:hanging="299"/>
      </w:pPr>
      <w:rPr>
        <w:rFonts w:hint="default"/>
        <w:lang w:val="en-US" w:eastAsia="en-US" w:bidi="ar-SA"/>
      </w:rPr>
    </w:lvl>
    <w:lvl w:ilvl="3" w:tplc="142C5126">
      <w:numFmt w:val="bullet"/>
      <w:lvlText w:val="•"/>
      <w:lvlJc w:val="left"/>
      <w:pPr>
        <w:ind w:left="3844" w:hanging="299"/>
      </w:pPr>
      <w:rPr>
        <w:rFonts w:hint="default"/>
        <w:lang w:val="en-US" w:eastAsia="en-US" w:bidi="ar-SA"/>
      </w:rPr>
    </w:lvl>
    <w:lvl w:ilvl="4" w:tplc="A8E04B58">
      <w:numFmt w:val="bullet"/>
      <w:lvlText w:val="•"/>
      <w:lvlJc w:val="left"/>
      <w:pPr>
        <w:ind w:left="4872" w:hanging="299"/>
      </w:pPr>
      <w:rPr>
        <w:rFonts w:hint="default"/>
        <w:lang w:val="en-US" w:eastAsia="en-US" w:bidi="ar-SA"/>
      </w:rPr>
    </w:lvl>
    <w:lvl w:ilvl="5" w:tplc="F7D2B3D8">
      <w:numFmt w:val="bullet"/>
      <w:lvlText w:val="•"/>
      <w:lvlJc w:val="left"/>
      <w:pPr>
        <w:ind w:left="5900" w:hanging="299"/>
      </w:pPr>
      <w:rPr>
        <w:rFonts w:hint="default"/>
        <w:lang w:val="en-US" w:eastAsia="en-US" w:bidi="ar-SA"/>
      </w:rPr>
    </w:lvl>
    <w:lvl w:ilvl="6" w:tplc="F74829BA">
      <w:numFmt w:val="bullet"/>
      <w:lvlText w:val="•"/>
      <w:lvlJc w:val="left"/>
      <w:pPr>
        <w:ind w:left="6928" w:hanging="299"/>
      </w:pPr>
      <w:rPr>
        <w:rFonts w:hint="default"/>
        <w:lang w:val="en-US" w:eastAsia="en-US" w:bidi="ar-SA"/>
      </w:rPr>
    </w:lvl>
    <w:lvl w:ilvl="7" w:tplc="079EB180">
      <w:numFmt w:val="bullet"/>
      <w:lvlText w:val="•"/>
      <w:lvlJc w:val="left"/>
      <w:pPr>
        <w:ind w:left="7956" w:hanging="299"/>
      </w:pPr>
      <w:rPr>
        <w:rFonts w:hint="default"/>
        <w:lang w:val="en-US" w:eastAsia="en-US" w:bidi="ar-SA"/>
      </w:rPr>
    </w:lvl>
    <w:lvl w:ilvl="8" w:tplc="0866729E">
      <w:numFmt w:val="bullet"/>
      <w:lvlText w:val="•"/>
      <w:lvlJc w:val="left"/>
      <w:pPr>
        <w:ind w:left="8984" w:hanging="299"/>
      </w:pPr>
      <w:rPr>
        <w:rFonts w:hint="default"/>
        <w:lang w:val="en-US" w:eastAsia="en-US" w:bidi="ar-SA"/>
      </w:rPr>
    </w:lvl>
  </w:abstractNum>
  <w:abstractNum w:abstractNumId="19" w15:restartNumberingAfterBreak="0">
    <w:nsid w:val="2A652847"/>
    <w:multiLevelType w:val="hybridMultilevel"/>
    <w:tmpl w:val="AF34F076"/>
    <w:lvl w:ilvl="0" w:tplc="929CD316">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9470259E">
      <w:numFmt w:val="bullet"/>
      <w:lvlText w:val="•"/>
      <w:lvlJc w:val="left"/>
      <w:pPr>
        <w:ind w:left="1788" w:hanging="299"/>
      </w:pPr>
      <w:rPr>
        <w:rFonts w:hint="default"/>
        <w:lang w:val="en-US" w:eastAsia="en-US" w:bidi="ar-SA"/>
      </w:rPr>
    </w:lvl>
    <w:lvl w:ilvl="2" w:tplc="6E82C8DA">
      <w:numFmt w:val="bullet"/>
      <w:lvlText w:val="•"/>
      <w:lvlJc w:val="left"/>
      <w:pPr>
        <w:ind w:left="2816" w:hanging="299"/>
      </w:pPr>
      <w:rPr>
        <w:rFonts w:hint="default"/>
        <w:lang w:val="en-US" w:eastAsia="en-US" w:bidi="ar-SA"/>
      </w:rPr>
    </w:lvl>
    <w:lvl w:ilvl="3" w:tplc="CDFA64FA">
      <w:numFmt w:val="bullet"/>
      <w:lvlText w:val="•"/>
      <w:lvlJc w:val="left"/>
      <w:pPr>
        <w:ind w:left="3844" w:hanging="299"/>
      </w:pPr>
      <w:rPr>
        <w:rFonts w:hint="default"/>
        <w:lang w:val="en-US" w:eastAsia="en-US" w:bidi="ar-SA"/>
      </w:rPr>
    </w:lvl>
    <w:lvl w:ilvl="4" w:tplc="2E888D12">
      <w:numFmt w:val="bullet"/>
      <w:lvlText w:val="•"/>
      <w:lvlJc w:val="left"/>
      <w:pPr>
        <w:ind w:left="4872" w:hanging="299"/>
      </w:pPr>
      <w:rPr>
        <w:rFonts w:hint="default"/>
        <w:lang w:val="en-US" w:eastAsia="en-US" w:bidi="ar-SA"/>
      </w:rPr>
    </w:lvl>
    <w:lvl w:ilvl="5" w:tplc="7D7C9BA0">
      <w:numFmt w:val="bullet"/>
      <w:lvlText w:val="•"/>
      <w:lvlJc w:val="left"/>
      <w:pPr>
        <w:ind w:left="5900" w:hanging="299"/>
      </w:pPr>
      <w:rPr>
        <w:rFonts w:hint="default"/>
        <w:lang w:val="en-US" w:eastAsia="en-US" w:bidi="ar-SA"/>
      </w:rPr>
    </w:lvl>
    <w:lvl w:ilvl="6" w:tplc="ADF4ECBC">
      <w:numFmt w:val="bullet"/>
      <w:lvlText w:val="•"/>
      <w:lvlJc w:val="left"/>
      <w:pPr>
        <w:ind w:left="6928" w:hanging="299"/>
      </w:pPr>
      <w:rPr>
        <w:rFonts w:hint="default"/>
        <w:lang w:val="en-US" w:eastAsia="en-US" w:bidi="ar-SA"/>
      </w:rPr>
    </w:lvl>
    <w:lvl w:ilvl="7" w:tplc="97703652">
      <w:numFmt w:val="bullet"/>
      <w:lvlText w:val="•"/>
      <w:lvlJc w:val="left"/>
      <w:pPr>
        <w:ind w:left="7956" w:hanging="299"/>
      </w:pPr>
      <w:rPr>
        <w:rFonts w:hint="default"/>
        <w:lang w:val="en-US" w:eastAsia="en-US" w:bidi="ar-SA"/>
      </w:rPr>
    </w:lvl>
    <w:lvl w:ilvl="8" w:tplc="35C8B3CA">
      <w:numFmt w:val="bullet"/>
      <w:lvlText w:val="•"/>
      <w:lvlJc w:val="left"/>
      <w:pPr>
        <w:ind w:left="8984" w:hanging="299"/>
      </w:pPr>
      <w:rPr>
        <w:rFonts w:hint="default"/>
        <w:lang w:val="en-US" w:eastAsia="en-US" w:bidi="ar-SA"/>
      </w:rPr>
    </w:lvl>
  </w:abstractNum>
  <w:abstractNum w:abstractNumId="20" w15:restartNumberingAfterBreak="0">
    <w:nsid w:val="2ED84FB3"/>
    <w:multiLevelType w:val="hybridMultilevel"/>
    <w:tmpl w:val="B0AE995E"/>
    <w:lvl w:ilvl="0" w:tplc="1E5638FA">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2BF8211A">
      <w:numFmt w:val="bullet"/>
      <w:lvlText w:val="•"/>
      <w:lvlJc w:val="left"/>
      <w:pPr>
        <w:ind w:left="1788" w:hanging="299"/>
      </w:pPr>
      <w:rPr>
        <w:rFonts w:hint="default"/>
        <w:lang w:val="en-US" w:eastAsia="en-US" w:bidi="ar-SA"/>
      </w:rPr>
    </w:lvl>
    <w:lvl w:ilvl="2" w:tplc="57E08856">
      <w:numFmt w:val="bullet"/>
      <w:lvlText w:val="•"/>
      <w:lvlJc w:val="left"/>
      <w:pPr>
        <w:ind w:left="2816" w:hanging="299"/>
      </w:pPr>
      <w:rPr>
        <w:rFonts w:hint="default"/>
        <w:lang w:val="en-US" w:eastAsia="en-US" w:bidi="ar-SA"/>
      </w:rPr>
    </w:lvl>
    <w:lvl w:ilvl="3" w:tplc="D53282D4">
      <w:numFmt w:val="bullet"/>
      <w:lvlText w:val="•"/>
      <w:lvlJc w:val="left"/>
      <w:pPr>
        <w:ind w:left="3844" w:hanging="299"/>
      </w:pPr>
      <w:rPr>
        <w:rFonts w:hint="default"/>
        <w:lang w:val="en-US" w:eastAsia="en-US" w:bidi="ar-SA"/>
      </w:rPr>
    </w:lvl>
    <w:lvl w:ilvl="4" w:tplc="84EE27BA">
      <w:numFmt w:val="bullet"/>
      <w:lvlText w:val="•"/>
      <w:lvlJc w:val="left"/>
      <w:pPr>
        <w:ind w:left="4872" w:hanging="299"/>
      </w:pPr>
      <w:rPr>
        <w:rFonts w:hint="default"/>
        <w:lang w:val="en-US" w:eastAsia="en-US" w:bidi="ar-SA"/>
      </w:rPr>
    </w:lvl>
    <w:lvl w:ilvl="5" w:tplc="7834C0C4">
      <w:numFmt w:val="bullet"/>
      <w:lvlText w:val="•"/>
      <w:lvlJc w:val="left"/>
      <w:pPr>
        <w:ind w:left="5900" w:hanging="299"/>
      </w:pPr>
      <w:rPr>
        <w:rFonts w:hint="default"/>
        <w:lang w:val="en-US" w:eastAsia="en-US" w:bidi="ar-SA"/>
      </w:rPr>
    </w:lvl>
    <w:lvl w:ilvl="6" w:tplc="96001340">
      <w:numFmt w:val="bullet"/>
      <w:lvlText w:val="•"/>
      <w:lvlJc w:val="left"/>
      <w:pPr>
        <w:ind w:left="6928" w:hanging="299"/>
      </w:pPr>
      <w:rPr>
        <w:rFonts w:hint="default"/>
        <w:lang w:val="en-US" w:eastAsia="en-US" w:bidi="ar-SA"/>
      </w:rPr>
    </w:lvl>
    <w:lvl w:ilvl="7" w:tplc="EE48D90A">
      <w:numFmt w:val="bullet"/>
      <w:lvlText w:val="•"/>
      <w:lvlJc w:val="left"/>
      <w:pPr>
        <w:ind w:left="7956" w:hanging="299"/>
      </w:pPr>
      <w:rPr>
        <w:rFonts w:hint="default"/>
        <w:lang w:val="en-US" w:eastAsia="en-US" w:bidi="ar-SA"/>
      </w:rPr>
    </w:lvl>
    <w:lvl w:ilvl="8" w:tplc="E1D441C6">
      <w:numFmt w:val="bullet"/>
      <w:lvlText w:val="•"/>
      <w:lvlJc w:val="left"/>
      <w:pPr>
        <w:ind w:left="8984" w:hanging="299"/>
      </w:pPr>
      <w:rPr>
        <w:rFonts w:hint="default"/>
        <w:lang w:val="en-US" w:eastAsia="en-US" w:bidi="ar-SA"/>
      </w:rPr>
    </w:lvl>
  </w:abstractNum>
  <w:abstractNum w:abstractNumId="21" w15:restartNumberingAfterBreak="0">
    <w:nsid w:val="315B276E"/>
    <w:multiLevelType w:val="hybridMultilevel"/>
    <w:tmpl w:val="D8302C84"/>
    <w:lvl w:ilvl="0" w:tplc="4F1A18D0">
      <w:start w:val="5"/>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53C05264">
      <w:numFmt w:val="bullet"/>
      <w:lvlText w:val="•"/>
      <w:lvlJc w:val="left"/>
      <w:pPr>
        <w:ind w:left="1788" w:hanging="299"/>
      </w:pPr>
      <w:rPr>
        <w:rFonts w:hint="default"/>
        <w:lang w:val="en-US" w:eastAsia="en-US" w:bidi="ar-SA"/>
      </w:rPr>
    </w:lvl>
    <w:lvl w:ilvl="2" w:tplc="24309B24">
      <w:numFmt w:val="bullet"/>
      <w:lvlText w:val="•"/>
      <w:lvlJc w:val="left"/>
      <w:pPr>
        <w:ind w:left="2816" w:hanging="299"/>
      </w:pPr>
      <w:rPr>
        <w:rFonts w:hint="default"/>
        <w:lang w:val="en-US" w:eastAsia="en-US" w:bidi="ar-SA"/>
      </w:rPr>
    </w:lvl>
    <w:lvl w:ilvl="3" w:tplc="287454DC">
      <w:numFmt w:val="bullet"/>
      <w:lvlText w:val="•"/>
      <w:lvlJc w:val="left"/>
      <w:pPr>
        <w:ind w:left="3844" w:hanging="299"/>
      </w:pPr>
      <w:rPr>
        <w:rFonts w:hint="default"/>
        <w:lang w:val="en-US" w:eastAsia="en-US" w:bidi="ar-SA"/>
      </w:rPr>
    </w:lvl>
    <w:lvl w:ilvl="4" w:tplc="ED2093EC">
      <w:numFmt w:val="bullet"/>
      <w:lvlText w:val="•"/>
      <w:lvlJc w:val="left"/>
      <w:pPr>
        <w:ind w:left="4872" w:hanging="299"/>
      </w:pPr>
      <w:rPr>
        <w:rFonts w:hint="default"/>
        <w:lang w:val="en-US" w:eastAsia="en-US" w:bidi="ar-SA"/>
      </w:rPr>
    </w:lvl>
    <w:lvl w:ilvl="5" w:tplc="32FC5272">
      <w:numFmt w:val="bullet"/>
      <w:lvlText w:val="•"/>
      <w:lvlJc w:val="left"/>
      <w:pPr>
        <w:ind w:left="5900" w:hanging="299"/>
      </w:pPr>
      <w:rPr>
        <w:rFonts w:hint="default"/>
        <w:lang w:val="en-US" w:eastAsia="en-US" w:bidi="ar-SA"/>
      </w:rPr>
    </w:lvl>
    <w:lvl w:ilvl="6" w:tplc="2EF838F8">
      <w:numFmt w:val="bullet"/>
      <w:lvlText w:val="•"/>
      <w:lvlJc w:val="left"/>
      <w:pPr>
        <w:ind w:left="6928" w:hanging="299"/>
      </w:pPr>
      <w:rPr>
        <w:rFonts w:hint="default"/>
        <w:lang w:val="en-US" w:eastAsia="en-US" w:bidi="ar-SA"/>
      </w:rPr>
    </w:lvl>
    <w:lvl w:ilvl="7" w:tplc="F4A0586C">
      <w:numFmt w:val="bullet"/>
      <w:lvlText w:val="•"/>
      <w:lvlJc w:val="left"/>
      <w:pPr>
        <w:ind w:left="7956" w:hanging="299"/>
      </w:pPr>
      <w:rPr>
        <w:rFonts w:hint="default"/>
        <w:lang w:val="en-US" w:eastAsia="en-US" w:bidi="ar-SA"/>
      </w:rPr>
    </w:lvl>
    <w:lvl w:ilvl="8" w:tplc="AF0E221E">
      <w:numFmt w:val="bullet"/>
      <w:lvlText w:val="•"/>
      <w:lvlJc w:val="left"/>
      <w:pPr>
        <w:ind w:left="8984" w:hanging="299"/>
      </w:pPr>
      <w:rPr>
        <w:rFonts w:hint="default"/>
        <w:lang w:val="en-US" w:eastAsia="en-US" w:bidi="ar-SA"/>
      </w:rPr>
    </w:lvl>
  </w:abstractNum>
  <w:abstractNum w:abstractNumId="22" w15:restartNumberingAfterBreak="0">
    <w:nsid w:val="340E2AF2"/>
    <w:multiLevelType w:val="hybridMultilevel"/>
    <w:tmpl w:val="A1D03538"/>
    <w:lvl w:ilvl="0" w:tplc="2A1843F2">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26C6E188">
      <w:numFmt w:val="bullet"/>
      <w:lvlText w:val="•"/>
      <w:lvlJc w:val="left"/>
      <w:pPr>
        <w:ind w:left="1788" w:hanging="299"/>
      </w:pPr>
      <w:rPr>
        <w:rFonts w:hint="default"/>
        <w:lang w:val="en-US" w:eastAsia="en-US" w:bidi="ar-SA"/>
      </w:rPr>
    </w:lvl>
    <w:lvl w:ilvl="2" w:tplc="B44C57FA">
      <w:numFmt w:val="bullet"/>
      <w:lvlText w:val="•"/>
      <w:lvlJc w:val="left"/>
      <w:pPr>
        <w:ind w:left="2816" w:hanging="299"/>
      </w:pPr>
      <w:rPr>
        <w:rFonts w:hint="default"/>
        <w:lang w:val="en-US" w:eastAsia="en-US" w:bidi="ar-SA"/>
      </w:rPr>
    </w:lvl>
    <w:lvl w:ilvl="3" w:tplc="8D44F840">
      <w:numFmt w:val="bullet"/>
      <w:lvlText w:val="•"/>
      <w:lvlJc w:val="left"/>
      <w:pPr>
        <w:ind w:left="3844" w:hanging="299"/>
      </w:pPr>
      <w:rPr>
        <w:rFonts w:hint="default"/>
        <w:lang w:val="en-US" w:eastAsia="en-US" w:bidi="ar-SA"/>
      </w:rPr>
    </w:lvl>
    <w:lvl w:ilvl="4" w:tplc="5D5042D6">
      <w:numFmt w:val="bullet"/>
      <w:lvlText w:val="•"/>
      <w:lvlJc w:val="left"/>
      <w:pPr>
        <w:ind w:left="4872" w:hanging="299"/>
      </w:pPr>
      <w:rPr>
        <w:rFonts w:hint="default"/>
        <w:lang w:val="en-US" w:eastAsia="en-US" w:bidi="ar-SA"/>
      </w:rPr>
    </w:lvl>
    <w:lvl w:ilvl="5" w:tplc="8DD484A8">
      <w:numFmt w:val="bullet"/>
      <w:lvlText w:val="•"/>
      <w:lvlJc w:val="left"/>
      <w:pPr>
        <w:ind w:left="5900" w:hanging="299"/>
      </w:pPr>
      <w:rPr>
        <w:rFonts w:hint="default"/>
        <w:lang w:val="en-US" w:eastAsia="en-US" w:bidi="ar-SA"/>
      </w:rPr>
    </w:lvl>
    <w:lvl w:ilvl="6" w:tplc="9BD6E5FA">
      <w:numFmt w:val="bullet"/>
      <w:lvlText w:val="•"/>
      <w:lvlJc w:val="left"/>
      <w:pPr>
        <w:ind w:left="6928" w:hanging="299"/>
      </w:pPr>
      <w:rPr>
        <w:rFonts w:hint="default"/>
        <w:lang w:val="en-US" w:eastAsia="en-US" w:bidi="ar-SA"/>
      </w:rPr>
    </w:lvl>
    <w:lvl w:ilvl="7" w:tplc="42065028">
      <w:numFmt w:val="bullet"/>
      <w:lvlText w:val="•"/>
      <w:lvlJc w:val="left"/>
      <w:pPr>
        <w:ind w:left="7956" w:hanging="299"/>
      </w:pPr>
      <w:rPr>
        <w:rFonts w:hint="default"/>
        <w:lang w:val="en-US" w:eastAsia="en-US" w:bidi="ar-SA"/>
      </w:rPr>
    </w:lvl>
    <w:lvl w:ilvl="8" w:tplc="7ED2A4C2">
      <w:numFmt w:val="bullet"/>
      <w:lvlText w:val="•"/>
      <w:lvlJc w:val="left"/>
      <w:pPr>
        <w:ind w:left="8984" w:hanging="299"/>
      </w:pPr>
      <w:rPr>
        <w:rFonts w:hint="default"/>
        <w:lang w:val="en-US" w:eastAsia="en-US" w:bidi="ar-SA"/>
      </w:rPr>
    </w:lvl>
  </w:abstractNum>
  <w:abstractNum w:abstractNumId="23" w15:restartNumberingAfterBreak="0">
    <w:nsid w:val="360B0666"/>
    <w:multiLevelType w:val="hybridMultilevel"/>
    <w:tmpl w:val="300E0F52"/>
    <w:lvl w:ilvl="0" w:tplc="28B06A44">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3140B30A">
      <w:numFmt w:val="bullet"/>
      <w:lvlText w:val="•"/>
      <w:lvlJc w:val="left"/>
      <w:pPr>
        <w:ind w:left="1788" w:hanging="299"/>
      </w:pPr>
      <w:rPr>
        <w:rFonts w:hint="default"/>
        <w:lang w:val="en-US" w:eastAsia="en-US" w:bidi="ar-SA"/>
      </w:rPr>
    </w:lvl>
    <w:lvl w:ilvl="2" w:tplc="0200191A">
      <w:numFmt w:val="bullet"/>
      <w:lvlText w:val="•"/>
      <w:lvlJc w:val="left"/>
      <w:pPr>
        <w:ind w:left="2816" w:hanging="299"/>
      </w:pPr>
      <w:rPr>
        <w:rFonts w:hint="default"/>
        <w:lang w:val="en-US" w:eastAsia="en-US" w:bidi="ar-SA"/>
      </w:rPr>
    </w:lvl>
    <w:lvl w:ilvl="3" w:tplc="6B504372">
      <w:numFmt w:val="bullet"/>
      <w:lvlText w:val="•"/>
      <w:lvlJc w:val="left"/>
      <w:pPr>
        <w:ind w:left="3844" w:hanging="299"/>
      </w:pPr>
      <w:rPr>
        <w:rFonts w:hint="default"/>
        <w:lang w:val="en-US" w:eastAsia="en-US" w:bidi="ar-SA"/>
      </w:rPr>
    </w:lvl>
    <w:lvl w:ilvl="4" w:tplc="F7D8C6A4">
      <w:numFmt w:val="bullet"/>
      <w:lvlText w:val="•"/>
      <w:lvlJc w:val="left"/>
      <w:pPr>
        <w:ind w:left="4872" w:hanging="299"/>
      </w:pPr>
      <w:rPr>
        <w:rFonts w:hint="default"/>
        <w:lang w:val="en-US" w:eastAsia="en-US" w:bidi="ar-SA"/>
      </w:rPr>
    </w:lvl>
    <w:lvl w:ilvl="5" w:tplc="29DC6B3E">
      <w:numFmt w:val="bullet"/>
      <w:lvlText w:val="•"/>
      <w:lvlJc w:val="left"/>
      <w:pPr>
        <w:ind w:left="5900" w:hanging="299"/>
      </w:pPr>
      <w:rPr>
        <w:rFonts w:hint="default"/>
        <w:lang w:val="en-US" w:eastAsia="en-US" w:bidi="ar-SA"/>
      </w:rPr>
    </w:lvl>
    <w:lvl w:ilvl="6" w:tplc="95D6E1FC">
      <w:numFmt w:val="bullet"/>
      <w:lvlText w:val="•"/>
      <w:lvlJc w:val="left"/>
      <w:pPr>
        <w:ind w:left="6928" w:hanging="299"/>
      </w:pPr>
      <w:rPr>
        <w:rFonts w:hint="default"/>
        <w:lang w:val="en-US" w:eastAsia="en-US" w:bidi="ar-SA"/>
      </w:rPr>
    </w:lvl>
    <w:lvl w:ilvl="7" w:tplc="265C0292">
      <w:numFmt w:val="bullet"/>
      <w:lvlText w:val="•"/>
      <w:lvlJc w:val="left"/>
      <w:pPr>
        <w:ind w:left="7956" w:hanging="299"/>
      </w:pPr>
      <w:rPr>
        <w:rFonts w:hint="default"/>
        <w:lang w:val="en-US" w:eastAsia="en-US" w:bidi="ar-SA"/>
      </w:rPr>
    </w:lvl>
    <w:lvl w:ilvl="8" w:tplc="F0CC8964">
      <w:numFmt w:val="bullet"/>
      <w:lvlText w:val="•"/>
      <w:lvlJc w:val="left"/>
      <w:pPr>
        <w:ind w:left="8984" w:hanging="299"/>
      </w:pPr>
      <w:rPr>
        <w:rFonts w:hint="default"/>
        <w:lang w:val="en-US" w:eastAsia="en-US" w:bidi="ar-SA"/>
      </w:rPr>
    </w:lvl>
  </w:abstractNum>
  <w:abstractNum w:abstractNumId="24" w15:restartNumberingAfterBreak="0">
    <w:nsid w:val="39966F07"/>
    <w:multiLevelType w:val="hybridMultilevel"/>
    <w:tmpl w:val="3D1480D6"/>
    <w:lvl w:ilvl="0" w:tplc="1C80BFF0">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F312960E">
      <w:numFmt w:val="bullet"/>
      <w:lvlText w:val="•"/>
      <w:lvlJc w:val="left"/>
      <w:pPr>
        <w:ind w:left="1788" w:hanging="299"/>
      </w:pPr>
      <w:rPr>
        <w:rFonts w:hint="default"/>
        <w:lang w:val="en-US" w:eastAsia="en-US" w:bidi="ar-SA"/>
      </w:rPr>
    </w:lvl>
    <w:lvl w:ilvl="2" w:tplc="292E4A50">
      <w:numFmt w:val="bullet"/>
      <w:lvlText w:val="•"/>
      <w:lvlJc w:val="left"/>
      <w:pPr>
        <w:ind w:left="2816" w:hanging="299"/>
      </w:pPr>
      <w:rPr>
        <w:rFonts w:hint="default"/>
        <w:lang w:val="en-US" w:eastAsia="en-US" w:bidi="ar-SA"/>
      </w:rPr>
    </w:lvl>
    <w:lvl w:ilvl="3" w:tplc="2F68098C">
      <w:numFmt w:val="bullet"/>
      <w:lvlText w:val="•"/>
      <w:lvlJc w:val="left"/>
      <w:pPr>
        <w:ind w:left="3844" w:hanging="299"/>
      </w:pPr>
      <w:rPr>
        <w:rFonts w:hint="default"/>
        <w:lang w:val="en-US" w:eastAsia="en-US" w:bidi="ar-SA"/>
      </w:rPr>
    </w:lvl>
    <w:lvl w:ilvl="4" w:tplc="B22A7602">
      <w:numFmt w:val="bullet"/>
      <w:lvlText w:val="•"/>
      <w:lvlJc w:val="left"/>
      <w:pPr>
        <w:ind w:left="4872" w:hanging="299"/>
      </w:pPr>
      <w:rPr>
        <w:rFonts w:hint="default"/>
        <w:lang w:val="en-US" w:eastAsia="en-US" w:bidi="ar-SA"/>
      </w:rPr>
    </w:lvl>
    <w:lvl w:ilvl="5" w:tplc="A6EAF6FC">
      <w:numFmt w:val="bullet"/>
      <w:lvlText w:val="•"/>
      <w:lvlJc w:val="left"/>
      <w:pPr>
        <w:ind w:left="5900" w:hanging="299"/>
      </w:pPr>
      <w:rPr>
        <w:rFonts w:hint="default"/>
        <w:lang w:val="en-US" w:eastAsia="en-US" w:bidi="ar-SA"/>
      </w:rPr>
    </w:lvl>
    <w:lvl w:ilvl="6" w:tplc="DE70FFCA">
      <w:numFmt w:val="bullet"/>
      <w:lvlText w:val="•"/>
      <w:lvlJc w:val="left"/>
      <w:pPr>
        <w:ind w:left="6928" w:hanging="299"/>
      </w:pPr>
      <w:rPr>
        <w:rFonts w:hint="default"/>
        <w:lang w:val="en-US" w:eastAsia="en-US" w:bidi="ar-SA"/>
      </w:rPr>
    </w:lvl>
    <w:lvl w:ilvl="7" w:tplc="B584247C">
      <w:numFmt w:val="bullet"/>
      <w:lvlText w:val="•"/>
      <w:lvlJc w:val="left"/>
      <w:pPr>
        <w:ind w:left="7956" w:hanging="299"/>
      </w:pPr>
      <w:rPr>
        <w:rFonts w:hint="default"/>
        <w:lang w:val="en-US" w:eastAsia="en-US" w:bidi="ar-SA"/>
      </w:rPr>
    </w:lvl>
    <w:lvl w:ilvl="8" w:tplc="FD0EC58E">
      <w:numFmt w:val="bullet"/>
      <w:lvlText w:val="•"/>
      <w:lvlJc w:val="left"/>
      <w:pPr>
        <w:ind w:left="8984" w:hanging="299"/>
      </w:pPr>
      <w:rPr>
        <w:rFonts w:hint="default"/>
        <w:lang w:val="en-US" w:eastAsia="en-US" w:bidi="ar-SA"/>
      </w:rPr>
    </w:lvl>
  </w:abstractNum>
  <w:abstractNum w:abstractNumId="25" w15:restartNumberingAfterBreak="0">
    <w:nsid w:val="3C4E3F8B"/>
    <w:multiLevelType w:val="hybridMultilevel"/>
    <w:tmpl w:val="12E8AD7A"/>
    <w:lvl w:ilvl="0" w:tplc="987E8C60">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BCD82E50">
      <w:numFmt w:val="bullet"/>
      <w:lvlText w:val="•"/>
      <w:lvlJc w:val="left"/>
      <w:pPr>
        <w:ind w:left="1788" w:hanging="299"/>
      </w:pPr>
      <w:rPr>
        <w:rFonts w:hint="default"/>
        <w:lang w:val="en-US" w:eastAsia="en-US" w:bidi="ar-SA"/>
      </w:rPr>
    </w:lvl>
    <w:lvl w:ilvl="2" w:tplc="1D909ABC">
      <w:numFmt w:val="bullet"/>
      <w:lvlText w:val="•"/>
      <w:lvlJc w:val="left"/>
      <w:pPr>
        <w:ind w:left="2816" w:hanging="299"/>
      </w:pPr>
      <w:rPr>
        <w:rFonts w:hint="default"/>
        <w:lang w:val="en-US" w:eastAsia="en-US" w:bidi="ar-SA"/>
      </w:rPr>
    </w:lvl>
    <w:lvl w:ilvl="3" w:tplc="8E8892AE">
      <w:numFmt w:val="bullet"/>
      <w:lvlText w:val="•"/>
      <w:lvlJc w:val="left"/>
      <w:pPr>
        <w:ind w:left="3844" w:hanging="299"/>
      </w:pPr>
      <w:rPr>
        <w:rFonts w:hint="default"/>
        <w:lang w:val="en-US" w:eastAsia="en-US" w:bidi="ar-SA"/>
      </w:rPr>
    </w:lvl>
    <w:lvl w:ilvl="4" w:tplc="9CA25E96">
      <w:numFmt w:val="bullet"/>
      <w:lvlText w:val="•"/>
      <w:lvlJc w:val="left"/>
      <w:pPr>
        <w:ind w:left="4872" w:hanging="299"/>
      </w:pPr>
      <w:rPr>
        <w:rFonts w:hint="default"/>
        <w:lang w:val="en-US" w:eastAsia="en-US" w:bidi="ar-SA"/>
      </w:rPr>
    </w:lvl>
    <w:lvl w:ilvl="5" w:tplc="F85EB282">
      <w:numFmt w:val="bullet"/>
      <w:lvlText w:val="•"/>
      <w:lvlJc w:val="left"/>
      <w:pPr>
        <w:ind w:left="5900" w:hanging="299"/>
      </w:pPr>
      <w:rPr>
        <w:rFonts w:hint="default"/>
        <w:lang w:val="en-US" w:eastAsia="en-US" w:bidi="ar-SA"/>
      </w:rPr>
    </w:lvl>
    <w:lvl w:ilvl="6" w:tplc="D7F44C50">
      <w:numFmt w:val="bullet"/>
      <w:lvlText w:val="•"/>
      <w:lvlJc w:val="left"/>
      <w:pPr>
        <w:ind w:left="6928" w:hanging="299"/>
      </w:pPr>
      <w:rPr>
        <w:rFonts w:hint="default"/>
        <w:lang w:val="en-US" w:eastAsia="en-US" w:bidi="ar-SA"/>
      </w:rPr>
    </w:lvl>
    <w:lvl w:ilvl="7" w:tplc="267A9700">
      <w:numFmt w:val="bullet"/>
      <w:lvlText w:val="•"/>
      <w:lvlJc w:val="left"/>
      <w:pPr>
        <w:ind w:left="7956" w:hanging="299"/>
      </w:pPr>
      <w:rPr>
        <w:rFonts w:hint="default"/>
        <w:lang w:val="en-US" w:eastAsia="en-US" w:bidi="ar-SA"/>
      </w:rPr>
    </w:lvl>
    <w:lvl w:ilvl="8" w:tplc="47AE6D34">
      <w:numFmt w:val="bullet"/>
      <w:lvlText w:val="•"/>
      <w:lvlJc w:val="left"/>
      <w:pPr>
        <w:ind w:left="8984" w:hanging="299"/>
      </w:pPr>
      <w:rPr>
        <w:rFonts w:hint="default"/>
        <w:lang w:val="en-US" w:eastAsia="en-US" w:bidi="ar-SA"/>
      </w:rPr>
    </w:lvl>
  </w:abstractNum>
  <w:abstractNum w:abstractNumId="26" w15:restartNumberingAfterBreak="0">
    <w:nsid w:val="3EAE597D"/>
    <w:multiLevelType w:val="hybridMultilevel"/>
    <w:tmpl w:val="BC3E50D2"/>
    <w:lvl w:ilvl="0" w:tplc="E15AC6D6">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75325B94">
      <w:numFmt w:val="bullet"/>
      <w:lvlText w:val="•"/>
      <w:lvlJc w:val="left"/>
      <w:pPr>
        <w:ind w:left="1788" w:hanging="299"/>
      </w:pPr>
      <w:rPr>
        <w:rFonts w:hint="default"/>
        <w:lang w:val="en-US" w:eastAsia="en-US" w:bidi="ar-SA"/>
      </w:rPr>
    </w:lvl>
    <w:lvl w:ilvl="2" w:tplc="CB761444">
      <w:numFmt w:val="bullet"/>
      <w:lvlText w:val="•"/>
      <w:lvlJc w:val="left"/>
      <w:pPr>
        <w:ind w:left="2816" w:hanging="299"/>
      </w:pPr>
      <w:rPr>
        <w:rFonts w:hint="default"/>
        <w:lang w:val="en-US" w:eastAsia="en-US" w:bidi="ar-SA"/>
      </w:rPr>
    </w:lvl>
    <w:lvl w:ilvl="3" w:tplc="D4FA03F6">
      <w:numFmt w:val="bullet"/>
      <w:lvlText w:val="•"/>
      <w:lvlJc w:val="left"/>
      <w:pPr>
        <w:ind w:left="3844" w:hanging="299"/>
      </w:pPr>
      <w:rPr>
        <w:rFonts w:hint="default"/>
        <w:lang w:val="en-US" w:eastAsia="en-US" w:bidi="ar-SA"/>
      </w:rPr>
    </w:lvl>
    <w:lvl w:ilvl="4" w:tplc="698819B6">
      <w:numFmt w:val="bullet"/>
      <w:lvlText w:val="•"/>
      <w:lvlJc w:val="left"/>
      <w:pPr>
        <w:ind w:left="4872" w:hanging="299"/>
      </w:pPr>
      <w:rPr>
        <w:rFonts w:hint="default"/>
        <w:lang w:val="en-US" w:eastAsia="en-US" w:bidi="ar-SA"/>
      </w:rPr>
    </w:lvl>
    <w:lvl w:ilvl="5" w:tplc="E0629FAA">
      <w:numFmt w:val="bullet"/>
      <w:lvlText w:val="•"/>
      <w:lvlJc w:val="left"/>
      <w:pPr>
        <w:ind w:left="5900" w:hanging="299"/>
      </w:pPr>
      <w:rPr>
        <w:rFonts w:hint="default"/>
        <w:lang w:val="en-US" w:eastAsia="en-US" w:bidi="ar-SA"/>
      </w:rPr>
    </w:lvl>
    <w:lvl w:ilvl="6" w:tplc="CF30E36C">
      <w:numFmt w:val="bullet"/>
      <w:lvlText w:val="•"/>
      <w:lvlJc w:val="left"/>
      <w:pPr>
        <w:ind w:left="6928" w:hanging="299"/>
      </w:pPr>
      <w:rPr>
        <w:rFonts w:hint="default"/>
        <w:lang w:val="en-US" w:eastAsia="en-US" w:bidi="ar-SA"/>
      </w:rPr>
    </w:lvl>
    <w:lvl w:ilvl="7" w:tplc="22323CC0">
      <w:numFmt w:val="bullet"/>
      <w:lvlText w:val="•"/>
      <w:lvlJc w:val="left"/>
      <w:pPr>
        <w:ind w:left="7956" w:hanging="299"/>
      </w:pPr>
      <w:rPr>
        <w:rFonts w:hint="default"/>
        <w:lang w:val="en-US" w:eastAsia="en-US" w:bidi="ar-SA"/>
      </w:rPr>
    </w:lvl>
    <w:lvl w:ilvl="8" w:tplc="253CE556">
      <w:numFmt w:val="bullet"/>
      <w:lvlText w:val="•"/>
      <w:lvlJc w:val="left"/>
      <w:pPr>
        <w:ind w:left="8984" w:hanging="299"/>
      </w:pPr>
      <w:rPr>
        <w:rFonts w:hint="default"/>
        <w:lang w:val="en-US" w:eastAsia="en-US" w:bidi="ar-SA"/>
      </w:rPr>
    </w:lvl>
  </w:abstractNum>
  <w:abstractNum w:abstractNumId="27" w15:restartNumberingAfterBreak="0">
    <w:nsid w:val="42E75CB9"/>
    <w:multiLevelType w:val="hybridMultilevel"/>
    <w:tmpl w:val="F906E6A8"/>
    <w:lvl w:ilvl="0" w:tplc="74A8DBBC">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6A84ACEC">
      <w:numFmt w:val="bullet"/>
      <w:lvlText w:val="•"/>
      <w:lvlJc w:val="left"/>
      <w:pPr>
        <w:ind w:left="1788" w:hanging="299"/>
      </w:pPr>
      <w:rPr>
        <w:rFonts w:hint="default"/>
        <w:lang w:val="en-US" w:eastAsia="en-US" w:bidi="ar-SA"/>
      </w:rPr>
    </w:lvl>
    <w:lvl w:ilvl="2" w:tplc="8C647B58">
      <w:numFmt w:val="bullet"/>
      <w:lvlText w:val="•"/>
      <w:lvlJc w:val="left"/>
      <w:pPr>
        <w:ind w:left="2816" w:hanging="299"/>
      </w:pPr>
      <w:rPr>
        <w:rFonts w:hint="default"/>
        <w:lang w:val="en-US" w:eastAsia="en-US" w:bidi="ar-SA"/>
      </w:rPr>
    </w:lvl>
    <w:lvl w:ilvl="3" w:tplc="74881106">
      <w:numFmt w:val="bullet"/>
      <w:lvlText w:val="•"/>
      <w:lvlJc w:val="left"/>
      <w:pPr>
        <w:ind w:left="3844" w:hanging="299"/>
      </w:pPr>
      <w:rPr>
        <w:rFonts w:hint="default"/>
        <w:lang w:val="en-US" w:eastAsia="en-US" w:bidi="ar-SA"/>
      </w:rPr>
    </w:lvl>
    <w:lvl w:ilvl="4" w:tplc="530C818E">
      <w:numFmt w:val="bullet"/>
      <w:lvlText w:val="•"/>
      <w:lvlJc w:val="left"/>
      <w:pPr>
        <w:ind w:left="4872" w:hanging="299"/>
      </w:pPr>
      <w:rPr>
        <w:rFonts w:hint="default"/>
        <w:lang w:val="en-US" w:eastAsia="en-US" w:bidi="ar-SA"/>
      </w:rPr>
    </w:lvl>
    <w:lvl w:ilvl="5" w:tplc="BB7E6F5A">
      <w:numFmt w:val="bullet"/>
      <w:lvlText w:val="•"/>
      <w:lvlJc w:val="left"/>
      <w:pPr>
        <w:ind w:left="5900" w:hanging="299"/>
      </w:pPr>
      <w:rPr>
        <w:rFonts w:hint="default"/>
        <w:lang w:val="en-US" w:eastAsia="en-US" w:bidi="ar-SA"/>
      </w:rPr>
    </w:lvl>
    <w:lvl w:ilvl="6" w:tplc="6BCCD3EC">
      <w:numFmt w:val="bullet"/>
      <w:lvlText w:val="•"/>
      <w:lvlJc w:val="left"/>
      <w:pPr>
        <w:ind w:left="6928" w:hanging="299"/>
      </w:pPr>
      <w:rPr>
        <w:rFonts w:hint="default"/>
        <w:lang w:val="en-US" w:eastAsia="en-US" w:bidi="ar-SA"/>
      </w:rPr>
    </w:lvl>
    <w:lvl w:ilvl="7" w:tplc="B86CBD2C">
      <w:numFmt w:val="bullet"/>
      <w:lvlText w:val="•"/>
      <w:lvlJc w:val="left"/>
      <w:pPr>
        <w:ind w:left="7956" w:hanging="299"/>
      </w:pPr>
      <w:rPr>
        <w:rFonts w:hint="default"/>
        <w:lang w:val="en-US" w:eastAsia="en-US" w:bidi="ar-SA"/>
      </w:rPr>
    </w:lvl>
    <w:lvl w:ilvl="8" w:tplc="FC5C0A5E">
      <w:numFmt w:val="bullet"/>
      <w:lvlText w:val="•"/>
      <w:lvlJc w:val="left"/>
      <w:pPr>
        <w:ind w:left="8984" w:hanging="299"/>
      </w:pPr>
      <w:rPr>
        <w:rFonts w:hint="default"/>
        <w:lang w:val="en-US" w:eastAsia="en-US" w:bidi="ar-SA"/>
      </w:rPr>
    </w:lvl>
  </w:abstractNum>
  <w:abstractNum w:abstractNumId="28" w15:restartNumberingAfterBreak="0">
    <w:nsid w:val="438B6020"/>
    <w:multiLevelType w:val="hybridMultilevel"/>
    <w:tmpl w:val="0526CA36"/>
    <w:lvl w:ilvl="0" w:tplc="0124246A">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4A1A2CA4">
      <w:numFmt w:val="bullet"/>
      <w:lvlText w:val="•"/>
      <w:lvlJc w:val="left"/>
      <w:pPr>
        <w:ind w:left="1788" w:hanging="299"/>
      </w:pPr>
      <w:rPr>
        <w:rFonts w:hint="default"/>
        <w:lang w:val="en-US" w:eastAsia="en-US" w:bidi="ar-SA"/>
      </w:rPr>
    </w:lvl>
    <w:lvl w:ilvl="2" w:tplc="06343C58">
      <w:numFmt w:val="bullet"/>
      <w:lvlText w:val="•"/>
      <w:lvlJc w:val="left"/>
      <w:pPr>
        <w:ind w:left="2816" w:hanging="299"/>
      </w:pPr>
      <w:rPr>
        <w:rFonts w:hint="default"/>
        <w:lang w:val="en-US" w:eastAsia="en-US" w:bidi="ar-SA"/>
      </w:rPr>
    </w:lvl>
    <w:lvl w:ilvl="3" w:tplc="7F24F512">
      <w:numFmt w:val="bullet"/>
      <w:lvlText w:val="•"/>
      <w:lvlJc w:val="left"/>
      <w:pPr>
        <w:ind w:left="3844" w:hanging="299"/>
      </w:pPr>
      <w:rPr>
        <w:rFonts w:hint="default"/>
        <w:lang w:val="en-US" w:eastAsia="en-US" w:bidi="ar-SA"/>
      </w:rPr>
    </w:lvl>
    <w:lvl w:ilvl="4" w:tplc="59C41ED6">
      <w:numFmt w:val="bullet"/>
      <w:lvlText w:val="•"/>
      <w:lvlJc w:val="left"/>
      <w:pPr>
        <w:ind w:left="4872" w:hanging="299"/>
      </w:pPr>
      <w:rPr>
        <w:rFonts w:hint="default"/>
        <w:lang w:val="en-US" w:eastAsia="en-US" w:bidi="ar-SA"/>
      </w:rPr>
    </w:lvl>
    <w:lvl w:ilvl="5" w:tplc="6CDA4B8C">
      <w:numFmt w:val="bullet"/>
      <w:lvlText w:val="•"/>
      <w:lvlJc w:val="left"/>
      <w:pPr>
        <w:ind w:left="5900" w:hanging="299"/>
      </w:pPr>
      <w:rPr>
        <w:rFonts w:hint="default"/>
        <w:lang w:val="en-US" w:eastAsia="en-US" w:bidi="ar-SA"/>
      </w:rPr>
    </w:lvl>
    <w:lvl w:ilvl="6" w:tplc="C0228E56">
      <w:numFmt w:val="bullet"/>
      <w:lvlText w:val="•"/>
      <w:lvlJc w:val="left"/>
      <w:pPr>
        <w:ind w:left="6928" w:hanging="299"/>
      </w:pPr>
      <w:rPr>
        <w:rFonts w:hint="default"/>
        <w:lang w:val="en-US" w:eastAsia="en-US" w:bidi="ar-SA"/>
      </w:rPr>
    </w:lvl>
    <w:lvl w:ilvl="7" w:tplc="F7FE80D0">
      <w:numFmt w:val="bullet"/>
      <w:lvlText w:val="•"/>
      <w:lvlJc w:val="left"/>
      <w:pPr>
        <w:ind w:left="7956" w:hanging="299"/>
      </w:pPr>
      <w:rPr>
        <w:rFonts w:hint="default"/>
        <w:lang w:val="en-US" w:eastAsia="en-US" w:bidi="ar-SA"/>
      </w:rPr>
    </w:lvl>
    <w:lvl w:ilvl="8" w:tplc="22268CD8">
      <w:numFmt w:val="bullet"/>
      <w:lvlText w:val="•"/>
      <w:lvlJc w:val="left"/>
      <w:pPr>
        <w:ind w:left="8984" w:hanging="299"/>
      </w:pPr>
      <w:rPr>
        <w:rFonts w:hint="default"/>
        <w:lang w:val="en-US" w:eastAsia="en-US" w:bidi="ar-SA"/>
      </w:rPr>
    </w:lvl>
  </w:abstractNum>
  <w:abstractNum w:abstractNumId="29" w15:restartNumberingAfterBreak="0">
    <w:nsid w:val="459F319C"/>
    <w:multiLevelType w:val="hybridMultilevel"/>
    <w:tmpl w:val="C5863812"/>
    <w:lvl w:ilvl="0" w:tplc="6164CAFA">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731C9A5C">
      <w:numFmt w:val="bullet"/>
      <w:lvlText w:val="•"/>
      <w:lvlJc w:val="left"/>
      <w:pPr>
        <w:ind w:left="1788" w:hanging="299"/>
      </w:pPr>
      <w:rPr>
        <w:rFonts w:hint="default"/>
        <w:lang w:val="en-US" w:eastAsia="en-US" w:bidi="ar-SA"/>
      </w:rPr>
    </w:lvl>
    <w:lvl w:ilvl="2" w:tplc="37B6B5D2">
      <w:numFmt w:val="bullet"/>
      <w:lvlText w:val="•"/>
      <w:lvlJc w:val="left"/>
      <w:pPr>
        <w:ind w:left="2816" w:hanging="299"/>
      </w:pPr>
      <w:rPr>
        <w:rFonts w:hint="default"/>
        <w:lang w:val="en-US" w:eastAsia="en-US" w:bidi="ar-SA"/>
      </w:rPr>
    </w:lvl>
    <w:lvl w:ilvl="3" w:tplc="E182D95C">
      <w:numFmt w:val="bullet"/>
      <w:lvlText w:val="•"/>
      <w:lvlJc w:val="left"/>
      <w:pPr>
        <w:ind w:left="3844" w:hanging="299"/>
      </w:pPr>
      <w:rPr>
        <w:rFonts w:hint="default"/>
        <w:lang w:val="en-US" w:eastAsia="en-US" w:bidi="ar-SA"/>
      </w:rPr>
    </w:lvl>
    <w:lvl w:ilvl="4" w:tplc="1EACFA4E">
      <w:numFmt w:val="bullet"/>
      <w:lvlText w:val="•"/>
      <w:lvlJc w:val="left"/>
      <w:pPr>
        <w:ind w:left="4872" w:hanging="299"/>
      </w:pPr>
      <w:rPr>
        <w:rFonts w:hint="default"/>
        <w:lang w:val="en-US" w:eastAsia="en-US" w:bidi="ar-SA"/>
      </w:rPr>
    </w:lvl>
    <w:lvl w:ilvl="5" w:tplc="37A081E8">
      <w:numFmt w:val="bullet"/>
      <w:lvlText w:val="•"/>
      <w:lvlJc w:val="left"/>
      <w:pPr>
        <w:ind w:left="5900" w:hanging="299"/>
      </w:pPr>
      <w:rPr>
        <w:rFonts w:hint="default"/>
        <w:lang w:val="en-US" w:eastAsia="en-US" w:bidi="ar-SA"/>
      </w:rPr>
    </w:lvl>
    <w:lvl w:ilvl="6" w:tplc="043E293A">
      <w:numFmt w:val="bullet"/>
      <w:lvlText w:val="•"/>
      <w:lvlJc w:val="left"/>
      <w:pPr>
        <w:ind w:left="6928" w:hanging="299"/>
      </w:pPr>
      <w:rPr>
        <w:rFonts w:hint="default"/>
        <w:lang w:val="en-US" w:eastAsia="en-US" w:bidi="ar-SA"/>
      </w:rPr>
    </w:lvl>
    <w:lvl w:ilvl="7" w:tplc="EA0A2FC0">
      <w:numFmt w:val="bullet"/>
      <w:lvlText w:val="•"/>
      <w:lvlJc w:val="left"/>
      <w:pPr>
        <w:ind w:left="7956" w:hanging="299"/>
      </w:pPr>
      <w:rPr>
        <w:rFonts w:hint="default"/>
        <w:lang w:val="en-US" w:eastAsia="en-US" w:bidi="ar-SA"/>
      </w:rPr>
    </w:lvl>
    <w:lvl w:ilvl="8" w:tplc="53BA5F1E">
      <w:numFmt w:val="bullet"/>
      <w:lvlText w:val="•"/>
      <w:lvlJc w:val="left"/>
      <w:pPr>
        <w:ind w:left="8984" w:hanging="299"/>
      </w:pPr>
      <w:rPr>
        <w:rFonts w:hint="default"/>
        <w:lang w:val="en-US" w:eastAsia="en-US" w:bidi="ar-SA"/>
      </w:rPr>
    </w:lvl>
  </w:abstractNum>
  <w:abstractNum w:abstractNumId="30" w15:restartNumberingAfterBreak="0">
    <w:nsid w:val="46F32353"/>
    <w:multiLevelType w:val="hybridMultilevel"/>
    <w:tmpl w:val="D500ED0C"/>
    <w:lvl w:ilvl="0" w:tplc="6CEAA802">
      <w:start w:val="1"/>
      <w:numFmt w:val="decimal"/>
      <w:lvlText w:val="%1."/>
      <w:lvlJc w:val="left"/>
      <w:pPr>
        <w:ind w:left="479" w:hanging="299"/>
      </w:pPr>
      <w:rPr>
        <w:rFonts w:ascii="Arial Narrow" w:eastAsia="Arial Narrow" w:hAnsi="Arial Narrow" w:cs="Arial Narrow" w:hint="default"/>
        <w:b/>
        <w:bCs/>
        <w:i w:val="0"/>
        <w:iCs w:val="0"/>
        <w:spacing w:val="0"/>
        <w:w w:val="100"/>
        <w:sz w:val="22"/>
        <w:szCs w:val="22"/>
        <w:lang w:val="en-US" w:eastAsia="en-US" w:bidi="ar-SA"/>
      </w:rPr>
    </w:lvl>
    <w:lvl w:ilvl="1" w:tplc="DBD4D04A">
      <w:numFmt w:val="bullet"/>
      <w:lvlText w:val="•"/>
      <w:lvlJc w:val="left"/>
      <w:pPr>
        <w:ind w:left="1788" w:hanging="299"/>
      </w:pPr>
      <w:rPr>
        <w:rFonts w:hint="default"/>
        <w:lang w:val="en-US" w:eastAsia="en-US" w:bidi="ar-SA"/>
      </w:rPr>
    </w:lvl>
    <w:lvl w:ilvl="2" w:tplc="531CCDDC">
      <w:numFmt w:val="bullet"/>
      <w:lvlText w:val="•"/>
      <w:lvlJc w:val="left"/>
      <w:pPr>
        <w:ind w:left="2816" w:hanging="299"/>
      </w:pPr>
      <w:rPr>
        <w:rFonts w:hint="default"/>
        <w:lang w:val="en-US" w:eastAsia="en-US" w:bidi="ar-SA"/>
      </w:rPr>
    </w:lvl>
    <w:lvl w:ilvl="3" w:tplc="12DE0D72">
      <w:numFmt w:val="bullet"/>
      <w:lvlText w:val="•"/>
      <w:lvlJc w:val="left"/>
      <w:pPr>
        <w:ind w:left="3844" w:hanging="299"/>
      </w:pPr>
      <w:rPr>
        <w:rFonts w:hint="default"/>
        <w:lang w:val="en-US" w:eastAsia="en-US" w:bidi="ar-SA"/>
      </w:rPr>
    </w:lvl>
    <w:lvl w:ilvl="4" w:tplc="4030E9B6">
      <w:numFmt w:val="bullet"/>
      <w:lvlText w:val="•"/>
      <w:lvlJc w:val="left"/>
      <w:pPr>
        <w:ind w:left="4872" w:hanging="299"/>
      </w:pPr>
      <w:rPr>
        <w:rFonts w:hint="default"/>
        <w:lang w:val="en-US" w:eastAsia="en-US" w:bidi="ar-SA"/>
      </w:rPr>
    </w:lvl>
    <w:lvl w:ilvl="5" w:tplc="A552B102">
      <w:numFmt w:val="bullet"/>
      <w:lvlText w:val="•"/>
      <w:lvlJc w:val="left"/>
      <w:pPr>
        <w:ind w:left="5900" w:hanging="299"/>
      </w:pPr>
      <w:rPr>
        <w:rFonts w:hint="default"/>
        <w:lang w:val="en-US" w:eastAsia="en-US" w:bidi="ar-SA"/>
      </w:rPr>
    </w:lvl>
    <w:lvl w:ilvl="6" w:tplc="0E6CC512">
      <w:numFmt w:val="bullet"/>
      <w:lvlText w:val="•"/>
      <w:lvlJc w:val="left"/>
      <w:pPr>
        <w:ind w:left="6928" w:hanging="299"/>
      </w:pPr>
      <w:rPr>
        <w:rFonts w:hint="default"/>
        <w:lang w:val="en-US" w:eastAsia="en-US" w:bidi="ar-SA"/>
      </w:rPr>
    </w:lvl>
    <w:lvl w:ilvl="7" w:tplc="BF0A5A8C">
      <w:numFmt w:val="bullet"/>
      <w:lvlText w:val="•"/>
      <w:lvlJc w:val="left"/>
      <w:pPr>
        <w:ind w:left="7956" w:hanging="299"/>
      </w:pPr>
      <w:rPr>
        <w:rFonts w:hint="default"/>
        <w:lang w:val="en-US" w:eastAsia="en-US" w:bidi="ar-SA"/>
      </w:rPr>
    </w:lvl>
    <w:lvl w:ilvl="8" w:tplc="08A03D20">
      <w:numFmt w:val="bullet"/>
      <w:lvlText w:val="•"/>
      <w:lvlJc w:val="left"/>
      <w:pPr>
        <w:ind w:left="8984" w:hanging="299"/>
      </w:pPr>
      <w:rPr>
        <w:rFonts w:hint="default"/>
        <w:lang w:val="en-US" w:eastAsia="en-US" w:bidi="ar-SA"/>
      </w:rPr>
    </w:lvl>
  </w:abstractNum>
  <w:abstractNum w:abstractNumId="31" w15:restartNumberingAfterBreak="0">
    <w:nsid w:val="49A9227E"/>
    <w:multiLevelType w:val="hybridMultilevel"/>
    <w:tmpl w:val="D6EA7BC8"/>
    <w:lvl w:ilvl="0" w:tplc="0CA2E782">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01184DB6">
      <w:numFmt w:val="bullet"/>
      <w:lvlText w:val="•"/>
      <w:lvlJc w:val="left"/>
      <w:pPr>
        <w:ind w:left="1788" w:hanging="299"/>
      </w:pPr>
      <w:rPr>
        <w:rFonts w:hint="default"/>
        <w:lang w:val="en-US" w:eastAsia="en-US" w:bidi="ar-SA"/>
      </w:rPr>
    </w:lvl>
    <w:lvl w:ilvl="2" w:tplc="ABEC13D8">
      <w:numFmt w:val="bullet"/>
      <w:lvlText w:val="•"/>
      <w:lvlJc w:val="left"/>
      <w:pPr>
        <w:ind w:left="2816" w:hanging="299"/>
      </w:pPr>
      <w:rPr>
        <w:rFonts w:hint="default"/>
        <w:lang w:val="en-US" w:eastAsia="en-US" w:bidi="ar-SA"/>
      </w:rPr>
    </w:lvl>
    <w:lvl w:ilvl="3" w:tplc="C302D738">
      <w:numFmt w:val="bullet"/>
      <w:lvlText w:val="•"/>
      <w:lvlJc w:val="left"/>
      <w:pPr>
        <w:ind w:left="3844" w:hanging="299"/>
      </w:pPr>
      <w:rPr>
        <w:rFonts w:hint="default"/>
        <w:lang w:val="en-US" w:eastAsia="en-US" w:bidi="ar-SA"/>
      </w:rPr>
    </w:lvl>
    <w:lvl w:ilvl="4" w:tplc="2212518E">
      <w:numFmt w:val="bullet"/>
      <w:lvlText w:val="•"/>
      <w:lvlJc w:val="left"/>
      <w:pPr>
        <w:ind w:left="4872" w:hanging="299"/>
      </w:pPr>
      <w:rPr>
        <w:rFonts w:hint="default"/>
        <w:lang w:val="en-US" w:eastAsia="en-US" w:bidi="ar-SA"/>
      </w:rPr>
    </w:lvl>
    <w:lvl w:ilvl="5" w:tplc="30C20DD8">
      <w:numFmt w:val="bullet"/>
      <w:lvlText w:val="•"/>
      <w:lvlJc w:val="left"/>
      <w:pPr>
        <w:ind w:left="5900" w:hanging="299"/>
      </w:pPr>
      <w:rPr>
        <w:rFonts w:hint="default"/>
        <w:lang w:val="en-US" w:eastAsia="en-US" w:bidi="ar-SA"/>
      </w:rPr>
    </w:lvl>
    <w:lvl w:ilvl="6" w:tplc="90220638">
      <w:numFmt w:val="bullet"/>
      <w:lvlText w:val="•"/>
      <w:lvlJc w:val="left"/>
      <w:pPr>
        <w:ind w:left="6928" w:hanging="299"/>
      </w:pPr>
      <w:rPr>
        <w:rFonts w:hint="default"/>
        <w:lang w:val="en-US" w:eastAsia="en-US" w:bidi="ar-SA"/>
      </w:rPr>
    </w:lvl>
    <w:lvl w:ilvl="7" w:tplc="D5C0B496">
      <w:numFmt w:val="bullet"/>
      <w:lvlText w:val="•"/>
      <w:lvlJc w:val="left"/>
      <w:pPr>
        <w:ind w:left="7956" w:hanging="299"/>
      </w:pPr>
      <w:rPr>
        <w:rFonts w:hint="default"/>
        <w:lang w:val="en-US" w:eastAsia="en-US" w:bidi="ar-SA"/>
      </w:rPr>
    </w:lvl>
    <w:lvl w:ilvl="8" w:tplc="7F8C8378">
      <w:numFmt w:val="bullet"/>
      <w:lvlText w:val="•"/>
      <w:lvlJc w:val="left"/>
      <w:pPr>
        <w:ind w:left="8984" w:hanging="299"/>
      </w:pPr>
      <w:rPr>
        <w:rFonts w:hint="default"/>
        <w:lang w:val="en-US" w:eastAsia="en-US" w:bidi="ar-SA"/>
      </w:rPr>
    </w:lvl>
  </w:abstractNum>
  <w:abstractNum w:abstractNumId="32" w15:restartNumberingAfterBreak="0">
    <w:nsid w:val="4CAF18BB"/>
    <w:multiLevelType w:val="hybridMultilevel"/>
    <w:tmpl w:val="E0D87256"/>
    <w:lvl w:ilvl="0" w:tplc="C19E3B2E">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CDA256B6">
      <w:numFmt w:val="bullet"/>
      <w:lvlText w:val="•"/>
      <w:lvlJc w:val="left"/>
      <w:pPr>
        <w:ind w:left="1788" w:hanging="299"/>
      </w:pPr>
      <w:rPr>
        <w:rFonts w:hint="default"/>
        <w:lang w:val="en-US" w:eastAsia="en-US" w:bidi="ar-SA"/>
      </w:rPr>
    </w:lvl>
    <w:lvl w:ilvl="2" w:tplc="1F8CADFC">
      <w:numFmt w:val="bullet"/>
      <w:lvlText w:val="•"/>
      <w:lvlJc w:val="left"/>
      <w:pPr>
        <w:ind w:left="2816" w:hanging="299"/>
      </w:pPr>
      <w:rPr>
        <w:rFonts w:hint="default"/>
        <w:lang w:val="en-US" w:eastAsia="en-US" w:bidi="ar-SA"/>
      </w:rPr>
    </w:lvl>
    <w:lvl w:ilvl="3" w:tplc="2ABE074A">
      <w:numFmt w:val="bullet"/>
      <w:lvlText w:val="•"/>
      <w:lvlJc w:val="left"/>
      <w:pPr>
        <w:ind w:left="3844" w:hanging="299"/>
      </w:pPr>
      <w:rPr>
        <w:rFonts w:hint="default"/>
        <w:lang w:val="en-US" w:eastAsia="en-US" w:bidi="ar-SA"/>
      </w:rPr>
    </w:lvl>
    <w:lvl w:ilvl="4" w:tplc="017E93F8">
      <w:numFmt w:val="bullet"/>
      <w:lvlText w:val="•"/>
      <w:lvlJc w:val="left"/>
      <w:pPr>
        <w:ind w:left="4872" w:hanging="299"/>
      </w:pPr>
      <w:rPr>
        <w:rFonts w:hint="default"/>
        <w:lang w:val="en-US" w:eastAsia="en-US" w:bidi="ar-SA"/>
      </w:rPr>
    </w:lvl>
    <w:lvl w:ilvl="5" w:tplc="23467A44">
      <w:numFmt w:val="bullet"/>
      <w:lvlText w:val="•"/>
      <w:lvlJc w:val="left"/>
      <w:pPr>
        <w:ind w:left="5900" w:hanging="299"/>
      </w:pPr>
      <w:rPr>
        <w:rFonts w:hint="default"/>
        <w:lang w:val="en-US" w:eastAsia="en-US" w:bidi="ar-SA"/>
      </w:rPr>
    </w:lvl>
    <w:lvl w:ilvl="6" w:tplc="03703E66">
      <w:numFmt w:val="bullet"/>
      <w:lvlText w:val="•"/>
      <w:lvlJc w:val="left"/>
      <w:pPr>
        <w:ind w:left="6928" w:hanging="299"/>
      </w:pPr>
      <w:rPr>
        <w:rFonts w:hint="default"/>
        <w:lang w:val="en-US" w:eastAsia="en-US" w:bidi="ar-SA"/>
      </w:rPr>
    </w:lvl>
    <w:lvl w:ilvl="7" w:tplc="3656CD0A">
      <w:numFmt w:val="bullet"/>
      <w:lvlText w:val="•"/>
      <w:lvlJc w:val="left"/>
      <w:pPr>
        <w:ind w:left="7956" w:hanging="299"/>
      </w:pPr>
      <w:rPr>
        <w:rFonts w:hint="default"/>
        <w:lang w:val="en-US" w:eastAsia="en-US" w:bidi="ar-SA"/>
      </w:rPr>
    </w:lvl>
    <w:lvl w:ilvl="8" w:tplc="8AB850F2">
      <w:numFmt w:val="bullet"/>
      <w:lvlText w:val="•"/>
      <w:lvlJc w:val="left"/>
      <w:pPr>
        <w:ind w:left="8984" w:hanging="299"/>
      </w:pPr>
      <w:rPr>
        <w:rFonts w:hint="default"/>
        <w:lang w:val="en-US" w:eastAsia="en-US" w:bidi="ar-SA"/>
      </w:rPr>
    </w:lvl>
  </w:abstractNum>
  <w:abstractNum w:abstractNumId="33" w15:restartNumberingAfterBreak="0">
    <w:nsid w:val="52857C21"/>
    <w:multiLevelType w:val="hybridMultilevel"/>
    <w:tmpl w:val="A9A227F0"/>
    <w:lvl w:ilvl="0" w:tplc="7F321274">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6B1800F0">
      <w:numFmt w:val="bullet"/>
      <w:lvlText w:val="•"/>
      <w:lvlJc w:val="left"/>
      <w:pPr>
        <w:ind w:left="1788" w:hanging="299"/>
      </w:pPr>
      <w:rPr>
        <w:rFonts w:hint="default"/>
        <w:lang w:val="en-US" w:eastAsia="en-US" w:bidi="ar-SA"/>
      </w:rPr>
    </w:lvl>
    <w:lvl w:ilvl="2" w:tplc="63E47FD8">
      <w:numFmt w:val="bullet"/>
      <w:lvlText w:val="•"/>
      <w:lvlJc w:val="left"/>
      <w:pPr>
        <w:ind w:left="2816" w:hanging="299"/>
      </w:pPr>
      <w:rPr>
        <w:rFonts w:hint="default"/>
        <w:lang w:val="en-US" w:eastAsia="en-US" w:bidi="ar-SA"/>
      </w:rPr>
    </w:lvl>
    <w:lvl w:ilvl="3" w:tplc="1FCC5452">
      <w:numFmt w:val="bullet"/>
      <w:lvlText w:val="•"/>
      <w:lvlJc w:val="left"/>
      <w:pPr>
        <w:ind w:left="3844" w:hanging="299"/>
      </w:pPr>
      <w:rPr>
        <w:rFonts w:hint="default"/>
        <w:lang w:val="en-US" w:eastAsia="en-US" w:bidi="ar-SA"/>
      </w:rPr>
    </w:lvl>
    <w:lvl w:ilvl="4" w:tplc="5C4416BE">
      <w:numFmt w:val="bullet"/>
      <w:lvlText w:val="•"/>
      <w:lvlJc w:val="left"/>
      <w:pPr>
        <w:ind w:left="4872" w:hanging="299"/>
      </w:pPr>
      <w:rPr>
        <w:rFonts w:hint="default"/>
        <w:lang w:val="en-US" w:eastAsia="en-US" w:bidi="ar-SA"/>
      </w:rPr>
    </w:lvl>
    <w:lvl w:ilvl="5" w:tplc="F048B458">
      <w:numFmt w:val="bullet"/>
      <w:lvlText w:val="•"/>
      <w:lvlJc w:val="left"/>
      <w:pPr>
        <w:ind w:left="5900" w:hanging="299"/>
      </w:pPr>
      <w:rPr>
        <w:rFonts w:hint="default"/>
        <w:lang w:val="en-US" w:eastAsia="en-US" w:bidi="ar-SA"/>
      </w:rPr>
    </w:lvl>
    <w:lvl w:ilvl="6" w:tplc="15B28E12">
      <w:numFmt w:val="bullet"/>
      <w:lvlText w:val="•"/>
      <w:lvlJc w:val="left"/>
      <w:pPr>
        <w:ind w:left="6928" w:hanging="299"/>
      </w:pPr>
      <w:rPr>
        <w:rFonts w:hint="default"/>
        <w:lang w:val="en-US" w:eastAsia="en-US" w:bidi="ar-SA"/>
      </w:rPr>
    </w:lvl>
    <w:lvl w:ilvl="7" w:tplc="DE40C000">
      <w:numFmt w:val="bullet"/>
      <w:lvlText w:val="•"/>
      <w:lvlJc w:val="left"/>
      <w:pPr>
        <w:ind w:left="7956" w:hanging="299"/>
      </w:pPr>
      <w:rPr>
        <w:rFonts w:hint="default"/>
        <w:lang w:val="en-US" w:eastAsia="en-US" w:bidi="ar-SA"/>
      </w:rPr>
    </w:lvl>
    <w:lvl w:ilvl="8" w:tplc="621A1AAE">
      <w:numFmt w:val="bullet"/>
      <w:lvlText w:val="•"/>
      <w:lvlJc w:val="left"/>
      <w:pPr>
        <w:ind w:left="8984" w:hanging="299"/>
      </w:pPr>
      <w:rPr>
        <w:rFonts w:hint="default"/>
        <w:lang w:val="en-US" w:eastAsia="en-US" w:bidi="ar-SA"/>
      </w:rPr>
    </w:lvl>
  </w:abstractNum>
  <w:abstractNum w:abstractNumId="34" w15:restartNumberingAfterBreak="0">
    <w:nsid w:val="52EF4F5C"/>
    <w:multiLevelType w:val="hybridMultilevel"/>
    <w:tmpl w:val="A1A6D79C"/>
    <w:lvl w:ilvl="0" w:tplc="F6129DE4">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99D87F74">
      <w:numFmt w:val="bullet"/>
      <w:lvlText w:val="•"/>
      <w:lvlJc w:val="left"/>
      <w:pPr>
        <w:ind w:left="1788" w:hanging="299"/>
      </w:pPr>
      <w:rPr>
        <w:rFonts w:hint="default"/>
        <w:lang w:val="en-US" w:eastAsia="en-US" w:bidi="ar-SA"/>
      </w:rPr>
    </w:lvl>
    <w:lvl w:ilvl="2" w:tplc="1396B50C">
      <w:numFmt w:val="bullet"/>
      <w:lvlText w:val="•"/>
      <w:lvlJc w:val="left"/>
      <w:pPr>
        <w:ind w:left="2816" w:hanging="299"/>
      </w:pPr>
      <w:rPr>
        <w:rFonts w:hint="default"/>
        <w:lang w:val="en-US" w:eastAsia="en-US" w:bidi="ar-SA"/>
      </w:rPr>
    </w:lvl>
    <w:lvl w:ilvl="3" w:tplc="1B504F96">
      <w:numFmt w:val="bullet"/>
      <w:lvlText w:val="•"/>
      <w:lvlJc w:val="left"/>
      <w:pPr>
        <w:ind w:left="3844" w:hanging="299"/>
      </w:pPr>
      <w:rPr>
        <w:rFonts w:hint="default"/>
        <w:lang w:val="en-US" w:eastAsia="en-US" w:bidi="ar-SA"/>
      </w:rPr>
    </w:lvl>
    <w:lvl w:ilvl="4" w:tplc="8E142502">
      <w:numFmt w:val="bullet"/>
      <w:lvlText w:val="•"/>
      <w:lvlJc w:val="left"/>
      <w:pPr>
        <w:ind w:left="4872" w:hanging="299"/>
      </w:pPr>
      <w:rPr>
        <w:rFonts w:hint="default"/>
        <w:lang w:val="en-US" w:eastAsia="en-US" w:bidi="ar-SA"/>
      </w:rPr>
    </w:lvl>
    <w:lvl w:ilvl="5" w:tplc="37A06FB0">
      <w:numFmt w:val="bullet"/>
      <w:lvlText w:val="•"/>
      <w:lvlJc w:val="left"/>
      <w:pPr>
        <w:ind w:left="5900" w:hanging="299"/>
      </w:pPr>
      <w:rPr>
        <w:rFonts w:hint="default"/>
        <w:lang w:val="en-US" w:eastAsia="en-US" w:bidi="ar-SA"/>
      </w:rPr>
    </w:lvl>
    <w:lvl w:ilvl="6" w:tplc="2CF64DD4">
      <w:numFmt w:val="bullet"/>
      <w:lvlText w:val="•"/>
      <w:lvlJc w:val="left"/>
      <w:pPr>
        <w:ind w:left="6928" w:hanging="299"/>
      </w:pPr>
      <w:rPr>
        <w:rFonts w:hint="default"/>
        <w:lang w:val="en-US" w:eastAsia="en-US" w:bidi="ar-SA"/>
      </w:rPr>
    </w:lvl>
    <w:lvl w:ilvl="7" w:tplc="4CDAD174">
      <w:numFmt w:val="bullet"/>
      <w:lvlText w:val="•"/>
      <w:lvlJc w:val="left"/>
      <w:pPr>
        <w:ind w:left="7956" w:hanging="299"/>
      </w:pPr>
      <w:rPr>
        <w:rFonts w:hint="default"/>
        <w:lang w:val="en-US" w:eastAsia="en-US" w:bidi="ar-SA"/>
      </w:rPr>
    </w:lvl>
    <w:lvl w:ilvl="8" w:tplc="EDF2DCBA">
      <w:numFmt w:val="bullet"/>
      <w:lvlText w:val="•"/>
      <w:lvlJc w:val="left"/>
      <w:pPr>
        <w:ind w:left="8984" w:hanging="299"/>
      </w:pPr>
      <w:rPr>
        <w:rFonts w:hint="default"/>
        <w:lang w:val="en-US" w:eastAsia="en-US" w:bidi="ar-SA"/>
      </w:rPr>
    </w:lvl>
  </w:abstractNum>
  <w:abstractNum w:abstractNumId="35" w15:restartNumberingAfterBreak="0">
    <w:nsid w:val="534D72F1"/>
    <w:multiLevelType w:val="hybridMultilevel"/>
    <w:tmpl w:val="AFCE114C"/>
    <w:lvl w:ilvl="0" w:tplc="0CA686DE">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5BF4155C">
      <w:numFmt w:val="bullet"/>
      <w:lvlText w:val="•"/>
      <w:lvlJc w:val="left"/>
      <w:pPr>
        <w:ind w:left="1788" w:hanging="299"/>
      </w:pPr>
      <w:rPr>
        <w:rFonts w:hint="default"/>
        <w:lang w:val="en-US" w:eastAsia="en-US" w:bidi="ar-SA"/>
      </w:rPr>
    </w:lvl>
    <w:lvl w:ilvl="2" w:tplc="BDEE09CA">
      <w:numFmt w:val="bullet"/>
      <w:lvlText w:val="•"/>
      <w:lvlJc w:val="left"/>
      <w:pPr>
        <w:ind w:left="2816" w:hanging="299"/>
      </w:pPr>
      <w:rPr>
        <w:rFonts w:hint="default"/>
        <w:lang w:val="en-US" w:eastAsia="en-US" w:bidi="ar-SA"/>
      </w:rPr>
    </w:lvl>
    <w:lvl w:ilvl="3" w:tplc="D05AC8A4">
      <w:numFmt w:val="bullet"/>
      <w:lvlText w:val="•"/>
      <w:lvlJc w:val="left"/>
      <w:pPr>
        <w:ind w:left="3844" w:hanging="299"/>
      </w:pPr>
      <w:rPr>
        <w:rFonts w:hint="default"/>
        <w:lang w:val="en-US" w:eastAsia="en-US" w:bidi="ar-SA"/>
      </w:rPr>
    </w:lvl>
    <w:lvl w:ilvl="4" w:tplc="BCE406A0">
      <w:numFmt w:val="bullet"/>
      <w:lvlText w:val="•"/>
      <w:lvlJc w:val="left"/>
      <w:pPr>
        <w:ind w:left="4872" w:hanging="299"/>
      </w:pPr>
      <w:rPr>
        <w:rFonts w:hint="default"/>
        <w:lang w:val="en-US" w:eastAsia="en-US" w:bidi="ar-SA"/>
      </w:rPr>
    </w:lvl>
    <w:lvl w:ilvl="5" w:tplc="63123426">
      <w:numFmt w:val="bullet"/>
      <w:lvlText w:val="•"/>
      <w:lvlJc w:val="left"/>
      <w:pPr>
        <w:ind w:left="5900" w:hanging="299"/>
      </w:pPr>
      <w:rPr>
        <w:rFonts w:hint="default"/>
        <w:lang w:val="en-US" w:eastAsia="en-US" w:bidi="ar-SA"/>
      </w:rPr>
    </w:lvl>
    <w:lvl w:ilvl="6" w:tplc="164CB94C">
      <w:numFmt w:val="bullet"/>
      <w:lvlText w:val="•"/>
      <w:lvlJc w:val="left"/>
      <w:pPr>
        <w:ind w:left="6928" w:hanging="299"/>
      </w:pPr>
      <w:rPr>
        <w:rFonts w:hint="default"/>
        <w:lang w:val="en-US" w:eastAsia="en-US" w:bidi="ar-SA"/>
      </w:rPr>
    </w:lvl>
    <w:lvl w:ilvl="7" w:tplc="4F946644">
      <w:numFmt w:val="bullet"/>
      <w:lvlText w:val="•"/>
      <w:lvlJc w:val="left"/>
      <w:pPr>
        <w:ind w:left="7956" w:hanging="299"/>
      </w:pPr>
      <w:rPr>
        <w:rFonts w:hint="default"/>
        <w:lang w:val="en-US" w:eastAsia="en-US" w:bidi="ar-SA"/>
      </w:rPr>
    </w:lvl>
    <w:lvl w:ilvl="8" w:tplc="C41E6898">
      <w:numFmt w:val="bullet"/>
      <w:lvlText w:val="•"/>
      <w:lvlJc w:val="left"/>
      <w:pPr>
        <w:ind w:left="8984" w:hanging="299"/>
      </w:pPr>
      <w:rPr>
        <w:rFonts w:hint="default"/>
        <w:lang w:val="en-US" w:eastAsia="en-US" w:bidi="ar-SA"/>
      </w:rPr>
    </w:lvl>
  </w:abstractNum>
  <w:abstractNum w:abstractNumId="36" w15:restartNumberingAfterBreak="0">
    <w:nsid w:val="54046C4E"/>
    <w:multiLevelType w:val="hybridMultilevel"/>
    <w:tmpl w:val="533A498E"/>
    <w:lvl w:ilvl="0" w:tplc="1E062560">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5224CA52">
      <w:numFmt w:val="bullet"/>
      <w:lvlText w:val="•"/>
      <w:lvlJc w:val="left"/>
      <w:pPr>
        <w:ind w:left="1788" w:hanging="299"/>
      </w:pPr>
      <w:rPr>
        <w:rFonts w:hint="default"/>
        <w:lang w:val="en-US" w:eastAsia="en-US" w:bidi="ar-SA"/>
      </w:rPr>
    </w:lvl>
    <w:lvl w:ilvl="2" w:tplc="50A8A3E6">
      <w:numFmt w:val="bullet"/>
      <w:lvlText w:val="•"/>
      <w:lvlJc w:val="left"/>
      <w:pPr>
        <w:ind w:left="2816" w:hanging="299"/>
      </w:pPr>
      <w:rPr>
        <w:rFonts w:hint="default"/>
        <w:lang w:val="en-US" w:eastAsia="en-US" w:bidi="ar-SA"/>
      </w:rPr>
    </w:lvl>
    <w:lvl w:ilvl="3" w:tplc="42F40054">
      <w:numFmt w:val="bullet"/>
      <w:lvlText w:val="•"/>
      <w:lvlJc w:val="left"/>
      <w:pPr>
        <w:ind w:left="3844" w:hanging="299"/>
      </w:pPr>
      <w:rPr>
        <w:rFonts w:hint="default"/>
        <w:lang w:val="en-US" w:eastAsia="en-US" w:bidi="ar-SA"/>
      </w:rPr>
    </w:lvl>
    <w:lvl w:ilvl="4" w:tplc="CFFC98E8">
      <w:numFmt w:val="bullet"/>
      <w:lvlText w:val="•"/>
      <w:lvlJc w:val="left"/>
      <w:pPr>
        <w:ind w:left="4872" w:hanging="299"/>
      </w:pPr>
      <w:rPr>
        <w:rFonts w:hint="default"/>
        <w:lang w:val="en-US" w:eastAsia="en-US" w:bidi="ar-SA"/>
      </w:rPr>
    </w:lvl>
    <w:lvl w:ilvl="5" w:tplc="6422EA02">
      <w:numFmt w:val="bullet"/>
      <w:lvlText w:val="•"/>
      <w:lvlJc w:val="left"/>
      <w:pPr>
        <w:ind w:left="5900" w:hanging="299"/>
      </w:pPr>
      <w:rPr>
        <w:rFonts w:hint="default"/>
        <w:lang w:val="en-US" w:eastAsia="en-US" w:bidi="ar-SA"/>
      </w:rPr>
    </w:lvl>
    <w:lvl w:ilvl="6" w:tplc="D0C4AC96">
      <w:numFmt w:val="bullet"/>
      <w:lvlText w:val="•"/>
      <w:lvlJc w:val="left"/>
      <w:pPr>
        <w:ind w:left="6928" w:hanging="299"/>
      </w:pPr>
      <w:rPr>
        <w:rFonts w:hint="default"/>
        <w:lang w:val="en-US" w:eastAsia="en-US" w:bidi="ar-SA"/>
      </w:rPr>
    </w:lvl>
    <w:lvl w:ilvl="7" w:tplc="67ACB060">
      <w:numFmt w:val="bullet"/>
      <w:lvlText w:val="•"/>
      <w:lvlJc w:val="left"/>
      <w:pPr>
        <w:ind w:left="7956" w:hanging="299"/>
      </w:pPr>
      <w:rPr>
        <w:rFonts w:hint="default"/>
        <w:lang w:val="en-US" w:eastAsia="en-US" w:bidi="ar-SA"/>
      </w:rPr>
    </w:lvl>
    <w:lvl w:ilvl="8" w:tplc="058C256C">
      <w:numFmt w:val="bullet"/>
      <w:lvlText w:val="•"/>
      <w:lvlJc w:val="left"/>
      <w:pPr>
        <w:ind w:left="8984" w:hanging="299"/>
      </w:pPr>
      <w:rPr>
        <w:rFonts w:hint="default"/>
        <w:lang w:val="en-US" w:eastAsia="en-US" w:bidi="ar-SA"/>
      </w:rPr>
    </w:lvl>
  </w:abstractNum>
  <w:abstractNum w:abstractNumId="37" w15:restartNumberingAfterBreak="0">
    <w:nsid w:val="5EC3285F"/>
    <w:multiLevelType w:val="hybridMultilevel"/>
    <w:tmpl w:val="E00A7F88"/>
    <w:lvl w:ilvl="0" w:tplc="FCD4FF58">
      <w:start w:val="6"/>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9D6E32AA">
      <w:numFmt w:val="bullet"/>
      <w:lvlText w:val="•"/>
      <w:lvlJc w:val="left"/>
      <w:pPr>
        <w:ind w:left="1788" w:hanging="299"/>
      </w:pPr>
      <w:rPr>
        <w:rFonts w:hint="default"/>
        <w:lang w:val="en-US" w:eastAsia="en-US" w:bidi="ar-SA"/>
      </w:rPr>
    </w:lvl>
    <w:lvl w:ilvl="2" w:tplc="150CF1A2">
      <w:numFmt w:val="bullet"/>
      <w:lvlText w:val="•"/>
      <w:lvlJc w:val="left"/>
      <w:pPr>
        <w:ind w:left="2816" w:hanging="299"/>
      </w:pPr>
      <w:rPr>
        <w:rFonts w:hint="default"/>
        <w:lang w:val="en-US" w:eastAsia="en-US" w:bidi="ar-SA"/>
      </w:rPr>
    </w:lvl>
    <w:lvl w:ilvl="3" w:tplc="70A84C28">
      <w:numFmt w:val="bullet"/>
      <w:lvlText w:val="•"/>
      <w:lvlJc w:val="left"/>
      <w:pPr>
        <w:ind w:left="3844" w:hanging="299"/>
      </w:pPr>
      <w:rPr>
        <w:rFonts w:hint="default"/>
        <w:lang w:val="en-US" w:eastAsia="en-US" w:bidi="ar-SA"/>
      </w:rPr>
    </w:lvl>
    <w:lvl w:ilvl="4" w:tplc="0BC033DC">
      <w:numFmt w:val="bullet"/>
      <w:lvlText w:val="•"/>
      <w:lvlJc w:val="left"/>
      <w:pPr>
        <w:ind w:left="4872" w:hanging="299"/>
      </w:pPr>
      <w:rPr>
        <w:rFonts w:hint="default"/>
        <w:lang w:val="en-US" w:eastAsia="en-US" w:bidi="ar-SA"/>
      </w:rPr>
    </w:lvl>
    <w:lvl w:ilvl="5" w:tplc="F6223754">
      <w:numFmt w:val="bullet"/>
      <w:lvlText w:val="•"/>
      <w:lvlJc w:val="left"/>
      <w:pPr>
        <w:ind w:left="5900" w:hanging="299"/>
      </w:pPr>
      <w:rPr>
        <w:rFonts w:hint="default"/>
        <w:lang w:val="en-US" w:eastAsia="en-US" w:bidi="ar-SA"/>
      </w:rPr>
    </w:lvl>
    <w:lvl w:ilvl="6" w:tplc="0E1A69EA">
      <w:numFmt w:val="bullet"/>
      <w:lvlText w:val="•"/>
      <w:lvlJc w:val="left"/>
      <w:pPr>
        <w:ind w:left="6928" w:hanging="299"/>
      </w:pPr>
      <w:rPr>
        <w:rFonts w:hint="default"/>
        <w:lang w:val="en-US" w:eastAsia="en-US" w:bidi="ar-SA"/>
      </w:rPr>
    </w:lvl>
    <w:lvl w:ilvl="7" w:tplc="B24EE502">
      <w:numFmt w:val="bullet"/>
      <w:lvlText w:val="•"/>
      <w:lvlJc w:val="left"/>
      <w:pPr>
        <w:ind w:left="7956" w:hanging="299"/>
      </w:pPr>
      <w:rPr>
        <w:rFonts w:hint="default"/>
        <w:lang w:val="en-US" w:eastAsia="en-US" w:bidi="ar-SA"/>
      </w:rPr>
    </w:lvl>
    <w:lvl w:ilvl="8" w:tplc="4502AC94">
      <w:numFmt w:val="bullet"/>
      <w:lvlText w:val="•"/>
      <w:lvlJc w:val="left"/>
      <w:pPr>
        <w:ind w:left="8984" w:hanging="299"/>
      </w:pPr>
      <w:rPr>
        <w:rFonts w:hint="default"/>
        <w:lang w:val="en-US" w:eastAsia="en-US" w:bidi="ar-SA"/>
      </w:rPr>
    </w:lvl>
  </w:abstractNum>
  <w:abstractNum w:abstractNumId="38" w15:restartNumberingAfterBreak="0">
    <w:nsid w:val="61F84097"/>
    <w:multiLevelType w:val="hybridMultilevel"/>
    <w:tmpl w:val="5B82DBDE"/>
    <w:lvl w:ilvl="0" w:tplc="52060166">
      <w:start w:val="5"/>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24B49420">
      <w:numFmt w:val="bullet"/>
      <w:lvlText w:val="•"/>
      <w:lvlJc w:val="left"/>
      <w:pPr>
        <w:ind w:left="1788" w:hanging="299"/>
      </w:pPr>
      <w:rPr>
        <w:rFonts w:hint="default"/>
        <w:lang w:val="en-US" w:eastAsia="en-US" w:bidi="ar-SA"/>
      </w:rPr>
    </w:lvl>
    <w:lvl w:ilvl="2" w:tplc="0582CD24">
      <w:numFmt w:val="bullet"/>
      <w:lvlText w:val="•"/>
      <w:lvlJc w:val="left"/>
      <w:pPr>
        <w:ind w:left="2816" w:hanging="299"/>
      </w:pPr>
      <w:rPr>
        <w:rFonts w:hint="default"/>
        <w:lang w:val="en-US" w:eastAsia="en-US" w:bidi="ar-SA"/>
      </w:rPr>
    </w:lvl>
    <w:lvl w:ilvl="3" w:tplc="8E443ECE">
      <w:numFmt w:val="bullet"/>
      <w:lvlText w:val="•"/>
      <w:lvlJc w:val="left"/>
      <w:pPr>
        <w:ind w:left="3844" w:hanging="299"/>
      </w:pPr>
      <w:rPr>
        <w:rFonts w:hint="default"/>
        <w:lang w:val="en-US" w:eastAsia="en-US" w:bidi="ar-SA"/>
      </w:rPr>
    </w:lvl>
    <w:lvl w:ilvl="4" w:tplc="B4F48FF0">
      <w:numFmt w:val="bullet"/>
      <w:lvlText w:val="•"/>
      <w:lvlJc w:val="left"/>
      <w:pPr>
        <w:ind w:left="4872" w:hanging="299"/>
      </w:pPr>
      <w:rPr>
        <w:rFonts w:hint="default"/>
        <w:lang w:val="en-US" w:eastAsia="en-US" w:bidi="ar-SA"/>
      </w:rPr>
    </w:lvl>
    <w:lvl w:ilvl="5" w:tplc="651AF2B6">
      <w:numFmt w:val="bullet"/>
      <w:lvlText w:val="•"/>
      <w:lvlJc w:val="left"/>
      <w:pPr>
        <w:ind w:left="5900" w:hanging="299"/>
      </w:pPr>
      <w:rPr>
        <w:rFonts w:hint="default"/>
        <w:lang w:val="en-US" w:eastAsia="en-US" w:bidi="ar-SA"/>
      </w:rPr>
    </w:lvl>
    <w:lvl w:ilvl="6" w:tplc="B7BAF3CA">
      <w:numFmt w:val="bullet"/>
      <w:lvlText w:val="•"/>
      <w:lvlJc w:val="left"/>
      <w:pPr>
        <w:ind w:left="6928" w:hanging="299"/>
      </w:pPr>
      <w:rPr>
        <w:rFonts w:hint="default"/>
        <w:lang w:val="en-US" w:eastAsia="en-US" w:bidi="ar-SA"/>
      </w:rPr>
    </w:lvl>
    <w:lvl w:ilvl="7" w:tplc="44DE535C">
      <w:numFmt w:val="bullet"/>
      <w:lvlText w:val="•"/>
      <w:lvlJc w:val="left"/>
      <w:pPr>
        <w:ind w:left="7956" w:hanging="299"/>
      </w:pPr>
      <w:rPr>
        <w:rFonts w:hint="default"/>
        <w:lang w:val="en-US" w:eastAsia="en-US" w:bidi="ar-SA"/>
      </w:rPr>
    </w:lvl>
    <w:lvl w:ilvl="8" w:tplc="6248FA7C">
      <w:numFmt w:val="bullet"/>
      <w:lvlText w:val="•"/>
      <w:lvlJc w:val="left"/>
      <w:pPr>
        <w:ind w:left="8984" w:hanging="299"/>
      </w:pPr>
      <w:rPr>
        <w:rFonts w:hint="default"/>
        <w:lang w:val="en-US" w:eastAsia="en-US" w:bidi="ar-SA"/>
      </w:rPr>
    </w:lvl>
  </w:abstractNum>
  <w:abstractNum w:abstractNumId="39" w15:restartNumberingAfterBreak="0">
    <w:nsid w:val="62D836DF"/>
    <w:multiLevelType w:val="hybridMultilevel"/>
    <w:tmpl w:val="9F4251B0"/>
    <w:lvl w:ilvl="0" w:tplc="60286FB0">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56743A0E">
      <w:numFmt w:val="bullet"/>
      <w:lvlText w:val="•"/>
      <w:lvlJc w:val="left"/>
      <w:pPr>
        <w:ind w:left="1788" w:hanging="299"/>
      </w:pPr>
      <w:rPr>
        <w:rFonts w:hint="default"/>
        <w:lang w:val="en-US" w:eastAsia="en-US" w:bidi="ar-SA"/>
      </w:rPr>
    </w:lvl>
    <w:lvl w:ilvl="2" w:tplc="8B9E9984">
      <w:numFmt w:val="bullet"/>
      <w:lvlText w:val="•"/>
      <w:lvlJc w:val="left"/>
      <w:pPr>
        <w:ind w:left="2816" w:hanging="299"/>
      </w:pPr>
      <w:rPr>
        <w:rFonts w:hint="default"/>
        <w:lang w:val="en-US" w:eastAsia="en-US" w:bidi="ar-SA"/>
      </w:rPr>
    </w:lvl>
    <w:lvl w:ilvl="3" w:tplc="DF5A2DA8">
      <w:numFmt w:val="bullet"/>
      <w:lvlText w:val="•"/>
      <w:lvlJc w:val="left"/>
      <w:pPr>
        <w:ind w:left="3844" w:hanging="299"/>
      </w:pPr>
      <w:rPr>
        <w:rFonts w:hint="default"/>
        <w:lang w:val="en-US" w:eastAsia="en-US" w:bidi="ar-SA"/>
      </w:rPr>
    </w:lvl>
    <w:lvl w:ilvl="4" w:tplc="103C20BA">
      <w:numFmt w:val="bullet"/>
      <w:lvlText w:val="•"/>
      <w:lvlJc w:val="left"/>
      <w:pPr>
        <w:ind w:left="4872" w:hanging="299"/>
      </w:pPr>
      <w:rPr>
        <w:rFonts w:hint="default"/>
        <w:lang w:val="en-US" w:eastAsia="en-US" w:bidi="ar-SA"/>
      </w:rPr>
    </w:lvl>
    <w:lvl w:ilvl="5" w:tplc="E5988D38">
      <w:numFmt w:val="bullet"/>
      <w:lvlText w:val="•"/>
      <w:lvlJc w:val="left"/>
      <w:pPr>
        <w:ind w:left="5900" w:hanging="299"/>
      </w:pPr>
      <w:rPr>
        <w:rFonts w:hint="default"/>
        <w:lang w:val="en-US" w:eastAsia="en-US" w:bidi="ar-SA"/>
      </w:rPr>
    </w:lvl>
    <w:lvl w:ilvl="6" w:tplc="1E12000C">
      <w:numFmt w:val="bullet"/>
      <w:lvlText w:val="•"/>
      <w:lvlJc w:val="left"/>
      <w:pPr>
        <w:ind w:left="6928" w:hanging="299"/>
      </w:pPr>
      <w:rPr>
        <w:rFonts w:hint="default"/>
        <w:lang w:val="en-US" w:eastAsia="en-US" w:bidi="ar-SA"/>
      </w:rPr>
    </w:lvl>
    <w:lvl w:ilvl="7" w:tplc="190680BE">
      <w:numFmt w:val="bullet"/>
      <w:lvlText w:val="•"/>
      <w:lvlJc w:val="left"/>
      <w:pPr>
        <w:ind w:left="7956" w:hanging="299"/>
      </w:pPr>
      <w:rPr>
        <w:rFonts w:hint="default"/>
        <w:lang w:val="en-US" w:eastAsia="en-US" w:bidi="ar-SA"/>
      </w:rPr>
    </w:lvl>
    <w:lvl w:ilvl="8" w:tplc="9A96F140">
      <w:numFmt w:val="bullet"/>
      <w:lvlText w:val="•"/>
      <w:lvlJc w:val="left"/>
      <w:pPr>
        <w:ind w:left="8984" w:hanging="299"/>
      </w:pPr>
      <w:rPr>
        <w:rFonts w:hint="default"/>
        <w:lang w:val="en-US" w:eastAsia="en-US" w:bidi="ar-SA"/>
      </w:rPr>
    </w:lvl>
  </w:abstractNum>
  <w:abstractNum w:abstractNumId="40" w15:restartNumberingAfterBreak="0">
    <w:nsid w:val="680F54D9"/>
    <w:multiLevelType w:val="hybridMultilevel"/>
    <w:tmpl w:val="9072F1C0"/>
    <w:lvl w:ilvl="0" w:tplc="17D0C524">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90963266">
      <w:numFmt w:val="bullet"/>
      <w:lvlText w:val="•"/>
      <w:lvlJc w:val="left"/>
      <w:pPr>
        <w:ind w:left="1788" w:hanging="299"/>
      </w:pPr>
      <w:rPr>
        <w:rFonts w:hint="default"/>
        <w:lang w:val="en-US" w:eastAsia="en-US" w:bidi="ar-SA"/>
      </w:rPr>
    </w:lvl>
    <w:lvl w:ilvl="2" w:tplc="D9260E76">
      <w:numFmt w:val="bullet"/>
      <w:lvlText w:val="•"/>
      <w:lvlJc w:val="left"/>
      <w:pPr>
        <w:ind w:left="2816" w:hanging="299"/>
      </w:pPr>
      <w:rPr>
        <w:rFonts w:hint="default"/>
        <w:lang w:val="en-US" w:eastAsia="en-US" w:bidi="ar-SA"/>
      </w:rPr>
    </w:lvl>
    <w:lvl w:ilvl="3" w:tplc="16E49DD2">
      <w:numFmt w:val="bullet"/>
      <w:lvlText w:val="•"/>
      <w:lvlJc w:val="left"/>
      <w:pPr>
        <w:ind w:left="3844" w:hanging="299"/>
      </w:pPr>
      <w:rPr>
        <w:rFonts w:hint="default"/>
        <w:lang w:val="en-US" w:eastAsia="en-US" w:bidi="ar-SA"/>
      </w:rPr>
    </w:lvl>
    <w:lvl w:ilvl="4" w:tplc="29C24C7A">
      <w:numFmt w:val="bullet"/>
      <w:lvlText w:val="•"/>
      <w:lvlJc w:val="left"/>
      <w:pPr>
        <w:ind w:left="4872" w:hanging="299"/>
      </w:pPr>
      <w:rPr>
        <w:rFonts w:hint="default"/>
        <w:lang w:val="en-US" w:eastAsia="en-US" w:bidi="ar-SA"/>
      </w:rPr>
    </w:lvl>
    <w:lvl w:ilvl="5" w:tplc="59801A10">
      <w:numFmt w:val="bullet"/>
      <w:lvlText w:val="•"/>
      <w:lvlJc w:val="left"/>
      <w:pPr>
        <w:ind w:left="5900" w:hanging="299"/>
      </w:pPr>
      <w:rPr>
        <w:rFonts w:hint="default"/>
        <w:lang w:val="en-US" w:eastAsia="en-US" w:bidi="ar-SA"/>
      </w:rPr>
    </w:lvl>
    <w:lvl w:ilvl="6" w:tplc="219CB4CE">
      <w:numFmt w:val="bullet"/>
      <w:lvlText w:val="•"/>
      <w:lvlJc w:val="left"/>
      <w:pPr>
        <w:ind w:left="6928" w:hanging="299"/>
      </w:pPr>
      <w:rPr>
        <w:rFonts w:hint="default"/>
        <w:lang w:val="en-US" w:eastAsia="en-US" w:bidi="ar-SA"/>
      </w:rPr>
    </w:lvl>
    <w:lvl w:ilvl="7" w:tplc="BCDE361A">
      <w:numFmt w:val="bullet"/>
      <w:lvlText w:val="•"/>
      <w:lvlJc w:val="left"/>
      <w:pPr>
        <w:ind w:left="7956" w:hanging="299"/>
      </w:pPr>
      <w:rPr>
        <w:rFonts w:hint="default"/>
        <w:lang w:val="en-US" w:eastAsia="en-US" w:bidi="ar-SA"/>
      </w:rPr>
    </w:lvl>
    <w:lvl w:ilvl="8" w:tplc="E5EE8E76">
      <w:numFmt w:val="bullet"/>
      <w:lvlText w:val="•"/>
      <w:lvlJc w:val="left"/>
      <w:pPr>
        <w:ind w:left="8984" w:hanging="299"/>
      </w:pPr>
      <w:rPr>
        <w:rFonts w:hint="default"/>
        <w:lang w:val="en-US" w:eastAsia="en-US" w:bidi="ar-SA"/>
      </w:rPr>
    </w:lvl>
  </w:abstractNum>
  <w:abstractNum w:abstractNumId="41" w15:restartNumberingAfterBreak="0">
    <w:nsid w:val="6E685739"/>
    <w:multiLevelType w:val="hybridMultilevel"/>
    <w:tmpl w:val="E8303988"/>
    <w:lvl w:ilvl="0" w:tplc="7130CD5E">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3D6EFEEE">
      <w:numFmt w:val="bullet"/>
      <w:lvlText w:val="•"/>
      <w:lvlJc w:val="left"/>
      <w:pPr>
        <w:ind w:left="1788" w:hanging="299"/>
      </w:pPr>
      <w:rPr>
        <w:rFonts w:hint="default"/>
        <w:lang w:val="en-US" w:eastAsia="en-US" w:bidi="ar-SA"/>
      </w:rPr>
    </w:lvl>
    <w:lvl w:ilvl="2" w:tplc="78A6DC2E">
      <w:numFmt w:val="bullet"/>
      <w:lvlText w:val="•"/>
      <w:lvlJc w:val="left"/>
      <w:pPr>
        <w:ind w:left="2816" w:hanging="299"/>
      </w:pPr>
      <w:rPr>
        <w:rFonts w:hint="default"/>
        <w:lang w:val="en-US" w:eastAsia="en-US" w:bidi="ar-SA"/>
      </w:rPr>
    </w:lvl>
    <w:lvl w:ilvl="3" w:tplc="7DC43E02">
      <w:numFmt w:val="bullet"/>
      <w:lvlText w:val="•"/>
      <w:lvlJc w:val="left"/>
      <w:pPr>
        <w:ind w:left="3844" w:hanging="299"/>
      </w:pPr>
      <w:rPr>
        <w:rFonts w:hint="default"/>
        <w:lang w:val="en-US" w:eastAsia="en-US" w:bidi="ar-SA"/>
      </w:rPr>
    </w:lvl>
    <w:lvl w:ilvl="4" w:tplc="1FE609D2">
      <w:numFmt w:val="bullet"/>
      <w:lvlText w:val="•"/>
      <w:lvlJc w:val="left"/>
      <w:pPr>
        <w:ind w:left="4872" w:hanging="299"/>
      </w:pPr>
      <w:rPr>
        <w:rFonts w:hint="default"/>
        <w:lang w:val="en-US" w:eastAsia="en-US" w:bidi="ar-SA"/>
      </w:rPr>
    </w:lvl>
    <w:lvl w:ilvl="5" w:tplc="31585C5C">
      <w:numFmt w:val="bullet"/>
      <w:lvlText w:val="•"/>
      <w:lvlJc w:val="left"/>
      <w:pPr>
        <w:ind w:left="5900" w:hanging="299"/>
      </w:pPr>
      <w:rPr>
        <w:rFonts w:hint="default"/>
        <w:lang w:val="en-US" w:eastAsia="en-US" w:bidi="ar-SA"/>
      </w:rPr>
    </w:lvl>
    <w:lvl w:ilvl="6" w:tplc="B1CC9388">
      <w:numFmt w:val="bullet"/>
      <w:lvlText w:val="•"/>
      <w:lvlJc w:val="left"/>
      <w:pPr>
        <w:ind w:left="6928" w:hanging="299"/>
      </w:pPr>
      <w:rPr>
        <w:rFonts w:hint="default"/>
        <w:lang w:val="en-US" w:eastAsia="en-US" w:bidi="ar-SA"/>
      </w:rPr>
    </w:lvl>
    <w:lvl w:ilvl="7" w:tplc="76D2B5AA">
      <w:numFmt w:val="bullet"/>
      <w:lvlText w:val="•"/>
      <w:lvlJc w:val="left"/>
      <w:pPr>
        <w:ind w:left="7956" w:hanging="299"/>
      </w:pPr>
      <w:rPr>
        <w:rFonts w:hint="default"/>
        <w:lang w:val="en-US" w:eastAsia="en-US" w:bidi="ar-SA"/>
      </w:rPr>
    </w:lvl>
    <w:lvl w:ilvl="8" w:tplc="CF545082">
      <w:numFmt w:val="bullet"/>
      <w:lvlText w:val="•"/>
      <w:lvlJc w:val="left"/>
      <w:pPr>
        <w:ind w:left="8984" w:hanging="299"/>
      </w:pPr>
      <w:rPr>
        <w:rFonts w:hint="default"/>
        <w:lang w:val="en-US" w:eastAsia="en-US" w:bidi="ar-SA"/>
      </w:rPr>
    </w:lvl>
  </w:abstractNum>
  <w:abstractNum w:abstractNumId="42" w15:restartNumberingAfterBreak="0">
    <w:nsid w:val="6FC9416F"/>
    <w:multiLevelType w:val="hybridMultilevel"/>
    <w:tmpl w:val="02B2BADE"/>
    <w:lvl w:ilvl="0" w:tplc="8DA8EED4">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EDBE3370">
      <w:numFmt w:val="bullet"/>
      <w:lvlText w:val="•"/>
      <w:lvlJc w:val="left"/>
      <w:pPr>
        <w:ind w:left="1788" w:hanging="299"/>
      </w:pPr>
      <w:rPr>
        <w:rFonts w:hint="default"/>
        <w:lang w:val="en-US" w:eastAsia="en-US" w:bidi="ar-SA"/>
      </w:rPr>
    </w:lvl>
    <w:lvl w:ilvl="2" w:tplc="D23AAD98">
      <w:numFmt w:val="bullet"/>
      <w:lvlText w:val="•"/>
      <w:lvlJc w:val="left"/>
      <w:pPr>
        <w:ind w:left="2816" w:hanging="299"/>
      </w:pPr>
      <w:rPr>
        <w:rFonts w:hint="default"/>
        <w:lang w:val="en-US" w:eastAsia="en-US" w:bidi="ar-SA"/>
      </w:rPr>
    </w:lvl>
    <w:lvl w:ilvl="3" w:tplc="308494FA">
      <w:numFmt w:val="bullet"/>
      <w:lvlText w:val="•"/>
      <w:lvlJc w:val="left"/>
      <w:pPr>
        <w:ind w:left="3844" w:hanging="299"/>
      </w:pPr>
      <w:rPr>
        <w:rFonts w:hint="default"/>
        <w:lang w:val="en-US" w:eastAsia="en-US" w:bidi="ar-SA"/>
      </w:rPr>
    </w:lvl>
    <w:lvl w:ilvl="4" w:tplc="DA1E4408">
      <w:numFmt w:val="bullet"/>
      <w:lvlText w:val="•"/>
      <w:lvlJc w:val="left"/>
      <w:pPr>
        <w:ind w:left="4872" w:hanging="299"/>
      </w:pPr>
      <w:rPr>
        <w:rFonts w:hint="default"/>
        <w:lang w:val="en-US" w:eastAsia="en-US" w:bidi="ar-SA"/>
      </w:rPr>
    </w:lvl>
    <w:lvl w:ilvl="5" w:tplc="6930F5D2">
      <w:numFmt w:val="bullet"/>
      <w:lvlText w:val="•"/>
      <w:lvlJc w:val="left"/>
      <w:pPr>
        <w:ind w:left="5900" w:hanging="299"/>
      </w:pPr>
      <w:rPr>
        <w:rFonts w:hint="default"/>
        <w:lang w:val="en-US" w:eastAsia="en-US" w:bidi="ar-SA"/>
      </w:rPr>
    </w:lvl>
    <w:lvl w:ilvl="6" w:tplc="27623908">
      <w:numFmt w:val="bullet"/>
      <w:lvlText w:val="•"/>
      <w:lvlJc w:val="left"/>
      <w:pPr>
        <w:ind w:left="6928" w:hanging="299"/>
      </w:pPr>
      <w:rPr>
        <w:rFonts w:hint="default"/>
        <w:lang w:val="en-US" w:eastAsia="en-US" w:bidi="ar-SA"/>
      </w:rPr>
    </w:lvl>
    <w:lvl w:ilvl="7" w:tplc="3C38BA78">
      <w:numFmt w:val="bullet"/>
      <w:lvlText w:val="•"/>
      <w:lvlJc w:val="left"/>
      <w:pPr>
        <w:ind w:left="7956" w:hanging="299"/>
      </w:pPr>
      <w:rPr>
        <w:rFonts w:hint="default"/>
        <w:lang w:val="en-US" w:eastAsia="en-US" w:bidi="ar-SA"/>
      </w:rPr>
    </w:lvl>
    <w:lvl w:ilvl="8" w:tplc="4418DAA4">
      <w:numFmt w:val="bullet"/>
      <w:lvlText w:val="•"/>
      <w:lvlJc w:val="left"/>
      <w:pPr>
        <w:ind w:left="8984" w:hanging="299"/>
      </w:pPr>
      <w:rPr>
        <w:rFonts w:hint="default"/>
        <w:lang w:val="en-US" w:eastAsia="en-US" w:bidi="ar-SA"/>
      </w:rPr>
    </w:lvl>
  </w:abstractNum>
  <w:abstractNum w:abstractNumId="43" w15:restartNumberingAfterBreak="0">
    <w:nsid w:val="7670085F"/>
    <w:multiLevelType w:val="hybridMultilevel"/>
    <w:tmpl w:val="8962059E"/>
    <w:lvl w:ilvl="0" w:tplc="BB14923E">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F26CA34E">
      <w:numFmt w:val="bullet"/>
      <w:lvlText w:val="•"/>
      <w:lvlJc w:val="left"/>
      <w:pPr>
        <w:ind w:left="1788" w:hanging="299"/>
      </w:pPr>
      <w:rPr>
        <w:rFonts w:hint="default"/>
        <w:lang w:val="en-US" w:eastAsia="en-US" w:bidi="ar-SA"/>
      </w:rPr>
    </w:lvl>
    <w:lvl w:ilvl="2" w:tplc="6C14B24C">
      <w:numFmt w:val="bullet"/>
      <w:lvlText w:val="•"/>
      <w:lvlJc w:val="left"/>
      <w:pPr>
        <w:ind w:left="2816" w:hanging="299"/>
      </w:pPr>
      <w:rPr>
        <w:rFonts w:hint="default"/>
        <w:lang w:val="en-US" w:eastAsia="en-US" w:bidi="ar-SA"/>
      </w:rPr>
    </w:lvl>
    <w:lvl w:ilvl="3" w:tplc="7FCE68F2">
      <w:numFmt w:val="bullet"/>
      <w:lvlText w:val="•"/>
      <w:lvlJc w:val="left"/>
      <w:pPr>
        <w:ind w:left="3844" w:hanging="299"/>
      </w:pPr>
      <w:rPr>
        <w:rFonts w:hint="default"/>
        <w:lang w:val="en-US" w:eastAsia="en-US" w:bidi="ar-SA"/>
      </w:rPr>
    </w:lvl>
    <w:lvl w:ilvl="4" w:tplc="ADC01990">
      <w:numFmt w:val="bullet"/>
      <w:lvlText w:val="•"/>
      <w:lvlJc w:val="left"/>
      <w:pPr>
        <w:ind w:left="4872" w:hanging="299"/>
      </w:pPr>
      <w:rPr>
        <w:rFonts w:hint="default"/>
        <w:lang w:val="en-US" w:eastAsia="en-US" w:bidi="ar-SA"/>
      </w:rPr>
    </w:lvl>
    <w:lvl w:ilvl="5" w:tplc="0CD0C464">
      <w:numFmt w:val="bullet"/>
      <w:lvlText w:val="•"/>
      <w:lvlJc w:val="left"/>
      <w:pPr>
        <w:ind w:left="5900" w:hanging="299"/>
      </w:pPr>
      <w:rPr>
        <w:rFonts w:hint="default"/>
        <w:lang w:val="en-US" w:eastAsia="en-US" w:bidi="ar-SA"/>
      </w:rPr>
    </w:lvl>
    <w:lvl w:ilvl="6" w:tplc="D5DE4712">
      <w:numFmt w:val="bullet"/>
      <w:lvlText w:val="•"/>
      <w:lvlJc w:val="left"/>
      <w:pPr>
        <w:ind w:left="6928" w:hanging="299"/>
      </w:pPr>
      <w:rPr>
        <w:rFonts w:hint="default"/>
        <w:lang w:val="en-US" w:eastAsia="en-US" w:bidi="ar-SA"/>
      </w:rPr>
    </w:lvl>
    <w:lvl w:ilvl="7" w:tplc="082276E6">
      <w:numFmt w:val="bullet"/>
      <w:lvlText w:val="•"/>
      <w:lvlJc w:val="left"/>
      <w:pPr>
        <w:ind w:left="7956" w:hanging="299"/>
      </w:pPr>
      <w:rPr>
        <w:rFonts w:hint="default"/>
        <w:lang w:val="en-US" w:eastAsia="en-US" w:bidi="ar-SA"/>
      </w:rPr>
    </w:lvl>
    <w:lvl w:ilvl="8" w:tplc="B3D47CC4">
      <w:numFmt w:val="bullet"/>
      <w:lvlText w:val="•"/>
      <w:lvlJc w:val="left"/>
      <w:pPr>
        <w:ind w:left="8984" w:hanging="299"/>
      </w:pPr>
      <w:rPr>
        <w:rFonts w:hint="default"/>
        <w:lang w:val="en-US" w:eastAsia="en-US" w:bidi="ar-SA"/>
      </w:rPr>
    </w:lvl>
  </w:abstractNum>
  <w:abstractNum w:abstractNumId="44" w15:restartNumberingAfterBreak="0">
    <w:nsid w:val="76E5021E"/>
    <w:multiLevelType w:val="hybridMultilevel"/>
    <w:tmpl w:val="B7640D8C"/>
    <w:lvl w:ilvl="0" w:tplc="01207C5A">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1E54D82C">
      <w:numFmt w:val="bullet"/>
      <w:lvlText w:val="•"/>
      <w:lvlJc w:val="left"/>
      <w:pPr>
        <w:ind w:left="1788" w:hanging="299"/>
      </w:pPr>
      <w:rPr>
        <w:rFonts w:hint="default"/>
        <w:lang w:val="en-US" w:eastAsia="en-US" w:bidi="ar-SA"/>
      </w:rPr>
    </w:lvl>
    <w:lvl w:ilvl="2" w:tplc="904639F4">
      <w:numFmt w:val="bullet"/>
      <w:lvlText w:val="•"/>
      <w:lvlJc w:val="left"/>
      <w:pPr>
        <w:ind w:left="2816" w:hanging="299"/>
      </w:pPr>
      <w:rPr>
        <w:rFonts w:hint="default"/>
        <w:lang w:val="en-US" w:eastAsia="en-US" w:bidi="ar-SA"/>
      </w:rPr>
    </w:lvl>
    <w:lvl w:ilvl="3" w:tplc="CF269D90">
      <w:numFmt w:val="bullet"/>
      <w:lvlText w:val="•"/>
      <w:lvlJc w:val="left"/>
      <w:pPr>
        <w:ind w:left="3844" w:hanging="299"/>
      </w:pPr>
      <w:rPr>
        <w:rFonts w:hint="default"/>
        <w:lang w:val="en-US" w:eastAsia="en-US" w:bidi="ar-SA"/>
      </w:rPr>
    </w:lvl>
    <w:lvl w:ilvl="4" w:tplc="12860674">
      <w:numFmt w:val="bullet"/>
      <w:lvlText w:val="•"/>
      <w:lvlJc w:val="left"/>
      <w:pPr>
        <w:ind w:left="4872" w:hanging="299"/>
      </w:pPr>
      <w:rPr>
        <w:rFonts w:hint="default"/>
        <w:lang w:val="en-US" w:eastAsia="en-US" w:bidi="ar-SA"/>
      </w:rPr>
    </w:lvl>
    <w:lvl w:ilvl="5" w:tplc="EEEA3586">
      <w:numFmt w:val="bullet"/>
      <w:lvlText w:val="•"/>
      <w:lvlJc w:val="left"/>
      <w:pPr>
        <w:ind w:left="5900" w:hanging="299"/>
      </w:pPr>
      <w:rPr>
        <w:rFonts w:hint="default"/>
        <w:lang w:val="en-US" w:eastAsia="en-US" w:bidi="ar-SA"/>
      </w:rPr>
    </w:lvl>
    <w:lvl w:ilvl="6" w:tplc="C51E9DFE">
      <w:numFmt w:val="bullet"/>
      <w:lvlText w:val="•"/>
      <w:lvlJc w:val="left"/>
      <w:pPr>
        <w:ind w:left="6928" w:hanging="299"/>
      </w:pPr>
      <w:rPr>
        <w:rFonts w:hint="default"/>
        <w:lang w:val="en-US" w:eastAsia="en-US" w:bidi="ar-SA"/>
      </w:rPr>
    </w:lvl>
    <w:lvl w:ilvl="7" w:tplc="B3647AD6">
      <w:numFmt w:val="bullet"/>
      <w:lvlText w:val="•"/>
      <w:lvlJc w:val="left"/>
      <w:pPr>
        <w:ind w:left="7956" w:hanging="299"/>
      </w:pPr>
      <w:rPr>
        <w:rFonts w:hint="default"/>
        <w:lang w:val="en-US" w:eastAsia="en-US" w:bidi="ar-SA"/>
      </w:rPr>
    </w:lvl>
    <w:lvl w:ilvl="8" w:tplc="090A0A5C">
      <w:numFmt w:val="bullet"/>
      <w:lvlText w:val="•"/>
      <w:lvlJc w:val="left"/>
      <w:pPr>
        <w:ind w:left="8984" w:hanging="299"/>
      </w:pPr>
      <w:rPr>
        <w:rFonts w:hint="default"/>
        <w:lang w:val="en-US" w:eastAsia="en-US" w:bidi="ar-SA"/>
      </w:rPr>
    </w:lvl>
  </w:abstractNum>
  <w:abstractNum w:abstractNumId="45" w15:restartNumberingAfterBreak="0">
    <w:nsid w:val="79AB6359"/>
    <w:multiLevelType w:val="hybridMultilevel"/>
    <w:tmpl w:val="53CE9436"/>
    <w:lvl w:ilvl="0" w:tplc="4BD6DFC8">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79540670">
      <w:numFmt w:val="bullet"/>
      <w:lvlText w:val="•"/>
      <w:lvlJc w:val="left"/>
      <w:pPr>
        <w:ind w:left="1788" w:hanging="299"/>
      </w:pPr>
      <w:rPr>
        <w:rFonts w:hint="default"/>
        <w:lang w:val="en-US" w:eastAsia="en-US" w:bidi="ar-SA"/>
      </w:rPr>
    </w:lvl>
    <w:lvl w:ilvl="2" w:tplc="7758E590">
      <w:numFmt w:val="bullet"/>
      <w:lvlText w:val="•"/>
      <w:lvlJc w:val="left"/>
      <w:pPr>
        <w:ind w:left="2816" w:hanging="299"/>
      </w:pPr>
      <w:rPr>
        <w:rFonts w:hint="default"/>
        <w:lang w:val="en-US" w:eastAsia="en-US" w:bidi="ar-SA"/>
      </w:rPr>
    </w:lvl>
    <w:lvl w:ilvl="3" w:tplc="837CA2A6">
      <w:numFmt w:val="bullet"/>
      <w:lvlText w:val="•"/>
      <w:lvlJc w:val="left"/>
      <w:pPr>
        <w:ind w:left="3844" w:hanging="299"/>
      </w:pPr>
      <w:rPr>
        <w:rFonts w:hint="default"/>
        <w:lang w:val="en-US" w:eastAsia="en-US" w:bidi="ar-SA"/>
      </w:rPr>
    </w:lvl>
    <w:lvl w:ilvl="4" w:tplc="2A148A66">
      <w:numFmt w:val="bullet"/>
      <w:lvlText w:val="•"/>
      <w:lvlJc w:val="left"/>
      <w:pPr>
        <w:ind w:left="4872" w:hanging="299"/>
      </w:pPr>
      <w:rPr>
        <w:rFonts w:hint="default"/>
        <w:lang w:val="en-US" w:eastAsia="en-US" w:bidi="ar-SA"/>
      </w:rPr>
    </w:lvl>
    <w:lvl w:ilvl="5" w:tplc="01FEC2D0">
      <w:numFmt w:val="bullet"/>
      <w:lvlText w:val="•"/>
      <w:lvlJc w:val="left"/>
      <w:pPr>
        <w:ind w:left="5900" w:hanging="299"/>
      </w:pPr>
      <w:rPr>
        <w:rFonts w:hint="default"/>
        <w:lang w:val="en-US" w:eastAsia="en-US" w:bidi="ar-SA"/>
      </w:rPr>
    </w:lvl>
    <w:lvl w:ilvl="6" w:tplc="40D24914">
      <w:numFmt w:val="bullet"/>
      <w:lvlText w:val="•"/>
      <w:lvlJc w:val="left"/>
      <w:pPr>
        <w:ind w:left="6928" w:hanging="299"/>
      </w:pPr>
      <w:rPr>
        <w:rFonts w:hint="default"/>
        <w:lang w:val="en-US" w:eastAsia="en-US" w:bidi="ar-SA"/>
      </w:rPr>
    </w:lvl>
    <w:lvl w:ilvl="7" w:tplc="D1C64A5C">
      <w:numFmt w:val="bullet"/>
      <w:lvlText w:val="•"/>
      <w:lvlJc w:val="left"/>
      <w:pPr>
        <w:ind w:left="7956" w:hanging="299"/>
      </w:pPr>
      <w:rPr>
        <w:rFonts w:hint="default"/>
        <w:lang w:val="en-US" w:eastAsia="en-US" w:bidi="ar-SA"/>
      </w:rPr>
    </w:lvl>
    <w:lvl w:ilvl="8" w:tplc="1B90B5CE">
      <w:numFmt w:val="bullet"/>
      <w:lvlText w:val="•"/>
      <w:lvlJc w:val="left"/>
      <w:pPr>
        <w:ind w:left="8984" w:hanging="299"/>
      </w:pPr>
      <w:rPr>
        <w:rFonts w:hint="default"/>
        <w:lang w:val="en-US" w:eastAsia="en-US" w:bidi="ar-SA"/>
      </w:rPr>
    </w:lvl>
  </w:abstractNum>
  <w:abstractNum w:abstractNumId="46" w15:restartNumberingAfterBreak="0">
    <w:nsid w:val="79AE5CD3"/>
    <w:multiLevelType w:val="hybridMultilevel"/>
    <w:tmpl w:val="8F040B7A"/>
    <w:lvl w:ilvl="0" w:tplc="8D72F2C0">
      <w:start w:val="1"/>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750CCE12">
      <w:numFmt w:val="bullet"/>
      <w:lvlText w:val="•"/>
      <w:lvlJc w:val="left"/>
      <w:pPr>
        <w:ind w:left="1788" w:hanging="299"/>
      </w:pPr>
      <w:rPr>
        <w:rFonts w:hint="default"/>
        <w:lang w:val="en-US" w:eastAsia="en-US" w:bidi="ar-SA"/>
      </w:rPr>
    </w:lvl>
    <w:lvl w:ilvl="2" w:tplc="3E7EC2CE">
      <w:numFmt w:val="bullet"/>
      <w:lvlText w:val="•"/>
      <w:lvlJc w:val="left"/>
      <w:pPr>
        <w:ind w:left="2816" w:hanging="299"/>
      </w:pPr>
      <w:rPr>
        <w:rFonts w:hint="default"/>
        <w:lang w:val="en-US" w:eastAsia="en-US" w:bidi="ar-SA"/>
      </w:rPr>
    </w:lvl>
    <w:lvl w:ilvl="3" w:tplc="0186F4E6">
      <w:numFmt w:val="bullet"/>
      <w:lvlText w:val="•"/>
      <w:lvlJc w:val="left"/>
      <w:pPr>
        <w:ind w:left="3844" w:hanging="299"/>
      </w:pPr>
      <w:rPr>
        <w:rFonts w:hint="default"/>
        <w:lang w:val="en-US" w:eastAsia="en-US" w:bidi="ar-SA"/>
      </w:rPr>
    </w:lvl>
    <w:lvl w:ilvl="4" w:tplc="A47CA802">
      <w:numFmt w:val="bullet"/>
      <w:lvlText w:val="•"/>
      <w:lvlJc w:val="left"/>
      <w:pPr>
        <w:ind w:left="4872" w:hanging="299"/>
      </w:pPr>
      <w:rPr>
        <w:rFonts w:hint="default"/>
        <w:lang w:val="en-US" w:eastAsia="en-US" w:bidi="ar-SA"/>
      </w:rPr>
    </w:lvl>
    <w:lvl w:ilvl="5" w:tplc="E266E6AC">
      <w:numFmt w:val="bullet"/>
      <w:lvlText w:val="•"/>
      <w:lvlJc w:val="left"/>
      <w:pPr>
        <w:ind w:left="5900" w:hanging="299"/>
      </w:pPr>
      <w:rPr>
        <w:rFonts w:hint="default"/>
        <w:lang w:val="en-US" w:eastAsia="en-US" w:bidi="ar-SA"/>
      </w:rPr>
    </w:lvl>
    <w:lvl w:ilvl="6" w:tplc="15A263BC">
      <w:numFmt w:val="bullet"/>
      <w:lvlText w:val="•"/>
      <w:lvlJc w:val="left"/>
      <w:pPr>
        <w:ind w:left="6928" w:hanging="299"/>
      </w:pPr>
      <w:rPr>
        <w:rFonts w:hint="default"/>
        <w:lang w:val="en-US" w:eastAsia="en-US" w:bidi="ar-SA"/>
      </w:rPr>
    </w:lvl>
    <w:lvl w:ilvl="7" w:tplc="A85087AE">
      <w:numFmt w:val="bullet"/>
      <w:lvlText w:val="•"/>
      <w:lvlJc w:val="left"/>
      <w:pPr>
        <w:ind w:left="7956" w:hanging="299"/>
      </w:pPr>
      <w:rPr>
        <w:rFonts w:hint="default"/>
        <w:lang w:val="en-US" w:eastAsia="en-US" w:bidi="ar-SA"/>
      </w:rPr>
    </w:lvl>
    <w:lvl w:ilvl="8" w:tplc="A0183C4C">
      <w:numFmt w:val="bullet"/>
      <w:lvlText w:val="•"/>
      <w:lvlJc w:val="left"/>
      <w:pPr>
        <w:ind w:left="8984" w:hanging="299"/>
      </w:pPr>
      <w:rPr>
        <w:rFonts w:hint="default"/>
        <w:lang w:val="en-US" w:eastAsia="en-US" w:bidi="ar-SA"/>
      </w:rPr>
    </w:lvl>
  </w:abstractNum>
  <w:abstractNum w:abstractNumId="47" w15:restartNumberingAfterBreak="0">
    <w:nsid w:val="7ADC28B3"/>
    <w:multiLevelType w:val="hybridMultilevel"/>
    <w:tmpl w:val="05E8F98A"/>
    <w:lvl w:ilvl="0" w:tplc="DB2E00D6">
      <w:start w:val="5"/>
      <w:numFmt w:val="decimal"/>
      <w:lvlText w:val="%1."/>
      <w:lvlJc w:val="left"/>
      <w:pPr>
        <w:ind w:left="754" w:hanging="299"/>
      </w:pPr>
      <w:rPr>
        <w:rFonts w:ascii="Arial Narrow" w:eastAsia="Arial Narrow" w:hAnsi="Arial Narrow" w:cs="Arial Narrow" w:hint="default"/>
        <w:b/>
        <w:bCs/>
        <w:i w:val="0"/>
        <w:iCs w:val="0"/>
        <w:spacing w:val="0"/>
        <w:w w:val="100"/>
        <w:sz w:val="22"/>
        <w:szCs w:val="22"/>
        <w:lang w:val="en-US" w:eastAsia="en-US" w:bidi="ar-SA"/>
      </w:rPr>
    </w:lvl>
    <w:lvl w:ilvl="1" w:tplc="48FEA606">
      <w:numFmt w:val="bullet"/>
      <w:lvlText w:val="•"/>
      <w:lvlJc w:val="left"/>
      <w:pPr>
        <w:ind w:left="1788" w:hanging="299"/>
      </w:pPr>
      <w:rPr>
        <w:rFonts w:hint="default"/>
        <w:lang w:val="en-US" w:eastAsia="en-US" w:bidi="ar-SA"/>
      </w:rPr>
    </w:lvl>
    <w:lvl w:ilvl="2" w:tplc="C1B4C382">
      <w:numFmt w:val="bullet"/>
      <w:lvlText w:val="•"/>
      <w:lvlJc w:val="left"/>
      <w:pPr>
        <w:ind w:left="2816" w:hanging="299"/>
      </w:pPr>
      <w:rPr>
        <w:rFonts w:hint="default"/>
        <w:lang w:val="en-US" w:eastAsia="en-US" w:bidi="ar-SA"/>
      </w:rPr>
    </w:lvl>
    <w:lvl w:ilvl="3" w:tplc="03E24990">
      <w:numFmt w:val="bullet"/>
      <w:lvlText w:val="•"/>
      <w:lvlJc w:val="left"/>
      <w:pPr>
        <w:ind w:left="3844" w:hanging="299"/>
      </w:pPr>
      <w:rPr>
        <w:rFonts w:hint="default"/>
        <w:lang w:val="en-US" w:eastAsia="en-US" w:bidi="ar-SA"/>
      </w:rPr>
    </w:lvl>
    <w:lvl w:ilvl="4" w:tplc="8DDA6FDE">
      <w:numFmt w:val="bullet"/>
      <w:lvlText w:val="•"/>
      <w:lvlJc w:val="left"/>
      <w:pPr>
        <w:ind w:left="4872" w:hanging="299"/>
      </w:pPr>
      <w:rPr>
        <w:rFonts w:hint="default"/>
        <w:lang w:val="en-US" w:eastAsia="en-US" w:bidi="ar-SA"/>
      </w:rPr>
    </w:lvl>
    <w:lvl w:ilvl="5" w:tplc="10BC6E2E">
      <w:numFmt w:val="bullet"/>
      <w:lvlText w:val="•"/>
      <w:lvlJc w:val="left"/>
      <w:pPr>
        <w:ind w:left="5900" w:hanging="299"/>
      </w:pPr>
      <w:rPr>
        <w:rFonts w:hint="default"/>
        <w:lang w:val="en-US" w:eastAsia="en-US" w:bidi="ar-SA"/>
      </w:rPr>
    </w:lvl>
    <w:lvl w:ilvl="6" w:tplc="47387E34">
      <w:numFmt w:val="bullet"/>
      <w:lvlText w:val="•"/>
      <w:lvlJc w:val="left"/>
      <w:pPr>
        <w:ind w:left="6928" w:hanging="299"/>
      </w:pPr>
      <w:rPr>
        <w:rFonts w:hint="default"/>
        <w:lang w:val="en-US" w:eastAsia="en-US" w:bidi="ar-SA"/>
      </w:rPr>
    </w:lvl>
    <w:lvl w:ilvl="7" w:tplc="1B5637D8">
      <w:numFmt w:val="bullet"/>
      <w:lvlText w:val="•"/>
      <w:lvlJc w:val="left"/>
      <w:pPr>
        <w:ind w:left="7956" w:hanging="299"/>
      </w:pPr>
      <w:rPr>
        <w:rFonts w:hint="default"/>
        <w:lang w:val="en-US" w:eastAsia="en-US" w:bidi="ar-SA"/>
      </w:rPr>
    </w:lvl>
    <w:lvl w:ilvl="8" w:tplc="BDE6D0CE">
      <w:numFmt w:val="bullet"/>
      <w:lvlText w:val="•"/>
      <w:lvlJc w:val="left"/>
      <w:pPr>
        <w:ind w:left="8984" w:hanging="299"/>
      </w:pPr>
      <w:rPr>
        <w:rFonts w:hint="default"/>
        <w:lang w:val="en-US" w:eastAsia="en-US" w:bidi="ar-SA"/>
      </w:rPr>
    </w:lvl>
  </w:abstractNum>
  <w:abstractNum w:abstractNumId="48" w15:restartNumberingAfterBreak="0">
    <w:nsid w:val="7D463CF9"/>
    <w:multiLevelType w:val="hybridMultilevel"/>
    <w:tmpl w:val="A5FE7800"/>
    <w:lvl w:ilvl="0" w:tplc="0DC6DDF0">
      <w:start w:val="1"/>
      <w:numFmt w:val="decimal"/>
      <w:lvlText w:val="%1."/>
      <w:lvlJc w:val="left"/>
      <w:pPr>
        <w:ind w:left="754" w:hanging="299"/>
        <w:jc w:val="right"/>
      </w:pPr>
      <w:rPr>
        <w:rFonts w:ascii="Arial Narrow" w:eastAsia="Arial Narrow" w:hAnsi="Arial Narrow" w:cs="Arial Narrow" w:hint="default"/>
        <w:b/>
        <w:bCs/>
        <w:i w:val="0"/>
        <w:iCs w:val="0"/>
        <w:spacing w:val="0"/>
        <w:w w:val="100"/>
        <w:sz w:val="22"/>
        <w:szCs w:val="22"/>
        <w:lang w:val="en-US" w:eastAsia="en-US" w:bidi="ar-SA"/>
      </w:rPr>
    </w:lvl>
    <w:lvl w:ilvl="1" w:tplc="E90ACC76">
      <w:numFmt w:val="bullet"/>
      <w:lvlText w:val="•"/>
      <w:lvlJc w:val="left"/>
      <w:pPr>
        <w:ind w:left="1788" w:hanging="299"/>
      </w:pPr>
      <w:rPr>
        <w:rFonts w:hint="default"/>
        <w:lang w:val="en-US" w:eastAsia="en-US" w:bidi="ar-SA"/>
      </w:rPr>
    </w:lvl>
    <w:lvl w:ilvl="2" w:tplc="7E700FBA">
      <w:numFmt w:val="bullet"/>
      <w:lvlText w:val="•"/>
      <w:lvlJc w:val="left"/>
      <w:pPr>
        <w:ind w:left="2816" w:hanging="299"/>
      </w:pPr>
      <w:rPr>
        <w:rFonts w:hint="default"/>
        <w:lang w:val="en-US" w:eastAsia="en-US" w:bidi="ar-SA"/>
      </w:rPr>
    </w:lvl>
    <w:lvl w:ilvl="3" w:tplc="AA9A43DA">
      <w:numFmt w:val="bullet"/>
      <w:lvlText w:val="•"/>
      <w:lvlJc w:val="left"/>
      <w:pPr>
        <w:ind w:left="3844" w:hanging="299"/>
      </w:pPr>
      <w:rPr>
        <w:rFonts w:hint="default"/>
        <w:lang w:val="en-US" w:eastAsia="en-US" w:bidi="ar-SA"/>
      </w:rPr>
    </w:lvl>
    <w:lvl w:ilvl="4" w:tplc="8D6E4DE2">
      <w:numFmt w:val="bullet"/>
      <w:lvlText w:val="•"/>
      <w:lvlJc w:val="left"/>
      <w:pPr>
        <w:ind w:left="4872" w:hanging="299"/>
      </w:pPr>
      <w:rPr>
        <w:rFonts w:hint="default"/>
        <w:lang w:val="en-US" w:eastAsia="en-US" w:bidi="ar-SA"/>
      </w:rPr>
    </w:lvl>
    <w:lvl w:ilvl="5" w:tplc="445A8422">
      <w:numFmt w:val="bullet"/>
      <w:lvlText w:val="•"/>
      <w:lvlJc w:val="left"/>
      <w:pPr>
        <w:ind w:left="5900" w:hanging="299"/>
      </w:pPr>
      <w:rPr>
        <w:rFonts w:hint="default"/>
        <w:lang w:val="en-US" w:eastAsia="en-US" w:bidi="ar-SA"/>
      </w:rPr>
    </w:lvl>
    <w:lvl w:ilvl="6" w:tplc="AE00B572">
      <w:numFmt w:val="bullet"/>
      <w:lvlText w:val="•"/>
      <w:lvlJc w:val="left"/>
      <w:pPr>
        <w:ind w:left="6928" w:hanging="299"/>
      </w:pPr>
      <w:rPr>
        <w:rFonts w:hint="default"/>
        <w:lang w:val="en-US" w:eastAsia="en-US" w:bidi="ar-SA"/>
      </w:rPr>
    </w:lvl>
    <w:lvl w:ilvl="7" w:tplc="526ECA62">
      <w:numFmt w:val="bullet"/>
      <w:lvlText w:val="•"/>
      <w:lvlJc w:val="left"/>
      <w:pPr>
        <w:ind w:left="7956" w:hanging="299"/>
      </w:pPr>
      <w:rPr>
        <w:rFonts w:hint="default"/>
        <w:lang w:val="en-US" w:eastAsia="en-US" w:bidi="ar-SA"/>
      </w:rPr>
    </w:lvl>
    <w:lvl w:ilvl="8" w:tplc="C7BAADC0">
      <w:numFmt w:val="bullet"/>
      <w:lvlText w:val="•"/>
      <w:lvlJc w:val="left"/>
      <w:pPr>
        <w:ind w:left="8984" w:hanging="299"/>
      </w:pPr>
      <w:rPr>
        <w:rFonts w:hint="default"/>
        <w:lang w:val="en-US" w:eastAsia="en-US" w:bidi="ar-SA"/>
      </w:rPr>
    </w:lvl>
  </w:abstractNum>
  <w:num w:numId="1" w16cid:durableId="702172232">
    <w:abstractNumId w:val="36"/>
  </w:num>
  <w:num w:numId="2" w16cid:durableId="190581383">
    <w:abstractNumId w:val="12"/>
  </w:num>
  <w:num w:numId="3" w16cid:durableId="1172647344">
    <w:abstractNumId w:val="13"/>
  </w:num>
  <w:num w:numId="4" w16cid:durableId="496723841">
    <w:abstractNumId w:val="0"/>
  </w:num>
  <w:num w:numId="5" w16cid:durableId="1177303064">
    <w:abstractNumId w:val="16"/>
  </w:num>
  <w:num w:numId="6" w16cid:durableId="1689022509">
    <w:abstractNumId w:val="22"/>
  </w:num>
  <w:num w:numId="7" w16cid:durableId="2081177272">
    <w:abstractNumId w:val="45"/>
  </w:num>
  <w:num w:numId="8" w16cid:durableId="816334815">
    <w:abstractNumId w:val="11"/>
  </w:num>
  <w:num w:numId="9" w16cid:durableId="1385907293">
    <w:abstractNumId w:val="23"/>
  </w:num>
  <w:num w:numId="10" w16cid:durableId="997080598">
    <w:abstractNumId w:val="32"/>
  </w:num>
  <w:num w:numId="11" w16cid:durableId="1673995973">
    <w:abstractNumId w:val="8"/>
  </w:num>
  <w:num w:numId="12" w16cid:durableId="229004876">
    <w:abstractNumId w:val="5"/>
  </w:num>
  <w:num w:numId="13" w16cid:durableId="1559315178">
    <w:abstractNumId w:val="40"/>
  </w:num>
  <w:num w:numId="14" w16cid:durableId="1588660138">
    <w:abstractNumId w:val="14"/>
  </w:num>
  <w:num w:numId="15" w16cid:durableId="1950240991">
    <w:abstractNumId w:val="33"/>
  </w:num>
  <w:num w:numId="16" w16cid:durableId="106046166">
    <w:abstractNumId w:val="41"/>
  </w:num>
  <w:num w:numId="17" w16cid:durableId="568268730">
    <w:abstractNumId w:val="1"/>
  </w:num>
  <w:num w:numId="18" w16cid:durableId="1127238900">
    <w:abstractNumId w:val="15"/>
  </w:num>
  <w:num w:numId="19" w16cid:durableId="1606687549">
    <w:abstractNumId w:val="25"/>
  </w:num>
  <w:num w:numId="20" w16cid:durableId="1806774202">
    <w:abstractNumId w:val="46"/>
  </w:num>
  <w:num w:numId="21" w16cid:durableId="1786003035">
    <w:abstractNumId w:val="29"/>
  </w:num>
  <w:num w:numId="22" w16cid:durableId="1860851646">
    <w:abstractNumId w:val="39"/>
  </w:num>
  <w:num w:numId="23" w16cid:durableId="877936830">
    <w:abstractNumId w:val="30"/>
  </w:num>
  <w:num w:numId="24" w16cid:durableId="826020491">
    <w:abstractNumId w:val="31"/>
  </w:num>
  <w:num w:numId="25" w16cid:durableId="789859261">
    <w:abstractNumId w:val="2"/>
  </w:num>
  <w:num w:numId="26" w16cid:durableId="1976616">
    <w:abstractNumId w:val="38"/>
  </w:num>
  <w:num w:numId="27" w16cid:durableId="92751589">
    <w:abstractNumId w:val="4"/>
  </w:num>
  <w:num w:numId="28" w16cid:durableId="278268265">
    <w:abstractNumId w:val="24"/>
  </w:num>
  <w:num w:numId="29" w16cid:durableId="1685984366">
    <w:abstractNumId w:val="28"/>
  </w:num>
  <w:num w:numId="30" w16cid:durableId="623580713">
    <w:abstractNumId w:val="47"/>
  </w:num>
  <w:num w:numId="31" w16cid:durableId="1393386608">
    <w:abstractNumId w:val="48"/>
  </w:num>
  <w:num w:numId="32" w16cid:durableId="2043706656">
    <w:abstractNumId w:val="42"/>
  </w:num>
  <w:num w:numId="33" w16cid:durableId="635256680">
    <w:abstractNumId w:val="21"/>
  </w:num>
  <w:num w:numId="34" w16cid:durableId="1961104498">
    <w:abstractNumId w:val="44"/>
  </w:num>
  <w:num w:numId="35" w16cid:durableId="1278101524">
    <w:abstractNumId w:val="27"/>
  </w:num>
  <w:num w:numId="36" w16cid:durableId="1699045614">
    <w:abstractNumId w:val="9"/>
  </w:num>
  <w:num w:numId="37" w16cid:durableId="903377010">
    <w:abstractNumId w:val="6"/>
  </w:num>
  <w:num w:numId="38" w16cid:durableId="109904197">
    <w:abstractNumId w:val="35"/>
  </w:num>
  <w:num w:numId="39" w16cid:durableId="1500317161">
    <w:abstractNumId w:val="37"/>
  </w:num>
  <w:num w:numId="40" w16cid:durableId="1809669539">
    <w:abstractNumId w:val="19"/>
  </w:num>
  <w:num w:numId="41" w16cid:durableId="1041055655">
    <w:abstractNumId w:val="7"/>
  </w:num>
  <w:num w:numId="42" w16cid:durableId="983046842">
    <w:abstractNumId w:val="10"/>
  </w:num>
  <w:num w:numId="43" w16cid:durableId="1844275527">
    <w:abstractNumId w:val="34"/>
  </w:num>
  <w:num w:numId="44" w16cid:durableId="1234972653">
    <w:abstractNumId w:val="18"/>
  </w:num>
  <w:num w:numId="45" w16cid:durableId="2028016683">
    <w:abstractNumId w:val="20"/>
  </w:num>
  <w:num w:numId="46" w16cid:durableId="777022393">
    <w:abstractNumId w:val="17"/>
  </w:num>
  <w:num w:numId="47" w16cid:durableId="93869668">
    <w:abstractNumId w:val="26"/>
  </w:num>
  <w:num w:numId="48" w16cid:durableId="853110370">
    <w:abstractNumId w:val="43"/>
  </w:num>
  <w:num w:numId="49" w16cid:durableId="1930503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formatting="1" w:enforcement="1" w:cryptProviderType="rsaAES" w:cryptAlgorithmClass="hash" w:cryptAlgorithmType="typeAny" w:cryptAlgorithmSid="14" w:cryptSpinCount="100000" w:hash="XNizHU1+1n4AzE44aitwEEo+GEn9X6I9bjygIMWE/oIXsKVcMg12V3RcSLzA3GT/tzxAwrJMpYiVmzsg/u9AmQ==" w:salt="Yt+3RtBTl9X1qtjZsLev9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53BED"/>
    <w:rsid w:val="000067D7"/>
    <w:rsid w:val="00043A8E"/>
    <w:rsid w:val="0004755F"/>
    <w:rsid w:val="00070EB3"/>
    <w:rsid w:val="00074A8A"/>
    <w:rsid w:val="00080C60"/>
    <w:rsid w:val="000D6B64"/>
    <w:rsid w:val="000E719F"/>
    <w:rsid w:val="000F488B"/>
    <w:rsid w:val="001013D5"/>
    <w:rsid w:val="00107111"/>
    <w:rsid w:val="00113D1C"/>
    <w:rsid w:val="001447C3"/>
    <w:rsid w:val="00145F92"/>
    <w:rsid w:val="001669D6"/>
    <w:rsid w:val="00171A8B"/>
    <w:rsid w:val="001834B3"/>
    <w:rsid w:val="001868F7"/>
    <w:rsid w:val="001A4C6F"/>
    <w:rsid w:val="001B1B93"/>
    <w:rsid w:val="001F497C"/>
    <w:rsid w:val="002012CE"/>
    <w:rsid w:val="00221D86"/>
    <w:rsid w:val="00236399"/>
    <w:rsid w:val="002454B6"/>
    <w:rsid w:val="002A2FF9"/>
    <w:rsid w:val="002B207A"/>
    <w:rsid w:val="002F1794"/>
    <w:rsid w:val="00307105"/>
    <w:rsid w:val="00354D1E"/>
    <w:rsid w:val="003615AC"/>
    <w:rsid w:val="00382939"/>
    <w:rsid w:val="003B152E"/>
    <w:rsid w:val="003C1402"/>
    <w:rsid w:val="003C6002"/>
    <w:rsid w:val="003E523C"/>
    <w:rsid w:val="004201A1"/>
    <w:rsid w:val="00424131"/>
    <w:rsid w:val="00431244"/>
    <w:rsid w:val="00435D79"/>
    <w:rsid w:val="00474797"/>
    <w:rsid w:val="00491B6F"/>
    <w:rsid w:val="004B0662"/>
    <w:rsid w:val="004B2773"/>
    <w:rsid w:val="004D164F"/>
    <w:rsid w:val="004D73D4"/>
    <w:rsid w:val="004F5EFE"/>
    <w:rsid w:val="00537123"/>
    <w:rsid w:val="0054267C"/>
    <w:rsid w:val="005441DB"/>
    <w:rsid w:val="005574DE"/>
    <w:rsid w:val="0059744B"/>
    <w:rsid w:val="005A3478"/>
    <w:rsid w:val="005B0D71"/>
    <w:rsid w:val="005F70BB"/>
    <w:rsid w:val="00615FCB"/>
    <w:rsid w:val="006166D6"/>
    <w:rsid w:val="00627662"/>
    <w:rsid w:val="00634E0A"/>
    <w:rsid w:val="006457C8"/>
    <w:rsid w:val="00653BED"/>
    <w:rsid w:val="006E253E"/>
    <w:rsid w:val="007A06C9"/>
    <w:rsid w:val="00814D78"/>
    <w:rsid w:val="00823CD0"/>
    <w:rsid w:val="00892250"/>
    <w:rsid w:val="008D6F95"/>
    <w:rsid w:val="008E2DCC"/>
    <w:rsid w:val="008F6387"/>
    <w:rsid w:val="00922ED3"/>
    <w:rsid w:val="009A197D"/>
    <w:rsid w:val="009F35DE"/>
    <w:rsid w:val="00A35BDE"/>
    <w:rsid w:val="00A434A9"/>
    <w:rsid w:val="00A54BDD"/>
    <w:rsid w:val="00A727A9"/>
    <w:rsid w:val="00AC3137"/>
    <w:rsid w:val="00AC5FBC"/>
    <w:rsid w:val="00B06878"/>
    <w:rsid w:val="00B83607"/>
    <w:rsid w:val="00BC765E"/>
    <w:rsid w:val="00BD6BD0"/>
    <w:rsid w:val="00BF02A8"/>
    <w:rsid w:val="00C055AA"/>
    <w:rsid w:val="00C14155"/>
    <w:rsid w:val="00C26FF9"/>
    <w:rsid w:val="00C44731"/>
    <w:rsid w:val="00C763A2"/>
    <w:rsid w:val="00CA3E74"/>
    <w:rsid w:val="00CC522E"/>
    <w:rsid w:val="00CC68E1"/>
    <w:rsid w:val="00D029E4"/>
    <w:rsid w:val="00D217FA"/>
    <w:rsid w:val="00D31546"/>
    <w:rsid w:val="00D31D80"/>
    <w:rsid w:val="00D80730"/>
    <w:rsid w:val="00D8579F"/>
    <w:rsid w:val="00DC2768"/>
    <w:rsid w:val="00DD5646"/>
    <w:rsid w:val="00DE5407"/>
    <w:rsid w:val="00DF72C1"/>
    <w:rsid w:val="00E12113"/>
    <w:rsid w:val="00E3584D"/>
    <w:rsid w:val="00E451BA"/>
    <w:rsid w:val="00EE3F30"/>
    <w:rsid w:val="00F00DAC"/>
    <w:rsid w:val="00F02969"/>
    <w:rsid w:val="00F35DD7"/>
    <w:rsid w:val="00F625A1"/>
    <w:rsid w:val="00F75AF1"/>
    <w:rsid w:val="00F77845"/>
    <w:rsid w:val="00F86499"/>
    <w:rsid w:val="00FA1415"/>
    <w:rsid w:val="00FA2EE6"/>
    <w:rsid w:val="00FA3F45"/>
    <w:rsid w:val="00FA4C72"/>
    <w:rsid w:val="00FB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8006E"/>
  <w15:docId w15:val="{38655084-4DCB-4D87-80B3-CE673538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F45"/>
    <w:rPr>
      <w:rFonts w:ascii="Times New Roman" w:eastAsia="Times New Roman" w:hAnsi="Times New Roman" w:cs="Times New Roman"/>
    </w:rPr>
  </w:style>
  <w:style w:type="paragraph" w:styleId="Heading1">
    <w:name w:val="heading 1"/>
    <w:basedOn w:val="Normal"/>
    <w:uiPriority w:val="9"/>
    <w:qFormat/>
    <w:rsid w:val="00070EB3"/>
    <w:pPr>
      <w:spacing w:before="152"/>
      <w:ind w:left="160"/>
      <w:outlineLvl w:val="0"/>
    </w:pPr>
    <w:rPr>
      <w:rFonts w:ascii="Arial Narrow" w:eastAsia="Arial Narrow" w:hAnsi="Arial Narrow" w:cs="Arial Narrow"/>
      <w:b/>
      <w:bCs/>
      <w:sz w:val="40"/>
      <w:szCs w:val="28"/>
    </w:rPr>
  </w:style>
  <w:style w:type="paragraph" w:styleId="Heading2">
    <w:name w:val="heading 2"/>
    <w:basedOn w:val="Heading1"/>
    <w:uiPriority w:val="9"/>
    <w:unhideWhenUsed/>
    <w:qFormat/>
    <w:rsid w:val="005F70BB"/>
    <w:pPr>
      <w:outlineLvl w:val="1"/>
    </w:pPr>
  </w:style>
  <w:style w:type="paragraph" w:styleId="Heading3">
    <w:name w:val="heading 3"/>
    <w:basedOn w:val="Normal"/>
    <w:uiPriority w:val="9"/>
    <w:unhideWhenUsed/>
    <w:qFormat/>
    <w:pPr>
      <w:spacing w:before="10"/>
      <w:ind w:left="160"/>
      <w:outlineLvl w:val="2"/>
    </w:pPr>
    <w:rPr>
      <w:rFonts w:ascii="Arial Narrow" w:eastAsia="Arial Narrow" w:hAnsi="Arial Narrow" w:cs="Arial Narrow"/>
      <w:b/>
      <w:bCs/>
      <w:sz w:val="24"/>
      <w:szCs w:val="24"/>
    </w:rPr>
  </w:style>
  <w:style w:type="paragraph" w:styleId="Heading4">
    <w:name w:val="heading 4"/>
    <w:basedOn w:val="Normal"/>
    <w:link w:val="Heading4Char"/>
    <w:uiPriority w:val="9"/>
    <w:unhideWhenUsed/>
    <w:qFormat/>
    <w:pPr>
      <w:spacing w:before="112"/>
      <w:ind w:left="753" w:hanging="298"/>
      <w:outlineLvl w:val="3"/>
    </w:pPr>
    <w:rPr>
      <w:rFonts w:ascii="Arial Narrow" w:eastAsia="Arial Narrow" w:hAnsi="Arial Narrow" w:cs="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12"/>
      <w:ind w:left="753" w:hanging="298"/>
    </w:pPr>
    <w:rPr>
      <w:rFonts w:ascii="Arial Narrow" w:eastAsia="Arial Narrow" w:hAnsi="Arial Narrow" w:cs="Arial Narrow"/>
    </w:rPr>
  </w:style>
  <w:style w:type="paragraph" w:customStyle="1" w:styleId="TableParagraph">
    <w:name w:val="Table Paragraph"/>
    <w:basedOn w:val="Normal"/>
    <w:uiPriority w:val="1"/>
    <w:qFormat/>
    <w:rsid w:val="00B83607"/>
    <w:pPr>
      <w:spacing w:before="120" w:after="120" w:line="240" w:lineRule="auto"/>
    </w:pPr>
    <w:rPr>
      <w:rFonts w:ascii="Arial Narrow" w:eastAsia="Arial Narrow" w:hAnsi="Arial Narrow" w:cs="Arial Narrow"/>
    </w:rPr>
  </w:style>
  <w:style w:type="paragraph" w:styleId="Header">
    <w:name w:val="header"/>
    <w:basedOn w:val="Normal"/>
    <w:link w:val="HeaderChar"/>
    <w:uiPriority w:val="99"/>
    <w:unhideWhenUsed/>
    <w:rsid w:val="001669D6"/>
    <w:pPr>
      <w:tabs>
        <w:tab w:val="center" w:pos="4680"/>
        <w:tab w:val="right" w:pos="9360"/>
      </w:tabs>
    </w:pPr>
  </w:style>
  <w:style w:type="character" w:customStyle="1" w:styleId="HeaderChar">
    <w:name w:val="Header Char"/>
    <w:basedOn w:val="DefaultParagraphFont"/>
    <w:link w:val="Header"/>
    <w:uiPriority w:val="99"/>
    <w:rsid w:val="001669D6"/>
    <w:rPr>
      <w:rFonts w:ascii="Times New Roman" w:eastAsia="Times New Roman" w:hAnsi="Times New Roman" w:cs="Times New Roman"/>
    </w:rPr>
  </w:style>
  <w:style w:type="paragraph" w:styleId="Footer">
    <w:name w:val="footer"/>
    <w:basedOn w:val="Normal"/>
    <w:link w:val="FooterChar"/>
    <w:uiPriority w:val="99"/>
    <w:unhideWhenUsed/>
    <w:rsid w:val="001669D6"/>
    <w:pPr>
      <w:tabs>
        <w:tab w:val="center" w:pos="4680"/>
        <w:tab w:val="right" w:pos="9360"/>
      </w:tabs>
    </w:pPr>
  </w:style>
  <w:style w:type="character" w:customStyle="1" w:styleId="FooterChar">
    <w:name w:val="Footer Char"/>
    <w:basedOn w:val="DefaultParagraphFont"/>
    <w:link w:val="Footer"/>
    <w:uiPriority w:val="99"/>
    <w:rsid w:val="001669D6"/>
    <w:rPr>
      <w:rFonts w:ascii="Times New Roman" w:eastAsia="Times New Roman" w:hAnsi="Times New Roman" w:cs="Times New Roman"/>
    </w:rPr>
  </w:style>
  <w:style w:type="character" w:styleId="Hyperlink">
    <w:name w:val="Hyperlink"/>
    <w:basedOn w:val="DefaultParagraphFont"/>
    <w:uiPriority w:val="99"/>
    <w:unhideWhenUsed/>
    <w:rsid w:val="001669D6"/>
    <w:rPr>
      <w:color w:val="0000FF" w:themeColor="hyperlink"/>
      <w:u w:val="single"/>
    </w:rPr>
  </w:style>
  <w:style w:type="character" w:styleId="UnresolvedMention">
    <w:name w:val="Unresolved Mention"/>
    <w:basedOn w:val="DefaultParagraphFont"/>
    <w:uiPriority w:val="99"/>
    <w:semiHidden/>
    <w:unhideWhenUsed/>
    <w:rsid w:val="001669D6"/>
    <w:rPr>
      <w:color w:val="605E5C"/>
      <w:shd w:val="clear" w:color="auto" w:fill="E1DFDD"/>
    </w:rPr>
  </w:style>
  <w:style w:type="character" w:customStyle="1" w:styleId="Heading4Char">
    <w:name w:val="Heading 4 Char"/>
    <w:basedOn w:val="DefaultParagraphFont"/>
    <w:link w:val="Heading4"/>
    <w:uiPriority w:val="9"/>
    <w:rsid w:val="00E12113"/>
    <w:rPr>
      <w:rFonts w:ascii="Arial Narrow" w:eastAsia="Arial Narrow" w:hAnsi="Arial Narrow" w:cs="Arial Narrow"/>
      <w:b/>
      <w:bCs/>
    </w:rPr>
  </w:style>
  <w:style w:type="character" w:customStyle="1" w:styleId="BodyTextChar">
    <w:name w:val="Body Text Char"/>
    <w:basedOn w:val="DefaultParagraphFont"/>
    <w:link w:val="BodyText"/>
    <w:uiPriority w:val="1"/>
    <w:rsid w:val="00E1211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header" Target="header18.xml"/><Relationship Id="rId63" Type="http://schemas.openxmlformats.org/officeDocument/2006/relationships/footer" Target="footer28.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footer" Target="footer76.xml"/><Relationship Id="rId170" Type="http://schemas.openxmlformats.org/officeDocument/2006/relationships/header" Target="header82.xml"/><Relationship Id="rId191" Type="http://schemas.openxmlformats.org/officeDocument/2006/relationships/footer" Target="footer92.xml"/><Relationship Id="rId205" Type="http://schemas.openxmlformats.org/officeDocument/2006/relationships/footer" Target="footer99.xml"/><Relationship Id="rId226" Type="http://schemas.openxmlformats.org/officeDocument/2006/relationships/fontTable" Target="fontTable.xml"/><Relationship Id="rId107" Type="http://schemas.openxmlformats.org/officeDocument/2006/relationships/footer" Target="footer50.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footer" Target="footer71.xml"/><Relationship Id="rId5" Type="http://schemas.openxmlformats.org/officeDocument/2006/relationships/webSettings" Target="webSettings.xml"/><Relationship Id="rId95" Type="http://schemas.openxmlformats.org/officeDocument/2006/relationships/footer" Target="footer44.xml"/><Relationship Id="rId160" Type="http://schemas.openxmlformats.org/officeDocument/2006/relationships/header" Target="header77.xml"/><Relationship Id="rId181" Type="http://schemas.openxmlformats.org/officeDocument/2006/relationships/footer" Target="footer87.xml"/><Relationship Id="rId216" Type="http://schemas.openxmlformats.org/officeDocument/2006/relationships/header" Target="header105.xml"/><Relationship Id="rId22" Type="http://schemas.openxmlformats.org/officeDocument/2006/relationships/header" Target="header8.xml"/><Relationship Id="rId43" Type="http://schemas.openxmlformats.org/officeDocument/2006/relationships/footer" Target="footer18.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header" Target="header72.xml"/><Relationship Id="rId171" Type="http://schemas.openxmlformats.org/officeDocument/2006/relationships/footer" Target="footer82.xml"/><Relationship Id="rId192" Type="http://schemas.openxmlformats.org/officeDocument/2006/relationships/header" Target="header93.xml"/><Relationship Id="rId206" Type="http://schemas.openxmlformats.org/officeDocument/2006/relationships/header" Target="header100.xml"/><Relationship Id="rId227"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footer" Target="footer13.xml"/><Relationship Id="rId108" Type="http://schemas.openxmlformats.org/officeDocument/2006/relationships/header" Target="header51.xml"/><Relationship Id="rId129" Type="http://schemas.openxmlformats.org/officeDocument/2006/relationships/footer" Target="footer61.xml"/><Relationship Id="rId54" Type="http://schemas.openxmlformats.org/officeDocument/2006/relationships/header" Target="header24.xml"/><Relationship Id="rId75" Type="http://schemas.openxmlformats.org/officeDocument/2006/relationships/footer" Target="footer34.xml"/><Relationship Id="rId96" Type="http://schemas.openxmlformats.org/officeDocument/2006/relationships/header" Target="header45.xml"/><Relationship Id="rId140" Type="http://schemas.openxmlformats.org/officeDocument/2006/relationships/header" Target="header67.xml"/><Relationship Id="rId161" Type="http://schemas.openxmlformats.org/officeDocument/2006/relationships/footer" Target="footer77.xml"/><Relationship Id="rId182" Type="http://schemas.openxmlformats.org/officeDocument/2006/relationships/header" Target="header88.xml"/><Relationship Id="rId217" Type="http://schemas.openxmlformats.org/officeDocument/2006/relationships/footer" Target="footer105.xml"/><Relationship Id="rId6" Type="http://schemas.openxmlformats.org/officeDocument/2006/relationships/footnotes" Target="footnotes.xml"/><Relationship Id="rId23" Type="http://schemas.openxmlformats.org/officeDocument/2006/relationships/footer" Target="footer8.xml"/><Relationship Id="rId119" Type="http://schemas.openxmlformats.org/officeDocument/2006/relationships/footer" Target="footer56.xml"/><Relationship Id="rId44" Type="http://schemas.openxmlformats.org/officeDocument/2006/relationships/header" Target="header19.xml"/><Relationship Id="rId65" Type="http://schemas.openxmlformats.org/officeDocument/2006/relationships/footer" Target="footer29.xml"/><Relationship Id="rId86" Type="http://schemas.openxmlformats.org/officeDocument/2006/relationships/header" Target="header40.xml"/><Relationship Id="rId130" Type="http://schemas.openxmlformats.org/officeDocument/2006/relationships/header" Target="header62.xml"/><Relationship Id="rId151" Type="http://schemas.openxmlformats.org/officeDocument/2006/relationships/footer" Target="footer72.xml"/><Relationship Id="rId172" Type="http://schemas.openxmlformats.org/officeDocument/2006/relationships/header" Target="header83.xml"/><Relationship Id="rId193" Type="http://schemas.openxmlformats.org/officeDocument/2006/relationships/footer" Target="footer93.xml"/><Relationship Id="rId207" Type="http://schemas.openxmlformats.org/officeDocument/2006/relationships/footer" Target="footer100.xml"/><Relationship Id="rId13" Type="http://schemas.openxmlformats.org/officeDocument/2006/relationships/footer" Target="footer3.xml"/><Relationship Id="rId109" Type="http://schemas.openxmlformats.org/officeDocument/2006/relationships/footer" Target="footer51.xml"/><Relationship Id="rId34" Type="http://schemas.openxmlformats.org/officeDocument/2006/relationships/header" Target="header14.xml"/><Relationship Id="rId55" Type="http://schemas.openxmlformats.org/officeDocument/2006/relationships/footer" Target="footer24.xml"/><Relationship Id="rId76" Type="http://schemas.openxmlformats.org/officeDocument/2006/relationships/header" Target="header35.xml"/><Relationship Id="rId97" Type="http://schemas.openxmlformats.org/officeDocument/2006/relationships/footer" Target="footer45.xml"/><Relationship Id="rId120" Type="http://schemas.openxmlformats.org/officeDocument/2006/relationships/header" Target="header57.xml"/><Relationship Id="rId141" Type="http://schemas.openxmlformats.org/officeDocument/2006/relationships/footer" Target="footer67.xml"/><Relationship Id="rId7" Type="http://schemas.openxmlformats.org/officeDocument/2006/relationships/endnotes" Target="endnotes.xml"/><Relationship Id="rId162" Type="http://schemas.openxmlformats.org/officeDocument/2006/relationships/header" Target="header78.xml"/><Relationship Id="rId183" Type="http://schemas.openxmlformats.org/officeDocument/2006/relationships/footer" Target="footer88.xml"/><Relationship Id="rId218" Type="http://schemas.openxmlformats.org/officeDocument/2006/relationships/header" Target="header106.xml"/><Relationship Id="rId24" Type="http://schemas.openxmlformats.org/officeDocument/2006/relationships/header" Target="header9.xml"/><Relationship Id="rId45" Type="http://schemas.openxmlformats.org/officeDocument/2006/relationships/footer" Target="footer19.xml"/><Relationship Id="rId66" Type="http://schemas.openxmlformats.org/officeDocument/2006/relationships/header" Target="header30.xml"/><Relationship Id="rId87" Type="http://schemas.openxmlformats.org/officeDocument/2006/relationships/footer" Target="footer40.xml"/><Relationship Id="rId110" Type="http://schemas.openxmlformats.org/officeDocument/2006/relationships/header" Target="header52.xml"/><Relationship Id="rId131" Type="http://schemas.openxmlformats.org/officeDocument/2006/relationships/footer" Target="footer62.xml"/><Relationship Id="rId152" Type="http://schemas.openxmlformats.org/officeDocument/2006/relationships/header" Target="header73.xml"/><Relationship Id="rId173" Type="http://schemas.openxmlformats.org/officeDocument/2006/relationships/footer" Target="footer83.xml"/><Relationship Id="rId194" Type="http://schemas.openxmlformats.org/officeDocument/2006/relationships/header" Target="header94.xml"/><Relationship Id="rId208" Type="http://schemas.openxmlformats.org/officeDocument/2006/relationships/header" Target="header101.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header" Target="header47.xml"/><Relationship Id="rId8" Type="http://schemas.openxmlformats.org/officeDocument/2006/relationships/header" Target="header1.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header" Target="header68.xml"/><Relationship Id="rId163" Type="http://schemas.openxmlformats.org/officeDocument/2006/relationships/footer" Target="footer78.xml"/><Relationship Id="rId184" Type="http://schemas.openxmlformats.org/officeDocument/2006/relationships/header" Target="header89.xml"/><Relationship Id="rId219" Type="http://schemas.openxmlformats.org/officeDocument/2006/relationships/footer" Target="footer106.xml"/><Relationship Id="rId3" Type="http://schemas.openxmlformats.org/officeDocument/2006/relationships/styles" Target="styles.xml"/><Relationship Id="rId214" Type="http://schemas.openxmlformats.org/officeDocument/2006/relationships/header" Target="header104.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30.xml"/><Relationship Id="rId116" Type="http://schemas.openxmlformats.org/officeDocument/2006/relationships/header" Target="header55.xml"/><Relationship Id="rId137" Type="http://schemas.openxmlformats.org/officeDocument/2006/relationships/footer" Target="footer65.xml"/><Relationship Id="rId158" Type="http://schemas.openxmlformats.org/officeDocument/2006/relationships/header" Target="header76.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header" Target="header41.xml"/><Relationship Id="rId111" Type="http://schemas.openxmlformats.org/officeDocument/2006/relationships/footer" Target="footer52.xml"/><Relationship Id="rId132" Type="http://schemas.openxmlformats.org/officeDocument/2006/relationships/header" Target="header63.xml"/><Relationship Id="rId153" Type="http://schemas.openxmlformats.org/officeDocument/2006/relationships/footer" Target="footer73.xml"/><Relationship Id="rId174" Type="http://schemas.openxmlformats.org/officeDocument/2006/relationships/header" Target="header84.xml"/><Relationship Id="rId179" Type="http://schemas.openxmlformats.org/officeDocument/2006/relationships/footer" Target="footer86.xml"/><Relationship Id="rId195" Type="http://schemas.openxmlformats.org/officeDocument/2006/relationships/footer" Target="footer94.xml"/><Relationship Id="rId209" Type="http://schemas.openxmlformats.org/officeDocument/2006/relationships/footer" Target="footer101.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footer" Target="footer109.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footer" Target="footer25.xml"/><Relationship Id="rId106" Type="http://schemas.openxmlformats.org/officeDocument/2006/relationships/header" Target="header50.xml"/><Relationship Id="rId127" Type="http://schemas.openxmlformats.org/officeDocument/2006/relationships/footer" Target="footer60.xm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header" Target="header58.xml"/><Relationship Id="rId143" Type="http://schemas.openxmlformats.org/officeDocument/2006/relationships/footer" Target="footer68.xml"/><Relationship Id="rId148" Type="http://schemas.openxmlformats.org/officeDocument/2006/relationships/header" Target="header71.xml"/><Relationship Id="rId164" Type="http://schemas.openxmlformats.org/officeDocument/2006/relationships/header" Target="header79.xml"/><Relationship Id="rId169" Type="http://schemas.openxmlformats.org/officeDocument/2006/relationships/footer" Target="footer81.xml"/><Relationship Id="rId185" Type="http://schemas.openxmlformats.org/officeDocument/2006/relationships/footer" Target="footer89.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4.xml"/><Relationship Id="rId26" Type="http://schemas.openxmlformats.org/officeDocument/2006/relationships/header" Target="header10.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header" Target="header53.xml"/><Relationship Id="rId133" Type="http://schemas.openxmlformats.org/officeDocument/2006/relationships/footer" Target="footer63.xml"/><Relationship Id="rId154" Type="http://schemas.openxmlformats.org/officeDocument/2006/relationships/header" Target="header74.xml"/><Relationship Id="rId175" Type="http://schemas.openxmlformats.org/officeDocument/2006/relationships/footer" Target="footer84.xml"/><Relationship Id="rId196" Type="http://schemas.openxmlformats.org/officeDocument/2006/relationships/header" Target="header95.xml"/><Relationship Id="rId200" Type="http://schemas.openxmlformats.org/officeDocument/2006/relationships/header" Target="header97.xml"/><Relationship Id="rId16" Type="http://schemas.openxmlformats.org/officeDocument/2006/relationships/header" Target="header5.xml"/><Relationship Id="rId221" Type="http://schemas.openxmlformats.org/officeDocument/2006/relationships/footer" Target="footer107.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footer" Target="footer58.xml"/><Relationship Id="rId144" Type="http://schemas.openxmlformats.org/officeDocument/2006/relationships/header" Target="header69.xml"/><Relationship Id="rId90" Type="http://schemas.openxmlformats.org/officeDocument/2006/relationships/header" Target="header42.xml"/><Relationship Id="rId165" Type="http://schemas.openxmlformats.org/officeDocument/2006/relationships/footer" Target="footer79.xml"/><Relationship Id="rId186" Type="http://schemas.openxmlformats.org/officeDocument/2006/relationships/header" Target="header90.xml"/><Relationship Id="rId211" Type="http://schemas.openxmlformats.org/officeDocument/2006/relationships/footer" Target="footer102.xml"/><Relationship Id="rId27" Type="http://schemas.openxmlformats.org/officeDocument/2006/relationships/footer" Target="footer10.xml"/><Relationship Id="rId48" Type="http://schemas.openxmlformats.org/officeDocument/2006/relationships/header" Target="header21.xm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64.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header" Target="header85.xml"/><Relationship Id="rId197" Type="http://schemas.openxmlformats.org/officeDocument/2006/relationships/footer" Target="footer95.xml"/><Relationship Id="rId201" Type="http://schemas.openxmlformats.org/officeDocument/2006/relationships/footer" Target="footer97.xml"/><Relationship Id="rId222" Type="http://schemas.openxmlformats.org/officeDocument/2006/relationships/header" Target="header108.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9.xml"/><Relationship Id="rId70" Type="http://schemas.openxmlformats.org/officeDocument/2006/relationships/header" Target="header32.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80.xml"/><Relationship Id="rId187" Type="http://schemas.openxmlformats.org/officeDocument/2006/relationships/footer" Target="footer90.xml"/><Relationship Id="rId1" Type="http://schemas.openxmlformats.org/officeDocument/2006/relationships/customXml" Target="../customXml/item1.xml"/><Relationship Id="rId212" Type="http://schemas.openxmlformats.org/officeDocument/2006/relationships/header" Target="header103.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header" Target="header54.xml"/><Relationship Id="rId60" Type="http://schemas.openxmlformats.org/officeDocument/2006/relationships/header" Target="header27.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header" Target="header75.xml"/><Relationship Id="rId177" Type="http://schemas.openxmlformats.org/officeDocument/2006/relationships/footer" Target="footer85.xml"/><Relationship Id="rId198" Type="http://schemas.openxmlformats.org/officeDocument/2006/relationships/header" Target="header96.xml"/><Relationship Id="rId202" Type="http://schemas.openxmlformats.org/officeDocument/2006/relationships/header" Target="header98.xml"/><Relationship Id="rId223" Type="http://schemas.openxmlformats.org/officeDocument/2006/relationships/footer" Target="footer108.xml"/><Relationship Id="rId18" Type="http://schemas.openxmlformats.org/officeDocument/2006/relationships/header" Target="header6.xml"/><Relationship Id="rId39" Type="http://schemas.openxmlformats.org/officeDocument/2006/relationships/footer" Target="footer16.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9.xml"/><Relationship Id="rId146" Type="http://schemas.openxmlformats.org/officeDocument/2006/relationships/header" Target="header70.xml"/><Relationship Id="rId167" Type="http://schemas.openxmlformats.org/officeDocument/2006/relationships/footer" Target="footer80.xml"/><Relationship Id="rId188" Type="http://schemas.openxmlformats.org/officeDocument/2006/relationships/header" Target="header91.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footer" Target="footer103.xml"/><Relationship Id="rId2" Type="http://schemas.openxmlformats.org/officeDocument/2006/relationships/numbering" Target="numbering.xml"/><Relationship Id="rId29" Type="http://schemas.openxmlformats.org/officeDocument/2006/relationships/footer" Target="footer11.xml"/><Relationship Id="rId40" Type="http://schemas.openxmlformats.org/officeDocument/2006/relationships/header" Target="header17.xml"/><Relationship Id="rId115" Type="http://schemas.openxmlformats.org/officeDocument/2006/relationships/footer" Target="footer54.xml"/><Relationship Id="rId136" Type="http://schemas.openxmlformats.org/officeDocument/2006/relationships/header" Target="header65.xml"/><Relationship Id="rId157" Type="http://schemas.openxmlformats.org/officeDocument/2006/relationships/footer" Target="footer75.xml"/><Relationship Id="rId178" Type="http://schemas.openxmlformats.org/officeDocument/2006/relationships/header" Target="header86.xml"/><Relationship Id="rId61" Type="http://schemas.openxmlformats.org/officeDocument/2006/relationships/footer" Target="footer27.xml"/><Relationship Id="rId82" Type="http://schemas.openxmlformats.org/officeDocument/2006/relationships/header" Target="header38.xml"/><Relationship Id="rId199" Type="http://schemas.openxmlformats.org/officeDocument/2006/relationships/footer" Target="footer96.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header" Target="header109.xml"/><Relationship Id="rId30" Type="http://schemas.openxmlformats.org/officeDocument/2006/relationships/header" Target="header12.xml"/><Relationship Id="rId105" Type="http://schemas.openxmlformats.org/officeDocument/2006/relationships/footer" Target="footer49.xml"/><Relationship Id="rId126" Type="http://schemas.openxmlformats.org/officeDocument/2006/relationships/header" Target="header60.xml"/><Relationship Id="rId147" Type="http://schemas.openxmlformats.org/officeDocument/2006/relationships/footer" Target="footer70.xml"/><Relationship Id="rId168" Type="http://schemas.openxmlformats.org/officeDocument/2006/relationships/header" Target="header81.xml"/><Relationship Id="rId51" Type="http://schemas.openxmlformats.org/officeDocument/2006/relationships/footer" Target="footer22.xml"/><Relationship Id="rId72" Type="http://schemas.openxmlformats.org/officeDocument/2006/relationships/header" Target="header33.xml"/><Relationship Id="rId93" Type="http://schemas.openxmlformats.org/officeDocument/2006/relationships/footer" Target="footer43.xml"/><Relationship Id="rId189" Type="http://schemas.openxmlformats.org/officeDocument/2006/relationships/footer" Target="footer9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DC239-6D07-4E4F-9408-95D77433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152</Pages>
  <Words>19937</Words>
  <Characters>113647</Characters>
  <Application>Microsoft Office Word</Application>
  <DocSecurity>8</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2025-27 biennial recommendation summaries</dc:title>
  <cp:lastModifiedBy>La, Viet (OFM)</cp:lastModifiedBy>
  <cp:revision>108</cp:revision>
  <dcterms:created xsi:type="dcterms:W3CDTF">2025-03-03T19:19:00Z</dcterms:created>
  <dcterms:modified xsi:type="dcterms:W3CDTF">2025-03-06T22:30:00Z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2025-03-03T00:00:00Z</vt:filetime>
  </property>
  <property fmtid="{D5CDD505-2E9C-101B-9397-08002B2CF9AE}" pid="3" name="Creator">
    <vt:lpwstr>ActiveReports 17</vt:lpwstr>
  </property>
  <property fmtid="{D5CDD505-2E9C-101B-9397-08002B2CF9AE}" pid="4" name="Producer">
    <vt:lpwstr>ActiveReports 17</vt:lpwstr>
  </property>
  <property fmtid="{D5CDD505-2E9C-101B-9397-08002B2CF9AE}" pid="5" name="LastSaved">
    <vt:filetime>2025-03-03T00:00:00Z</vt:filetime>
  </property>
</Properties>
</file>